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7C0" w:rsidRPr="009162E3" w:rsidRDefault="005B6A6F" w:rsidP="0055184B">
      <w:pPr>
        <w:pStyle w:val="5"/>
        <w:ind w:right="-58"/>
        <w:jc w:val="left"/>
        <w:rPr>
          <w:b w:val="0"/>
          <w:sz w:val="16"/>
          <w:szCs w:val="16"/>
        </w:rPr>
      </w:pPr>
      <w:r w:rsidRPr="009162E3">
        <w:rPr>
          <w:b w:val="0"/>
          <w:noProof/>
          <w:sz w:val="16"/>
          <w:szCs w:val="16"/>
        </w:rPr>
        <mc:AlternateContent>
          <mc:Choice Requires="wps">
            <w:drawing>
              <wp:anchor distT="0" distB="0" distL="114300" distR="114300" simplePos="0" relativeHeight="251658240" behindDoc="0" locked="0" layoutInCell="1" allowOverlap="1" wp14:anchorId="6FE79923" wp14:editId="22EAC1DD">
                <wp:simplePos x="0" y="0"/>
                <wp:positionH relativeFrom="column">
                  <wp:posOffset>1525569</wp:posOffset>
                </wp:positionH>
                <wp:positionV relativeFrom="paragraph">
                  <wp:posOffset>-360045</wp:posOffset>
                </wp:positionV>
                <wp:extent cx="11483788" cy="2304415"/>
                <wp:effectExtent l="0" t="0" r="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3788" cy="2304415"/>
                        </a:xfrm>
                        <a:prstGeom prst="rect">
                          <a:avLst/>
                        </a:prstGeom>
                        <a:noFill/>
                        <a:ln>
                          <a:noFill/>
                        </a:ln>
                        <a:effectLst/>
                      </wps:spPr>
                      <wps:txbx>
                        <w:txbxContent>
                          <w:p w:rsidR="000B634F" w:rsidRDefault="000B634F" w:rsidP="00D61BC2">
                            <w:pPr>
                              <w:rPr>
                                <w:b/>
                                <w:noProof/>
                                <w:sz w:val="120"/>
                                <w:szCs w:val="120"/>
                              </w:rPr>
                            </w:pPr>
                            <w:r>
                              <w:rPr>
                                <w:b/>
                                <w:noProof/>
                                <w:sz w:val="120"/>
                                <w:szCs w:val="120"/>
                              </w:rPr>
                              <w:t xml:space="preserve">          </w:t>
                            </w:r>
                          </w:p>
                          <w:p w:rsidR="000B634F" w:rsidRDefault="000B634F" w:rsidP="00D61BC2">
                            <w:pPr>
                              <w:rPr>
                                <w:b/>
                                <w:noProof/>
                                <w:sz w:val="120"/>
                                <w:szCs w:val="120"/>
                              </w:rPr>
                            </w:pPr>
                            <w:r>
                              <w:rPr>
                                <w:b/>
                                <w:noProof/>
                                <w:sz w:val="120"/>
                                <w:szCs w:val="120"/>
                              </w:rPr>
                              <w:t xml:space="preserve">          Официальный вестник</w:t>
                            </w:r>
                          </w:p>
                          <w:p w:rsidR="000B634F" w:rsidRPr="007B1DA3" w:rsidRDefault="000B634F" w:rsidP="00D61BC2">
                            <w:pPr>
                              <w:rPr>
                                <w:b/>
                                <w:noProo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20.1pt;margin-top:-28.35pt;width:904.25pt;height:18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" filled="f" stroked="f">
                <v:path arrowok="t"/>
                <v:textbox>
                  <w:txbxContent>
                    <w:p w:rsidR="000B634F" w:rsidRDefault="000B634F" w:rsidP="00D61BC2">
                      <w:pPr>
                        <w:rPr>
                          <w:b/>
                          <w:noProof/>
                          <w:sz w:val="120"/>
                          <w:szCs w:val="120"/>
                        </w:rPr>
                      </w:pPr>
                      <w:r>
                        <w:rPr>
                          <w:b/>
                          <w:noProof/>
                          <w:sz w:val="120"/>
                          <w:szCs w:val="120"/>
                        </w:rPr>
                        <w:t xml:space="preserve">          </w:t>
                      </w:r>
                    </w:p>
                    <w:p w:rsidR="000B634F" w:rsidRDefault="000B634F" w:rsidP="00D61BC2">
                      <w:pPr>
                        <w:rPr>
                          <w:b/>
                          <w:noProof/>
                          <w:sz w:val="120"/>
                          <w:szCs w:val="120"/>
                        </w:rPr>
                      </w:pPr>
                      <w:r>
                        <w:rPr>
                          <w:b/>
                          <w:noProof/>
                          <w:sz w:val="120"/>
                          <w:szCs w:val="120"/>
                        </w:rPr>
                        <w:t xml:space="preserve">          Официальный вестник</w:t>
                      </w:r>
                    </w:p>
                    <w:p w:rsidR="000B634F" w:rsidRPr="007B1DA3" w:rsidRDefault="000B634F" w:rsidP="00D61BC2">
                      <w:pPr>
                        <w:rPr>
                          <w:b/>
                          <w:noProof/>
                          <w:sz w:val="120"/>
                          <w:szCs w:val="120"/>
                        </w:rPr>
                      </w:pPr>
                    </w:p>
                  </w:txbxContent>
                </v:textbox>
              </v:shape>
            </w:pict>
          </mc:Fallback>
        </mc:AlternateContent>
      </w:r>
      <w:r w:rsidR="005E4B1A" w:rsidRPr="009162E3">
        <w:rPr>
          <w:b w:val="0"/>
          <w:sz w:val="16"/>
          <w:szCs w:val="16"/>
        </w:rPr>
        <w:t xml:space="preserve"> </w:t>
      </w:r>
      <w:r w:rsidR="00F17F2E" w:rsidRPr="009162E3">
        <w:rPr>
          <w:b w:val="0"/>
          <w:sz w:val="16"/>
          <w:szCs w:val="16"/>
        </w:rPr>
        <w:t xml:space="preserve"> </w:t>
      </w:r>
    </w:p>
    <w:p w:rsidR="00D61BC2" w:rsidRPr="009162E3" w:rsidRDefault="00855118" w:rsidP="0055184B">
      <w:pPr>
        <w:pStyle w:val="5"/>
        <w:ind w:right="-58"/>
        <w:jc w:val="left"/>
        <w:rPr>
          <w:b w:val="0"/>
          <w:sz w:val="16"/>
          <w:szCs w:val="16"/>
        </w:rPr>
      </w:pPr>
      <w:r w:rsidRPr="009162E3">
        <w:rPr>
          <w:b w:val="0"/>
          <w:noProof/>
          <w:sz w:val="16"/>
          <w:szCs w:val="16"/>
        </w:rPr>
        <w:drawing>
          <wp:inline distT="0" distB="0" distL="0" distR="0" wp14:anchorId="231BEF36" wp14:editId="01B4BFBD">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A26EA7" w:rsidRPr="00A26EA7" w:rsidRDefault="00A26EA7" w:rsidP="00C06136">
      <w:pPr>
        <w:tabs>
          <w:tab w:val="left" w:pos="6480"/>
        </w:tabs>
        <w:autoSpaceDE w:val="0"/>
        <w:autoSpaceDN w:val="0"/>
        <w:adjustRightInd w:val="0"/>
        <w:rPr>
          <w:szCs w:val="28"/>
        </w:rPr>
      </w:pPr>
    </w:p>
    <w:p w:rsidR="00C06136" w:rsidRDefault="00C06136" w:rsidP="00C06136">
      <w:pPr>
        <w:tabs>
          <w:tab w:val="left" w:pos="6480"/>
        </w:tabs>
        <w:autoSpaceDE w:val="0"/>
        <w:autoSpaceDN w:val="0"/>
        <w:adjustRightInd w:val="0"/>
        <w:rPr>
          <w:szCs w:val="28"/>
        </w:rPr>
        <w:sectPr w:rsidR="00C06136" w:rsidSect="00C06136">
          <w:footerReference w:type="default" r:id="rId10"/>
          <w:type w:val="continuous"/>
          <w:pgSz w:w="23814" w:h="16839" w:orient="landscape" w:code="8"/>
          <w:pgMar w:top="567" w:right="567" w:bottom="567" w:left="907" w:header="454" w:footer="0" w:gutter="0"/>
          <w:cols w:num="2" w:space="720"/>
          <w:docGrid w:linePitch="272"/>
        </w:sect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A26EA7">
      <w:pPr>
        <w:tabs>
          <w:tab w:val="left" w:pos="6480"/>
        </w:tabs>
        <w:autoSpaceDE w:val="0"/>
        <w:autoSpaceDN w:val="0"/>
        <w:adjustRightInd w:val="0"/>
        <w:jc w:val="right"/>
        <w:rPr>
          <w:szCs w:val="28"/>
        </w:rPr>
      </w:pPr>
    </w:p>
    <w:p w:rsidR="009472C5" w:rsidRDefault="009472C5" w:rsidP="009472C5">
      <w:pPr>
        <w:tabs>
          <w:tab w:val="left" w:pos="6480"/>
        </w:tabs>
        <w:autoSpaceDE w:val="0"/>
        <w:autoSpaceDN w:val="0"/>
        <w:adjustRightInd w:val="0"/>
        <w:jc w:val="right"/>
        <w:rPr>
          <w:szCs w:val="28"/>
        </w:rPr>
        <w:sectPr w:rsidR="009472C5" w:rsidSect="00344291">
          <w:type w:val="continuous"/>
          <w:pgSz w:w="23814" w:h="16839" w:orient="landscape" w:code="8"/>
          <w:pgMar w:top="709" w:right="567" w:bottom="567" w:left="907" w:header="454" w:footer="0" w:gutter="0"/>
          <w:cols w:space="720"/>
          <w:docGrid w:linePitch="272"/>
        </w:sectPr>
      </w:pPr>
    </w:p>
    <w:p w:rsidR="009472C5" w:rsidRPr="002A7AA7" w:rsidRDefault="009472C5" w:rsidP="009472C5">
      <w:pPr>
        <w:tabs>
          <w:tab w:val="left" w:pos="6480"/>
        </w:tabs>
        <w:autoSpaceDE w:val="0"/>
        <w:autoSpaceDN w:val="0"/>
        <w:adjustRightInd w:val="0"/>
        <w:rPr>
          <w:sz w:val="16"/>
          <w:szCs w:val="16"/>
        </w:rPr>
      </w:pPr>
      <w:r w:rsidRPr="002A7AA7">
        <w:rPr>
          <w:sz w:val="16"/>
          <w:szCs w:val="16"/>
        </w:rPr>
        <w:lastRenderedPageBreak/>
        <w:t>№</w:t>
      </w:r>
      <w:r w:rsidR="00391826">
        <w:rPr>
          <w:sz w:val="16"/>
          <w:szCs w:val="16"/>
        </w:rPr>
        <w:t>12, среда, 13 октября</w:t>
      </w:r>
      <w:r w:rsidRPr="002A7AA7">
        <w:rPr>
          <w:sz w:val="16"/>
          <w:szCs w:val="16"/>
        </w:rPr>
        <w:t xml:space="preserve">  2021 года</w:t>
      </w:r>
    </w:p>
    <w:p w:rsidR="009472C5" w:rsidRPr="002A7AA7" w:rsidRDefault="009472C5" w:rsidP="009472C5">
      <w:pPr>
        <w:tabs>
          <w:tab w:val="left" w:pos="6480"/>
        </w:tabs>
        <w:autoSpaceDE w:val="0"/>
        <w:autoSpaceDN w:val="0"/>
        <w:adjustRightInd w:val="0"/>
        <w:rPr>
          <w:sz w:val="16"/>
          <w:szCs w:val="16"/>
        </w:rPr>
      </w:pPr>
      <w:r w:rsidRPr="002A7AA7">
        <w:rPr>
          <w:sz w:val="16"/>
          <w:szCs w:val="16"/>
        </w:rPr>
        <w:t>В данном номере опубликованы следующие документы:</w:t>
      </w:r>
    </w:p>
    <w:p w:rsidR="009472C5" w:rsidRPr="002A7AA7" w:rsidRDefault="009472C5" w:rsidP="00391826">
      <w:pPr>
        <w:tabs>
          <w:tab w:val="left" w:pos="6480"/>
        </w:tabs>
        <w:autoSpaceDE w:val="0"/>
        <w:autoSpaceDN w:val="0"/>
        <w:adjustRightInd w:val="0"/>
        <w:ind w:left="720"/>
        <w:rPr>
          <w:sz w:val="16"/>
          <w:szCs w:val="16"/>
        </w:rPr>
      </w:pPr>
    </w:p>
    <w:p w:rsidR="009472C5" w:rsidRPr="002A7AA7" w:rsidRDefault="00160734" w:rsidP="0043370C">
      <w:pPr>
        <w:numPr>
          <w:ilvl w:val="0"/>
          <w:numId w:val="6"/>
        </w:numPr>
        <w:tabs>
          <w:tab w:val="left" w:pos="6480"/>
        </w:tabs>
        <w:autoSpaceDE w:val="0"/>
        <w:autoSpaceDN w:val="0"/>
        <w:adjustRightInd w:val="0"/>
        <w:rPr>
          <w:sz w:val="16"/>
          <w:szCs w:val="16"/>
        </w:rPr>
      </w:pPr>
      <w:r w:rsidRPr="002A7AA7">
        <w:rPr>
          <w:sz w:val="16"/>
          <w:szCs w:val="16"/>
        </w:rPr>
        <w:t>Распоряжение Администрации Любытинс</w:t>
      </w:r>
      <w:r w:rsidR="00391826">
        <w:rPr>
          <w:sz w:val="16"/>
          <w:szCs w:val="16"/>
        </w:rPr>
        <w:t>кого муниципального района от 28.09.20</w:t>
      </w:r>
      <w:r w:rsidR="002F4FB8">
        <w:rPr>
          <w:sz w:val="16"/>
          <w:szCs w:val="16"/>
        </w:rPr>
        <w:t>21</w:t>
      </w:r>
      <w:r w:rsidR="00391826">
        <w:rPr>
          <w:sz w:val="16"/>
          <w:szCs w:val="16"/>
        </w:rPr>
        <w:t xml:space="preserve"> №293-рз</w:t>
      </w:r>
      <w:proofErr w:type="gramStart"/>
      <w:r w:rsidRPr="002A7AA7">
        <w:rPr>
          <w:sz w:val="16"/>
          <w:szCs w:val="16"/>
        </w:rPr>
        <w:t xml:space="preserve"> </w:t>
      </w:r>
      <w:r w:rsidR="0048069F" w:rsidRPr="002A7AA7">
        <w:rPr>
          <w:sz w:val="16"/>
          <w:szCs w:val="16"/>
        </w:rPr>
        <w:t xml:space="preserve"> </w:t>
      </w:r>
      <w:r w:rsidR="00391826">
        <w:rPr>
          <w:sz w:val="16"/>
          <w:szCs w:val="16"/>
        </w:rPr>
        <w:t>О</w:t>
      </w:r>
      <w:proofErr w:type="gramEnd"/>
      <w:r w:rsidR="00391826">
        <w:rPr>
          <w:sz w:val="16"/>
          <w:szCs w:val="16"/>
        </w:rPr>
        <w:t xml:space="preserve"> внесении изменений в План проведения плановых проверок физических лиц за исполнением требований земельного законодательства на землях сельскохозяйственного назначения в 2021 году.</w:t>
      </w:r>
    </w:p>
    <w:p w:rsidR="009472C5" w:rsidRPr="002A7AA7" w:rsidRDefault="00B165A6" w:rsidP="0043370C">
      <w:pPr>
        <w:numPr>
          <w:ilvl w:val="0"/>
          <w:numId w:val="6"/>
        </w:numPr>
        <w:tabs>
          <w:tab w:val="left" w:pos="6480"/>
        </w:tabs>
        <w:autoSpaceDE w:val="0"/>
        <w:autoSpaceDN w:val="0"/>
        <w:adjustRightInd w:val="0"/>
        <w:rPr>
          <w:sz w:val="16"/>
          <w:szCs w:val="16"/>
        </w:rPr>
      </w:pPr>
      <w:r w:rsidRPr="002A7AA7">
        <w:rPr>
          <w:sz w:val="16"/>
          <w:szCs w:val="16"/>
        </w:rPr>
        <w:t>Распоряжение Администрации Любытинског</w:t>
      </w:r>
      <w:r w:rsidR="00391826">
        <w:rPr>
          <w:sz w:val="16"/>
          <w:szCs w:val="16"/>
        </w:rPr>
        <w:t>о муниципального района от 28.09</w:t>
      </w:r>
      <w:r w:rsidR="002F4FB8">
        <w:rPr>
          <w:sz w:val="16"/>
          <w:szCs w:val="16"/>
        </w:rPr>
        <w:t>.2021</w:t>
      </w:r>
      <w:r w:rsidR="00391826">
        <w:rPr>
          <w:sz w:val="16"/>
          <w:szCs w:val="16"/>
        </w:rPr>
        <w:t xml:space="preserve"> №294-рз</w:t>
      </w:r>
      <w:proofErr w:type="gramStart"/>
      <w:r w:rsidRPr="002A7AA7">
        <w:rPr>
          <w:sz w:val="16"/>
          <w:szCs w:val="16"/>
        </w:rPr>
        <w:t xml:space="preserve"> </w:t>
      </w:r>
      <w:r w:rsidR="0048069F" w:rsidRPr="002A7AA7">
        <w:rPr>
          <w:sz w:val="16"/>
          <w:szCs w:val="16"/>
        </w:rPr>
        <w:t xml:space="preserve"> </w:t>
      </w:r>
      <w:r w:rsidR="00391826">
        <w:rPr>
          <w:sz w:val="16"/>
          <w:szCs w:val="16"/>
        </w:rPr>
        <w:t>О</w:t>
      </w:r>
      <w:proofErr w:type="gramEnd"/>
      <w:r w:rsidR="00391826">
        <w:rPr>
          <w:sz w:val="16"/>
          <w:szCs w:val="16"/>
        </w:rPr>
        <w:t>б утверждении формы проверочного листа (списка контрольных вопросов), используемого при проведении проверок в рамках осуществления муниципального земельного контроля.</w:t>
      </w:r>
    </w:p>
    <w:p w:rsidR="009472C5" w:rsidRPr="002A7AA7" w:rsidRDefault="0048069F" w:rsidP="0043370C">
      <w:pPr>
        <w:numPr>
          <w:ilvl w:val="0"/>
          <w:numId w:val="6"/>
        </w:numPr>
        <w:tabs>
          <w:tab w:val="left" w:pos="6480"/>
        </w:tabs>
        <w:autoSpaceDE w:val="0"/>
        <w:autoSpaceDN w:val="0"/>
        <w:adjustRightInd w:val="0"/>
        <w:rPr>
          <w:sz w:val="16"/>
          <w:szCs w:val="16"/>
        </w:rPr>
      </w:pPr>
      <w:r w:rsidRPr="002A7AA7">
        <w:rPr>
          <w:sz w:val="16"/>
          <w:szCs w:val="16"/>
        </w:rPr>
        <w:t>Распоряжение Администрации Любытин</w:t>
      </w:r>
      <w:r w:rsidR="002F4FB8">
        <w:rPr>
          <w:sz w:val="16"/>
          <w:szCs w:val="16"/>
        </w:rPr>
        <w:t>ского муниципального района от 06.10.2021 №299-рз</w:t>
      </w:r>
      <w:proofErr w:type="gramStart"/>
      <w:r w:rsidR="002F4FB8">
        <w:rPr>
          <w:sz w:val="16"/>
          <w:szCs w:val="16"/>
        </w:rPr>
        <w:t xml:space="preserve"> О</w:t>
      </w:r>
      <w:proofErr w:type="gramEnd"/>
      <w:r w:rsidR="002F4FB8">
        <w:rPr>
          <w:sz w:val="16"/>
          <w:szCs w:val="16"/>
        </w:rPr>
        <w:t xml:space="preserve"> закреплении ответственных за реализацию Перечня мероприятий, проводимых в рамках Межотраслевой программы развития школьного спорта на территории Новгородской области до 2024 года.</w:t>
      </w:r>
    </w:p>
    <w:p w:rsidR="009472C5" w:rsidRPr="002A7AA7" w:rsidRDefault="0048069F" w:rsidP="0043370C">
      <w:pPr>
        <w:numPr>
          <w:ilvl w:val="0"/>
          <w:numId w:val="6"/>
        </w:numPr>
        <w:tabs>
          <w:tab w:val="left" w:pos="6480"/>
        </w:tabs>
        <w:autoSpaceDE w:val="0"/>
        <w:autoSpaceDN w:val="0"/>
        <w:adjustRightInd w:val="0"/>
        <w:rPr>
          <w:sz w:val="16"/>
          <w:szCs w:val="16"/>
        </w:rPr>
      </w:pPr>
      <w:r w:rsidRPr="002A7AA7">
        <w:rPr>
          <w:bCs/>
          <w:sz w:val="16"/>
          <w:szCs w:val="16"/>
        </w:rPr>
        <w:t>Распоряжение Администрации Любытинс</w:t>
      </w:r>
      <w:r w:rsidR="002F4FB8">
        <w:rPr>
          <w:bCs/>
          <w:sz w:val="16"/>
          <w:szCs w:val="16"/>
        </w:rPr>
        <w:t>кого муниципального района от 13.10.2021 №306-рг</w:t>
      </w:r>
      <w:proofErr w:type="gramStart"/>
      <w:r w:rsidR="002F4FB8">
        <w:rPr>
          <w:bCs/>
          <w:sz w:val="16"/>
          <w:szCs w:val="16"/>
        </w:rPr>
        <w:t xml:space="preserve"> О</w:t>
      </w:r>
      <w:proofErr w:type="gramEnd"/>
      <w:r w:rsidR="002F4FB8">
        <w:rPr>
          <w:bCs/>
          <w:sz w:val="16"/>
          <w:szCs w:val="16"/>
        </w:rPr>
        <w:t>б утверждении отчета об исполнении бюджета Любытинского сельского поселения за 9 месяцев 2021 года.</w:t>
      </w:r>
    </w:p>
    <w:p w:rsidR="00C72A8B" w:rsidRPr="002F4FB8" w:rsidRDefault="009472C5" w:rsidP="0043370C">
      <w:pPr>
        <w:numPr>
          <w:ilvl w:val="0"/>
          <w:numId w:val="6"/>
        </w:numPr>
        <w:tabs>
          <w:tab w:val="left" w:pos="6480"/>
        </w:tabs>
        <w:autoSpaceDE w:val="0"/>
        <w:autoSpaceDN w:val="0"/>
        <w:adjustRightInd w:val="0"/>
        <w:rPr>
          <w:sz w:val="16"/>
          <w:szCs w:val="16"/>
        </w:rPr>
      </w:pPr>
      <w:r w:rsidRPr="002A7AA7">
        <w:rPr>
          <w:bCs/>
          <w:sz w:val="16"/>
          <w:szCs w:val="16"/>
        </w:rPr>
        <w:t xml:space="preserve">Распоряжение Администрации Любытинского муниципального района от </w:t>
      </w:r>
      <w:r w:rsidR="002F4FB8">
        <w:rPr>
          <w:bCs/>
          <w:sz w:val="16"/>
          <w:szCs w:val="16"/>
        </w:rPr>
        <w:t>13</w:t>
      </w:r>
      <w:r w:rsidRPr="002A7AA7">
        <w:rPr>
          <w:bCs/>
          <w:sz w:val="16"/>
          <w:szCs w:val="16"/>
        </w:rPr>
        <w:t>.</w:t>
      </w:r>
      <w:r w:rsidR="002F4FB8">
        <w:rPr>
          <w:bCs/>
          <w:sz w:val="16"/>
          <w:szCs w:val="16"/>
        </w:rPr>
        <w:t>10</w:t>
      </w:r>
      <w:r w:rsidRPr="002A7AA7">
        <w:rPr>
          <w:bCs/>
          <w:sz w:val="16"/>
          <w:szCs w:val="16"/>
        </w:rPr>
        <w:t>.</w:t>
      </w:r>
      <w:r w:rsidR="002F4FB8">
        <w:rPr>
          <w:bCs/>
          <w:sz w:val="16"/>
          <w:szCs w:val="16"/>
        </w:rPr>
        <w:t>2021</w:t>
      </w:r>
      <w:r w:rsidRPr="002A7AA7">
        <w:rPr>
          <w:bCs/>
          <w:sz w:val="16"/>
          <w:szCs w:val="16"/>
        </w:rPr>
        <w:t xml:space="preserve"> №</w:t>
      </w:r>
      <w:r w:rsidR="002F4FB8">
        <w:rPr>
          <w:bCs/>
          <w:sz w:val="16"/>
          <w:szCs w:val="16"/>
        </w:rPr>
        <w:t>307</w:t>
      </w:r>
      <w:r w:rsidRPr="002A7AA7">
        <w:rPr>
          <w:bCs/>
          <w:sz w:val="16"/>
          <w:szCs w:val="16"/>
        </w:rPr>
        <w:t>-</w:t>
      </w:r>
      <w:r w:rsidR="0048069F" w:rsidRPr="002A7AA7">
        <w:rPr>
          <w:bCs/>
          <w:sz w:val="16"/>
          <w:szCs w:val="16"/>
        </w:rPr>
        <w:t>рг</w:t>
      </w:r>
      <w:proofErr w:type="gramStart"/>
      <w:r w:rsidRPr="002A7AA7">
        <w:rPr>
          <w:bCs/>
          <w:sz w:val="16"/>
          <w:szCs w:val="16"/>
        </w:rPr>
        <w:t xml:space="preserve"> </w:t>
      </w:r>
      <w:r w:rsidR="002F4FB8">
        <w:rPr>
          <w:bCs/>
          <w:sz w:val="16"/>
          <w:szCs w:val="16"/>
        </w:rPr>
        <w:t>О</w:t>
      </w:r>
      <w:proofErr w:type="gramEnd"/>
      <w:r w:rsidR="002F4FB8">
        <w:rPr>
          <w:bCs/>
          <w:sz w:val="16"/>
          <w:szCs w:val="16"/>
        </w:rPr>
        <w:t>б утверждении отчета об исполнении бюджета Любытинского муниципального района за 9 месяцев 2021 года.</w:t>
      </w:r>
    </w:p>
    <w:p w:rsidR="00A84F1E" w:rsidRPr="002A7AA7" w:rsidRDefault="00391F9D"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2F4FB8">
        <w:rPr>
          <w:sz w:val="16"/>
          <w:szCs w:val="16"/>
        </w:rPr>
        <w:t>кого муниципального района от 30.09</w:t>
      </w:r>
      <w:r w:rsidR="00B944DA">
        <w:rPr>
          <w:sz w:val="16"/>
          <w:szCs w:val="16"/>
        </w:rPr>
        <w:t>.2021 №823</w:t>
      </w:r>
      <w:proofErr w:type="gramStart"/>
      <w:r w:rsidR="00B944DA">
        <w:rPr>
          <w:sz w:val="16"/>
          <w:szCs w:val="16"/>
        </w:rPr>
        <w:t xml:space="preserve"> О</w:t>
      </w:r>
      <w:proofErr w:type="gramEnd"/>
      <w:r w:rsidR="00B944DA">
        <w:rPr>
          <w:sz w:val="16"/>
          <w:szCs w:val="16"/>
        </w:rPr>
        <w:t>б одобрении прогноза социально-экономического развития Любытинского муниципального района на 2022 год и на плановый период до 2024 года.</w:t>
      </w:r>
    </w:p>
    <w:p w:rsidR="00391F9D" w:rsidRPr="002A7AA7" w:rsidRDefault="00391F9D"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B944DA">
        <w:rPr>
          <w:sz w:val="16"/>
          <w:szCs w:val="16"/>
        </w:rPr>
        <w:t>кого муниципального района от 30.09.2021 №824</w:t>
      </w:r>
      <w:proofErr w:type="gramStart"/>
      <w:r w:rsidRPr="002A7AA7">
        <w:rPr>
          <w:sz w:val="16"/>
          <w:szCs w:val="16"/>
        </w:rPr>
        <w:t xml:space="preserve"> О</w:t>
      </w:r>
      <w:proofErr w:type="gramEnd"/>
      <w:r w:rsidRPr="002A7AA7">
        <w:rPr>
          <w:sz w:val="16"/>
          <w:szCs w:val="16"/>
        </w:rPr>
        <w:t>б утверж</w:t>
      </w:r>
      <w:r w:rsidR="00B944DA">
        <w:rPr>
          <w:sz w:val="16"/>
          <w:szCs w:val="16"/>
        </w:rPr>
        <w:t>дении Положения о контрактной службе Администрации Любытинского муниципального района.</w:t>
      </w:r>
    </w:p>
    <w:p w:rsidR="00391F9D" w:rsidRPr="002A7AA7" w:rsidRDefault="00391F9D"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B944DA">
        <w:rPr>
          <w:sz w:val="16"/>
          <w:szCs w:val="16"/>
        </w:rPr>
        <w:t>кого муниципального района от 30.09.2021 №825</w:t>
      </w:r>
      <w:proofErr w:type="gramStart"/>
      <w:r w:rsidRPr="002A7AA7">
        <w:rPr>
          <w:sz w:val="16"/>
          <w:szCs w:val="16"/>
        </w:rPr>
        <w:t xml:space="preserve"> </w:t>
      </w:r>
      <w:r w:rsidR="00B944DA">
        <w:rPr>
          <w:sz w:val="16"/>
          <w:szCs w:val="16"/>
        </w:rPr>
        <w:t>О</w:t>
      </w:r>
      <w:proofErr w:type="gramEnd"/>
      <w:r w:rsidR="00B944DA">
        <w:rPr>
          <w:sz w:val="16"/>
          <w:szCs w:val="16"/>
        </w:rPr>
        <w:t xml:space="preserve"> внесении изменений в Перечень муниципального имущества Любытинского сельского поселения,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предоставляемого во владение и (или) пользование субъектам малого и среднего предпринимательства</w:t>
      </w:r>
      <w:r w:rsidR="008A1192">
        <w:rPr>
          <w:sz w:val="16"/>
          <w:szCs w:val="16"/>
        </w:rPr>
        <w:t xml:space="preserve"> </w:t>
      </w:r>
      <w:r w:rsidR="00B944DA">
        <w:rPr>
          <w:sz w:val="16"/>
          <w:szCs w:val="16"/>
        </w:rPr>
        <w:t>и организациям, образующим инфраструктуру</w:t>
      </w:r>
      <w:r w:rsidR="008A1192">
        <w:rPr>
          <w:sz w:val="16"/>
          <w:szCs w:val="16"/>
        </w:rPr>
        <w:t xml:space="preserve"> поддержки субъектов малого и среднего предпринимательства.</w:t>
      </w:r>
    </w:p>
    <w:p w:rsidR="00391F9D" w:rsidRPr="002A7AA7" w:rsidRDefault="00391F9D"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8A1192">
        <w:rPr>
          <w:sz w:val="16"/>
          <w:szCs w:val="16"/>
        </w:rPr>
        <w:t>кого муниципального района от 30.09.2021 №826</w:t>
      </w:r>
      <w:proofErr w:type="gramStart"/>
      <w:r w:rsidR="008A1192">
        <w:rPr>
          <w:sz w:val="16"/>
          <w:szCs w:val="16"/>
        </w:rPr>
        <w:t xml:space="preserve"> О</w:t>
      </w:r>
      <w:proofErr w:type="gramEnd"/>
      <w:r w:rsidR="008A1192">
        <w:rPr>
          <w:sz w:val="16"/>
          <w:szCs w:val="16"/>
        </w:rPr>
        <w:t>б организации воинского учета и бронирования граждан, пребывающих в запасе, в муниципальном районе на 2022 год.</w:t>
      </w:r>
    </w:p>
    <w:p w:rsidR="00391F9D" w:rsidRPr="002A7AA7" w:rsidRDefault="000A5517"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8A1192">
        <w:rPr>
          <w:sz w:val="16"/>
          <w:szCs w:val="16"/>
        </w:rPr>
        <w:t>кого муниципального района от 30.09.2021 №833</w:t>
      </w:r>
      <w:proofErr w:type="gramStart"/>
      <w:r w:rsidR="008A1192">
        <w:rPr>
          <w:sz w:val="16"/>
          <w:szCs w:val="16"/>
        </w:rPr>
        <w:t xml:space="preserve"> О</w:t>
      </w:r>
      <w:proofErr w:type="gramEnd"/>
      <w:r w:rsidR="008A1192">
        <w:rPr>
          <w:sz w:val="16"/>
          <w:szCs w:val="16"/>
        </w:rPr>
        <w:t xml:space="preserve"> внесении изменений в состав комиссии по приемке выполненных работ по строительству, реконструкции, ремонту автомобильных дорог (участков автомобильных дорог) общего пользования местного значения Любытинского муниципального района.</w:t>
      </w:r>
    </w:p>
    <w:p w:rsidR="009472C5" w:rsidRPr="002A7AA7" w:rsidRDefault="000A5517"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Любытинского муни</w:t>
      </w:r>
      <w:r w:rsidR="008A1192">
        <w:rPr>
          <w:sz w:val="16"/>
          <w:szCs w:val="16"/>
        </w:rPr>
        <w:t>ципального района от 05.10.2021 №846</w:t>
      </w:r>
      <w:proofErr w:type="gramStart"/>
      <w:r w:rsidR="008A1192">
        <w:rPr>
          <w:sz w:val="16"/>
          <w:szCs w:val="16"/>
        </w:rPr>
        <w:t xml:space="preserve"> О</w:t>
      </w:r>
      <w:proofErr w:type="gramEnd"/>
      <w:r w:rsidR="008A1192">
        <w:rPr>
          <w:sz w:val="16"/>
          <w:szCs w:val="16"/>
        </w:rPr>
        <w:t xml:space="preserve"> признании утратившим силу Постановления Администрации муниципального района от 04.12.2018 №</w:t>
      </w:r>
      <w:r w:rsidR="00B43AA0">
        <w:rPr>
          <w:sz w:val="16"/>
          <w:szCs w:val="16"/>
        </w:rPr>
        <w:t>1103 «Об утверждении Административного регламента по исполнению муниципальной функции по осуществлению муниципального земельного контроля на территории Любытинского муниципального района».</w:t>
      </w:r>
    </w:p>
    <w:p w:rsidR="00232A60" w:rsidRPr="002A7AA7" w:rsidRDefault="000A5517"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B43AA0">
        <w:rPr>
          <w:sz w:val="16"/>
          <w:szCs w:val="16"/>
        </w:rPr>
        <w:t>кого муниципального района от 05.10.2021 №847</w:t>
      </w:r>
      <w:proofErr w:type="gramStart"/>
      <w:r w:rsidRPr="002A7AA7">
        <w:rPr>
          <w:sz w:val="16"/>
          <w:szCs w:val="16"/>
        </w:rPr>
        <w:t xml:space="preserve"> О</w:t>
      </w:r>
      <w:proofErr w:type="gramEnd"/>
      <w:r w:rsidR="005F53B4">
        <w:rPr>
          <w:sz w:val="16"/>
          <w:szCs w:val="16"/>
        </w:rPr>
        <w:t xml:space="preserve"> признании утратившим силу Постановления Администрации муниципального района от 04.12.2018 №1104 «Об утверждении Административного регламента по исполнению муниципальной функции по осуществлению муниципального жилищного контроля на территории Любытинского муниципального района».</w:t>
      </w:r>
    </w:p>
    <w:p w:rsidR="00232A60" w:rsidRPr="002A7AA7" w:rsidRDefault="00232A60"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5F53B4">
        <w:rPr>
          <w:sz w:val="16"/>
          <w:szCs w:val="16"/>
        </w:rPr>
        <w:t>кого муниципального района от 05.10.2021 №848</w:t>
      </w:r>
      <w:proofErr w:type="gramStart"/>
      <w:r w:rsidR="005F53B4">
        <w:rPr>
          <w:sz w:val="16"/>
          <w:szCs w:val="16"/>
        </w:rPr>
        <w:t xml:space="preserve"> О</w:t>
      </w:r>
      <w:proofErr w:type="gramEnd"/>
      <w:r w:rsidR="005F53B4">
        <w:rPr>
          <w:sz w:val="16"/>
          <w:szCs w:val="16"/>
        </w:rPr>
        <w:t xml:space="preserve"> признании утратившим силу Постановления Администрации муниципального района от 04.12.2018 №1105 «Об утверждении Административного регламента по исполнению муниципальной функции по осуществлению муниципального контроля за сохранностью автомобильных дорог местного значения на территории Любытинского муниципального района».</w:t>
      </w:r>
    </w:p>
    <w:p w:rsidR="00232A60" w:rsidRPr="002A7AA7" w:rsidRDefault="00232A60"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5F53B4">
        <w:rPr>
          <w:sz w:val="16"/>
          <w:szCs w:val="16"/>
        </w:rPr>
        <w:t>кого муниципального района от 05.10.2021 №849</w:t>
      </w:r>
      <w:proofErr w:type="gramStart"/>
      <w:r w:rsidR="005F53B4">
        <w:rPr>
          <w:sz w:val="16"/>
          <w:szCs w:val="16"/>
        </w:rPr>
        <w:t xml:space="preserve"> О</w:t>
      </w:r>
      <w:proofErr w:type="gramEnd"/>
      <w:r w:rsidR="005F53B4">
        <w:rPr>
          <w:sz w:val="16"/>
          <w:szCs w:val="16"/>
        </w:rPr>
        <w:t xml:space="preserve"> внесении изменений в Перечень муниципального имущества муниципального района, предоставляемого во владение и (или) пользование субъектам малого и среднего предпринимательства организациями </w:t>
      </w:r>
      <w:proofErr w:type="spellStart"/>
      <w:r w:rsidR="005F53B4">
        <w:rPr>
          <w:sz w:val="16"/>
          <w:szCs w:val="16"/>
        </w:rPr>
        <w:t>самозанятым</w:t>
      </w:r>
      <w:proofErr w:type="spellEnd"/>
      <w:r w:rsidR="005F53B4">
        <w:rPr>
          <w:sz w:val="16"/>
          <w:szCs w:val="16"/>
        </w:rPr>
        <w:t xml:space="preserve"> гражданам, образующим инфраструктуру поддержки субъектов малого и среднего предпринимательства.</w:t>
      </w:r>
    </w:p>
    <w:p w:rsidR="00232A60" w:rsidRPr="002A7AA7" w:rsidRDefault="00232A60"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6B4571">
        <w:rPr>
          <w:sz w:val="16"/>
          <w:szCs w:val="16"/>
        </w:rPr>
        <w:t>кого муниципального района от 07.10.2021 №851</w:t>
      </w:r>
      <w:proofErr w:type="gramStart"/>
      <w:r w:rsidR="006B4571">
        <w:rPr>
          <w:sz w:val="16"/>
          <w:szCs w:val="16"/>
        </w:rPr>
        <w:t xml:space="preserve"> О</w:t>
      </w:r>
      <w:proofErr w:type="gramEnd"/>
      <w:r w:rsidR="006B4571">
        <w:rPr>
          <w:sz w:val="16"/>
          <w:szCs w:val="16"/>
        </w:rPr>
        <w:t xml:space="preserve"> внесении изменений в План противодействия коррупции в органах местного самоуправления Любытинского муниципального района на 2021-2023 годы.</w:t>
      </w:r>
    </w:p>
    <w:p w:rsidR="00232A60" w:rsidRPr="002A7AA7" w:rsidRDefault="00232A60"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6B4571">
        <w:rPr>
          <w:sz w:val="16"/>
          <w:szCs w:val="16"/>
        </w:rPr>
        <w:t>кого муниципального района от 08.10.2021 №870</w:t>
      </w:r>
      <w:proofErr w:type="gramStart"/>
      <w:r w:rsidRPr="002A7AA7">
        <w:rPr>
          <w:sz w:val="16"/>
          <w:szCs w:val="16"/>
        </w:rPr>
        <w:t xml:space="preserve"> О</w:t>
      </w:r>
      <w:proofErr w:type="gramEnd"/>
      <w:r w:rsidRPr="002A7AA7">
        <w:rPr>
          <w:sz w:val="16"/>
          <w:szCs w:val="16"/>
        </w:rPr>
        <w:t xml:space="preserve"> внесен</w:t>
      </w:r>
      <w:r w:rsidR="006B4571">
        <w:rPr>
          <w:sz w:val="16"/>
          <w:szCs w:val="16"/>
        </w:rPr>
        <w:t>ии изменений в муниципальную программу Любытинского сельского поселения «Формирование современной городской среды на территории Любытинского сельского поселения на 2018-2024 годы».</w:t>
      </w:r>
    </w:p>
    <w:p w:rsidR="00232A60" w:rsidRPr="002A7AA7" w:rsidRDefault="00232A60"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Любытинского муници</w:t>
      </w:r>
      <w:r w:rsidR="006B4571">
        <w:rPr>
          <w:sz w:val="16"/>
          <w:szCs w:val="16"/>
        </w:rPr>
        <w:t>пального района от 11.10.2021 №874</w:t>
      </w:r>
      <w:proofErr w:type="gramStart"/>
      <w:r w:rsidR="006B4571">
        <w:rPr>
          <w:sz w:val="16"/>
          <w:szCs w:val="16"/>
        </w:rPr>
        <w:t xml:space="preserve"> О</w:t>
      </w:r>
      <w:proofErr w:type="gramEnd"/>
      <w:r w:rsidR="006B4571">
        <w:rPr>
          <w:sz w:val="16"/>
          <w:szCs w:val="16"/>
        </w:rPr>
        <w:t xml:space="preserve"> проведении публичных слушаний по вопросу предоставления разрешения на условно разрешенный вид использования земельного участка.</w:t>
      </w:r>
    </w:p>
    <w:p w:rsidR="00D14248" w:rsidRPr="002A7AA7" w:rsidRDefault="00D14248" w:rsidP="0043370C">
      <w:pPr>
        <w:numPr>
          <w:ilvl w:val="0"/>
          <w:numId w:val="6"/>
        </w:numPr>
        <w:tabs>
          <w:tab w:val="left" w:pos="6480"/>
        </w:tabs>
        <w:autoSpaceDE w:val="0"/>
        <w:autoSpaceDN w:val="0"/>
        <w:adjustRightInd w:val="0"/>
        <w:rPr>
          <w:sz w:val="16"/>
          <w:szCs w:val="16"/>
        </w:rPr>
      </w:pPr>
      <w:r w:rsidRPr="002A7AA7">
        <w:rPr>
          <w:sz w:val="16"/>
          <w:szCs w:val="16"/>
        </w:rPr>
        <w:t>Постановление Администрации Любытинс</w:t>
      </w:r>
      <w:r w:rsidR="006B4571">
        <w:rPr>
          <w:sz w:val="16"/>
          <w:szCs w:val="16"/>
        </w:rPr>
        <w:t>кого муниципального района от 13.10.2021 №876</w:t>
      </w:r>
      <w:proofErr w:type="gramStart"/>
      <w:r w:rsidR="006B4571">
        <w:rPr>
          <w:sz w:val="16"/>
          <w:szCs w:val="16"/>
        </w:rPr>
        <w:t xml:space="preserve"> О</w:t>
      </w:r>
      <w:proofErr w:type="gramEnd"/>
      <w:r w:rsidR="006B4571">
        <w:rPr>
          <w:sz w:val="16"/>
          <w:szCs w:val="16"/>
        </w:rPr>
        <w:t xml:space="preserve"> проведении общественных обсуждений по проекту внесения изменений в генеральный план муниципального образования Любытинского сельского поселения Любытинского муниципального района Новгородской области.</w:t>
      </w:r>
    </w:p>
    <w:p w:rsidR="001628BA" w:rsidRDefault="001628BA" w:rsidP="009B52D6">
      <w:pPr>
        <w:tabs>
          <w:tab w:val="left" w:pos="6480"/>
        </w:tabs>
        <w:autoSpaceDE w:val="0"/>
        <w:autoSpaceDN w:val="0"/>
        <w:adjustRightInd w:val="0"/>
        <w:ind w:left="720"/>
        <w:jc w:val="center"/>
        <w:rPr>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Default="009B52D6" w:rsidP="009B52D6">
      <w:pPr>
        <w:tabs>
          <w:tab w:val="left" w:pos="6480"/>
        </w:tabs>
        <w:autoSpaceDE w:val="0"/>
        <w:autoSpaceDN w:val="0"/>
        <w:adjustRightInd w:val="0"/>
        <w:ind w:left="720"/>
        <w:rPr>
          <w:b/>
          <w:sz w:val="16"/>
          <w:szCs w:val="16"/>
        </w:rPr>
      </w:pPr>
    </w:p>
    <w:p w:rsidR="009B52D6" w:rsidRPr="009B52D6" w:rsidRDefault="009B52D6" w:rsidP="009B52D6">
      <w:pPr>
        <w:tabs>
          <w:tab w:val="left" w:pos="6480"/>
        </w:tabs>
        <w:autoSpaceDE w:val="0"/>
        <w:autoSpaceDN w:val="0"/>
        <w:adjustRightInd w:val="0"/>
        <w:ind w:left="720"/>
        <w:jc w:val="center"/>
        <w:rPr>
          <w:b/>
          <w:sz w:val="16"/>
          <w:szCs w:val="16"/>
        </w:rPr>
      </w:pPr>
      <w:r w:rsidRPr="009B52D6">
        <w:rPr>
          <w:b/>
          <w:sz w:val="16"/>
          <w:szCs w:val="16"/>
        </w:rPr>
        <w:t>Российская  Федерация</w:t>
      </w:r>
    </w:p>
    <w:p w:rsidR="009B52D6" w:rsidRPr="009B52D6" w:rsidRDefault="009B52D6" w:rsidP="009B52D6">
      <w:pPr>
        <w:tabs>
          <w:tab w:val="left" w:pos="6480"/>
        </w:tabs>
        <w:autoSpaceDE w:val="0"/>
        <w:autoSpaceDN w:val="0"/>
        <w:adjustRightInd w:val="0"/>
        <w:ind w:left="720"/>
        <w:jc w:val="center"/>
        <w:rPr>
          <w:b/>
          <w:sz w:val="16"/>
          <w:szCs w:val="16"/>
        </w:rPr>
      </w:pPr>
      <w:r w:rsidRPr="009B52D6">
        <w:rPr>
          <w:b/>
          <w:sz w:val="16"/>
          <w:szCs w:val="16"/>
        </w:rPr>
        <w:t>Новгородская область</w:t>
      </w:r>
    </w:p>
    <w:p w:rsidR="009B52D6" w:rsidRPr="009B52D6" w:rsidRDefault="009B52D6" w:rsidP="009B52D6">
      <w:pPr>
        <w:tabs>
          <w:tab w:val="left" w:pos="6480"/>
        </w:tabs>
        <w:autoSpaceDE w:val="0"/>
        <w:autoSpaceDN w:val="0"/>
        <w:adjustRightInd w:val="0"/>
        <w:ind w:left="720"/>
        <w:jc w:val="center"/>
        <w:rPr>
          <w:b/>
          <w:sz w:val="16"/>
          <w:szCs w:val="16"/>
        </w:rPr>
      </w:pPr>
      <w:r w:rsidRPr="009B52D6">
        <w:rPr>
          <w:b/>
          <w:sz w:val="16"/>
          <w:szCs w:val="16"/>
        </w:rPr>
        <w:t>Администрация  Любытинского муниципального района</w:t>
      </w:r>
    </w:p>
    <w:p w:rsidR="009B52D6" w:rsidRPr="009B52D6" w:rsidRDefault="009B52D6" w:rsidP="009B52D6">
      <w:pPr>
        <w:tabs>
          <w:tab w:val="left" w:pos="6480"/>
        </w:tabs>
        <w:autoSpaceDE w:val="0"/>
        <w:autoSpaceDN w:val="0"/>
        <w:adjustRightInd w:val="0"/>
        <w:ind w:left="720"/>
        <w:jc w:val="center"/>
        <w:rPr>
          <w:b/>
          <w:sz w:val="16"/>
          <w:szCs w:val="16"/>
        </w:rPr>
      </w:pPr>
      <w:proofErr w:type="gramStart"/>
      <w:r w:rsidRPr="009B52D6">
        <w:rPr>
          <w:b/>
          <w:sz w:val="16"/>
          <w:szCs w:val="16"/>
        </w:rPr>
        <w:t>Р</w:t>
      </w:r>
      <w:proofErr w:type="gramEnd"/>
      <w:r w:rsidRPr="009B52D6">
        <w:rPr>
          <w:b/>
          <w:sz w:val="16"/>
          <w:szCs w:val="16"/>
        </w:rPr>
        <w:t xml:space="preserve"> А С П О Р Я Ж Е Н И Е</w:t>
      </w:r>
    </w:p>
    <w:p w:rsidR="009B52D6" w:rsidRPr="009B52D6" w:rsidRDefault="009B52D6" w:rsidP="009B52D6">
      <w:pPr>
        <w:tabs>
          <w:tab w:val="left" w:pos="6480"/>
        </w:tabs>
        <w:autoSpaceDE w:val="0"/>
        <w:autoSpaceDN w:val="0"/>
        <w:adjustRightInd w:val="0"/>
        <w:ind w:left="720"/>
        <w:jc w:val="center"/>
        <w:rPr>
          <w:sz w:val="16"/>
          <w:szCs w:val="16"/>
        </w:rPr>
      </w:pPr>
    </w:p>
    <w:p w:rsidR="009B52D6" w:rsidRPr="009B52D6" w:rsidRDefault="009B52D6" w:rsidP="009B52D6">
      <w:pPr>
        <w:tabs>
          <w:tab w:val="left" w:pos="6480"/>
        </w:tabs>
        <w:autoSpaceDE w:val="0"/>
        <w:autoSpaceDN w:val="0"/>
        <w:adjustRightInd w:val="0"/>
        <w:ind w:left="720"/>
        <w:jc w:val="center"/>
        <w:rPr>
          <w:sz w:val="16"/>
          <w:szCs w:val="16"/>
        </w:rPr>
      </w:pPr>
      <w:r w:rsidRPr="009B52D6">
        <w:rPr>
          <w:sz w:val="16"/>
          <w:szCs w:val="16"/>
        </w:rPr>
        <w:t>от  28.09.2021 № 293-рз</w:t>
      </w:r>
    </w:p>
    <w:p w:rsidR="009B52D6" w:rsidRPr="009B52D6" w:rsidRDefault="009B52D6" w:rsidP="009B52D6">
      <w:pPr>
        <w:tabs>
          <w:tab w:val="left" w:pos="6480"/>
        </w:tabs>
        <w:autoSpaceDE w:val="0"/>
        <w:autoSpaceDN w:val="0"/>
        <w:adjustRightInd w:val="0"/>
        <w:ind w:left="720"/>
        <w:jc w:val="center"/>
        <w:rPr>
          <w:sz w:val="16"/>
          <w:szCs w:val="16"/>
        </w:rPr>
      </w:pPr>
    </w:p>
    <w:p w:rsidR="009B52D6" w:rsidRPr="009B52D6" w:rsidRDefault="009B52D6" w:rsidP="009B52D6">
      <w:pPr>
        <w:tabs>
          <w:tab w:val="left" w:pos="6480"/>
        </w:tabs>
        <w:autoSpaceDE w:val="0"/>
        <w:autoSpaceDN w:val="0"/>
        <w:adjustRightInd w:val="0"/>
        <w:ind w:left="720"/>
        <w:jc w:val="center"/>
        <w:rPr>
          <w:sz w:val="16"/>
          <w:szCs w:val="16"/>
        </w:rPr>
      </w:pPr>
      <w:proofErr w:type="spellStart"/>
      <w:r w:rsidRPr="009B52D6">
        <w:rPr>
          <w:sz w:val="16"/>
          <w:szCs w:val="16"/>
        </w:rPr>
        <w:t>р.п</w:t>
      </w:r>
      <w:proofErr w:type="gramStart"/>
      <w:r w:rsidRPr="009B52D6">
        <w:rPr>
          <w:sz w:val="16"/>
          <w:szCs w:val="16"/>
        </w:rPr>
        <w:t>.Л</w:t>
      </w:r>
      <w:proofErr w:type="gramEnd"/>
      <w:r w:rsidRPr="009B52D6">
        <w:rPr>
          <w:sz w:val="16"/>
          <w:szCs w:val="16"/>
        </w:rPr>
        <w:t>юбытино</w:t>
      </w:r>
      <w:proofErr w:type="spellEnd"/>
    </w:p>
    <w:p w:rsidR="009B52D6" w:rsidRPr="009B52D6" w:rsidRDefault="009B52D6" w:rsidP="009B52D6">
      <w:pPr>
        <w:tabs>
          <w:tab w:val="left" w:pos="6480"/>
        </w:tabs>
        <w:autoSpaceDE w:val="0"/>
        <w:autoSpaceDN w:val="0"/>
        <w:adjustRightInd w:val="0"/>
        <w:ind w:left="720"/>
        <w:rPr>
          <w:b/>
          <w:sz w:val="16"/>
          <w:szCs w:val="16"/>
        </w:rPr>
      </w:pPr>
    </w:p>
    <w:p w:rsidR="009B52D6" w:rsidRPr="009B52D6" w:rsidRDefault="009B52D6" w:rsidP="009B52D6">
      <w:pPr>
        <w:tabs>
          <w:tab w:val="left" w:pos="6480"/>
        </w:tabs>
        <w:autoSpaceDE w:val="0"/>
        <w:autoSpaceDN w:val="0"/>
        <w:adjustRightInd w:val="0"/>
        <w:ind w:left="720"/>
        <w:rPr>
          <w:b/>
          <w:sz w:val="16"/>
          <w:szCs w:val="16"/>
        </w:rPr>
      </w:pPr>
      <w:r w:rsidRPr="009B52D6">
        <w:rPr>
          <w:b/>
          <w:sz w:val="16"/>
          <w:szCs w:val="16"/>
        </w:rPr>
        <w:t xml:space="preserve">О внесении изменений в План проведения плановых проверок  </w:t>
      </w:r>
    </w:p>
    <w:p w:rsidR="009B52D6" w:rsidRPr="009B52D6" w:rsidRDefault="009B52D6" w:rsidP="009B52D6">
      <w:pPr>
        <w:tabs>
          <w:tab w:val="left" w:pos="6480"/>
        </w:tabs>
        <w:autoSpaceDE w:val="0"/>
        <w:autoSpaceDN w:val="0"/>
        <w:adjustRightInd w:val="0"/>
        <w:ind w:left="720"/>
        <w:rPr>
          <w:b/>
          <w:sz w:val="16"/>
          <w:szCs w:val="16"/>
        </w:rPr>
      </w:pPr>
      <w:r w:rsidRPr="009B52D6">
        <w:rPr>
          <w:b/>
          <w:sz w:val="16"/>
          <w:szCs w:val="16"/>
        </w:rPr>
        <w:t xml:space="preserve">физических лиц за исполнением требований </w:t>
      </w:r>
      <w:proofErr w:type="gramStart"/>
      <w:r w:rsidRPr="009B52D6">
        <w:rPr>
          <w:b/>
          <w:sz w:val="16"/>
          <w:szCs w:val="16"/>
        </w:rPr>
        <w:t>земельного</w:t>
      </w:r>
      <w:proofErr w:type="gramEnd"/>
      <w:r w:rsidRPr="009B52D6">
        <w:rPr>
          <w:b/>
          <w:sz w:val="16"/>
          <w:szCs w:val="16"/>
        </w:rPr>
        <w:t xml:space="preserve"> </w:t>
      </w:r>
    </w:p>
    <w:p w:rsidR="009B52D6" w:rsidRPr="009B52D6" w:rsidRDefault="009B52D6" w:rsidP="009B52D6">
      <w:pPr>
        <w:tabs>
          <w:tab w:val="left" w:pos="6480"/>
        </w:tabs>
        <w:autoSpaceDE w:val="0"/>
        <w:autoSpaceDN w:val="0"/>
        <w:adjustRightInd w:val="0"/>
        <w:ind w:left="720"/>
        <w:rPr>
          <w:b/>
          <w:sz w:val="16"/>
          <w:szCs w:val="16"/>
        </w:rPr>
      </w:pPr>
      <w:r w:rsidRPr="009B52D6">
        <w:rPr>
          <w:b/>
          <w:sz w:val="16"/>
          <w:szCs w:val="16"/>
        </w:rPr>
        <w:t xml:space="preserve">законодательства  на  землях сельскохозяйственного </w:t>
      </w:r>
    </w:p>
    <w:p w:rsidR="009B52D6" w:rsidRPr="009B52D6" w:rsidRDefault="009B52D6" w:rsidP="009B52D6">
      <w:pPr>
        <w:tabs>
          <w:tab w:val="left" w:pos="6480"/>
        </w:tabs>
        <w:autoSpaceDE w:val="0"/>
        <w:autoSpaceDN w:val="0"/>
        <w:adjustRightInd w:val="0"/>
        <w:ind w:left="720"/>
        <w:rPr>
          <w:b/>
          <w:sz w:val="16"/>
          <w:szCs w:val="16"/>
        </w:rPr>
      </w:pPr>
      <w:r w:rsidRPr="009B52D6">
        <w:rPr>
          <w:b/>
          <w:sz w:val="16"/>
          <w:szCs w:val="16"/>
        </w:rPr>
        <w:t>назначения в 2021 году</w:t>
      </w:r>
    </w:p>
    <w:p w:rsidR="009B52D6" w:rsidRPr="009B52D6" w:rsidRDefault="009B52D6" w:rsidP="009B52D6">
      <w:pPr>
        <w:tabs>
          <w:tab w:val="left" w:pos="6480"/>
        </w:tabs>
        <w:autoSpaceDE w:val="0"/>
        <w:autoSpaceDN w:val="0"/>
        <w:adjustRightInd w:val="0"/>
        <w:ind w:left="720"/>
        <w:rPr>
          <w:b/>
          <w:sz w:val="16"/>
          <w:szCs w:val="16"/>
        </w:rPr>
      </w:pPr>
    </w:p>
    <w:p w:rsidR="009B52D6" w:rsidRPr="009B52D6" w:rsidRDefault="009B52D6" w:rsidP="009B52D6">
      <w:pPr>
        <w:tabs>
          <w:tab w:val="left" w:pos="6480"/>
        </w:tabs>
        <w:autoSpaceDE w:val="0"/>
        <w:autoSpaceDN w:val="0"/>
        <w:adjustRightInd w:val="0"/>
        <w:ind w:left="720"/>
        <w:rPr>
          <w:sz w:val="16"/>
          <w:szCs w:val="16"/>
        </w:rPr>
      </w:pPr>
      <w:r w:rsidRPr="009B52D6">
        <w:rPr>
          <w:sz w:val="16"/>
          <w:szCs w:val="16"/>
        </w:rPr>
        <w:t xml:space="preserve">         В соответствии с федеральными  законами  от 06 октября 2003 года № 131-ФЗ  «Об общих  принципах  организации  местного самоуправления  в  Российской  Федерации», </w:t>
      </w:r>
      <w:r w:rsidRPr="009B52D6">
        <w:rPr>
          <w:bCs/>
          <w:sz w:val="16"/>
          <w:szCs w:val="16"/>
        </w:rPr>
        <w:t>от 31 июля 2020 года №  248-ФЗ «О государственном контроле (надзоре) и муниципальном контроле в Российской Федерации»,</w:t>
      </w:r>
      <w:r w:rsidRPr="009B52D6">
        <w:rPr>
          <w:sz w:val="16"/>
          <w:szCs w:val="16"/>
        </w:rPr>
        <w:t xml:space="preserve">  в целях  осуществления  муниципального  контроля:</w:t>
      </w:r>
    </w:p>
    <w:p w:rsidR="009B52D6" w:rsidRPr="009B52D6" w:rsidRDefault="009B52D6" w:rsidP="009B52D6">
      <w:pPr>
        <w:tabs>
          <w:tab w:val="left" w:pos="6480"/>
        </w:tabs>
        <w:autoSpaceDE w:val="0"/>
        <w:autoSpaceDN w:val="0"/>
        <w:adjustRightInd w:val="0"/>
        <w:ind w:left="720"/>
        <w:rPr>
          <w:sz w:val="16"/>
          <w:szCs w:val="16"/>
        </w:rPr>
      </w:pPr>
      <w:r w:rsidRPr="009B52D6">
        <w:rPr>
          <w:sz w:val="16"/>
          <w:szCs w:val="16"/>
        </w:rPr>
        <w:t xml:space="preserve">         1. Внести  изменения  в  План  проведения плановых  проверок  физических  лиц  за  исполнением  требований  земельного  законодательства  на  землях  сельскохозяйственного  назначения  в  2021 году,  утвержденный  распоряжением  Администрации   муниципального   района  от  25.11.2020   №  № 474-рг (далее-План):</w:t>
      </w:r>
    </w:p>
    <w:p w:rsidR="009B52D6" w:rsidRPr="009B52D6" w:rsidRDefault="009B52D6" w:rsidP="009B52D6">
      <w:pPr>
        <w:tabs>
          <w:tab w:val="left" w:pos="6480"/>
        </w:tabs>
        <w:autoSpaceDE w:val="0"/>
        <w:autoSpaceDN w:val="0"/>
        <w:adjustRightInd w:val="0"/>
        <w:ind w:left="720"/>
        <w:rPr>
          <w:sz w:val="16"/>
          <w:szCs w:val="16"/>
        </w:rPr>
      </w:pPr>
      <w:r w:rsidRPr="009B52D6">
        <w:rPr>
          <w:sz w:val="16"/>
          <w:szCs w:val="16"/>
        </w:rPr>
        <w:t xml:space="preserve">        1.1. Исключить   из   Плана   проведение   проверки  в    отношении  </w:t>
      </w:r>
      <w:proofErr w:type="spellStart"/>
      <w:r w:rsidRPr="009B52D6">
        <w:rPr>
          <w:sz w:val="16"/>
          <w:szCs w:val="16"/>
        </w:rPr>
        <w:t>Жбанова</w:t>
      </w:r>
      <w:proofErr w:type="spellEnd"/>
      <w:r w:rsidRPr="009B52D6">
        <w:rPr>
          <w:sz w:val="16"/>
          <w:szCs w:val="16"/>
        </w:rPr>
        <w:t xml:space="preserve"> Николая Никитича в  связи со сменой собственника.</w:t>
      </w:r>
    </w:p>
    <w:p w:rsidR="009B52D6" w:rsidRPr="009B52D6" w:rsidRDefault="009B52D6" w:rsidP="009B52D6">
      <w:pPr>
        <w:tabs>
          <w:tab w:val="left" w:pos="6480"/>
        </w:tabs>
        <w:autoSpaceDE w:val="0"/>
        <w:autoSpaceDN w:val="0"/>
        <w:adjustRightInd w:val="0"/>
        <w:ind w:left="720"/>
        <w:rPr>
          <w:sz w:val="16"/>
          <w:szCs w:val="16"/>
        </w:rPr>
      </w:pPr>
      <w:r w:rsidRPr="009B52D6">
        <w:rPr>
          <w:sz w:val="16"/>
          <w:szCs w:val="16"/>
        </w:rPr>
        <w:t xml:space="preserve">        2. </w:t>
      </w:r>
      <w:proofErr w:type="gramStart"/>
      <w:r w:rsidRPr="009B52D6">
        <w:rPr>
          <w:sz w:val="16"/>
          <w:szCs w:val="16"/>
        </w:rPr>
        <w:t>Разместить  распоряжение</w:t>
      </w:r>
      <w:proofErr w:type="gramEnd"/>
      <w:r w:rsidRPr="009B52D6">
        <w:rPr>
          <w:sz w:val="16"/>
          <w:szCs w:val="16"/>
        </w:rPr>
        <w:t xml:space="preserve">  на  официальном  сайте  Администрации  муниципального  района  в  информационно - телекоммуникационной  сети  «Интернет».</w:t>
      </w:r>
    </w:p>
    <w:p w:rsidR="009B52D6" w:rsidRPr="009B52D6" w:rsidRDefault="009B52D6" w:rsidP="009B52D6">
      <w:pPr>
        <w:tabs>
          <w:tab w:val="left" w:pos="6480"/>
        </w:tabs>
        <w:autoSpaceDE w:val="0"/>
        <w:autoSpaceDN w:val="0"/>
        <w:adjustRightInd w:val="0"/>
        <w:ind w:left="720"/>
        <w:rPr>
          <w:b/>
          <w:sz w:val="16"/>
          <w:szCs w:val="16"/>
        </w:rPr>
      </w:pPr>
    </w:p>
    <w:p w:rsidR="009B52D6" w:rsidRPr="009B52D6" w:rsidRDefault="009B52D6" w:rsidP="009B52D6">
      <w:pPr>
        <w:tabs>
          <w:tab w:val="left" w:pos="6480"/>
        </w:tabs>
        <w:autoSpaceDE w:val="0"/>
        <w:autoSpaceDN w:val="0"/>
        <w:adjustRightInd w:val="0"/>
        <w:ind w:left="720"/>
        <w:rPr>
          <w:b/>
          <w:sz w:val="16"/>
          <w:szCs w:val="16"/>
        </w:rPr>
      </w:pPr>
    </w:p>
    <w:p w:rsidR="009B52D6" w:rsidRPr="009B52D6" w:rsidRDefault="009B52D6" w:rsidP="009B52D6">
      <w:pPr>
        <w:tabs>
          <w:tab w:val="left" w:pos="6480"/>
        </w:tabs>
        <w:autoSpaceDE w:val="0"/>
        <w:autoSpaceDN w:val="0"/>
        <w:adjustRightInd w:val="0"/>
        <w:ind w:left="720"/>
        <w:rPr>
          <w:b/>
          <w:sz w:val="16"/>
          <w:szCs w:val="16"/>
        </w:rPr>
      </w:pPr>
    </w:p>
    <w:p w:rsidR="009B52D6" w:rsidRPr="009B52D6" w:rsidRDefault="009B52D6" w:rsidP="009B52D6">
      <w:pPr>
        <w:tabs>
          <w:tab w:val="left" w:pos="6480"/>
        </w:tabs>
        <w:autoSpaceDE w:val="0"/>
        <w:autoSpaceDN w:val="0"/>
        <w:adjustRightInd w:val="0"/>
        <w:ind w:left="720"/>
        <w:rPr>
          <w:b/>
          <w:sz w:val="16"/>
          <w:szCs w:val="16"/>
        </w:rPr>
      </w:pPr>
      <w:r w:rsidRPr="009B52D6">
        <w:rPr>
          <w:b/>
          <w:sz w:val="16"/>
          <w:szCs w:val="16"/>
        </w:rPr>
        <w:t xml:space="preserve">                  Первый заместитель</w:t>
      </w:r>
    </w:p>
    <w:p w:rsidR="009B52D6" w:rsidRPr="009B52D6" w:rsidRDefault="009B52D6" w:rsidP="009B52D6">
      <w:pPr>
        <w:tabs>
          <w:tab w:val="left" w:pos="6480"/>
        </w:tabs>
        <w:autoSpaceDE w:val="0"/>
        <w:autoSpaceDN w:val="0"/>
        <w:adjustRightInd w:val="0"/>
        <w:ind w:left="720"/>
        <w:rPr>
          <w:b/>
          <w:sz w:val="16"/>
          <w:szCs w:val="16"/>
        </w:rPr>
      </w:pPr>
      <w:r w:rsidRPr="009B52D6">
        <w:rPr>
          <w:b/>
          <w:sz w:val="16"/>
          <w:szCs w:val="16"/>
        </w:rPr>
        <w:t xml:space="preserve">            </w:t>
      </w:r>
      <w:r>
        <w:rPr>
          <w:b/>
          <w:sz w:val="16"/>
          <w:szCs w:val="16"/>
        </w:rPr>
        <w:t xml:space="preserve">   </w:t>
      </w:r>
      <w:r w:rsidRPr="009B52D6">
        <w:rPr>
          <w:b/>
          <w:sz w:val="16"/>
          <w:szCs w:val="16"/>
        </w:rPr>
        <w:t xml:space="preserve">   Главы администрации                                                 </w:t>
      </w:r>
      <w:proofErr w:type="spellStart"/>
      <w:r w:rsidRPr="009B52D6">
        <w:rPr>
          <w:b/>
          <w:sz w:val="16"/>
          <w:szCs w:val="16"/>
        </w:rPr>
        <w:t>С.В.Матвеева</w:t>
      </w:r>
      <w:proofErr w:type="spellEnd"/>
    </w:p>
    <w:p w:rsidR="009B52D6" w:rsidRPr="009B52D6" w:rsidRDefault="009B52D6" w:rsidP="009B52D6">
      <w:pPr>
        <w:tabs>
          <w:tab w:val="left" w:pos="6480"/>
        </w:tabs>
        <w:autoSpaceDE w:val="0"/>
        <w:autoSpaceDN w:val="0"/>
        <w:adjustRightInd w:val="0"/>
        <w:ind w:left="720"/>
        <w:rPr>
          <w:sz w:val="16"/>
          <w:szCs w:val="16"/>
        </w:rPr>
      </w:pPr>
    </w:p>
    <w:p w:rsidR="009B52D6" w:rsidRPr="009B52D6" w:rsidRDefault="009B52D6" w:rsidP="009B52D6">
      <w:pPr>
        <w:tabs>
          <w:tab w:val="left" w:pos="6480"/>
        </w:tabs>
        <w:autoSpaceDE w:val="0"/>
        <w:autoSpaceDN w:val="0"/>
        <w:adjustRightInd w:val="0"/>
        <w:ind w:left="720"/>
        <w:rPr>
          <w:sz w:val="16"/>
          <w:szCs w:val="16"/>
        </w:rPr>
      </w:pPr>
    </w:p>
    <w:p w:rsidR="00EA6827" w:rsidRDefault="00EA6827" w:rsidP="00EA6827">
      <w:pPr>
        <w:tabs>
          <w:tab w:val="left" w:pos="6480"/>
        </w:tabs>
        <w:autoSpaceDE w:val="0"/>
        <w:autoSpaceDN w:val="0"/>
        <w:adjustRightInd w:val="0"/>
        <w:ind w:left="720"/>
        <w:rPr>
          <w:sz w:val="16"/>
          <w:szCs w:val="16"/>
        </w:rPr>
      </w:pPr>
    </w:p>
    <w:p w:rsidR="00EA6827" w:rsidRDefault="00EA6827" w:rsidP="00EA6827">
      <w:pPr>
        <w:tabs>
          <w:tab w:val="left" w:pos="6480"/>
        </w:tabs>
        <w:autoSpaceDE w:val="0"/>
        <w:autoSpaceDN w:val="0"/>
        <w:adjustRightInd w:val="0"/>
        <w:ind w:left="720"/>
        <w:rPr>
          <w:sz w:val="16"/>
          <w:szCs w:val="16"/>
        </w:rPr>
      </w:pPr>
    </w:p>
    <w:p w:rsidR="00EA6827" w:rsidRDefault="00EA6827" w:rsidP="00CD7C98">
      <w:pPr>
        <w:tabs>
          <w:tab w:val="left" w:pos="6480"/>
        </w:tabs>
        <w:autoSpaceDE w:val="0"/>
        <w:autoSpaceDN w:val="0"/>
        <w:adjustRightInd w:val="0"/>
        <w:ind w:left="720"/>
        <w:jc w:val="center"/>
        <w:rPr>
          <w:sz w:val="16"/>
          <w:szCs w:val="16"/>
        </w:rPr>
      </w:pPr>
    </w:p>
    <w:p w:rsidR="00CD7C98" w:rsidRPr="00CD7C98" w:rsidRDefault="00CD7C98" w:rsidP="00CD7C98">
      <w:pPr>
        <w:tabs>
          <w:tab w:val="left" w:pos="6480"/>
        </w:tabs>
        <w:autoSpaceDE w:val="0"/>
        <w:autoSpaceDN w:val="0"/>
        <w:adjustRightInd w:val="0"/>
        <w:ind w:left="720"/>
        <w:jc w:val="center"/>
        <w:rPr>
          <w:b/>
          <w:sz w:val="16"/>
          <w:szCs w:val="16"/>
        </w:rPr>
      </w:pPr>
      <w:r w:rsidRPr="00CD7C98">
        <w:rPr>
          <w:b/>
          <w:sz w:val="16"/>
          <w:szCs w:val="16"/>
        </w:rPr>
        <w:t>Российская  Федерация</w:t>
      </w:r>
    </w:p>
    <w:p w:rsidR="00CD7C98" w:rsidRPr="00CD7C98" w:rsidRDefault="00CD7C98" w:rsidP="00CD7C98">
      <w:pPr>
        <w:tabs>
          <w:tab w:val="left" w:pos="6480"/>
        </w:tabs>
        <w:autoSpaceDE w:val="0"/>
        <w:autoSpaceDN w:val="0"/>
        <w:adjustRightInd w:val="0"/>
        <w:ind w:left="720"/>
        <w:jc w:val="center"/>
        <w:rPr>
          <w:b/>
          <w:sz w:val="16"/>
          <w:szCs w:val="16"/>
        </w:rPr>
      </w:pPr>
      <w:r w:rsidRPr="00CD7C98">
        <w:rPr>
          <w:b/>
          <w:sz w:val="16"/>
          <w:szCs w:val="16"/>
        </w:rPr>
        <w:t>Новгородская область</w:t>
      </w:r>
    </w:p>
    <w:p w:rsidR="00CD7C98" w:rsidRPr="00CD7C98" w:rsidRDefault="00CD7C98" w:rsidP="00CD7C98">
      <w:pPr>
        <w:tabs>
          <w:tab w:val="left" w:pos="6480"/>
        </w:tabs>
        <w:autoSpaceDE w:val="0"/>
        <w:autoSpaceDN w:val="0"/>
        <w:adjustRightInd w:val="0"/>
        <w:ind w:left="720"/>
        <w:jc w:val="center"/>
        <w:rPr>
          <w:b/>
          <w:sz w:val="16"/>
          <w:szCs w:val="16"/>
        </w:rPr>
      </w:pPr>
      <w:r w:rsidRPr="00CD7C98">
        <w:rPr>
          <w:b/>
          <w:sz w:val="16"/>
          <w:szCs w:val="16"/>
        </w:rPr>
        <w:t>Администрация  Любытинского муниципального района</w:t>
      </w:r>
    </w:p>
    <w:p w:rsidR="00CD7C98" w:rsidRPr="00CD7C98" w:rsidRDefault="00CD7C98" w:rsidP="00CD7C98">
      <w:pPr>
        <w:tabs>
          <w:tab w:val="left" w:pos="6480"/>
        </w:tabs>
        <w:autoSpaceDE w:val="0"/>
        <w:autoSpaceDN w:val="0"/>
        <w:adjustRightInd w:val="0"/>
        <w:ind w:left="720"/>
        <w:jc w:val="center"/>
        <w:rPr>
          <w:b/>
          <w:sz w:val="16"/>
          <w:szCs w:val="16"/>
        </w:rPr>
      </w:pPr>
      <w:proofErr w:type="gramStart"/>
      <w:r w:rsidRPr="00CD7C98">
        <w:rPr>
          <w:b/>
          <w:sz w:val="16"/>
          <w:szCs w:val="16"/>
        </w:rPr>
        <w:t>Р</w:t>
      </w:r>
      <w:proofErr w:type="gramEnd"/>
      <w:r w:rsidRPr="00CD7C98">
        <w:rPr>
          <w:b/>
          <w:sz w:val="16"/>
          <w:szCs w:val="16"/>
        </w:rPr>
        <w:t xml:space="preserve"> А С П О Р Я Ж Е Н И Е</w:t>
      </w:r>
    </w:p>
    <w:p w:rsidR="00CD7C98" w:rsidRPr="00CD7C98" w:rsidRDefault="00CD7C98" w:rsidP="00CD7C98">
      <w:pPr>
        <w:tabs>
          <w:tab w:val="left" w:pos="6480"/>
        </w:tabs>
        <w:autoSpaceDE w:val="0"/>
        <w:autoSpaceDN w:val="0"/>
        <w:adjustRightInd w:val="0"/>
        <w:ind w:left="720"/>
        <w:jc w:val="center"/>
        <w:rPr>
          <w:sz w:val="16"/>
          <w:szCs w:val="16"/>
        </w:rPr>
      </w:pPr>
    </w:p>
    <w:p w:rsidR="00CD7C98" w:rsidRPr="00CD7C98" w:rsidRDefault="00CD7C98" w:rsidP="00CD7C98">
      <w:pPr>
        <w:tabs>
          <w:tab w:val="left" w:pos="6480"/>
        </w:tabs>
        <w:autoSpaceDE w:val="0"/>
        <w:autoSpaceDN w:val="0"/>
        <w:adjustRightInd w:val="0"/>
        <w:ind w:left="720"/>
        <w:jc w:val="center"/>
        <w:rPr>
          <w:sz w:val="16"/>
          <w:szCs w:val="16"/>
        </w:rPr>
      </w:pPr>
      <w:r w:rsidRPr="00CD7C98">
        <w:rPr>
          <w:sz w:val="16"/>
          <w:szCs w:val="16"/>
        </w:rPr>
        <w:t>от  28.09.2021 № 294-рз</w:t>
      </w:r>
    </w:p>
    <w:p w:rsidR="00CD7C98" w:rsidRPr="00CD7C98" w:rsidRDefault="00CD7C98" w:rsidP="00CD7C98">
      <w:pPr>
        <w:tabs>
          <w:tab w:val="left" w:pos="6480"/>
        </w:tabs>
        <w:autoSpaceDE w:val="0"/>
        <w:autoSpaceDN w:val="0"/>
        <w:adjustRightInd w:val="0"/>
        <w:ind w:left="720"/>
        <w:jc w:val="center"/>
        <w:rPr>
          <w:sz w:val="16"/>
          <w:szCs w:val="16"/>
        </w:rPr>
      </w:pPr>
    </w:p>
    <w:p w:rsidR="00CD7C98" w:rsidRPr="00CD7C98" w:rsidRDefault="00CD7C98" w:rsidP="00CD7C98">
      <w:pPr>
        <w:tabs>
          <w:tab w:val="left" w:pos="6480"/>
        </w:tabs>
        <w:autoSpaceDE w:val="0"/>
        <w:autoSpaceDN w:val="0"/>
        <w:adjustRightInd w:val="0"/>
        <w:ind w:left="720"/>
        <w:jc w:val="center"/>
        <w:rPr>
          <w:sz w:val="16"/>
          <w:szCs w:val="16"/>
        </w:rPr>
      </w:pPr>
      <w:proofErr w:type="spellStart"/>
      <w:r w:rsidRPr="00CD7C98">
        <w:rPr>
          <w:sz w:val="16"/>
          <w:szCs w:val="16"/>
        </w:rPr>
        <w:t>р.п</w:t>
      </w:r>
      <w:proofErr w:type="gramStart"/>
      <w:r w:rsidRPr="00CD7C98">
        <w:rPr>
          <w:sz w:val="16"/>
          <w:szCs w:val="16"/>
        </w:rPr>
        <w:t>.Л</w:t>
      </w:r>
      <w:proofErr w:type="gramEnd"/>
      <w:r w:rsidRPr="00CD7C98">
        <w:rPr>
          <w:sz w:val="16"/>
          <w:szCs w:val="16"/>
        </w:rPr>
        <w:t>юбытино</w:t>
      </w:r>
      <w:proofErr w:type="spellEnd"/>
    </w:p>
    <w:p w:rsidR="00CD7C98" w:rsidRPr="00CD7C98" w:rsidRDefault="00CD7C98" w:rsidP="00CD7C98">
      <w:pPr>
        <w:tabs>
          <w:tab w:val="left" w:pos="6480"/>
        </w:tabs>
        <w:autoSpaceDE w:val="0"/>
        <w:autoSpaceDN w:val="0"/>
        <w:adjustRightInd w:val="0"/>
        <w:ind w:left="720"/>
        <w:rPr>
          <w:b/>
          <w:bCs/>
          <w:sz w:val="16"/>
          <w:szCs w:val="16"/>
        </w:rPr>
      </w:pPr>
    </w:p>
    <w:p w:rsidR="00CD7C98" w:rsidRPr="00CD7C98" w:rsidRDefault="00CD7C98" w:rsidP="00CD7C98">
      <w:pPr>
        <w:tabs>
          <w:tab w:val="left" w:pos="6480"/>
        </w:tabs>
        <w:autoSpaceDE w:val="0"/>
        <w:autoSpaceDN w:val="0"/>
        <w:adjustRightInd w:val="0"/>
        <w:ind w:left="720"/>
        <w:rPr>
          <w:b/>
          <w:bCs/>
          <w:sz w:val="16"/>
          <w:szCs w:val="16"/>
        </w:rPr>
      </w:pPr>
      <w:proofErr w:type="gramStart"/>
      <w:r w:rsidRPr="00CD7C98">
        <w:rPr>
          <w:b/>
          <w:bCs/>
          <w:sz w:val="16"/>
          <w:szCs w:val="16"/>
        </w:rPr>
        <w:t xml:space="preserve">Об утверждении формы проверочного листа (списка  контрольных   </w:t>
      </w:r>
      <w:proofErr w:type="gramEnd"/>
    </w:p>
    <w:p w:rsidR="00CD7C98" w:rsidRPr="00CD7C98" w:rsidRDefault="00CD7C98" w:rsidP="00CD7C98">
      <w:pPr>
        <w:tabs>
          <w:tab w:val="left" w:pos="6480"/>
        </w:tabs>
        <w:autoSpaceDE w:val="0"/>
        <w:autoSpaceDN w:val="0"/>
        <w:adjustRightInd w:val="0"/>
        <w:ind w:left="720"/>
        <w:rPr>
          <w:b/>
          <w:bCs/>
          <w:sz w:val="16"/>
          <w:szCs w:val="16"/>
        </w:rPr>
      </w:pPr>
      <w:r w:rsidRPr="00CD7C98">
        <w:rPr>
          <w:b/>
          <w:bCs/>
          <w:sz w:val="16"/>
          <w:szCs w:val="16"/>
        </w:rPr>
        <w:t xml:space="preserve">вопросов), </w:t>
      </w:r>
      <w:proofErr w:type="gramStart"/>
      <w:r w:rsidRPr="00CD7C98">
        <w:rPr>
          <w:b/>
          <w:bCs/>
          <w:sz w:val="16"/>
          <w:szCs w:val="16"/>
        </w:rPr>
        <w:t>используемого</w:t>
      </w:r>
      <w:proofErr w:type="gramEnd"/>
      <w:r w:rsidRPr="00CD7C98">
        <w:rPr>
          <w:b/>
          <w:bCs/>
          <w:sz w:val="16"/>
          <w:szCs w:val="16"/>
        </w:rPr>
        <w:t xml:space="preserve"> при проведении проверок</w:t>
      </w:r>
    </w:p>
    <w:p w:rsidR="00CD7C98" w:rsidRPr="00CD7C98" w:rsidRDefault="00CD7C98" w:rsidP="00CD7C98">
      <w:pPr>
        <w:tabs>
          <w:tab w:val="left" w:pos="6480"/>
        </w:tabs>
        <w:autoSpaceDE w:val="0"/>
        <w:autoSpaceDN w:val="0"/>
        <w:adjustRightInd w:val="0"/>
        <w:ind w:left="720"/>
        <w:rPr>
          <w:b/>
          <w:bCs/>
          <w:sz w:val="16"/>
          <w:szCs w:val="16"/>
        </w:rPr>
      </w:pPr>
      <w:r w:rsidRPr="00CD7C98">
        <w:rPr>
          <w:b/>
          <w:bCs/>
          <w:sz w:val="16"/>
          <w:szCs w:val="16"/>
        </w:rPr>
        <w:t>в рамках осуществления муниципального земельного контроля</w:t>
      </w:r>
    </w:p>
    <w:p w:rsidR="00CD7C98" w:rsidRPr="00CD7C98" w:rsidRDefault="00CD7C98" w:rsidP="00CD7C98">
      <w:pPr>
        <w:tabs>
          <w:tab w:val="left" w:pos="6480"/>
        </w:tabs>
        <w:autoSpaceDE w:val="0"/>
        <w:autoSpaceDN w:val="0"/>
        <w:adjustRightInd w:val="0"/>
        <w:ind w:left="720"/>
        <w:rPr>
          <w:b/>
          <w:sz w:val="16"/>
          <w:szCs w:val="16"/>
        </w:rPr>
      </w:pPr>
    </w:p>
    <w:p w:rsidR="00CD7C98" w:rsidRPr="00CD7C98" w:rsidRDefault="00CD7C98" w:rsidP="00CD7C98">
      <w:pPr>
        <w:tabs>
          <w:tab w:val="left" w:pos="6480"/>
        </w:tabs>
        <w:autoSpaceDE w:val="0"/>
        <w:autoSpaceDN w:val="0"/>
        <w:adjustRightInd w:val="0"/>
        <w:ind w:left="720"/>
        <w:rPr>
          <w:sz w:val="16"/>
          <w:szCs w:val="16"/>
        </w:rPr>
      </w:pPr>
      <w:r>
        <w:rPr>
          <w:sz w:val="16"/>
          <w:szCs w:val="16"/>
        </w:rPr>
        <w:t xml:space="preserve">         </w:t>
      </w:r>
      <w:proofErr w:type="gramStart"/>
      <w:r w:rsidRPr="00CD7C98">
        <w:rPr>
          <w:sz w:val="16"/>
          <w:szCs w:val="16"/>
        </w:rPr>
        <w:t>В соответствии со статьей 72 Земельного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частью 11.3 статьи 9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13</w:t>
      </w:r>
      <w:proofErr w:type="gramEnd"/>
      <w:r w:rsidRPr="00CD7C98">
        <w:rPr>
          <w:sz w:val="16"/>
          <w:szCs w:val="16"/>
        </w:rPr>
        <w:t xml:space="preserve"> февраля 2017 года № 177 «Об утверждении общих требований к разработке и утверждению проверочных листов (списков контрольных вопросов)», с целью осуществления муниципального земельного </w:t>
      </w:r>
      <w:proofErr w:type="gramStart"/>
      <w:r w:rsidRPr="00CD7C98">
        <w:rPr>
          <w:sz w:val="16"/>
          <w:szCs w:val="16"/>
        </w:rPr>
        <w:t>контроля за</w:t>
      </w:r>
      <w:proofErr w:type="gramEnd"/>
      <w:r w:rsidRPr="00CD7C98">
        <w:rPr>
          <w:sz w:val="16"/>
          <w:szCs w:val="16"/>
        </w:rPr>
        <w:t xml:space="preserve"> соблюдением требований земельного законодательства:</w:t>
      </w:r>
    </w:p>
    <w:p w:rsidR="00CD7C98" w:rsidRPr="00CD7C98" w:rsidRDefault="00CD7C98" w:rsidP="00CD7C98">
      <w:pPr>
        <w:tabs>
          <w:tab w:val="left" w:pos="6480"/>
        </w:tabs>
        <w:autoSpaceDE w:val="0"/>
        <w:autoSpaceDN w:val="0"/>
        <w:adjustRightInd w:val="0"/>
        <w:ind w:left="720"/>
        <w:rPr>
          <w:sz w:val="16"/>
          <w:szCs w:val="16"/>
        </w:rPr>
      </w:pPr>
      <w:r>
        <w:rPr>
          <w:sz w:val="16"/>
          <w:szCs w:val="16"/>
        </w:rPr>
        <w:t xml:space="preserve">         </w:t>
      </w:r>
      <w:r w:rsidRPr="00CD7C98">
        <w:rPr>
          <w:sz w:val="16"/>
          <w:szCs w:val="16"/>
        </w:rPr>
        <w:t xml:space="preserve">1. Утвердить прилагаемую форму проверочного листа (списка контрольных вопросов), используемого при проведении плановых проверок в рамках осуществления муниципального земельного контроля. </w:t>
      </w:r>
    </w:p>
    <w:p w:rsidR="00CD7C98" w:rsidRPr="00CD7C98" w:rsidRDefault="00CD7C98" w:rsidP="00CD7C98">
      <w:pPr>
        <w:tabs>
          <w:tab w:val="left" w:pos="6480"/>
        </w:tabs>
        <w:autoSpaceDE w:val="0"/>
        <w:autoSpaceDN w:val="0"/>
        <w:adjustRightInd w:val="0"/>
        <w:ind w:left="720"/>
        <w:rPr>
          <w:sz w:val="16"/>
          <w:szCs w:val="16"/>
        </w:rPr>
      </w:pPr>
      <w:r>
        <w:rPr>
          <w:sz w:val="16"/>
          <w:szCs w:val="16"/>
        </w:rPr>
        <w:t xml:space="preserve">         </w:t>
      </w:r>
      <w:r w:rsidRPr="00CD7C98">
        <w:rPr>
          <w:sz w:val="16"/>
          <w:szCs w:val="16"/>
        </w:rPr>
        <w:t>2. Опубликовать распоряжение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CD7C98" w:rsidRPr="00CD7C98" w:rsidRDefault="00CD7C98" w:rsidP="00CD7C98">
      <w:pPr>
        <w:tabs>
          <w:tab w:val="left" w:pos="6480"/>
        </w:tabs>
        <w:autoSpaceDE w:val="0"/>
        <w:autoSpaceDN w:val="0"/>
        <w:adjustRightInd w:val="0"/>
        <w:ind w:left="720"/>
        <w:rPr>
          <w:sz w:val="16"/>
          <w:szCs w:val="16"/>
        </w:rPr>
      </w:pPr>
    </w:p>
    <w:p w:rsidR="00CD7C98" w:rsidRPr="00CD7C98" w:rsidRDefault="00CD7C98" w:rsidP="00CD7C98">
      <w:pPr>
        <w:tabs>
          <w:tab w:val="left" w:pos="6480"/>
        </w:tabs>
        <w:autoSpaceDE w:val="0"/>
        <w:autoSpaceDN w:val="0"/>
        <w:adjustRightInd w:val="0"/>
        <w:ind w:left="720"/>
        <w:rPr>
          <w:b/>
          <w:sz w:val="16"/>
          <w:szCs w:val="16"/>
        </w:rPr>
      </w:pPr>
    </w:p>
    <w:p w:rsidR="00CD7C98" w:rsidRPr="00CD7C98" w:rsidRDefault="00CD7C98" w:rsidP="00CD7C98">
      <w:pPr>
        <w:tabs>
          <w:tab w:val="left" w:pos="6480"/>
        </w:tabs>
        <w:autoSpaceDE w:val="0"/>
        <w:autoSpaceDN w:val="0"/>
        <w:adjustRightInd w:val="0"/>
        <w:ind w:left="720"/>
        <w:rPr>
          <w:b/>
          <w:sz w:val="16"/>
          <w:szCs w:val="16"/>
        </w:rPr>
      </w:pPr>
    </w:p>
    <w:p w:rsidR="00CD7C98" w:rsidRDefault="00CD7C98" w:rsidP="00CD7C98">
      <w:pPr>
        <w:tabs>
          <w:tab w:val="left" w:pos="6480"/>
        </w:tabs>
        <w:autoSpaceDE w:val="0"/>
        <w:autoSpaceDN w:val="0"/>
        <w:adjustRightInd w:val="0"/>
        <w:ind w:left="720"/>
        <w:rPr>
          <w:b/>
          <w:sz w:val="16"/>
          <w:szCs w:val="16"/>
        </w:rPr>
      </w:pPr>
    </w:p>
    <w:p w:rsidR="00CD7C98" w:rsidRDefault="00CD7C98" w:rsidP="00CD7C98">
      <w:pPr>
        <w:tabs>
          <w:tab w:val="left" w:pos="6480"/>
        </w:tabs>
        <w:autoSpaceDE w:val="0"/>
        <w:autoSpaceDN w:val="0"/>
        <w:adjustRightInd w:val="0"/>
        <w:ind w:left="720"/>
        <w:rPr>
          <w:b/>
          <w:sz w:val="16"/>
          <w:szCs w:val="16"/>
        </w:rPr>
      </w:pPr>
    </w:p>
    <w:p w:rsidR="00CD7C98" w:rsidRPr="00CD7C98" w:rsidRDefault="00CD7C98" w:rsidP="00CD7C98">
      <w:pPr>
        <w:tabs>
          <w:tab w:val="left" w:pos="6480"/>
        </w:tabs>
        <w:autoSpaceDE w:val="0"/>
        <w:autoSpaceDN w:val="0"/>
        <w:adjustRightInd w:val="0"/>
        <w:ind w:left="720"/>
        <w:rPr>
          <w:b/>
          <w:sz w:val="16"/>
          <w:szCs w:val="16"/>
        </w:rPr>
      </w:pPr>
      <w:r>
        <w:rPr>
          <w:b/>
          <w:sz w:val="16"/>
          <w:szCs w:val="16"/>
        </w:rPr>
        <w:t xml:space="preserve">         </w:t>
      </w:r>
      <w:r w:rsidRPr="00CD7C98">
        <w:rPr>
          <w:b/>
          <w:sz w:val="16"/>
          <w:szCs w:val="16"/>
        </w:rPr>
        <w:t>Первый заместитель</w:t>
      </w:r>
    </w:p>
    <w:p w:rsidR="00CD7C98" w:rsidRPr="00CD7C98" w:rsidRDefault="00CD7C98" w:rsidP="00CD7C98">
      <w:pPr>
        <w:tabs>
          <w:tab w:val="left" w:pos="6480"/>
        </w:tabs>
        <w:autoSpaceDE w:val="0"/>
        <w:autoSpaceDN w:val="0"/>
        <w:adjustRightInd w:val="0"/>
        <w:ind w:left="720"/>
        <w:rPr>
          <w:b/>
          <w:sz w:val="16"/>
          <w:szCs w:val="16"/>
        </w:rPr>
      </w:pPr>
      <w:r>
        <w:rPr>
          <w:b/>
          <w:sz w:val="16"/>
          <w:szCs w:val="16"/>
        </w:rPr>
        <w:t xml:space="preserve">         </w:t>
      </w:r>
      <w:r w:rsidRPr="00CD7C98">
        <w:rPr>
          <w:b/>
          <w:sz w:val="16"/>
          <w:szCs w:val="16"/>
        </w:rPr>
        <w:t xml:space="preserve">Главы администрации                                                        </w:t>
      </w:r>
      <w:proofErr w:type="spellStart"/>
      <w:r w:rsidRPr="00CD7C98">
        <w:rPr>
          <w:b/>
          <w:sz w:val="16"/>
          <w:szCs w:val="16"/>
        </w:rPr>
        <w:t>С.В.Матвеева</w:t>
      </w:r>
      <w:proofErr w:type="spellEnd"/>
    </w:p>
    <w:p w:rsidR="00CD7C98" w:rsidRPr="00CD7C98" w:rsidRDefault="00CD7C98" w:rsidP="00CD7C98">
      <w:pPr>
        <w:tabs>
          <w:tab w:val="left" w:pos="6480"/>
        </w:tabs>
        <w:autoSpaceDE w:val="0"/>
        <w:autoSpaceDN w:val="0"/>
        <w:adjustRightInd w:val="0"/>
        <w:rPr>
          <w:b/>
          <w:sz w:val="16"/>
          <w:szCs w:val="16"/>
        </w:rPr>
      </w:pPr>
    </w:p>
    <w:p w:rsidR="00CD7C98" w:rsidRPr="00CD7C98" w:rsidRDefault="00CD7C98" w:rsidP="00CD7C98">
      <w:pPr>
        <w:tabs>
          <w:tab w:val="left" w:pos="6480"/>
        </w:tabs>
        <w:autoSpaceDE w:val="0"/>
        <w:autoSpaceDN w:val="0"/>
        <w:adjustRightInd w:val="0"/>
        <w:ind w:left="720"/>
        <w:rPr>
          <w:sz w:val="16"/>
          <w:szCs w:val="16"/>
        </w:rPr>
      </w:pPr>
    </w:p>
    <w:p w:rsidR="00852EB2" w:rsidRDefault="00852EB2" w:rsidP="00CD7C98">
      <w:pPr>
        <w:tabs>
          <w:tab w:val="left" w:pos="6480"/>
        </w:tabs>
        <w:autoSpaceDE w:val="0"/>
        <w:autoSpaceDN w:val="0"/>
        <w:adjustRightInd w:val="0"/>
        <w:ind w:left="720"/>
        <w:jc w:val="right"/>
        <w:rPr>
          <w:sz w:val="16"/>
          <w:szCs w:val="16"/>
        </w:rPr>
        <w:sectPr w:rsidR="00852EB2" w:rsidSect="009B52D6">
          <w:type w:val="continuous"/>
          <w:pgSz w:w="23814" w:h="16839" w:orient="landscape" w:code="8"/>
          <w:pgMar w:top="709" w:right="567" w:bottom="567" w:left="907" w:header="454" w:footer="0" w:gutter="0"/>
          <w:cols w:num="2" w:space="720"/>
          <w:docGrid w:linePitch="272"/>
        </w:sectPr>
      </w:pPr>
    </w:p>
    <w:p w:rsidR="00CD7C98" w:rsidRPr="00CD7C98" w:rsidRDefault="00CD7C98" w:rsidP="00CD7C98">
      <w:pPr>
        <w:tabs>
          <w:tab w:val="left" w:pos="6480"/>
        </w:tabs>
        <w:autoSpaceDE w:val="0"/>
        <w:autoSpaceDN w:val="0"/>
        <w:adjustRightInd w:val="0"/>
        <w:ind w:left="720"/>
        <w:jc w:val="right"/>
        <w:rPr>
          <w:sz w:val="16"/>
          <w:szCs w:val="16"/>
        </w:rPr>
      </w:pPr>
      <w:r w:rsidRPr="00CD7C98">
        <w:rPr>
          <w:sz w:val="16"/>
          <w:szCs w:val="16"/>
        </w:rPr>
        <w:lastRenderedPageBreak/>
        <w:t xml:space="preserve">                                                         Утвержден</w:t>
      </w:r>
    </w:p>
    <w:p w:rsidR="00CD7C98" w:rsidRPr="00CD7C98" w:rsidRDefault="00CD7C98" w:rsidP="00CD7C98">
      <w:pPr>
        <w:tabs>
          <w:tab w:val="left" w:pos="6480"/>
        </w:tabs>
        <w:autoSpaceDE w:val="0"/>
        <w:autoSpaceDN w:val="0"/>
        <w:adjustRightInd w:val="0"/>
        <w:ind w:left="720"/>
        <w:jc w:val="right"/>
        <w:rPr>
          <w:sz w:val="16"/>
          <w:szCs w:val="16"/>
        </w:rPr>
      </w:pPr>
      <w:r w:rsidRPr="00CD7C98">
        <w:rPr>
          <w:sz w:val="16"/>
          <w:szCs w:val="16"/>
        </w:rPr>
        <w:t xml:space="preserve">                                                             распоряжением  Администрации</w:t>
      </w:r>
    </w:p>
    <w:p w:rsidR="00CD7C98" w:rsidRPr="00CD7C98" w:rsidRDefault="00CD7C98" w:rsidP="00CD7C98">
      <w:pPr>
        <w:tabs>
          <w:tab w:val="left" w:pos="6480"/>
        </w:tabs>
        <w:autoSpaceDE w:val="0"/>
        <w:autoSpaceDN w:val="0"/>
        <w:adjustRightInd w:val="0"/>
        <w:ind w:left="720"/>
        <w:jc w:val="right"/>
        <w:rPr>
          <w:sz w:val="16"/>
          <w:szCs w:val="16"/>
        </w:rPr>
      </w:pPr>
      <w:r w:rsidRPr="00CD7C98">
        <w:rPr>
          <w:sz w:val="16"/>
          <w:szCs w:val="16"/>
        </w:rPr>
        <w:t xml:space="preserve">                                                             муниципального района</w:t>
      </w:r>
    </w:p>
    <w:p w:rsidR="00CD7C98" w:rsidRPr="00CD7C98" w:rsidRDefault="00CD7C98" w:rsidP="00CD7C98">
      <w:pPr>
        <w:tabs>
          <w:tab w:val="left" w:pos="6480"/>
        </w:tabs>
        <w:autoSpaceDE w:val="0"/>
        <w:autoSpaceDN w:val="0"/>
        <w:adjustRightInd w:val="0"/>
        <w:ind w:left="720"/>
        <w:jc w:val="right"/>
        <w:rPr>
          <w:sz w:val="16"/>
          <w:szCs w:val="16"/>
        </w:rPr>
      </w:pPr>
      <w:r w:rsidRPr="00CD7C98">
        <w:rPr>
          <w:sz w:val="16"/>
          <w:szCs w:val="16"/>
        </w:rPr>
        <w:t xml:space="preserve">                                                                 от 28.09.2021 № 294-рз</w:t>
      </w:r>
    </w:p>
    <w:p w:rsidR="00CD7C98" w:rsidRPr="00CD7C98" w:rsidRDefault="00CD7C98" w:rsidP="00CD7C98">
      <w:pPr>
        <w:tabs>
          <w:tab w:val="left" w:pos="6480"/>
        </w:tabs>
        <w:autoSpaceDE w:val="0"/>
        <w:autoSpaceDN w:val="0"/>
        <w:adjustRightInd w:val="0"/>
        <w:ind w:left="720"/>
        <w:rPr>
          <w:sz w:val="16"/>
          <w:szCs w:val="16"/>
        </w:rPr>
      </w:pPr>
    </w:p>
    <w:p w:rsidR="00CD7C98" w:rsidRPr="00CD7C98" w:rsidRDefault="00CD7C98" w:rsidP="00CD7C98">
      <w:pPr>
        <w:tabs>
          <w:tab w:val="left" w:pos="6480"/>
        </w:tabs>
        <w:autoSpaceDE w:val="0"/>
        <w:autoSpaceDN w:val="0"/>
        <w:adjustRightInd w:val="0"/>
        <w:ind w:left="720"/>
        <w:rPr>
          <w:sz w:val="16"/>
          <w:szCs w:val="16"/>
        </w:rPr>
      </w:pPr>
    </w:p>
    <w:p w:rsidR="00CD7C98" w:rsidRPr="00CD7C98" w:rsidRDefault="00CD7C98" w:rsidP="00CD7C98">
      <w:pPr>
        <w:tabs>
          <w:tab w:val="left" w:pos="6480"/>
        </w:tabs>
        <w:autoSpaceDE w:val="0"/>
        <w:autoSpaceDN w:val="0"/>
        <w:adjustRightInd w:val="0"/>
        <w:ind w:left="720"/>
        <w:jc w:val="center"/>
        <w:rPr>
          <w:b/>
          <w:sz w:val="16"/>
          <w:szCs w:val="16"/>
        </w:rPr>
      </w:pPr>
      <w:r w:rsidRPr="00CD7C98">
        <w:rPr>
          <w:b/>
          <w:sz w:val="16"/>
          <w:szCs w:val="16"/>
        </w:rPr>
        <w:t>ПРОВЕРОЧНЫЙ ЛИСТ</w:t>
      </w:r>
    </w:p>
    <w:p w:rsidR="00CD7C98" w:rsidRPr="00CD7C98" w:rsidRDefault="00CD7C98" w:rsidP="00CD7C98">
      <w:pPr>
        <w:tabs>
          <w:tab w:val="left" w:pos="6480"/>
        </w:tabs>
        <w:autoSpaceDE w:val="0"/>
        <w:autoSpaceDN w:val="0"/>
        <w:adjustRightInd w:val="0"/>
        <w:ind w:left="720"/>
        <w:jc w:val="center"/>
        <w:rPr>
          <w:b/>
          <w:sz w:val="16"/>
          <w:szCs w:val="16"/>
        </w:rPr>
      </w:pPr>
      <w:r w:rsidRPr="00CD7C98">
        <w:rPr>
          <w:b/>
          <w:sz w:val="16"/>
          <w:szCs w:val="16"/>
        </w:rPr>
        <w:t>(список контрольных вопросов),  используемый при проведении</w:t>
      </w:r>
    </w:p>
    <w:p w:rsidR="00CD7C98" w:rsidRPr="00CD7C98" w:rsidRDefault="00CD7C98" w:rsidP="00CD7C98">
      <w:pPr>
        <w:tabs>
          <w:tab w:val="left" w:pos="6480"/>
        </w:tabs>
        <w:autoSpaceDE w:val="0"/>
        <w:autoSpaceDN w:val="0"/>
        <w:adjustRightInd w:val="0"/>
        <w:ind w:left="720"/>
        <w:jc w:val="center"/>
        <w:rPr>
          <w:b/>
          <w:sz w:val="16"/>
          <w:szCs w:val="16"/>
        </w:rPr>
      </w:pPr>
      <w:r w:rsidRPr="00CD7C98">
        <w:rPr>
          <w:b/>
          <w:sz w:val="16"/>
          <w:szCs w:val="16"/>
        </w:rPr>
        <w:t>плановых проверок в рамках осуществления муниципального</w:t>
      </w:r>
    </w:p>
    <w:p w:rsidR="00CD7C98" w:rsidRPr="00CD7C98" w:rsidRDefault="00CD7C98" w:rsidP="00CD7C98">
      <w:pPr>
        <w:tabs>
          <w:tab w:val="left" w:pos="6480"/>
        </w:tabs>
        <w:autoSpaceDE w:val="0"/>
        <w:autoSpaceDN w:val="0"/>
        <w:adjustRightInd w:val="0"/>
        <w:ind w:left="720"/>
        <w:jc w:val="center"/>
        <w:rPr>
          <w:b/>
          <w:sz w:val="16"/>
          <w:szCs w:val="16"/>
        </w:rPr>
      </w:pPr>
      <w:r w:rsidRPr="00CD7C98">
        <w:rPr>
          <w:b/>
          <w:sz w:val="16"/>
          <w:szCs w:val="16"/>
        </w:rPr>
        <w:t>земельного контроля</w:t>
      </w:r>
    </w:p>
    <w:p w:rsidR="00CD7C98" w:rsidRPr="00CD7C98" w:rsidRDefault="00CD7C98" w:rsidP="00CD7C98">
      <w:pPr>
        <w:tabs>
          <w:tab w:val="left" w:pos="6480"/>
        </w:tabs>
        <w:autoSpaceDE w:val="0"/>
        <w:autoSpaceDN w:val="0"/>
        <w:adjustRightInd w:val="0"/>
        <w:ind w:left="720"/>
        <w:rPr>
          <w:sz w:val="16"/>
          <w:szCs w:val="16"/>
        </w:rPr>
      </w:pP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Наименование органа муниципального контроля: Администрация Любытинского муниципального района</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Вид муниципального контроля: земельный</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 xml:space="preserve">Реквизиты правового акта об утверждении формы проверочного листа: Распоряжение Администрации Любытинского муниципального района              </w:t>
      </w:r>
      <w:proofErr w:type="gramStart"/>
      <w:r w:rsidRPr="00CD7C98">
        <w:rPr>
          <w:sz w:val="16"/>
          <w:szCs w:val="16"/>
        </w:rPr>
        <w:t>от</w:t>
      </w:r>
      <w:proofErr w:type="gramEnd"/>
      <w:r w:rsidRPr="00CD7C98">
        <w:rPr>
          <w:sz w:val="16"/>
          <w:szCs w:val="16"/>
        </w:rPr>
        <w:t>___________№_________</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ab/>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 xml:space="preserve">Реквизиты правового акта органа муниципального контроля о проведении проверки: Распоряжение Администрации Любытинского муниципального района </w:t>
      </w:r>
      <w:proofErr w:type="gramStart"/>
      <w:r w:rsidRPr="00CD7C98">
        <w:rPr>
          <w:sz w:val="16"/>
          <w:szCs w:val="16"/>
        </w:rPr>
        <w:t>от</w:t>
      </w:r>
      <w:proofErr w:type="gramEnd"/>
      <w:r w:rsidRPr="00CD7C98">
        <w:rPr>
          <w:sz w:val="16"/>
          <w:szCs w:val="16"/>
        </w:rPr>
        <w:t>__ №__</w:t>
      </w:r>
    </w:p>
    <w:p w:rsidR="00CD7C98" w:rsidRPr="00CD7C98" w:rsidRDefault="00CD7C98" w:rsidP="00CD7C98">
      <w:pPr>
        <w:tabs>
          <w:tab w:val="left" w:pos="6480"/>
        </w:tabs>
        <w:autoSpaceDE w:val="0"/>
        <w:autoSpaceDN w:val="0"/>
        <w:adjustRightInd w:val="0"/>
        <w:ind w:left="720"/>
        <w:rPr>
          <w:sz w:val="16"/>
          <w:szCs w:val="16"/>
        </w:rPr>
      </w:pP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ab/>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Должность, фамилия и инициалы должностного лица органа муниципального контроля, проводящего плановую проверку и заполняющего проверочный лист _____________________________________________________</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ab/>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Наименование юридического лица, фамилия, имя, отчество (при наличии) индивидуального предпринимателя ______________________________</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Учетный номер проверки и дата присвоения учетного номера проверки в едином реестре проверок ___________________________________________</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Вид (виды) деятельности юридического лица, индивидуального предпринимателя _____________________________________________________</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 xml:space="preserve">Место проведения плановой проверки с заполнением проверочного листа и (или) указание на используемые юридическим лицом, индивидуальным предпринимателем производственные объекты __________________________ </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Иные необходимые данные, установленные порядком организации и проведения вида муниципального контроля, административным регламентом осуществления вида муниципального контроля _________________________</w:t>
      </w:r>
    </w:p>
    <w:p w:rsidR="00CD7C98" w:rsidRPr="00CD7C98" w:rsidRDefault="00CD7C98" w:rsidP="00CD7C98">
      <w:pPr>
        <w:tabs>
          <w:tab w:val="left" w:pos="6480"/>
        </w:tabs>
        <w:autoSpaceDE w:val="0"/>
        <w:autoSpaceDN w:val="0"/>
        <w:adjustRightInd w:val="0"/>
        <w:ind w:left="720"/>
        <w:rPr>
          <w:sz w:val="16"/>
          <w:szCs w:val="16"/>
        </w:rPr>
      </w:pPr>
      <w:r w:rsidRPr="00CD7C98">
        <w:rPr>
          <w:sz w:val="16"/>
          <w:szCs w:val="16"/>
        </w:rPr>
        <w:t>Перечень вопросов, отражающих содержание обязательных требований и (или) требований, установленных муниципальными правовыми актами,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и (или) требований, установленных муниципальными правовыми актами, составляющих предмет проверки (далее - перечень вопросов):</w:t>
      </w:r>
    </w:p>
    <w:p w:rsidR="00934494" w:rsidRDefault="00934494" w:rsidP="003A46E1">
      <w:pPr>
        <w:tabs>
          <w:tab w:val="left" w:pos="6480"/>
        </w:tabs>
        <w:autoSpaceDE w:val="0"/>
        <w:autoSpaceDN w:val="0"/>
        <w:adjustRightInd w:val="0"/>
        <w:jc w:val="both"/>
        <w:rPr>
          <w:b/>
          <w:sz w:val="16"/>
          <w:szCs w:val="16"/>
        </w:rPr>
        <w:sectPr w:rsidR="00934494" w:rsidSect="00852EB2">
          <w:type w:val="continuous"/>
          <w:pgSz w:w="23814" w:h="16839" w:orient="landscape" w:code="8"/>
          <w:pgMar w:top="709" w:right="567" w:bottom="567" w:left="907" w:header="454" w:footer="0" w:gutter="0"/>
          <w:cols w:num="2" w:space="720"/>
          <w:docGrid w:linePitch="272"/>
        </w:sectPr>
      </w:pPr>
    </w:p>
    <w:p w:rsidR="000C6E23" w:rsidRDefault="000C6E23" w:rsidP="000C6E23">
      <w:pPr>
        <w:tabs>
          <w:tab w:val="left" w:pos="6480"/>
        </w:tabs>
        <w:autoSpaceDE w:val="0"/>
        <w:autoSpaceDN w:val="0"/>
        <w:adjustRightInd w:val="0"/>
        <w:jc w:val="both"/>
        <w:rPr>
          <w:b/>
          <w:sz w:val="16"/>
          <w:szCs w:val="16"/>
        </w:rPr>
        <w:sectPr w:rsidR="000C6E23" w:rsidSect="00852EB2">
          <w:type w:val="continuous"/>
          <w:pgSz w:w="23814" w:h="16839" w:orient="landscape" w:code="8"/>
          <w:pgMar w:top="709" w:right="567" w:bottom="567" w:left="907" w:header="454" w:footer="0" w:gutter="0"/>
          <w:cols w:num="2" w:space="720"/>
          <w:docGrid w:linePitch="272"/>
        </w:sectPr>
      </w:pPr>
    </w:p>
    <w:p w:rsidR="00772422" w:rsidRDefault="00772422" w:rsidP="00C06136">
      <w:pPr>
        <w:tabs>
          <w:tab w:val="left" w:pos="6480"/>
        </w:tabs>
        <w:autoSpaceDE w:val="0"/>
        <w:autoSpaceDN w:val="0"/>
        <w:adjustRightInd w:val="0"/>
        <w:jc w:val="both"/>
        <w:rPr>
          <w:sz w:val="16"/>
          <w:szCs w:val="16"/>
        </w:rPr>
        <w:sectPr w:rsidR="00772422" w:rsidSect="00852EB2">
          <w:type w:val="continuous"/>
          <w:pgSz w:w="23814" w:h="16839" w:orient="landscape" w:code="8"/>
          <w:pgMar w:top="709" w:right="567" w:bottom="567" w:left="907" w:header="454" w:footer="0" w:gutter="0"/>
          <w:cols w:num="2" w:space="720"/>
          <w:docGrid w:linePitch="272"/>
        </w:sectPr>
      </w:pPr>
    </w:p>
    <w:p w:rsidR="00493FBF" w:rsidRDefault="00493FBF" w:rsidP="00C06136">
      <w:pPr>
        <w:tabs>
          <w:tab w:val="left" w:pos="6480"/>
        </w:tabs>
        <w:autoSpaceDE w:val="0"/>
        <w:autoSpaceDN w:val="0"/>
        <w:adjustRightInd w:val="0"/>
        <w:jc w:val="both"/>
        <w:rPr>
          <w:sz w:val="16"/>
          <w:szCs w:val="16"/>
        </w:rPr>
        <w:sectPr w:rsidR="00493FBF" w:rsidSect="00852EB2">
          <w:type w:val="continuous"/>
          <w:pgSz w:w="23814" w:h="16839" w:orient="landscape" w:code="8"/>
          <w:pgMar w:top="709" w:right="567" w:bottom="567" w:left="907" w:header="454" w:footer="0" w:gutter="0"/>
          <w:cols w:num="2" w:space="720"/>
          <w:docGrid w:linePitch="272"/>
        </w:sectPr>
      </w:pPr>
    </w:p>
    <w:p w:rsidR="00CD7C98" w:rsidRPr="00CD7C98" w:rsidRDefault="00CD7C98" w:rsidP="00CD7C98">
      <w:pPr>
        <w:tabs>
          <w:tab w:val="left" w:pos="6480"/>
        </w:tabs>
        <w:autoSpaceDE w:val="0"/>
        <w:autoSpaceDN w:val="0"/>
        <w:adjustRightInd w:val="0"/>
        <w:jc w:val="both"/>
        <w:rPr>
          <w:sz w:val="16"/>
          <w:szCs w:val="16"/>
        </w:rPr>
      </w:pPr>
    </w:p>
    <w:tbl>
      <w:tblPr>
        <w:tblW w:w="94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3119"/>
        <w:gridCol w:w="2551"/>
        <w:gridCol w:w="567"/>
        <w:gridCol w:w="567"/>
        <w:gridCol w:w="993"/>
        <w:gridCol w:w="674"/>
      </w:tblGrid>
      <w:tr w:rsidR="00CD7C98" w:rsidRPr="00CD7C98" w:rsidTr="00852EB2">
        <w:trPr>
          <w:trHeight w:val="362"/>
        </w:trPr>
        <w:tc>
          <w:tcPr>
            <w:tcW w:w="992" w:type="dxa"/>
            <w:vMerge w:val="restart"/>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w:t>
            </w:r>
          </w:p>
          <w:p w:rsidR="00CD7C98" w:rsidRPr="00CD7C98" w:rsidRDefault="00CD7C98" w:rsidP="00CD7C98">
            <w:pPr>
              <w:tabs>
                <w:tab w:val="left" w:pos="6480"/>
              </w:tabs>
              <w:autoSpaceDE w:val="0"/>
              <w:autoSpaceDN w:val="0"/>
              <w:adjustRightInd w:val="0"/>
              <w:jc w:val="both"/>
              <w:rPr>
                <w:sz w:val="16"/>
                <w:szCs w:val="16"/>
              </w:rPr>
            </w:pPr>
            <w:proofErr w:type="gramStart"/>
            <w:r w:rsidRPr="00CD7C98">
              <w:rPr>
                <w:sz w:val="16"/>
                <w:szCs w:val="16"/>
              </w:rPr>
              <w:t>п</w:t>
            </w:r>
            <w:proofErr w:type="gramEnd"/>
            <w:r w:rsidRPr="00CD7C98">
              <w:rPr>
                <w:sz w:val="16"/>
                <w:szCs w:val="16"/>
              </w:rPr>
              <w:t>/п</w:t>
            </w:r>
          </w:p>
        </w:tc>
        <w:tc>
          <w:tcPr>
            <w:tcW w:w="3119" w:type="dxa"/>
            <w:vMerge w:val="restart"/>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Перечень вопросов</w:t>
            </w:r>
          </w:p>
        </w:tc>
        <w:tc>
          <w:tcPr>
            <w:tcW w:w="2551" w:type="dxa"/>
            <w:vMerge w:val="restart"/>
          </w:tcPr>
          <w:p w:rsidR="00CD7C98" w:rsidRPr="00CD7C98" w:rsidRDefault="00CD7C98" w:rsidP="00852EB2">
            <w:pPr>
              <w:tabs>
                <w:tab w:val="left" w:pos="6480"/>
              </w:tabs>
              <w:autoSpaceDE w:val="0"/>
              <w:autoSpaceDN w:val="0"/>
              <w:adjustRightInd w:val="0"/>
              <w:rPr>
                <w:sz w:val="16"/>
                <w:szCs w:val="16"/>
              </w:rPr>
            </w:pPr>
            <w:r w:rsidRPr="00CD7C98">
              <w:rPr>
                <w:sz w:val="16"/>
                <w:szCs w:val="16"/>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c>
          <w:tcPr>
            <w:tcW w:w="2127" w:type="dxa"/>
            <w:gridSpan w:val="3"/>
          </w:tcPr>
          <w:p w:rsidR="00CD7C98" w:rsidRPr="00CD7C98" w:rsidRDefault="00CD7C98" w:rsidP="00852EB2">
            <w:pPr>
              <w:tabs>
                <w:tab w:val="left" w:pos="6480"/>
              </w:tabs>
              <w:autoSpaceDE w:val="0"/>
              <w:autoSpaceDN w:val="0"/>
              <w:adjustRightInd w:val="0"/>
              <w:rPr>
                <w:sz w:val="16"/>
                <w:szCs w:val="16"/>
              </w:rPr>
            </w:pPr>
            <w:r w:rsidRPr="00CD7C98">
              <w:rPr>
                <w:sz w:val="16"/>
                <w:szCs w:val="16"/>
              </w:rPr>
              <w:t>Варианты ответов на вопросы, содержащиеся в перечне вопросов</w:t>
            </w:r>
          </w:p>
        </w:tc>
        <w:tc>
          <w:tcPr>
            <w:tcW w:w="674" w:type="dxa"/>
            <w:vMerge w:val="restart"/>
          </w:tcPr>
          <w:p w:rsidR="00CD7C98" w:rsidRPr="00CD7C98" w:rsidRDefault="00852EB2" w:rsidP="00CD7C98">
            <w:pPr>
              <w:tabs>
                <w:tab w:val="left" w:pos="6480"/>
              </w:tabs>
              <w:autoSpaceDE w:val="0"/>
              <w:autoSpaceDN w:val="0"/>
              <w:adjustRightInd w:val="0"/>
              <w:jc w:val="both"/>
              <w:rPr>
                <w:sz w:val="16"/>
                <w:szCs w:val="16"/>
              </w:rPr>
            </w:pPr>
            <w:proofErr w:type="spellStart"/>
            <w:r>
              <w:rPr>
                <w:sz w:val="16"/>
                <w:szCs w:val="16"/>
              </w:rPr>
              <w:t>При</w:t>
            </w:r>
            <w:r w:rsidR="00CD7C98" w:rsidRPr="00CD7C98">
              <w:rPr>
                <w:sz w:val="16"/>
                <w:szCs w:val="16"/>
              </w:rPr>
              <w:t>меча</w:t>
            </w:r>
            <w:proofErr w:type="spellEnd"/>
            <w:r w:rsidR="00CD7C98" w:rsidRPr="00CD7C98">
              <w:rPr>
                <w:sz w:val="16"/>
                <w:szCs w:val="16"/>
              </w:rPr>
              <w:t>-</w:t>
            </w:r>
          </w:p>
          <w:p w:rsidR="00CD7C98" w:rsidRPr="00CD7C98" w:rsidRDefault="00CD7C98" w:rsidP="00CD7C98">
            <w:pPr>
              <w:tabs>
                <w:tab w:val="left" w:pos="6480"/>
              </w:tabs>
              <w:autoSpaceDE w:val="0"/>
              <w:autoSpaceDN w:val="0"/>
              <w:adjustRightInd w:val="0"/>
              <w:jc w:val="both"/>
              <w:rPr>
                <w:sz w:val="16"/>
                <w:szCs w:val="16"/>
              </w:rPr>
            </w:pPr>
            <w:proofErr w:type="spellStart"/>
            <w:r w:rsidRPr="00CD7C98">
              <w:rPr>
                <w:sz w:val="16"/>
                <w:szCs w:val="16"/>
              </w:rPr>
              <w:t>ние</w:t>
            </w:r>
            <w:proofErr w:type="spellEnd"/>
          </w:p>
        </w:tc>
      </w:tr>
      <w:tr w:rsidR="00852EB2" w:rsidRPr="00CD7C98" w:rsidTr="00852EB2">
        <w:trPr>
          <w:trHeight w:val="544"/>
        </w:trPr>
        <w:tc>
          <w:tcPr>
            <w:tcW w:w="992" w:type="dxa"/>
            <w:vMerge/>
          </w:tcPr>
          <w:p w:rsidR="00CD7C98" w:rsidRPr="00CD7C98" w:rsidRDefault="00CD7C98" w:rsidP="00CD7C98">
            <w:pPr>
              <w:tabs>
                <w:tab w:val="left" w:pos="6480"/>
              </w:tabs>
              <w:autoSpaceDE w:val="0"/>
              <w:autoSpaceDN w:val="0"/>
              <w:adjustRightInd w:val="0"/>
              <w:jc w:val="both"/>
              <w:rPr>
                <w:sz w:val="16"/>
                <w:szCs w:val="16"/>
              </w:rPr>
            </w:pPr>
          </w:p>
        </w:tc>
        <w:tc>
          <w:tcPr>
            <w:tcW w:w="3119" w:type="dxa"/>
            <w:vMerge/>
          </w:tcPr>
          <w:p w:rsidR="00CD7C98" w:rsidRPr="00CD7C98" w:rsidRDefault="00CD7C98" w:rsidP="00CD7C98">
            <w:pPr>
              <w:tabs>
                <w:tab w:val="left" w:pos="6480"/>
              </w:tabs>
              <w:autoSpaceDE w:val="0"/>
              <w:autoSpaceDN w:val="0"/>
              <w:adjustRightInd w:val="0"/>
              <w:jc w:val="both"/>
              <w:rPr>
                <w:sz w:val="16"/>
                <w:szCs w:val="16"/>
              </w:rPr>
            </w:pPr>
          </w:p>
        </w:tc>
        <w:tc>
          <w:tcPr>
            <w:tcW w:w="2551" w:type="dxa"/>
            <w:vMerge/>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да</w:t>
            </w:r>
          </w:p>
        </w:tc>
        <w:tc>
          <w:tcPr>
            <w:tcW w:w="567"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нет</w:t>
            </w:r>
          </w:p>
        </w:tc>
        <w:tc>
          <w:tcPr>
            <w:tcW w:w="993"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852EB2" w:rsidP="00852EB2">
            <w:pPr>
              <w:tabs>
                <w:tab w:val="left" w:pos="6480"/>
              </w:tabs>
              <w:autoSpaceDE w:val="0"/>
              <w:autoSpaceDN w:val="0"/>
              <w:adjustRightInd w:val="0"/>
              <w:rPr>
                <w:sz w:val="16"/>
                <w:szCs w:val="16"/>
              </w:rPr>
            </w:pPr>
            <w:r w:rsidRPr="00CD7C98">
              <w:rPr>
                <w:sz w:val="16"/>
                <w:szCs w:val="16"/>
              </w:rPr>
              <w:t>Н</w:t>
            </w:r>
            <w:r>
              <w:rPr>
                <w:sz w:val="16"/>
                <w:szCs w:val="16"/>
              </w:rPr>
              <w:t>е тре</w:t>
            </w:r>
            <w:r w:rsidR="00CD7C98" w:rsidRPr="00CD7C98">
              <w:rPr>
                <w:sz w:val="16"/>
                <w:szCs w:val="16"/>
              </w:rPr>
              <w:t>буется</w:t>
            </w:r>
          </w:p>
        </w:tc>
        <w:tc>
          <w:tcPr>
            <w:tcW w:w="674" w:type="dxa"/>
            <w:vMerge/>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52"/>
        </w:trPr>
        <w:tc>
          <w:tcPr>
            <w:tcW w:w="992" w:type="dxa"/>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w:t>
            </w:r>
          </w:p>
        </w:tc>
        <w:tc>
          <w:tcPr>
            <w:tcW w:w="3119" w:type="dxa"/>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2</w:t>
            </w:r>
          </w:p>
        </w:tc>
        <w:tc>
          <w:tcPr>
            <w:tcW w:w="2551" w:type="dxa"/>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3</w:t>
            </w:r>
          </w:p>
        </w:tc>
        <w:tc>
          <w:tcPr>
            <w:tcW w:w="567" w:type="dxa"/>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4</w:t>
            </w:r>
          </w:p>
        </w:tc>
        <w:tc>
          <w:tcPr>
            <w:tcW w:w="567" w:type="dxa"/>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5</w:t>
            </w:r>
          </w:p>
        </w:tc>
        <w:tc>
          <w:tcPr>
            <w:tcW w:w="993" w:type="dxa"/>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6</w:t>
            </w:r>
          </w:p>
        </w:tc>
        <w:tc>
          <w:tcPr>
            <w:tcW w:w="674" w:type="dxa"/>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7</w:t>
            </w:r>
          </w:p>
        </w:tc>
      </w:tr>
      <w:tr w:rsidR="00852EB2" w:rsidRPr="00CD7C98" w:rsidTr="00852EB2">
        <w:trPr>
          <w:trHeight w:val="1527"/>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852EB2">
            <w:pPr>
              <w:tabs>
                <w:tab w:val="left" w:pos="6480"/>
              </w:tabs>
              <w:autoSpaceDE w:val="0"/>
              <w:autoSpaceDN w:val="0"/>
              <w:adjustRightInd w:val="0"/>
              <w:rPr>
                <w:sz w:val="16"/>
                <w:szCs w:val="16"/>
              </w:rPr>
            </w:pPr>
            <w:r w:rsidRPr="00CD7C98">
              <w:rPr>
                <w:sz w:val="16"/>
                <w:szCs w:val="16"/>
              </w:rPr>
              <w:t>Имеются ли у проверяемого юридического лица или индивидуального предпринимателя права, предусмотренные законодательством Российской Федерации, на используемый земельный участок (используемые земельные участки, части земельных участков)</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пункт 1 статьи 25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763"/>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2.</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Использование земельного участка по целевому назначению в соответствии с его принадлежностью к той или иной категории земель</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статьи 7, 42 Земельного кодекса Российской Федерации, статья 8.8 Кодекса Российской Федерации об административных правонарушениях</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763"/>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3.</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Использование земельного участка в соответствии с его разрешенным использованием</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статьи 7, 42 Земельного кодекса Российской Федерации, статья 8.8 Кодекса Российской Федерации об административных правонарушениях</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916"/>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4.</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Использование земельных участков способами, не наносящими вред окружающей среде, в том числе земле как природному объекту</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42 Земельного кодекса Российской Федерации, пункт 1 статьи 42, статья 43 Федерального закона от 10.01.2002 № 7-ФЗ «Об охране окружающей среды»</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21"/>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5.</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Сохранение межевых, геодезических и других специальных знаков, установленных на земельных участках в соответствии с законодательством</w:t>
            </w:r>
          </w:p>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42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316"/>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852EB2" w:rsidRDefault="00852EB2"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6.</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852EB2" w:rsidRDefault="00852EB2"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Осуществление мероприятий по охране земель</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852EB2" w:rsidRDefault="00852EB2"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42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0"/>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7.</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Своевременное освоение и использование земельного участка в случаях, если сроки освоения земельного участка предусмотрены договором</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42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0"/>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8.</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Соответствие площади используемого проверяемым юридическим лицом, индивидуальным предпринимателем земельного участка площади земельного участка, указанной в правоустанавливающих документах</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пункт 1 статьи 25, пункт 1 статьи 26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0"/>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9.</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Соблюдение при использовании земельного участка требований градостроительных регламентов, строительных, экологических, санитарно-гигиенических, противопожарных и иных правил, нормативов</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42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0"/>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10.</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Недопущение загрязнения, истощения, деградации, порчи, уничтожения земель и почв и иного негативного воздействия на земли и почвы</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42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0"/>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11.</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В случае если действие сервитута прекращено, исполнена ли проверяемым юридическим лицом, индивидуальным предпринимателем, в отношении которого установлен сервитут, обязанность привести земельный участок в состояние, пригодное для использования, в соответствии с разрешенным использованием</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пункт 5 статьи 13, подпункт 9 пункта 1 статьи 39.25 Земельного кодекса Российской Федерации</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0"/>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12.</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Самовольная уступка права пользования землей, а равно самовольная мена земельного участка</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7.10 Кодекса Российской Федерации об административных правонарушениях</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92"/>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13.</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7.34 Кодекса Российской Федерации об административных правонарушениях</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120"/>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14.</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Искажение сведений о состоянии земель лицами, обязанными сообщать такую информацию</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8.5 Кодекса Российской Федерации об административных правонарушениях</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621"/>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15.</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Самовольное снятие или перемещение плодородного слоя почвы</w:t>
            </w:r>
          </w:p>
          <w:p w:rsidR="00CD7C98" w:rsidRPr="00CD7C98" w:rsidRDefault="00CD7C98" w:rsidP="00CD7C98">
            <w:pPr>
              <w:tabs>
                <w:tab w:val="left" w:pos="6480"/>
              </w:tabs>
              <w:autoSpaceDE w:val="0"/>
              <w:autoSpaceDN w:val="0"/>
              <w:adjustRightInd w:val="0"/>
              <w:jc w:val="both"/>
              <w:rPr>
                <w:sz w:val="16"/>
                <w:szCs w:val="16"/>
              </w:rPr>
            </w:pP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8.6 Кодекса Российской Федерации об административных правонарушениях</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r w:rsidR="00852EB2" w:rsidRPr="00CD7C98" w:rsidTr="00852EB2">
        <w:trPr>
          <w:trHeight w:val="621"/>
        </w:trPr>
        <w:tc>
          <w:tcPr>
            <w:tcW w:w="992"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16.</w:t>
            </w:r>
          </w:p>
        </w:tc>
        <w:tc>
          <w:tcPr>
            <w:tcW w:w="3119"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 xml:space="preserve">Невыполнение или несвоевременное выполнение обязанностей по рекультивации земель </w:t>
            </w:r>
          </w:p>
        </w:tc>
        <w:tc>
          <w:tcPr>
            <w:tcW w:w="2551" w:type="dxa"/>
          </w:tcPr>
          <w:p w:rsidR="00CD7C98" w:rsidRPr="00CD7C98" w:rsidRDefault="00CD7C98" w:rsidP="00CD7C98">
            <w:pPr>
              <w:tabs>
                <w:tab w:val="left" w:pos="6480"/>
              </w:tabs>
              <w:autoSpaceDE w:val="0"/>
              <w:autoSpaceDN w:val="0"/>
              <w:adjustRightInd w:val="0"/>
              <w:jc w:val="both"/>
              <w:rPr>
                <w:sz w:val="16"/>
                <w:szCs w:val="16"/>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статья 8.7 Кодекса Российской Федерации об административных правонарушениях</w:t>
            </w: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567" w:type="dxa"/>
          </w:tcPr>
          <w:p w:rsidR="00CD7C98" w:rsidRPr="00CD7C98" w:rsidRDefault="00CD7C98" w:rsidP="00CD7C98">
            <w:pPr>
              <w:tabs>
                <w:tab w:val="left" w:pos="6480"/>
              </w:tabs>
              <w:autoSpaceDE w:val="0"/>
              <w:autoSpaceDN w:val="0"/>
              <w:adjustRightInd w:val="0"/>
              <w:jc w:val="both"/>
              <w:rPr>
                <w:sz w:val="16"/>
                <w:szCs w:val="16"/>
              </w:rPr>
            </w:pPr>
          </w:p>
        </w:tc>
        <w:tc>
          <w:tcPr>
            <w:tcW w:w="993" w:type="dxa"/>
          </w:tcPr>
          <w:p w:rsidR="00CD7C98" w:rsidRPr="00CD7C98" w:rsidRDefault="00CD7C98" w:rsidP="00CD7C98">
            <w:pPr>
              <w:tabs>
                <w:tab w:val="left" w:pos="6480"/>
              </w:tabs>
              <w:autoSpaceDE w:val="0"/>
              <w:autoSpaceDN w:val="0"/>
              <w:adjustRightInd w:val="0"/>
              <w:jc w:val="both"/>
              <w:rPr>
                <w:sz w:val="16"/>
                <w:szCs w:val="16"/>
              </w:rPr>
            </w:pPr>
          </w:p>
        </w:tc>
        <w:tc>
          <w:tcPr>
            <w:tcW w:w="674" w:type="dxa"/>
          </w:tcPr>
          <w:p w:rsidR="00CD7C98" w:rsidRPr="00CD7C98" w:rsidRDefault="00CD7C98" w:rsidP="00CD7C98">
            <w:pPr>
              <w:tabs>
                <w:tab w:val="left" w:pos="6480"/>
              </w:tabs>
              <w:autoSpaceDE w:val="0"/>
              <w:autoSpaceDN w:val="0"/>
              <w:adjustRightInd w:val="0"/>
              <w:jc w:val="both"/>
              <w:rPr>
                <w:sz w:val="16"/>
                <w:szCs w:val="16"/>
              </w:rPr>
            </w:pPr>
          </w:p>
        </w:tc>
      </w:tr>
    </w:tbl>
    <w:p w:rsidR="00CD7C98" w:rsidRPr="00CD7C98" w:rsidRDefault="00CD7C98" w:rsidP="00CD7C98">
      <w:pPr>
        <w:tabs>
          <w:tab w:val="left" w:pos="6480"/>
        </w:tabs>
        <w:autoSpaceDE w:val="0"/>
        <w:autoSpaceDN w:val="0"/>
        <w:adjustRightInd w:val="0"/>
        <w:jc w:val="both"/>
        <w:rPr>
          <w:sz w:val="16"/>
          <w:szCs w:val="16"/>
        </w:rPr>
      </w:pPr>
    </w:p>
    <w:tbl>
      <w:tblPr>
        <w:tblW w:w="9494" w:type="dxa"/>
        <w:tblInd w:w="737" w:type="dxa"/>
        <w:tblLayout w:type="fixed"/>
        <w:tblCellMar>
          <w:left w:w="28" w:type="dxa"/>
          <w:right w:w="28" w:type="dxa"/>
        </w:tblCellMar>
        <w:tblLook w:val="0000" w:firstRow="0" w:lastRow="0" w:firstColumn="0" w:lastColumn="0" w:noHBand="0" w:noVBand="0"/>
      </w:tblPr>
      <w:tblGrid>
        <w:gridCol w:w="3344"/>
        <w:gridCol w:w="749"/>
        <w:gridCol w:w="5401"/>
      </w:tblGrid>
      <w:tr w:rsidR="00CD7C98" w:rsidRPr="00CD7C98" w:rsidTr="00934494">
        <w:trPr>
          <w:trHeight w:val="190"/>
        </w:trPr>
        <w:tc>
          <w:tcPr>
            <w:tcW w:w="3344" w:type="dxa"/>
            <w:tcBorders>
              <w:top w:val="nil"/>
              <w:left w:val="nil"/>
              <w:bottom w:val="single" w:sz="4" w:space="0" w:color="auto"/>
              <w:right w:val="nil"/>
            </w:tcBorders>
            <w:vAlign w:val="bottom"/>
          </w:tcPr>
          <w:p w:rsidR="00CD7C98" w:rsidRPr="00CD7C98" w:rsidRDefault="00CD7C98" w:rsidP="00CD7C98">
            <w:pPr>
              <w:tabs>
                <w:tab w:val="left" w:pos="6480"/>
              </w:tabs>
              <w:autoSpaceDE w:val="0"/>
              <w:autoSpaceDN w:val="0"/>
              <w:adjustRightInd w:val="0"/>
              <w:jc w:val="both"/>
              <w:rPr>
                <w:sz w:val="16"/>
                <w:szCs w:val="16"/>
              </w:rPr>
            </w:pPr>
          </w:p>
        </w:tc>
        <w:tc>
          <w:tcPr>
            <w:tcW w:w="749" w:type="dxa"/>
            <w:tcBorders>
              <w:top w:val="nil"/>
              <w:left w:val="nil"/>
              <w:bottom w:val="nil"/>
              <w:right w:val="nil"/>
            </w:tcBorders>
            <w:vAlign w:val="bottom"/>
          </w:tcPr>
          <w:p w:rsidR="00CD7C98" w:rsidRPr="00CD7C98" w:rsidRDefault="00CD7C98" w:rsidP="00CD7C98">
            <w:pPr>
              <w:tabs>
                <w:tab w:val="left" w:pos="6480"/>
              </w:tabs>
              <w:autoSpaceDE w:val="0"/>
              <w:autoSpaceDN w:val="0"/>
              <w:adjustRightInd w:val="0"/>
              <w:jc w:val="both"/>
              <w:rPr>
                <w:sz w:val="16"/>
                <w:szCs w:val="16"/>
              </w:rPr>
            </w:pPr>
          </w:p>
        </w:tc>
        <w:tc>
          <w:tcPr>
            <w:tcW w:w="5401" w:type="dxa"/>
            <w:tcBorders>
              <w:top w:val="nil"/>
              <w:left w:val="nil"/>
              <w:bottom w:val="single" w:sz="4" w:space="0" w:color="auto"/>
              <w:right w:val="nil"/>
            </w:tcBorders>
            <w:vAlign w:val="bottom"/>
          </w:tcPr>
          <w:p w:rsidR="00CD7C98" w:rsidRPr="00CD7C98" w:rsidRDefault="00CD7C98" w:rsidP="00CD7C98">
            <w:pPr>
              <w:tabs>
                <w:tab w:val="left" w:pos="6480"/>
              </w:tabs>
              <w:autoSpaceDE w:val="0"/>
              <w:autoSpaceDN w:val="0"/>
              <w:adjustRightInd w:val="0"/>
              <w:jc w:val="both"/>
              <w:rPr>
                <w:sz w:val="16"/>
                <w:szCs w:val="16"/>
              </w:rPr>
            </w:pPr>
          </w:p>
        </w:tc>
      </w:tr>
      <w:tr w:rsidR="00CD7C98" w:rsidRPr="00CD7C98" w:rsidTr="00934494">
        <w:trPr>
          <w:trHeight w:val="571"/>
        </w:trPr>
        <w:tc>
          <w:tcPr>
            <w:tcW w:w="3344" w:type="dxa"/>
            <w:tcBorders>
              <w:top w:val="nil"/>
              <w:left w:val="nil"/>
              <w:bottom w:val="nil"/>
              <w:right w:val="nil"/>
            </w:tcBorders>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(подпись должностного лица органа муниципального контроля, проводящего плановую проверку и заполняющего проверочный лист)</w:t>
            </w:r>
          </w:p>
        </w:tc>
        <w:tc>
          <w:tcPr>
            <w:tcW w:w="749" w:type="dxa"/>
            <w:tcBorders>
              <w:top w:val="nil"/>
              <w:left w:val="nil"/>
              <w:bottom w:val="nil"/>
              <w:right w:val="nil"/>
            </w:tcBorders>
          </w:tcPr>
          <w:p w:rsidR="00CD7C98" w:rsidRPr="00CD7C98" w:rsidRDefault="00CD7C98" w:rsidP="00CD7C98">
            <w:pPr>
              <w:tabs>
                <w:tab w:val="left" w:pos="6480"/>
              </w:tabs>
              <w:autoSpaceDE w:val="0"/>
              <w:autoSpaceDN w:val="0"/>
              <w:adjustRightInd w:val="0"/>
              <w:jc w:val="both"/>
              <w:rPr>
                <w:sz w:val="16"/>
                <w:szCs w:val="16"/>
              </w:rPr>
            </w:pPr>
          </w:p>
        </w:tc>
        <w:tc>
          <w:tcPr>
            <w:tcW w:w="5401" w:type="dxa"/>
            <w:tcBorders>
              <w:top w:val="nil"/>
              <w:left w:val="nil"/>
              <w:bottom w:val="nil"/>
              <w:right w:val="nil"/>
            </w:tcBorders>
          </w:tcPr>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(подпись уполномоченного представителя юридического лица, индивидуального предпринимателя, его уполномоченного представителя)</w:t>
            </w:r>
          </w:p>
        </w:tc>
      </w:tr>
    </w:tbl>
    <w:p w:rsidR="00CD7C98" w:rsidRPr="00CD7C98" w:rsidRDefault="00CD7C98" w:rsidP="00CD7C98">
      <w:pPr>
        <w:tabs>
          <w:tab w:val="left" w:pos="6480"/>
        </w:tabs>
        <w:autoSpaceDE w:val="0"/>
        <w:autoSpaceDN w:val="0"/>
        <w:adjustRightInd w:val="0"/>
        <w:jc w:val="both"/>
        <w:rPr>
          <w:sz w:val="16"/>
          <w:szCs w:val="16"/>
          <w:u w:val="single"/>
        </w:rPr>
      </w:pP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Рекомендации по заполнению контрольного листа (списка контрольных вопросов):</w:t>
      </w: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в позиции «ДА» проставляется отметка, если предъявляемое требование реализовано в полном объеме;</w:t>
      </w: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в позиции «НЕТ» проставляется отметка, если предъявляемое требование не реализовано или реализовано не в полном объеме;</w:t>
      </w:r>
    </w:p>
    <w:p w:rsidR="00CD7C98" w:rsidRPr="00CD7C98" w:rsidRDefault="00CD7C98" w:rsidP="00CD7C98">
      <w:pPr>
        <w:tabs>
          <w:tab w:val="left" w:pos="6480"/>
        </w:tabs>
        <w:autoSpaceDE w:val="0"/>
        <w:autoSpaceDN w:val="0"/>
        <w:adjustRightInd w:val="0"/>
        <w:jc w:val="both"/>
        <w:rPr>
          <w:sz w:val="16"/>
          <w:szCs w:val="16"/>
        </w:rPr>
      </w:pPr>
      <w:r w:rsidRPr="00CD7C98">
        <w:rPr>
          <w:sz w:val="16"/>
          <w:szCs w:val="16"/>
        </w:rPr>
        <w:t>в позиции «Не требуется» проставляется отметка, если предъявляемое требование не подлежит реализации проверяемым субъектом и (или) контролю применительно к данному проверяемому субъекту;</w:t>
      </w:r>
    </w:p>
    <w:p w:rsidR="00CD7C98" w:rsidRPr="00CD7C98" w:rsidRDefault="00CD7C98" w:rsidP="00CD7C98">
      <w:pPr>
        <w:tabs>
          <w:tab w:val="left" w:pos="6480"/>
        </w:tabs>
        <w:autoSpaceDE w:val="0"/>
        <w:autoSpaceDN w:val="0"/>
        <w:adjustRightInd w:val="0"/>
        <w:jc w:val="both"/>
        <w:rPr>
          <w:b/>
          <w:sz w:val="16"/>
          <w:szCs w:val="16"/>
        </w:rPr>
      </w:pPr>
      <w:r w:rsidRPr="00CD7C98">
        <w:rPr>
          <w:sz w:val="16"/>
          <w:szCs w:val="16"/>
        </w:rPr>
        <w:t>в позиции «Примечание» отражаются причины, по которым предъявляемое требование реализовано не в полном объеме.</w:t>
      </w:r>
      <w:r w:rsidRPr="00CD7C98">
        <w:rPr>
          <w:b/>
          <w:sz w:val="16"/>
          <w:szCs w:val="16"/>
        </w:rPr>
        <w:t xml:space="preserve"> </w:t>
      </w:r>
    </w:p>
    <w:p w:rsidR="00EA1842" w:rsidRDefault="00EA1842" w:rsidP="00C06136">
      <w:pPr>
        <w:tabs>
          <w:tab w:val="left" w:pos="6480"/>
        </w:tabs>
        <w:autoSpaceDE w:val="0"/>
        <w:autoSpaceDN w:val="0"/>
        <w:adjustRightInd w:val="0"/>
        <w:jc w:val="both"/>
        <w:rPr>
          <w:sz w:val="16"/>
          <w:szCs w:val="16"/>
        </w:rPr>
        <w:sectPr w:rsidR="00EA1842" w:rsidSect="00852EB2">
          <w:type w:val="continuous"/>
          <w:pgSz w:w="23814" w:h="16839" w:orient="landscape" w:code="8"/>
          <w:pgMar w:top="709" w:right="567" w:bottom="567" w:left="907" w:header="454" w:footer="0" w:gutter="0"/>
          <w:cols w:num="2" w:space="720"/>
          <w:docGrid w:linePitch="272"/>
        </w:sectPr>
      </w:pPr>
    </w:p>
    <w:p w:rsidR="00887BD8" w:rsidRDefault="00887BD8" w:rsidP="00C06136">
      <w:pPr>
        <w:tabs>
          <w:tab w:val="left" w:pos="6480"/>
        </w:tabs>
        <w:autoSpaceDE w:val="0"/>
        <w:autoSpaceDN w:val="0"/>
        <w:adjustRightInd w:val="0"/>
        <w:jc w:val="both"/>
        <w:rPr>
          <w:sz w:val="16"/>
          <w:szCs w:val="16"/>
        </w:rPr>
        <w:sectPr w:rsidR="00887BD8" w:rsidSect="00887BD8">
          <w:type w:val="continuous"/>
          <w:pgSz w:w="23814" w:h="16839" w:orient="landscape" w:code="8"/>
          <w:pgMar w:top="709" w:right="567" w:bottom="567" w:left="907" w:header="454" w:footer="0" w:gutter="0"/>
          <w:cols w:num="2" w:space="720"/>
          <w:docGrid w:linePitch="272"/>
        </w:sectPr>
      </w:pPr>
    </w:p>
    <w:p w:rsidR="00B63735" w:rsidRPr="00B63735" w:rsidRDefault="00B63735" w:rsidP="00B63735">
      <w:pPr>
        <w:tabs>
          <w:tab w:val="left" w:pos="6480"/>
        </w:tabs>
        <w:autoSpaceDE w:val="0"/>
        <w:autoSpaceDN w:val="0"/>
        <w:adjustRightInd w:val="0"/>
        <w:jc w:val="center"/>
        <w:rPr>
          <w:b/>
          <w:sz w:val="16"/>
          <w:szCs w:val="16"/>
        </w:rPr>
      </w:pPr>
      <w:r w:rsidRPr="00B63735">
        <w:rPr>
          <w:b/>
          <w:sz w:val="16"/>
          <w:szCs w:val="16"/>
        </w:rPr>
        <w:lastRenderedPageBreak/>
        <w:t>Российская  Федерация</w:t>
      </w:r>
    </w:p>
    <w:p w:rsidR="00B63735" w:rsidRPr="00B63735" w:rsidRDefault="00B63735" w:rsidP="00B63735">
      <w:pPr>
        <w:tabs>
          <w:tab w:val="left" w:pos="6480"/>
        </w:tabs>
        <w:autoSpaceDE w:val="0"/>
        <w:autoSpaceDN w:val="0"/>
        <w:adjustRightInd w:val="0"/>
        <w:jc w:val="center"/>
        <w:rPr>
          <w:b/>
          <w:sz w:val="16"/>
          <w:szCs w:val="16"/>
        </w:rPr>
      </w:pPr>
      <w:r w:rsidRPr="00B63735">
        <w:rPr>
          <w:b/>
          <w:sz w:val="16"/>
          <w:szCs w:val="16"/>
        </w:rPr>
        <w:t>Новгородская область</w:t>
      </w:r>
    </w:p>
    <w:p w:rsidR="00B63735" w:rsidRPr="00B63735" w:rsidRDefault="00B63735" w:rsidP="00B63735">
      <w:pPr>
        <w:tabs>
          <w:tab w:val="left" w:pos="6480"/>
        </w:tabs>
        <w:autoSpaceDE w:val="0"/>
        <w:autoSpaceDN w:val="0"/>
        <w:adjustRightInd w:val="0"/>
        <w:jc w:val="center"/>
        <w:rPr>
          <w:b/>
          <w:sz w:val="16"/>
          <w:szCs w:val="16"/>
        </w:rPr>
      </w:pPr>
      <w:r w:rsidRPr="00B63735">
        <w:rPr>
          <w:b/>
          <w:sz w:val="16"/>
          <w:szCs w:val="16"/>
        </w:rPr>
        <w:t>Администрация  Любытинского муниципального района</w:t>
      </w:r>
    </w:p>
    <w:p w:rsidR="00B63735" w:rsidRPr="00B63735" w:rsidRDefault="00B63735" w:rsidP="00B63735">
      <w:pPr>
        <w:tabs>
          <w:tab w:val="left" w:pos="6480"/>
        </w:tabs>
        <w:autoSpaceDE w:val="0"/>
        <w:autoSpaceDN w:val="0"/>
        <w:adjustRightInd w:val="0"/>
        <w:jc w:val="center"/>
        <w:rPr>
          <w:b/>
          <w:sz w:val="16"/>
          <w:szCs w:val="16"/>
        </w:rPr>
      </w:pPr>
      <w:proofErr w:type="gramStart"/>
      <w:r w:rsidRPr="00B63735">
        <w:rPr>
          <w:b/>
          <w:sz w:val="16"/>
          <w:szCs w:val="16"/>
        </w:rPr>
        <w:t>Р</w:t>
      </w:r>
      <w:proofErr w:type="gramEnd"/>
      <w:r w:rsidRPr="00B63735">
        <w:rPr>
          <w:b/>
          <w:sz w:val="16"/>
          <w:szCs w:val="16"/>
        </w:rPr>
        <w:t xml:space="preserve"> А С П О Р Я Ж Е Н И Е</w:t>
      </w:r>
    </w:p>
    <w:p w:rsidR="00B63735" w:rsidRPr="00B63735" w:rsidRDefault="00B63735" w:rsidP="00B63735">
      <w:pPr>
        <w:tabs>
          <w:tab w:val="left" w:pos="6480"/>
        </w:tabs>
        <w:autoSpaceDE w:val="0"/>
        <w:autoSpaceDN w:val="0"/>
        <w:adjustRightInd w:val="0"/>
        <w:jc w:val="center"/>
        <w:rPr>
          <w:sz w:val="16"/>
          <w:szCs w:val="16"/>
        </w:rPr>
      </w:pPr>
    </w:p>
    <w:p w:rsidR="00B63735" w:rsidRPr="00B63735" w:rsidRDefault="00B63735" w:rsidP="00B63735">
      <w:pPr>
        <w:tabs>
          <w:tab w:val="left" w:pos="6480"/>
        </w:tabs>
        <w:autoSpaceDE w:val="0"/>
        <w:autoSpaceDN w:val="0"/>
        <w:adjustRightInd w:val="0"/>
        <w:jc w:val="center"/>
        <w:rPr>
          <w:sz w:val="16"/>
          <w:szCs w:val="16"/>
        </w:rPr>
      </w:pPr>
      <w:r w:rsidRPr="00B63735">
        <w:rPr>
          <w:sz w:val="16"/>
          <w:szCs w:val="16"/>
        </w:rPr>
        <w:t>от  06.10.2021 № 299-рз</w:t>
      </w:r>
    </w:p>
    <w:p w:rsidR="00B63735" w:rsidRPr="00B63735" w:rsidRDefault="00B63735" w:rsidP="00B63735">
      <w:pPr>
        <w:tabs>
          <w:tab w:val="left" w:pos="6480"/>
        </w:tabs>
        <w:autoSpaceDE w:val="0"/>
        <w:autoSpaceDN w:val="0"/>
        <w:adjustRightInd w:val="0"/>
        <w:jc w:val="center"/>
        <w:rPr>
          <w:sz w:val="16"/>
          <w:szCs w:val="16"/>
        </w:rPr>
      </w:pPr>
    </w:p>
    <w:p w:rsidR="00B63735" w:rsidRPr="00B63735" w:rsidRDefault="00B63735" w:rsidP="00B63735">
      <w:pPr>
        <w:tabs>
          <w:tab w:val="left" w:pos="6480"/>
        </w:tabs>
        <w:autoSpaceDE w:val="0"/>
        <w:autoSpaceDN w:val="0"/>
        <w:adjustRightInd w:val="0"/>
        <w:jc w:val="center"/>
        <w:rPr>
          <w:sz w:val="16"/>
          <w:szCs w:val="16"/>
        </w:rPr>
      </w:pPr>
      <w:proofErr w:type="spellStart"/>
      <w:r w:rsidRPr="00B63735">
        <w:rPr>
          <w:sz w:val="16"/>
          <w:szCs w:val="16"/>
        </w:rPr>
        <w:t>р.п</w:t>
      </w:r>
      <w:proofErr w:type="gramStart"/>
      <w:r w:rsidRPr="00B63735">
        <w:rPr>
          <w:sz w:val="16"/>
          <w:szCs w:val="16"/>
        </w:rPr>
        <w:t>.Л</w:t>
      </w:r>
      <w:proofErr w:type="gramEnd"/>
      <w:r w:rsidRPr="00B63735">
        <w:rPr>
          <w:sz w:val="16"/>
          <w:szCs w:val="16"/>
        </w:rPr>
        <w:t>юбытино</w:t>
      </w:r>
      <w:proofErr w:type="spellEnd"/>
    </w:p>
    <w:p w:rsidR="00B63735" w:rsidRPr="00B63735" w:rsidRDefault="00B63735" w:rsidP="00B63735">
      <w:pPr>
        <w:tabs>
          <w:tab w:val="left" w:pos="6480"/>
        </w:tabs>
        <w:autoSpaceDE w:val="0"/>
        <w:autoSpaceDN w:val="0"/>
        <w:adjustRightInd w:val="0"/>
        <w:jc w:val="center"/>
        <w:rPr>
          <w:b/>
          <w:sz w:val="16"/>
          <w:szCs w:val="16"/>
        </w:rPr>
      </w:pPr>
    </w:p>
    <w:p w:rsidR="00B63735" w:rsidRPr="00B63735" w:rsidRDefault="00B63735" w:rsidP="00B63735">
      <w:pPr>
        <w:tabs>
          <w:tab w:val="left" w:pos="6480"/>
        </w:tabs>
        <w:autoSpaceDE w:val="0"/>
        <w:autoSpaceDN w:val="0"/>
        <w:adjustRightInd w:val="0"/>
        <w:jc w:val="both"/>
        <w:rPr>
          <w:b/>
          <w:sz w:val="16"/>
          <w:szCs w:val="16"/>
        </w:rPr>
      </w:pPr>
      <w:r w:rsidRPr="00B63735">
        <w:rPr>
          <w:b/>
          <w:sz w:val="16"/>
          <w:szCs w:val="16"/>
        </w:rPr>
        <w:t>О закреплении ответственных за реализацию Перечня мероприятий, проводимых в рамках Межотраслевой программы развития школьного спорта на территории Новгородской области до 2024 года</w:t>
      </w:r>
    </w:p>
    <w:p w:rsidR="00B63735" w:rsidRPr="00B63735" w:rsidRDefault="00B63735" w:rsidP="00B63735">
      <w:pPr>
        <w:tabs>
          <w:tab w:val="left" w:pos="6480"/>
        </w:tabs>
        <w:autoSpaceDE w:val="0"/>
        <w:autoSpaceDN w:val="0"/>
        <w:adjustRightInd w:val="0"/>
        <w:jc w:val="both"/>
        <w:rPr>
          <w:b/>
          <w:sz w:val="16"/>
          <w:szCs w:val="16"/>
        </w:rPr>
      </w:pPr>
    </w:p>
    <w:p w:rsidR="00B63735" w:rsidRPr="00B63735" w:rsidRDefault="00B63735" w:rsidP="00B63735">
      <w:pPr>
        <w:tabs>
          <w:tab w:val="left" w:pos="6480"/>
        </w:tabs>
        <w:autoSpaceDE w:val="0"/>
        <w:autoSpaceDN w:val="0"/>
        <w:adjustRightInd w:val="0"/>
        <w:jc w:val="both"/>
        <w:rPr>
          <w:sz w:val="16"/>
          <w:szCs w:val="16"/>
        </w:rPr>
      </w:pPr>
      <w:r>
        <w:rPr>
          <w:sz w:val="16"/>
          <w:szCs w:val="16"/>
        </w:rPr>
        <w:t xml:space="preserve">     </w:t>
      </w:r>
      <w:r w:rsidRPr="00B63735">
        <w:rPr>
          <w:sz w:val="16"/>
          <w:szCs w:val="16"/>
        </w:rPr>
        <w:t>На основании распоряжения Правительства Новгородской области от 27.08.2021 № 214-рг «Об утверждении Межотраслевой программы развития школьного спорта на территории Новгородской области до 2024 года», в целях развития на территории Новгородской области школьного спорта:</w:t>
      </w:r>
    </w:p>
    <w:p w:rsidR="00B63735" w:rsidRPr="00B63735" w:rsidRDefault="00B63735" w:rsidP="00B63735">
      <w:pPr>
        <w:tabs>
          <w:tab w:val="left" w:pos="6480"/>
        </w:tabs>
        <w:autoSpaceDE w:val="0"/>
        <w:autoSpaceDN w:val="0"/>
        <w:adjustRightInd w:val="0"/>
        <w:jc w:val="both"/>
        <w:rPr>
          <w:sz w:val="16"/>
          <w:szCs w:val="16"/>
        </w:rPr>
      </w:pPr>
      <w:r>
        <w:rPr>
          <w:sz w:val="16"/>
          <w:szCs w:val="16"/>
        </w:rPr>
        <w:t xml:space="preserve">     </w:t>
      </w:r>
      <w:r w:rsidRPr="00B63735">
        <w:rPr>
          <w:sz w:val="16"/>
          <w:szCs w:val="16"/>
        </w:rPr>
        <w:t>1. Закрепить ответственных исполнителей за выполнение Перечня мероприятий, проводимых в рамках Межотраслевой программы развития школьного спорта (далее -  План) на территории Любытинского муниципального района:</w:t>
      </w:r>
    </w:p>
    <w:p w:rsidR="00B63735" w:rsidRPr="00B63735" w:rsidRDefault="00B63735" w:rsidP="00B63735">
      <w:pPr>
        <w:tabs>
          <w:tab w:val="left" w:pos="6480"/>
        </w:tabs>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95"/>
        <w:gridCol w:w="3191"/>
      </w:tblGrid>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Мероприятие </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Ответственный</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исполнитель</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2</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3</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w:t>
            </w:r>
          </w:p>
        </w:tc>
        <w:tc>
          <w:tcPr>
            <w:tcW w:w="4995"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1.4. Организация обустройства спортивных площадок на территориях общеобразовательных организаций, в том числе за счет внебюджетного источника</w:t>
            </w:r>
          </w:p>
        </w:tc>
        <w:tc>
          <w:tcPr>
            <w:tcW w:w="3191"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культуры, спорта и туризма Администрации Любытинского муниципального района (далее - Комитет культуры, спорта и туризма);</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 Администрации Любытинского муниципального района (далее-Комитет образования)</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2</w:t>
            </w:r>
          </w:p>
        </w:tc>
        <w:tc>
          <w:tcPr>
            <w:tcW w:w="4995"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1.5.Проведение мониторинга материально-технического состояния спортивной инфраструктуры общеобразовательных организаций</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r w:rsidR="00B63735" w:rsidRPr="00B63735" w:rsidTr="00B63735">
        <w:trPr>
          <w:trHeight w:val="709"/>
        </w:trPr>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3.</w:t>
            </w:r>
          </w:p>
        </w:tc>
        <w:tc>
          <w:tcPr>
            <w:tcW w:w="4995"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2.1. Проведение мониторинга потребности в повышении квалификации учителей физической культуры в общеобразовательных организациях</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 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4.</w:t>
            </w:r>
          </w:p>
        </w:tc>
        <w:tc>
          <w:tcPr>
            <w:tcW w:w="4995"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2.2. Обеспечение повышения квалификации учителей физической культуры в общеобразовательных организациях</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Комитет образования, общеобразовательные организации </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5.</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2.3. Реализация Концепции преподавания предмета «Физическая культура» в общеобразовательных организациях, реализующих основные общеобразовательные  программы</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r w:rsidR="00B63735" w:rsidRPr="00B63735" w:rsidTr="00B04E27">
        <w:trPr>
          <w:trHeight w:val="629"/>
        </w:trPr>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6.</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2.4. Участие в информационном наполнении интернет-портала </w:t>
            </w:r>
            <w:proofErr w:type="spellStart"/>
            <w:r w:rsidRPr="00B63735">
              <w:rPr>
                <w:sz w:val="16"/>
                <w:szCs w:val="16"/>
              </w:rPr>
              <w:t>Спорт</w:t>
            </w:r>
            <w:proofErr w:type="gramStart"/>
            <w:r w:rsidRPr="00B63735">
              <w:rPr>
                <w:sz w:val="16"/>
                <w:szCs w:val="16"/>
              </w:rPr>
              <w:t>.Р</w:t>
            </w:r>
            <w:proofErr w:type="gramEnd"/>
            <w:r w:rsidRPr="00B63735">
              <w:rPr>
                <w:sz w:val="16"/>
                <w:szCs w:val="16"/>
              </w:rPr>
              <w:t>ДШ.РФ</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Комитет культуры, спорта и туризма, </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7.</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2.5. Внедрение общеразвивающих программ в области физической культуры и спорта, в том числе для детей с ограниченными возможностями здоровья, в деятельность общеобразовательных организаций</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Комитет образования, общеобразовательные организации </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8.</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3.1. Создание и осуществление деятельности школьных спортивных клубов </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 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9.</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3.2. Включение школьных спортивных клубов в Единый всероссийский перечень (реестр) школьных спортивных клубов</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 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10.</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3.3. Участие в открытом заочном Всероссийском смотре-конкурсе на лучшую постановку физкультурной работы и развитие массового спорта среди школьных спортивных клубов</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 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11.</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3.4. Реализация блока активности  «Урок с чемпионом» в рамках приоритетного регионального проекта «Будь в спорте»</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культуры, спорта и туризма,</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 общеобразовательные организации</w:t>
            </w:r>
          </w:p>
        </w:tc>
      </w:tr>
      <w:tr w:rsidR="00B63735" w:rsidRPr="00B63735" w:rsidTr="00B63735">
        <w:trPr>
          <w:trHeight w:val="853"/>
        </w:trPr>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12.</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3.5. Организация и проведение конкурсов и фестивалей физкультурно-образовательной направленности для обучающихся, в том числе для одаренных детей и детей с ограниченными возможностями здоровья </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культуры, спорта и туризма</w:t>
            </w:r>
            <w:proofErr w:type="gramStart"/>
            <w:r w:rsidRPr="00B63735">
              <w:rPr>
                <w:sz w:val="16"/>
                <w:szCs w:val="16"/>
              </w:rPr>
              <w:t xml:space="preserve"> ,</w:t>
            </w:r>
            <w:proofErr w:type="gramEnd"/>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r w:rsidR="00B63735" w:rsidRPr="00B63735" w:rsidTr="00B63735">
        <w:trPr>
          <w:trHeight w:val="831"/>
        </w:trPr>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13.</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3.6. Формирование и реализация сводного календарного плана физкультурных и спортивных мероприятий, направленных на развитие физической культуры и спорта в общеобразовательных организациях</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Комитет культуры, спорта и туризма </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14.</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3.7. Формирование и реализация календарного плана официальных физкультурных и спортивных мероприятий Новгородской области, включающего всероссийские соревнования по баскетболу, волейболу, мини-футболу, шахматам и др. среди команд общеобразовательных организаций  </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культуры, спорта и туризма,</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15.</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3.8. Организация и проведение соревнований по круговой системе среди обучающихся на уровне общеобразовательных организаций </w:t>
            </w:r>
            <w:r w:rsidRPr="00B63735">
              <w:rPr>
                <w:sz w:val="16"/>
                <w:szCs w:val="16"/>
              </w:rPr>
              <w:br/>
              <w:t>и муниципальном уровне</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Комитет культуры, спорта и туризма </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r w:rsidR="00B63735" w:rsidRPr="00B63735" w:rsidTr="00B04E27">
        <w:tc>
          <w:tcPr>
            <w:tcW w:w="1384"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16.</w:t>
            </w:r>
          </w:p>
        </w:tc>
        <w:tc>
          <w:tcPr>
            <w:tcW w:w="4995"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3.10. Обеспечение пропаганды школьного спорта в средствах массовой информации</w:t>
            </w:r>
          </w:p>
        </w:tc>
        <w:tc>
          <w:tcPr>
            <w:tcW w:w="3191" w:type="dxa"/>
            <w:tcBorders>
              <w:top w:val="single" w:sz="4" w:space="0" w:color="auto"/>
              <w:left w:val="single" w:sz="4" w:space="0" w:color="auto"/>
              <w:bottom w:val="single" w:sz="4" w:space="0" w:color="auto"/>
              <w:right w:val="single" w:sz="4" w:space="0" w:color="auto"/>
            </w:tcBorders>
            <w:hideMark/>
          </w:tcPr>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Комитет культуры, спорта и туризма, </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Комитет образования,</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общеобразовательные организации</w:t>
            </w:r>
          </w:p>
        </w:tc>
      </w:tr>
    </w:tbl>
    <w:p w:rsidR="00B63735" w:rsidRDefault="00B63735" w:rsidP="00B63735">
      <w:pPr>
        <w:tabs>
          <w:tab w:val="left" w:pos="6480"/>
        </w:tabs>
        <w:autoSpaceDE w:val="0"/>
        <w:autoSpaceDN w:val="0"/>
        <w:adjustRightInd w:val="0"/>
        <w:jc w:val="both"/>
        <w:rPr>
          <w:sz w:val="16"/>
          <w:szCs w:val="16"/>
        </w:rPr>
      </w:pPr>
      <w:r w:rsidRPr="00B63735">
        <w:rPr>
          <w:sz w:val="16"/>
          <w:szCs w:val="16"/>
        </w:rPr>
        <w:t xml:space="preserve">       </w:t>
      </w:r>
    </w:p>
    <w:p w:rsidR="00B63735" w:rsidRPr="00B63735" w:rsidRDefault="00B63735" w:rsidP="00B63735">
      <w:pPr>
        <w:tabs>
          <w:tab w:val="left" w:pos="6480"/>
        </w:tabs>
        <w:autoSpaceDE w:val="0"/>
        <w:autoSpaceDN w:val="0"/>
        <w:adjustRightInd w:val="0"/>
        <w:jc w:val="both"/>
        <w:rPr>
          <w:sz w:val="16"/>
          <w:szCs w:val="16"/>
        </w:rPr>
      </w:pPr>
      <w:r>
        <w:rPr>
          <w:sz w:val="16"/>
          <w:szCs w:val="16"/>
        </w:rPr>
        <w:t xml:space="preserve">       </w:t>
      </w:r>
      <w:r w:rsidRPr="00B63735">
        <w:rPr>
          <w:sz w:val="16"/>
          <w:szCs w:val="16"/>
        </w:rPr>
        <w:t xml:space="preserve">  2. Ответственным исполнителям представлять информацию о ходе выполнения Плана в комитет культуры, спорта и туризма Любытинского муниципального района ежегодно до 20 января года, следующего </w:t>
      </w:r>
      <w:proofErr w:type="gramStart"/>
      <w:r w:rsidRPr="00B63735">
        <w:rPr>
          <w:sz w:val="16"/>
          <w:szCs w:val="16"/>
        </w:rPr>
        <w:t>за</w:t>
      </w:r>
      <w:proofErr w:type="gramEnd"/>
      <w:r w:rsidRPr="00B63735">
        <w:rPr>
          <w:sz w:val="16"/>
          <w:szCs w:val="16"/>
        </w:rPr>
        <w:t xml:space="preserve"> отчетным, до 2024 года включительно.</w:t>
      </w:r>
    </w:p>
    <w:p w:rsidR="00B63735" w:rsidRPr="00B63735" w:rsidRDefault="00B63735" w:rsidP="00B63735">
      <w:pPr>
        <w:tabs>
          <w:tab w:val="left" w:pos="6480"/>
        </w:tabs>
        <w:autoSpaceDE w:val="0"/>
        <w:autoSpaceDN w:val="0"/>
        <w:adjustRightInd w:val="0"/>
        <w:jc w:val="both"/>
        <w:rPr>
          <w:sz w:val="16"/>
          <w:szCs w:val="16"/>
        </w:rPr>
      </w:pPr>
      <w:r>
        <w:rPr>
          <w:sz w:val="16"/>
          <w:szCs w:val="16"/>
        </w:rPr>
        <w:t xml:space="preserve">         </w:t>
      </w:r>
      <w:r w:rsidRPr="00B63735">
        <w:rPr>
          <w:sz w:val="16"/>
          <w:szCs w:val="16"/>
        </w:rPr>
        <w:t xml:space="preserve">3. Комитету культуры, спорта и туризма Любытинского муниципального района представлять сводную информацию о ходе выполнения Плана в Министерство спорта и молодежной политики Новгородской области ежегодно до 15 февраля года, следующего </w:t>
      </w:r>
      <w:proofErr w:type="gramStart"/>
      <w:r w:rsidRPr="00B63735">
        <w:rPr>
          <w:sz w:val="16"/>
          <w:szCs w:val="16"/>
        </w:rPr>
        <w:t>за</w:t>
      </w:r>
      <w:proofErr w:type="gramEnd"/>
      <w:r w:rsidRPr="00B63735">
        <w:rPr>
          <w:sz w:val="16"/>
          <w:szCs w:val="16"/>
        </w:rPr>
        <w:t xml:space="preserve"> отчетным, до 2024 года включительно.</w:t>
      </w:r>
    </w:p>
    <w:p w:rsidR="00B63735" w:rsidRPr="00B63735" w:rsidRDefault="00B63735" w:rsidP="00B63735">
      <w:pPr>
        <w:tabs>
          <w:tab w:val="left" w:pos="6480"/>
        </w:tabs>
        <w:autoSpaceDE w:val="0"/>
        <w:autoSpaceDN w:val="0"/>
        <w:adjustRightInd w:val="0"/>
        <w:jc w:val="both"/>
        <w:rPr>
          <w:sz w:val="16"/>
          <w:szCs w:val="16"/>
        </w:rPr>
      </w:pPr>
      <w:r w:rsidRPr="00B63735">
        <w:rPr>
          <w:sz w:val="16"/>
          <w:szCs w:val="16"/>
        </w:rPr>
        <w:t xml:space="preserve">         4.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B63735" w:rsidRPr="00B63735" w:rsidRDefault="00B63735" w:rsidP="00B63735">
      <w:pPr>
        <w:tabs>
          <w:tab w:val="left" w:pos="6480"/>
        </w:tabs>
        <w:autoSpaceDE w:val="0"/>
        <w:autoSpaceDN w:val="0"/>
        <w:adjustRightInd w:val="0"/>
        <w:jc w:val="both"/>
        <w:rPr>
          <w:sz w:val="16"/>
          <w:szCs w:val="16"/>
        </w:rPr>
      </w:pPr>
    </w:p>
    <w:p w:rsidR="00B63735" w:rsidRPr="00B63735" w:rsidRDefault="00B63735" w:rsidP="00B63735">
      <w:pPr>
        <w:tabs>
          <w:tab w:val="left" w:pos="6480"/>
        </w:tabs>
        <w:autoSpaceDE w:val="0"/>
        <w:autoSpaceDN w:val="0"/>
        <w:adjustRightInd w:val="0"/>
        <w:jc w:val="both"/>
        <w:rPr>
          <w:b/>
          <w:sz w:val="16"/>
          <w:szCs w:val="16"/>
        </w:rPr>
      </w:pPr>
    </w:p>
    <w:p w:rsidR="00B63735" w:rsidRPr="00B63735" w:rsidRDefault="00B63735" w:rsidP="00B63735">
      <w:pPr>
        <w:tabs>
          <w:tab w:val="left" w:pos="6480"/>
        </w:tabs>
        <w:autoSpaceDE w:val="0"/>
        <w:autoSpaceDN w:val="0"/>
        <w:adjustRightInd w:val="0"/>
        <w:jc w:val="both"/>
        <w:rPr>
          <w:b/>
          <w:sz w:val="16"/>
          <w:szCs w:val="16"/>
        </w:rPr>
      </w:pPr>
      <w:r>
        <w:rPr>
          <w:b/>
          <w:sz w:val="16"/>
          <w:szCs w:val="16"/>
        </w:rPr>
        <w:t xml:space="preserve">        </w:t>
      </w:r>
      <w:r w:rsidRPr="00B63735">
        <w:rPr>
          <w:b/>
          <w:sz w:val="16"/>
          <w:szCs w:val="16"/>
        </w:rPr>
        <w:t>Первый заместитель</w:t>
      </w:r>
    </w:p>
    <w:p w:rsidR="00B63735" w:rsidRPr="00B63735" w:rsidRDefault="00B63735" w:rsidP="00B63735">
      <w:pPr>
        <w:tabs>
          <w:tab w:val="left" w:pos="6480"/>
        </w:tabs>
        <w:autoSpaceDE w:val="0"/>
        <w:autoSpaceDN w:val="0"/>
        <w:adjustRightInd w:val="0"/>
        <w:jc w:val="both"/>
        <w:rPr>
          <w:b/>
          <w:sz w:val="16"/>
          <w:szCs w:val="16"/>
        </w:rPr>
      </w:pPr>
      <w:r>
        <w:rPr>
          <w:b/>
          <w:sz w:val="16"/>
          <w:szCs w:val="16"/>
        </w:rPr>
        <w:t xml:space="preserve">        </w:t>
      </w:r>
      <w:r w:rsidRPr="00B63735">
        <w:rPr>
          <w:b/>
          <w:sz w:val="16"/>
          <w:szCs w:val="16"/>
        </w:rPr>
        <w:t xml:space="preserve">Главы администрации                                                      </w:t>
      </w:r>
      <w:proofErr w:type="spellStart"/>
      <w:r w:rsidRPr="00B63735">
        <w:rPr>
          <w:b/>
          <w:sz w:val="16"/>
          <w:szCs w:val="16"/>
        </w:rPr>
        <w:t>С.В.Матвеева</w:t>
      </w:r>
      <w:proofErr w:type="spellEnd"/>
    </w:p>
    <w:p w:rsidR="007D621D" w:rsidRDefault="007D621D"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B04E27" w:rsidRPr="00B04E27" w:rsidRDefault="00B04E27" w:rsidP="00B04E27">
      <w:pPr>
        <w:tabs>
          <w:tab w:val="left" w:pos="6480"/>
        </w:tabs>
        <w:autoSpaceDE w:val="0"/>
        <w:autoSpaceDN w:val="0"/>
        <w:adjustRightInd w:val="0"/>
        <w:jc w:val="center"/>
        <w:rPr>
          <w:b/>
          <w:sz w:val="16"/>
          <w:szCs w:val="16"/>
        </w:rPr>
      </w:pPr>
      <w:r w:rsidRPr="00B04E27">
        <w:rPr>
          <w:b/>
          <w:sz w:val="16"/>
          <w:szCs w:val="16"/>
        </w:rPr>
        <w:t>Российская  Федерация</w:t>
      </w:r>
    </w:p>
    <w:p w:rsidR="00B04E27" w:rsidRPr="00B04E27" w:rsidRDefault="00B04E27" w:rsidP="00B04E27">
      <w:pPr>
        <w:tabs>
          <w:tab w:val="left" w:pos="6480"/>
        </w:tabs>
        <w:autoSpaceDE w:val="0"/>
        <w:autoSpaceDN w:val="0"/>
        <w:adjustRightInd w:val="0"/>
        <w:jc w:val="center"/>
        <w:rPr>
          <w:b/>
          <w:sz w:val="16"/>
          <w:szCs w:val="16"/>
        </w:rPr>
      </w:pPr>
      <w:r w:rsidRPr="00B04E27">
        <w:rPr>
          <w:b/>
          <w:sz w:val="16"/>
          <w:szCs w:val="16"/>
        </w:rPr>
        <w:t>Новгородская область</w:t>
      </w:r>
    </w:p>
    <w:p w:rsidR="00B04E27" w:rsidRPr="00B04E27" w:rsidRDefault="00B04E27" w:rsidP="00B04E27">
      <w:pPr>
        <w:tabs>
          <w:tab w:val="left" w:pos="6480"/>
        </w:tabs>
        <w:autoSpaceDE w:val="0"/>
        <w:autoSpaceDN w:val="0"/>
        <w:adjustRightInd w:val="0"/>
        <w:jc w:val="center"/>
        <w:rPr>
          <w:b/>
          <w:sz w:val="16"/>
          <w:szCs w:val="16"/>
        </w:rPr>
      </w:pPr>
      <w:r w:rsidRPr="00B04E27">
        <w:rPr>
          <w:b/>
          <w:sz w:val="16"/>
          <w:szCs w:val="16"/>
        </w:rPr>
        <w:t>Администрация  Любытинского муниципального района</w:t>
      </w:r>
    </w:p>
    <w:p w:rsidR="00B04E27" w:rsidRPr="00B04E27" w:rsidRDefault="00B04E27" w:rsidP="00B04E27">
      <w:pPr>
        <w:tabs>
          <w:tab w:val="left" w:pos="6480"/>
        </w:tabs>
        <w:autoSpaceDE w:val="0"/>
        <w:autoSpaceDN w:val="0"/>
        <w:adjustRightInd w:val="0"/>
        <w:jc w:val="center"/>
        <w:rPr>
          <w:b/>
          <w:sz w:val="16"/>
          <w:szCs w:val="16"/>
        </w:rPr>
      </w:pPr>
      <w:proofErr w:type="gramStart"/>
      <w:r w:rsidRPr="00B04E27">
        <w:rPr>
          <w:b/>
          <w:sz w:val="16"/>
          <w:szCs w:val="16"/>
        </w:rPr>
        <w:t>Р</w:t>
      </w:r>
      <w:proofErr w:type="gramEnd"/>
      <w:r w:rsidRPr="00B04E27">
        <w:rPr>
          <w:b/>
          <w:sz w:val="16"/>
          <w:szCs w:val="16"/>
        </w:rPr>
        <w:t xml:space="preserve"> А С П О Р Я Ж Е Н И Е</w:t>
      </w:r>
    </w:p>
    <w:p w:rsidR="00B04E27" w:rsidRPr="00B04E27" w:rsidRDefault="00B04E27" w:rsidP="00B04E27">
      <w:pPr>
        <w:tabs>
          <w:tab w:val="left" w:pos="6480"/>
        </w:tabs>
        <w:autoSpaceDE w:val="0"/>
        <w:autoSpaceDN w:val="0"/>
        <w:adjustRightInd w:val="0"/>
        <w:jc w:val="center"/>
        <w:rPr>
          <w:sz w:val="16"/>
          <w:szCs w:val="16"/>
        </w:rPr>
      </w:pPr>
    </w:p>
    <w:p w:rsidR="00B04E27" w:rsidRPr="00B04E27" w:rsidRDefault="00B04E27" w:rsidP="00B04E27">
      <w:pPr>
        <w:tabs>
          <w:tab w:val="left" w:pos="6480"/>
        </w:tabs>
        <w:autoSpaceDE w:val="0"/>
        <w:autoSpaceDN w:val="0"/>
        <w:adjustRightInd w:val="0"/>
        <w:jc w:val="center"/>
        <w:rPr>
          <w:sz w:val="16"/>
          <w:szCs w:val="16"/>
        </w:rPr>
      </w:pPr>
      <w:r w:rsidRPr="00B04E27">
        <w:rPr>
          <w:sz w:val="16"/>
          <w:szCs w:val="16"/>
        </w:rPr>
        <w:t>от  13.10.2021 № 306-рг</w:t>
      </w:r>
    </w:p>
    <w:p w:rsidR="00B04E27" w:rsidRPr="00B04E27" w:rsidRDefault="00B04E27" w:rsidP="00B04E27">
      <w:pPr>
        <w:tabs>
          <w:tab w:val="left" w:pos="6480"/>
        </w:tabs>
        <w:autoSpaceDE w:val="0"/>
        <w:autoSpaceDN w:val="0"/>
        <w:adjustRightInd w:val="0"/>
        <w:jc w:val="center"/>
        <w:rPr>
          <w:sz w:val="16"/>
          <w:szCs w:val="16"/>
        </w:rPr>
      </w:pPr>
    </w:p>
    <w:p w:rsidR="00B04E27" w:rsidRPr="00B04E27" w:rsidRDefault="00B04E27" w:rsidP="00B04E27">
      <w:pPr>
        <w:tabs>
          <w:tab w:val="left" w:pos="6480"/>
        </w:tabs>
        <w:autoSpaceDE w:val="0"/>
        <w:autoSpaceDN w:val="0"/>
        <w:adjustRightInd w:val="0"/>
        <w:jc w:val="center"/>
        <w:rPr>
          <w:sz w:val="16"/>
          <w:szCs w:val="16"/>
        </w:rPr>
      </w:pPr>
      <w:proofErr w:type="spellStart"/>
      <w:r w:rsidRPr="00B04E27">
        <w:rPr>
          <w:sz w:val="16"/>
          <w:szCs w:val="16"/>
        </w:rPr>
        <w:t>р.п</w:t>
      </w:r>
      <w:proofErr w:type="gramStart"/>
      <w:r w:rsidRPr="00B04E27">
        <w:rPr>
          <w:sz w:val="16"/>
          <w:szCs w:val="16"/>
        </w:rPr>
        <w:t>.Л</w:t>
      </w:r>
      <w:proofErr w:type="gramEnd"/>
      <w:r w:rsidRPr="00B04E27">
        <w:rPr>
          <w:sz w:val="16"/>
          <w:szCs w:val="16"/>
        </w:rPr>
        <w:t>юбытино</w:t>
      </w:r>
      <w:proofErr w:type="spellEnd"/>
    </w:p>
    <w:p w:rsidR="00B04E27" w:rsidRPr="00B04E27" w:rsidRDefault="00B04E27" w:rsidP="00B04E27">
      <w:pPr>
        <w:tabs>
          <w:tab w:val="left" w:pos="6480"/>
        </w:tabs>
        <w:autoSpaceDE w:val="0"/>
        <w:autoSpaceDN w:val="0"/>
        <w:adjustRightInd w:val="0"/>
        <w:jc w:val="center"/>
        <w:rPr>
          <w:b/>
          <w:sz w:val="16"/>
          <w:szCs w:val="16"/>
        </w:rPr>
      </w:pPr>
    </w:p>
    <w:p w:rsidR="00B04E27" w:rsidRPr="00B04E27" w:rsidRDefault="00B04E27" w:rsidP="00B04E27">
      <w:pPr>
        <w:tabs>
          <w:tab w:val="left" w:pos="6480"/>
        </w:tabs>
        <w:autoSpaceDE w:val="0"/>
        <w:autoSpaceDN w:val="0"/>
        <w:adjustRightInd w:val="0"/>
        <w:jc w:val="center"/>
        <w:rPr>
          <w:sz w:val="16"/>
          <w:szCs w:val="16"/>
        </w:rPr>
      </w:pPr>
      <w:r w:rsidRPr="00B04E27">
        <w:rPr>
          <w:b/>
          <w:sz w:val="16"/>
          <w:szCs w:val="16"/>
        </w:rPr>
        <w:t>Об утверждении отчета об исполнении бюджета Любытинского</w:t>
      </w:r>
    </w:p>
    <w:p w:rsidR="00B04E27" w:rsidRPr="00B04E27" w:rsidRDefault="00B04E27" w:rsidP="00B04E27">
      <w:pPr>
        <w:tabs>
          <w:tab w:val="left" w:pos="6480"/>
        </w:tabs>
        <w:autoSpaceDE w:val="0"/>
        <w:autoSpaceDN w:val="0"/>
        <w:adjustRightInd w:val="0"/>
        <w:jc w:val="center"/>
        <w:rPr>
          <w:sz w:val="16"/>
          <w:szCs w:val="16"/>
        </w:rPr>
      </w:pPr>
      <w:r w:rsidRPr="00B04E27">
        <w:rPr>
          <w:b/>
          <w:sz w:val="16"/>
          <w:szCs w:val="16"/>
        </w:rPr>
        <w:t>сельского поселения за 9 месяцев 2021 года</w:t>
      </w:r>
    </w:p>
    <w:p w:rsidR="00B04E27" w:rsidRPr="00B04E27" w:rsidRDefault="00B04E27" w:rsidP="00B04E27">
      <w:pPr>
        <w:tabs>
          <w:tab w:val="left" w:pos="6480"/>
        </w:tabs>
        <w:autoSpaceDE w:val="0"/>
        <w:autoSpaceDN w:val="0"/>
        <w:adjustRightInd w:val="0"/>
        <w:jc w:val="center"/>
        <w:rPr>
          <w:b/>
          <w:sz w:val="16"/>
          <w:szCs w:val="16"/>
        </w:rPr>
      </w:pPr>
    </w:p>
    <w:p w:rsidR="00B04E27" w:rsidRPr="00B04E27" w:rsidRDefault="00B04E27" w:rsidP="00B04E27">
      <w:pPr>
        <w:tabs>
          <w:tab w:val="left" w:pos="6480"/>
        </w:tabs>
        <w:autoSpaceDE w:val="0"/>
        <w:autoSpaceDN w:val="0"/>
        <w:adjustRightInd w:val="0"/>
        <w:jc w:val="center"/>
        <w:rPr>
          <w:b/>
          <w:sz w:val="16"/>
          <w:szCs w:val="16"/>
        </w:rPr>
      </w:pPr>
    </w:p>
    <w:p w:rsidR="00B04E27" w:rsidRPr="00B04E27" w:rsidRDefault="00B04E27" w:rsidP="00B04E27">
      <w:pPr>
        <w:tabs>
          <w:tab w:val="left" w:pos="6480"/>
        </w:tabs>
        <w:autoSpaceDE w:val="0"/>
        <w:autoSpaceDN w:val="0"/>
        <w:adjustRightInd w:val="0"/>
        <w:rPr>
          <w:sz w:val="16"/>
          <w:szCs w:val="16"/>
        </w:rPr>
      </w:pPr>
      <w:r>
        <w:rPr>
          <w:sz w:val="16"/>
          <w:szCs w:val="16"/>
        </w:rPr>
        <w:t xml:space="preserve">      </w:t>
      </w:r>
      <w:r w:rsidRPr="00B04E27">
        <w:rPr>
          <w:sz w:val="16"/>
          <w:szCs w:val="16"/>
        </w:rPr>
        <w:t xml:space="preserve">В соответствии с пунктом 6.1 решения Совета депутатов   от 03.11.2015 № 8 «Об утверждении Положения о бюджетном </w:t>
      </w:r>
      <w:r>
        <w:rPr>
          <w:sz w:val="16"/>
          <w:szCs w:val="16"/>
        </w:rPr>
        <w:t xml:space="preserve">процессе в Любытинском сельском </w:t>
      </w:r>
      <w:r w:rsidRPr="00B04E27">
        <w:rPr>
          <w:sz w:val="16"/>
          <w:szCs w:val="16"/>
        </w:rPr>
        <w:t>поселении»:</w:t>
      </w:r>
    </w:p>
    <w:p w:rsidR="00B04E27" w:rsidRPr="00B04E27" w:rsidRDefault="00B04E27" w:rsidP="00B04E27">
      <w:pPr>
        <w:tabs>
          <w:tab w:val="left" w:pos="6480"/>
        </w:tabs>
        <w:autoSpaceDE w:val="0"/>
        <w:autoSpaceDN w:val="0"/>
        <w:adjustRightInd w:val="0"/>
        <w:rPr>
          <w:sz w:val="16"/>
          <w:szCs w:val="16"/>
        </w:rPr>
      </w:pPr>
      <w:r>
        <w:rPr>
          <w:sz w:val="16"/>
          <w:szCs w:val="16"/>
        </w:rPr>
        <w:t xml:space="preserve">      </w:t>
      </w:r>
      <w:r w:rsidRPr="00B04E27">
        <w:rPr>
          <w:sz w:val="16"/>
          <w:szCs w:val="16"/>
        </w:rPr>
        <w:t>1. Утвердить прилагаемый отчет об исполнении бюджета Любытинского сельского поселения за 9 месяцев 2021 года.</w:t>
      </w:r>
    </w:p>
    <w:p w:rsidR="00B04E27" w:rsidRPr="00B04E27" w:rsidRDefault="00B04E27" w:rsidP="00B04E27">
      <w:pPr>
        <w:tabs>
          <w:tab w:val="left" w:pos="6480"/>
        </w:tabs>
        <w:autoSpaceDE w:val="0"/>
        <w:autoSpaceDN w:val="0"/>
        <w:adjustRightInd w:val="0"/>
        <w:rPr>
          <w:sz w:val="16"/>
          <w:szCs w:val="16"/>
        </w:rPr>
      </w:pPr>
      <w:r>
        <w:rPr>
          <w:sz w:val="16"/>
          <w:szCs w:val="16"/>
        </w:rPr>
        <w:t xml:space="preserve">      </w:t>
      </w:r>
      <w:r w:rsidRPr="00B04E27">
        <w:rPr>
          <w:sz w:val="16"/>
          <w:szCs w:val="16"/>
        </w:rPr>
        <w:t>2. Направить отчет об исполнении бюджета Любытинского сельского поселения за  9 месяцев 2021 года в Совет депутатов Любытинского сельского поселения и Контрольно-счетную палату Любытинского муниципального района.</w:t>
      </w:r>
    </w:p>
    <w:p w:rsidR="00B04E27" w:rsidRPr="00B04E27" w:rsidRDefault="00B04E27" w:rsidP="00B04E27">
      <w:pPr>
        <w:tabs>
          <w:tab w:val="left" w:pos="6480"/>
        </w:tabs>
        <w:autoSpaceDE w:val="0"/>
        <w:autoSpaceDN w:val="0"/>
        <w:adjustRightInd w:val="0"/>
        <w:rPr>
          <w:sz w:val="16"/>
          <w:szCs w:val="16"/>
        </w:rPr>
      </w:pPr>
      <w:r>
        <w:rPr>
          <w:sz w:val="16"/>
          <w:szCs w:val="16"/>
        </w:rPr>
        <w:t xml:space="preserve">       </w:t>
      </w:r>
      <w:r w:rsidRPr="00B04E27">
        <w:rPr>
          <w:sz w:val="16"/>
          <w:szCs w:val="16"/>
        </w:rPr>
        <w:t>3. Опубликовать распоряжение в бюллетене «Официальный вестник поселения»  и разместить на официальном сайте Администрации муниципального района и информационно-коммуникационной сети «Интернет».</w:t>
      </w:r>
    </w:p>
    <w:p w:rsidR="00B04E27" w:rsidRPr="00B04E27" w:rsidRDefault="00B04E27" w:rsidP="00B04E27">
      <w:pPr>
        <w:tabs>
          <w:tab w:val="left" w:pos="6480"/>
        </w:tabs>
        <w:autoSpaceDE w:val="0"/>
        <w:autoSpaceDN w:val="0"/>
        <w:adjustRightInd w:val="0"/>
        <w:rPr>
          <w:sz w:val="16"/>
          <w:szCs w:val="16"/>
        </w:rPr>
      </w:pPr>
    </w:p>
    <w:p w:rsidR="00B04E27" w:rsidRPr="00B04E27" w:rsidRDefault="00B04E27" w:rsidP="00B04E27">
      <w:pPr>
        <w:tabs>
          <w:tab w:val="left" w:pos="6480"/>
        </w:tabs>
        <w:autoSpaceDE w:val="0"/>
        <w:autoSpaceDN w:val="0"/>
        <w:adjustRightInd w:val="0"/>
        <w:jc w:val="center"/>
        <w:rPr>
          <w:b/>
          <w:sz w:val="16"/>
          <w:szCs w:val="16"/>
        </w:rPr>
      </w:pPr>
    </w:p>
    <w:p w:rsidR="00B04E27" w:rsidRPr="00B04E27" w:rsidRDefault="00B04E27" w:rsidP="00B04E27">
      <w:pPr>
        <w:tabs>
          <w:tab w:val="left" w:pos="6480"/>
        </w:tabs>
        <w:autoSpaceDE w:val="0"/>
        <w:autoSpaceDN w:val="0"/>
        <w:adjustRightInd w:val="0"/>
        <w:rPr>
          <w:b/>
          <w:sz w:val="16"/>
          <w:szCs w:val="16"/>
        </w:rPr>
      </w:pPr>
      <w:r>
        <w:rPr>
          <w:b/>
          <w:sz w:val="16"/>
          <w:szCs w:val="16"/>
        </w:rPr>
        <w:t xml:space="preserve">               </w:t>
      </w:r>
      <w:r w:rsidRPr="00B04E27">
        <w:rPr>
          <w:b/>
          <w:sz w:val="16"/>
          <w:szCs w:val="16"/>
        </w:rPr>
        <w:t>Глава</w:t>
      </w:r>
    </w:p>
    <w:p w:rsidR="00B04E27" w:rsidRPr="00B04E27" w:rsidRDefault="00B04E27" w:rsidP="00B04E27">
      <w:pPr>
        <w:tabs>
          <w:tab w:val="left" w:pos="6480"/>
        </w:tabs>
        <w:autoSpaceDE w:val="0"/>
        <w:autoSpaceDN w:val="0"/>
        <w:adjustRightInd w:val="0"/>
        <w:rPr>
          <w:b/>
          <w:sz w:val="16"/>
          <w:szCs w:val="16"/>
        </w:rPr>
      </w:pPr>
      <w:r>
        <w:rPr>
          <w:b/>
          <w:sz w:val="16"/>
          <w:szCs w:val="16"/>
        </w:rPr>
        <w:t xml:space="preserve">              </w:t>
      </w:r>
      <w:r w:rsidRPr="00B04E27">
        <w:rPr>
          <w:b/>
          <w:sz w:val="16"/>
          <w:szCs w:val="16"/>
        </w:rPr>
        <w:t xml:space="preserve">муниципального района                                                      </w:t>
      </w:r>
      <w:proofErr w:type="spellStart"/>
      <w:r w:rsidRPr="00B04E27">
        <w:rPr>
          <w:b/>
          <w:sz w:val="16"/>
          <w:szCs w:val="16"/>
        </w:rPr>
        <w:t>А.А.Устинов</w:t>
      </w:r>
      <w:proofErr w:type="spellEnd"/>
    </w:p>
    <w:p w:rsidR="00B04E27" w:rsidRPr="00B04E27" w:rsidRDefault="00B04E27" w:rsidP="00B04E27">
      <w:pPr>
        <w:tabs>
          <w:tab w:val="left" w:pos="6480"/>
        </w:tabs>
        <w:autoSpaceDE w:val="0"/>
        <w:autoSpaceDN w:val="0"/>
        <w:adjustRightInd w:val="0"/>
        <w:jc w:val="center"/>
        <w:rPr>
          <w:sz w:val="16"/>
          <w:szCs w:val="16"/>
        </w:rPr>
      </w:pPr>
    </w:p>
    <w:p w:rsidR="00CD7C98" w:rsidRDefault="00CD7C98" w:rsidP="00B04E27">
      <w:pPr>
        <w:tabs>
          <w:tab w:val="left" w:pos="6480"/>
        </w:tabs>
        <w:autoSpaceDE w:val="0"/>
        <w:autoSpaceDN w:val="0"/>
        <w:adjustRightInd w:val="0"/>
        <w:jc w:val="center"/>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tbl>
      <w:tblPr>
        <w:tblW w:w="97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426"/>
        <w:gridCol w:w="283"/>
        <w:gridCol w:w="9"/>
        <w:gridCol w:w="416"/>
        <w:gridCol w:w="284"/>
        <w:gridCol w:w="225"/>
        <w:gridCol w:w="1699"/>
        <w:gridCol w:w="59"/>
        <w:gridCol w:w="426"/>
        <w:gridCol w:w="141"/>
        <w:gridCol w:w="414"/>
        <w:gridCol w:w="516"/>
        <w:gridCol w:w="488"/>
        <w:gridCol w:w="136"/>
        <w:gridCol w:w="6"/>
        <w:gridCol w:w="1417"/>
      </w:tblGrid>
      <w:tr w:rsidR="00B04E27" w:rsidRPr="00B04E27" w:rsidTr="00B04E27">
        <w:trPr>
          <w:trHeight w:val="20"/>
        </w:trPr>
        <w:tc>
          <w:tcPr>
            <w:tcW w:w="9792" w:type="dxa"/>
            <w:gridSpan w:val="17"/>
            <w:tcBorders>
              <w:top w:val="nil"/>
              <w:left w:val="nil"/>
              <w:bottom w:val="nil"/>
              <w:right w:val="nil"/>
            </w:tcBorders>
            <w:vAlign w:val="bottom"/>
            <w:hideMark/>
          </w:tcPr>
          <w:p w:rsidR="00B04E27" w:rsidRPr="00B04E27" w:rsidRDefault="00B04E27" w:rsidP="00B04E27">
            <w:pPr>
              <w:tabs>
                <w:tab w:val="left" w:pos="6480"/>
              </w:tabs>
              <w:autoSpaceDE w:val="0"/>
              <w:autoSpaceDN w:val="0"/>
              <w:adjustRightInd w:val="0"/>
              <w:jc w:val="both"/>
              <w:rPr>
                <w:b/>
                <w:bCs/>
                <w:sz w:val="16"/>
                <w:szCs w:val="16"/>
              </w:rPr>
            </w:pPr>
            <w:r w:rsidRPr="00B04E27">
              <w:rPr>
                <w:b/>
                <w:bCs/>
                <w:sz w:val="16"/>
                <w:szCs w:val="16"/>
              </w:rPr>
              <w:t>ОТЧЕТ ОБ ИСПОЛНЕНИИ  БЮДЖЕТА ЛЮБЫТИНСКОГО СЕЛЬСКОГО ПОСЕЛЕНИЯ</w:t>
            </w:r>
          </w:p>
        </w:tc>
      </w:tr>
      <w:tr w:rsidR="00B04E27" w:rsidRPr="00B04E27" w:rsidTr="00B04E27">
        <w:trPr>
          <w:trHeight w:val="20"/>
        </w:trPr>
        <w:tc>
          <w:tcPr>
            <w:tcW w:w="8369" w:type="dxa"/>
            <w:gridSpan w:val="15"/>
            <w:tcBorders>
              <w:top w:val="nil"/>
              <w:left w:val="nil"/>
              <w:bottom w:val="nil"/>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КОДЫ</w:t>
            </w:r>
          </w:p>
        </w:tc>
      </w:tr>
      <w:tr w:rsidR="00B04E27" w:rsidRPr="00B04E27" w:rsidTr="00B04E27">
        <w:trPr>
          <w:trHeight w:val="20"/>
        </w:trPr>
        <w:tc>
          <w:tcPr>
            <w:tcW w:w="2847"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718" w:type="dxa"/>
            <w:gridSpan w:val="3"/>
            <w:tcBorders>
              <w:top w:val="nil"/>
              <w:left w:val="nil"/>
              <w:bottom w:val="nil"/>
              <w:right w:val="nil"/>
            </w:tcBorders>
            <w:noWrap/>
            <w:hideMark/>
          </w:tcPr>
          <w:p w:rsidR="00B04E27" w:rsidRPr="00B04E27" w:rsidRDefault="00B04E27" w:rsidP="00B04E27">
            <w:pPr>
              <w:tabs>
                <w:tab w:val="left" w:pos="6480"/>
              </w:tabs>
              <w:autoSpaceDE w:val="0"/>
              <w:autoSpaceDN w:val="0"/>
              <w:adjustRightInd w:val="0"/>
              <w:jc w:val="both"/>
              <w:rPr>
                <w:sz w:val="16"/>
                <w:szCs w:val="16"/>
              </w:rPr>
            </w:pPr>
          </w:p>
        </w:tc>
        <w:tc>
          <w:tcPr>
            <w:tcW w:w="925" w:type="dxa"/>
            <w:gridSpan w:val="3"/>
            <w:tcBorders>
              <w:top w:val="nil"/>
              <w:left w:val="nil"/>
              <w:bottom w:val="nil"/>
              <w:right w:val="nil"/>
            </w:tcBorders>
            <w:noWrap/>
            <w:hideMark/>
          </w:tcPr>
          <w:p w:rsidR="00B04E27" w:rsidRPr="00B04E27" w:rsidRDefault="00B04E27" w:rsidP="00B04E27">
            <w:pPr>
              <w:tabs>
                <w:tab w:val="left" w:pos="6480"/>
              </w:tabs>
              <w:autoSpaceDE w:val="0"/>
              <w:autoSpaceDN w:val="0"/>
              <w:adjustRightInd w:val="0"/>
              <w:jc w:val="both"/>
              <w:rPr>
                <w:sz w:val="16"/>
                <w:szCs w:val="16"/>
              </w:rPr>
            </w:pPr>
          </w:p>
        </w:tc>
        <w:tc>
          <w:tcPr>
            <w:tcW w:w="1699" w:type="dxa"/>
            <w:tcBorders>
              <w:top w:val="nil"/>
              <w:left w:val="nil"/>
              <w:bottom w:val="nil"/>
              <w:right w:val="nil"/>
            </w:tcBorders>
            <w:noWrap/>
            <w:hideMark/>
          </w:tcPr>
          <w:p w:rsidR="00B04E27" w:rsidRPr="00B04E27" w:rsidRDefault="00B04E27" w:rsidP="00B04E27">
            <w:pPr>
              <w:tabs>
                <w:tab w:val="left" w:pos="6480"/>
              </w:tabs>
              <w:autoSpaceDE w:val="0"/>
              <w:autoSpaceDN w:val="0"/>
              <w:adjustRightInd w:val="0"/>
              <w:jc w:val="both"/>
              <w:rPr>
                <w:sz w:val="16"/>
                <w:szCs w:val="16"/>
              </w:rPr>
            </w:pPr>
          </w:p>
        </w:tc>
        <w:tc>
          <w:tcPr>
            <w:tcW w:w="1040" w:type="dxa"/>
            <w:gridSpan w:val="4"/>
            <w:tcBorders>
              <w:top w:val="nil"/>
              <w:left w:val="nil"/>
              <w:bottom w:val="nil"/>
              <w:right w:val="nil"/>
            </w:tcBorders>
            <w:noWrap/>
            <w:hideMark/>
          </w:tcPr>
          <w:p w:rsidR="00B04E27" w:rsidRPr="00B04E27" w:rsidRDefault="00B04E27" w:rsidP="00B04E27">
            <w:pPr>
              <w:tabs>
                <w:tab w:val="left" w:pos="6480"/>
              </w:tabs>
              <w:autoSpaceDE w:val="0"/>
              <w:autoSpaceDN w:val="0"/>
              <w:adjustRightInd w:val="0"/>
              <w:jc w:val="both"/>
              <w:rPr>
                <w:sz w:val="16"/>
                <w:szCs w:val="16"/>
              </w:rPr>
            </w:pPr>
          </w:p>
        </w:tc>
        <w:tc>
          <w:tcPr>
            <w:tcW w:w="516" w:type="dxa"/>
            <w:tcBorders>
              <w:top w:val="nil"/>
              <w:left w:val="nil"/>
              <w:bottom w:val="nil"/>
              <w:right w:val="nil"/>
            </w:tcBorders>
            <w:noWrap/>
            <w:hideMark/>
          </w:tcPr>
          <w:p w:rsidR="00B04E27" w:rsidRPr="00B04E27" w:rsidRDefault="00B04E27" w:rsidP="00B04E27">
            <w:pPr>
              <w:tabs>
                <w:tab w:val="left" w:pos="6480"/>
              </w:tabs>
              <w:autoSpaceDE w:val="0"/>
              <w:autoSpaceDN w:val="0"/>
              <w:adjustRightInd w:val="0"/>
              <w:jc w:val="both"/>
              <w:rPr>
                <w:sz w:val="16"/>
                <w:szCs w:val="16"/>
              </w:rPr>
            </w:pPr>
          </w:p>
        </w:tc>
        <w:tc>
          <w:tcPr>
            <w:tcW w:w="624" w:type="dxa"/>
            <w:gridSpan w:val="2"/>
            <w:tcBorders>
              <w:top w:val="nil"/>
              <w:left w:val="nil"/>
              <w:bottom w:val="nil"/>
              <w:right w:val="single" w:sz="4" w:space="0" w:color="auto"/>
            </w:tcBorders>
            <w:noWrap/>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0503317</w:t>
            </w:r>
          </w:p>
        </w:tc>
      </w:tr>
      <w:tr w:rsidR="00B04E27" w:rsidRPr="00B04E27" w:rsidTr="00B04E27">
        <w:trPr>
          <w:trHeight w:val="20"/>
        </w:trPr>
        <w:tc>
          <w:tcPr>
            <w:tcW w:w="2847"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718" w:type="dxa"/>
            <w:gridSpan w:val="3"/>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3664" w:type="dxa"/>
            <w:gridSpan w:val="8"/>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b/>
                <w:bCs/>
                <w:sz w:val="16"/>
                <w:szCs w:val="16"/>
                <w:u w:val="single"/>
              </w:rPr>
            </w:pPr>
            <w:r w:rsidRPr="00B04E27">
              <w:rPr>
                <w:b/>
                <w:bCs/>
                <w:sz w:val="16"/>
                <w:szCs w:val="16"/>
                <w:u w:val="single"/>
              </w:rPr>
              <w:t>на 01 октября 2021 года</w:t>
            </w:r>
          </w:p>
        </w:tc>
        <w:tc>
          <w:tcPr>
            <w:tcW w:w="516"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624" w:type="dxa"/>
            <w:gridSpan w:val="2"/>
            <w:tcBorders>
              <w:top w:val="nil"/>
              <w:left w:val="nil"/>
              <w:bottom w:val="nil"/>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01.10.2021</w:t>
            </w:r>
          </w:p>
        </w:tc>
      </w:tr>
      <w:tr w:rsidR="00B04E27" w:rsidRPr="00B04E27" w:rsidTr="00B04E27">
        <w:trPr>
          <w:trHeight w:val="20"/>
        </w:trPr>
        <w:tc>
          <w:tcPr>
            <w:tcW w:w="2847"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718" w:type="dxa"/>
            <w:gridSpan w:val="3"/>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925" w:type="dxa"/>
            <w:gridSpan w:val="3"/>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699"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040" w:type="dxa"/>
            <w:gridSpan w:val="4"/>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516"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624" w:type="dxa"/>
            <w:gridSpan w:val="2"/>
            <w:tcBorders>
              <w:top w:val="nil"/>
              <w:left w:val="nil"/>
              <w:bottom w:val="nil"/>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r>
      <w:tr w:rsidR="00B04E27" w:rsidRPr="00B04E27" w:rsidTr="00B04E27">
        <w:trPr>
          <w:trHeight w:val="20"/>
        </w:trPr>
        <w:tc>
          <w:tcPr>
            <w:tcW w:w="2847"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Наименование финансового органа</w:t>
            </w:r>
          </w:p>
        </w:tc>
        <w:tc>
          <w:tcPr>
            <w:tcW w:w="5522" w:type="dxa"/>
            <w:gridSpan w:val="14"/>
            <w:tcBorders>
              <w:top w:val="nil"/>
              <w:left w:val="nil"/>
              <w:bottom w:val="nil"/>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b/>
                <w:bCs/>
                <w:sz w:val="16"/>
                <w:szCs w:val="16"/>
                <w:u w:val="single"/>
              </w:rPr>
            </w:pPr>
            <w:r w:rsidRPr="00B04E27">
              <w:rPr>
                <w:b/>
                <w:bCs/>
                <w:sz w:val="16"/>
                <w:szCs w:val="16"/>
                <w:u w:val="single"/>
              </w:rPr>
              <w:t>комитет финансов Администрации Любытинского муниципального района</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02290396</w:t>
            </w:r>
          </w:p>
        </w:tc>
      </w:tr>
      <w:tr w:rsidR="00B04E27" w:rsidRPr="00B04E27" w:rsidTr="00B04E27">
        <w:trPr>
          <w:trHeight w:val="20"/>
        </w:trPr>
        <w:tc>
          <w:tcPr>
            <w:tcW w:w="2847"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Наименование бюджета</w:t>
            </w:r>
          </w:p>
        </w:tc>
        <w:tc>
          <w:tcPr>
            <w:tcW w:w="5522" w:type="dxa"/>
            <w:gridSpan w:val="14"/>
            <w:tcBorders>
              <w:top w:val="nil"/>
              <w:left w:val="nil"/>
              <w:bottom w:val="nil"/>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b/>
                <w:bCs/>
                <w:sz w:val="16"/>
                <w:szCs w:val="16"/>
                <w:u w:val="single"/>
              </w:rPr>
            </w:pPr>
            <w:r w:rsidRPr="00B04E27">
              <w:rPr>
                <w:b/>
                <w:bCs/>
                <w:sz w:val="16"/>
                <w:szCs w:val="16"/>
                <w:u w:val="single"/>
              </w:rPr>
              <w:t>бюджет Любытинского сельского поселения</w:t>
            </w:r>
          </w:p>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49616000</w:t>
            </w:r>
          </w:p>
        </w:tc>
      </w:tr>
      <w:tr w:rsidR="00B04E27" w:rsidRPr="00B04E27" w:rsidTr="00B04E27">
        <w:trPr>
          <w:trHeight w:val="20"/>
        </w:trPr>
        <w:tc>
          <w:tcPr>
            <w:tcW w:w="2847"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Периодичность: месячная, квартальная</w:t>
            </w:r>
          </w:p>
        </w:tc>
        <w:tc>
          <w:tcPr>
            <w:tcW w:w="3968" w:type="dxa"/>
            <w:gridSpan w:val="10"/>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554" w:type="dxa"/>
            <w:gridSpan w:val="4"/>
            <w:tcBorders>
              <w:top w:val="nil"/>
              <w:left w:val="nil"/>
              <w:bottom w:val="nil"/>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r>
      <w:tr w:rsidR="00B04E27" w:rsidRPr="00B04E27" w:rsidTr="00B04E27">
        <w:trPr>
          <w:trHeight w:val="20"/>
        </w:trPr>
        <w:tc>
          <w:tcPr>
            <w:tcW w:w="2847" w:type="dxa"/>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Единица измерения: руб.</w:t>
            </w:r>
          </w:p>
        </w:tc>
        <w:tc>
          <w:tcPr>
            <w:tcW w:w="3968" w:type="dxa"/>
            <w:gridSpan w:val="10"/>
            <w:tcBorders>
              <w:top w:val="nil"/>
              <w:left w:val="nil"/>
              <w:bottom w:val="nil"/>
              <w:right w:val="nil"/>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554" w:type="dxa"/>
            <w:gridSpan w:val="4"/>
            <w:tcBorders>
              <w:top w:val="nil"/>
              <w:left w:val="nil"/>
              <w:bottom w:val="nil"/>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383</w:t>
            </w:r>
          </w:p>
        </w:tc>
      </w:tr>
      <w:tr w:rsidR="00B04E27" w:rsidRPr="00B04E27" w:rsidTr="00B04E27">
        <w:trPr>
          <w:trHeight w:val="20"/>
        </w:trPr>
        <w:tc>
          <w:tcPr>
            <w:tcW w:w="9792" w:type="dxa"/>
            <w:gridSpan w:val="17"/>
            <w:tcBorders>
              <w:top w:val="nil"/>
              <w:left w:val="nil"/>
              <w:bottom w:val="single" w:sz="4" w:space="0" w:color="auto"/>
              <w:right w:val="nil"/>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b/>
                <w:bCs/>
                <w:sz w:val="16"/>
                <w:szCs w:val="16"/>
              </w:rPr>
              <w:t>1. Доходы бюджета</w:t>
            </w:r>
          </w:p>
        </w:tc>
      </w:tr>
      <w:tr w:rsidR="00B04E27" w:rsidRPr="00B04E27" w:rsidTr="00B04E27">
        <w:trPr>
          <w:trHeight w:val="20"/>
        </w:trPr>
        <w:tc>
          <w:tcPr>
            <w:tcW w:w="355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 Наименование показателя</w:t>
            </w: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Код </w:t>
            </w:r>
            <w:proofErr w:type="spellStart"/>
            <w:r w:rsidRPr="00B04E27">
              <w:rPr>
                <w:sz w:val="16"/>
                <w:szCs w:val="16"/>
              </w:rPr>
              <w:t>стр</w:t>
            </w:r>
            <w:proofErr w:type="gramStart"/>
            <w:r w:rsidRPr="00B04E27">
              <w:rPr>
                <w:sz w:val="16"/>
                <w:szCs w:val="16"/>
              </w:rPr>
              <w:t>о</w:t>
            </w:r>
            <w:proofErr w:type="spellEnd"/>
            <w:r w:rsidRPr="00B04E27">
              <w:rPr>
                <w:sz w:val="16"/>
                <w:szCs w:val="16"/>
              </w:rPr>
              <w:t>-</w:t>
            </w:r>
            <w:proofErr w:type="gramEnd"/>
            <w:r w:rsidRPr="00B04E27">
              <w:rPr>
                <w:sz w:val="16"/>
                <w:szCs w:val="16"/>
              </w:rPr>
              <w:t xml:space="preserve"> </w:t>
            </w:r>
            <w:proofErr w:type="spellStart"/>
            <w:r w:rsidRPr="00B04E27">
              <w:rPr>
                <w:sz w:val="16"/>
                <w:szCs w:val="16"/>
              </w:rPr>
              <w:t>ки</w:t>
            </w:r>
            <w:proofErr w:type="spellEnd"/>
          </w:p>
        </w:tc>
        <w:tc>
          <w:tcPr>
            <w:tcW w:w="255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Код дохода по бюджетной классификации </w:t>
            </w:r>
          </w:p>
        </w:tc>
        <w:tc>
          <w:tcPr>
            <w:tcW w:w="1554" w:type="dxa"/>
            <w:gridSpan w:val="4"/>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Утверждено</w:t>
            </w:r>
          </w:p>
        </w:tc>
        <w:tc>
          <w:tcPr>
            <w:tcW w:w="1423"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Исполнено</w:t>
            </w:r>
          </w:p>
        </w:tc>
      </w:tr>
      <w:tr w:rsidR="00B04E27" w:rsidRPr="00B04E27" w:rsidTr="00B04E27">
        <w:trPr>
          <w:trHeight w:val="230"/>
        </w:trPr>
        <w:tc>
          <w:tcPr>
            <w:tcW w:w="3556"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2550" w:type="dxa"/>
            <w:gridSpan w:val="5"/>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бюджеты сельских поселений</w:t>
            </w:r>
          </w:p>
        </w:tc>
        <w:tc>
          <w:tcPr>
            <w:tcW w:w="142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бюджеты сельских поселений</w:t>
            </w:r>
          </w:p>
        </w:tc>
      </w:tr>
      <w:tr w:rsidR="00B04E27" w:rsidRPr="00B04E27" w:rsidTr="00B04E27">
        <w:trPr>
          <w:trHeight w:val="230"/>
        </w:trPr>
        <w:tc>
          <w:tcPr>
            <w:tcW w:w="3556"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2550" w:type="dxa"/>
            <w:gridSpan w:val="5"/>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4" w:type="dxa"/>
            <w:gridSpan w:val="4"/>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w:t>
            </w:r>
          </w:p>
        </w:tc>
        <w:tc>
          <w:tcPr>
            <w:tcW w:w="1554" w:type="dxa"/>
            <w:gridSpan w:val="4"/>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w:t>
            </w:r>
          </w:p>
        </w:tc>
        <w:tc>
          <w:tcPr>
            <w:tcW w:w="1423"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Доходы бюджета - всего, </w:t>
            </w:r>
            <w:r w:rsidRPr="00B04E27">
              <w:rPr>
                <w:sz w:val="16"/>
                <w:szCs w:val="16"/>
              </w:rPr>
              <w:br/>
              <w:t>в том числе:</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Х</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36 620 268,00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21 221 492,48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НАЛОГОВЫЕ И НЕНАЛОГОВЫЕ ДОХОДЫ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11 646 606,00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6 445 760,48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НАЛОГИ НА ПРИБЫЛЬ, ДОХОДЫ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00010100000000000000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763 400,00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613 289,85</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 на доходы физических лиц</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00010102000010000110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763 400,00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613 289,85</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00010102010010000110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755 700,00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606 772,13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00010102020010000110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5 100,00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3 821,22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00010102030010000110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2 600,00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2 696,50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НАЛОГИ НА ТОВАРЫ (РАБОТЫ, УСЛУГИ), РЕАЛИЗУЕМЫЕ НА ТЕРРИТОРИИ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4 571 800,00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3 390 950,42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lastRenderedPageBreak/>
              <w:t>Акцизы по подакцизным товарам (продукции), производимым на территории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00010302000010000110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4 571 800,00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3 390 950,42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00010302230010000110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2 085 500,00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1 538 039,45</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00010302231010000110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2 085 500,00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1 538 039,45</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моторные масла для дизельных и (или) карбюраторных (</w:t>
            </w:r>
            <w:proofErr w:type="spellStart"/>
            <w:r w:rsidRPr="00B04E27">
              <w:rPr>
                <w:sz w:val="16"/>
                <w:szCs w:val="16"/>
              </w:rPr>
              <w:t>инжекторных</w:t>
            </w:r>
            <w:proofErr w:type="spellEnd"/>
            <w:r w:rsidRPr="00B04E27">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00010302240010000110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10 800,00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10 993,41</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моторные масла для дизельных и (или) карбюраторных (</w:t>
            </w:r>
            <w:proofErr w:type="spellStart"/>
            <w:r w:rsidRPr="00B04E27">
              <w:rPr>
                <w:sz w:val="16"/>
                <w:szCs w:val="16"/>
              </w:rPr>
              <w:t>инжекторных</w:t>
            </w:r>
            <w:proofErr w:type="spellEnd"/>
            <w:r w:rsidRPr="00B04E27">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00010302241010000110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10 800,00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10 993,41</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00010302250010000110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2 625 000,00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2 113 435,78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00010302251010000110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2 625 000,00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2 113 435,78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00010302260010000110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-149 500,00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-271 518,22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00010302261010000110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-149 500,00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-271 518,22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НАЛОГИ НА СОВОКУПНЫЙ ДОХОД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00010500000000000000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22 800,00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30 141,02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Единый сельскохозяйственный налог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00010503000010000110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22 800,00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30 141,02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Единый сельскохозяйственный налог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00010503010010000110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22 800,00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30 141,02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НАЛОГИ НА ИМУЩЕСТВО</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5 479 000,00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1 567 345,26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 на имущество физических лиц</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00010601000000000110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1 053 000,00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80 899,86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00010601030100000110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1 053 000,00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80 899,86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Земельный налог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00010606000000000110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4 426 000,00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1 486 445,40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Земельный налог с организаций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00010606030000000110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772 100,00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879 424,51</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Земельный налог с организаций, обладающих земельным участком, расположенным в границах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00010606033100000110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772 100,00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879 424,51</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lastRenderedPageBreak/>
              <w:t>Земельный налог с физических лиц</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00010606040000000110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3 653 900,00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607 020,89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Земельный налог с физических лиц, обладающих земельным участком, расположенным в границах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00010606043100000110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3 653 900,00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607 020,89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ЗАДОЛЖЕННОСТЬ И ПЕРЕРАСЧЕТЫ ПО ОТМЕНЕННЫМ НАЛОГАМ, СБОРАМ И ИНЫМ ОБЯЗАТЕЛЬНЫМ ПЛАТЕЖАМ</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00010900000000000000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-70,04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Налоги на имущество</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00010904000000000110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-70,04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Земельный налог (по обязательствам, возникшим до 1 января 2006 года)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00010904050000000110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-70,04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Земельный налог (по обязательствам, возникшим до 1 января 2006 года), мобилизуемый на территориях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00010904053100000110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-70,04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ИСПОЛЬЗОВАНИЯ ИМУЩЕСТВА, НАХОДЯЩЕГОСЯ В ГОСУДАРСТВЕННОЙ И МУНИЦИПАЛЬНОЙ СОБСТВЕННОСТИ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00011100000000000000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664 200,00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650 211,67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00011105000000000120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664 200,00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650 211,67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00011105030000000120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664 200,00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650 211,67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00011105035100000120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664 200,00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650 211,67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ОКАЗАНИЯ ПЛАТНЫХ УСЛУГ И КОМПЕНСАЦИИ ЗАТРАТ ГОСУДАРСТВА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00011300000000000000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145 406,00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186 511,53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компенсации затрат государства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00011302000000000130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145 406,00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186 511,53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доходы от компенсации затрат государства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00011302990000000130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145 406,00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186 511,53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доходы от компенсации затрат бюджетов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00011302995100000130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145 406,00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186 511,53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ШТРАФЫ, САНКЦИИ, ВОЗМЕЩЕНИЕ УЩЕРБА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00011600000000000000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7 380,77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00011607000000000140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6 897,48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proofErr w:type="gramStart"/>
            <w:r w:rsidRPr="00B04E27">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roofErr w:type="gramEnd"/>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00011607010000000140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6 897,48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proofErr w:type="gramStart"/>
            <w:r w:rsidRPr="00B04E27">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00011607010100000140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6 897,48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Платежи в целях возмещения причиненного ущерба (убытков)</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00011610000000000140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483,29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00011610120000000140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483,29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00011610123010000140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483,29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БЕЗВОЗМЕЗДНЫЕ ПОСТУПЛЕНИЯ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00020000000000000000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24 973 662,00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14 775 732,00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lastRenderedPageBreak/>
              <w:t>БЕЗВОЗМЕЗДНЫЕ ПОСТУПЛЕНИЯ ОТ ДРУГИХ БЮДЖЕТОВ БЮДЖЕТНОЙ СИСТЕМЫ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24 626 932,00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14 425 182,00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Дотации бюджетам бюджетной системы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00020210000000000150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10 562 700,00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7 922 000,00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00020216001000000150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10 562 700,00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7 922 000,00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Дотации бюджетам сельских поселений на выравнивание бюджетной обеспеченности из бюджетов муниципальных районов</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00020216001100000150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10 562 700,00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7 922 000,00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Субсидии бюджетам бюджетной системы Российской Федерации (межбюджетные субсидии)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00020220000000000150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12 966 432,00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5 466 432,00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Субсидии бюджетам на реализацию программ формирования современной городской среды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00020225555000000150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932 832,00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932 832,00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Субсидии бюджетам сельских поселений на реализацию программ формирования современной городской среды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00020225555100000150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932 832,00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932 832,00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Субсидии бюджетам на обеспечение комплексного развития сельских территорий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00020225576000000150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1 143 600,00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1 143 600,00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Субсидии бюджетам сельских поселений на обеспечение комплексного развития сельских территорий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00020225576100000150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1 143 600,00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1 143 600,00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субсидии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00020229999000000150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10 890 000,00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3 390 000,00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субсидии бюджетам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00020229999100000150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10 890 000,00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3 390 000,00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Субвенции бюджетам бюджетной системы Российской Федерации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00020230000000000150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244 500,00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183 450,00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Субвенции бюджетам на осуществление первичного воинского учета на территориях, где отсутствуют военные комиссариаты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00020235118000000150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244 500,00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183 450,00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00020235118100000150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244 500,00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183 450,00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межбюджетные трансферты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00020240000000000150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853 300,00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853 300,00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межбюджетные трансферты, передаваемые бюджетам</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00020249999000000150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853 300,00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853 300,00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межбюджетные трансферты, передаваемые бюджетам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00020249999100000150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853 300,00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853 300,00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БЕЗВОЗМЕЗДНЫЕ ПОСТУПЛЕНИЯ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00020700000000000000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346 730,00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350 550,00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безвозмездные поступления в бюджеты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00020705000100000150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346 730,00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350 550,00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Прочие безвозмездные поступления в бюджеты сельских поселений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010</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00020705030100000150</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346 730,00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350 550,00</w:t>
            </w:r>
          </w:p>
        </w:tc>
      </w:tr>
      <w:tr w:rsidR="00B04E27" w:rsidRPr="00B04E27" w:rsidTr="00B04E27">
        <w:trPr>
          <w:trHeight w:val="20"/>
        </w:trPr>
        <w:tc>
          <w:tcPr>
            <w:tcW w:w="9792" w:type="dxa"/>
            <w:gridSpan w:val="17"/>
            <w:tcBorders>
              <w:top w:val="single" w:sz="4" w:space="0" w:color="auto"/>
              <w:left w:val="nil"/>
              <w:bottom w:val="single" w:sz="4" w:space="0" w:color="auto"/>
              <w:right w:val="nil"/>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b/>
                <w:bCs/>
                <w:sz w:val="16"/>
                <w:szCs w:val="16"/>
              </w:rPr>
              <w:t>2. Расходы бюджета</w:t>
            </w:r>
          </w:p>
        </w:tc>
      </w:tr>
      <w:tr w:rsidR="00B04E27" w:rsidRPr="00B04E27" w:rsidTr="00B04E27">
        <w:trPr>
          <w:trHeight w:val="20"/>
        </w:trPr>
        <w:tc>
          <w:tcPr>
            <w:tcW w:w="355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 Наименование показателя</w:t>
            </w: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Код </w:t>
            </w:r>
            <w:proofErr w:type="spellStart"/>
            <w:r w:rsidRPr="00B04E27">
              <w:rPr>
                <w:sz w:val="16"/>
                <w:szCs w:val="16"/>
              </w:rPr>
              <w:t>стр</w:t>
            </w:r>
            <w:proofErr w:type="gramStart"/>
            <w:r w:rsidRPr="00B04E27">
              <w:rPr>
                <w:sz w:val="16"/>
                <w:szCs w:val="16"/>
              </w:rPr>
              <w:t>о</w:t>
            </w:r>
            <w:proofErr w:type="spellEnd"/>
            <w:r w:rsidRPr="00B04E27">
              <w:rPr>
                <w:sz w:val="16"/>
                <w:szCs w:val="16"/>
              </w:rPr>
              <w:t>-</w:t>
            </w:r>
            <w:proofErr w:type="gramEnd"/>
            <w:r w:rsidRPr="00B04E27">
              <w:rPr>
                <w:sz w:val="16"/>
                <w:szCs w:val="16"/>
              </w:rPr>
              <w:t xml:space="preserve"> </w:t>
            </w:r>
            <w:proofErr w:type="spellStart"/>
            <w:r w:rsidRPr="00B04E27">
              <w:rPr>
                <w:sz w:val="16"/>
                <w:szCs w:val="16"/>
              </w:rPr>
              <w:t>ки</w:t>
            </w:r>
            <w:proofErr w:type="spellEnd"/>
          </w:p>
        </w:tc>
        <w:tc>
          <w:tcPr>
            <w:tcW w:w="255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Код дохода по бюджетной классификации </w:t>
            </w:r>
          </w:p>
        </w:tc>
        <w:tc>
          <w:tcPr>
            <w:tcW w:w="1554" w:type="dxa"/>
            <w:gridSpan w:val="4"/>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Утверждено</w:t>
            </w:r>
          </w:p>
        </w:tc>
        <w:tc>
          <w:tcPr>
            <w:tcW w:w="1423"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Исполнено</w:t>
            </w:r>
          </w:p>
        </w:tc>
      </w:tr>
      <w:tr w:rsidR="00B04E27" w:rsidRPr="00B04E27" w:rsidTr="00B04E27">
        <w:trPr>
          <w:trHeight w:val="230"/>
        </w:trPr>
        <w:tc>
          <w:tcPr>
            <w:tcW w:w="3556"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2550" w:type="dxa"/>
            <w:gridSpan w:val="5"/>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4"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бюджеты сельских поселений</w:t>
            </w:r>
          </w:p>
        </w:tc>
        <w:tc>
          <w:tcPr>
            <w:tcW w:w="142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бюджеты сельских поселений</w:t>
            </w:r>
          </w:p>
        </w:tc>
      </w:tr>
      <w:tr w:rsidR="00B04E27" w:rsidRPr="00B04E27" w:rsidTr="00B04E27">
        <w:trPr>
          <w:trHeight w:val="230"/>
        </w:trPr>
        <w:tc>
          <w:tcPr>
            <w:tcW w:w="3556"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2550" w:type="dxa"/>
            <w:gridSpan w:val="5"/>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4" w:type="dxa"/>
            <w:gridSpan w:val="4"/>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423" w:type="dxa"/>
            <w:gridSpan w:val="2"/>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w:t>
            </w:r>
          </w:p>
        </w:tc>
        <w:tc>
          <w:tcPr>
            <w:tcW w:w="2550"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w:t>
            </w:r>
          </w:p>
        </w:tc>
        <w:tc>
          <w:tcPr>
            <w:tcW w:w="1554" w:type="dxa"/>
            <w:gridSpan w:val="4"/>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w:t>
            </w:r>
          </w:p>
        </w:tc>
        <w:tc>
          <w:tcPr>
            <w:tcW w:w="1423"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Расходы бюджета - всего, </w:t>
            </w:r>
            <w:r w:rsidRPr="00B04E27">
              <w:rPr>
                <w:sz w:val="16"/>
                <w:szCs w:val="16"/>
              </w:rPr>
              <w:br/>
              <w:t>в том числе:</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2550" w:type="dxa"/>
            <w:gridSpan w:val="5"/>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Х</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36 643 538,00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22 149 521,11</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ОБЩЕГОСУДАРСТВЕННЫЕ ВОПРОСЫ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505 400,00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212 122,49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11 647,99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11 647,99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11 647,99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11 647,99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00001060000000000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112 000,00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80 400,00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Межбюджетные трансферты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00001060000000000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112 000,00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80 400,00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межбюджетные трансферты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00001060000000000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112 000,00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80 400,00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Резервные фонды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бюджетные ассигнования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Резервные средства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870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Другие общегосударственные вопросы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362 400,00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120 074,50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Социальное обеспечение и иные выплаты </w:t>
            </w:r>
            <w:r w:rsidRPr="00B04E27">
              <w:rPr>
                <w:sz w:val="16"/>
                <w:szCs w:val="16"/>
              </w:rPr>
              <w:lastRenderedPageBreak/>
              <w:t>населению</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выплаты населению</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бюджетные ассигнования</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209 400,00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120 074,50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Уплата налогов, сборов и иных платежей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209 400,00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120 074,50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Уплата прочих налогов, сборов</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852</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38 459,00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Уплата иных платежей</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00001130000000000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853</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162 400,00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81 615,50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НАЦИОНАЛЬНАЯ ОБОРОНА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244 500,00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125 736,59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Мобилизационная и вневойсковая подготовка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244 500,00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125 736,59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187 500,00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113 930,53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Расходы на выплаты персоналу государственных (муниципальных) органов</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187 500,00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113 930,53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Фонд оплаты труда государственных (муниципальных) органов</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121</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144 000,00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84 938,53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129</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43 500,00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28 992,00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11 806,06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11 806,06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00002030000000000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11 806,06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НАЦИОНАЛЬНАЯ БЕЗОПАСНОСТЬ И ПРАВООХРАНИТЕЛЬНАЯ ДЕЯТЕЛЬНОСТЬ</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736 256,00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501 565,36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Защита населения и территории от чрезвычайных ситуаций природного и техногенного характера, пожарная безопасность</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682 256,00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463 588,07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682 256,00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463 588,07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682 256,00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463 588,07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682 256,00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463 588,07</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Другие вопросы в области национальной безопасности и правоохранительной деятельности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00003140000000000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54 000,00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37 977,29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00003140000000000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54 000,00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37 977,29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00003140000000000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54 000,00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37 977,29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00003140000000000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54 000,00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37 977,29</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НАЦИОНАЛЬНАЯ ЭКОНОМИКА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13 816 800,00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4 982 595,93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Дорожное хозяйство (дорожные фонды)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00004090000000000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13 686 800,00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4 955 595,93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00004090000000000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13 686 800,00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4 955 595,93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00004090000000000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13 686 800,00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4 955 595,93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00004090000000000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13 686 800,00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4 955 595,93</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Другие вопросы в области национальной экономики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00004120000000000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00004120000000000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00004120000000000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00004120000000000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ЖИЛИЩНО-КОММУНАЛЬНОЕ ХОЗЯЙСТВО</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20 868 982,00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16 049 991,06</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Коммунальное хозяйство</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489 800,00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389 840,64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489 800,00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389 840,64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489 800,00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389 840,64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00005020000000000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489 800,00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389 840,64</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Благоустройство</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20 379 182,00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15 660 150,42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18 708 782,00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13 989 750,42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18 708 782,00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13 989 750,42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12 811 782,00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10 238 291,52</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энергетических ресурсов</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247</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5 897 000,00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3 751 458,90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Капитальные вложения в объекты государственной (муниципальной) </w:t>
            </w:r>
            <w:r w:rsidRPr="00B04E27">
              <w:rPr>
                <w:sz w:val="16"/>
                <w:szCs w:val="16"/>
              </w:rPr>
              <w:lastRenderedPageBreak/>
              <w:t>собственности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lastRenderedPageBreak/>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1 670 400,00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1 670 400,00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lastRenderedPageBreak/>
              <w:t>Бюджетные инвестиции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410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1 670 400,00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1 670 400,00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Бюджетные инвестиции в объекты капитального строительства государственной (муниципальной) собственности</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00005030000000000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414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1 670 400,00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1 670 400,00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ОБРАЗОВАНИЕ</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00007000000000000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Молодежная политика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00007070000000000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00007070000000000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00007070000000000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00007070000000000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КУЛЬТУРА, КИНЕМАТОГРАФИЯ</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00008000000000000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Культура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00008010000000000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00008010000000000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00008010000000000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00008010000000000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41 000,00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СОЦИАЛЬНАЯ ПОЛИТИКА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393 600,00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262 464,68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Пенсионное обеспечение</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393 600,00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262 464,68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2 598,68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2 598,68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2 598,68</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Социальное обеспечение и иные выплаты населению</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389 800,00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259 866,00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Публичные нормативные социальные выплаты гражданам</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310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389 800,00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259 866,00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пенсии, социальные доплаты к пенсиям</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00010010000000000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312</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389 800,00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259 866,00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ФИЗИЧЕСКАЯ КУЛЬТУРА И СПОРТ</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00011000000000000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15 045,00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Физическая культура</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30 000,00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15 045,00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Закупка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Иные закупки товаров, работ и услуг для обеспечения государственных (муниципальных) нужд</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Прочая закупка товаров, работ и услуг</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244</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14 800,00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5 000,00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Социальное обеспечение и иные выплаты населению</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300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15 200,00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10 045,00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Премии и гранты</w:t>
            </w:r>
          </w:p>
        </w:tc>
        <w:tc>
          <w:tcPr>
            <w:tcW w:w="70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200</w:t>
            </w:r>
          </w:p>
        </w:tc>
        <w:tc>
          <w:tcPr>
            <w:tcW w:w="1983"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00011010000000000</w:t>
            </w:r>
          </w:p>
        </w:tc>
        <w:tc>
          <w:tcPr>
            <w:tcW w:w="567"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350</w:t>
            </w:r>
          </w:p>
        </w:tc>
        <w:tc>
          <w:tcPr>
            <w:tcW w:w="1560"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15 200,00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10 045,00</w:t>
            </w:r>
          </w:p>
        </w:tc>
      </w:tr>
      <w:tr w:rsidR="00B04E27" w:rsidRPr="00B04E27" w:rsidTr="00B04E27">
        <w:trPr>
          <w:trHeight w:val="20"/>
        </w:trPr>
        <w:tc>
          <w:tcPr>
            <w:tcW w:w="3556"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b/>
                <w:bCs/>
                <w:sz w:val="16"/>
                <w:szCs w:val="16"/>
              </w:rPr>
            </w:pPr>
            <w:r w:rsidRPr="00B04E27">
              <w:rPr>
                <w:b/>
                <w:bCs/>
                <w:sz w:val="16"/>
                <w:szCs w:val="16"/>
              </w:rPr>
              <w:t>Результат исполнения бюджета (дефицит / профицит)</w:t>
            </w:r>
          </w:p>
        </w:tc>
        <w:tc>
          <w:tcPr>
            <w:tcW w:w="709"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450</w:t>
            </w:r>
          </w:p>
        </w:tc>
        <w:tc>
          <w:tcPr>
            <w:tcW w:w="2550" w:type="dxa"/>
            <w:gridSpan w:val="5"/>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Х</w:t>
            </w:r>
          </w:p>
        </w:tc>
        <w:tc>
          <w:tcPr>
            <w:tcW w:w="1554"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-23 270,00</w:t>
            </w:r>
          </w:p>
        </w:tc>
        <w:tc>
          <w:tcPr>
            <w:tcW w:w="1423" w:type="dxa"/>
            <w:gridSpan w:val="2"/>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-928 028,63</w:t>
            </w:r>
          </w:p>
        </w:tc>
      </w:tr>
      <w:tr w:rsidR="00B04E27" w:rsidRPr="00B04E27" w:rsidTr="00B04E27">
        <w:trPr>
          <w:trHeight w:val="20"/>
        </w:trPr>
        <w:tc>
          <w:tcPr>
            <w:tcW w:w="9792" w:type="dxa"/>
            <w:gridSpan w:val="17"/>
            <w:tcBorders>
              <w:top w:val="single" w:sz="4" w:space="0" w:color="auto"/>
              <w:left w:val="nil"/>
              <w:bottom w:val="single" w:sz="4" w:space="0" w:color="auto"/>
              <w:right w:val="nil"/>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b/>
                <w:bCs/>
                <w:sz w:val="16"/>
                <w:szCs w:val="16"/>
              </w:rPr>
              <w:t>3. Источники финансирования дефицита бюджета</w:t>
            </w:r>
          </w:p>
        </w:tc>
      </w:tr>
      <w:tr w:rsidR="00B04E27" w:rsidRPr="00B04E27" w:rsidTr="00B04E27">
        <w:trPr>
          <w:trHeight w:val="20"/>
        </w:trPr>
        <w:tc>
          <w:tcPr>
            <w:tcW w:w="327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 Наименование показателя</w:t>
            </w:r>
          </w:p>
        </w:tc>
        <w:tc>
          <w:tcPr>
            <w:tcW w:w="70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Код </w:t>
            </w:r>
            <w:proofErr w:type="spellStart"/>
            <w:r w:rsidRPr="00B04E27">
              <w:rPr>
                <w:sz w:val="16"/>
                <w:szCs w:val="16"/>
              </w:rPr>
              <w:t>стр</w:t>
            </w:r>
            <w:proofErr w:type="gramStart"/>
            <w:r w:rsidRPr="00B04E27">
              <w:rPr>
                <w:sz w:val="16"/>
                <w:szCs w:val="16"/>
              </w:rPr>
              <w:t>о</w:t>
            </w:r>
            <w:proofErr w:type="spellEnd"/>
            <w:r w:rsidRPr="00B04E27">
              <w:rPr>
                <w:sz w:val="16"/>
                <w:szCs w:val="16"/>
              </w:rPr>
              <w:t>-</w:t>
            </w:r>
            <w:proofErr w:type="gramEnd"/>
            <w:r w:rsidRPr="00B04E27">
              <w:rPr>
                <w:sz w:val="16"/>
                <w:szCs w:val="16"/>
              </w:rPr>
              <w:t xml:space="preserve"> </w:t>
            </w:r>
            <w:proofErr w:type="spellStart"/>
            <w:r w:rsidRPr="00B04E27">
              <w:rPr>
                <w:sz w:val="16"/>
                <w:szCs w:val="16"/>
              </w:rPr>
              <w:t>ки</w:t>
            </w:r>
            <w:proofErr w:type="spellEnd"/>
          </w:p>
        </w:tc>
        <w:tc>
          <w:tcPr>
            <w:tcW w:w="2693"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Код дохода по бюджетной классификации </w:t>
            </w:r>
          </w:p>
        </w:tc>
        <w:tc>
          <w:tcPr>
            <w:tcW w:w="1559" w:type="dxa"/>
            <w:gridSpan w:val="4"/>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Утверждено</w:t>
            </w:r>
          </w:p>
        </w:tc>
        <w:tc>
          <w:tcPr>
            <w:tcW w:w="155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Исполнено</w:t>
            </w:r>
          </w:p>
        </w:tc>
      </w:tr>
      <w:tr w:rsidR="00B04E27" w:rsidRPr="00B04E27" w:rsidTr="00B04E27">
        <w:trPr>
          <w:trHeight w:val="230"/>
        </w:trPr>
        <w:tc>
          <w:tcPr>
            <w:tcW w:w="3273" w:type="dxa"/>
            <w:gridSpan w:val="2"/>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708"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2693" w:type="dxa"/>
            <w:gridSpan w:val="5"/>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9"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бюджеты сельских поселений</w:t>
            </w:r>
          </w:p>
        </w:tc>
        <w:tc>
          <w:tcPr>
            <w:tcW w:w="155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бюджеты сельских поселений</w:t>
            </w:r>
          </w:p>
        </w:tc>
      </w:tr>
      <w:tr w:rsidR="00B04E27" w:rsidRPr="00B04E27" w:rsidTr="00B04E27">
        <w:trPr>
          <w:trHeight w:val="230"/>
        </w:trPr>
        <w:tc>
          <w:tcPr>
            <w:tcW w:w="3273" w:type="dxa"/>
            <w:gridSpan w:val="2"/>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708"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2693" w:type="dxa"/>
            <w:gridSpan w:val="5"/>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9" w:type="dxa"/>
            <w:gridSpan w:val="4"/>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w:t>
            </w:r>
          </w:p>
        </w:tc>
        <w:tc>
          <w:tcPr>
            <w:tcW w:w="1559" w:type="dxa"/>
            <w:gridSpan w:val="4"/>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4</w:t>
            </w:r>
          </w:p>
        </w:tc>
        <w:tc>
          <w:tcPr>
            <w:tcW w:w="1559"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17</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Источники финансирования дефицита бюджетов - всего</w:t>
            </w:r>
          </w:p>
        </w:tc>
        <w:tc>
          <w:tcPr>
            <w:tcW w:w="708"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500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Х</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23 270,00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928 028,63</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xml:space="preserve">     в том числе:</w:t>
            </w:r>
          </w:p>
        </w:tc>
        <w:tc>
          <w:tcPr>
            <w:tcW w:w="708"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c>
          <w:tcPr>
            <w:tcW w:w="2693" w:type="dxa"/>
            <w:gridSpan w:val="5"/>
            <w:vMerge w:val="restart"/>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Х</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источники внутреннего финансирования</w:t>
            </w:r>
            <w:r w:rsidRPr="00B04E27">
              <w:rPr>
                <w:sz w:val="16"/>
                <w:szCs w:val="16"/>
              </w:rPr>
              <w:br/>
              <w:t>из них:</w:t>
            </w:r>
          </w:p>
        </w:tc>
        <w:tc>
          <w:tcPr>
            <w:tcW w:w="708"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520</w:t>
            </w:r>
          </w:p>
        </w:tc>
        <w:tc>
          <w:tcPr>
            <w:tcW w:w="2693" w:type="dxa"/>
            <w:gridSpan w:val="5"/>
            <w:vMerge/>
            <w:tcBorders>
              <w:top w:val="single" w:sz="4" w:space="0" w:color="auto"/>
              <w:left w:val="single" w:sz="4" w:space="0" w:color="auto"/>
              <w:bottom w:val="single" w:sz="4" w:space="0" w:color="auto"/>
              <w:right w:val="single" w:sz="4" w:space="0" w:color="auto"/>
            </w:tcBorders>
            <w:vAlign w:val="center"/>
            <w:hideMark/>
          </w:tcPr>
          <w:p w:rsidR="00B04E27" w:rsidRPr="00B04E27" w:rsidRDefault="00B04E27" w:rsidP="00B04E27">
            <w:pPr>
              <w:tabs>
                <w:tab w:val="left" w:pos="6480"/>
              </w:tabs>
              <w:autoSpaceDE w:val="0"/>
              <w:autoSpaceDN w:val="0"/>
              <w:adjustRightInd w:val="0"/>
              <w:jc w:val="both"/>
              <w:rPr>
                <w:sz w:val="16"/>
                <w:szCs w:val="16"/>
              </w:rPr>
            </w:pP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источники внешнего финансирования</w:t>
            </w:r>
            <w:r w:rsidRPr="00B04E27">
              <w:rPr>
                <w:sz w:val="16"/>
                <w:szCs w:val="16"/>
              </w:rPr>
              <w:br/>
              <w:t xml:space="preserve">из них: </w:t>
            </w:r>
          </w:p>
        </w:tc>
        <w:tc>
          <w:tcPr>
            <w:tcW w:w="708" w:type="dxa"/>
            <w:gridSpan w:val="3"/>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620</w:t>
            </w:r>
          </w:p>
        </w:tc>
        <w:tc>
          <w:tcPr>
            <w:tcW w:w="2693"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Х</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изменение остатков средств</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700</w:t>
            </w:r>
          </w:p>
        </w:tc>
        <w:tc>
          <w:tcPr>
            <w:tcW w:w="2693"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00001000000000000000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изменение остатков средств на счетах по учету средств бюджета</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700</w:t>
            </w:r>
          </w:p>
        </w:tc>
        <w:tc>
          <w:tcPr>
            <w:tcW w:w="2693" w:type="dxa"/>
            <w:gridSpan w:val="5"/>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00001050000000000000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 </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Увеличение остатков средств бюджетов</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710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00001050000000000500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-36 620 268,00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-27 184 131,02</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Увеличение прочих остатков средств бюджетов</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710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00001050200000000500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-36 620 268,00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-27 184 131,02</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Увеличение прочих остатков денежных средств бюджетов</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710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00001050201000000510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-36 620 268,00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-27 184 131,02</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Увеличение прочих остатков денежных средств бюджетов сельских поселений</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710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00001050201100000510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-36 620 268,00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-27 184 131,02</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Уменьшение остатков средств бюджетов</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720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00001050000000000600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36 643 538,00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28 112 159,65</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Уменьшение прочих остатков средств бюджетов</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720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00001050200000000600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36 643 538,00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28 112 159,65</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Уменьшение прочих остатков денежных средств бюджетов</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720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00001050201000000610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36 643 538,00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28 112 159,65</w:t>
            </w:r>
          </w:p>
        </w:tc>
      </w:tr>
      <w:tr w:rsidR="00B04E27" w:rsidRPr="00B04E27" w:rsidTr="00B04E27">
        <w:trPr>
          <w:trHeight w:val="20"/>
        </w:trPr>
        <w:tc>
          <w:tcPr>
            <w:tcW w:w="3273" w:type="dxa"/>
            <w:gridSpan w:val="2"/>
            <w:tcBorders>
              <w:top w:val="single" w:sz="4" w:space="0" w:color="auto"/>
              <w:left w:val="single" w:sz="4" w:space="0" w:color="auto"/>
              <w:bottom w:val="single" w:sz="4" w:space="0" w:color="auto"/>
              <w:right w:val="single" w:sz="4" w:space="0" w:color="auto"/>
            </w:tcBorders>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Уменьшение прочих остатков денежных средств бюджетов сельских поселений</w:t>
            </w:r>
          </w:p>
        </w:tc>
        <w:tc>
          <w:tcPr>
            <w:tcW w:w="708" w:type="dxa"/>
            <w:gridSpan w:val="3"/>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720</w:t>
            </w:r>
          </w:p>
        </w:tc>
        <w:tc>
          <w:tcPr>
            <w:tcW w:w="2693" w:type="dxa"/>
            <w:gridSpan w:val="5"/>
            <w:tcBorders>
              <w:top w:val="single" w:sz="4" w:space="0" w:color="auto"/>
              <w:left w:val="single" w:sz="4" w:space="0" w:color="auto"/>
              <w:bottom w:val="single" w:sz="4" w:space="0" w:color="auto"/>
              <w:right w:val="single" w:sz="4" w:space="0" w:color="auto"/>
            </w:tcBorders>
            <w:noWrap/>
            <w:vAlign w:val="center"/>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00001050201100000610</w:t>
            </w:r>
          </w:p>
        </w:tc>
        <w:tc>
          <w:tcPr>
            <w:tcW w:w="1559" w:type="dxa"/>
            <w:gridSpan w:val="4"/>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36 643 538,00</w:t>
            </w:r>
          </w:p>
        </w:tc>
        <w:tc>
          <w:tcPr>
            <w:tcW w:w="1559" w:type="dxa"/>
            <w:gridSpan w:val="3"/>
            <w:tcBorders>
              <w:top w:val="single" w:sz="4" w:space="0" w:color="auto"/>
              <w:left w:val="single" w:sz="4" w:space="0" w:color="auto"/>
              <w:bottom w:val="single" w:sz="4" w:space="0" w:color="auto"/>
              <w:right w:val="single" w:sz="4" w:space="0" w:color="auto"/>
            </w:tcBorders>
            <w:noWrap/>
            <w:vAlign w:val="bottom"/>
            <w:hideMark/>
          </w:tcPr>
          <w:p w:rsidR="00B04E27" w:rsidRPr="00B04E27" w:rsidRDefault="00B04E27" w:rsidP="00B04E27">
            <w:pPr>
              <w:tabs>
                <w:tab w:val="left" w:pos="6480"/>
              </w:tabs>
              <w:autoSpaceDE w:val="0"/>
              <w:autoSpaceDN w:val="0"/>
              <w:adjustRightInd w:val="0"/>
              <w:jc w:val="both"/>
              <w:rPr>
                <w:sz w:val="16"/>
                <w:szCs w:val="16"/>
              </w:rPr>
            </w:pPr>
            <w:r w:rsidRPr="00B04E27">
              <w:rPr>
                <w:sz w:val="16"/>
                <w:szCs w:val="16"/>
              </w:rPr>
              <w:t>28 112 159,65</w:t>
            </w:r>
          </w:p>
        </w:tc>
      </w:tr>
    </w:tbl>
    <w:p w:rsidR="00B04E27" w:rsidRPr="00B04E27" w:rsidRDefault="00B04E27" w:rsidP="00B04E27">
      <w:pPr>
        <w:tabs>
          <w:tab w:val="left" w:pos="6480"/>
        </w:tabs>
        <w:autoSpaceDE w:val="0"/>
        <w:autoSpaceDN w:val="0"/>
        <w:adjustRightInd w:val="0"/>
        <w:jc w:val="both"/>
        <w:rPr>
          <w:sz w:val="16"/>
          <w:szCs w:val="16"/>
        </w:rPr>
      </w:pPr>
    </w:p>
    <w:p w:rsidR="00B04E27" w:rsidRPr="00B04E27" w:rsidRDefault="00B04E27" w:rsidP="00B04E27">
      <w:pPr>
        <w:tabs>
          <w:tab w:val="left" w:pos="6480"/>
        </w:tabs>
        <w:autoSpaceDE w:val="0"/>
        <w:autoSpaceDN w:val="0"/>
        <w:adjustRightInd w:val="0"/>
        <w:jc w:val="both"/>
        <w:rPr>
          <w:sz w:val="16"/>
          <w:szCs w:val="16"/>
        </w:rPr>
      </w:pPr>
    </w:p>
    <w:p w:rsidR="00B04E27" w:rsidRPr="00B04E27" w:rsidRDefault="00B04E27" w:rsidP="00B04E27">
      <w:pPr>
        <w:tabs>
          <w:tab w:val="left" w:pos="6480"/>
        </w:tabs>
        <w:autoSpaceDE w:val="0"/>
        <w:autoSpaceDN w:val="0"/>
        <w:adjustRightInd w:val="0"/>
        <w:jc w:val="both"/>
        <w:rPr>
          <w:sz w:val="16"/>
          <w:szCs w:val="16"/>
        </w:rPr>
      </w:pPr>
    </w:p>
    <w:p w:rsidR="00B04E27" w:rsidRPr="00B04E27" w:rsidRDefault="00B04E27" w:rsidP="00B04E27">
      <w:pPr>
        <w:tabs>
          <w:tab w:val="left" w:pos="6480"/>
        </w:tabs>
        <w:autoSpaceDE w:val="0"/>
        <w:autoSpaceDN w:val="0"/>
        <w:adjustRightInd w:val="0"/>
        <w:jc w:val="both"/>
        <w:rPr>
          <w:b/>
          <w:sz w:val="16"/>
          <w:szCs w:val="16"/>
        </w:rPr>
      </w:pPr>
    </w:p>
    <w:p w:rsidR="00D41225" w:rsidRDefault="00D41225" w:rsidP="00B04E27">
      <w:pPr>
        <w:tabs>
          <w:tab w:val="left" w:pos="6480"/>
        </w:tabs>
        <w:autoSpaceDE w:val="0"/>
        <w:autoSpaceDN w:val="0"/>
        <w:adjustRightInd w:val="0"/>
        <w:jc w:val="center"/>
        <w:rPr>
          <w:b/>
          <w:sz w:val="16"/>
          <w:szCs w:val="16"/>
        </w:rPr>
      </w:pPr>
    </w:p>
    <w:p w:rsidR="00B04E27" w:rsidRPr="00B04E27" w:rsidRDefault="00B04E27" w:rsidP="00B04E27">
      <w:pPr>
        <w:tabs>
          <w:tab w:val="left" w:pos="6480"/>
        </w:tabs>
        <w:autoSpaceDE w:val="0"/>
        <w:autoSpaceDN w:val="0"/>
        <w:adjustRightInd w:val="0"/>
        <w:jc w:val="center"/>
        <w:rPr>
          <w:b/>
          <w:sz w:val="16"/>
          <w:szCs w:val="16"/>
        </w:rPr>
      </w:pPr>
      <w:r w:rsidRPr="00B04E27">
        <w:rPr>
          <w:b/>
          <w:sz w:val="16"/>
          <w:szCs w:val="16"/>
        </w:rPr>
        <w:lastRenderedPageBreak/>
        <w:t>Российская  Федерация</w:t>
      </w:r>
    </w:p>
    <w:p w:rsidR="00B04E27" w:rsidRPr="00B04E27" w:rsidRDefault="00B04E27" w:rsidP="00B04E27">
      <w:pPr>
        <w:tabs>
          <w:tab w:val="left" w:pos="6480"/>
        </w:tabs>
        <w:autoSpaceDE w:val="0"/>
        <w:autoSpaceDN w:val="0"/>
        <w:adjustRightInd w:val="0"/>
        <w:jc w:val="center"/>
        <w:rPr>
          <w:b/>
          <w:sz w:val="16"/>
          <w:szCs w:val="16"/>
        </w:rPr>
      </w:pPr>
      <w:r w:rsidRPr="00B04E27">
        <w:rPr>
          <w:b/>
          <w:sz w:val="16"/>
          <w:szCs w:val="16"/>
        </w:rPr>
        <w:t>Новгородская область</w:t>
      </w:r>
    </w:p>
    <w:p w:rsidR="00B04E27" w:rsidRPr="00B04E27" w:rsidRDefault="00B04E27" w:rsidP="00B04E27">
      <w:pPr>
        <w:tabs>
          <w:tab w:val="left" w:pos="6480"/>
        </w:tabs>
        <w:autoSpaceDE w:val="0"/>
        <w:autoSpaceDN w:val="0"/>
        <w:adjustRightInd w:val="0"/>
        <w:jc w:val="center"/>
        <w:rPr>
          <w:b/>
          <w:sz w:val="16"/>
          <w:szCs w:val="16"/>
        </w:rPr>
      </w:pPr>
      <w:r w:rsidRPr="00B04E27">
        <w:rPr>
          <w:b/>
          <w:sz w:val="16"/>
          <w:szCs w:val="16"/>
        </w:rPr>
        <w:t>Администрация  Любытинского муниципального района</w:t>
      </w:r>
    </w:p>
    <w:p w:rsidR="00B04E27" w:rsidRPr="00B04E27" w:rsidRDefault="00B04E27" w:rsidP="00B04E27">
      <w:pPr>
        <w:tabs>
          <w:tab w:val="left" w:pos="6480"/>
        </w:tabs>
        <w:autoSpaceDE w:val="0"/>
        <w:autoSpaceDN w:val="0"/>
        <w:adjustRightInd w:val="0"/>
        <w:jc w:val="center"/>
        <w:rPr>
          <w:b/>
          <w:sz w:val="16"/>
          <w:szCs w:val="16"/>
        </w:rPr>
      </w:pPr>
      <w:proofErr w:type="gramStart"/>
      <w:r w:rsidRPr="00B04E27">
        <w:rPr>
          <w:b/>
          <w:sz w:val="16"/>
          <w:szCs w:val="16"/>
        </w:rPr>
        <w:t>Р</w:t>
      </w:r>
      <w:proofErr w:type="gramEnd"/>
      <w:r w:rsidRPr="00B04E27">
        <w:rPr>
          <w:b/>
          <w:sz w:val="16"/>
          <w:szCs w:val="16"/>
        </w:rPr>
        <w:t xml:space="preserve"> А С П О Р Я Ж Е Н И Е</w:t>
      </w:r>
    </w:p>
    <w:p w:rsidR="00B04E27" w:rsidRPr="00B04E27" w:rsidRDefault="00B04E27" w:rsidP="00B04E27">
      <w:pPr>
        <w:tabs>
          <w:tab w:val="left" w:pos="6480"/>
        </w:tabs>
        <w:autoSpaceDE w:val="0"/>
        <w:autoSpaceDN w:val="0"/>
        <w:adjustRightInd w:val="0"/>
        <w:jc w:val="center"/>
        <w:rPr>
          <w:sz w:val="16"/>
          <w:szCs w:val="16"/>
        </w:rPr>
      </w:pPr>
    </w:p>
    <w:p w:rsidR="00B04E27" w:rsidRPr="00B04E27" w:rsidRDefault="00B04E27" w:rsidP="00B04E27">
      <w:pPr>
        <w:tabs>
          <w:tab w:val="left" w:pos="6480"/>
        </w:tabs>
        <w:autoSpaceDE w:val="0"/>
        <w:autoSpaceDN w:val="0"/>
        <w:adjustRightInd w:val="0"/>
        <w:jc w:val="center"/>
        <w:rPr>
          <w:sz w:val="16"/>
          <w:szCs w:val="16"/>
        </w:rPr>
      </w:pPr>
      <w:r w:rsidRPr="00B04E27">
        <w:rPr>
          <w:sz w:val="16"/>
          <w:szCs w:val="16"/>
        </w:rPr>
        <w:t>от  13.10.2021 № 307-рг</w:t>
      </w:r>
    </w:p>
    <w:p w:rsidR="00B04E27" w:rsidRPr="00B04E27" w:rsidRDefault="00B04E27" w:rsidP="00B04E27">
      <w:pPr>
        <w:tabs>
          <w:tab w:val="left" w:pos="6480"/>
        </w:tabs>
        <w:autoSpaceDE w:val="0"/>
        <w:autoSpaceDN w:val="0"/>
        <w:adjustRightInd w:val="0"/>
        <w:jc w:val="center"/>
        <w:rPr>
          <w:sz w:val="16"/>
          <w:szCs w:val="16"/>
        </w:rPr>
      </w:pPr>
    </w:p>
    <w:p w:rsidR="00B04E27" w:rsidRPr="00B04E27" w:rsidRDefault="00B04E27" w:rsidP="00B04E27">
      <w:pPr>
        <w:tabs>
          <w:tab w:val="left" w:pos="6480"/>
        </w:tabs>
        <w:autoSpaceDE w:val="0"/>
        <w:autoSpaceDN w:val="0"/>
        <w:adjustRightInd w:val="0"/>
        <w:jc w:val="center"/>
        <w:rPr>
          <w:sz w:val="16"/>
          <w:szCs w:val="16"/>
        </w:rPr>
      </w:pPr>
      <w:proofErr w:type="spellStart"/>
      <w:r w:rsidRPr="00B04E27">
        <w:rPr>
          <w:sz w:val="16"/>
          <w:szCs w:val="16"/>
        </w:rPr>
        <w:t>р.п</w:t>
      </w:r>
      <w:proofErr w:type="gramStart"/>
      <w:r w:rsidRPr="00B04E27">
        <w:rPr>
          <w:sz w:val="16"/>
          <w:szCs w:val="16"/>
        </w:rPr>
        <w:t>.Л</w:t>
      </w:r>
      <w:proofErr w:type="gramEnd"/>
      <w:r w:rsidRPr="00B04E27">
        <w:rPr>
          <w:sz w:val="16"/>
          <w:szCs w:val="16"/>
        </w:rPr>
        <w:t>юбытино</w:t>
      </w:r>
      <w:proofErr w:type="spellEnd"/>
    </w:p>
    <w:p w:rsidR="00B04E27" w:rsidRPr="00B04E27" w:rsidRDefault="00B04E27" w:rsidP="00B04E27">
      <w:pPr>
        <w:tabs>
          <w:tab w:val="left" w:pos="6480"/>
        </w:tabs>
        <w:autoSpaceDE w:val="0"/>
        <w:autoSpaceDN w:val="0"/>
        <w:adjustRightInd w:val="0"/>
        <w:jc w:val="both"/>
        <w:rPr>
          <w:b/>
          <w:sz w:val="16"/>
          <w:szCs w:val="16"/>
        </w:rPr>
      </w:pPr>
    </w:p>
    <w:p w:rsidR="00B04E27" w:rsidRPr="00B04E27" w:rsidRDefault="00B04E27" w:rsidP="00B04E27">
      <w:pPr>
        <w:tabs>
          <w:tab w:val="left" w:pos="6480"/>
        </w:tabs>
        <w:autoSpaceDE w:val="0"/>
        <w:autoSpaceDN w:val="0"/>
        <w:adjustRightInd w:val="0"/>
        <w:jc w:val="both"/>
        <w:rPr>
          <w:b/>
          <w:sz w:val="16"/>
          <w:szCs w:val="16"/>
        </w:rPr>
      </w:pPr>
      <w:r w:rsidRPr="00B04E27">
        <w:rPr>
          <w:b/>
          <w:sz w:val="16"/>
          <w:szCs w:val="16"/>
        </w:rPr>
        <w:t>Об утверждении отчета об исполнении бюджета Любытинского</w:t>
      </w:r>
    </w:p>
    <w:p w:rsidR="00B04E27" w:rsidRPr="00B04E27" w:rsidRDefault="00B04E27" w:rsidP="00B04E27">
      <w:pPr>
        <w:tabs>
          <w:tab w:val="left" w:pos="6480"/>
        </w:tabs>
        <w:autoSpaceDE w:val="0"/>
        <w:autoSpaceDN w:val="0"/>
        <w:adjustRightInd w:val="0"/>
        <w:jc w:val="both"/>
        <w:rPr>
          <w:b/>
          <w:sz w:val="16"/>
          <w:szCs w:val="16"/>
        </w:rPr>
      </w:pPr>
      <w:r w:rsidRPr="00B04E27">
        <w:rPr>
          <w:b/>
          <w:sz w:val="16"/>
          <w:szCs w:val="16"/>
        </w:rPr>
        <w:t>муниципального района за 9 месяцев 2021 года</w:t>
      </w:r>
    </w:p>
    <w:p w:rsidR="00B04E27" w:rsidRPr="00B04E27" w:rsidRDefault="00B04E27" w:rsidP="00B04E27">
      <w:pPr>
        <w:tabs>
          <w:tab w:val="left" w:pos="6480"/>
        </w:tabs>
        <w:autoSpaceDE w:val="0"/>
        <w:autoSpaceDN w:val="0"/>
        <w:adjustRightInd w:val="0"/>
        <w:jc w:val="both"/>
        <w:rPr>
          <w:sz w:val="16"/>
          <w:szCs w:val="16"/>
        </w:rPr>
      </w:pPr>
    </w:p>
    <w:p w:rsidR="00B04E27" w:rsidRPr="00B04E27" w:rsidRDefault="00B04E27" w:rsidP="00B04E27">
      <w:pPr>
        <w:tabs>
          <w:tab w:val="left" w:pos="6480"/>
        </w:tabs>
        <w:autoSpaceDE w:val="0"/>
        <w:autoSpaceDN w:val="0"/>
        <w:adjustRightInd w:val="0"/>
        <w:jc w:val="both"/>
        <w:rPr>
          <w:sz w:val="16"/>
          <w:szCs w:val="16"/>
        </w:rPr>
      </w:pPr>
    </w:p>
    <w:p w:rsidR="00B04E27" w:rsidRPr="00B04E27" w:rsidRDefault="00B04E27" w:rsidP="00B04E27">
      <w:pPr>
        <w:tabs>
          <w:tab w:val="left" w:pos="6480"/>
        </w:tabs>
        <w:autoSpaceDE w:val="0"/>
        <w:autoSpaceDN w:val="0"/>
        <w:adjustRightInd w:val="0"/>
        <w:jc w:val="both"/>
        <w:rPr>
          <w:sz w:val="16"/>
          <w:szCs w:val="16"/>
        </w:rPr>
      </w:pPr>
      <w:r>
        <w:rPr>
          <w:sz w:val="16"/>
          <w:szCs w:val="16"/>
        </w:rPr>
        <w:t xml:space="preserve">           </w:t>
      </w:r>
      <w:r w:rsidRPr="00B04E27">
        <w:rPr>
          <w:sz w:val="16"/>
          <w:szCs w:val="16"/>
        </w:rPr>
        <w:t>В соответствии с пунктом 31.4 решения Думы муниципального района от 26.12.2014 № 312 «Об утверждении Положения о бюджетном процессе в Любытинском муниципальном районе»:</w:t>
      </w:r>
    </w:p>
    <w:p w:rsidR="00B04E27" w:rsidRPr="00B04E27" w:rsidRDefault="00B04E27" w:rsidP="00B04E27">
      <w:pPr>
        <w:tabs>
          <w:tab w:val="left" w:pos="6480"/>
        </w:tabs>
        <w:autoSpaceDE w:val="0"/>
        <w:autoSpaceDN w:val="0"/>
        <w:adjustRightInd w:val="0"/>
        <w:jc w:val="both"/>
        <w:rPr>
          <w:sz w:val="16"/>
          <w:szCs w:val="16"/>
        </w:rPr>
      </w:pPr>
      <w:r>
        <w:rPr>
          <w:sz w:val="16"/>
          <w:szCs w:val="16"/>
        </w:rPr>
        <w:t xml:space="preserve">           </w:t>
      </w:r>
      <w:r w:rsidRPr="00B04E27">
        <w:rPr>
          <w:sz w:val="16"/>
          <w:szCs w:val="16"/>
        </w:rPr>
        <w:t>1. Утвердить прилагаемый отчет об исполнении бюджета Любытинского муниципального района за 9 месяцев 2021 года.</w:t>
      </w:r>
    </w:p>
    <w:p w:rsidR="00B04E27" w:rsidRPr="00B04E27" w:rsidRDefault="00B04E27" w:rsidP="00B04E27">
      <w:pPr>
        <w:tabs>
          <w:tab w:val="left" w:pos="6480"/>
        </w:tabs>
        <w:autoSpaceDE w:val="0"/>
        <w:autoSpaceDN w:val="0"/>
        <w:adjustRightInd w:val="0"/>
        <w:jc w:val="both"/>
        <w:rPr>
          <w:sz w:val="16"/>
          <w:szCs w:val="16"/>
        </w:rPr>
      </w:pPr>
      <w:r>
        <w:rPr>
          <w:sz w:val="16"/>
          <w:szCs w:val="16"/>
        </w:rPr>
        <w:t xml:space="preserve">            </w:t>
      </w:r>
      <w:r w:rsidRPr="00B04E27">
        <w:rPr>
          <w:sz w:val="16"/>
          <w:szCs w:val="16"/>
        </w:rPr>
        <w:t>2. Направить отчет об исполнении бюджета Любытинского муниципального района за 9 месяцев 2021 года в Думу и Контрольно-счетную палату Любытинского муниципального района.</w:t>
      </w:r>
    </w:p>
    <w:p w:rsidR="00B04E27" w:rsidRPr="00B04E27" w:rsidRDefault="00B04E27" w:rsidP="00B04E27">
      <w:pPr>
        <w:tabs>
          <w:tab w:val="left" w:pos="6480"/>
        </w:tabs>
        <w:autoSpaceDE w:val="0"/>
        <w:autoSpaceDN w:val="0"/>
        <w:adjustRightInd w:val="0"/>
        <w:jc w:val="both"/>
        <w:rPr>
          <w:sz w:val="16"/>
          <w:szCs w:val="16"/>
        </w:rPr>
      </w:pPr>
      <w:r>
        <w:rPr>
          <w:sz w:val="16"/>
          <w:szCs w:val="16"/>
        </w:rPr>
        <w:t xml:space="preserve">            </w:t>
      </w:r>
      <w:r w:rsidRPr="00B04E27">
        <w:rPr>
          <w:sz w:val="16"/>
          <w:szCs w:val="16"/>
        </w:rPr>
        <w:t>3. Опубликовать распоряжение в бюллетени «Официальный вестник»  и разместить на официальном сайте Администрации муниципального района и информационно-коммуникационной сети Интернет.</w:t>
      </w:r>
    </w:p>
    <w:p w:rsidR="00B04E27" w:rsidRPr="00B04E27" w:rsidRDefault="00B04E27" w:rsidP="00B04E27">
      <w:pPr>
        <w:tabs>
          <w:tab w:val="left" w:pos="6480"/>
        </w:tabs>
        <w:autoSpaceDE w:val="0"/>
        <w:autoSpaceDN w:val="0"/>
        <w:adjustRightInd w:val="0"/>
        <w:jc w:val="both"/>
        <w:rPr>
          <w:sz w:val="16"/>
          <w:szCs w:val="16"/>
        </w:rPr>
      </w:pPr>
    </w:p>
    <w:p w:rsidR="00B04E27" w:rsidRPr="00B04E27" w:rsidRDefault="00B04E27" w:rsidP="00B04E27">
      <w:pPr>
        <w:tabs>
          <w:tab w:val="left" w:pos="6480"/>
        </w:tabs>
        <w:autoSpaceDE w:val="0"/>
        <w:autoSpaceDN w:val="0"/>
        <w:adjustRightInd w:val="0"/>
        <w:jc w:val="both"/>
        <w:rPr>
          <w:b/>
          <w:sz w:val="16"/>
          <w:szCs w:val="16"/>
        </w:rPr>
      </w:pPr>
    </w:p>
    <w:p w:rsidR="00B04E27" w:rsidRPr="00B04E27" w:rsidRDefault="00B04E27" w:rsidP="00B04E27">
      <w:pPr>
        <w:tabs>
          <w:tab w:val="left" w:pos="6480"/>
        </w:tabs>
        <w:autoSpaceDE w:val="0"/>
        <w:autoSpaceDN w:val="0"/>
        <w:adjustRightInd w:val="0"/>
        <w:jc w:val="both"/>
        <w:rPr>
          <w:b/>
          <w:sz w:val="16"/>
          <w:szCs w:val="16"/>
        </w:rPr>
      </w:pPr>
      <w:r>
        <w:rPr>
          <w:b/>
          <w:sz w:val="16"/>
          <w:szCs w:val="16"/>
        </w:rPr>
        <w:t xml:space="preserve">             </w:t>
      </w:r>
      <w:r w:rsidRPr="00B04E27">
        <w:rPr>
          <w:b/>
          <w:sz w:val="16"/>
          <w:szCs w:val="16"/>
        </w:rPr>
        <w:t>Глава</w:t>
      </w:r>
    </w:p>
    <w:p w:rsidR="00B04E27" w:rsidRDefault="00B04E27" w:rsidP="00B04E27">
      <w:pPr>
        <w:tabs>
          <w:tab w:val="left" w:pos="6480"/>
        </w:tabs>
        <w:autoSpaceDE w:val="0"/>
        <w:autoSpaceDN w:val="0"/>
        <w:adjustRightInd w:val="0"/>
        <w:jc w:val="both"/>
        <w:rPr>
          <w:b/>
          <w:sz w:val="16"/>
          <w:szCs w:val="16"/>
        </w:rPr>
      </w:pPr>
      <w:r>
        <w:rPr>
          <w:b/>
          <w:sz w:val="16"/>
          <w:szCs w:val="16"/>
        </w:rPr>
        <w:t xml:space="preserve">             </w:t>
      </w:r>
      <w:r w:rsidRPr="00B04E27">
        <w:rPr>
          <w:b/>
          <w:sz w:val="16"/>
          <w:szCs w:val="16"/>
        </w:rPr>
        <w:t xml:space="preserve">муниципального района                                                   </w:t>
      </w:r>
      <w:proofErr w:type="spellStart"/>
      <w:r w:rsidRPr="00B04E27">
        <w:rPr>
          <w:b/>
          <w:sz w:val="16"/>
          <w:szCs w:val="16"/>
        </w:rPr>
        <w:t>А.А.Устинов</w:t>
      </w:r>
      <w:proofErr w:type="spellEnd"/>
    </w:p>
    <w:p w:rsidR="00B04E27" w:rsidRDefault="00B04E27" w:rsidP="00B04E27">
      <w:pPr>
        <w:tabs>
          <w:tab w:val="left" w:pos="6480"/>
        </w:tabs>
        <w:autoSpaceDE w:val="0"/>
        <w:autoSpaceDN w:val="0"/>
        <w:adjustRightInd w:val="0"/>
        <w:jc w:val="both"/>
        <w:rPr>
          <w:b/>
          <w:sz w:val="16"/>
          <w:szCs w:val="16"/>
        </w:rPr>
      </w:pPr>
    </w:p>
    <w:p w:rsidR="00B04E27" w:rsidRDefault="00B04E27" w:rsidP="00B04E27">
      <w:pPr>
        <w:tabs>
          <w:tab w:val="left" w:pos="6480"/>
        </w:tabs>
        <w:autoSpaceDE w:val="0"/>
        <w:autoSpaceDN w:val="0"/>
        <w:adjustRightInd w:val="0"/>
        <w:jc w:val="both"/>
        <w:rPr>
          <w:b/>
          <w:sz w:val="16"/>
          <w:szCs w:val="16"/>
        </w:rPr>
      </w:pPr>
    </w:p>
    <w:p w:rsidR="00B04E27" w:rsidRPr="00B04E27" w:rsidRDefault="00B04E27" w:rsidP="00B04E27">
      <w:pPr>
        <w:tabs>
          <w:tab w:val="left" w:pos="6480"/>
        </w:tabs>
        <w:autoSpaceDE w:val="0"/>
        <w:autoSpaceDN w:val="0"/>
        <w:adjustRightInd w:val="0"/>
        <w:jc w:val="both"/>
        <w:rPr>
          <w:b/>
          <w:sz w:val="16"/>
          <w:szCs w:val="16"/>
        </w:rPr>
      </w:pPr>
    </w:p>
    <w:p w:rsidR="00B04E27" w:rsidRPr="00B04E27" w:rsidRDefault="00B04E27" w:rsidP="00B04E27">
      <w:pPr>
        <w:tabs>
          <w:tab w:val="left" w:pos="6480"/>
        </w:tabs>
        <w:autoSpaceDE w:val="0"/>
        <w:autoSpaceDN w:val="0"/>
        <w:adjustRightInd w:val="0"/>
        <w:jc w:val="both"/>
        <w:rPr>
          <w:sz w:val="16"/>
          <w:szCs w:val="16"/>
        </w:rPr>
      </w:pPr>
    </w:p>
    <w:tbl>
      <w:tblPr>
        <w:tblW w:w="11036" w:type="dxa"/>
        <w:tblInd w:w="-459" w:type="dxa"/>
        <w:tblLayout w:type="fixed"/>
        <w:tblLook w:val="04A0" w:firstRow="1" w:lastRow="0" w:firstColumn="1" w:lastColumn="0" w:noHBand="0" w:noVBand="1"/>
      </w:tblPr>
      <w:tblGrid>
        <w:gridCol w:w="4216"/>
        <w:gridCol w:w="323"/>
        <w:gridCol w:w="1240"/>
        <w:gridCol w:w="1426"/>
        <w:gridCol w:w="561"/>
        <w:gridCol w:w="508"/>
        <w:gridCol w:w="594"/>
        <w:gridCol w:w="270"/>
        <w:gridCol w:w="1898"/>
      </w:tblGrid>
      <w:tr w:rsidR="00D41225" w:rsidRPr="00D41225" w:rsidTr="00D41225">
        <w:trPr>
          <w:trHeight w:val="28"/>
        </w:trPr>
        <w:tc>
          <w:tcPr>
            <w:tcW w:w="9138" w:type="dxa"/>
            <w:gridSpan w:val="8"/>
            <w:vMerge w:val="restart"/>
            <w:vAlign w:val="bottom"/>
            <w:hideMark/>
          </w:tcPr>
          <w:p w:rsidR="00D41225" w:rsidRPr="00D41225" w:rsidRDefault="00D41225" w:rsidP="00D41225">
            <w:pPr>
              <w:tabs>
                <w:tab w:val="left" w:pos="6480"/>
              </w:tabs>
              <w:autoSpaceDE w:val="0"/>
              <w:autoSpaceDN w:val="0"/>
              <w:adjustRightInd w:val="0"/>
              <w:jc w:val="both"/>
              <w:rPr>
                <w:b/>
                <w:bCs/>
                <w:sz w:val="16"/>
                <w:szCs w:val="16"/>
              </w:rPr>
            </w:pPr>
            <w:r>
              <w:rPr>
                <w:b/>
                <w:bCs/>
                <w:sz w:val="16"/>
                <w:szCs w:val="16"/>
              </w:rPr>
              <w:t xml:space="preserve">         ОТЧЕТ </w:t>
            </w:r>
            <w:r w:rsidRPr="00D41225">
              <w:rPr>
                <w:b/>
                <w:bCs/>
                <w:sz w:val="16"/>
                <w:szCs w:val="16"/>
              </w:rPr>
              <w:t xml:space="preserve">ОБ ИСПОЛНЕНИИ  БЮДЖЕТА ЛЮБЫТИНСКОГО </w:t>
            </w:r>
          </w:p>
          <w:p w:rsidR="00D41225" w:rsidRPr="00D41225" w:rsidRDefault="00D41225" w:rsidP="00D41225">
            <w:pPr>
              <w:tabs>
                <w:tab w:val="left" w:pos="6480"/>
              </w:tabs>
              <w:autoSpaceDE w:val="0"/>
              <w:autoSpaceDN w:val="0"/>
              <w:adjustRightInd w:val="0"/>
              <w:jc w:val="both"/>
              <w:rPr>
                <w:b/>
                <w:bCs/>
                <w:sz w:val="16"/>
                <w:szCs w:val="16"/>
              </w:rPr>
            </w:pPr>
            <w:r>
              <w:rPr>
                <w:b/>
                <w:bCs/>
                <w:sz w:val="16"/>
                <w:szCs w:val="16"/>
              </w:rPr>
              <w:t xml:space="preserve">          МУН</w:t>
            </w:r>
            <w:r w:rsidRPr="00D41225">
              <w:rPr>
                <w:b/>
                <w:bCs/>
                <w:sz w:val="16"/>
                <w:szCs w:val="16"/>
              </w:rPr>
              <w:t>ИЦИПАЛЬНОГО РАЙОНА</w:t>
            </w:r>
          </w:p>
        </w:tc>
        <w:tc>
          <w:tcPr>
            <w:tcW w:w="1898"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8"/>
        </w:trPr>
        <w:tc>
          <w:tcPr>
            <w:tcW w:w="9138" w:type="dxa"/>
            <w:gridSpan w:val="8"/>
            <w:vMerge/>
            <w:vAlign w:val="center"/>
            <w:hideMark/>
          </w:tcPr>
          <w:p w:rsidR="00D41225" w:rsidRPr="00D41225" w:rsidRDefault="00D41225" w:rsidP="00D41225">
            <w:pPr>
              <w:tabs>
                <w:tab w:val="left" w:pos="6480"/>
              </w:tabs>
              <w:autoSpaceDE w:val="0"/>
              <w:autoSpaceDN w:val="0"/>
              <w:adjustRightInd w:val="0"/>
              <w:jc w:val="both"/>
              <w:rPr>
                <w:b/>
                <w:bCs/>
                <w:sz w:val="16"/>
                <w:szCs w:val="16"/>
              </w:rPr>
            </w:pPr>
          </w:p>
        </w:tc>
        <w:tc>
          <w:tcPr>
            <w:tcW w:w="1898" w:type="dxa"/>
            <w:tcBorders>
              <w:top w:val="single" w:sz="4" w:space="0" w:color="auto"/>
              <w:left w:val="single" w:sz="4" w:space="0" w:color="auto"/>
              <w:bottom w:val="single" w:sz="8"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КОДЫ</w:t>
            </w:r>
          </w:p>
        </w:tc>
      </w:tr>
      <w:tr w:rsidR="00D41225" w:rsidRPr="00D41225" w:rsidTr="00D41225">
        <w:trPr>
          <w:trHeight w:val="28"/>
        </w:trPr>
        <w:tc>
          <w:tcPr>
            <w:tcW w:w="4216"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323" w:type="dxa"/>
            <w:noWrap/>
            <w:hideMark/>
          </w:tcPr>
          <w:p w:rsidR="00D41225" w:rsidRPr="00D41225" w:rsidRDefault="00D41225" w:rsidP="00D41225">
            <w:pPr>
              <w:tabs>
                <w:tab w:val="left" w:pos="6480"/>
              </w:tabs>
              <w:autoSpaceDE w:val="0"/>
              <w:autoSpaceDN w:val="0"/>
              <w:adjustRightInd w:val="0"/>
              <w:jc w:val="both"/>
              <w:rPr>
                <w:sz w:val="16"/>
                <w:szCs w:val="16"/>
              </w:rPr>
            </w:pPr>
          </w:p>
        </w:tc>
        <w:tc>
          <w:tcPr>
            <w:tcW w:w="1240" w:type="dxa"/>
            <w:noWrap/>
            <w:hideMark/>
          </w:tcPr>
          <w:p w:rsidR="00D41225" w:rsidRPr="00D41225" w:rsidRDefault="00D41225" w:rsidP="00D41225">
            <w:pPr>
              <w:tabs>
                <w:tab w:val="left" w:pos="6480"/>
              </w:tabs>
              <w:autoSpaceDE w:val="0"/>
              <w:autoSpaceDN w:val="0"/>
              <w:adjustRightInd w:val="0"/>
              <w:jc w:val="both"/>
              <w:rPr>
                <w:sz w:val="16"/>
                <w:szCs w:val="16"/>
              </w:rPr>
            </w:pPr>
          </w:p>
        </w:tc>
        <w:tc>
          <w:tcPr>
            <w:tcW w:w="1426" w:type="dxa"/>
            <w:noWrap/>
            <w:hideMark/>
          </w:tcPr>
          <w:p w:rsidR="00D41225" w:rsidRPr="00D41225" w:rsidRDefault="00D41225" w:rsidP="00D41225">
            <w:pPr>
              <w:tabs>
                <w:tab w:val="left" w:pos="6480"/>
              </w:tabs>
              <w:autoSpaceDE w:val="0"/>
              <w:autoSpaceDN w:val="0"/>
              <w:adjustRightInd w:val="0"/>
              <w:jc w:val="both"/>
              <w:rPr>
                <w:sz w:val="16"/>
                <w:szCs w:val="16"/>
              </w:rPr>
            </w:pPr>
          </w:p>
        </w:tc>
        <w:tc>
          <w:tcPr>
            <w:tcW w:w="1069" w:type="dxa"/>
            <w:gridSpan w:val="2"/>
            <w:noWrap/>
            <w:hideMark/>
          </w:tcPr>
          <w:p w:rsidR="00D41225" w:rsidRPr="00D41225" w:rsidRDefault="00D41225" w:rsidP="00D41225">
            <w:pPr>
              <w:tabs>
                <w:tab w:val="left" w:pos="6480"/>
              </w:tabs>
              <w:autoSpaceDE w:val="0"/>
              <w:autoSpaceDN w:val="0"/>
              <w:adjustRightInd w:val="0"/>
              <w:jc w:val="both"/>
              <w:rPr>
                <w:sz w:val="16"/>
                <w:szCs w:val="16"/>
              </w:rPr>
            </w:pPr>
          </w:p>
        </w:tc>
        <w:tc>
          <w:tcPr>
            <w:tcW w:w="594" w:type="dxa"/>
            <w:noWrap/>
            <w:hideMark/>
          </w:tcPr>
          <w:p w:rsidR="00D41225" w:rsidRPr="00D41225" w:rsidRDefault="00D41225" w:rsidP="00D41225">
            <w:pPr>
              <w:tabs>
                <w:tab w:val="left" w:pos="6480"/>
              </w:tabs>
              <w:autoSpaceDE w:val="0"/>
              <w:autoSpaceDN w:val="0"/>
              <w:adjustRightInd w:val="0"/>
              <w:jc w:val="both"/>
              <w:rPr>
                <w:sz w:val="16"/>
                <w:szCs w:val="16"/>
              </w:rPr>
            </w:pPr>
          </w:p>
        </w:tc>
        <w:tc>
          <w:tcPr>
            <w:tcW w:w="270" w:type="dxa"/>
            <w:noWrap/>
            <w:hideMark/>
          </w:tcPr>
          <w:p w:rsidR="00D41225" w:rsidRPr="00D41225" w:rsidRDefault="00D41225" w:rsidP="00D41225">
            <w:pPr>
              <w:tabs>
                <w:tab w:val="left" w:pos="6480"/>
              </w:tabs>
              <w:autoSpaceDE w:val="0"/>
              <w:autoSpaceDN w:val="0"/>
              <w:adjustRightInd w:val="0"/>
              <w:jc w:val="both"/>
              <w:rPr>
                <w:sz w:val="16"/>
                <w:szCs w:val="16"/>
              </w:rPr>
            </w:pPr>
          </w:p>
        </w:tc>
        <w:tc>
          <w:tcPr>
            <w:tcW w:w="1898" w:type="dxa"/>
            <w:tcBorders>
              <w:top w:val="nil"/>
              <w:left w:val="single" w:sz="8" w:space="0" w:color="auto"/>
              <w:bottom w:val="single" w:sz="4" w:space="0" w:color="auto"/>
              <w:right w:val="single" w:sz="8"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0503317</w:t>
            </w:r>
          </w:p>
        </w:tc>
      </w:tr>
      <w:tr w:rsidR="00D41225" w:rsidRPr="00D41225" w:rsidTr="00D41225">
        <w:trPr>
          <w:trHeight w:val="28"/>
        </w:trPr>
        <w:tc>
          <w:tcPr>
            <w:tcW w:w="7205" w:type="dxa"/>
            <w:gridSpan w:val="4"/>
            <w:noWrap/>
            <w:vAlign w:val="bottom"/>
            <w:hideMark/>
          </w:tcPr>
          <w:p w:rsidR="00D41225" w:rsidRPr="00D41225" w:rsidRDefault="00D41225" w:rsidP="00D41225">
            <w:pPr>
              <w:tabs>
                <w:tab w:val="left" w:pos="6480"/>
              </w:tabs>
              <w:autoSpaceDE w:val="0"/>
              <w:autoSpaceDN w:val="0"/>
              <w:adjustRightInd w:val="0"/>
              <w:jc w:val="both"/>
              <w:rPr>
                <w:b/>
                <w:bCs/>
                <w:sz w:val="16"/>
                <w:szCs w:val="16"/>
                <w:u w:val="single"/>
              </w:rPr>
            </w:pPr>
            <w:r w:rsidRPr="00D41225">
              <w:rPr>
                <w:b/>
                <w:bCs/>
                <w:sz w:val="16"/>
                <w:szCs w:val="16"/>
              </w:rPr>
              <w:t xml:space="preserve">                                          </w:t>
            </w:r>
            <w:r w:rsidRPr="00D41225">
              <w:rPr>
                <w:b/>
                <w:bCs/>
                <w:sz w:val="16"/>
                <w:szCs w:val="16"/>
                <w:u w:val="single"/>
              </w:rPr>
              <w:t>на 01 октября 2021 года</w:t>
            </w:r>
          </w:p>
        </w:tc>
        <w:tc>
          <w:tcPr>
            <w:tcW w:w="561"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372" w:type="dxa"/>
            <w:gridSpan w:val="3"/>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898" w:type="dxa"/>
            <w:tcBorders>
              <w:top w:val="nil"/>
              <w:left w:val="single" w:sz="8" w:space="0" w:color="auto"/>
              <w:bottom w:val="single" w:sz="4" w:space="0" w:color="auto"/>
              <w:right w:val="single" w:sz="8"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01.10.2021</w:t>
            </w:r>
          </w:p>
        </w:tc>
      </w:tr>
      <w:tr w:rsidR="00D41225" w:rsidRPr="00D41225" w:rsidTr="00D41225">
        <w:trPr>
          <w:trHeight w:val="28"/>
        </w:trPr>
        <w:tc>
          <w:tcPr>
            <w:tcW w:w="4216"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323"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240"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426"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069" w:type="dxa"/>
            <w:gridSpan w:val="2"/>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594"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270"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898" w:type="dxa"/>
            <w:tcBorders>
              <w:top w:val="nil"/>
              <w:left w:val="single" w:sz="8" w:space="0" w:color="auto"/>
              <w:bottom w:val="nil"/>
              <w:right w:val="single" w:sz="8"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r>
      <w:tr w:rsidR="00D41225" w:rsidRPr="00D41225" w:rsidTr="00D41225">
        <w:trPr>
          <w:trHeight w:val="28"/>
        </w:trPr>
        <w:tc>
          <w:tcPr>
            <w:tcW w:w="4216" w:type="dxa"/>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Наименование финансового органа</w:t>
            </w:r>
          </w:p>
        </w:tc>
        <w:tc>
          <w:tcPr>
            <w:tcW w:w="4922" w:type="dxa"/>
            <w:gridSpan w:val="7"/>
            <w:vAlign w:val="bottom"/>
            <w:hideMark/>
          </w:tcPr>
          <w:p w:rsidR="00D41225" w:rsidRPr="00D41225" w:rsidRDefault="00D41225" w:rsidP="00D41225">
            <w:pPr>
              <w:tabs>
                <w:tab w:val="left" w:pos="6480"/>
              </w:tabs>
              <w:autoSpaceDE w:val="0"/>
              <w:autoSpaceDN w:val="0"/>
              <w:adjustRightInd w:val="0"/>
              <w:jc w:val="both"/>
              <w:rPr>
                <w:b/>
                <w:bCs/>
                <w:sz w:val="16"/>
                <w:szCs w:val="16"/>
                <w:u w:val="single"/>
              </w:rPr>
            </w:pPr>
            <w:r w:rsidRPr="00D41225">
              <w:rPr>
                <w:b/>
                <w:bCs/>
                <w:sz w:val="16"/>
                <w:szCs w:val="16"/>
                <w:u w:val="single"/>
              </w:rPr>
              <w:t>комитет финансов Администрации Любытинского муниципального района</w:t>
            </w:r>
          </w:p>
        </w:tc>
        <w:tc>
          <w:tcPr>
            <w:tcW w:w="1898" w:type="dxa"/>
            <w:tcBorders>
              <w:top w:val="nil"/>
              <w:left w:val="single" w:sz="8" w:space="0" w:color="auto"/>
              <w:bottom w:val="single" w:sz="4" w:space="0" w:color="auto"/>
              <w:right w:val="single" w:sz="8"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02290396</w:t>
            </w:r>
          </w:p>
        </w:tc>
      </w:tr>
      <w:tr w:rsidR="00D41225" w:rsidRPr="00D41225" w:rsidTr="00D41225">
        <w:trPr>
          <w:trHeight w:val="28"/>
        </w:trPr>
        <w:tc>
          <w:tcPr>
            <w:tcW w:w="4216" w:type="dxa"/>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Наименование бюджета</w:t>
            </w:r>
          </w:p>
        </w:tc>
        <w:tc>
          <w:tcPr>
            <w:tcW w:w="4922" w:type="dxa"/>
            <w:gridSpan w:val="7"/>
            <w:noWrap/>
            <w:vAlign w:val="bottom"/>
            <w:hideMark/>
          </w:tcPr>
          <w:p w:rsidR="00D41225" w:rsidRPr="00D41225" w:rsidRDefault="00D41225" w:rsidP="00D41225">
            <w:pPr>
              <w:tabs>
                <w:tab w:val="left" w:pos="6480"/>
              </w:tabs>
              <w:autoSpaceDE w:val="0"/>
              <w:autoSpaceDN w:val="0"/>
              <w:adjustRightInd w:val="0"/>
              <w:jc w:val="both"/>
              <w:rPr>
                <w:b/>
                <w:bCs/>
                <w:sz w:val="16"/>
                <w:szCs w:val="16"/>
                <w:u w:val="single"/>
              </w:rPr>
            </w:pPr>
            <w:r w:rsidRPr="00D41225">
              <w:rPr>
                <w:b/>
                <w:bCs/>
                <w:sz w:val="16"/>
                <w:szCs w:val="16"/>
                <w:u w:val="single"/>
              </w:rPr>
              <w:t>бюджет Любытинского муниципального района</w:t>
            </w:r>
          </w:p>
        </w:tc>
        <w:tc>
          <w:tcPr>
            <w:tcW w:w="1898" w:type="dxa"/>
            <w:tcBorders>
              <w:top w:val="nil"/>
              <w:left w:val="single" w:sz="8" w:space="0" w:color="auto"/>
              <w:bottom w:val="single" w:sz="4" w:space="0" w:color="auto"/>
              <w:right w:val="single" w:sz="8"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49616000</w:t>
            </w:r>
          </w:p>
        </w:tc>
      </w:tr>
      <w:tr w:rsidR="00D41225" w:rsidRPr="00D41225" w:rsidTr="00D41225">
        <w:trPr>
          <w:trHeight w:val="28"/>
        </w:trPr>
        <w:tc>
          <w:tcPr>
            <w:tcW w:w="7205" w:type="dxa"/>
            <w:gridSpan w:val="4"/>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Периодичность: месячная, квартальная</w:t>
            </w:r>
          </w:p>
        </w:tc>
        <w:tc>
          <w:tcPr>
            <w:tcW w:w="1933" w:type="dxa"/>
            <w:gridSpan w:val="4"/>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898" w:type="dxa"/>
            <w:tcBorders>
              <w:top w:val="nil"/>
              <w:left w:val="single" w:sz="8" w:space="0" w:color="auto"/>
              <w:bottom w:val="single" w:sz="4" w:space="0" w:color="auto"/>
              <w:right w:val="single" w:sz="8"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r>
      <w:tr w:rsidR="00D41225" w:rsidRPr="00D41225" w:rsidTr="00D41225">
        <w:trPr>
          <w:trHeight w:val="28"/>
        </w:trPr>
        <w:tc>
          <w:tcPr>
            <w:tcW w:w="4216" w:type="dxa"/>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Единица измерения: руб.</w:t>
            </w:r>
          </w:p>
        </w:tc>
        <w:tc>
          <w:tcPr>
            <w:tcW w:w="2989" w:type="dxa"/>
            <w:gridSpan w:val="3"/>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933" w:type="dxa"/>
            <w:gridSpan w:val="4"/>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898" w:type="dxa"/>
            <w:tcBorders>
              <w:top w:val="nil"/>
              <w:left w:val="single" w:sz="8" w:space="0" w:color="auto"/>
              <w:bottom w:val="single" w:sz="8" w:space="0" w:color="auto"/>
              <w:right w:val="single" w:sz="8"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383</w:t>
            </w:r>
          </w:p>
        </w:tc>
      </w:tr>
      <w:tr w:rsidR="00D41225" w:rsidRPr="00D41225" w:rsidTr="00D41225">
        <w:trPr>
          <w:trHeight w:val="28"/>
        </w:trPr>
        <w:tc>
          <w:tcPr>
            <w:tcW w:w="4216"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323"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240"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426"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069" w:type="dxa"/>
            <w:gridSpan w:val="2"/>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594"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270"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898"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8"/>
        </w:trPr>
        <w:tc>
          <w:tcPr>
            <w:tcW w:w="4216" w:type="dxa"/>
            <w:noWrap/>
            <w:vAlign w:val="bottom"/>
            <w:hideMark/>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 xml:space="preserve">       1. Доходы бюджета</w:t>
            </w:r>
          </w:p>
        </w:tc>
        <w:tc>
          <w:tcPr>
            <w:tcW w:w="323"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240"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426"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069" w:type="dxa"/>
            <w:gridSpan w:val="2"/>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594"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270"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898" w:type="dxa"/>
            <w:noWrap/>
            <w:vAlign w:val="bottom"/>
            <w:hideMark/>
          </w:tcPr>
          <w:p w:rsidR="00D41225" w:rsidRPr="00D41225" w:rsidRDefault="00D41225" w:rsidP="00D41225">
            <w:pPr>
              <w:tabs>
                <w:tab w:val="left" w:pos="6480"/>
              </w:tabs>
              <w:autoSpaceDE w:val="0"/>
              <w:autoSpaceDN w:val="0"/>
              <w:adjustRightInd w:val="0"/>
              <w:jc w:val="both"/>
              <w:rPr>
                <w:sz w:val="16"/>
                <w:szCs w:val="16"/>
              </w:rPr>
            </w:pPr>
          </w:p>
        </w:tc>
      </w:tr>
    </w:tbl>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ab/>
      </w:r>
    </w:p>
    <w:tbl>
      <w:tblPr>
        <w:tblW w:w="978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660"/>
        <w:gridCol w:w="2317"/>
        <w:gridCol w:w="1660"/>
        <w:gridCol w:w="1660"/>
      </w:tblGrid>
      <w:tr w:rsidR="00D41225" w:rsidRPr="00D41225" w:rsidTr="00D41225">
        <w:trPr>
          <w:trHeight w:val="20"/>
        </w:trPr>
        <w:tc>
          <w:tcPr>
            <w:tcW w:w="3490" w:type="dxa"/>
            <w:vMerge w:val="restart"/>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Наименование показателя</w:t>
            </w:r>
          </w:p>
        </w:tc>
        <w:tc>
          <w:tcPr>
            <w:tcW w:w="660" w:type="dxa"/>
            <w:vMerge w:val="restart"/>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Код </w:t>
            </w:r>
            <w:proofErr w:type="spellStart"/>
            <w:r w:rsidRPr="00D41225">
              <w:rPr>
                <w:sz w:val="16"/>
                <w:szCs w:val="16"/>
              </w:rPr>
              <w:t>стр</w:t>
            </w:r>
            <w:proofErr w:type="gramStart"/>
            <w:r w:rsidRPr="00D41225">
              <w:rPr>
                <w:sz w:val="16"/>
                <w:szCs w:val="16"/>
              </w:rPr>
              <w:t>о</w:t>
            </w:r>
            <w:proofErr w:type="spellEnd"/>
            <w:r w:rsidRPr="00D41225">
              <w:rPr>
                <w:sz w:val="16"/>
                <w:szCs w:val="16"/>
              </w:rPr>
              <w:t>-</w:t>
            </w:r>
            <w:proofErr w:type="gramEnd"/>
            <w:r w:rsidRPr="00D41225">
              <w:rPr>
                <w:sz w:val="16"/>
                <w:szCs w:val="16"/>
              </w:rPr>
              <w:t xml:space="preserve"> </w:t>
            </w:r>
            <w:proofErr w:type="spellStart"/>
            <w:r w:rsidRPr="00D41225">
              <w:rPr>
                <w:sz w:val="16"/>
                <w:szCs w:val="16"/>
              </w:rPr>
              <w:t>ки</w:t>
            </w:r>
            <w:proofErr w:type="spellEnd"/>
          </w:p>
        </w:tc>
        <w:tc>
          <w:tcPr>
            <w:tcW w:w="2317" w:type="dxa"/>
            <w:vMerge w:val="restart"/>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Код дохода по бюджетной классификации </w:t>
            </w:r>
          </w:p>
        </w:tc>
        <w:tc>
          <w:tcPr>
            <w:tcW w:w="1660" w:type="dxa"/>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Утверждено</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Исполнено</w:t>
            </w:r>
          </w:p>
        </w:tc>
      </w:tr>
      <w:tr w:rsidR="00D41225" w:rsidRPr="00D41225" w:rsidTr="00D41225">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1660" w:type="dxa"/>
            <w:vMerge w:val="restart"/>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бюджеты муниципальных районов</w:t>
            </w:r>
          </w:p>
        </w:tc>
        <w:tc>
          <w:tcPr>
            <w:tcW w:w="1660" w:type="dxa"/>
            <w:vMerge w:val="restart"/>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бюджеты муниципальных районов</w:t>
            </w:r>
          </w:p>
        </w:tc>
      </w:tr>
      <w:tr w:rsidR="00D41225" w:rsidRPr="00D41225" w:rsidTr="00D41225">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w:t>
            </w:r>
          </w:p>
        </w:tc>
        <w:tc>
          <w:tcPr>
            <w:tcW w:w="1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Доходы бюджета - всего, </w:t>
            </w:r>
            <w:r w:rsidRPr="00D41225">
              <w:rPr>
                <w:sz w:val="16"/>
                <w:szCs w:val="16"/>
              </w:rPr>
              <w:br/>
              <w:t>в том числе:</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Х</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330 332 868,34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264 025 515,57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НАЛОГОВЫЕ И НЕНАЛОГОВЫЕ ДОХОДЫ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125 769 425,35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102 973 082,04</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НАЛОГИ НА ПРИБЫЛЬ, ДОХОДЫ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00010100000000000000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87 277 900,00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69 085 061,70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доходы физических лиц</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00010102000010000110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87 277 900,00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69 085 061,70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00010102010010000110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86 659 900,00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68 227 930,95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00010102020010000110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283 000,00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329 436,28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00010102030010000110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99 000,00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328 809,64</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00010102040010000110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236 000,00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145 359,15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00010102080010000110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53 525,68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НАЛОГИ НА ТОВАРЫ (РАБОТЫ, УСЛУГИ), </w:t>
            </w:r>
            <w:r w:rsidRPr="00D41225">
              <w:rPr>
                <w:sz w:val="16"/>
                <w:szCs w:val="16"/>
              </w:rPr>
              <w:lastRenderedPageBreak/>
              <w:t>РЕАЛИЗУЕМЫЕ НА ТЕРРИТОРИИ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16 193 500,00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12 008 408,46</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Акцизы по подакцизным товарам (продукции), производимым на территории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00010302000010000110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16 193 500,00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12 008 408,46</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00010302230010000110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7 615 900,00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5 446 675,31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00010302231010000110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7 615 900,00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5 446 675,31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моторные масла для дизельных и (или) карбюраторных (</w:t>
            </w:r>
            <w:proofErr w:type="spellStart"/>
            <w:r w:rsidRPr="00D41225">
              <w:rPr>
                <w:sz w:val="16"/>
                <w:szCs w:val="16"/>
              </w:rPr>
              <w:t>инжекторных</w:t>
            </w:r>
            <w:proofErr w:type="spellEnd"/>
            <w:r w:rsidRPr="00D41225">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00010302240010000110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38 931,07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моторные масла для дизельных и (или) карбюраторных (</w:t>
            </w:r>
            <w:proofErr w:type="spellStart"/>
            <w:r w:rsidRPr="00D41225">
              <w:rPr>
                <w:sz w:val="16"/>
                <w:szCs w:val="16"/>
              </w:rPr>
              <w:t>инжекторных</w:t>
            </w:r>
            <w:proofErr w:type="spellEnd"/>
            <w:r w:rsidRPr="00D41225">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00010302241010000110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38 400,00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38 931,07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00010302250010000110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9 598 600,00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7 484 332,41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00010302251010000110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9 598 600,00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7 484 332,41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00010302260010000110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-1 059 400,00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-961 530,33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00010302261010000110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-1 059 400,00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-961 530,33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НАЛОГИ НА СОВОКУПНЫЙ ДОХОД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9 905 100,00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10 419 198,00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взимаемый в связи с применением упрощенной системы налогообложения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00010501000000000110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8 335 900,00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8 572 292,07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взимаемый с налогоплательщиков, выбравших в качестве объекта налогообложения доходы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00010501010010000110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6 403 500,00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5 724 725,21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взимаемый с налогоплательщиков, выбравших в качестве объекта налогообложения доходы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00010501011010000110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6 403 500,00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5 724 725,21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Налог, взимаемый с налогоплательщиков, </w:t>
            </w:r>
            <w:r w:rsidRPr="00D41225">
              <w:rPr>
                <w:sz w:val="16"/>
                <w:szCs w:val="16"/>
              </w:rPr>
              <w:lastRenderedPageBreak/>
              <w:t>выбравших в качестве объекта налогообложения доходы, уменьшенные на величину расходов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00010501020010000110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1 932 400,00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2 847 566,86</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00010501021010000110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1 932 400,00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2 847 566,86</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Единый налог на вмененный доход для отдельных видов деятельности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00010502000020000110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1 006 000,00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1 104 600,87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Единый налог на вмененный доход для отдельных видов деятельности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00010502010020000110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1 006 000,00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1 104 600,87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Единый сельскохозяйственный налог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00010503000010000110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53 200,00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70 329,05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Единый сельскохозяйственный налог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00010503010010000110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53 200,00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70 329,05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взимаемый в связи с применением патентной системы налогообложения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00010504000020000110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671 976,01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взимаемый в связи с применением патентной системы налогообложения, зачисляемый в бюджеты муниципальных районов &lt;5&gt;</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00010504020020000110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671 976,01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ГОСУДАРСТВЕННАЯ ПОШЛИНА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00010800000000000000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1 095 000,00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767 365,72</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Государственная пошлина по делам, рассматриваемым в судах общей юрисдикции, мировыми судьями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00010803000010000110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1 095 000,00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767 365,72</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00010803010010000110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1 095 000,00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767 365,72</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ЗАДОЛЖЕННОСТЬ И ПЕРЕРАСЧЕТЫ ПО ОТМЕНЕННЫМ НАЛОГАМ, СБОРАМ И ИНЫМ ОБЯЗАТЕЛЬНЫМ ПЛАТЕЖАМ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00010900000000000000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41 203,59</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налоги и сборы (по отмененным налогам и сборам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00010906000020000110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40 688,84</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с продаж</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00010906010020000110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40 688,84</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налоги и сборы (по отмененным местным налогам и сборам)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00010907000000000110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514,75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00010907030000000110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514,75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00010907033050000110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514,75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ИСПОЛЬЗОВАНИЯ ИМУЩЕСТВА, НАХОДЯЩЕГОСЯ В ГОСУДАРСТВЕННОЙ И МУНИЦИПАЛЬНОЙ СОБСТВЕННОСТИ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4 300 000,00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4 039 694,62</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00011105000000000120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3 900 000,00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3 734 095,93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00011105010000000120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3 800 000,00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3 493 784,10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00011105013050000120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3 800 000,00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3 493 784,10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00011105030000000120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240 311,83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Доходы от сдачи в аренду имущества, </w:t>
            </w:r>
            <w:r w:rsidRPr="00D41225">
              <w:rPr>
                <w:sz w:val="16"/>
                <w:szCs w:val="16"/>
              </w:rPr>
              <w:lastRenderedPageBreak/>
              <w:t>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00011105035050000120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240 311,83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00011109000000000120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305 598,69</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00011109040000000120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305 598,69</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00011109045050000120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305 598,69</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ПЛАТЕЖИ ПРИ ПОЛЬЗОВАНИИ ПРИРОДНЫМИ РЕСУРСАМИ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00011200000000000000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1 720 400,00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1 377 458,84</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Плата за негативное воздействие на окружающую среду</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00011201000010000120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1 720 400,00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1 377 458,84</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Плата за выбросы загрязняющих веществ в атмосферный воздух стационарными объектами &lt;7&gt;</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00011201010010000120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73 360,85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Плата за сбросы загрязняющих веществ в водные объекты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00011201030010000120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75 398,68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Плата за размещение отходов производства и потребления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00011201040010000120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1 592 800,00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1 228 699,31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Плата за размещение отходов производства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00011201041010000120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1 585 000,00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879 544,06</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Плата за размещение твердых коммунальных отходов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00011201042010000120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349 155,25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ОКАЗАНИЯ ПЛАТНЫХ УСЛУГ И КОМПЕНСАЦИИ ЗАТРАТ ГОСУДАРСТВА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00011300000000000000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86 576,18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компенсации затрат государства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00011302000000000130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86 576,18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доходы от компенсации затрат государства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00011302990000000130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86 576,18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доходы от компенсации затрат бюджетов муниципальных районов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00011302995050000130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86 576,18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ПРОДАЖИ МАТЕРИАЛЬНЫХ И НЕМАТЕРИАЛЬНЫХ АКТИВОВ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00011400000000000000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3 991 309,00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4 205 050,55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00011402000000000000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1 835 309,00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1 926 551,20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00011402050050000410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1 835 309,00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1 926 551,20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00011402053050000410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1 835 309,00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1 926 551,20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продажи земельных участков, находящихся в государственной и муниципальной собственности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00011406000000000430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2 156 000,00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2 278 499,35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продажи земельных участков, государственная собственность на которые не разграничена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00011406010000000430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2 156 000,00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2 278 499,35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Доходы от продажи земельных участков, государственная собственность на которые не разграничена и которые расположены в </w:t>
            </w:r>
            <w:r w:rsidRPr="00D41225">
              <w:rPr>
                <w:sz w:val="16"/>
                <w:szCs w:val="16"/>
              </w:rPr>
              <w:lastRenderedPageBreak/>
              <w:t>границах сельских поселений и межселенных территорий муниципальных районов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00011406013050000430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2 156 000,00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2 278 499,35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ШТРАФЫ, САНКЦИИ, ВОЗМЕЩЕНИЕ УЩЕРБА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1 316 900,00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943 064,38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Кодексом Российской Федерации об административных правонарушениях</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00011601000010000140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418 259,02</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00011601050010000140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5 750,00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00011601053010000140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5 750,00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00011601060010000140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19 248,58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00011601063010000140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19 248,58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00011601070010000140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844,90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00011601073010000140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844,90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00011601080010000140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217 623,91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00011601083010000140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217 623,91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00011601110010000140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7 510,00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00011601113010000140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7 510,00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00011601140010000140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4 149,23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w:t>
            </w:r>
            <w:r w:rsidRPr="00D41225">
              <w:rPr>
                <w:sz w:val="16"/>
                <w:szCs w:val="16"/>
              </w:rPr>
              <w:lastRenderedPageBreak/>
              <w:t>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00011601143010000140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4 149,23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00011601150010000140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00011601153010000140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00011601190010000140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24 000,00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00011601193010000140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24 000,00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00011601200010000140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138 982,40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00011601203010000140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138 982,40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00011601330000000140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750,00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roofErr w:type="gramEnd"/>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00011601333010000140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750,00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00011607000000000140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136 577,15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 xml:space="preserve">Штрафы, неустойки, пени, уплаченные в случае просрочки исполнения поставщиком </w:t>
            </w:r>
            <w:r w:rsidRPr="00D41225">
              <w:rPr>
                <w:sz w:val="16"/>
                <w:szCs w:val="16"/>
              </w:rPr>
              <w:lastRenderedPageBreak/>
              <w:t>(подрядчиком, исполнителем) обязательств, предусмотренных государственным (муниципальным) контрактом</w:t>
            </w:r>
            <w:proofErr w:type="gramEnd"/>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00011607010000000140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136 577,15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00011607010050000140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136 577,15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Платежи в целях возмещения причиненного ущерба (убытков)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00011610000000000140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958 700,00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336 925,30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00011610120000000140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958 700,00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336 925,30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00011610123010000140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958 700,00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336 694,30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00011610129010000140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231,00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Платежи, уплачиваемые в целях возмещения вреда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00011611000010000140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272 000,00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50 552,91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00011611050010000140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272 000,00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50 552,91</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БЕЗВОЗМЕЗДНЫЕ ПОСТУПЛЕНИЯ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00020000000000000000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204 563 442,99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161 052 433,53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БЕЗВОЗМЕЗДНЫЕ ПОСТУПЛЕНИЯ ОТ ДРУГИХ БЮДЖЕТОВ БЮДЖЕТНОЙ СИСТЕМЫ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204 532 759,34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161 083 117,18</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бюджетам бюджетной системы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00020210000000000150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33 240 100,00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28 164 900,00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на выравнивание бюджетной обеспеченности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00020215001000000150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30 451 200,00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25 376 000,00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00020215001050000150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30 451 200,00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25 376 000,00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бюджетам на поддержку мер по обеспечению сбалансированности бюджетов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00020215002000000150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2 788 900,00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2 788 900,00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бюджетам муниципальных районов на поддержку мер по обеспечению сбалансированности бюджетов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00020215002050000150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2 788 900,00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2 788 900,00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бюджетной системы Российской Федерации (межбюджетные субсидии)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00020220000000000150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73 474 359,34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57 478 439,53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00020220299000000150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9 436 400,17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9 436 400,17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00020220299050000150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9 436 400,17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9 436 400,17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Субсидии бюджетам муниципальных </w:t>
            </w:r>
            <w:r w:rsidRPr="00D41225">
              <w:rPr>
                <w:sz w:val="16"/>
                <w:szCs w:val="16"/>
              </w:rPr>
              <w:lastRenderedPageBreak/>
              <w:t>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00020220302000000150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291 847,43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291 847,43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00020220302050000150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291 847,43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291 847,43</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00020225097000000150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2 730 433,00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2 730 433,00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00020225097050000150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2 730 433,00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2 730 433,00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Субсидии бюджетам на </w:t>
            </w:r>
            <w:proofErr w:type="spellStart"/>
            <w:r w:rsidRPr="00D41225">
              <w:rPr>
                <w:sz w:val="16"/>
                <w:szCs w:val="16"/>
              </w:rPr>
              <w:t>софинансирование</w:t>
            </w:r>
            <w:proofErr w:type="spellEnd"/>
            <w:r w:rsidRPr="00D41225">
              <w:rPr>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00020225299000000150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1 295 660,00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918 620,50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Субсидии бюджетам муниципальных районов на </w:t>
            </w:r>
            <w:proofErr w:type="spellStart"/>
            <w:r w:rsidRPr="00D41225">
              <w:rPr>
                <w:sz w:val="16"/>
                <w:szCs w:val="16"/>
              </w:rPr>
              <w:t>софинансирование</w:t>
            </w:r>
            <w:proofErr w:type="spellEnd"/>
            <w:r w:rsidRPr="00D41225">
              <w:rPr>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00020225299050000150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1 295 660,00</w:t>
            </w:r>
          </w:p>
        </w:tc>
        <w:tc>
          <w:tcPr>
            <w:tcW w:w="1660" w:type="dxa"/>
            <w:tcBorders>
              <w:top w:val="single" w:sz="4" w:space="0" w:color="auto"/>
              <w:left w:val="single" w:sz="4" w:space="0" w:color="auto"/>
              <w:bottom w:val="single" w:sz="4" w:space="0" w:color="auto"/>
              <w:right w:val="single" w:sz="4" w:space="0" w:color="auto"/>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918 620,50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00020225304000000150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3 537 500,00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1 914 272,99</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00020225304050000150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3 537 500,00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1 914 272,99</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00020225467000000150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497 990,00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497 990,00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00020225467050000150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497 990,00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497 990,00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на реализацию мероприятий по обеспечению жильем молодых семей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00020225497000000150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731 690,37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731 690,37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муниципальных районов на реализацию мероприятий по обеспечению жильем молодых семей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00020225497050000150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731 690,37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731 690,37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на поддержку отрасли культуры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00020225519000000150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7 589 338,37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4 658 014,37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бюджетам муниципальных районов на поддержку отрасли культуры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00020225519050000150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7 589 338,37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4 658 014,37</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субсидии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00020229999000000150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47 363 500,00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36 299 170,70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субсидии бюджетам муниципальных районов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00020229999050000150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47 363 500,00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36 299 170,70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бюджетной системы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00020230000000000150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95 605 800,00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74 177 937,65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образований на ежемесячное денежное вознаграждение за классное руководство</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00020230021000000150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523 900,00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357 070,00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ежемесячное денежное вознаграждение за классное руководство</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00020230021050000150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523 900,00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357 070,00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местным бюджетам на выполнение передаваемых полномочий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00020230024000000150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78 612 800,00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61 527 286,00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выполнение передаваемых полномочий субъектов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00020230024050000150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78 612 800,00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61 527 286,00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Субвенции бюджетам на содержание ребенка в семье опекуна и приемной семье, а также вознаграждение, причитающееся приемному родителю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00020230027000000150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11 148 200,00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8 764 930,00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00020230027050000150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11 148 200,00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8 764 930,00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00020230029000000150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338 300,00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256 000,00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00020230029050000150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338 300,00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256 000,00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на осуществление первичного воинского учета на территориях, где отсутствуют военные комиссариаты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00020235118000000150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366 900,00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00020235118050000150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366 900,00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00020235120000000150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14 500,00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00020235120050000150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14 500,00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00020235303000000150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3 749 800,00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2 624 667,00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00020235303050000150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3 749 800,00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2 624 667,00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на проведение Всероссийской переписи населения 2020 года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00020235469000000150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проведение Всероссийской переписи населения 2020 года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00020235469050000150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на государственную регистрацию актов гражданского состояния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00020235930000000150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609 300,00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266 584,65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бюджетам муниципальных районов на государственную регистрацию актов гражданского состояния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00020235930050000150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609 300,00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266 584,65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00020240000000000150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2 212 500,00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1 261 840,00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00020240014000000150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224 000,00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164 400,00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00020240014050000150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224 000,00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164 400,00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межбюджетные трансферты, передаваемые бюджетам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00020249999000000150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1 988 500,00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1 097 440,00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межбюджетные трансферты, передаваемые бюджетам муниципальных районов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00020249999050000150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1 988 500,00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1 097 440,00</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ВОЗВРАТ ОСТАТКОВ СУБСИДИЙ, СУБВЕНЦИЙ И ИНЫХ МЕЖБЮДЖЕТНЫХ ТРАНСФЕРТОВ, ИМЕЮЩИХ ЦЕЛЕВОЕ НАЗНАЧЕНИЕ, ПРОШЛЫХ ЛЕТ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00021900000000000000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Возврат остатков субсидий, субвенций и иных межбюджетных трансфертов, имеющих </w:t>
            </w:r>
            <w:r w:rsidRPr="00D41225">
              <w:rPr>
                <w:sz w:val="16"/>
                <w:szCs w:val="16"/>
              </w:rPr>
              <w:lastRenderedPageBreak/>
              <w:t>целевое назначение, прошлых лет из бюджетов муниципальных районов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00021900000050000150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Возврат остатков субсидий на государственную поддержку малого и среднего предпринимательства, включая крестьянские (фермерские) хозяйства, из бюджетов муниципальных районов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00021925064050000150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r>
      <w:tr w:rsidR="00D41225" w:rsidRPr="00D41225" w:rsidTr="00D41225">
        <w:trPr>
          <w:trHeight w:val="20"/>
        </w:trPr>
        <w:tc>
          <w:tcPr>
            <w:tcW w:w="34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w:t>
            </w:r>
          </w:p>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00021960010050000150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30 683,65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bl>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ab/>
      </w:r>
      <w:r w:rsidRPr="00D41225">
        <w:rPr>
          <w:sz w:val="16"/>
          <w:szCs w:val="16"/>
        </w:rPr>
        <w:tab/>
      </w:r>
    </w:p>
    <w:tbl>
      <w:tblPr>
        <w:tblW w:w="9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0"/>
        <w:gridCol w:w="560"/>
        <w:gridCol w:w="1100"/>
        <w:gridCol w:w="640"/>
        <w:gridCol w:w="640"/>
        <w:gridCol w:w="1660"/>
        <w:gridCol w:w="1660"/>
      </w:tblGrid>
      <w:tr w:rsidR="00D41225" w:rsidRPr="00D41225" w:rsidTr="00D41225">
        <w:trPr>
          <w:trHeight w:val="20"/>
        </w:trPr>
        <w:tc>
          <w:tcPr>
            <w:tcW w:w="2835"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2. Расходы бюджета</w:t>
            </w:r>
          </w:p>
        </w:tc>
        <w:tc>
          <w:tcPr>
            <w:tcW w:w="660"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560"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100"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640"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640"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660"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1660" w:type="dxa"/>
            <w:tcBorders>
              <w:top w:val="nil"/>
              <w:left w:val="nil"/>
              <w:bottom w:val="nil"/>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
        </w:trPr>
        <w:tc>
          <w:tcPr>
            <w:tcW w:w="2835"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660"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560"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100"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640"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640"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660"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660" w:type="dxa"/>
            <w:tcBorders>
              <w:top w:val="nil"/>
              <w:left w:val="nil"/>
              <w:bottom w:val="single" w:sz="4" w:space="0" w:color="auto"/>
              <w:right w:val="nil"/>
            </w:tcBorders>
            <w:noWrap/>
            <w:vAlign w:val="bottom"/>
            <w:hideMark/>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
        </w:trPr>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Наименование показателя</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Код </w:t>
            </w:r>
            <w:proofErr w:type="spellStart"/>
            <w:r w:rsidRPr="00D41225">
              <w:rPr>
                <w:sz w:val="16"/>
                <w:szCs w:val="16"/>
              </w:rPr>
              <w:t>стр</w:t>
            </w:r>
            <w:proofErr w:type="gramStart"/>
            <w:r w:rsidRPr="00D41225">
              <w:rPr>
                <w:sz w:val="16"/>
                <w:szCs w:val="16"/>
              </w:rPr>
              <w:t>о</w:t>
            </w:r>
            <w:proofErr w:type="spellEnd"/>
            <w:r w:rsidRPr="00D41225">
              <w:rPr>
                <w:sz w:val="16"/>
                <w:szCs w:val="16"/>
              </w:rPr>
              <w:t>-</w:t>
            </w:r>
            <w:proofErr w:type="gramEnd"/>
            <w:r w:rsidRPr="00D41225">
              <w:rPr>
                <w:sz w:val="16"/>
                <w:szCs w:val="16"/>
              </w:rPr>
              <w:t xml:space="preserve"> </w:t>
            </w:r>
            <w:proofErr w:type="spellStart"/>
            <w:r w:rsidRPr="00D41225">
              <w:rPr>
                <w:sz w:val="16"/>
                <w:szCs w:val="16"/>
              </w:rPr>
              <w:t>ки</w:t>
            </w:r>
            <w:proofErr w:type="spellEnd"/>
          </w:p>
        </w:tc>
        <w:tc>
          <w:tcPr>
            <w:tcW w:w="2940"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Код дохода по бюджетной классификации </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Утверждено</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Исполнено</w:t>
            </w:r>
          </w:p>
        </w:tc>
      </w:tr>
      <w:tr w:rsidR="00D41225" w:rsidRPr="00D41225" w:rsidTr="00D41225">
        <w:trPr>
          <w:trHeight w:val="184"/>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1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бюджеты муниципальных районов</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бюджеты муниципальных районов</w:t>
            </w:r>
          </w:p>
        </w:tc>
      </w:tr>
      <w:tr w:rsidR="00D41225" w:rsidRPr="00D41225" w:rsidTr="00D41225">
        <w:trPr>
          <w:trHeight w:val="184"/>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294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Расходы бюджета - всего, </w:t>
            </w:r>
            <w:r w:rsidRPr="00D41225">
              <w:rPr>
                <w:sz w:val="16"/>
                <w:szCs w:val="16"/>
              </w:rPr>
              <w:br/>
              <w:t>в том числе:</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94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Х</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342 313 621,62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238 966 434,30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ОБЩЕГОСУДАРСТВЕННЫЕ ВОПРОСЫ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44 673 444,61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30 040 126,79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Функционирование высшего должностного лица субъекта Российской Федерации и муниципального образования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1 969 700,00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1 599 710,11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1 969 700,00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1 599 710,11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1 969 700,00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1 599 710,11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оплаты труда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1 483 000,00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1 224 013,37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выплаты персоналу государственных (муниципальных) органов, за исключением фонда оплаты труда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40 100,00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446 600,00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335 596,74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15 943,00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15 943,00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15 943,00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15 943,00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24 061 496,17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16 768 518,52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22 588 917,17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15 829 047,02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22 588 917,17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15 829 047,02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оплаты труда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16 470 691,69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11 565 403,58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Иные выплаты персоналу государственных (муниципальных) органов, за исключением фонда </w:t>
            </w:r>
            <w:r w:rsidRPr="00D41225">
              <w:rPr>
                <w:sz w:val="16"/>
                <w:szCs w:val="16"/>
              </w:rPr>
              <w:lastRenderedPageBreak/>
              <w:t>оплаты труда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1 142 700,00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1 011 719,67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4 975 525,48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3 251 923,77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1 265 329,00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789 671,50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1 265 329,00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789 671,50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1 232 329,00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766 471,59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энергетических ресурсов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23 199,91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207 250,00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149 800,00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207 250,00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149 800,00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Судебная система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14 500,00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14 500,00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14 500,00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14 500,00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5 314 777,61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3 880 840,36</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5 068 777,61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3 722 733,35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5 068 777,61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3 722 733,35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оплаты труда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3 677 526,12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2 658 932,96</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выплаты персоналу государственных (муниципальных) органов, за исключением фонда оплаты труда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280 700,00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280 700,00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1 110 551,49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783 100,39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158 107,01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158 107,01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00001060000000000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246 000,00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158 107,01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Резервные фонды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бюджетные ассигнования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Резервные средства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Другие общегосударственные вопросы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13 173 870,83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7 760 614,80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3 585 248,00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1 141 823,18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3 585 248,00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1 141 823,18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услуг в целях капитального ремонта государственного (муниципального) имущества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1 952 210,00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1 324 638,00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941 770,09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энергетических ресурсов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308 400,00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200 053,09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Социальное обеспечение и 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9 156 722,83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6 332 049,54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9 156 722,83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6 332 049,54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6 797 900,00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4 461 938,05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2 358 822,83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1 870 111,49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бюджетные ассигнования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347 900,00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286 742,08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Уплата налогов, сборов и иных платежей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347 900,00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286 742,08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Уплата прочих налогов, сборов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88 426,08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Уплата иных платежей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00001130000000000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231 100,00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198 316,00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НАЦИОНАЛЬНАЯ ОБОРОНА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00002000000000000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366 900,00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Мобилизационная и вневойсковая подготовка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00002030000000000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366 900,00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00002030000000000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366 900,00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00002030000000000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366 900,00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НАЦИОНАЛЬНАЯ БЕЗОПАСНОСТЬ И ПРАВООХРАНИТЕЛЬНАЯ ДЕЯТЕЛЬНОСТЬ</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1 471 482,67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987 536,00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Защита населения и территории от чрезвычайных ситуаций природного и техногенного характера, пожарная безопасность</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1 462 482,67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987 536,00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1 462 482,67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987 536,00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1 462 482,67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987 536,00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1 462 482,67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987 536,00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Другие вопросы в области национальной безопасности и правоохранительной деятельности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00003140000000000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НАЦИОНАЛЬНАЯ ЭКОНОМИКА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48 410 196,66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37 759 543,89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Сельское хозяйство и рыболовство</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00004050000000000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Транспорт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00004080000000000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5 415 000,00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4 333 328,62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00004080000000000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5 415 000,00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4 333 328,62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00004080000000000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5 415 000,00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4 333 328,62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00004080000000000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5 415 000,00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4 333 328,62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Дорожное хозяйство (дорожные фонды)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41 913 500,00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32 991 093,57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41 913 500,00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32 991 093,57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41 913 500,00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32 991 093,57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Прочая закупка товаров, работ и </w:t>
            </w:r>
            <w:r w:rsidRPr="00D41225">
              <w:rPr>
                <w:sz w:val="16"/>
                <w:szCs w:val="16"/>
              </w:rPr>
              <w:lastRenderedPageBreak/>
              <w:t>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41 913 500,00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32 991 093,57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Другие вопросы в области национальной экономики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1 014 596,66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435 121,70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907 996,66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343 521,70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907 996,66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343 521,70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907 996,66</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343 521,70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Социальное обеспечение и 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бюджетные ассигнования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91 600,00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91 600,00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00004120000000000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91 600,00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ЖИЛИЩНО-КОММУНАЛЬНОЕ ХОЗЯЙСТВО</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17 953 962,95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5 078 561,14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Жилищное хозяйство</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13 754 592,17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2 390 474,22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3 726 044,57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2 265 624,08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3 726 044,57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2 265 624,08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услуг в целях капитального ремонта государственного (муниципального) имущества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2 691 744,57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1 631 642,72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1 034 300,00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633 981,36</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Капитальные вложения в объекты государственной (муниципальной) собственности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9 728 247,60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Бюджетные инвестиции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9 728 247,60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Бюджетные инвестиции в объекты капитального строительства государственной (муниципальной) собственности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9 728 247,60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124 850,14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124 850,14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Коммунальное хозяйство</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2 860 971,30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1 729 270,15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395 971,30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85 950,15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395 971,30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85 950,15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395 971,30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85 950,15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бюджетные ассигнования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2 465 000,00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1 643 320,00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2 465 000,00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1 643 320,00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2 465 000,00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1 643 320,00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Благоустройство</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1 338 399,48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958 816,77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1 338 399,48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958 816,77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1 338 399,48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958 816,77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Прочая закупка товаров, работ и </w:t>
            </w:r>
            <w:r w:rsidRPr="00D41225">
              <w:rPr>
                <w:sz w:val="16"/>
                <w:szCs w:val="16"/>
              </w:rPr>
              <w:lastRenderedPageBreak/>
              <w:t>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00005030000000000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1 338 399,48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958 816,77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ОБРАЗОВАНИЕ</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128 809 382,78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93 214 890,03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Дошкольное образование</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33 913 321,97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23 814 060,64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33 913 321,97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23 814 060,64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33 913 321,97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23 814 060,64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32 149 556,97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22 575 462,54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1 763 765,00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1 238 598,10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Общее образование</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67 463 160,03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49 927 690,64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Социальное обеспечение и 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119 600,00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38 252,00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Социальные выплаты гражданам, кроме публичных нормативных социальных выплат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119 600,00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38 252,00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Пособия, компенсации и иные социальные выплаты гражданам, кроме публичных нормативных обязательств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119 600,00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38 252,00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67 343 560,03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49 889 438,64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67 343 560,03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49 889 438,64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55 753 130,03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42 366 710,55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00007020000000000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11 590 430,00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7 522 728,09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Дополнительное образование детей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13 365 273,17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9 832 642,51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13 365 273,17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9 832 642,51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5 481 640,00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3 972 605,78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4 883 500,00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3 374 465,78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598 140,00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598 140,00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7 883 633,17</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5 860 036,73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7 113 923,52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5 274 392,10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769 709,65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585 644,63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Молодежная политика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4 571 766,91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3 011 087,22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278 800,00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223 357,17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казенных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278 800,00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223 357,17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оплаты труда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214 000,00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173 218,88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64 800,00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50 138,29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Социальное обеспечение и 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20 846,91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Социальные выплаты гражданам, кроме публичных нормативных </w:t>
            </w:r>
            <w:r w:rsidRPr="00D41225">
              <w:rPr>
                <w:sz w:val="16"/>
                <w:szCs w:val="16"/>
              </w:rPr>
              <w:lastRenderedPageBreak/>
              <w:t>социальных выплат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20 846,91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Пособия, компенсации и иные социальные выплаты гражданам, кроме публичных нормативных обязательств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20 846,91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4 272 120,00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2 787 730,05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4 272 120,00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2 787 730,05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00007070000000000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4 272 120,00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2 787 730,05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Другие вопросы в области образования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9 495 860,70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6 629 409,02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2 481 377,61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1 841 909,74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2 481 377,61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1 841 909,74</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оплаты труда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1 813 426,12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1 355 614,89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выплаты персоналу государственных (муниципальных) органов, за исключением фонда оплаты труда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120 300,00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120 300,00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547 651,49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365 994,85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192 050,00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126 131,31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192 050,00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126 131,31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192 050,00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126 131,31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Социальное обеспечение и 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48 950,00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Публичные нормативные выплаты гражданам несоциального характера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65 000,00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48 950,00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6 757 433,09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4 612 417,97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6 757 433,09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4 612 417,97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6 033 333,09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4 430 037,18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00007090000000000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724 100,00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182 380,79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КУЛЬТУРА, КИНЕМАТОГРАФИЯ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57 105 356,75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38 377 966,03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Культура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48 278 279,14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31 306 155,13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субсидий 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48 278 279,14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31 306 155,13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48 278 279,14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31 306 155,13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31 848 902,45</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24 717 306,13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бюджетным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16 429 376,69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6 588 849,00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Другие вопросы в области культуры, кинематографии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8 827 077,61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7 071 810,90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Расходы на выплаты персоналу в </w:t>
            </w:r>
            <w:r w:rsidRPr="00D41225">
              <w:rPr>
                <w:sz w:val="16"/>
                <w:szCs w:val="16"/>
              </w:rPr>
              <w:lastRenderedPageBreak/>
              <w:t>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8 662 927,61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6 988 551,28</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Расходы на выплаты персоналу казенных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7 088 000,00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5 875 209,13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оплаты труда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5 442 400,00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4 567 214,87</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Взносы по обязательному социальному страхованию на выплаты по оплате труда работников и иные выплаты работникам учреждений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1 645 600,00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1 307 994,26</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выплаты персоналу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1 574 927,61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1 113 342,15</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оплаты труда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1 144 926,12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801 086,76</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выплаты персоналу государственных (муниципальных) органов, за исключением фонда оплаты труда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84 250,00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84 250,00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345 751,49</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228 005,39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164 150,00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83 259,62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164 150,00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83 259,62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00008040000000000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164 150,00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83 259,62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СОЦИАЛЬНАЯ ПОЛИТИКА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15 580 572,70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12 039 797,33</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Пенсионное обеспечение</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3 123 273,50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2 086 681,42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Закупка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30 927,00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20 509,50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закупки товаров, работ и услуг для обеспечения государственных (муниципальных) нужд</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30 927,00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20 509,50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Прочая закупка товаров, работ и услуг</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30 927,00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20 509,50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Социальное обеспечение и 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3 092 346,50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2 066 171,92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Публичные нормативные социальные выплаты гражданам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3 092 346,50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2 066 171,92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пенсии, социальные доплаты к пенсиям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3 092 346,50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2 066 171,92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Охрана семьи и детства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12 457 299,20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9 953 115,91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Социальное обеспечение и иные выплаты населению</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12 457 299,20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9 953 115,91</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Публичные нормативные социальные выплаты гражданам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7 138 224,00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5 420 432,39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Пособия, компенсации, меры социальной поддержки по публичным нормативным обязательствам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7 138 224,00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5 420 432,39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Социальные выплаты гражданам, кроме публичных нормативных социальных выплат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5 319 075,20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4 532 683,52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гражданам на приобретение жилья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932 299,20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932 299,20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Приобретение товаров, работ, услуг в пользу граждан в целях их социального обеспечения</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00010040000000000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323</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4 386 776,00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3 600 384,32</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ФИЗИЧЕСКАЯ КУЛЬТУРА И СПОРТ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4 476 222,50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3 282 296,10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Физическая культура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4 476 222,50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3 282 296,10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Капитальные вложения в объекты государственной (муниципальной) собственности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851 697,50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851 697,50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Бюджетные инвестиции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851 697,50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851 697,50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Бюджетные инвестиции в объекты капитального строительства государственной (муниципальной) собственности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414</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851 697,50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851 697,50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Предоставление субсидий </w:t>
            </w:r>
            <w:r w:rsidRPr="00D41225">
              <w:rPr>
                <w:sz w:val="16"/>
                <w:szCs w:val="16"/>
              </w:rPr>
              <w:lastRenderedPageBreak/>
              <w:t>бюджетным, автономным учреждениям и иным некоммерческим организациям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3 624 525,00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2 430 598,60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3 624 525,00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2 430 598,60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3 320 550,00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2 126 623,60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автономным учреждениям на иные цели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00011010000000000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622</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303 975,00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303 975,00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ОБСЛУЖИВАНИЕ ГОСУДАРСТВЕННОГО (МУНИЦИПАЛЬНОГО) ДОЛГА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00013000000000000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216,99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Обслуживание государственного (муниципального) внутреннего долга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00013010000000000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216,99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Обслуживание государственного (муниципального) долга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00013010000000000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216,99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Обслуживание муниципального долга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00013010000000000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40 400,00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216,99</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 ОБЩЕГО ХАРАКТЕРА БЮДЖЕТАМ БЮДЖЕТНОЙ СИСТЕМЫ РОССИЙСКОЙ ФЕДЕРАЦИИ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00014000000000000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23 303 600,00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17 818 600,00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на выравнивание бюджетной обеспеченности субъектов Российской Федерации и муниципальных образований</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21 939 700,00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16 454 700,00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21 939 700,00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16 454 700,00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21 939 700,00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16 454 700,00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на выравнивание бюджетной обеспеченности</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00014010000000000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511</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21 939 700,00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16 454 700,00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межбюджетные трансферты общего характера</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1 363 900,00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1 363 900,00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1 363 900,00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1 363 900,00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Иные межбюджетные трансферты</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w:t>
            </w:r>
          </w:p>
        </w:tc>
        <w:tc>
          <w:tcPr>
            <w:tcW w:w="230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00014030000000000</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540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1 363 900,00</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1 363 900,00</w:t>
            </w:r>
          </w:p>
        </w:tc>
      </w:tr>
      <w:tr w:rsidR="00D41225" w:rsidRPr="00D41225" w:rsidTr="00D41225">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Результат исполнения бюджета (дефицит / профицит)</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450</w:t>
            </w:r>
          </w:p>
        </w:tc>
        <w:tc>
          <w:tcPr>
            <w:tcW w:w="294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Х</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-11 980 753,28</w:t>
            </w:r>
          </w:p>
        </w:tc>
        <w:tc>
          <w:tcPr>
            <w:tcW w:w="16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25 059 081,27</w:t>
            </w:r>
          </w:p>
        </w:tc>
      </w:tr>
    </w:tbl>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p>
    <w:tbl>
      <w:tblPr>
        <w:tblW w:w="9781" w:type="dxa"/>
        <w:tblInd w:w="108" w:type="dxa"/>
        <w:tblLook w:val="04A0" w:firstRow="1" w:lastRow="0" w:firstColumn="1" w:lastColumn="0" w:noHBand="0" w:noVBand="1"/>
      </w:tblPr>
      <w:tblGrid>
        <w:gridCol w:w="3261"/>
        <w:gridCol w:w="906"/>
        <w:gridCol w:w="273"/>
        <w:gridCol w:w="273"/>
        <w:gridCol w:w="741"/>
        <w:gridCol w:w="709"/>
        <w:gridCol w:w="1775"/>
        <w:gridCol w:w="1843"/>
      </w:tblGrid>
      <w:tr w:rsidR="00D41225" w:rsidRPr="00D41225" w:rsidTr="00D41225">
        <w:trPr>
          <w:trHeight w:val="20"/>
        </w:trPr>
        <w:tc>
          <w:tcPr>
            <w:tcW w:w="9781" w:type="dxa"/>
            <w:gridSpan w:val="8"/>
            <w:shd w:val="clear" w:color="auto" w:fill="FFFFFF" w:themeFill="background1"/>
            <w:noWrap/>
            <w:vAlign w:val="bottom"/>
          </w:tcPr>
          <w:p w:rsidR="00D41225" w:rsidRPr="00D41225" w:rsidRDefault="00D41225" w:rsidP="00D41225">
            <w:pPr>
              <w:tabs>
                <w:tab w:val="left" w:pos="6480"/>
              </w:tabs>
              <w:autoSpaceDE w:val="0"/>
              <w:autoSpaceDN w:val="0"/>
              <w:adjustRightInd w:val="0"/>
              <w:jc w:val="both"/>
              <w:rPr>
                <w:b/>
                <w:bCs/>
                <w:sz w:val="16"/>
                <w:szCs w:val="16"/>
              </w:rPr>
            </w:pPr>
          </w:p>
          <w:p w:rsidR="00D41225" w:rsidRPr="00D41225" w:rsidRDefault="00D41225" w:rsidP="00D41225">
            <w:pPr>
              <w:tabs>
                <w:tab w:val="left" w:pos="6480"/>
              </w:tabs>
              <w:autoSpaceDE w:val="0"/>
              <w:autoSpaceDN w:val="0"/>
              <w:adjustRightInd w:val="0"/>
              <w:jc w:val="both"/>
              <w:rPr>
                <w:sz w:val="16"/>
                <w:szCs w:val="16"/>
              </w:rPr>
            </w:pPr>
            <w:r w:rsidRPr="00D41225">
              <w:rPr>
                <w:b/>
                <w:bCs/>
                <w:sz w:val="16"/>
                <w:szCs w:val="16"/>
              </w:rPr>
              <w:t>3. Источники финансирования дефицита бюджета</w:t>
            </w:r>
          </w:p>
        </w:tc>
      </w:tr>
      <w:tr w:rsidR="00D41225" w:rsidRPr="00D41225" w:rsidTr="00D41225">
        <w:trPr>
          <w:trHeight w:val="20"/>
        </w:trPr>
        <w:tc>
          <w:tcPr>
            <w:tcW w:w="3261" w:type="dxa"/>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p>
        </w:tc>
        <w:tc>
          <w:tcPr>
            <w:tcW w:w="906" w:type="dxa"/>
            <w:tcBorders>
              <w:top w:val="nil"/>
              <w:left w:val="nil"/>
              <w:bottom w:val="single" w:sz="4" w:space="0" w:color="auto"/>
              <w:right w:val="nil"/>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273" w:type="dxa"/>
            <w:tcBorders>
              <w:top w:val="nil"/>
              <w:left w:val="nil"/>
              <w:bottom w:val="single" w:sz="4" w:space="0" w:color="auto"/>
              <w:right w:val="nil"/>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273" w:type="dxa"/>
            <w:tcBorders>
              <w:top w:val="nil"/>
              <w:left w:val="nil"/>
              <w:bottom w:val="single" w:sz="4" w:space="0" w:color="auto"/>
              <w:right w:val="nil"/>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741" w:type="dxa"/>
            <w:tcBorders>
              <w:top w:val="nil"/>
              <w:left w:val="nil"/>
              <w:bottom w:val="single" w:sz="4" w:space="0" w:color="auto"/>
              <w:right w:val="nil"/>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709" w:type="dxa"/>
            <w:tcBorders>
              <w:top w:val="nil"/>
              <w:left w:val="nil"/>
              <w:bottom w:val="single" w:sz="4" w:space="0" w:color="auto"/>
              <w:right w:val="nil"/>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775" w:type="dxa"/>
            <w:tcBorders>
              <w:top w:val="nil"/>
              <w:left w:val="nil"/>
              <w:bottom w:val="single" w:sz="4" w:space="0" w:color="auto"/>
              <w:right w:val="nil"/>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843" w:type="dxa"/>
            <w:tcBorders>
              <w:top w:val="nil"/>
              <w:left w:val="nil"/>
              <w:bottom w:val="single" w:sz="4" w:space="0" w:color="auto"/>
              <w:right w:val="nil"/>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r>
      <w:tr w:rsidR="00D41225" w:rsidRPr="00D41225" w:rsidTr="00D41225">
        <w:trPr>
          <w:trHeight w:val="20"/>
        </w:trPr>
        <w:tc>
          <w:tcPr>
            <w:tcW w:w="326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Наименование показателя</w:t>
            </w:r>
          </w:p>
        </w:tc>
        <w:tc>
          <w:tcPr>
            <w:tcW w:w="90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Код </w:t>
            </w:r>
            <w:proofErr w:type="spellStart"/>
            <w:r w:rsidRPr="00D41225">
              <w:rPr>
                <w:sz w:val="16"/>
                <w:szCs w:val="16"/>
              </w:rPr>
              <w:t>стр</w:t>
            </w:r>
            <w:proofErr w:type="gramStart"/>
            <w:r w:rsidRPr="00D41225">
              <w:rPr>
                <w:sz w:val="16"/>
                <w:szCs w:val="16"/>
              </w:rPr>
              <w:t>о</w:t>
            </w:r>
            <w:proofErr w:type="spellEnd"/>
            <w:r w:rsidRPr="00D41225">
              <w:rPr>
                <w:sz w:val="16"/>
                <w:szCs w:val="16"/>
              </w:rPr>
              <w:t>-</w:t>
            </w:r>
            <w:proofErr w:type="gramEnd"/>
            <w:r w:rsidRPr="00D41225">
              <w:rPr>
                <w:sz w:val="16"/>
                <w:szCs w:val="16"/>
              </w:rPr>
              <w:t xml:space="preserve"> </w:t>
            </w:r>
            <w:proofErr w:type="spellStart"/>
            <w:r w:rsidRPr="00D41225">
              <w:rPr>
                <w:sz w:val="16"/>
                <w:szCs w:val="16"/>
              </w:rPr>
              <w:t>ки</w:t>
            </w:r>
            <w:proofErr w:type="spellEnd"/>
          </w:p>
        </w:tc>
        <w:tc>
          <w:tcPr>
            <w:tcW w:w="1996"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Код дохода по бюджетной классификации </w:t>
            </w:r>
          </w:p>
        </w:tc>
        <w:tc>
          <w:tcPr>
            <w:tcW w:w="1775" w:type="dxa"/>
            <w:tcBorders>
              <w:top w:val="nil"/>
              <w:left w:val="nil"/>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Утверждено</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Исполнено</w:t>
            </w:r>
          </w:p>
        </w:tc>
      </w:tr>
      <w:tr w:rsidR="00D41225" w:rsidRPr="00D41225" w:rsidTr="00D41225">
        <w:trPr>
          <w:trHeight w:val="184"/>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1775"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бюджеты муниципальных районов</w:t>
            </w:r>
          </w:p>
        </w:tc>
        <w:tc>
          <w:tcPr>
            <w:tcW w:w="1843"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бюджеты муниципальных районов</w:t>
            </w:r>
          </w:p>
        </w:tc>
      </w:tr>
      <w:tr w:rsidR="00D41225" w:rsidRPr="00D41225" w:rsidTr="00D41225">
        <w:trPr>
          <w:trHeight w:val="184"/>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gridSpan w:val="4"/>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0" w:type="auto"/>
            <w:vMerge/>
            <w:tcBorders>
              <w:top w:val="nil"/>
              <w:left w:val="single" w:sz="4" w:space="0" w:color="auto"/>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w:t>
            </w:r>
          </w:p>
        </w:tc>
        <w:tc>
          <w:tcPr>
            <w:tcW w:w="1775"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Источники финансирования дефицита бюджетов - всего</w:t>
            </w:r>
          </w:p>
        </w:tc>
        <w:tc>
          <w:tcPr>
            <w:tcW w:w="906" w:type="dxa"/>
            <w:tcBorders>
              <w:top w:val="nil"/>
              <w:left w:val="nil"/>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500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Х</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11 980 753,28</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-25 059 081,27</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в том числе:</w:t>
            </w:r>
          </w:p>
        </w:tc>
        <w:tc>
          <w:tcPr>
            <w:tcW w:w="906" w:type="dxa"/>
            <w:tcBorders>
              <w:top w:val="nil"/>
              <w:left w:val="nil"/>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996"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Х</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источники внутреннего финансирования</w:t>
            </w:r>
            <w:r w:rsidRPr="00D41225">
              <w:rPr>
                <w:sz w:val="16"/>
                <w:szCs w:val="16"/>
              </w:rPr>
              <w:br/>
              <w:t>из них:</w:t>
            </w:r>
          </w:p>
        </w:tc>
        <w:tc>
          <w:tcPr>
            <w:tcW w:w="906" w:type="dxa"/>
            <w:tcBorders>
              <w:top w:val="nil"/>
              <w:left w:val="nil"/>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0" w:type="auto"/>
            <w:gridSpan w:val="4"/>
            <w:vMerge/>
            <w:tcBorders>
              <w:top w:val="nil"/>
              <w:left w:val="nil"/>
              <w:bottom w:val="single" w:sz="4" w:space="0" w:color="auto"/>
              <w:right w:val="single" w:sz="4" w:space="0" w:color="auto"/>
            </w:tcBorders>
            <w:shd w:val="clear" w:color="auto" w:fill="FFFFFF" w:themeFill="background1"/>
            <w:vAlign w:val="center"/>
            <w:hideMark/>
          </w:tcPr>
          <w:p w:rsidR="00D41225" w:rsidRPr="00D41225" w:rsidRDefault="00D41225" w:rsidP="00D41225">
            <w:pPr>
              <w:tabs>
                <w:tab w:val="left" w:pos="6480"/>
              </w:tabs>
              <w:autoSpaceDE w:val="0"/>
              <w:autoSpaceDN w:val="0"/>
              <w:adjustRightInd w:val="0"/>
              <w:jc w:val="both"/>
              <w:rPr>
                <w:sz w:val="16"/>
                <w:szCs w:val="16"/>
              </w:rPr>
            </w:pP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ИСТОЧНИКИ ВНУТРЕННЕГО ФИНАНСИРОВАНИЯ ДЕФИЦИТОВ БЮДЖЕТОВ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00001000000000000000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Бюджетные кредиты из других бюджетов бюджетной системы Российской Федерации</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00001030000000000000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Бюджетные кредиты из других бюджетов бюджетной системы Российской Федерации в валюте Российской Федерации</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00001030100000000000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Привлечение бюджетных кредитов из других бюджетов бюджетной системы Российской Федерации в валюте Российской Федерации</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00001030100000000700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Погашение бюджетных кредитов, полученных из других бюджетов бюджетной системы Российской Федерации в валюте Российской Федерации</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00001030100000000800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00001030100050000710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1 100 000,00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00001030100050000810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-1 300 000,00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-1 300 000,00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источники внешнего финансирования</w:t>
            </w:r>
            <w:r w:rsidRPr="00D41225">
              <w:rPr>
                <w:sz w:val="16"/>
                <w:szCs w:val="16"/>
              </w:rPr>
              <w:br/>
              <w:t xml:space="preserve">из них: </w:t>
            </w:r>
          </w:p>
        </w:tc>
        <w:tc>
          <w:tcPr>
            <w:tcW w:w="906" w:type="dxa"/>
            <w:tcBorders>
              <w:top w:val="nil"/>
              <w:left w:val="nil"/>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Х</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изменение остатков средств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700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00001000000000000000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12 180 753,28</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-24 859 081,27</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изменение остатков средств на счетах по учету средств бюджета</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700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00001050000000000000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12 180 753,28</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-24 859 081,27</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Увеличение остатков средств бюджетов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710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00001050000000000500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-331 432 868,34</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-303 787 000,89</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Увеличение прочих остатков средств бюджетов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710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00001050200000000500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-331 432 868,34</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-303 787 000,89</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Увеличение прочих остатков денежных средств бюджетов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710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00001050201000000510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-331 432 868,34</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-303 787 000,89</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Увеличение прочих остатков денежных средств бюджетов муниципальных районов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710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00001050201050000510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-331 432 868,34</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-303 787 000,89</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Уменьшение остатков средств бюджетов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00001050000000000600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343 613 621,62</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278 927 919,62</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Уменьшение прочих остатков средств бюджетов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00001050200000000600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343 613 621,62</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278 927 919,62</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Уменьшение прочих остатков денежных средств бюджетов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00001050201000000610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343 613 621,62</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278 927 919,62</w:t>
            </w:r>
          </w:p>
        </w:tc>
      </w:tr>
      <w:tr w:rsidR="00D41225" w:rsidRPr="00D41225" w:rsidTr="00D41225">
        <w:trPr>
          <w:trHeight w:val="20"/>
        </w:trPr>
        <w:tc>
          <w:tcPr>
            <w:tcW w:w="3261" w:type="dxa"/>
            <w:tcBorders>
              <w:top w:val="nil"/>
              <w:left w:val="single" w:sz="4" w:space="0" w:color="auto"/>
              <w:bottom w:val="single" w:sz="4" w:space="0" w:color="auto"/>
              <w:right w:val="single" w:sz="4" w:space="0" w:color="auto"/>
            </w:tcBorders>
            <w:shd w:val="clear" w:color="auto" w:fill="FFFFFF" w:themeFill="background1"/>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Уменьшение прочих остатков денежных средств бюджетов муниципальных районов</w:t>
            </w:r>
          </w:p>
        </w:tc>
        <w:tc>
          <w:tcPr>
            <w:tcW w:w="906" w:type="dxa"/>
            <w:tcBorders>
              <w:top w:val="nil"/>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720</w:t>
            </w:r>
          </w:p>
        </w:tc>
        <w:tc>
          <w:tcPr>
            <w:tcW w:w="1996" w:type="dxa"/>
            <w:gridSpan w:val="4"/>
            <w:tcBorders>
              <w:top w:val="single" w:sz="4" w:space="0" w:color="auto"/>
              <w:left w:val="nil"/>
              <w:bottom w:val="single" w:sz="4" w:space="0" w:color="auto"/>
              <w:right w:val="single" w:sz="4" w:space="0" w:color="auto"/>
            </w:tcBorders>
            <w:shd w:val="clear" w:color="auto" w:fill="FFFFFF" w:themeFill="background1"/>
            <w:noWrap/>
            <w:vAlign w:val="center"/>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00001050201050000610</w:t>
            </w:r>
          </w:p>
        </w:tc>
        <w:tc>
          <w:tcPr>
            <w:tcW w:w="1775"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343 613 621,62</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278 927 919,62</w:t>
            </w:r>
          </w:p>
        </w:tc>
      </w:tr>
    </w:tbl>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r w:rsidRPr="00D41225">
        <w:rPr>
          <w:b/>
          <w:sz w:val="16"/>
          <w:szCs w:val="16"/>
        </w:rPr>
        <w:t>СВЕДЕНИЯ</w:t>
      </w: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о численности муниципальных служащих и работников муниципальных учреждений </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 1 октября 2021 года</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620"/>
      </w:tblGrid>
      <w:tr w:rsidR="00D41225" w:rsidRPr="00D41225" w:rsidTr="00D41225">
        <w:trPr>
          <w:trHeight w:val="595"/>
        </w:trPr>
        <w:tc>
          <w:tcPr>
            <w:tcW w:w="8046"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муниципальных служащих (чел.)</w:t>
            </w:r>
          </w:p>
        </w:tc>
        <w:tc>
          <w:tcPr>
            <w:tcW w:w="162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w:t>
            </w:r>
          </w:p>
        </w:tc>
      </w:tr>
      <w:tr w:rsidR="00D41225" w:rsidRPr="00D41225" w:rsidTr="00D41225">
        <w:tc>
          <w:tcPr>
            <w:tcW w:w="8046" w:type="dxa"/>
            <w:tcBorders>
              <w:top w:val="single" w:sz="4" w:space="0" w:color="auto"/>
              <w:left w:val="single" w:sz="4" w:space="0" w:color="auto"/>
              <w:bottom w:val="single" w:sz="4" w:space="0" w:color="auto"/>
              <w:right w:val="single" w:sz="4"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их содержание (</w:t>
            </w:r>
            <w:proofErr w:type="spellStart"/>
            <w:r w:rsidRPr="00D41225">
              <w:rPr>
                <w:sz w:val="16"/>
                <w:szCs w:val="16"/>
              </w:rPr>
              <w:t>тыс</w:t>
            </w:r>
            <w:proofErr w:type="gramStart"/>
            <w:r w:rsidRPr="00D41225">
              <w:rPr>
                <w:sz w:val="16"/>
                <w:szCs w:val="16"/>
              </w:rPr>
              <w:t>.р</w:t>
            </w:r>
            <w:proofErr w:type="gramEnd"/>
            <w:r w:rsidRPr="00D41225">
              <w:rPr>
                <w:sz w:val="16"/>
                <w:szCs w:val="16"/>
              </w:rPr>
              <w:t>уб</w:t>
            </w:r>
            <w:proofErr w:type="spellEnd"/>
            <w:r w:rsidRPr="00D41225">
              <w:rPr>
                <w:sz w:val="16"/>
                <w:szCs w:val="16"/>
              </w:rPr>
              <w:t>.)</w:t>
            </w:r>
          </w:p>
          <w:p w:rsidR="00D41225" w:rsidRPr="00D41225" w:rsidRDefault="00D41225" w:rsidP="00D41225">
            <w:pPr>
              <w:tabs>
                <w:tab w:val="left" w:pos="6480"/>
              </w:tabs>
              <w:autoSpaceDE w:val="0"/>
              <w:autoSpaceDN w:val="0"/>
              <w:adjustRightInd w:val="0"/>
              <w:jc w:val="both"/>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12883</w:t>
            </w:r>
          </w:p>
        </w:tc>
      </w:tr>
      <w:tr w:rsidR="00D41225" w:rsidRPr="00D41225" w:rsidTr="00D41225">
        <w:tc>
          <w:tcPr>
            <w:tcW w:w="8046" w:type="dxa"/>
            <w:tcBorders>
              <w:top w:val="single" w:sz="4" w:space="0" w:color="auto"/>
              <w:left w:val="single" w:sz="4" w:space="0" w:color="auto"/>
              <w:bottom w:val="single" w:sz="4" w:space="0" w:color="auto"/>
              <w:right w:val="single" w:sz="4"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работников муниципальных учреждений (чел.)</w:t>
            </w:r>
          </w:p>
          <w:p w:rsidR="00D41225" w:rsidRPr="00D41225" w:rsidRDefault="00D41225" w:rsidP="00D41225">
            <w:pPr>
              <w:tabs>
                <w:tab w:val="left" w:pos="6480"/>
              </w:tabs>
              <w:autoSpaceDE w:val="0"/>
              <w:autoSpaceDN w:val="0"/>
              <w:adjustRightInd w:val="0"/>
              <w:jc w:val="both"/>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313</w:t>
            </w:r>
          </w:p>
        </w:tc>
      </w:tr>
      <w:tr w:rsidR="00D41225" w:rsidRPr="00D41225" w:rsidTr="00D41225">
        <w:tc>
          <w:tcPr>
            <w:tcW w:w="8046" w:type="dxa"/>
            <w:tcBorders>
              <w:top w:val="single" w:sz="4" w:space="0" w:color="auto"/>
              <w:left w:val="single" w:sz="4" w:space="0" w:color="auto"/>
              <w:bottom w:val="single" w:sz="4" w:space="0" w:color="auto"/>
              <w:right w:val="single" w:sz="4"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Расходы на их содержание (</w:t>
            </w:r>
            <w:proofErr w:type="spellStart"/>
            <w:r w:rsidRPr="00D41225">
              <w:rPr>
                <w:sz w:val="16"/>
                <w:szCs w:val="16"/>
              </w:rPr>
              <w:t>тыс</w:t>
            </w:r>
            <w:proofErr w:type="gramStart"/>
            <w:r w:rsidRPr="00D41225">
              <w:rPr>
                <w:sz w:val="16"/>
                <w:szCs w:val="16"/>
              </w:rPr>
              <w:t>.р</w:t>
            </w:r>
            <w:proofErr w:type="gramEnd"/>
            <w:r w:rsidRPr="00D41225">
              <w:rPr>
                <w:sz w:val="16"/>
                <w:szCs w:val="16"/>
              </w:rPr>
              <w:t>уб</w:t>
            </w:r>
            <w:proofErr w:type="spellEnd"/>
            <w:r w:rsidRPr="00D41225">
              <w:rPr>
                <w:sz w:val="16"/>
                <w:szCs w:val="16"/>
              </w:rPr>
              <w:t>.)</w:t>
            </w:r>
          </w:p>
          <w:p w:rsidR="00D41225" w:rsidRPr="00D41225" w:rsidRDefault="00D41225" w:rsidP="00D41225">
            <w:pPr>
              <w:tabs>
                <w:tab w:val="left" w:pos="6480"/>
              </w:tabs>
              <w:autoSpaceDE w:val="0"/>
              <w:autoSpaceDN w:val="0"/>
              <w:adjustRightInd w:val="0"/>
              <w:jc w:val="both"/>
              <w:rPr>
                <w:sz w:val="16"/>
                <w:szCs w:val="16"/>
              </w:rPr>
            </w:pPr>
          </w:p>
        </w:tc>
        <w:tc>
          <w:tcPr>
            <w:tcW w:w="1620" w:type="dxa"/>
            <w:tcBorders>
              <w:top w:val="single" w:sz="4" w:space="0" w:color="auto"/>
              <w:left w:val="single" w:sz="4" w:space="0" w:color="auto"/>
              <w:bottom w:val="single" w:sz="4" w:space="0" w:color="auto"/>
              <w:right w:val="single" w:sz="4" w:space="0" w:color="auto"/>
            </w:tcBorders>
            <w:hideMark/>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71974</w:t>
            </w:r>
          </w:p>
        </w:tc>
      </w:tr>
    </w:tbl>
    <w:p w:rsidR="00D41225" w:rsidRPr="00D41225" w:rsidRDefault="00D41225" w:rsidP="00D41225">
      <w:pPr>
        <w:tabs>
          <w:tab w:val="left" w:pos="6480"/>
        </w:tabs>
        <w:autoSpaceDE w:val="0"/>
        <w:autoSpaceDN w:val="0"/>
        <w:adjustRightInd w:val="0"/>
        <w:jc w:val="both"/>
        <w:rPr>
          <w:sz w:val="16"/>
          <w:szCs w:val="16"/>
        </w:rPr>
      </w:pPr>
    </w:p>
    <w:p w:rsidR="00D41225" w:rsidRDefault="00D41225" w:rsidP="00D41225">
      <w:pPr>
        <w:tabs>
          <w:tab w:val="left" w:pos="6480"/>
        </w:tabs>
        <w:autoSpaceDE w:val="0"/>
        <w:autoSpaceDN w:val="0"/>
        <w:adjustRightInd w:val="0"/>
        <w:jc w:val="both"/>
        <w:rPr>
          <w:b/>
          <w:sz w:val="16"/>
          <w:szCs w:val="16"/>
        </w:rPr>
      </w:pPr>
    </w:p>
    <w:p w:rsidR="00D41225" w:rsidRDefault="00D41225" w:rsidP="00D41225">
      <w:pPr>
        <w:tabs>
          <w:tab w:val="left" w:pos="6480"/>
        </w:tabs>
        <w:autoSpaceDE w:val="0"/>
        <w:autoSpaceDN w:val="0"/>
        <w:adjustRightInd w:val="0"/>
        <w:jc w:val="both"/>
        <w:rPr>
          <w:b/>
          <w:sz w:val="16"/>
          <w:szCs w:val="16"/>
        </w:rPr>
      </w:pPr>
    </w:p>
    <w:p w:rsidR="00D41225" w:rsidRDefault="00D41225" w:rsidP="00D41225">
      <w:pPr>
        <w:tabs>
          <w:tab w:val="left" w:pos="6480"/>
        </w:tabs>
        <w:autoSpaceDE w:val="0"/>
        <w:autoSpaceDN w:val="0"/>
        <w:adjustRightInd w:val="0"/>
        <w:jc w:val="both"/>
        <w:rPr>
          <w:b/>
          <w:sz w:val="16"/>
          <w:szCs w:val="16"/>
        </w:rPr>
      </w:pPr>
    </w:p>
    <w:p w:rsidR="00D41225" w:rsidRDefault="00D41225" w:rsidP="00D41225">
      <w:pPr>
        <w:tabs>
          <w:tab w:val="left" w:pos="6480"/>
        </w:tabs>
        <w:autoSpaceDE w:val="0"/>
        <w:autoSpaceDN w:val="0"/>
        <w:adjustRightInd w:val="0"/>
        <w:jc w:val="both"/>
        <w:rPr>
          <w:b/>
          <w:sz w:val="16"/>
          <w:szCs w:val="16"/>
        </w:rPr>
      </w:pPr>
    </w:p>
    <w:p w:rsid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center"/>
        <w:rPr>
          <w:b/>
          <w:sz w:val="16"/>
          <w:szCs w:val="16"/>
        </w:rPr>
      </w:pPr>
      <w:r w:rsidRPr="00D41225">
        <w:rPr>
          <w:b/>
          <w:sz w:val="16"/>
          <w:szCs w:val="16"/>
        </w:rPr>
        <w:t>Российская  Федерация</w:t>
      </w:r>
    </w:p>
    <w:p w:rsidR="00D41225" w:rsidRPr="00D41225" w:rsidRDefault="00D41225" w:rsidP="00D41225">
      <w:pPr>
        <w:tabs>
          <w:tab w:val="left" w:pos="6480"/>
        </w:tabs>
        <w:autoSpaceDE w:val="0"/>
        <w:autoSpaceDN w:val="0"/>
        <w:adjustRightInd w:val="0"/>
        <w:jc w:val="center"/>
        <w:rPr>
          <w:b/>
          <w:sz w:val="16"/>
          <w:szCs w:val="16"/>
        </w:rPr>
      </w:pPr>
      <w:r w:rsidRPr="00D41225">
        <w:rPr>
          <w:b/>
          <w:sz w:val="16"/>
          <w:szCs w:val="16"/>
        </w:rPr>
        <w:t>Новгородская область</w:t>
      </w:r>
    </w:p>
    <w:p w:rsidR="00D41225" w:rsidRPr="00D41225" w:rsidRDefault="00D41225" w:rsidP="00D41225">
      <w:pPr>
        <w:tabs>
          <w:tab w:val="left" w:pos="6480"/>
        </w:tabs>
        <w:autoSpaceDE w:val="0"/>
        <w:autoSpaceDN w:val="0"/>
        <w:adjustRightInd w:val="0"/>
        <w:jc w:val="center"/>
        <w:rPr>
          <w:b/>
          <w:sz w:val="16"/>
          <w:szCs w:val="16"/>
        </w:rPr>
      </w:pPr>
      <w:r w:rsidRPr="00D41225">
        <w:rPr>
          <w:b/>
          <w:sz w:val="16"/>
          <w:szCs w:val="16"/>
        </w:rPr>
        <w:t>Администрация  Любытинского муниципального района</w:t>
      </w:r>
    </w:p>
    <w:p w:rsidR="00D41225" w:rsidRPr="00D41225" w:rsidRDefault="00D41225" w:rsidP="00D41225">
      <w:pPr>
        <w:tabs>
          <w:tab w:val="left" w:pos="6480"/>
        </w:tabs>
        <w:autoSpaceDE w:val="0"/>
        <w:autoSpaceDN w:val="0"/>
        <w:adjustRightInd w:val="0"/>
        <w:jc w:val="center"/>
        <w:rPr>
          <w:b/>
          <w:sz w:val="16"/>
          <w:szCs w:val="16"/>
        </w:rPr>
      </w:pPr>
      <w:proofErr w:type="gramStart"/>
      <w:r w:rsidRPr="00D41225">
        <w:rPr>
          <w:b/>
          <w:sz w:val="16"/>
          <w:szCs w:val="16"/>
        </w:rPr>
        <w:t>П</w:t>
      </w:r>
      <w:proofErr w:type="gramEnd"/>
      <w:r w:rsidRPr="00D41225">
        <w:rPr>
          <w:b/>
          <w:sz w:val="16"/>
          <w:szCs w:val="16"/>
        </w:rPr>
        <w:t xml:space="preserve"> О С Т А Н О В Л Е Н И Е</w:t>
      </w:r>
    </w:p>
    <w:p w:rsidR="00D41225" w:rsidRPr="00D41225" w:rsidRDefault="00D41225" w:rsidP="00D41225">
      <w:pPr>
        <w:tabs>
          <w:tab w:val="left" w:pos="6480"/>
        </w:tabs>
        <w:autoSpaceDE w:val="0"/>
        <w:autoSpaceDN w:val="0"/>
        <w:adjustRightInd w:val="0"/>
        <w:jc w:val="center"/>
        <w:rPr>
          <w:b/>
          <w:sz w:val="16"/>
          <w:szCs w:val="16"/>
        </w:rPr>
      </w:pPr>
    </w:p>
    <w:p w:rsidR="00D41225" w:rsidRPr="00D41225" w:rsidRDefault="00D41225" w:rsidP="00D41225">
      <w:pPr>
        <w:tabs>
          <w:tab w:val="left" w:pos="6480"/>
        </w:tabs>
        <w:autoSpaceDE w:val="0"/>
        <w:autoSpaceDN w:val="0"/>
        <w:adjustRightInd w:val="0"/>
        <w:jc w:val="center"/>
        <w:rPr>
          <w:sz w:val="16"/>
          <w:szCs w:val="16"/>
        </w:rPr>
      </w:pPr>
      <w:r w:rsidRPr="00D41225">
        <w:rPr>
          <w:sz w:val="16"/>
          <w:szCs w:val="16"/>
        </w:rPr>
        <w:t>от 30.09.2021 № 823</w:t>
      </w:r>
    </w:p>
    <w:p w:rsidR="00D41225" w:rsidRPr="00D41225" w:rsidRDefault="00D41225" w:rsidP="00D41225">
      <w:pPr>
        <w:tabs>
          <w:tab w:val="left" w:pos="6480"/>
        </w:tabs>
        <w:autoSpaceDE w:val="0"/>
        <w:autoSpaceDN w:val="0"/>
        <w:adjustRightInd w:val="0"/>
        <w:jc w:val="center"/>
        <w:rPr>
          <w:sz w:val="16"/>
          <w:szCs w:val="16"/>
        </w:rPr>
      </w:pPr>
    </w:p>
    <w:p w:rsidR="00D41225" w:rsidRPr="00D41225" w:rsidRDefault="00D41225" w:rsidP="00D41225">
      <w:pPr>
        <w:tabs>
          <w:tab w:val="left" w:pos="6480"/>
        </w:tabs>
        <w:autoSpaceDE w:val="0"/>
        <w:autoSpaceDN w:val="0"/>
        <w:adjustRightInd w:val="0"/>
        <w:jc w:val="center"/>
        <w:rPr>
          <w:sz w:val="16"/>
          <w:szCs w:val="16"/>
        </w:rPr>
      </w:pPr>
      <w:proofErr w:type="spellStart"/>
      <w:r w:rsidRPr="00D41225">
        <w:rPr>
          <w:sz w:val="16"/>
          <w:szCs w:val="16"/>
        </w:rPr>
        <w:t>р.п</w:t>
      </w:r>
      <w:proofErr w:type="gramStart"/>
      <w:r w:rsidRPr="00D41225">
        <w:rPr>
          <w:sz w:val="16"/>
          <w:szCs w:val="16"/>
        </w:rPr>
        <w:t>.Л</w:t>
      </w:r>
      <w:proofErr w:type="gramEnd"/>
      <w:r w:rsidRPr="00D41225">
        <w:rPr>
          <w:sz w:val="16"/>
          <w:szCs w:val="16"/>
        </w:rPr>
        <w:t>юбытино</w:t>
      </w:r>
      <w:proofErr w:type="spellEnd"/>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r w:rsidRPr="00D41225">
        <w:rPr>
          <w:b/>
          <w:sz w:val="16"/>
          <w:szCs w:val="16"/>
        </w:rPr>
        <w:t xml:space="preserve">Об одобрении прогноза социально-экономического развития </w:t>
      </w:r>
    </w:p>
    <w:p w:rsidR="00D41225" w:rsidRPr="00D41225" w:rsidRDefault="00D41225" w:rsidP="00D41225">
      <w:pPr>
        <w:tabs>
          <w:tab w:val="left" w:pos="6480"/>
        </w:tabs>
        <w:autoSpaceDE w:val="0"/>
        <w:autoSpaceDN w:val="0"/>
        <w:adjustRightInd w:val="0"/>
        <w:jc w:val="both"/>
        <w:rPr>
          <w:b/>
          <w:sz w:val="16"/>
          <w:szCs w:val="16"/>
        </w:rPr>
      </w:pPr>
      <w:r w:rsidRPr="00D41225">
        <w:rPr>
          <w:b/>
          <w:sz w:val="16"/>
          <w:szCs w:val="16"/>
        </w:rPr>
        <w:t xml:space="preserve">Любытинского муниципального района на 2022 год и </w:t>
      </w:r>
      <w:proofErr w:type="gramStart"/>
      <w:r w:rsidRPr="00D41225">
        <w:rPr>
          <w:b/>
          <w:sz w:val="16"/>
          <w:szCs w:val="16"/>
        </w:rPr>
        <w:t>на</w:t>
      </w:r>
      <w:proofErr w:type="gramEnd"/>
      <w:r w:rsidRPr="00D41225">
        <w:rPr>
          <w:b/>
          <w:sz w:val="16"/>
          <w:szCs w:val="16"/>
        </w:rPr>
        <w:t xml:space="preserve"> плановый </w:t>
      </w:r>
    </w:p>
    <w:p w:rsidR="00D41225" w:rsidRPr="00D41225" w:rsidRDefault="00D41225" w:rsidP="00D41225">
      <w:pPr>
        <w:tabs>
          <w:tab w:val="left" w:pos="6480"/>
        </w:tabs>
        <w:autoSpaceDE w:val="0"/>
        <w:autoSpaceDN w:val="0"/>
        <w:adjustRightInd w:val="0"/>
        <w:jc w:val="both"/>
        <w:rPr>
          <w:b/>
          <w:sz w:val="16"/>
          <w:szCs w:val="16"/>
        </w:rPr>
      </w:pPr>
      <w:r w:rsidRPr="00D41225">
        <w:rPr>
          <w:b/>
          <w:sz w:val="16"/>
          <w:szCs w:val="16"/>
        </w:rPr>
        <w:t>период до 2024 года</w:t>
      </w: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sz w:val="16"/>
          <w:szCs w:val="16"/>
        </w:rPr>
      </w:pPr>
      <w:r>
        <w:rPr>
          <w:sz w:val="16"/>
          <w:szCs w:val="16"/>
        </w:rPr>
        <w:t xml:space="preserve">          </w:t>
      </w:r>
      <w:r w:rsidRPr="00D41225">
        <w:rPr>
          <w:sz w:val="16"/>
          <w:szCs w:val="16"/>
        </w:rPr>
        <w:t>В соответствии со статьей 173 Бюджетного кодекса Российской Федерации:</w:t>
      </w:r>
    </w:p>
    <w:p w:rsidR="00D41225" w:rsidRPr="00D41225" w:rsidRDefault="00D41225" w:rsidP="00D41225">
      <w:pPr>
        <w:tabs>
          <w:tab w:val="left" w:pos="6480"/>
        </w:tabs>
        <w:autoSpaceDE w:val="0"/>
        <w:autoSpaceDN w:val="0"/>
        <w:adjustRightInd w:val="0"/>
        <w:jc w:val="both"/>
        <w:rPr>
          <w:sz w:val="16"/>
          <w:szCs w:val="16"/>
        </w:rPr>
      </w:pPr>
      <w:r>
        <w:rPr>
          <w:sz w:val="16"/>
          <w:szCs w:val="16"/>
        </w:rPr>
        <w:t xml:space="preserve">           </w:t>
      </w:r>
      <w:r w:rsidRPr="00D41225">
        <w:rPr>
          <w:sz w:val="16"/>
          <w:szCs w:val="16"/>
        </w:rPr>
        <w:t>1. Одобрить прогноз социально-экономического развития Любытинского муниципального района на 2022 год и на плановый период до 2024 года.</w:t>
      </w:r>
    </w:p>
    <w:p w:rsidR="00D41225" w:rsidRPr="00D41225" w:rsidRDefault="00D41225" w:rsidP="00D41225">
      <w:pPr>
        <w:tabs>
          <w:tab w:val="left" w:pos="6480"/>
        </w:tabs>
        <w:autoSpaceDE w:val="0"/>
        <w:autoSpaceDN w:val="0"/>
        <w:adjustRightInd w:val="0"/>
        <w:jc w:val="both"/>
        <w:rPr>
          <w:sz w:val="16"/>
          <w:szCs w:val="16"/>
        </w:rPr>
      </w:pPr>
      <w:r>
        <w:rPr>
          <w:sz w:val="16"/>
          <w:szCs w:val="16"/>
        </w:rPr>
        <w:t xml:space="preserve">            </w:t>
      </w:r>
      <w:r w:rsidRPr="00D41225">
        <w:rPr>
          <w:sz w:val="16"/>
          <w:szCs w:val="16"/>
        </w:rPr>
        <w:t>2. Разместить основные показатели прогноза социально-экономического развития Любытинского муниципального района на 2022 год и на плановый период до 2024 года, на официальном сайте Администрации муниципального района в информационно-телекоммуникационной сети «Интернет».</w:t>
      </w: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r>
        <w:rPr>
          <w:b/>
          <w:sz w:val="16"/>
          <w:szCs w:val="16"/>
        </w:rPr>
        <w:t xml:space="preserve">                 </w:t>
      </w:r>
      <w:r w:rsidRPr="00D41225">
        <w:rPr>
          <w:b/>
          <w:sz w:val="16"/>
          <w:szCs w:val="16"/>
        </w:rPr>
        <w:t>Первый заместитель</w:t>
      </w:r>
    </w:p>
    <w:p w:rsidR="00D41225" w:rsidRPr="00D41225" w:rsidRDefault="00D41225" w:rsidP="00D41225">
      <w:pPr>
        <w:tabs>
          <w:tab w:val="left" w:pos="6480"/>
        </w:tabs>
        <w:autoSpaceDE w:val="0"/>
        <w:autoSpaceDN w:val="0"/>
        <w:adjustRightInd w:val="0"/>
        <w:jc w:val="both"/>
        <w:rPr>
          <w:b/>
          <w:sz w:val="16"/>
          <w:szCs w:val="16"/>
        </w:rPr>
      </w:pPr>
      <w:r>
        <w:rPr>
          <w:b/>
          <w:sz w:val="16"/>
          <w:szCs w:val="16"/>
        </w:rPr>
        <w:t xml:space="preserve">                  </w:t>
      </w:r>
      <w:r w:rsidRPr="00D41225">
        <w:rPr>
          <w:b/>
          <w:sz w:val="16"/>
          <w:szCs w:val="16"/>
        </w:rPr>
        <w:t xml:space="preserve">Главы администрации                                                        </w:t>
      </w:r>
      <w:proofErr w:type="spellStart"/>
      <w:r w:rsidRPr="00D41225">
        <w:rPr>
          <w:b/>
          <w:sz w:val="16"/>
          <w:szCs w:val="16"/>
        </w:rPr>
        <w:t>С.В.Матвеева</w:t>
      </w:r>
      <w:proofErr w:type="spellEnd"/>
    </w:p>
    <w:p w:rsidR="00B63735" w:rsidRDefault="00B63735" w:rsidP="00C06136">
      <w:pPr>
        <w:tabs>
          <w:tab w:val="left" w:pos="6480"/>
        </w:tabs>
        <w:autoSpaceDE w:val="0"/>
        <w:autoSpaceDN w:val="0"/>
        <w:adjustRightInd w:val="0"/>
        <w:jc w:val="both"/>
        <w:rPr>
          <w:sz w:val="16"/>
          <w:szCs w:val="16"/>
        </w:rPr>
        <w:sectPr w:rsidR="00B63735" w:rsidSect="00B63735">
          <w:type w:val="continuous"/>
          <w:pgSz w:w="23814" w:h="16839" w:orient="landscape" w:code="8"/>
          <w:pgMar w:top="709" w:right="567" w:bottom="567" w:left="907" w:header="454" w:footer="0" w:gutter="0"/>
          <w:cols w:num="2" w:space="720"/>
          <w:docGrid w:linePitch="272"/>
        </w:sect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tbl>
      <w:tblPr>
        <w:tblW w:w="0" w:type="auto"/>
        <w:tblLayout w:type="fixed"/>
        <w:tblCellMar>
          <w:left w:w="30" w:type="dxa"/>
          <w:right w:w="30" w:type="dxa"/>
        </w:tblCellMar>
        <w:tblLook w:val="0000" w:firstRow="0" w:lastRow="0" w:firstColumn="0" w:lastColumn="0" w:noHBand="0" w:noVBand="0"/>
      </w:tblPr>
      <w:tblGrid>
        <w:gridCol w:w="1299"/>
        <w:gridCol w:w="6227"/>
        <w:gridCol w:w="2425"/>
        <w:gridCol w:w="908"/>
        <w:gridCol w:w="1005"/>
        <w:gridCol w:w="1186"/>
        <w:gridCol w:w="1717"/>
        <w:gridCol w:w="1262"/>
        <w:gridCol w:w="1717"/>
        <w:gridCol w:w="1317"/>
        <w:gridCol w:w="1717"/>
        <w:gridCol w:w="1299"/>
      </w:tblGrid>
      <w:tr w:rsidR="00D41225" w:rsidRPr="00D41225" w:rsidTr="00D41225">
        <w:trPr>
          <w:trHeight w:val="514"/>
        </w:trPr>
        <w:tc>
          <w:tcPr>
            <w:tcW w:w="19063" w:type="dxa"/>
            <w:gridSpan w:val="10"/>
            <w:tcBorders>
              <w:top w:val="nil"/>
              <w:left w:val="nil"/>
              <w:bottom w:val="nil"/>
              <w:right w:val="nil"/>
            </w:tcBorders>
          </w:tcPr>
          <w:p w:rsidR="00D41225" w:rsidRPr="00D41225" w:rsidRDefault="00D41225" w:rsidP="00D41225">
            <w:pPr>
              <w:tabs>
                <w:tab w:val="left" w:pos="6480"/>
              </w:tabs>
              <w:autoSpaceDE w:val="0"/>
              <w:autoSpaceDN w:val="0"/>
              <w:adjustRightInd w:val="0"/>
              <w:jc w:val="center"/>
              <w:rPr>
                <w:b/>
                <w:bCs/>
                <w:sz w:val="16"/>
                <w:szCs w:val="16"/>
              </w:rPr>
            </w:pPr>
            <w:r w:rsidRPr="00D41225">
              <w:rPr>
                <w:b/>
                <w:bCs/>
                <w:sz w:val="16"/>
                <w:szCs w:val="16"/>
              </w:rPr>
              <w:t>Основные показатели прогноза социально-экономического развития Любытинского муниципального района на 2022 - 2024 годы</w:t>
            </w: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r>
      <w:tr w:rsidR="00D41225" w:rsidRPr="00D41225" w:rsidTr="00D41225">
        <w:trPr>
          <w:trHeight w:val="123"/>
        </w:trPr>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622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2425"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908"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005"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186"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262"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3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r>
      <w:tr w:rsidR="00D41225" w:rsidRPr="00D41225" w:rsidTr="00D41225">
        <w:trPr>
          <w:trHeight w:val="169"/>
        </w:trPr>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622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2425"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908"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005"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186"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262"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3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r>
      <w:tr w:rsidR="00D41225" w:rsidRPr="00D41225" w:rsidTr="00D41225">
        <w:trPr>
          <w:trHeight w:val="123"/>
        </w:trPr>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2425"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432"/>
        </w:trPr>
        <w:tc>
          <w:tcPr>
            <w:tcW w:w="1299"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2425"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отчет *</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отчет *</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оценка показателя</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прогноз</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Показатели</w:t>
            </w:r>
          </w:p>
        </w:tc>
        <w:tc>
          <w:tcPr>
            <w:tcW w:w="2425"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Единица измерения</w:t>
            </w:r>
          </w:p>
        </w:tc>
        <w:tc>
          <w:tcPr>
            <w:tcW w:w="908"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2019</w:t>
            </w:r>
          </w:p>
        </w:tc>
        <w:tc>
          <w:tcPr>
            <w:tcW w:w="1005"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2020</w:t>
            </w:r>
          </w:p>
        </w:tc>
        <w:tc>
          <w:tcPr>
            <w:tcW w:w="1186"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2022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2023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2024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46"/>
        </w:trPr>
        <w:tc>
          <w:tcPr>
            <w:tcW w:w="1299"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2425"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nil"/>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консервативный</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базовый</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консервативный</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базовый</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консервативный</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базовый</w:t>
            </w:r>
          </w:p>
        </w:tc>
      </w:tr>
      <w:tr w:rsidR="00D41225" w:rsidRPr="00D41225" w:rsidTr="00D41225">
        <w:trPr>
          <w:trHeight w:val="246"/>
        </w:trPr>
        <w:tc>
          <w:tcPr>
            <w:tcW w:w="1299" w:type="dxa"/>
            <w:tcBorders>
              <w:top w:val="nil"/>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nil"/>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2425" w:type="dxa"/>
            <w:tcBorders>
              <w:top w:val="nil"/>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nil"/>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nil"/>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nil"/>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вариант</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вариант</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вариант</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вариант</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 вариант</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 вариант</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Население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населения (в среднегодовом исчислении)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8,62</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8,19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7,74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7,74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населения (на 1 января года)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8,51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8,29</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7,96</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7,96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7,66</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7,66</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населения трудоспособного возраста</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 1 января года)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4,16</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4,06</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4,06</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населения старше трудоспособного возраста</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 1 января года)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Ожидаемая продолжительность жизни при рождении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число лет</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r>
      <w:tr w:rsidR="00D41225" w:rsidRPr="00D41225" w:rsidTr="00D41225">
        <w:trPr>
          <w:trHeight w:val="44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Общий коэффициент рождаемости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число </w:t>
            </w:r>
            <w:proofErr w:type="gramStart"/>
            <w:r w:rsidRPr="00D41225">
              <w:rPr>
                <w:sz w:val="16"/>
                <w:szCs w:val="16"/>
              </w:rPr>
              <w:t>родившихся</w:t>
            </w:r>
            <w:proofErr w:type="gramEnd"/>
            <w:r w:rsidRPr="00D41225">
              <w:rPr>
                <w:sz w:val="16"/>
                <w:szCs w:val="16"/>
              </w:rPr>
              <w:t xml:space="preserve"> живыми</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 1000 человек населения</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6,8</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Суммарный коэффициент рождаемости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число детей на 1 женщину</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Общий коэффициент смертности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число умерших на 1000 человек населения</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24,2</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Коэффициент естественного прироста населения</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 1000 человек населения</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Миграционный прирост (убыль)</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-0,055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Валовой региональный продукт</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Валовой региональный продукт</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физического объема валового регионального продукта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в</w:t>
            </w:r>
            <w:proofErr w:type="gramEnd"/>
            <w:r w:rsidRPr="00D41225">
              <w:rPr>
                <w:sz w:val="16"/>
                <w:szCs w:val="16"/>
              </w:rPr>
              <w:t xml:space="preserve"> % </w:t>
            </w:r>
            <w:proofErr w:type="gramStart"/>
            <w:r w:rsidRPr="00D41225">
              <w:rPr>
                <w:sz w:val="16"/>
                <w:szCs w:val="16"/>
              </w:rPr>
              <w:t>к</w:t>
            </w:r>
            <w:proofErr w:type="gramEnd"/>
            <w:r w:rsidRPr="00D41225">
              <w:rPr>
                <w:sz w:val="16"/>
                <w:szCs w:val="16"/>
              </w:rPr>
              <w:t xml:space="preserve"> предыдущему году</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Индекс-дефлятор объема валового регионального продукта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в</w:t>
            </w:r>
            <w:proofErr w:type="gramEnd"/>
            <w:r w:rsidRPr="00D41225">
              <w:rPr>
                <w:sz w:val="16"/>
                <w:szCs w:val="16"/>
              </w:rPr>
              <w:t xml:space="preserve"> % </w:t>
            </w:r>
            <w:proofErr w:type="gramStart"/>
            <w:r w:rsidRPr="00D41225">
              <w:rPr>
                <w:sz w:val="16"/>
                <w:szCs w:val="16"/>
              </w:rPr>
              <w:t>к</w:t>
            </w:r>
            <w:proofErr w:type="gramEnd"/>
            <w:r w:rsidRPr="00D41225">
              <w:rPr>
                <w:sz w:val="16"/>
                <w:szCs w:val="16"/>
              </w:rPr>
              <w:t xml:space="preserve"> предыдущему году</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Промышленное производство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Объем отгруженных товаров собственного производства, выполненных работ и услуг собственными силами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2830</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2976,2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3035,7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3126,05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3138,91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3197,95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3229,94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3271,5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3320,38</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промышленного производства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99,1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r>
      <w:tr w:rsidR="00D41225" w:rsidRPr="00D41225" w:rsidTr="00D41225">
        <w:trPr>
          <w:trHeight w:val="42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Индексы производства по видам экономической деятельности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Добыча полезных ископаемых (раздел B)</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101,4</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Добыча угля (05)</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3.5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Добыча сырой нефти и природного газа (06)</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Добыча металлических руд (07)</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Добыча прочих полезных ископаемых (08)</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101,4</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Предоставление услуг в области добычи полезных ископаемых (09)</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Обрабатывающие производства (раздел C)</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102,7</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103,2</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пищевых продуктов (10)</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напитков (11)</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табачных изделий (12)</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текстильных изделий (13)</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одежды (14)</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кожи и изделий из кожи (15)</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64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Обработка древесины и производство изделий из дерева и пробки, кроме мебели, производство изделий из соломки и материалов для плетения (16)</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103,8</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104,2</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бумаги и бумажных изделий (17)</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полиграфическая и копирование носителей информации (18)</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кокса и нефтепродуктов (19)</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химических веществ и химических продуктов (20)</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105,8</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106,2</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106,7</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лекарственных средств и материалов, применяемых в медицинских целях (21)</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резиновых и пластмассовых изделий (22)</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прочей неметаллической минеральной продукции (23)</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металлургическое (24)</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готовых металлических изделий, кроме машин и оборудования (25)</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компьютеров, электронных и оптических изделий (26)</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электрического оборудования (27)</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машин и оборудования, не включенных в другие группировки (28)</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автотранспортных средств, прицепов и</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полуприцепов (29)</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прочих транспортных средств и оборудования (30)</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мебели (31)</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Производство прочих готовых изделий (32)</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Ремонт и монтаж машин и оборудования (33)</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Обеспечение электрической энергией, газом и паром;</w:t>
            </w:r>
          </w:p>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кондиционирование воздуха (раздел D)</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557"/>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Водоснабжение; водоотведение, организация сбора и утилизации отходов, деятельность по ликвидации загрязнений (раздел E)</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Потребление электроэнергии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w:t>
            </w:r>
            <w:proofErr w:type="spellStart"/>
            <w:r w:rsidRPr="00D41225">
              <w:rPr>
                <w:sz w:val="16"/>
                <w:szCs w:val="16"/>
              </w:rPr>
              <w:t>кВт.ч</w:t>
            </w:r>
            <w:proofErr w:type="spellEnd"/>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Средние тарифы на электроэнергию, отпущенную различным категориям потребителей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руб./</w:t>
            </w:r>
            <w:proofErr w:type="spellStart"/>
            <w:r w:rsidRPr="00D41225">
              <w:rPr>
                <w:sz w:val="16"/>
                <w:szCs w:val="16"/>
              </w:rPr>
              <w:t>тыс</w:t>
            </w:r>
            <w:proofErr w:type="gramStart"/>
            <w:r w:rsidRPr="00D41225">
              <w:rPr>
                <w:sz w:val="16"/>
                <w:szCs w:val="16"/>
              </w:rPr>
              <w:t>.к</w:t>
            </w:r>
            <w:proofErr w:type="gramEnd"/>
            <w:r w:rsidRPr="00D41225">
              <w:rPr>
                <w:sz w:val="16"/>
                <w:szCs w:val="16"/>
              </w:rPr>
              <w:t>Вт.ч</w:t>
            </w:r>
            <w:proofErr w:type="spellEnd"/>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4111,9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4235,3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4404,7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4580,9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4580,9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4764,1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4764,1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4954,7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4954,7</w:t>
            </w:r>
          </w:p>
        </w:tc>
      </w:tr>
      <w:tr w:rsidR="00D41225" w:rsidRPr="00D41225" w:rsidTr="00D41225">
        <w:trPr>
          <w:trHeight w:val="64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тарифов на электроэнергию, отпущенную различным категориям потребителей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 период с начала года</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 соотв. периоду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предыдущего года, %</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Сельское хозяйство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Продукция сельского хозяйства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190,9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198,2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207,5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214,6</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213,9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223,2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232,8</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230,9</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производства продукции сельского хозяйства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103,8</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Продукция растениеводства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115,1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123,8</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128,6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134,1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133,1</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производства продукции растениеводства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Продукция животноводства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79,4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80,4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94,6</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4.6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производства продукции животноводства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99,3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104,2</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Строительство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99"/>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Объем работ, выполненных по виду деятельности "Строительство"</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в ценах соответствующих лет; </w:t>
            </w:r>
            <w:proofErr w:type="gramStart"/>
            <w:r w:rsidRPr="00D41225">
              <w:rPr>
                <w:sz w:val="16"/>
                <w:szCs w:val="16"/>
              </w:rPr>
              <w:t>млн</w:t>
            </w:r>
            <w:proofErr w:type="gramEnd"/>
            <w:r w:rsidRPr="00D41225">
              <w:rPr>
                <w:sz w:val="16"/>
                <w:szCs w:val="16"/>
              </w:rPr>
              <w:t xml:space="preserve"> руб.</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физического объема работ, выполненных по виду деятельности "Строительство"</w:t>
            </w:r>
          </w:p>
        </w:tc>
        <w:tc>
          <w:tcPr>
            <w:tcW w:w="4338" w:type="dxa"/>
            <w:gridSpan w:val="3"/>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Индекс-дефлятор по виду деятельности "Строительство"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Ввод в действие жилых домов</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кв. м общей площади</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Торговля и услуги населению</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потребительских цен на товары и услуги, на конец года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декабрю</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предыдущего года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104,9</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388"/>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потребительских цен на товары и услуги, в среднем за год</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Оборот розничной торговли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1172,9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1168,7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1196,7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1202,6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1224,2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1236,3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1252,3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1270,9</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физического объема оборота розничной торговли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97,5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Индекс-дефлятор оборота розничной торговли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Объем платных услуг населению</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31,04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37,3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37,9</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38,4</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физического объема платных услуг населению</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39,3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90,4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Индекс-дефлятор объема платных услуг населению</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90,4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Внешнеэкономическая деятельность</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Экспорт товаров</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долл. США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Импорт товаров</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долл. США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Страны дальнего зарубежья</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Экспорт товаров - всего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долл. США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Экспорт ТЭК</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долл. США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Импорт товаров - всего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долл. США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Государства - участники СНГ</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Экспорт товаров - всего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долл. США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Импорт товаров - всего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долл. США</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48"/>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 xml:space="preserve">Малое и среднее предпринимательство, включая </w:t>
            </w:r>
            <w:proofErr w:type="spellStart"/>
            <w:r w:rsidRPr="00D41225">
              <w:rPr>
                <w:b/>
                <w:bCs/>
                <w:sz w:val="16"/>
                <w:szCs w:val="16"/>
              </w:rPr>
              <w:t>микропредприятия</w:t>
            </w:r>
            <w:proofErr w:type="spellEnd"/>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Количество малых и средних предприятий, включая </w:t>
            </w:r>
            <w:proofErr w:type="spellStart"/>
            <w:r w:rsidRPr="00D41225">
              <w:rPr>
                <w:sz w:val="16"/>
                <w:szCs w:val="16"/>
              </w:rPr>
              <w:t>микропредприятия</w:t>
            </w:r>
            <w:proofErr w:type="spellEnd"/>
            <w:r w:rsidRPr="00D41225">
              <w:rPr>
                <w:sz w:val="16"/>
                <w:szCs w:val="16"/>
              </w:rPr>
              <w:t xml:space="preserve"> (на конец года)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единиц</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210</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217</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217</w:t>
            </w:r>
          </w:p>
        </w:tc>
      </w:tr>
      <w:tr w:rsidR="00D41225" w:rsidRPr="00D41225" w:rsidTr="00D41225">
        <w:trPr>
          <w:trHeight w:val="64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Среднесписочная численность работников на предприятиях малого и среднего предпринимательства (включая </w:t>
            </w:r>
            <w:proofErr w:type="spellStart"/>
            <w:r w:rsidRPr="00D41225">
              <w:rPr>
                <w:sz w:val="16"/>
                <w:szCs w:val="16"/>
              </w:rPr>
              <w:t>микропредприятия</w:t>
            </w:r>
            <w:proofErr w:type="spellEnd"/>
            <w:r w:rsidRPr="00D41225">
              <w:rPr>
                <w:sz w:val="16"/>
                <w:szCs w:val="16"/>
              </w:rPr>
              <w:t>) (без внешних совместителей)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1,09</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1,15</w:t>
            </w:r>
          </w:p>
        </w:tc>
      </w:tr>
      <w:tr w:rsidR="00D41225" w:rsidRPr="00D41225" w:rsidTr="00D41225">
        <w:trPr>
          <w:trHeight w:val="217"/>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Оборот малых и средних предприятий, включая </w:t>
            </w:r>
            <w:proofErr w:type="spellStart"/>
            <w:r w:rsidRPr="00D41225">
              <w:rPr>
                <w:sz w:val="16"/>
                <w:szCs w:val="16"/>
              </w:rPr>
              <w:t>микропредприятия</w:t>
            </w:r>
            <w:proofErr w:type="spellEnd"/>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млрд</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0,2882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0,2957</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Инвестиции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Инвестиции в основной капитал</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1571,9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271,6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290</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290</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физического объема инвестиций в основной капитал</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предыдущему году</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 сопоставимых ценах</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100,3</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Индекс-дефлятор инвестиций в основной капитал</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106,8</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105,5</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Удельный вес инвестиций в основной капитал в валовом региональном продукте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746"/>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8652" w:type="dxa"/>
            <w:gridSpan w:val="2"/>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Инвестиции в основной капитал по источникам</w:t>
            </w:r>
          </w:p>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финансирования (без субъектов малого и среднего предпринимательства и объема инвестиций, не наблюдаемых прямыми статистическими методами)</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1528,6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206,7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243,8</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243,8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260,2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260,2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270</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270</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Собственные средства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64,9</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28,8</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28,8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Привлеченные средства, из них:</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кредиты банков,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9.6.1.1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кредиты иностранных банков</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заемные средства других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39,9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60,6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бюджетные средства,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9.6.3.1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федеральный бюджет</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9.6.3.2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бюджеты субъектов Российской Федерации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9.6.3.3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из местных бюджетов</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w:t>
            </w:r>
          </w:p>
        </w:tc>
        <w:tc>
          <w:tcPr>
            <w:tcW w:w="1005"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w:t>
            </w:r>
          </w:p>
        </w:tc>
        <w:tc>
          <w:tcPr>
            <w:tcW w:w="1186"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w:t>
            </w:r>
          </w:p>
        </w:tc>
        <w:tc>
          <w:tcPr>
            <w:tcW w:w="17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1262"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17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w:t>
            </w:r>
          </w:p>
        </w:tc>
        <w:tc>
          <w:tcPr>
            <w:tcW w:w="13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w:t>
            </w:r>
          </w:p>
        </w:tc>
        <w:tc>
          <w:tcPr>
            <w:tcW w:w="17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w:t>
            </w:r>
          </w:p>
        </w:tc>
        <w:tc>
          <w:tcPr>
            <w:tcW w:w="1299"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r>
      <w:tr w:rsidR="00D41225" w:rsidRPr="00D41225" w:rsidTr="00D41225">
        <w:trPr>
          <w:trHeight w:val="217"/>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Консолидированный бюджет субъекта Российской Федерации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43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Доходы консолидированного бюджета субъекта</w:t>
            </w:r>
          </w:p>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Российской Федерации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344,2</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375,1</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334,8</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334,8</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334,8</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334,8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Налоговые и неналоговые доходы, всего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163,3</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155,4</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137,4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137,4</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137,4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137,4</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137,4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137,4</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137,4</w:t>
            </w:r>
          </w:p>
        </w:tc>
      </w:tr>
      <w:tr w:rsidR="00D41225" w:rsidRPr="00D41225" w:rsidTr="00D41225">
        <w:trPr>
          <w:trHeight w:val="43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Налоговые доходы консолидированного бюджета субъекта Российской Федерации всего,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149,9</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138,7</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126,8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126,8</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126,8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126,8</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126,8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126,8</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126,8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прибыль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доходы физических лиц</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104,7</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86,5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86,5</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86,5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86,5</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86,5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86,5</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86,5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добычу полезных ископаемых</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акцизы</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22,7</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20,6</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23,1</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23,1</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23,1</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23,1</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23,1</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23,1</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23,1</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10.3.5</w:t>
            </w:r>
          </w:p>
        </w:tc>
        <w:tc>
          <w:tcPr>
            <w:tcW w:w="622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взимаемый в связи с применением упрощенной системы налогообложения</w:t>
            </w:r>
          </w:p>
        </w:tc>
        <w:tc>
          <w:tcPr>
            <w:tcW w:w="2425"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nil"/>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c>
          <w:tcPr>
            <w:tcW w:w="1005" w:type="dxa"/>
            <w:tcBorders>
              <w:top w:val="single" w:sz="6" w:space="0" w:color="auto"/>
              <w:left w:val="single" w:sz="6" w:space="0" w:color="auto"/>
              <w:bottom w:val="nil"/>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6,4</w:t>
            </w:r>
          </w:p>
        </w:tc>
        <w:tc>
          <w:tcPr>
            <w:tcW w:w="1186" w:type="dxa"/>
            <w:tcBorders>
              <w:top w:val="single" w:sz="6" w:space="0" w:color="auto"/>
              <w:left w:val="single" w:sz="6" w:space="0" w:color="auto"/>
              <w:bottom w:val="nil"/>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5,8</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5,8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5,8</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5,8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5,8</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5,8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имущество физических лиц</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1,5</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1,5</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1,5</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имущество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10.3.8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налог на игорный бизнес</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транспортный налог</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10.3.10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земельный налог</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7,9</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7,7</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7,7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7,7</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7,7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7,7</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7,7</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Неналоговые доходы</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13,4</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16,7</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10,6</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10,6</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10,6</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10,6</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10,6</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10,6</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Безвозмездные поступления всего,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180,9</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219,7</w:t>
            </w:r>
          </w:p>
        </w:tc>
        <w:tc>
          <w:tcPr>
            <w:tcW w:w="1186" w:type="dxa"/>
            <w:tcBorders>
              <w:top w:val="nil"/>
              <w:left w:val="nil"/>
              <w:bottom w:val="nil"/>
              <w:right w:val="nil"/>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197,4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197,4</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197,4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197,4</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197,4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197,4</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197,4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субсидии из федерального бюджета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58,3</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101,3</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65,0</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65,0</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65,0</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65,0</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65,0</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65,0</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65,0</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субвенции из федерального бюджета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97,5</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96,7</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101,5</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101,5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101,5</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101,5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101,5</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101,5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из федерального бюджета,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16,8</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14,4</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дотации на выравнивание бюджетной обеспеченности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16,8</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14,4</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30,5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8,7</w:t>
            </w:r>
          </w:p>
        </w:tc>
      </w:tr>
      <w:tr w:rsidR="00D41225" w:rsidRPr="00D41225" w:rsidTr="00D41225">
        <w:trPr>
          <w:trHeight w:val="456"/>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Расходы консолидированного бюджета субъекта</w:t>
            </w:r>
          </w:p>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Российской Федерации всего, в том числе по направлениям:</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328,6</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387,2</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352,3</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352,3</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352,3</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329,2</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352,3</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352,3</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352,3</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общегосударственные вопросы</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53,3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48,8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47,9</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47,9</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национальная оборона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0,4</w:t>
            </w:r>
          </w:p>
        </w:tc>
      </w:tr>
      <w:tr w:rsidR="00D41225" w:rsidRPr="00D41225" w:rsidTr="00D41225">
        <w:trPr>
          <w:trHeight w:val="217"/>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10.6.3</w:t>
            </w:r>
          </w:p>
        </w:tc>
        <w:tc>
          <w:tcPr>
            <w:tcW w:w="622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национальная безопасность и правоохранительная деятельность</w:t>
            </w:r>
          </w:p>
        </w:tc>
        <w:tc>
          <w:tcPr>
            <w:tcW w:w="2425"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w:t>
            </w:r>
          </w:p>
        </w:tc>
        <w:tc>
          <w:tcPr>
            <w:tcW w:w="1005"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w:t>
            </w:r>
          </w:p>
        </w:tc>
        <w:tc>
          <w:tcPr>
            <w:tcW w:w="1186"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w:t>
            </w:r>
          </w:p>
        </w:tc>
        <w:tc>
          <w:tcPr>
            <w:tcW w:w="17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1262"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17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13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1717"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w:t>
            </w:r>
          </w:p>
        </w:tc>
        <w:tc>
          <w:tcPr>
            <w:tcW w:w="1299" w:type="dxa"/>
            <w:tcBorders>
              <w:top w:val="single" w:sz="6" w:space="0" w:color="auto"/>
              <w:left w:val="single" w:sz="6" w:space="0" w:color="auto"/>
              <w:bottom w:val="nil"/>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национальная экономика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57,2</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105,6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61,5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жилищно-коммунальное хозяйство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35,5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32,5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36,7</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36,7</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охрана окружающей среды</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образование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120,8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культура, кинематография</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47,7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55,4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44,9</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44,9</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здравоохранение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10.6.10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социальная политика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20</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22,1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10.6.11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физическая культура и спорт</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3,7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10.6.12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средства массовой информации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10.6.13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обслуживание государственного и муниципального долга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43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i/>
                <w:iCs/>
                <w:sz w:val="16"/>
                <w:szCs w:val="16"/>
              </w:rPr>
            </w:pPr>
            <w:r w:rsidRPr="00D41225">
              <w:rPr>
                <w:i/>
                <w:iCs/>
                <w:sz w:val="16"/>
                <w:szCs w:val="16"/>
              </w:rPr>
              <w:t>Дефици</w:t>
            </w:r>
            <w:proofErr w:type="gramStart"/>
            <w:r w:rsidRPr="00D41225">
              <w:rPr>
                <w:i/>
                <w:iCs/>
                <w:sz w:val="16"/>
                <w:szCs w:val="16"/>
              </w:rPr>
              <w:t>т(</w:t>
            </w:r>
            <w:proofErr w:type="gramEnd"/>
            <w:r w:rsidRPr="00D41225">
              <w:rPr>
                <w:i/>
                <w:iCs/>
                <w:sz w:val="16"/>
                <w:szCs w:val="16"/>
              </w:rPr>
              <w:t>-), профицит(+) консолидированного бюджета субъекта Российской Федерации, млн рублей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-17,5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Государственный долг субъекта Российской Федерации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Муниципальный долг муниципальных образований, входящих в состав субъекта Российской Федерации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5,1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Денежные доходы населения</w:t>
            </w:r>
          </w:p>
        </w:tc>
        <w:tc>
          <w:tcPr>
            <w:tcW w:w="242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w:t>
            </w:r>
          </w:p>
        </w:tc>
        <w:tc>
          <w:tcPr>
            <w:tcW w:w="622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Реальные располагаемые денежные доходы населения</w:t>
            </w:r>
          </w:p>
        </w:tc>
        <w:tc>
          <w:tcPr>
            <w:tcW w:w="242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96,5</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101,9</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102,5</w:t>
            </w:r>
          </w:p>
        </w:tc>
      </w:tr>
      <w:tr w:rsidR="00D41225" w:rsidRPr="00D41225" w:rsidTr="00D41225">
        <w:trPr>
          <w:trHeight w:val="64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11.2</w:t>
            </w:r>
          </w:p>
        </w:tc>
        <w:tc>
          <w:tcPr>
            <w:tcW w:w="622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Прожиточный минимум в среднем на душу населения (в среднем за год), в том числе по основным социально-демографическим группам населения:</w:t>
            </w:r>
          </w:p>
        </w:tc>
        <w:tc>
          <w:tcPr>
            <w:tcW w:w="242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руб./мес.</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10287</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11241</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11653</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11692</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11692</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12677</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12748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13503</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13648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11.2.1</w:t>
            </w:r>
          </w:p>
        </w:tc>
        <w:tc>
          <w:tcPr>
            <w:tcW w:w="622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трудоспособного населения</w:t>
            </w:r>
          </w:p>
        </w:tc>
        <w:tc>
          <w:tcPr>
            <w:tcW w:w="242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руб./мес.</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11125</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12149</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12702</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12745</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12745</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13818</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13896</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14718</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14877</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11.2.2</w:t>
            </w:r>
          </w:p>
        </w:tc>
        <w:tc>
          <w:tcPr>
            <w:tcW w:w="622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пенсионеров</w:t>
            </w:r>
          </w:p>
        </w:tc>
        <w:tc>
          <w:tcPr>
            <w:tcW w:w="242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руб./мес.</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8483</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9240</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10022</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10056</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10056</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10902</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10964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11612</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11738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11.2.3</w:t>
            </w:r>
          </w:p>
        </w:tc>
        <w:tc>
          <w:tcPr>
            <w:tcW w:w="622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детей</w:t>
            </w:r>
          </w:p>
        </w:tc>
        <w:tc>
          <w:tcPr>
            <w:tcW w:w="242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руб./мес.</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10150</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11183</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11304</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11342</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11342</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12298</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12367</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13098</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13239</w:t>
            </w:r>
          </w:p>
        </w:tc>
      </w:tr>
      <w:tr w:rsidR="00D41225" w:rsidRPr="00D41225" w:rsidTr="00D41225">
        <w:trPr>
          <w:trHeight w:val="43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11.6</w:t>
            </w:r>
          </w:p>
        </w:tc>
        <w:tc>
          <w:tcPr>
            <w:tcW w:w="622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Численность населения с денежными доходами </w:t>
            </w:r>
            <w:proofErr w:type="gramStart"/>
            <w:r w:rsidRPr="00D41225">
              <w:rPr>
                <w:sz w:val="16"/>
                <w:szCs w:val="16"/>
              </w:rPr>
              <w:t>ниже прожиточного минимума к общей численности населения</w:t>
            </w:r>
            <w:proofErr w:type="gramEnd"/>
          </w:p>
        </w:tc>
        <w:tc>
          <w:tcPr>
            <w:tcW w:w="242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w:t>
            </w:r>
          </w:p>
        </w:tc>
        <w:tc>
          <w:tcPr>
            <w:tcW w:w="908"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13,8</w:t>
            </w:r>
          </w:p>
        </w:tc>
        <w:tc>
          <w:tcPr>
            <w:tcW w:w="1005"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186"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c>
          <w:tcPr>
            <w:tcW w:w="1262"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c>
          <w:tcPr>
            <w:tcW w:w="13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c>
          <w:tcPr>
            <w:tcW w:w="1299" w:type="dxa"/>
            <w:tcBorders>
              <w:top w:val="single" w:sz="6" w:space="0" w:color="auto"/>
              <w:left w:val="single" w:sz="6" w:space="0" w:color="auto"/>
              <w:bottom w:val="single" w:sz="6" w:space="0" w:color="auto"/>
              <w:right w:val="single" w:sz="6" w:space="0" w:color="auto"/>
            </w:tcBorders>
            <w:shd w:val="clear" w:color="auto" w:fill="FFFFFF" w:themeFill="background1"/>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Труд и занятость</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рабочей силы</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4,5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трудовых ресурсов – всего,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2,9</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трудоспособное население в трудоспособном возрасте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иностранные трудовые мигранты</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r>
      <w:tr w:rsidR="00D41225" w:rsidRPr="00D41225" w:rsidTr="00D41225">
        <w:trPr>
          <w:trHeight w:val="403"/>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лиц старше трудоспособного возраста и подростков, занятых в экономике,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12.2.3.1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пенсионеры старше трудоспособного возраста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12.2.3.2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подростки моложе трудоспособного возраста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Численность </w:t>
            </w:r>
            <w:proofErr w:type="gramStart"/>
            <w:r w:rsidRPr="00D41225">
              <w:rPr>
                <w:sz w:val="16"/>
                <w:szCs w:val="16"/>
              </w:rPr>
              <w:t>занятых</w:t>
            </w:r>
            <w:proofErr w:type="gramEnd"/>
            <w:r w:rsidRPr="00D41225">
              <w:rPr>
                <w:sz w:val="16"/>
                <w:szCs w:val="16"/>
              </w:rPr>
              <w:t xml:space="preserve"> в экономике – всего, в том числе по разделам ОКВЭД:</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2,7</w:t>
            </w:r>
          </w:p>
        </w:tc>
      </w:tr>
      <w:tr w:rsidR="00D41225" w:rsidRPr="00D41225" w:rsidTr="00D41225">
        <w:trPr>
          <w:trHeight w:val="51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сельское, лесное хозяйство, охота, рыболовство и рыбоводство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0,244</w:t>
            </w:r>
          </w:p>
        </w:tc>
      </w:tr>
      <w:tr w:rsidR="00D41225" w:rsidRPr="00D41225" w:rsidTr="00D41225">
        <w:trPr>
          <w:trHeight w:val="231"/>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добыча полезных ископаемых</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0,109</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обрабатывающие производства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0,311</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обеспечение электрической энергией, газом и паром; кондиционирование воздуха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0,082</w:t>
            </w:r>
          </w:p>
        </w:tc>
      </w:tr>
      <w:tr w:rsidR="00D41225" w:rsidRPr="00D41225" w:rsidTr="00D41225">
        <w:trPr>
          <w:trHeight w:val="65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водоснабжение; водоотведение, организация сбора и утилизации отходов, деятельность по ликвидации загрязнений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0,086</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строительство</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0,008</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торговля оптовая и розничная; ремонт автотранспортных средств и мотоциклов</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0,235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транспортировка и хранение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r>
      <w:tr w:rsidR="00D41225" w:rsidRPr="00D41225" w:rsidTr="00D41225">
        <w:trPr>
          <w:trHeight w:val="51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гостиниц и предприятий общественного питания</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0,021</w:t>
            </w:r>
          </w:p>
        </w:tc>
      </w:tr>
      <w:tr w:rsidR="00D41225" w:rsidRPr="00D41225" w:rsidTr="00D41225">
        <w:trPr>
          <w:trHeight w:val="28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в области информации и связи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0,014</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финансовая и страховая</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0,01</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по операциям с недвижимым имуществом</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профессиональная, научная и техническая</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административная и сопутствующие дополнительные услуги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0,095</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lastRenderedPageBreak/>
              <w:t>12.3.15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государственное управление и обеспечение военной безопасности; социальное обеспечение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0,143</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0,143</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0,163</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образование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0,167</w:t>
            </w:r>
          </w:p>
        </w:tc>
      </w:tr>
      <w:tr w:rsidR="00D41225" w:rsidRPr="00D41225" w:rsidTr="00D41225">
        <w:trPr>
          <w:trHeight w:val="203"/>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в области здравоохранения и социальных услуг</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0,146</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0,16</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деятельность в области культуры, спорта, организации досуга и развлечений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0,105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12.3.19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прочие виды экономической деятельности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населения в трудоспособном возрасте, не занятого в экономике – всего, в том числе: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1,8</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12.4.1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учащихся трудоспособного возраста, обучающихся с отрывом от производства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0,294</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0,294</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0,299</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0,299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0,331</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0,331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0,335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0,335</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12.4.2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безработных, зарегистрированных в органах службы занятости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0,061</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12.4.3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прочих категорий населения в трудоспособном возрасте, не занятого в экономике</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человек</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1,445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1,445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1,441</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1,441</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1,409</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1,409</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1,405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1,405</w:t>
            </w: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Номинальная начисленная среднемесячная заработная плата работников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72"/>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Темп роста номинальной начисленной среднемесячной заработной платы работников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638"/>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12.7</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рублей</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69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12.8</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Темп роста среднемесячной начисленной заработной платы наемных работников в организациях, у индивидуальных предпринимателей и физических лиц (среднемесячный доход от трудовой деятельности)</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8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12.9</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Реальная заработная плата работников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12.10</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Индекс производительности труда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в</w:t>
            </w:r>
            <w:proofErr w:type="gramEnd"/>
            <w:r w:rsidRPr="00D41225">
              <w:rPr>
                <w:sz w:val="16"/>
                <w:szCs w:val="16"/>
              </w:rPr>
              <w:t xml:space="preserve"> % </w:t>
            </w:r>
            <w:proofErr w:type="gramStart"/>
            <w:r w:rsidRPr="00D41225">
              <w:rPr>
                <w:sz w:val="16"/>
                <w:szCs w:val="16"/>
              </w:rPr>
              <w:t>к</w:t>
            </w:r>
            <w:proofErr w:type="gramEnd"/>
            <w:r w:rsidRPr="00D41225">
              <w:rPr>
                <w:sz w:val="16"/>
                <w:szCs w:val="16"/>
              </w:rPr>
              <w:t xml:space="preserve"> предыдущему году</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12.11</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Уровень безработицы (по методологии МОТ)</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к раб</w:t>
            </w:r>
            <w:proofErr w:type="gramStart"/>
            <w:r w:rsidRPr="00D41225">
              <w:rPr>
                <w:sz w:val="16"/>
                <w:szCs w:val="16"/>
              </w:rPr>
              <w:t>.</w:t>
            </w:r>
            <w:proofErr w:type="gramEnd"/>
            <w:r w:rsidRPr="00D41225">
              <w:rPr>
                <w:sz w:val="16"/>
                <w:szCs w:val="16"/>
              </w:rPr>
              <w:t xml:space="preserve"> </w:t>
            </w:r>
            <w:proofErr w:type="gramStart"/>
            <w:r w:rsidRPr="00D41225">
              <w:rPr>
                <w:sz w:val="16"/>
                <w:szCs w:val="16"/>
              </w:rPr>
              <w:t>с</w:t>
            </w:r>
            <w:proofErr w:type="gramEnd"/>
            <w:r w:rsidRPr="00D41225">
              <w:rPr>
                <w:sz w:val="16"/>
                <w:szCs w:val="16"/>
              </w:rPr>
              <w:t>иле</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1,3</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12.12</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Уровень зарегистрированной безработицы (на конец года)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12.13</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Общая численность безработных (по методологии МОТ)</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
        </w:tc>
      </w:tr>
      <w:tr w:rsidR="00D41225" w:rsidRPr="00D41225" w:rsidTr="00D41225">
        <w:trPr>
          <w:trHeight w:val="39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12.14</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Численность безработных, зарегистрированных в государственных учреждениях службы занятости населения (на конец года)</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тыс. чел.</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0,061</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0,075</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12.15</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Фонд заработной платы работников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proofErr w:type="gramStart"/>
            <w:r w:rsidRPr="00D41225">
              <w:rPr>
                <w:sz w:val="16"/>
                <w:szCs w:val="16"/>
              </w:rPr>
              <w:t>млн</w:t>
            </w:r>
            <w:proofErr w:type="gramEnd"/>
            <w:r w:rsidRPr="00D41225">
              <w:rPr>
                <w:sz w:val="16"/>
                <w:szCs w:val="16"/>
              </w:rPr>
              <w:t xml:space="preserve"> руб.</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670</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680</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694</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707</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707</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726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750</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750</w:t>
            </w:r>
          </w:p>
        </w:tc>
      </w:tr>
      <w:tr w:rsidR="00D41225" w:rsidRPr="00D41225" w:rsidTr="00D41225">
        <w:trPr>
          <w:trHeight w:val="200"/>
        </w:trPr>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12.16</w:t>
            </w:r>
          </w:p>
        </w:tc>
        <w:tc>
          <w:tcPr>
            <w:tcW w:w="622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Темп роста фонда заработной платы работников организаций</w:t>
            </w:r>
          </w:p>
        </w:tc>
        <w:tc>
          <w:tcPr>
            <w:tcW w:w="242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 </w:t>
            </w:r>
            <w:proofErr w:type="gramStart"/>
            <w:r w:rsidRPr="00D41225">
              <w:rPr>
                <w:sz w:val="16"/>
                <w:szCs w:val="16"/>
              </w:rPr>
              <w:t>г</w:t>
            </w:r>
            <w:proofErr w:type="gramEnd"/>
            <w:r w:rsidRPr="00D41225">
              <w:rPr>
                <w:sz w:val="16"/>
                <w:szCs w:val="16"/>
              </w:rPr>
              <w:t>/г</w:t>
            </w:r>
          </w:p>
        </w:tc>
        <w:tc>
          <w:tcPr>
            <w:tcW w:w="908"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100</w:t>
            </w:r>
          </w:p>
        </w:tc>
        <w:tc>
          <w:tcPr>
            <w:tcW w:w="1005"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101,5</w:t>
            </w:r>
          </w:p>
        </w:tc>
        <w:tc>
          <w:tcPr>
            <w:tcW w:w="1186"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262"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102,6</w:t>
            </w:r>
          </w:p>
        </w:tc>
        <w:tc>
          <w:tcPr>
            <w:tcW w:w="13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102,6</w:t>
            </w:r>
          </w:p>
        </w:tc>
        <w:tc>
          <w:tcPr>
            <w:tcW w:w="1717"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103,3</w:t>
            </w:r>
          </w:p>
        </w:tc>
        <w:tc>
          <w:tcPr>
            <w:tcW w:w="1299" w:type="dxa"/>
            <w:tcBorders>
              <w:top w:val="single" w:sz="6" w:space="0" w:color="auto"/>
              <w:left w:val="single" w:sz="6" w:space="0" w:color="auto"/>
              <w:bottom w:val="single" w:sz="6" w:space="0" w:color="auto"/>
              <w:right w:val="single" w:sz="6" w:space="0" w:color="auto"/>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103,3</w:t>
            </w:r>
          </w:p>
        </w:tc>
      </w:tr>
      <w:tr w:rsidR="00D41225" w:rsidRPr="00D41225" w:rsidTr="00D41225">
        <w:trPr>
          <w:trHeight w:val="273"/>
        </w:trPr>
        <w:tc>
          <w:tcPr>
            <w:tcW w:w="1299"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r w:rsidRPr="00D41225">
              <w:rPr>
                <w:b/>
                <w:bCs/>
                <w:sz w:val="16"/>
                <w:szCs w:val="16"/>
              </w:rPr>
              <w:t>Примечание:</w:t>
            </w:r>
          </w:p>
        </w:tc>
        <w:tc>
          <w:tcPr>
            <w:tcW w:w="6227"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2425"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908"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005"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186"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262"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317"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717"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c>
          <w:tcPr>
            <w:tcW w:w="1299" w:type="dxa"/>
            <w:tcBorders>
              <w:top w:val="single" w:sz="6" w:space="0" w:color="auto"/>
              <w:left w:val="nil"/>
              <w:bottom w:val="nil"/>
              <w:right w:val="nil"/>
            </w:tcBorders>
          </w:tcPr>
          <w:p w:rsidR="00D41225" w:rsidRPr="00D41225" w:rsidRDefault="00D41225" w:rsidP="00D41225">
            <w:pPr>
              <w:tabs>
                <w:tab w:val="left" w:pos="6480"/>
              </w:tabs>
              <w:autoSpaceDE w:val="0"/>
              <w:autoSpaceDN w:val="0"/>
              <w:adjustRightInd w:val="0"/>
              <w:jc w:val="both"/>
              <w:rPr>
                <w:b/>
                <w:bCs/>
                <w:sz w:val="16"/>
                <w:szCs w:val="16"/>
              </w:rPr>
            </w:pPr>
          </w:p>
        </w:tc>
      </w:tr>
      <w:tr w:rsidR="00D41225" w:rsidRPr="00D41225" w:rsidTr="00D41225">
        <w:trPr>
          <w:trHeight w:val="273"/>
        </w:trPr>
        <w:tc>
          <w:tcPr>
            <w:tcW w:w="20780" w:type="dxa"/>
            <w:gridSpan w:val="11"/>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Используются фактические статистические данные, которые разрабатываются субъектами официального статистического учета.</w:t>
            </w:r>
          </w:p>
        </w:tc>
        <w:tc>
          <w:tcPr>
            <w:tcW w:w="1299" w:type="dxa"/>
            <w:tcBorders>
              <w:top w:val="nil"/>
              <w:left w:val="nil"/>
              <w:bottom w:val="nil"/>
              <w:right w:val="nil"/>
            </w:tcBorders>
          </w:tcPr>
          <w:p w:rsidR="00D41225" w:rsidRPr="00D41225" w:rsidRDefault="00D41225" w:rsidP="00D41225">
            <w:pPr>
              <w:tabs>
                <w:tab w:val="left" w:pos="6480"/>
              </w:tabs>
              <w:autoSpaceDE w:val="0"/>
              <w:autoSpaceDN w:val="0"/>
              <w:adjustRightInd w:val="0"/>
              <w:jc w:val="both"/>
              <w:rPr>
                <w:sz w:val="16"/>
                <w:szCs w:val="16"/>
              </w:rPr>
            </w:pPr>
          </w:p>
        </w:tc>
      </w:tr>
    </w:tbl>
    <w:p w:rsidR="00D41225" w:rsidRPr="00D41225" w:rsidRDefault="00D41225" w:rsidP="00D41225">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D41225" w:rsidRDefault="00D41225" w:rsidP="00D41225">
      <w:pPr>
        <w:tabs>
          <w:tab w:val="left" w:pos="6480"/>
        </w:tabs>
        <w:autoSpaceDE w:val="0"/>
        <w:autoSpaceDN w:val="0"/>
        <w:adjustRightInd w:val="0"/>
        <w:jc w:val="both"/>
        <w:rPr>
          <w:b/>
          <w:sz w:val="16"/>
          <w:szCs w:val="16"/>
        </w:rPr>
        <w:sectPr w:rsidR="00D41225" w:rsidSect="00344291">
          <w:type w:val="continuous"/>
          <w:pgSz w:w="23814" w:h="16839" w:orient="landscape" w:code="8"/>
          <w:pgMar w:top="709" w:right="567" w:bottom="567" w:left="907" w:header="454" w:footer="0" w:gutter="0"/>
          <w:cols w:space="720"/>
          <w:docGrid w:linePitch="272"/>
        </w:sectPr>
      </w:pPr>
    </w:p>
    <w:p w:rsidR="00D41225" w:rsidRPr="00D41225" w:rsidRDefault="00D41225" w:rsidP="00D41225">
      <w:pPr>
        <w:tabs>
          <w:tab w:val="left" w:pos="6480"/>
        </w:tabs>
        <w:autoSpaceDE w:val="0"/>
        <w:autoSpaceDN w:val="0"/>
        <w:adjustRightInd w:val="0"/>
        <w:jc w:val="center"/>
        <w:rPr>
          <w:b/>
          <w:sz w:val="16"/>
          <w:szCs w:val="16"/>
        </w:rPr>
      </w:pPr>
      <w:r w:rsidRPr="00D41225">
        <w:rPr>
          <w:b/>
          <w:sz w:val="16"/>
          <w:szCs w:val="16"/>
        </w:rPr>
        <w:lastRenderedPageBreak/>
        <w:t>Российская  Федерация</w:t>
      </w:r>
    </w:p>
    <w:p w:rsidR="00D41225" w:rsidRPr="00D41225" w:rsidRDefault="00D41225" w:rsidP="00D41225">
      <w:pPr>
        <w:tabs>
          <w:tab w:val="left" w:pos="6480"/>
        </w:tabs>
        <w:autoSpaceDE w:val="0"/>
        <w:autoSpaceDN w:val="0"/>
        <w:adjustRightInd w:val="0"/>
        <w:jc w:val="center"/>
        <w:rPr>
          <w:b/>
          <w:sz w:val="16"/>
          <w:szCs w:val="16"/>
        </w:rPr>
      </w:pPr>
      <w:r w:rsidRPr="00D41225">
        <w:rPr>
          <w:b/>
          <w:sz w:val="16"/>
          <w:szCs w:val="16"/>
        </w:rPr>
        <w:t>Новгородская область</w:t>
      </w:r>
    </w:p>
    <w:p w:rsidR="00D41225" w:rsidRPr="00D41225" w:rsidRDefault="00D41225" w:rsidP="00D41225">
      <w:pPr>
        <w:tabs>
          <w:tab w:val="left" w:pos="6480"/>
        </w:tabs>
        <w:autoSpaceDE w:val="0"/>
        <w:autoSpaceDN w:val="0"/>
        <w:adjustRightInd w:val="0"/>
        <w:jc w:val="center"/>
        <w:rPr>
          <w:b/>
          <w:sz w:val="16"/>
          <w:szCs w:val="16"/>
        </w:rPr>
      </w:pPr>
      <w:r w:rsidRPr="00D41225">
        <w:rPr>
          <w:b/>
          <w:sz w:val="16"/>
          <w:szCs w:val="16"/>
        </w:rPr>
        <w:t>Администрация  Любытинского муниципального района</w:t>
      </w:r>
    </w:p>
    <w:p w:rsidR="00D41225" w:rsidRPr="00D41225" w:rsidRDefault="00D41225" w:rsidP="00D41225">
      <w:pPr>
        <w:tabs>
          <w:tab w:val="left" w:pos="6480"/>
        </w:tabs>
        <w:autoSpaceDE w:val="0"/>
        <w:autoSpaceDN w:val="0"/>
        <w:adjustRightInd w:val="0"/>
        <w:jc w:val="center"/>
        <w:rPr>
          <w:b/>
          <w:sz w:val="16"/>
          <w:szCs w:val="16"/>
        </w:rPr>
      </w:pPr>
      <w:proofErr w:type="gramStart"/>
      <w:r w:rsidRPr="00D41225">
        <w:rPr>
          <w:b/>
          <w:sz w:val="16"/>
          <w:szCs w:val="16"/>
        </w:rPr>
        <w:t>П</w:t>
      </w:r>
      <w:proofErr w:type="gramEnd"/>
      <w:r w:rsidRPr="00D41225">
        <w:rPr>
          <w:b/>
          <w:sz w:val="16"/>
          <w:szCs w:val="16"/>
        </w:rPr>
        <w:t xml:space="preserve"> О С Т А Н О В Л Е Н И Е</w:t>
      </w:r>
    </w:p>
    <w:p w:rsidR="00D41225" w:rsidRPr="00D41225" w:rsidRDefault="00D41225" w:rsidP="00D41225">
      <w:pPr>
        <w:tabs>
          <w:tab w:val="left" w:pos="6480"/>
        </w:tabs>
        <w:autoSpaceDE w:val="0"/>
        <w:autoSpaceDN w:val="0"/>
        <w:adjustRightInd w:val="0"/>
        <w:jc w:val="center"/>
        <w:rPr>
          <w:b/>
          <w:sz w:val="16"/>
          <w:szCs w:val="16"/>
        </w:rPr>
      </w:pPr>
    </w:p>
    <w:p w:rsidR="00D41225" w:rsidRPr="00D41225" w:rsidRDefault="00D41225" w:rsidP="00D41225">
      <w:pPr>
        <w:tabs>
          <w:tab w:val="left" w:pos="6480"/>
        </w:tabs>
        <w:autoSpaceDE w:val="0"/>
        <w:autoSpaceDN w:val="0"/>
        <w:adjustRightInd w:val="0"/>
        <w:jc w:val="center"/>
        <w:rPr>
          <w:sz w:val="16"/>
          <w:szCs w:val="16"/>
        </w:rPr>
      </w:pPr>
      <w:r w:rsidRPr="00D41225">
        <w:rPr>
          <w:sz w:val="16"/>
          <w:szCs w:val="16"/>
        </w:rPr>
        <w:t>от 30.09.2021 № 824</w:t>
      </w:r>
    </w:p>
    <w:p w:rsidR="00D41225" w:rsidRPr="00D41225" w:rsidRDefault="00D41225" w:rsidP="00D41225">
      <w:pPr>
        <w:tabs>
          <w:tab w:val="left" w:pos="6480"/>
        </w:tabs>
        <w:autoSpaceDE w:val="0"/>
        <w:autoSpaceDN w:val="0"/>
        <w:adjustRightInd w:val="0"/>
        <w:jc w:val="center"/>
        <w:rPr>
          <w:sz w:val="16"/>
          <w:szCs w:val="16"/>
        </w:rPr>
      </w:pPr>
    </w:p>
    <w:p w:rsidR="00D41225" w:rsidRPr="00D41225" w:rsidRDefault="00D41225" w:rsidP="00D41225">
      <w:pPr>
        <w:tabs>
          <w:tab w:val="left" w:pos="6480"/>
        </w:tabs>
        <w:autoSpaceDE w:val="0"/>
        <w:autoSpaceDN w:val="0"/>
        <w:adjustRightInd w:val="0"/>
        <w:jc w:val="center"/>
        <w:rPr>
          <w:sz w:val="16"/>
          <w:szCs w:val="16"/>
        </w:rPr>
      </w:pPr>
      <w:proofErr w:type="spellStart"/>
      <w:r w:rsidRPr="00D41225">
        <w:rPr>
          <w:sz w:val="16"/>
          <w:szCs w:val="16"/>
        </w:rPr>
        <w:t>р.п</w:t>
      </w:r>
      <w:proofErr w:type="gramStart"/>
      <w:r w:rsidRPr="00D41225">
        <w:rPr>
          <w:sz w:val="16"/>
          <w:szCs w:val="16"/>
        </w:rPr>
        <w:t>.Л</w:t>
      </w:r>
      <w:proofErr w:type="gramEnd"/>
      <w:r w:rsidRPr="00D41225">
        <w:rPr>
          <w:sz w:val="16"/>
          <w:szCs w:val="16"/>
        </w:rPr>
        <w:t>юбытино</w:t>
      </w:r>
      <w:proofErr w:type="spellEnd"/>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D41225" w:rsidP="00D41225">
      <w:pPr>
        <w:tabs>
          <w:tab w:val="left" w:pos="6480"/>
        </w:tabs>
        <w:autoSpaceDE w:val="0"/>
        <w:autoSpaceDN w:val="0"/>
        <w:adjustRightInd w:val="0"/>
        <w:jc w:val="both"/>
        <w:rPr>
          <w:b/>
          <w:sz w:val="16"/>
          <w:szCs w:val="16"/>
        </w:rPr>
      </w:pPr>
      <w:r w:rsidRPr="00D41225">
        <w:rPr>
          <w:b/>
          <w:sz w:val="16"/>
          <w:szCs w:val="16"/>
        </w:rPr>
        <w:t xml:space="preserve">Об утверждении Положения о контрактной службе </w:t>
      </w:r>
    </w:p>
    <w:p w:rsidR="00D41225" w:rsidRPr="00D41225" w:rsidRDefault="00D41225" w:rsidP="00D41225">
      <w:pPr>
        <w:tabs>
          <w:tab w:val="left" w:pos="6480"/>
        </w:tabs>
        <w:autoSpaceDE w:val="0"/>
        <w:autoSpaceDN w:val="0"/>
        <w:adjustRightInd w:val="0"/>
        <w:jc w:val="both"/>
        <w:rPr>
          <w:b/>
          <w:sz w:val="16"/>
          <w:szCs w:val="16"/>
        </w:rPr>
      </w:pPr>
      <w:r w:rsidRPr="00D41225">
        <w:rPr>
          <w:b/>
          <w:sz w:val="16"/>
          <w:szCs w:val="16"/>
        </w:rPr>
        <w:t>Администрации Любытинского муниципального района</w:t>
      </w: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A156BD" w:rsidP="00D41225">
      <w:pPr>
        <w:tabs>
          <w:tab w:val="left" w:pos="6480"/>
        </w:tabs>
        <w:autoSpaceDE w:val="0"/>
        <w:autoSpaceDN w:val="0"/>
        <w:adjustRightInd w:val="0"/>
        <w:jc w:val="both"/>
        <w:rPr>
          <w:b/>
          <w:sz w:val="16"/>
          <w:szCs w:val="16"/>
        </w:rPr>
      </w:pPr>
      <w:r>
        <w:rPr>
          <w:sz w:val="16"/>
          <w:szCs w:val="16"/>
        </w:rPr>
        <w:t xml:space="preserve">         </w:t>
      </w:r>
      <w:r w:rsidR="00D41225" w:rsidRPr="00D41225">
        <w:rPr>
          <w:sz w:val="16"/>
          <w:szCs w:val="16"/>
        </w:rPr>
        <w:t xml:space="preserve">В соответствии со статьей 38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и Типовым положением (регламентом) о контрактной службе, утвержденным  приказом Министерства финансов Российской Федерации от 31.07.2020 № 158н,  Администрация Любытинского муниципального района </w:t>
      </w:r>
      <w:r w:rsidR="00D41225" w:rsidRPr="00D41225">
        <w:rPr>
          <w:b/>
          <w:sz w:val="16"/>
          <w:szCs w:val="16"/>
        </w:rPr>
        <w:t>ПОСТАНОВЛЯЕТ:</w:t>
      </w: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 xml:space="preserve">1. Утвердить прилагаемые Положение о контрактной службе Администрации Любытинского муниципального района и ее состав. </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2.Признать утратившим силу постановление Администрации Любытинского муниципального района от 27.01.2020 № 51 «Об утверждении Положения об отделе муниципальных закупок Администрации Любытинского муниципального района».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 xml:space="preserve">3. </w:t>
      </w:r>
      <w:proofErr w:type="gramStart"/>
      <w:r w:rsidR="00D41225" w:rsidRPr="00D41225">
        <w:rPr>
          <w:sz w:val="16"/>
          <w:szCs w:val="16"/>
        </w:rPr>
        <w:t>Разместить постановление</w:t>
      </w:r>
      <w:proofErr w:type="gramEnd"/>
      <w:r w:rsidR="00D41225" w:rsidRPr="00D41225">
        <w:rPr>
          <w:sz w:val="16"/>
          <w:szCs w:val="16"/>
        </w:rPr>
        <w:t xml:space="preserve"> на официальном сайте Администрации муниципального района в информационно-телекоммуникационной сети «Интернет».</w:t>
      </w: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b/>
          <w:sz w:val="16"/>
          <w:szCs w:val="16"/>
        </w:rPr>
      </w:pPr>
    </w:p>
    <w:p w:rsidR="00D41225" w:rsidRPr="00D41225" w:rsidRDefault="00A156BD" w:rsidP="00D41225">
      <w:pPr>
        <w:tabs>
          <w:tab w:val="left" w:pos="6480"/>
        </w:tabs>
        <w:autoSpaceDE w:val="0"/>
        <w:autoSpaceDN w:val="0"/>
        <w:adjustRightInd w:val="0"/>
        <w:jc w:val="both"/>
        <w:rPr>
          <w:b/>
          <w:sz w:val="16"/>
          <w:szCs w:val="16"/>
        </w:rPr>
      </w:pPr>
      <w:r>
        <w:rPr>
          <w:b/>
          <w:sz w:val="16"/>
          <w:szCs w:val="16"/>
        </w:rPr>
        <w:t xml:space="preserve">               </w:t>
      </w:r>
      <w:r w:rsidR="00D41225" w:rsidRPr="00D41225">
        <w:rPr>
          <w:b/>
          <w:sz w:val="16"/>
          <w:szCs w:val="16"/>
        </w:rPr>
        <w:t>Первый заместитель</w:t>
      </w:r>
    </w:p>
    <w:p w:rsidR="00D41225" w:rsidRPr="00D41225" w:rsidRDefault="00A156BD" w:rsidP="00D41225">
      <w:pPr>
        <w:tabs>
          <w:tab w:val="left" w:pos="6480"/>
        </w:tabs>
        <w:autoSpaceDE w:val="0"/>
        <w:autoSpaceDN w:val="0"/>
        <w:adjustRightInd w:val="0"/>
        <w:jc w:val="both"/>
        <w:rPr>
          <w:b/>
          <w:sz w:val="16"/>
          <w:szCs w:val="16"/>
        </w:rPr>
      </w:pPr>
      <w:r>
        <w:rPr>
          <w:b/>
          <w:sz w:val="16"/>
          <w:szCs w:val="16"/>
        </w:rPr>
        <w:t xml:space="preserve">               </w:t>
      </w:r>
      <w:r w:rsidR="00D41225" w:rsidRPr="00D41225">
        <w:rPr>
          <w:b/>
          <w:sz w:val="16"/>
          <w:szCs w:val="16"/>
        </w:rPr>
        <w:t xml:space="preserve">Главы администрации                              </w:t>
      </w:r>
      <w:r>
        <w:rPr>
          <w:b/>
          <w:sz w:val="16"/>
          <w:szCs w:val="16"/>
        </w:rPr>
        <w:t xml:space="preserve">         </w:t>
      </w:r>
      <w:r w:rsidR="00D41225" w:rsidRPr="00D41225">
        <w:rPr>
          <w:b/>
          <w:sz w:val="16"/>
          <w:szCs w:val="16"/>
        </w:rPr>
        <w:t xml:space="preserve"> </w:t>
      </w:r>
      <w:proofErr w:type="spellStart"/>
      <w:r w:rsidR="00D41225" w:rsidRPr="00D41225">
        <w:rPr>
          <w:b/>
          <w:sz w:val="16"/>
          <w:szCs w:val="16"/>
        </w:rPr>
        <w:t>С.В.Матвеева</w:t>
      </w:r>
      <w:proofErr w:type="spellEnd"/>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A156BD">
      <w:pPr>
        <w:tabs>
          <w:tab w:val="left" w:pos="6480"/>
        </w:tabs>
        <w:autoSpaceDE w:val="0"/>
        <w:autoSpaceDN w:val="0"/>
        <w:adjustRightInd w:val="0"/>
        <w:jc w:val="right"/>
        <w:rPr>
          <w:sz w:val="16"/>
          <w:szCs w:val="16"/>
        </w:rPr>
      </w:pPr>
      <w:r w:rsidRPr="00D41225">
        <w:rPr>
          <w:sz w:val="16"/>
          <w:szCs w:val="16"/>
        </w:rPr>
        <w:t xml:space="preserve">                 </w:t>
      </w:r>
      <w:r w:rsidR="00A156BD">
        <w:rPr>
          <w:sz w:val="16"/>
          <w:szCs w:val="16"/>
        </w:rPr>
        <w:t xml:space="preserve">                         </w:t>
      </w:r>
      <w:r w:rsidRPr="00D41225">
        <w:rPr>
          <w:sz w:val="16"/>
          <w:szCs w:val="16"/>
        </w:rPr>
        <w:t xml:space="preserve">   Утверждено</w:t>
      </w:r>
    </w:p>
    <w:p w:rsidR="00D41225" w:rsidRPr="00D41225" w:rsidRDefault="00D41225" w:rsidP="00A156BD">
      <w:pPr>
        <w:tabs>
          <w:tab w:val="left" w:pos="6480"/>
        </w:tabs>
        <w:autoSpaceDE w:val="0"/>
        <w:autoSpaceDN w:val="0"/>
        <w:adjustRightInd w:val="0"/>
        <w:jc w:val="right"/>
        <w:rPr>
          <w:sz w:val="16"/>
          <w:szCs w:val="16"/>
        </w:rPr>
      </w:pPr>
      <w:r w:rsidRPr="00D41225">
        <w:rPr>
          <w:sz w:val="16"/>
          <w:szCs w:val="16"/>
        </w:rPr>
        <w:t xml:space="preserve">                                                      постановлением Администрации</w:t>
      </w:r>
    </w:p>
    <w:p w:rsidR="00D41225" w:rsidRPr="00D41225" w:rsidRDefault="00D41225" w:rsidP="00A156BD">
      <w:pPr>
        <w:tabs>
          <w:tab w:val="left" w:pos="6480"/>
        </w:tabs>
        <w:autoSpaceDE w:val="0"/>
        <w:autoSpaceDN w:val="0"/>
        <w:adjustRightInd w:val="0"/>
        <w:jc w:val="right"/>
        <w:rPr>
          <w:sz w:val="16"/>
          <w:szCs w:val="16"/>
        </w:rPr>
      </w:pPr>
      <w:r w:rsidRPr="00D41225">
        <w:rPr>
          <w:sz w:val="16"/>
          <w:szCs w:val="16"/>
        </w:rPr>
        <w:t xml:space="preserve">                                                   муниципального района</w:t>
      </w:r>
    </w:p>
    <w:p w:rsidR="00D41225" w:rsidRPr="00D41225" w:rsidRDefault="00D41225" w:rsidP="00A156BD">
      <w:pPr>
        <w:tabs>
          <w:tab w:val="left" w:pos="6480"/>
        </w:tabs>
        <w:autoSpaceDE w:val="0"/>
        <w:autoSpaceDN w:val="0"/>
        <w:adjustRightInd w:val="0"/>
        <w:jc w:val="right"/>
        <w:rPr>
          <w:sz w:val="16"/>
          <w:szCs w:val="16"/>
        </w:rPr>
      </w:pPr>
      <w:r w:rsidRPr="00D41225">
        <w:rPr>
          <w:sz w:val="16"/>
          <w:szCs w:val="16"/>
        </w:rPr>
        <w:t xml:space="preserve">                                                  от  30.09.2021 №  824</w:t>
      </w:r>
    </w:p>
    <w:p w:rsidR="00D41225" w:rsidRPr="00D41225" w:rsidRDefault="00D41225" w:rsidP="00A156BD">
      <w:pPr>
        <w:tabs>
          <w:tab w:val="left" w:pos="6480"/>
        </w:tabs>
        <w:autoSpaceDE w:val="0"/>
        <w:autoSpaceDN w:val="0"/>
        <w:adjustRightInd w:val="0"/>
        <w:jc w:val="right"/>
        <w:rPr>
          <w:sz w:val="16"/>
          <w:szCs w:val="16"/>
        </w:rPr>
      </w:pPr>
    </w:p>
    <w:p w:rsidR="00D41225" w:rsidRPr="00D41225" w:rsidRDefault="00D41225" w:rsidP="00A156BD">
      <w:pPr>
        <w:tabs>
          <w:tab w:val="left" w:pos="6480"/>
        </w:tabs>
        <w:autoSpaceDE w:val="0"/>
        <w:autoSpaceDN w:val="0"/>
        <w:adjustRightInd w:val="0"/>
        <w:jc w:val="center"/>
        <w:rPr>
          <w:b/>
          <w:sz w:val="16"/>
          <w:szCs w:val="16"/>
        </w:rPr>
      </w:pPr>
      <w:r w:rsidRPr="00D41225">
        <w:rPr>
          <w:b/>
          <w:sz w:val="16"/>
          <w:szCs w:val="16"/>
        </w:rPr>
        <w:t>ПОЛОЖЕНИЕ</w:t>
      </w:r>
    </w:p>
    <w:p w:rsidR="00D41225" w:rsidRPr="00D41225" w:rsidRDefault="00D41225" w:rsidP="00A156BD">
      <w:pPr>
        <w:tabs>
          <w:tab w:val="left" w:pos="6480"/>
        </w:tabs>
        <w:autoSpaceDE w:val="0"/>
        <w:autoSpaceDN w:val="0"/>
        <w:adjustRightInd w:val="0"/>
        <w:jc w:val="center"/>
        <w:rPr>
          <w:b/>
          <w:sz w:val="16"/>
          <w:szCs w:val="16"/>
        </w:rPr>
      </w:pPr>
      <w:r w:rsidRPr="00D41225">
        <w:rPr>
          <w:b/>
          <w:sz w:val="16"/>
          <w:szCs w:val="16"/>
        </w:rPr>
        <w:t>о контрактной службе Администрации</w:t>
      </w:r>
    </w:p>
    <w:p w:rsidR="00D41225" w:rsidRPr="00D41225" w:rsidRDefault="00D41225" w:rsidP="00A156BD">
      <w:pPr>
        <w:tabs>
          <w:tab w:val="left" w:pos="6480"/>
        </w:tabs>
        <w:autoSpaceDE w:val="0"/>
        <w:autoSpaceDN w:val="0"/>
        <w:adjustRightInd w:val="0"/>
        <w:jc w:val="center"/>
        <w:rPr>
          <w:b/>
          <w:sz w:val="16"/>
          <w:szCs w:val="16"/>
        </w:rPr>
      </w:pPr>
      <w:r w:rsidRPr="00D41225">
        <w:rPr>
          <w:b/>
          <w:sz w:val="16"/>
          <w:szCs w:val="16"/>
        </w:rPr>
        <w:t>Любытинского муниципального района</w:t>
      </w:r>
    </w:p>
    <w:p w:rsidR="00D41225" w:rsidRPr="00D41225" w:rsidRDefault="00D41225" w:rsidP="00A156BD">
      <w:pPr>
        <w:tabs>
          <w:tab w:val="left" w:pos="6480"/>
        </w:tabs>
        <w:autoSpaceDE w:val="0"/>
        <w:autoSpaceDN w:val="0"/>
        <w:adjustRightInd w:val="0"/>
        <w:jc w:val="center"/>
        <w:rPr>
          <w:sz w:val="16"/>
          <w:szCs w:val="16"/>
        </w:rPr>
      </w:pPr>
    </w:p>
    <w:p w:rsidR="00D41225" w:rsidRPr="00D41225" w:rsidRDefault="00D41225" w:rsidP="0043370C">
      <w:pPr>
        <w:numPr>
          <w:ilvl w:val="0"/>
          <w:numId w:val="11"/>
        </w:numPr>
        <w:tabs>
          <w:tab w:val="left" w:pos="6480"/>
        </w:tabs>
        <w:autoSpaceDE w:val="0"/>
        <w:autoSpaceDN w:val="0"/>
        <w:adjustRightInd w:val="0"/>
        <w:jc w:val="center"/>
        <w:rPr>
          <w:b/>
          <w:sz w:val="16"/>
          <w:szCs w:val="16"/>
        </w:rPr>
      </w:pPr>
      <w:r w:rsidRPr="00D41225">
        <w:rPr>
          <w:b/>
          <w:sz w:val="16"/>
          <w:szCs w:val="16"/>
        </w:rPr>
        <w:lastRenderedPageBreak/>
        <w:t>Общие положения</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 xml:space="preserve">1.1. </w:t>
      </w:r>
      <w:proofErr w:type="gramStart"/>
      <w:r w:rsidR="00D41225" w:rsidRPr="00D41225">
        <w:rPr>
          <w:sz w:val="16"/>
          <w:szCs w:val="16"/>
        </w:rPr>
        <w:t xml:space="preserve">Настоящее Положение о контрактной службе Администрации Любытинского муниципального района (далее - Положение) устанавливает общие правила организации деятельности контрактной службы, основные полномочия контрактной службы Администрации Любытинского муниципального района, руководителя и работников контрактной службы при осуществлении Заказчиком деятельности, направленной на обеспечение  муниципальных нужд в соответствии с Федеральным </w:t>
      </w:r>
      <w:hyperlink r:id="rId11" w:history="1">
        <w:r w:rsidR="00D41225" w:rsidRPr="00A156BD">
          <w:rPr>
            <w:rStyle w:val="a8"/>
            <w:color w:val="000000" w:themeColor="text1"/>
            <w:sz w:val="16"/>
            <w:szCs w:val="16"/>
          </w:rPr>
          <w:t>законом</w:t>
        </w:r>
      </w:hyperlink>
      <w:r w:rsidR="00D41225" w:rsidRPr="00A156BD">
        <w:rPr>
          <w:color w:val="000000" w:themeColor="text1"/>
          <w:sz w:val="16"/>
          <w:szCs w:val="16"/>
        </w:rPr>
        <w:t xml:space="preserve"> </w:t>
      </w:r>
      <w:r w:rsidR="00D41225" w:rsidRPr="00D41225">
        <w:rPr>
          <w:sz w:val="16"/>
          <w:szCs w:val="16"/>
        </w:rPr>
        <w:t>о</w:t>
      </w:r>
      <w:r>
        <w:rPr>
          <w:sz w:val="16"/>
          <w:szCs w:val="16"/>
        </w:rPr>
        <w:t xml:space="preserve">т 5 апреля 2013 года </w:t>
      </w:r>
      <w:r w:rsidR="00D41225" w:rsidRPr="00D41225">
        <w:rPr>
          <w:sz w:val="16"/>
          <w:szCs w:val="16"/>
        </w:rPr>
        <w:t>№ 44-ФЗ «О контрактной системе в сфере закупок товаров, работ, услуг</w:t>
      </w:r>
      <w:proofErr w:type="gramEnd"/>
      <w:r w:rsidR="00D41225" w:rsidRPr="00D41225">
        <w:rPr>
          <w:sz w:val="16"/>
          <w:szCs w:val="16"/>
        </w:rPr>
        <w:t xml:space="preserve"> для обеспечения государственных и муниципальных нужд» (далее - Федеральный закон).</w:t>
      </w:r>
    </w:p>
    <w:p w:rsidR="00D41225" w:rsidRPr="00A156BD" w:rsidRDefault="00A156BD" w:rsidP="00A156BD">
      <w:pPr>
        <w:tabs>
          <w:tab w:val="left" w:pos="6480"/>
        </w:tabs>
        <w:autoSpaceDE w:val="0"/>
        <w:autoSpaceDN w:val="0"/>
        <w:adjustRightInd w:val="0"/>
        <w:jc w:val="both"/>
        <w:rPr>
          <w:color w:val="000000" w:themeColor="text1"/>
          <w:sz w:val="16"/>
          <w:szCs w:val="16"/>
        </w:rPr>
      </w:pPr>
      <w:r>
        <w:rPr>
          <w:sz w:val="16"/>
          <w:szCs w:val="16"/>
        </w:rPr>
        <w:t xml:space="preserve">            </w:t>
      </w:r>
      <w:r w:rsidR="00D41225" w:rsidRPr="00D41225">
        <w:rPr>
          <w:sz w:val="16"/>
          <w:szCs w:val="16"/>
        </w:rPr>
        <w:t xml:space="preserve">1.2. Контрактная служба в своей деятельности руководствуется </w:t>
      </w:r>
      <w:hyperlink r:id="rId12" w:history="1">
        <w:r w:rsidR="00D41225" w:rsidRPr="00A156BD">
          <w:rPr>
            <w:rStyle w:val="a8"/>
            <w:color w:val="000000" w:themeColor="text1"/>
            <w:sz w:val="16"/>
            <w:szCs w:val="16"/>
          </w:rPr>
          <w:t>Конституцией</w:t>
        </w:r>
      </w:hyperlink>
      <w:r w:rsidR="00D41225" w:rsidRPr="00A156BD">
        <w:rPr>
          <w:color w:val="000000" w:themeColor="text1"/>
          <w:sz w:val="16"/>
          <w:szCs w:val="16"/>
        </w:rPr>
        <w:t xml:space="preserve"> Российской Федерации, Федеральным </w:t>
      </w:r>
      <w:hyperlink r:id="rId13" w:history="1">
        <w:r w:rsidR="00D41225" w:rsidRPr="00A156BD">
          <w:rPr>
            <w:rStyle w:val="a8"/>
            <w:color w:val="000000" w:themeColor="text1"/>
            <w:sz w:val="16"/>
            <w:szCs w:val="16"/>
          </w:rPr>
          <w:t>законом</w:t>
        </w:r>
      </w:hyperlink>
      <w:r w:rsidR="00D41225" w:rsidRPr="00A156BD">
        <w:rPr>
          <w:color w:val="000000" w:themeColor="text1"/>
          <w:sz w:val="16"/>
          <w:szCs w:val="16"/>
        </w:rPr>
        <w:t>, гражданским законодательством Российской Федерации, бюджетным законодательством Российской Федерации, нормативными правовыми актами о контрактной системе в сфере закупок товаров, работ, услуг для обеспечения государственных и муниципальных нужд, иными нормативными правовыми актами Российской Федерации, а также настоящим Положением.</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1.3. Контрактная служба осуществляет свою деятельность во взаимодействии с другими подразделениями (службами) Заказчика.</w:t>
      </w:r>
    </w:p>
    <w:p w:rsidR="00D41225" w:rsidRPr="00A156BD" w:rsidRDefault="00D41225" w:rsidP="00D41225">
      <w:pPr>
        <w:tabs>
          <w:tab w:val="left" w:pos="6480"/>
        </w:tabs>
        <w:autoSpaceDE w:val="0"/>
        <w:autoSpaceDN w:val="0"/>
        <w:adjustRightInd w:val="0"/>
        <w:jc w:val="both"/>
        <w:rPr>
          <w:color w:val="000000" w:themeColor="text1"/>
          <w:sz w:val="16"/>
          <w:szCs w:val="16"/>
        </w:rPr>
      </w:pPr>
    </w:p>
    <w:p w:rsidR="00D41225" w:rsidRPr="00A156BD" w:rsidRDefault="00D41225" w:rsidP="00A156BD">
      <w:pPr>
        <w:tabs>
          <w:tab w:val="left" w:pos="6480"/>
        </w:tabs>
        <w:autoSpaceDE w:val="0"/>
        <w:autoSpaceDN w:val="0"/>
        <w:adjustRightInd w:val="0"/>
        <w:jc w:val="center"/>
        <w:rPr>
          <w:b/>
          <w:bCs/>
          <w:color w:val="000000" w:themeColor="text1"/>
          <w:sz w:val="16"/>
          <w:szCs w:val="16"/>
        </w:rPr>
      </w:pPr>
      <w:r w:rsidRPr="00A156BD">
        <w:rPr>
          <w:b/>
          <w:bCs/>
          <w:color w:val="000000" w:themeColor="text1"/>
          <w:sz w:val="16"/>
          <w:szCs w:val="16"/>
        </w:rPr>
        <w:t>II. Организация деятельности контрактной службы</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2.1. Функции и полномочия контрактной службы возлагаются </w:t>
      </w:r>
      <w:proofErr w:type="gramStart"/>
      <w:r w:rsidR="00D41225" w:rsidRPr="00A156BD">
        <w:rPr>
          <w:color w:val="000000" w:themeColor="text1"/>
          <w:sz w:val="16"/>
          <w:szCs w:val="16"/>
        </w:rPr>
        <w:t>на</w:t>
      </w:r>
      <w:proofErr w:type="gramEnd"/>
      <w:r w:rsidR="00D41225" w:rsidRPr="00A156BD">
        <w:rPr>
          <w:color w:val="000000" w:themeColor="text1"/>
          <w:sz w:val="16"/>
          <w:szCs w:val="16"/>
        </w:rPr>
        <w:t>:</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первого заместителя Главы администрации муниципального района - руководитель контрактной службы;</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заместителя заведующего отделом имущественных отношений и муниципальных закупок администрации муниципального района - заместитель руководителя контрактной службы;</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главного служащего отдела имущественных отношений и муниципальных закупок администрации муниципального района - работник  контрактной службы.</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2.2. Работники контрактной службы должны иметь высшее образование или дополнительное профессиональное образование в сфере закупок.</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2.3. В соответствии с законодательством Российской Федерации действия (бездействие) должностного лица контрактной службы могут быть обжалованы в судебном порядке или в порядке, установленном </w:t>
      </w:r>
      <w:hyperlink r:id="rId14" w:history="1">
        <w:r w:rsidR="00D41225" w:rsidRPr="00A156BD">
          <w:rPr>
            <w:rStyle w:val="a8"/>
            <w:color w:val="000000" w:themeColor="text1"/>
            <w:sz w:val="16"/>
            <w:szCs w:val="16"/>
          </w:rPr>
          <w:t>главой 6</w:t>
        </w:r>
      </w:hyperlink>
      <w:r w:rsidR="00D41225" w:rsidRPr="00A156BD">
        <w:rPr>
          <w:color w:val="000000" w:themeColor="text1"/>
          <w:sz w:val="16"/>
          <w:szCs w:val="16"/>
        </w:rPr>
        <w:t xml:space="preserve"> Федерального закона, в контрольный орган в сфер</w:t>
      </w:r>
      <w:r>
        <w:rPr>
          <w:color w:val="000000" w:themeColor="text1"/>
          <w:sz w:val="16"/>
          <w:szCs w:val="16"/>
        </w:rPr>
        <w:t xml:space="preserve">е закупок, если такие действия </w:t>
      </w:r>
    </w:p>
    <w:p w:rsidR="00D41225" w:rsidRPr="00A156BD" w:rsidRDefault="00D41225" w:rsidP="00D41225">
      <w:pPr>
        <w:tabs>
          <w:tab w:val="left" w:pos="6480"/>
        </w:tabs>
        <w:autoSpaceDE w:val="0"/>
        <w:autoSpaceDN w:val="0"/>
        <w:adjustRightInd w:val="0"/>
        <w:jc w:val="both"/>
        <w:rPr>
          <w:color w:val="000000" w:themeColor="text1"/>
          <w:sz w:val="16"/>
          <w:szCs w:val="16"/>
        </w:rPr>
      </w:pPr>
      <w:r w:rsidRPr="00A156BD">
        <w:rPr>
          <w:color w:val="000000" w:themeColor="text1"/>
          <w:sz w:val="16"/>
          <w:szCs w:val="16"/>
        </w:rPr>
        <w:t>(бездействие) нарушают права и законные интересы участника закупки.</w:t>
      </w:r>
    </w:p>
    <w:p w:rsidR="00D41225" w:rsidRPr="00A156BD" w:rsidRDefault="00D41225" w:rsidP="00D41225">
      <w:pPr>
        <w:tabs>
          <w:tab w:val="left" w:pos="6480"/>
        </w:tabs>
        <w:autoSpaceDE w:val="0"/>
        <w:autoSpaceDN w:val="0"/>
        <w:adjustRightInd w:val="0"/>
        <w:jc w:val="both"/>
        <w:rPr>
          <w:color w:val="000000" w:themeColor="text1"/>
          <w:sz w:val="16"/>
          <w:szCs w:val="16"/>
        </w:rPr>
      </w:pPr>
    </w:p>
    <w:p w:rsidR="00D41225" w:rsidRPr="00A156BD" w:rsidRDefault="00D41225" w:rsidP="00A156BD">
      <w:pPr>
        <w:tabs>
          <w:tab w:val="left" w:pos="6480"/>
        </w:tabs>
        <w:autoSpaceDE w:val="0"/>
        <w:autoSpaceDN w:val="0"/>
        <w:adjustRightInd w:val="0"/>
        <w:jc w:val="center"/>
        <w:rPr>
          <w:b/>
          <w:bCs/>
          <w:color w:val="000000" w:themeColor="text1"/>
          <w:sz w:val="16"/>
          <w:szCs w:val="16"/>
        </w:rPr>
      </w:pPr>
      <w:r w:rsidRPr="00A156BD">
        <w:rPr>
          <w:b/>
          <w:bCs/>
          <w:color w:val="000000" w:themeColor="text1"/>
          <w:sz w:val="16"/>
          <w:szCs w:val="16"/>
        </w:rPr>
        <w:t>III. Функции и полномочия контрактной службы</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 Контрактная служба осуществляет следующие функции и полномочия:</w:t>
      </w:r>
    </w:p>
    <w:p w:rsidR="00D41225" w:rsidRPr="00A156BD" w:rsidRDefault="00D41225" w:rsidP="00D41225">
      <w:pPr>
        <w:tabs>
          <w:tab w:val="left" w:pos="6480"/>
        </w:tabs>
        <w:autoSpaceDE w:val="0"/>
        <w:autoSpaceDN w:val="0"/>
        <w:adjustRightInd w:val="0"/>
        <w:jc w:val="both"/>
        <w:rPr>
          <w:color w:val="000000" w:themeColor="text1"/>
          <w:sz w:val="16"/>
          <w:szCs w:val="16"/>
        </w:rPr>
      </w:pP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3.1. </w:t>
      </w:r>
      <w:r w:rsidR="00D41225" w:rsidRPr="00A156BD">
        <w:rPr>
          <w:b/>
          <w:color w:val="000000" w:themeColor="text1"/>
          <w:sz w:val="16"/>
          <w:szCs w:val="16"/>
        </w:rPr>
        <w:t>При планировании закупок</w:t>
      </w:r>
      <w:r w:rsidR="00D41225" w:rsidRPr="00A156BD">
        <w:rPr>
          <w:color w:val="000000" w:themeColor="text1"/>
          <w:sz w:val="16"/>
          <w:szCs w:val="16"/>
        </w:rPr>
        <w:t>:</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3.1.1. разрабатывает план-график, осуществляет подготовку изменений в план-график;</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3.1.2. размещает в единой информационной системе в сфере закупок (далее - единая информационная система) план-график и внесенные в него изменения;</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3.1.3. организует обязательное общественное обсуждение закупок в случаях, предусмотренных </w:t>
      </w:r>
      <w:hyperlink r:id="rId15" w:history="1">
        <w:r w:rsidR="00D41225" w:rsidRPr="00A156BD">
          <w:rPr>
            <w:rStyle w:val="a8"/>
            <w:color w:val="000000" w:themeColor="text1"/>
            <w:sz w:val="16"/>
            <w:szCs w:val="16"/>
          </w:rPr>
          <w:t>статьей 20</w:t>
        </w:r>
      </w:hyperlink>
      <w:r w:rsidR="00D41225" w:rsidRPr="00A156BD">
        <w:rPr>
          <w:color w:val="000000" w:themeColor="text1"/>
          <w:sz w:val="16"/>
          <w:szCs w:val="16"/>
        </w:rPr>
        <w:t xml:space="preserve"> Федерального закона;</w:t>
      </w:r>
    </w:p>
    <w:p w:rsidR="00D41225" w:rsidRPr="00D41225" w:rsidRDefault="00A156BD" w:rsidP="00D41225">
      <w:pPr>
        <w:tabs>
          <w:tab w:val="left" w:pos="6480"/>
        </w:tabs>
        <w:autoSpaceDE w:val="0"/>
        <w:autoSpaceDN w:val="0"/>
        <w:adjustRightInd w:val="0"/>
        <w:jc w:val="both"/>
        <w:rPr>
          <w:sz w:val="16"/>
          <w:szCs w:val="16"/>
        </w:rPr>
      </w:pPr>
      <w:r>
        <w:rPr>
          <w:color w:val="000000" w:themeColor="text1"/>
          <w:sz w:val="16"/>
          <w:szCs w:val="16"/>
        </w:rPr>
        <w:t xml:space="preserve">           </w:t>
      </w:r>
      <w:proofErr w:type="gramStart"/>
      <w:r w:rsidR="00D41225" w:rsidRPr="00A156BD">
        <w:rPr>
          <w:color w:val="000000" w:themeColor="text1"/>
          <w:sz w:val="16"/>
          <w:szCs w:val="16"/>
        </w:rPr>
        <w:t>3.1.4. разрабатывает требования к закупаемым Заказчиком, его территориальными органами (подразделениями) и подведомственными им казенными учреждениями, бюджетными учреждениями и государственными, муниципальными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Заказчика, его территориальных органов (подразделений) и подведомственных им казенных учреждений на основании правовых актов о нормировании в соответствии</w:t>
      </w:r>
      <w:proofErr w:type="gramEnd"/>
      <w:r w:rsidR="00D41225" w:rsidRPr="00A156BD">
        <w:rPr>
          <w:color w:val="000000" w:themeColor="text1"/>
          <w:sz w:val="16"/>
          <w:szCs w:val="16"/>
        </w:rPr>
        <w:t xml:space="preserve"> со </w:t>
      </w:r>
      <w:hyperlink r:id="rId16" w:history="1">
        <w:r w:rsidR="00D41225" w:rsidRPr="00A156BD">
          <w:rPr>
            <w:rStyle w:val="a8"/>
            <w:color w:val="000000" w:themeColor="text1"/>
            <w:sz w:val="16"/>
            <w:szCs w:val="16"/>
          </w:rPr>
          <w:t>статьей 19</w:t>
        </w:r>
      </w:hyperlink>
      <w:r w:rsidR="00D41225" w:rsidRPr="00D41225">
        <w:rPr>
          <w:sz w:val="16"/>
          <w:szCs w:val="16"/>
        </w:rPr>
        <w:t xml:space="preserve"> Федерального закона;</w:t>
      </w:r>
    </w:p>
    <w:p w:rsidR="00D41225" w:rsidRPr="00D41225" w:rsidRDefault="00A156BD" w:rsidP="00D41225">
      <w:pPr>
        <w:tabs>
          <w:tab w:val="left" w:pos="6480"/>
        </w:tabs>
        <w:autoSpaceDE w:val="0"/>
        <w:autoSpaceDN w:val="0"/>
        <w:adjustRightInd w:val="0"/>
        <w:jc w:val="both"/>
        <w:rPr>
          <w:sz w:val="16"/>
          <w:szCs w:val="16"/>
        </w:rPr>
      </w:pPr>
      <w:r>
        <w:rPr>
          <w:sz w:val="16"/>
          <w:szCs w:val="16"/>
        </w:rPr>
        <w:lastRenderedPageBreak/>
        <w:t xml:space="preserve">             </w:t>
      </w:r>
      <w:r w:rsidR="00D41225" w:rsidRPr="00D41225">
        <w:rPr>
          <w:sz w:val="16"/>
          <w:szCs w:val="16"/>
        </w:rPr>
        <w:t>3.1.5. 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 xml:space="preserve">3.2. </w:t>
      </w:r>
      <w:r w:rsidR="00D41225" w:rsidRPr="00D41225">
        <w:rPr>
          <w:b/>
          <w:sz w:val="16"/>
          <w:szCs w:val="16"/>
        </w:rPr>
        <w:t>При определении поставщиков (подрядчиков, исполнителей</w:t>
      </w:r>
      <w:r w:rsidR="00D41225" w:rsidRPr="00D41225">
        <w:rPr>
          <w:sz w:val="16"/>
          <w:szCs w:val="16"/>
        </w:rPr>
        <w:t>):</w:t>
      </w:r>
    </w:p>
    <w:p w:rsidR="00D41225" w:rsidRPr="00A156BD" w:rsidRDefault="00A156BD" w:rsidP="00D41225">
      <w:pPr>
        <w:tabs>
          <w:tab w:val="left" w:pos="6480"/>
        </w:tabs>
        <w:autoSpaceDE w:val="0"/>
        <w:autoSpaceDN w:val="0"/>
        <w:adjustRightInd w:val="0"/>
        <w:jc w:val="both"/>
        <w:rPr>
          <w:color w:val="000000" w:themeColor="text1"/>
          <w:sz w:val="16"/>
          <w:szCs w:val="16"/>
        </w:rPr>
      </w:pPr>
      <w:r>
        <w:rPr>
          <w:sz w:val="16"/>
          <w:szCs w:val="16"/>
        </w:rPr>
        <w:t xml:space="preserve">            </w:t>
      </w:r>
      <w:r w:rsidR="00D41225" w:rsidRPr="00D41225">
        <w:rPr>
          <w:sz w:val="16"/>
          <w:szCs w:val="16"/>
        </w:rPr>
        <w:t xml:space="preserve">3.2.1. обеспечивает проведение закрытых способов определения поставщиков (подрядчиков, исполнителей) в случаях, установленных </w:t>
      </w:r>
      <w:hyperlink r:id="rId17" w:history="1">
        <w:r w:rsidR="00D41225" w:rsidRPr="00A156BD">
          <w:rPr>
            <w:rStyle w:val="a8"/>
            <w:color w:val="000000" w:themeColor="text1"/>
            <w:sz w:val="16"/>
            <w:szCs w:val="16"/>
          </w:rPr>
          <w:t>статьей 84</w:t>
        </w:r>
      </w:hyperlink>
      <w:r w:rsidR="00D41225" w:rsidRPr="00A156BD">
        <w:rPr>
          <w:color w:val="000000" w:themeColor="text1"/>
          <w:sz w:val="16"/>
          <w:szCs w:val="16"/>
        </w:rPr>
        <w:t xml:space="preserve"> Федерального закона, по согласованию с федеральным органом исполнительной власти, уполномоченным Правительством Российской Федерации на осуществление данных функций;</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3.2.2. осуществляет подготовку и размещение в единой информационной системе извещений об осуществлении закупок, документации о закупках, проектов контрактов, подготовку и направление приглашений принять участие в определении поставщиков (подрядчиков, исполнителей) закрытыми способами, в том числе в электронной форме:</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proofErr w:type="gramStart"/>
      <w:r w:rsidR="00D41225" w:rsidRPr="00A156BD">
        <w:rPr>
          <w:color w:val="000000" w:themeColor="text1"/>
          <w:sz w:val="16"/>
          <w:szCs w:val="16"/>
        </w:rPr>
        <w:t>3.2.2.1. определяет и обосновывает начальную (максимальную) цену контракта, цену контракта, заключаем</w:t>
      </w:r>
      <w:r>
        <w:rPr>
          <w:color w:val="000000" w:themeColor="text1"/>
          <w:sz w:val="16"/>
          <w:szCs w:val="16"/>
        </w:rPr>
        <w:t xml:space="preserve">ого с единственным поставщиком </w:t>
      </w:r>
      <w:r w:rsidR="00D41225" w:rsidRPr="00A156BD">
        <w:rPr>
          <w:color w:val="000000" w:themeColor="text1"/>
          <w:sz w:val="16"/>
          <w:szCs w:val="16"/>
        </w:rPr>
        <w:t>(подрядчиком,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roofErr w:type="gramEnd"/>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3.2.2.2. осуществляет описание объекта закупки;</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3.2.2.3. указывает в извещении об осуществлении закупки информацию, предусмотренную </w:t>
      </w:r>
      <w:hyperlink r:id="rId18" w:history="1">
        <w:r w:rsidR="00D41225" w:rsidRPr="00A156BD">
          <w:rPr>
            <w:rStyle w:val="a8"/>
            <w:color w:val="000000" w:themeColor="text1"/>
            <w:sz w:val="16"/>
            <w:szCs w:val="16"/>
          </w:rPr>
          <w:t>статьей 42</w:t>
        </w:r>
      </w:hyperlink>
      <w:r w:rsidR="00D41225" w:rsidRPr="00A156BD">
        <w:rPr>
          <w:color w:val="000000" w:themeColor="text1"/>
          <w:sz w:val="16"/>
          <w:szCs w:val="16"/>
        </w:rPr>
        <w:t xml:space="preserve"> Федерального закона, в том числе информацию:</w:t>
      </w:r>
    </w:p>
    <w:p w:rsidR="00D41225" w:rsidRPr="00A156BD" w:rsidRDefault="00D41225" w:rsidP="00D41225">
      <w:pPr>
        <w:tabs>
          <w:tab w:val="left" w:pos="6480"/>
        </w:tabs>
        <w:autoSpaceDE w:val="0"/>
        <w:autoSpaceDN w:val="0"/>
        <w:adjustRightInd w:val="0"/>
        <w:jc w:val="both"/>
        <w:rPr>
          <w:color w:val="000000" w:themeColor="text1"/>
          <w:sz w:val="16"/>
          <w:szCs w:val="16"/>
        </w:rPr>
      </w:pPr>
      <w:r w:rsidRPr="00A156BD">
        <w:rPr>
          <w:color w:val="000000" w:themeColor="text1"/>
          <w:sz w:val="16"/>
          <w:szCs w:val="16"/>
        </w:rPr>
        <w:t xml:space="preserve">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w:t>
      </w:r>
      <w:hyperlink r:id="rId19" w:history="1">
        <w:r w:rsidRPr="00A156BD">
          <w:rPr>
            <w:rStyle w:val="a8"/>
            <w:color w:val="000000" w:themeColor="text1"/>
            <w:sz w:val="16"/>
            <w:szCs w:val="16"/>
          </w:rPr>
          <w:t>статьей 14</w:t>
        </w:r>
      </w:hyperlink>
      <w:r w:rsidRPr="00A156BD">
        <w:rPr>
          <w:color w:val="000000" w:themeColor="text1"/>
          <w:sz w:val="16"/>
          <w:szCs w:val="16"/>
        </w:rPr>
        <w:t xml:space="preserve"> Федерального закона;</w:t>
      </w:r>
    </w:p>
    <w:p w:rsidR="00D41225" w:rsidRPr="00A156BD" w:rsidRDefault="00D41225" w:rsidP="00D41225">
      <w:pPr>
        <w:tabs>
          <w:tab w:val="left" w:pos="6480"/>
        </w:tabs>
        <w:autoSpaceDE w:val="0"/>
        <w:autoSpaceDN w:val="0"/>
        <w:adjustRightInd w:val="0"/>
        <w:jc w:val="both"/>
        <w:rPr>
          <w:color w:val="000000" w:themeColor="text1"/>
          <w:sz w:val="16"/>
          <w:szCs w:val="16"/>
        </w:rPr>
      </w:pPr>
      <w:r w:rsidRPr="00A156BD">
        <w:rPr>
          <w:color w:val="000000" w:themeColor="text1"/>
          <w:sz w:val="16"/>
          <w:szCs w:val="16"/>
        </w:rPr>
        <w:t xml:space="preserve">об ограничении участия в определении поставщика (подрядчика, исполнителя), установленном в соответствии со </w:t>
      </w:r>
      <w:hyperlink r:id="rId20" w:history="1">
        <w:r w:rsidRPr="00A156BD">
          <w:rPr>
            <w:rStyle w:val="a8"/>
            <w:color w:val="000000" w:themeColor="text1"/>
            <w:sz w:val="16"/>
            <w:szCs w:val="16"/>
          </w:rPr>
          <w:t>статьей 30</w:t>
        </w:r>
      </w:hyperlink>
      <w:r w:rsidRPr="00A156BD">
        <w:rPr>
          <w:color w:val="000000" w:themeColor="text1"/>
          <w:sz w:val="16"/>
          <w:szCs w:val="16"/>
        </w:rPr>
        <w:t xml:space="preserve"> Федерального закона (при необходимости);</w:t>
      </w:r>
    </w:p>
    <w:p w:rsidR="00D41225" w:rsidRPr="00A156BD" w:rsidRDefault="00D41225" w:rsidP="00D41225">
      <w:pPr>
        <w:tabs>
          <w:tab w:val="left" w:pos="6480"/>
        </w:tabs>
        <w:autoSpaceDE w:val="0"/>
        <w:autoSpaceDN w:val="0"/>
        <w:adjustRightInd w:val="0"/>
        <w:jc w:val="both"/>
        <w:rPr>
          <w:color w:val="000000" w:themeColor="text1"/>
          <w:sz w:val="16"/>
          <w:szCs w:val="16"/>
        </w:rPr>
      </w:pPr>
      <w:r w:rsidRPr="00A156BD">
        <w:rPr>
          <w:color w:val="000000" w:themeColor="text1"/>
          <w:sz w:val="16"/>
          <w:szCs w:val="16"/>
        </w:rPr>
        <w:t xml:space="preserve">о преимуществах, предоставляемых в соответствии со </w:t>
      </w:r>
      <w:hyperlink r:id="rId21" w:history="1">
        <w:r w:rsidRPr="00A156BD">
          <w:rPr>
            <w:rStyle w:val="a8"/>
            <w:color w:val="000000" w:themeColor="text1"/>
            <w:sz w:val="16"/>
            <w:szCs w:val="16"/>
          </w:rPr>
          <w:t>статьями 28</w:t>
        </w:r>
      </w:hyperlink>
      <w:r w:rsidRPr="00A156BD">
        <w:rPr>
          <w:color w:val="000000" w:themeColor="text1"/>
          <w:sz w:val="16"/>
          <w:szCs w:val="16"/>
        </w:rPr>
        <w:t xml:space="preserve">, </w:t>
      </w:r>
      <w:hyperlink r:id="rId22" w:history="1">
        <w:r w:rsidRPr="00A156BD">
          <w:rPr>
            <w:rStyle w:val="a8"/>
            <w:color w:val="000000" w:themeColor="text1"/>
            <w:sz w:val="16"/>
            <w:szCs w:val="16"/>
          </w:rPr>
          <w:t>29</w:t>
        </w:r>
      </w:hyperlink>
      <w:r w:rsidRPr="00A156BD">
        <w:rPr>
          <w:color w:val="000000" w:themeColor="text1"/>
          <w:sz w:val="16"/>
          <w:szCs w:val="16"/>
        </w:rPr>
        <w:t xml:space="preserve"> Федерального закона;</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3.2.3. осуществляет подготовку и размещение в единой информационной системе разъяснений положений документации о закупке;</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3.2.4. осуществляет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3.2.5. осуществляет оформление и размещение в единой информационной системе протоколов определения поставщика (подрядчика, исполнителя);</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3.2.6. осуществляет организационно-техническое обеспечение деятельности комиссии по осуществлению закупок;</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3.2.7. осуществляет привлечение экспертов, экспертных организаций в случаях, установленных </w:t>
      </w:r>
      <w:hyperlink r:id="rId23" w:history="1">
        <w:r w:rsidR="00D41225" w:rsidRPr="00A156BD">
          <w:rPr>
            <w:rStyle w:val="a8"/>
            <w:color w:val="000000" w:themeColor="text1"/>
            <w:sz w:val="16"/>
            <w:szCs w:val="16"/>
          </w:rPr>
          <w:t>статьей 41</w:t>
        </w:r>
      </w:hyperlink>
      <w:r w:rsidR="00D41225" w:rsidRPr="00A156BD">
        <w:rPr>
          <w:color w:val="000000" w:themeColor="text1"/>
          <w:sz w:val="16"/>
          <w:szCs w:val="16"/>
        </w:rPr>
        <w:t xml:space="preserve"> Федерального закона.</w:t>
      </w:r>
    </w:p>
    <w:p w:rsidR="00D41225" w:rsidRPr="00A156BD" w:rsidRDefault="00D41225" w:rsidP="00D41225">
      <w:pPr>
        <w:tabs>
          <w:tab w:val="left" w:pos="6480"/>
        </w:tabs>
        <w:autoSpaceDE w:val="0"/>
        <w:autoSpaceDN w:val="0"/>
        <w:adjustRightInd w:val="0"/>
        <w:jc w:val="both"/>
        <w:rPr>
          <w:color w:val="000000" w:themeColor="text1"/>
          <w:sz w:val="16"/>
          <w:szCs w:val="16"/>
        </w:rPr>
      </w:pP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3.3. </w:t>
      </w:r>
      <w:r w:rsidR="00D41225" w:rsidRPr="00A156BD">
        <w:rPr>
          <w:b/>
          <w:color w:val="000000" w:themeColor="text1"/>
          <w:sz w:val="16"/>
          <w:szCs w:val="16"/>
        </w:rPr>
        <w:t>При заключении контрактов</w:t>
      </w:r>
      <w:r w:rsidR="00D41225" w:rsidRPr="00A156BD">
        <w:rPr>
          <w:color w:val="000000" w:themeColor="text1"/>
          <w:sz w:val="16"/>
          <w:szCs w:val="16"/>
        </w:rPr>
        <w:t>:</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3.3.1. осуществляет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3.3.2. осуществляет рассмотрение протокола разногласий при наличии разногласий по проекту контракта;</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3.3.3. осуществляет рассмотрение банковской гарантии, представленной в качестве обеспечения исполнения контракта;</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3.3.4. организует проверку поступления денежных средств от участника закупки, с которым заключается контракт, на счет Заказчика, внесенных в качестве об</w:t>
      </w:r>
      <w:r>
        <w:rPr>
          <w:color w:val="000000" w:themeColor="text1"/>
          <w:sz w:val="16"/>
          <w:szCs w:val="16"/>
        </w:rPr>
        <w:t>еспечения исполнения контракта;</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3.3.5. осуществляет подготовку и направление в контрольный орган в сфере закупок предусмотренного </w:t>
      </w:r>
      <w:hyperlink r:id="rId24" w:history="1">
        <w:r w:rsidR="00D41225" w:rsidRPr="00A156BD">
          <w:rPr>
            <w:rStyle w:val="a8"/>
            <w:color w:val="000000" w:themeColor="text1"/>
            <w:sz w:val="16"/>
            <w:szCs w:val="16"/>
          </w:rPr>
          <w:t>частью 6 статьи 93</w:t>
        </w:r>
      </w:hyperlink>
      <w:r w:rsidR="00D41225" w:rsidRPr="00A156BD">
        <w:rPr>
          <w:color w:val="000000" w:themeColor="text1"/>
          <w:sz w:val="16"/>
          <w:szCs w:val="16"/>
        </w:rPr>
        <w:t xml:space="preserve"> Федерального закона обращения Заказчика о согласовании заключения контракта с единственным поставщиком (подрядчиком, исполнителем);</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3.3.6. осуществляет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w:t>
      </w:r>
      <w:hyperlink r:id="rId25" w:history="1">
        <w:r w:rsidR="00D41225" w:rsidRPr="00A156BD">
          <w:rPr>
            <w:rStyle w:val="a8"/>
            <w:color w:val="000000" w:themeColor="text1"/>
            <w:sz w:val="16"/>
            <w:szCs w:val="16"/>
          </w:rPr>
          <w:t>частью 2 статьи 93</w:t>
        </w:r>
      </w:hyperlink>
      <w:r w:rsidR="00D41225" w:rsidRPr="00A156BD">
        <w:rPr>
          <w:color w:val="000000" w:themeColor="text1"/>
          <w:sz w:val="16"/>
          <w:szCs w:val="16"/>
        </w:rPr>
        <w:t xml:space="preserve"> Федерального закона;</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proofErr w:type="gramStart"/>
      <w:r w:rsidR="00D41225" w:rsidRPr="00A156BD">
        <w:rPr>
          <w:color w:val="000000" w:themeColor="text1"/>
          <w:sz w:val="16"/>
          <w:szCs w:val="16"/>
        </w:rPr>
        <w:t xml:space="preserve">3.3.7. осуществляет обеспечение хранения протоколов, составленных в ходе проведения конкурса, заявок на участие в конкурсе, конкурсной документации, изменений, внесенных в конкурсную документацию, разъяснений положений конкурсной документации и аудиозаписи вскрытия конвертов с заявками на участие в конкурсе в соответствии со </w:t>
      </w:r>
      <w:hyperlink r:id="rId26" w:history="1">
        <w:r w:rsidR="00D41225" w:rsidRPr="00A156BD">
          <w:rPr>
            <w:rStyle w:val="a8"/>
            <w:color w:val="000000" w:themeColor="text1"/>
            <w:sz w:val="16"/>
            <w:szCs w:val="16"/>
          </w:rPr>
          <w:t>статьей 53</w:t>
        </w:r>
      </w:hyperlink>
      <w:r w:rsidR="00D41225" w:rsidRPr="00A156BD">
        <w:rPr>
          <w:color w:val="000000" w:themeColor="text1"/>
          <w:sz w:val="16"/>
          <w:szCs w:val="16"/>
        </w:rPr>
        <w:t xml:space="preserve"> Федерального закона, а также протоколов рассмотрения заявок на участие в закрытом аукционе, протоколов закрытого аукциона, заявок на участие в</w:t>
      </w:r>
      <w:proofErr w:type="gramEnd"/>
      <w:r w:rsidR="00D41225" w:rsidRPr="00A156BD">
        <w:rPr>
          <w:color w:val="000000" w:themeColor="text1"/>
          <w:sz w:val="16"/>
          <w:szCs w:val="16"/>
        </w:rPr>
        <w:t xml:space="preserve"> </w:t>
      </w:r>
      <w:proofErr w:type="gramStart"/>
      <w:r w:rsidR="00D41225" w:rsidRPr="00A156BD">
        <w:rPr>
          <w:color w:val="000000" w:themeColor="text1"/>
          <w:sz w:val="16"/>
          <w:szCs w:val="16"/>
        </w:rPr>
        <w:t xml:space="preserve">закрытом аукционе, документации о закрытом аукционе, изменений, внесенных в документацию о закрытом аукционе, и разъяснений документации о закрытом аукционе в соответствии со </w:t>
      </w:r>
      <w:hyperlink r:id="rId27" w:history="1">
        <w:r w:rsidR="00D41225" w:rsidRPr="00A156BD">
          <w:rPr>
            <w:rStyle w:val="a8"/>
            <w:color w:val="000000" w:themeColor="text1"/>
            <w:sz w:val="16"/>
            <w:szCs w:val="16"/>
          </w:rPr>
          <w:t>статьей 90</w:t>
        </w:r>
      </w:hyperlink>
      <w:r w:rsidR="00D41225" w:rsidRPr="00A156BD">
        <w:rPr>
          <w:color w:val="000000" w:themeColor="text1"/>
          <w:sz w:val="16"/>
          <w:szCs w:val="16"/>
        </w:rPr>
        <w:t xml:space="preserve"> Федерального закона;</w:t>
      </w:r>
      <w:proofErr w:type="gramEnd"/>
    </w:p>
    <w:p w:rsidR="00D41225" w:rsidRPr="00D41225" w:rsidRDefault="00A156BD" w:rsidP="00D41225">
      <w:pPr>
        <w:tabs>
          <w:tab w:val="left" w:pos="6480"/>
        </w:tabs>
        <w:autoSpaceDE w:val="0"/>
        <w:autoSpaceDN w:val="0"/>
        <w:adjustRightInd w:val="0"/>
        <w:jc w:val="both"/>
        <w:rPr>
          <w:sz w:val="16"/>
          <w:szCs w:val="16"/>
        </w:rPr>
      </w:pPr>
      <w:r>
        <w:rPr>
          <w:color w:val="000000" w:themeColor="text1"/>
          <w:sz w:val="16"/>
          <w:szCs w:val="16"/>
        </w:rPr>
        <w:t xml:space="preserve">      </w:t>
      </w:r>
      <w:r w:rsidR="00D41225" w:rsidRPr="00A156BD">
        <w:rPr>
          <w:color w:val="000000" w:themeColor="text1"/>
          <w:sz w:val="16"/>
          <w:szCs w:val="16"/>
        </w:rPr>
        <w:t xml:space="preserve">3.3.8. обеспечивает заключение контракта с участником закупки, в том </w:t>
      </w:r>
      <w:proofErr w:type="gramStart"/>
      <w:r w:rsidR="00D41225" w:rsidRPr="00A156BD">
        <w:rPr>
          <w:color w:val="000000" w:themeColor="text1"/>
          <w:sz w:val="16"/>
          <w:szCs w:val="16"/>
        </w:rPr>
        <w:t>числе</w:t>
      </w:r>
      <w:proofErr w:type="gramEnd"/>
      <w:r w:rsidR="00D41225" w:rsidRPr="00A156BD">
        <w:rPr>
          <w:color w:val="000000" w:themeColor="text1"/>
          <w:sz w:val="16"/>
          <w:szCs w:val="16"/>
        </w:rPr>
        <w:t xml:space="preserve"> с которым заключается контракт в случ</w:t>
      </w:r>
      <w:r w:rsidR="00D41225" w:rsidRPr="00D41225">
        <w:rPr>
          <w:sz w:val="16"/>
          <w:szCs w:val="16"/>
        </w:rPr>
        <w:t>ае уклонения победителя определения (поставщика (подрядчика, исполнителя) от заключения контракта;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3.3.9. направляет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 xml:space="preserve">3.4. </w:t>
      </w:r>
      <w:r w:rsidR="00D41225" w:rsidRPr="00D41225">
        <w:rPr>
          <w:b/>
          <w:sz w:val="16"/>
          <w:szCs w:val="16"/>
        </w:rPr>
        <w:t>При исполнении, изменении, расторжении контракта</w:t>
      </w:r>
      <w:r w:rsidR="00D41225" w:rsidRPr="00D41225">
        <w:rPr>
          <w:sz w:val="16"/>
          <w:szCs w:val="16"/>
        </w:rPr>
        <w:t>:</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3.4.1. осуществляет рассмотрение банковской гарантии, представленной в качестве обеспечения гарантийного обязательства;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3.4.2. обеспечивает исполнение условий контракта в части выплаты аванса (если контрактом предусмотрена выплата аванса);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3.4.3. обеспечивает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в том числе:</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3.4.3.1. обеспечивает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3.4.3.2. обеспечивает подготовку решения Заказчика о создании приемочной комиссии для приемки поставленн</w:t>
      </w:r>
      <w:r>
        <w:rPr>
          <w:sz w:val="16"/>
          <w:szCs w:val="16"/>
        </w:rPr>
        <w:t xml:space="preserve">ого товара, выполненной работы </w:t>
      </w:r>
      <w:r w:rsidR="00D41225" w:rsidRPr="00D41225">
        <w:rPr>
          <w:sz w:val="16"/>
          <w:szCs w:val="16"/>
        </w:rPr>
        <w:t>или оказанной услуги, результатов отдельного этапа исполнения контракта;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3.4.3.3. осуществляет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3.4.4. обеспечивает исполнение условий контракта в части оплаты поставленного товара, выполненной работы (ее результатов), оказанной услуги, а также отдельных этапов исполнения контракта;</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r w:rsidR="00D41225" w:rsidRPr="00D41225">
        <w:rPr>
          <w:sz w:val="16"/>
          <w:szCs w:val="16"/>
        </w:rPr>
        <w:t>3.4.5. направляет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D41225" w:rsidRPr="00D41225" w:rsidRDefault="00A156BD" w:rsidP="00D41225">
      <w:pPr>
        <w:tabs>
          <w:tab w:val="left" w:pos="6480"/>
        </w:tabs>
        <w:autoSpaceDE w:val="0"/>
        <w:autoSpaceDN w:val="0"/>
        <w:adjustRightInd w:val="0"/>
        <w:jc w:val="both"/>
        <w:rPr>
          <w:sz w:val="16"/>
          <w:szCs w:val="16"/>
        </w:rPr>
      </w:pPr>
      <w:r>
        <w:rPr>
          <w:sz w:val="16"/>
          <w:szCs w:val="16"/>
        </w:rPr>
        <w:t xml:space="preserve">     </w:t>
      </w:r>
      <w:proofErr w:type="gramStart"/>
      <w:r w:rsidR="00D41225" w:rsidRPr="00D41225">
        <w:rPr>
          <w:sz w:val="16"/>
          <w:szCs w:val="16"/>
        </w:rPr>
        <w:t xml:space="preserve">3.4.6. взаимодействует с поставщиком (подрядчиком, исполнителем) при изменении, расторжении контракта в соответствии со </w:t>
      </w:r>
      <w:hyperlink r:id="rId28" w:history="1">
        <w:r w:rsidR="00D41225" w:rsidRPr="00A156BD">
          <w:rPr>
            <w:rStyle w:val="a8"/>
            <w:color w:val="000000" w:themeColor="text1"/>
            <w:sz w:val="16"/>
            <w:szCs w:val="16"/>
          </w:rPr>
          <w:t>статьей 95</w:t>
        </w:r>
      </w:hyperlink>
      <w:r w:rsidR="00D41225" w:rsidRPr="00D41225">
        <w:rPr>
          <w:sz w:val="16"/>
          <w:szCs w:val="16"/>
        </w:rPr>
        <w:t xml:space="preserve">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w:t>
      </w:r>
      <w:proofErr w:type="gramEnd"/>
      <w:r w:rsidR="00D41225" w:rsidRPr="00D41225">
        <w:rPr>
          <w:sz w:val="16"/>
          <w:szCs w:val="16"/>
        </w:rPr>
        <w:t xml:space="preserve"> ненадлежащего исполнения поставщиком (подрядчиком, исполнителем) обязательств, предусмотренных контрактом, </w:t>
      </w:r>
      <w:proofErr w:type="gramStart"/>
      <w:r w:rsidR="00D41225" w:rsidRPr="00D41225">
        <w:rPr>
          <w:sz w:val="16"/>
          <w:szCs w:val="16"/>
        </w:rPr>
        <w:t>совершении</w:t>
      </w:r>
      <w:proofErr w:type="gramEnd"/>
      <w:r w:rsidR="00D41225" w:rsidRPr="00D41225">
        <w:rPr>
          <w:sz w:val="16"/>
          <w:szCs w:val="16"/>
        </w:rPr>
        <w:t xml:space="preserve"> иных действий в случае нарушения поставщиком (подрядчиком, исполнителем) или заказчиком условий контракта;</w:t>
      </w:r>
    </w:p>
    <w:p w:rsidR="00D41225" w:rsidRPr="00A156BD" w:rsidRDefault="00A156BD" w:rsidP="00D41225">
      <w:pPr>
        <w:tabs>
          <w:tab w:val="left" w:pos="6480"/>
        </w:tabs>
        <w:autoSpaceDE w:val="0"/>
        <w:autoSpaceDN w:val="0"/>
        <w:adjustRightInd w:val="0"/>
        <w:jc w:val="both"/>
        <w:rPr>
          <w:color w:val="000000" w:themeColor="text1"/>
          <w:sz w:val="16"/>
          <w:szCs w:val="16"/>
        </w:rPr>
      </w:pPr>
      <w:r>
        <w:rPr>
          <w:sz w:val="16"/>
          <w:szCs w:val="16"/>
        </w:rPr>
        <w:t xml:space="preserve">          </w:t>
      </w:r>
      <w:proofErr w:type="gramStart"/>
      <w:r w:rsidR="00D41225" w:rsidRPr="00D41225">
        <w:rPr>
          <w:sz w:val="16"/>
          <w:szCs w:val="16"/>
        </w:rPr>
        <w:t xml:space="preserve">3.4.7. направляет в порядке, предусмотренном </w:t>
      </w:r>
      <w:hyperlink r:id="rId29" w:history="1">
        <w:r w:rsidR="00D41225" w:rsidRPr="00A156BD">
          <w:rPr>
            <w:rStyle w:val="a8"/>
            <w:color w:val="000000" w:themeColor="text1"/>
            <w:sz w:val="16"/>
            <w:szCs w:val="16"/>
          </w:rPr>
          <w:t>статьей 104</w:t>
        </w:r>
      </w:hyperlink>
      <w:r w:rsidR="00D41225" w:rsidRPr="00A156BD">
        <w:rPr>
          <w:color w:val="000000" w:themeColor="text1"/>
          <w:sz w:val="16"/>
          <w:szCs w:val="16"/>
        </w:rPr>
        <w:t xml:space="preserve">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условий контрактов в целях включения указанной информации в реестр недобросовестных поставщиков (подрядчиков, исполнителей);</w:t>
      </w:r>
      <w:proofErr w:type="gramEnd"/>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proofErr w:type="gramStart"/>
      <w:r w:rsidR="00D41225" w:rsidRPr="00A156BD">
        <w:rPr>
          <w:color w:val="000000" w:themeColor="text1"/>
          <w:sz w:val="16"/>
          <w:szCs w:val="16"/>
        </w:rPr>
        <w:t xml:space="preserve">3.4.8. обеспечивает исполнение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w:t>
      </w:r>
      <w:hyperlink r:id="rId30" w:history="1">
        <w:r w:rsidR="00D41225" w:rsidRPr="00A156BD">
          <w:rPr>
            <w:rStyle w:val="a8"/>
            <w:color w:val="000000" w:themeColor="text1"/>
            <w:sz w:val="16"/>
            <w:szCs w:val="16"/>
          </w:rPr>
          <w:t>частью 27 статьи 34</w:t>
        </w:r>
      </w:hyperlink>
      <w:r w:rsidR="00D41225" w:rsidRPr="00A156BD">
        <w:rPr>
          <w:color w:val="000000" w:themeColor="text1"/>
          <w:sz w:val="16"/>
          <w:szCs w:val="16"/>
        </w:rPr>
        <w:t xml:space="preserve"> Федерального закона;</w:t>
      </w:r>
      <w:proofErr w:type="gramEnd"/>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3.4.9. обеспечивает одностороннее расторжение контракта в порядке, предусмотренном </w:t>
      </w:r>
      <w:hyperlink r:id="rId31" w:history="1">
        <w:r w:rsidR="00D41225" w:rsidRPr="00A156BD">
          <w:rPr>
            <w:rStyle w:val="a8"/>
            <w:color w:val="000000" w:themeColor="text1"/>
            <w:sz w:val="16"/>
            <w:szCs w:val="16"/>
          </w:rPr>
          <w:t>статьей 95</w:t>
        </w:r>
      </w:hyperlink>
      <w:r>
        <w:rPr>
          <w:color w:val="000000" w:themeColor="text1"/>
          <w:sz w:val="16"/>
          <w:szCs w:val="16"/>
        </w:rPr>
        <w:t xml:space="preserve"> Федерального закона.</w:t>
      </w:r>
    </w:p>
    <w:p w:rsid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3.5. </w:t>
      </w:r>
      <w:r w:rsidR="00D41225" w:rsidRPr="00A156BD">
        <w:rPr>
          <w:b/>
          <w:color w:val="000000" w:themeColor="text1"/>
          <w:sz w:val="16"/>
          <w:szCs w:val="16"/>
        </w:rPr>
        <w:t xml:space="preserve">осуществляет иные функции и полномочия, предусмотренные Федеральным </w:t>
      </w:r>
      <w:hyperlink r:id="rId32" w:history="1">
        <w:r w:rsidR="00D41225" w:rsidRPr="00A156BD">
          <w:rPr>
            <w:rStyle w:val="a8"/>
            <w:b/>
            <w:color w:val="000000" w:themeColor="text1"/>
            <w:sz w:val="16"/>
            <w:szCs w:val="16"/>
          </w:rPr>
          <w:t>законом</w:t>
        </w:r>
      </w:hyperlink>
      <w:r w:rsidR="00D41225" w:rsidRPr="00A156BD">
        <w:rPr>
          <w:color w:val="000000" w:themeColor="text1"/>
          <w:sz w:val="16"/>
          <w:szCs w:val="16"/>
        </w:rPr>
        <w:t>, в том числе:</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lastRenderedPageBreak/>
        <w:t xml:space="preserve">        </w:t>
      </w:r>
      <w:r w:rsidR="00D41225" w:rsidRPr="00A156BD">
        <w:rPr>
          <w:color w:val="000000" w:themeColor="text1"/>
          <w:sz w:val="16"/>
          <w:szCs w:val="16"/>
        </w:rPr>
        <w:t>3.5.1. осуществляет подготовку и направление в контрольный орган в сфере закупок информации и документов, свидетельствующих об уклонении победителя определения 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3.5.2. составляет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D41225" w:rsidRPr="00A156BD">
        <w:rPr>
          <w:color w:val="000000" w:themeColor="text1"/>
          <w:sz w:val="16"/>
          <w:szCs w:val="16"/>
        </w:rPr>
        <w:t xml:space="preserve">3.5.3. принимает участие в рассмотрении дел об обжаловании действий (бездействия) Заказчика, комиссии по осуществлению закупок, ее членов, должностного лица контрактной службы, оператора электронной площадки, оператора специализированной электронной площадки, если такие действия (бездействие) нарушают права и законные интересы участника закупки, а также осуществляет подготовку материалов в рамках </w:t>
      </w:r>
      <w:proofErr w:type="spellStart"/>
      <w:r w:rsidR="00D41225" w:rsidRPr="00A156BD">
        <w:rPr>
          <w:color w:val="000000" w:themeColor="text1"/>
          <w:sz w:val="16"/>
          <w:szCs w:val="16"/>
        </w:rPr>
        <w:t>претензионно</w:t>
      </w:r>
      <w:proofErr w:type="spellEnd"/>
      <w:r w:rsidR="00D41225" w:rsidRPr="00A156BD">
        <w:rPr>
          <w:color w:val="000000" w:themeColor="text1"/>
          <w:sz w:val="16"/>
          <w:szCs w:val="16"/>
        </w:rPr>
        <w:t>-исковой работы;</w:t>
      </w:r>
    </w:p>
    <w:p w:rsidR="00D41225" w:rsidRPr="00A156BD" w:rsidRDefault="00A156BD" w:rsidP="00D41225">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w:t>
      </w:r>
      <w:r w:rsidR="00E14C69">
        <w:rPr>
          <w:color w:val="000000" w:themeColor="text1"/>
          <w:sz w:val="16"/>
          <w:szCs w:val="16"/>
        </w:rPr>
        <w:t>3.5.4</w:t>
      </w:r>
      <w:r w:rsidR="00D41225" w:rsidRPr="00A156BD">
        <w:rPr>
          <w:color w:val="000000" w:themeColor="text1"/>
          <w:sz w:val="16"/>
          <w:szCs w:val="16"/>
        </w:rPr>
        <w:t xml:space="preserve">. при централизации закупок в соответствии со </w:t>
      </w:r>
      <w:hyperlink r:id="rId33" w:history="1">
        <w:r w:rsidR="00D41225" w:rsidRPr="00A156BD">
          <w:rPr>
            <w:rStyle w:val="a8"/>
            <w:color w:val="000000" w:themeColor="text1"/>
            <w:sz w:val="16"/>
            <w:szCs w:val="16"/>
          </w:rPr>
          <w:t>статьей 26</w:t>
        </w:r>
      </w:hyperlink>
      <w:r w:rsidR="00D41225" w:rsidRPr="00A156BD">
        <w:rPr>
          <w:color w:val="000000" w:themeColor="text1"/>
          <w:sz w:val="16"/>
          <w:szCs w:val="16"/>
        </w:rPr>
        <w:t xml:space="preserve"> Федерального закона осуществляет предусмотренные Федеральным </w:t>
      </w:r>
      <w:hyperlink r:id="rId34" w:history="1">
        <w:r w:rsidR="00D41225" w:rsidRPr="00A156BD">
          <w:rPr>
            <w:rStyle w:val="a8"/>
            <w:color w:val="000000" w:themeColor="text1"/>
            <w:sz w:val="16"/>
            <w:szCs w:val="16"/>
          </w:rPr>
          <w:t>законом</w:t>
        </w:r>
      </w:hyperlink>
      <w:r w:rsidR="00D41225" w:rsidRPr="00A156BD">
        <w:rPr>
          <w:color w:val="000000" w:themeColor="text1"/>
          <w:sz w:val="16"/>
          <w:szCs w:val="16"/>
        </w:rPr>
        <w:t xml:space="preserve"> и Положением полномочия, не переданные соответствующему уполномоченному органу (учреждению) на осуществление определения поставщиков (подрядчиков, исполнителей) для Заказчика.</w:t>
      </w:r>
    </w:p>
    <w:p w:rsidR="00D41225" w:rsidRPr="00A156BD" w:rsidRDefault="00D41225" w:rsidP="00D41225">
      <w:pPr>
        <w:tabs>
          <w:tab w:val="left" w:pos="6480"/>
        </w:tabs>
        <w:autoSpaceDE w:val="0"/>
        <w:autoSpaceDN w:val="0"/>
        <w:adjustRightInd w:val="0"/>
        <w:jc w:val="both"/>
        <w:rPr>
          <w:color w:val="000000" w:themeColor="text1"/>
          <w:sz w:val="16"/>
          <w:szCs w:val="16"/>
        </w:rPr>
      </w:pP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E14C69">
      <w:pPr>
        <w:tabs>
          <w:tab w:val="left" w:pos="6480"/>
        </w:tabs>
        <w:autoSpaceDE w:val="0"/>
        <w:autoSpaceDN w:val="0"/>
        <w:adjustRightInd w:val="0"/>
        <w:jc w:val="right"/>
        <w:rPr>
          <w:sz w:val="16"/>
          <w:szCs w:val="16"/>
        </w:rPr>
      </w:pPr>
      <w:r w:rsidRPr="00D41225">
        <w:rPr>
          <w:sz w:val="16"/>
          <w:szCs w:val="16"/>
        </w:rPr>
        <w:t xml:space="preserve">                                                         Утвержден</w:t>
      </w:r>
    </w:p>
    <w:p w:rsidR="00D41225" w:rsidRPr="00D41225" w:rsidRDefault="00D41225" w:rsidP="00E14C69">
      <w:pPr>
        <w:tabs>
          <w:tab w:val="left" w:pos="6480"/>
        </w:tabs>
        <w:autoSpaceDE w:val="0"/>
        <w:autoSpaceDN w:val="0"/>
        <w:adjustRightInd w:val="0"/>
        <w:jc w:val="right"/>
        <w:rPr>
          <w:sz w:val="16"/>
          <w:szCs w:val="16"/>
        </w:rPr>
      </w:pPr>
      <w:r w:rsidRPr="00D41225">
        <w:rPr>
          <w:sz w:val="16"/>
          <w:szCs w:val="16"/>
        </w:rPr>
        <w:t xml:space="preserve">                                                            постановлением Администрации</w:t>
      </w:r>
    </w:p>
    <w:p w:rsidR="00D41225" w:rsidRPr="00D41225" w:rsidRDefault="00D41225" w:rsidP="00E14C69">
      <w:pPr>
        <w:tabs>
          <w:tab w:val="left" w:pos="6480"/>
        </w:tabs>
        <w:autoSpaceDE w:val="0"/>
        <w:autoSpaceDN w:val="0"/>
        <w:adjustRightInd w:val="0"/>
        <w:jc w:val="right"/>
        <w:rPr>
          <w:sz w:val="16"/>
          <w:szCs w:val="16"/>
        </w:rPr>
      </w:pPr>
      <w:r w:rsidRPr="00D41225">
        <w:rPr>
          <w:sz w:val="16"/>
          <w:szCs w:val="16"/>
        </w:rPr>
        <w:t xml:space="preserve">                                                             муниципального района</w:t>
      </w:r>
    </w:p>
    <w:p w:rsidR="00D41225" w:rsidRPr="00D41225" w:rsidRDefault="00D41225" w:rsidP="00E14C69">
      <w:pPr>
        <w:tabs>
          <w:tab w:val="left" w:pos="6480"/>
        </w:tabs>
        <w:autoSpaceDE w:val="0"/>
        <w:autoSpaceDN w:val="0"/>
        <w:adjustRightInd w:val="0"/>
        <w:jc w:val="right"/>
        <w:rPr>
          <w:sz w:val="16"/>
          <w:szCs w:val="16"/>
        </w:rPr>
      </w:pPr>
      <w:r w:rsidRPr="00D41225">
        <w:rPr>
          <w:sz w:val="16"/>
          <w:szCs w:val="16"/>
        </w:rPr>
        <w:t xml:space="preserve">                                                              от 30.09.2021 № 824</w:t>
      </w: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E14C69">
      <w:pPr>
        <w:tabs>
          <w:tab w:val="left" w:pos="6480"/>
        </w:tabs>
        <w:autoSpaceDE w:val="0"/>
        <w:autoSpaceDN w:val="0"/>
        <w:adjustRightInd w:val="0"/>
        <w:jc w:val="center"/>
        <w:rPr>
          <w:b/>
          <w:sz w:val="16"/>
          <w:szCs w:val="16"/>
        </w:rPr>
      </w:pPr>
      <w:r w:rsidRPr="00D41225">
        <w:rPr>
          <w:b/>
          <w:sz w:val="16"/>
          <w:szCs w:val="16"/>
        </w:rPr>
        <w:t>СОСТАВ</w:t>
      </w:r>
    </w:p>
    <w:p w:rsidR="00D41225" w:rsidRPr="00D41225" w:rsidRDefault="00D41225" w:rsidP="00E14C69">
      <w:pPr>
        <w:tabs>
          <w:tab w:val="left" w:pos="6480"/>
        </w:tabs>
        <w:autoSpaceDE w:val="0"/>
        <w:autoSpaceDN w:val="0"/>
        <w:adjustRightInd w:val="0"/>
        <w:jc w:val="center"/>
        <w:rPr>
          <w:b/>
          <w:sz w:val="16"/>
          <w:szCs w:val="16"/>
        </w:rPr>
      </w:pPr>
      <w:r w:rsidRPr="00D41225">
        <w:rPr>
          <w:b/>
          <w:sz w:val="16"/>
          <w:szCs w:val="16"/>
        </w:rPr>
        <w:t>контрактной службы Администрации</w:t>
      </w:r>
    </w:p>
    <w:p w:rsidR="00D41225" w:rsidRPr="00D41225" w:rsidRDefault="00D41225" w:rsidP="00E14C69">
      <w:pPr>
        <w:tabs>
          <w:tab w:val="left" w:pos="6480"/>
        </w:tabs>
        <w:autoSpaceDE w:val="0"/>
        <w:autoSpaceDN w:val="0"/>
        <w:adjustRightInd w:val="0"/>
        <w:jc w:val="center"/>
        <w:rPr>
          <w:b/>
          <w:sz w:val="16"/>
          <w:szCs w:val="16"/>
        </w:rPr>
      </w:pPr>
      <w:r w:rsidRPr="00D41225">
        <w:rPr>
          <w:b/>
          <w:sz w:val="16"/>
          <w:szCs w:val="16"/>
        </w:rPr>
        <w:t>Любытинского муниципального района</w:t>
      </w: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p>
    <w:tbl>
      <w:tblPr>
        <w:tblW w:w="0" w:type="auto"/>
        <w:tblLook w:val="04A0" w:firstRow="1" w:lastRow="0" w:firstColumn="1" w:lastColumn="0" w:noHBand="0" w:noVBand="1"/>
      </w:tblPr>
      <w:tblGrid>
        <w:gridCol w:w="2802"/>
        <w:gridCol w:w="6769"/>
      </w:tblGrid>
      <w:tr w:rsidR="00D41225" w:rsidRPr="00D41225" w:rsidTr="00D41225">
        <w:tc>
          <w:tcPr>
            <w:tcW w:w="2802" w:type="dxa"/>
            <w:shd w:val="clear" w:color="auto" w:fill="auto"/>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Матвеева С.В.            </w:t>
            </w:r>
          </w:p>
        </w:tc>
        <w:tc>
          <w:tcPr>
            <w:tcW w:w="6769" w:type="dxa"/>
            <w:shd w:val="clear" w:color="auto" w:fill="auto"/>
          </w:tcPr>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первый заместитель Главы администрации муниципального района, руководитель контрактной службы</w:t>
            </w:r>
          </w:p>
        </w:tc>
      </w:tr>
      <w:tr w:rsidR="00D41225" w:rsidRPr="00D41225" w:rsidTr="00D41225">
        <w:tc>
          <w:tcPr>
            <w:tcW w:w="2802" w:type="dxa"/>
            <w:shd w:val="clear" w:color="auto" w:fill="auto"/>
          </w:tcPr>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Ларионова Е.В.</w:t>
            </w:r>
          </w:p>
        </w:tc>
        <w:tc>
          <w:tcPr>
            <w:tcW w:w="6769" w:type="dxa"/>
            <w:shd w:val="clear" w:color="auto" w:fill="auto"/>
          </w:tcPr>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-заместитель заведующего отделом имущественных отношений и муниципальных закупок Администрации муниципального района, заместитель руководителя контрактной службы</w:t>
            </w:r>
          </w:p>
        </w:tc>
      </w:tr>
      <w:tr w:rsidR="00D41225" w:rsidRPr="00D41225" w:rsidTr="00D41225">
        <w:tc>
          <w:tcPr>
            <w:tcW w:w="2802" w:type="dxa"/>
            <w:shd w:val="clear" w:color="auto" w:fill="auto"/>
          </w:tcPr>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 xml:space="preserve">Никитина Е.Е.           </w:t>
            </w:r>
          </w:p>
        </w:tc>
        <w:tc>
          <w:tcPr>
            <w:tcW w:w="6769" w:type="dxa"/>
            <w:shd w:val="clear" w:color="auto" w:fill="auto"/>
          </w:tcPr>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-главная служащая отдела имущественных отношений</w:t>
            </w:r>
          </w:p>
          <w:p w:rsidR="00D41225" w:rsidRPr="00D41225" w:rsidRDefault="00D41225" w:rsidP="00D41225">
            <w:pPr>
              <w:tabs>
                <w:tab w:val="left" w:pos="6480"/>
              </w:tabs>
              <w:autoSpaceDE w:val="0"/>
              <w:autoSpaceDN w:val="0"/>
              <w:adjustRightInd w:val="0"/>
              <w:jc w:val="both"/>
              <w:rPr>
                <w:sz w:val="16"/>
                <w:szCs w:val="16"/>
              </w:rPr>
            </w:pPr>
            <w:r w:rsidRPr="00D41225">
              <w:rPr>
                <w:sz w:val="16"/>
                <w:szCs w:val="16"/>
              </w:rPr>
              <w:t>и муниципальных закупок Администрации муниципального района, работник контрактной службы</w:t>
            </w:r>
          </w:p>
          <w:p w:rsidR="00D41225" w:rsidRPr="00D41225" w:rsidRDefault="00D41225" w:rsidP="00D41225">
            <w:pPr>
              <w:tabs>
                <w:tab w:val="left" w:pos="6480"/>
              </w:tabs>
              <w:autoSpaceDE w:val="0"/>
              <w:autoSpaceDN w:val="0"/>
              <w:adjustRightInd w:val="0"/>
              <w:jc w:val="both"/>
              <w:rPr>
                <w:sz w:val="16"/>
                <w:szCs w:val="16"/>
              </w:rPr>
            </w:pPr>
          </w:p>
        </w:tc>
      </w:tr>
    </w:tbl>
    <w:p w:rsidR="00D41225" w:rsidRDefault="00D41225"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Российская  Федерация</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Новгородская область</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Администрация  Любытинского муниципального района</w:t>
      </w:r>
    </w:p>
    <w:p w:rsidR="00E14C69" w:rsidRPr="00E14C69" w:rsidRDefault="00E14C69" w:rsidP="00E14C69">
      <w:pPr>
        <w:tabs>
          <w:tab w:val="left" w:pos="6480"/>
        </w:tabs>
        <w:autoSpaceDE w:val="0"/>
        <w:autoSpaceDN w:val="0"/>
        <w:adjustRightInd w:val="0"/>
        <w:jc w:val="center"/>
        <w:rPr>
          <w:b/>
          <w:sz w:val="16"/>
          <w:szCs w:val="16"/>
        </w:rPr>
      </w:pPr>
      <w:proofErr w:type="gramStart"/>
      <w:r w:rsidRPr="00E14C69">
        <w:rPr>
          <w:b/>
          <w:sz w:val="16"/>
          <w:szCs w:val="16"/>
        </w:rPr>
        <w:t>П</w:t>
      </w:r>
      <w:proofErr w:type="gramEnd"/>
      <w:r w:rsidRPr="00E14C69">
        <w:rPr>
          <w:b/>
          <w:sz w:val="16"/>
          <w:szCs w:val="16"/>
        </w:rPr>
        <w:t xml:space="preserve"> О С Т А Н О В Л Е Н И Е</w:t>
      </w:r>
    </w:p>
    <w:p w:rsidR="00E14C69" w:rsidRPr="00E14C69" w:rsidRDefault="00E14C69" w:rsidP="00E14C69">
      <w:pPr>
        <w:tabs>
          <w:tab w:val="left" w:pos="6480"/>
        </w:tabs>
        <w:autoSpaceDE w:val="0"/>
        <w:autoSpaceDN w:val="0"/>
        <w:adjustRightInd w:val="0"/>
        <w:jc w:val="center"/>
        <w:rPr>
          <w:b/>
          <w:sz w:val="16"/>
          <w:szCs w:val="16"/>
        </w:rPr>
      </w:pPr>
    </w:p>
    <w:p w:rsidR="00E14C69" w:rsidRPr="00E14C69" w:rsidRDefault="00E14C69" w:rsidP="00E14C69">
      <w:pPr>
        <w:tabs>
          <w:tab w:val="left" w:pos="6480"/>
        </w:tabs>
        <w:autoSpaceDE w:val="0"/>
        <w:autoSpaceDN w:val="0"/>
        <w:adjustRightInd w:val="0"/>
        <w:jc w:val="center"/>
        <w:rPr>
          <w:sz w:val="16"/>
          <w:szCs w:val="16"/>
        </w:rPr>
      </w:pPr>
      <w:r w:rsidRPr="00E14C69">
        <w:rPr>
          <w:sz w:val="16"/>
          <w:szCs w:val="16"/>
        </w:rPr>
        <w:t>от 30.09.2021 № 825</w:t>
      </w:r>
    </w:p>
    <w:p w:rsidR="00E14C69" w:rsidRPr="00E14C69" w:rsidRDefault="00E14C69" w:rsidP="00E14C69">
      <w:pPr>
        <w:tabs>
          <w:tab w:val="left" w:pos="6480"/>
        </w:tabs>
        <w:autoSpaceDE w:val="0"/>
        <w:autoSpaceDN w:val="0"/>
        <w:adjustRightInd w:val="0"/>
        <w:jc w:val="center"/>
        <w:rPr>
          <w:sz w:val="16"/>
          <w:szCs w:val="16"/>
        </w:rPr>
      </w:pPr>
    </w:p>
    <w:p w:rsidR="00E14C69" w:rsidRPr="00E14C69" w:rsidRDefault="00E14C69" w:rsidP="00E14C69">
      <w:pPr>
        <w:tabs>
          <w:tab w:val="left" w:pos="6480"/>
        </w:tabs>
        <w:autoSpaceDE w:val="0"/>
        <w:autoSpaceDN w:val="0"/>
        <w:adjustRightInd w:val="0"/>
        <w:jc w:val="center"/>
        <w:rPr>
          <w:sz w:val="16"/>
          <w:szCs w:val="16"/>
        </w:rPr>
      </w:pPr>
      <w:proofErr w:type="spellStart"/>
      <w:r w:rsidRPr="00E14C69">
        <w:rPr>
          <w:sz w:val="16"/>
          <w:szCs w:val="16"/>
        </w:rPr>
        <w:t>р.п</w:t>
      </w:r>
      <w:proofErr w:type="gramStart"/>
      <w:r w:rsidRPr="00E14C69">
        <w:rPr>
          <w:sz w:val="16"/>
          <w:szCs w:val="16"/>
        </w:rPr>
        <w:t>.Л</w:t>
      </w:r>
      <w:proofErr w:type="gramEnd"/>
      <w:r w:rsidRPr="00E14C69">
        <w:rPr>
          <w:sz w:val="16"/>
          <w:szCs w:val="16"/>
        </w:rPr>
        <w:t>юбытино</w:t>
      </w:r>
      <w:proofErr w:type="spellEnd"/>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bCs/>
          <w:sz w:val="16"/>
          <w:szCs w:val="16"/>
        </w:rPr>
      </w:pPr>
      <w:r w:rsidRPr="00E14C69">
        <w:rPr>
          <w:b/>
          <w:bCs/>
          <w:sz w:val="16"/>
          <w:szCs w:val="16"/>
        </w:rPr>
        <w:t xml:space="preserve">О внесении изменений в Перечень муниципального имущества </w:t>
      </w:r>
    </w:p>
    <w:p w:rsidR="00E14C69" w:rsidRPr="00E14C69" w:rsidRDefault="00E14C69" w:rsidP="00E14C69">
      <w:pPr>
        <w:tabs>
          <w:tab w:val="left" w:pos="6480"/>
        </w:tabs>
        <w:autoSpaceDE w:val="0"/>
        <w:autoSpaceDN w:val="0"/>
        <w:adjustRightInd w:val="0"/>
        <w:jc w:val="both"/>
        <w:rPr>
          <w:b/>
          <w:bCs/>
          <w:sz w:val="16"/>
          <w:szCs w:val="16"/>
        </w:rPr>
      </w:pPr>
      <w:r w:rsidRPr="00E14C69">
        <w:rPr>
          <w:b/>
          <w:bCs/>
          <w:sz w:val="16"/>
          <w:szCs w:val="16"/>
        </w:rPr>
        <w:t xml:space="preserve">Любытинского сельского поселения,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предоставляемого во владение и (или) </w:t>
      </w:r>
    </w:p>
    <w:p w:rsidR="00E14C69" w:rsidRPr="00E14C69" w:rsidRDefault="00E14C69" w:rsidP="00E14C69">
      <w:pPr>
        <w:tabs>
          <w:tab w:val="left" w:pos="6480"/>
        </w:tabs>
        <w:autoSpaceDE w:val="0"/>
        <w:autoSpaceDN w:val="0"/>
        <w:adjustRightInd w:val="0"/>
        <w:jc w:val="both"/>
        <w:rPr>
          <w:b/>
          <w:bCs/>
          <w:sz w:val="16"/>
          <w:szCs w:val="16"/>
        </w:rPr>
      </w:pPr>
      <w:r w:rsidRPr="00E14C69">
        <w:rPr>
          <w:b/>
          <w:bCs/>
          <w:sz w:val="16"/>
          <w:szCs w:val="16"/>
        </w:rPr>
        <w:t xml:space="preserve">пользование субъектам малого и среднего предпринимательства и </w:t>
      </w:r>
    </w:p>
    <w:p w:rsidR="00E14C69" w:rsidRPr="00E14C69" w:rsidRDefault="00E14C69" w:rsidP="00E14C69">
      <w:pPr>
        <w:tabs>
          <w:tab w:val="left" w:pos="6480"/>
        </w:tabs>
        <w:autoSpaceDE w:val="0"/>
        <w:autoSpaceDN w:val="0"/>
        <w:adjustRightInd w:val="0"/>
        <w:jc w:val="both"/>
        <w:rPr>
          <w:b/>
          <w:bCs/>
          <w:sz w:val="16"/>
          <w:szCs w:val="16"/>
        </w:rPr>
      </w:pPr>
      <w:r w:rsidRPr="00E14C69">
        <w:rPr>
          <w:b/>
          <w:bCs/>
          <w:sz w:val="16"/>
          <w:szCs w:val="16"/>
        </w:rPr>
        <w:t xml:space="preserve"> организациям, образующим инфраструктуру поддержки субъектов малого и среднего предпринимательства</w:t>
      </w:r>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В соответствии со статьей 18 Федерального закона от 24 июля 2007 года № 209-ФЗ «О развитии малого и среднего предпринимательства в Российской Федерации» Администрация Любытинского муниципального района                 </w:t>
      </w:r>
      <w:r w:rsidRPr="00E14C69">
        <w:rPr>
          <w:b/>
          <w:bCs/>
          <w:sz w:val="16"/>
          <w:szCs w:val="16"/>
        </w:rPr>
        <w:t>ПОСТАНОВЛЯЕТ</w:t>
      </w:r>
      <w:r w:rsidRPr="00E14C69">
        <w:rPr>
          <w:sz w:val="16"/>
          <w:szCs w:val="16"/>
        </w:rPr>
        <w:t>:</w:t>
      </w:r>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bCs/>
          <w:sz w:val="16"/>
          <w:szCs w:val="16"/>
        </w:rPr>
      </w:pPr>
      <w:r>
        <w:rPr>
          <w:sz w:val="16"/>
          <w:szCs w:val="16"/>
        </w:rPr>
        <w:t xml:space="preserve">                 </w:t>
      </w:r>
      <w:r w:rsidRPr="00E14C69">
        <w:rPr>
          <w:sz w:val="16"/>
          <w:szCs w:val="16"/>
        </w:rPr>
        <w:t xml:space="preserve">1. </w:t>
      </w:r>
      <w:proofErr w:type="gramStart"/>
      <w:r w:rsidRPr="00E14C69">
        <w:rPr>
          <w:sz w:val="16"/>
          <w:szCs w:val="16"/>
        </w:rPr>
        <w:t xml:space="preserve">Внести изменения в  </w:t>
      </w:r>
      <w:r w:rsidRPr="00E14C69">
        <w:rPr>
          <w:bCs/>
          <w:sz w:val="16"/>
          <w:szCs w:val="16"/>
        </w:rPr>
        <w:t>Перечень муниципального имущества  Любытинского сельского поселения,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предоставляемого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E14C69">
        <w:rPr>
          <w:sz w:val="16"/>
          <w:szCs w:val="16"/>
        </w:rPr>
        <w:t>, утвержденный постановлением Администрации Любытинского муниципального района  от 24.12.2019</w:t>
      </w:r>
      <w:proofErr w:type="gramEnd"/>
      <w:r w:rsidRPr="00E14C69">
        <w:rPr>
          <w:sz w:val="16"/>
          <w:szCs w:val="16"/>
        </w:rPr>
        <w:t xml:space="preserve"> № 1124, (далее Перечень),</w:t>
      </w:r>
      <w:r w:rsidRPr="00E14C69">
        <w:rPr>
          <w:bCs/>
          <w:sz w:val="16"/>
          <w:szCs w:val="16"/>
        </w:rPr>
        <w:t xml:space="preserve"> </w:t>
      </w:r>
      <w:r w:rsidRPr="00E14C69">
        <w:rPr>
          <w:sz w:val="16"/>
          <w:szCs w:val="16"/>
        </w:rPr>
        <w:t xml:space="preserve">заменить в названии Перечня  слова «…субъекты малого и среднего предпринимательства и организации, образующие инфраструктуру поддержки субъектов малого и среднего предпринимательства…» на «…субъекты малого и среднего предпринимательства, </w:t>
      </w:r>
      <w:proofErr w:type="spellStart"/>
      <w:r w:rsidRPr="00E14C69">
        <w:rPr>
          <w:sz w:val="16"/>
          <w:szCs w:val="16"/>
        </w:rPr>
        <w:t>самозанятые</w:t>
      </w:r>
      <w:proofErr w:type="spellEnd"/>
      <w:r w:rsidRPr="00E14C69">
        <w:rPr>
          <w:sz w:val="16"/>
          <w:szCs w:val="16"/>
        </w:rPr>
        <w:t xml:space="preserve"> и организации, образующие инфраструктуру поддержки субъектов малого и среднего предпринимательства…».</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2. Опубликовать постановление в бюллетене «Официальный вестник» и разместить на официальном сайте Администрации муниципального района, информационной сети «Интернет». </w:t>
      </w: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Первый заместитель</w:t>
      </w: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 xml:space="preserve">Главы администрации                                                      </w:t>
      </w:r>
      <w:proofErr w:type="spellStart"/>
      <w:r w:rsidRPr="00E14C69">
        <w:rPr>
          <w:b/>
          <w:sz w:val="16"/>
          <w:szCs w:val="16"/>
        </w:rPr>
        <w:t>С.В.Матвеева</w:t>
      </w:r>
      <w:proofErr w:type="spellEnd"/>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E14C69">
      <w:pPr>
        <w:tabs>
          <w:tab w:val="left" w:pos="6480"/>
        </w:tabs>
        <w:autoSpaceDE w:val="0"/>
        <w:autoSpaceDN w:val="0"/>
        <w:adjustRightInd w:val="0"/>
        <w:jc w:val="both"/>
        <w:rPr>
          <w:b/>
          <w:sz w:val="16"/>
          <w:szCs w:val="16"/>
        </w:rPr>
      </w:pPr>
    </w:p>
    <w:p w:rsidR="00E14C69" w:rsidRDefault="00E14C69" w:rsidP="00E14C69">
      <w:pPr>
        <w:tabs>
          <w:tab w:val="left" w:pos="6480"/>
        </w:tabs>
        <w:autoSpaceDE w:val="0"/>
        <w:autoSpaceDN w:val="0"/>
        <w:adjustRightInd w:val="0"/>
        <w:jc w:val="both"/>
        <w:rPr>
          <w:b/>
          <w:sz w:val="16"/>
          <w:szCs w:val="16"/>
        </w:rPr>
      </w:pPr>
    </w:p>
    <w:p w:rsidR="00E14C69" w:rsidRDefault="00E14C69" w:rsidP="00E14C69">
      <w:pPr>
        <w:tabs>
          <w:tab w:val="left" w:pos="6480"/>
        </w:tabs>
        <w:autoSpaceDE w:val="0"/>
        <w:autoSpaceDN w:val="0"/>
        <w:adjustRightInd w:val="0"/>
        <w:jc w:val="both"/>
        <w:rPr>
          <w:b/>
          <w:sz w:val="16"/>
          <w:szCs w:val="16"/>
        </w:rPr>
      </w:pPr>
    </w:p>
    <w:p w:rsidR="00E14C69" w:rsidRDefault="00E14C69" w:rsidP="00E14C69">
      <w:pPr>
        <w:tabs>
          <w:tab w:val="left" w:pos="6480"/>
        </w:tabs>
        <w:autoSpaceDE w:val="0"/>
        <w:autoSpaceDN w:val="0"/>
        <w:adjustRightInd w:val="0"/>
        <w:jc w:val="both"/>
        <w:rPr>
          <w:b/>
          <w:sz w:val="16"/>
          <w:szCs w:val="16"/>
        </w:rPr>
      </w:pPr>
    </w:p>
    <w:p w:rsidR="00E14C69" w:rsidRDefault="00E14C69" w:rsidP="00E14C69">
      <w:pPr>
        <w:tabs>
          <w:tab w:val="left" w:pos="6480"/>
        </w:tabs>
        <w:autoSpaceDE w:val="0"/>
        <w:autoSpaceDN w:val="0"/>
        <w:adjustRightInd w:val="0"/>
        <w:jc w:val="both"/>
        <w:rPr>
          <w:b/>
          <w:sz w:val="16"/>
          <w:szCs w:val="16"/>
        </w:rPr>
      </w:pPr>
    </w:p>
    <w:p w:rsid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lastRenderedPageBreak/>
        <w:t>Российская  Федерация</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Новгородская область</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Администрация  Любытинского муниципального района</w:t>
      </w:r>
    </w:p>
    <w:p w:rsidR="00E14C69" w:rsidRPr="00E14C69" w:rsidRDefault="00E14C69" w:rsidP="00E14C69">
      <w:pPr>
        <w:tabs>
          <w:tab w:val="left" w:pos="6480"/>
        </w:tabs>
        <w:autoSpaceDE w:val="0"/>
        <w:autoSpaceDN w:val="0"/>
        <w:adjustRightInd w:val="0"/>
        <w:jc w:val="center"/>
        <w:rPr>
          <w:b/>
          <w:sz w:val="16"/>
          <w:szCs w:val="16"/>
        </w:rPr>
      </w:pPr>
      <w:proofErr w:type="gramStart"/>
      <w:r w:rsidRPr="00E14C69">
        <w:rPr>
          <w:b/>
          <w:sz w:val="16"/>
          <w:szCs w:val="16"/>
        </w:rPr>
        <w:t>П</w:t>
      </w:r>
      <w:proofErr w:type="gramEnd"/>
      <w:r w:rsidRPr="00E14C69">
        <w:rPr>
          <w:b/>
          <w:sz w:val="16"/>
          <w:szCs w:val="16"/>
        </w:rPr>
        <w:t xml:space="preserve"> О С Т А Н О В Л Е Н И Е</w:t>
      </w:r>
    </w:p>
    <w:p w:rsidR="00E14C69" w:rsidRPr="00E14C69" w:rsidRDefault="00E14C69" w:rsidP="00E14C69">
      <w:pPr>
        <w:tabs>
          <w:tab w:val="left" w:pos="6480"/>
        </w:tabs>
        <w:autoSpaceDE w:val="0"/>
        <w:autoSpaceDN w:val="0"/>
        <w:adjustRightInd w:val="0"/>
        <w:jc w:val="center"/>
        <w:rPr>
          <w:b/>
          <w:sz w:val="16"/>
          <w:szCs w:val="16"/>
        </w:rPr>
      </w:pPr>
    </w:p>
    <w:p w:rsidR="00E14C69" w:rsidRPr="00E14C69" w:rsidRDefault="00E14C69" w:rsidP="00E14C69">
      <w:pPr>
        <w:tabs>
          <w:tab w:val="left" w:pos="6480"/>
        </w:tabs>
        <w:autoSpaceDE w:val="0"/>
        <w:autoSpaceDN w:val="0"/>
        <w:adjustRightInd w:val="0"/>
        <w:jc w:val="center"/>
        <w:rPr>
          <w:sz w:val="16"/>
          <w:szCs w:val="16"/>
        </w:rPr>
      </w:pPr>
      <w:r w:rsidRPr="00E14C69">
        <w:rPr>
          <w:sz w:val="16"/>
          <w:szCs w:val="16"/>
        </w:rPr>
        <w:t>от 30.09.2021 № 826</w:t>
      </w:r>
    </w:p>
    <w:p w:rsidR="00E14C69" w:rsidRPr="00E14C69" w:rsidRDefault="00E14C69" w:rsidP="00E14C69">
      <w:pPr>
        <w:tabs>
          <w:tab w:val="left" w:pos="6480"/>
        </w:tabs>
        <w:autoSpaceDE w:val="0"/>
        <w:autoSpaceDN w:val="0"/>
        <w:adjustRightInd w:val="0"/>
        <w:jc w:val="center"/>
        <w:rPr>
          <w:sz w:val="16"/>
          <w:szCs w:val="16"/>
        </w:rPr>
      </w:pPr>
    </w:p>
    <w:p w:rsidR="00E14C69" w:rsidRPr="00E14C69" w:rsidRDefault="00E14C69" w:rsidP="00E14C69">
      <w:pPr>
        <w:tabs>
          <w:tab w:val="left" w:pos="6480"/>
        </w:tabs>
        <w:autoSpaceDE w:val="0"/>
        <w:autoSpaceDN w:val="0"/>
        <w:adjustRightInd w:val="0"/>
        <w:jc w:val="center"/>
        <w:rPr>
          <w:sz w:val="16"/>
          <w:szCs w:val="16"/>
        </w:rPr>
      </w:pPr>
      <w:proofErr w:type="spellStart"/>
      <w:r w:rsidRPr="00E14C69">
        <w:rPr>
          <w:sz w:val="16"/>
          <w:szCs w:val="16"/>
        </w:rPr>
        <w:t>р.п</w:t>
      </w:r>
      <w:proofErr w:type="gramStart"/>
      <w:r w:rsidRPr="00E14C69">
        <w:rPr>
          <w:sz w:val="16"/>
          <w:szCs w:val="16"/>
        </w:rPr>
        <w:t>.Л</w:t>
      </w:r>
      <w:proofErr w:type="gramEnd"/>
      <w:r w:rsidRPr="00E14C69">
        <w:rPr>
          <w:sz w:val="16"/>
          <w:szCs w:val="16"/>
        </w:rPr>
        <w:t>юбытино</w:t>
      </w:r>
      <w:proofErr w:type="spellEnd"/>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bCs/>
          <w:sz w:val="16"/>
          <w:szCs w:val="16"/>
        </w:rPr>
      </w:pPr>
      <w:r w:rsidRPr="00E14C69">
        <w:rPr>
          <w:b/>
          <w:bCs/>
          <w:sz w:val="16"/>
          <w:szCs w:val="16"/>
        </w:rPr>
        <w:t xml:space="preserve">Об организации воинского учета и бронирования граждан, </w:t>
      </w:r>
    </w:p>
    <w:p w:rsidR="00E14C69" w:rsidRPr="00E14C69" w:rsidRDefault="00E14C69" w:rsidP="00E14C69">
      <w:pPr>
        <w:tabs>
          <w:tab w:val="left" w:pos="6480"/>
        </w:tabs>
        <w:autoSpaceDE w:val="0"/>
        <w:autoSpaceDN w:val="0"/>
        <w:adjustRightInd w:val="0"/>
        <w:jc w:val="both"/>
        <w:rPr>
          <w:b/>
          <w:bCs/>
          <w:sz w:val="16"/>
          <w:szCs w:val="16"/>
        </w:rPr>
      </w:pPr>
      <w:proofErr w:type="gramStart"/>
      <w:r w:rsidRPr="00E14C69">
        <w:rPr>
          <w:b/>
          <w:bCs/>
          <w:sz w:val="16"/>
          <w:szCs w:val="16"/>
        </w:rPr>
        <w:t>пребывающих</w:t>
      </w:r>
      <w:proofErr w:type="gramEnd"/>
      <w:r w:rsidRPr="00E14C69">
        <w:rPr>
          <w:b/>
          <w:bCs/>
          <w:sz w:val="16"/>
          <w:szCs w:val="16"/>
        </w:rPr>
        <w:t xml:space="preserve"> в запасе, в муниципальном районе на 2022 год</w:t>
      </w:r>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proofErr w:type="gramStart"/>
      <w:r w:rsidRPr="00E14C69">
        <w:rPr>
          <w:sz w:val="16"/>
          <w:szCs w:val="16"/>
        </w:rPr>
        <w:t>Во исполнение Федерального закона от 26 февраля 1997 года № 31-ФЗ «О мобилизационной подготовке и мобилизации в Российской Федерации», в соответствии с Положением о воинском учете, утвержденным постановлением Правительства Российской Федерации от 27 ноября 2006 года № 719, в целях совершенствования и повышения эффективности работы по учету и бронированию граждан, пребывающих в запасе Вооруженных Сил Российской Федерации, органов государственной власти, органов местного</w:t>
      </w:r>
      <w:proofErr w:type="gramEnd"/>
      <w:r w:rsidRPr="00E14C69">
        <w:rPr>
          <w:sz w:val="16"/>
          <w:szCs w:val="16"/>
        </w:rPr>
        <w:t xml:space="preserve"> самоуправления, организаций (учреждений) независимо от форм собственности, расположенных на территории муниципального района, Администрация Любытинского муниципального района </w:t>
      </w:r>
      <w:r w:rsidRPr="00E14C69">
        <w:rPr>
          <w:b/>
          <w:bCs/>
          <w:sz w:val="16"/>
          <w:szCs w:val="16"/>
        </w:rPr>
        <w:t>ПОСТАНОВЛЯЕТ:</w:t>
      </w:r>
    </w:p>
    <w:p w:rsidR="00E14C69" w:rsidRPr="00E14C69" w:rsidRDefault="00E14C69" w:rsidP="00E14C69">
      <w:pPr>
        <w:tabs>
          <w:tab w:val="left" w:pos="6480"/>
        </w:tabs>
        <w:autoSpaceDE w:val="0"/>
        <w:autoSpaceDN w:val="0"/>
        <w:adjustRightInd w:val="0"/>
        <w:jc w:val="both"/>
        <w:rPr>
          <w:b/>
          <w:bCs/>
          <w:sz w:val="16"/>
          <w:szCs w:val="16"/>
        </w:rPr>
      </w:pPr>
    </w:p>
    <w:p w:rsidR="00E14C69" w:rsidRPr="00E14C69" w:rsidRDefault="00E14C69" w:rsidP="00E14C69">
      <w:pPr>
        <w:tabs>
          <w:tab w:val="left" w:pos="6480"/>
        </w:tabs>
        <w:autoSpaceDE w:val="0"/>
        <w:autoSpaceDN w:val="0"/>
        <w:adjustRightInd w:val="0"/>
        <w:jc w:val="both"/>
        <w:rPr>
          <w:bCs/>
          <w:sz w:val="16"/>
          <w:szCs w:val="16"/>
        </w:rPr>
      </w:pPr>
      <w:r>
        <w:rPr>
          <w:bCs/>
          <w:sz w:val="16"/>
          <w:szCs w:val="16"/>
        </w:rPr>
        <w:t xml:space="preserve">      </w:t>
      </w:r>
      <w:r w:rsidRPr="00E14C69">
        <w:rPr>
          <w:bCs/>
          <w:sz w:val="16"/>
          <w:szCs w:val="16"/>
        </w:rPr>
        <w:t xml:space="preserve">1. </w:t>
      </w:r>
      <w:r w:rsidRPr="00E14C69">
        <w:rPr>
          <w:sz w:val="16"/>
          <w:szCs w:val="16"/>
        </w:rPr>
        <w:t>Руководителям организаций (учреждений) всех форм собственности:</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1.1. Организовать и обеспечить воинский учет и бронирование граждан,  пребывающих  в  запасе,  в  соответствии  с  Федеральным законом от 26 февраля 1997 года № 31-ФЗ «О мобилизационной подготовке и мобилизации в Российской Федерации»;</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1.2. Привести численность военно-учетных работников в строгое соответствие с нормами, определенными Положением о воинском учете, утвержденным постановлением Правительства Российской Федерации от 27 ноября 2006 года № 719. Все перемещения военно-учетных работников осуществлять только по согласованию с военным комиссариатом</w:t>
      </w:r>
      <w:r w:rsidRPr="00E14C69">
        <w:rPr>
          <w:b/>
          <w:sz w:val="16"/>
          <w:szCs w:val="16"/>
        </w:rPr>
        <w:t xml:space="preserve"> </w:t>
      </w:r>
      <w:r w:rsidRPr="00E14C69">
        <w:rPr>
          <w:sz w:val="16"/>
          <w:szCs w:val="16"/>
        </w:rPr>
        <w:t xml:space="preserve">города Окуловка, </w:t>
      </w:r>
      <w:proofErr w:type="spellStart"/>
      <w:r w:rsidRPr="00E14C69">
        <w:rPr>
          <w:sz w:val="16"/>
          <w:szCs w:val="16"/>
        </w:rPr>
        <w:t>Окуловского</w:t>
      </w:r>
      <w:proofErr w:type="spellEnd"/>
      <w:r w:rsidRPr="00E14C69">
        <w:rPr>
          <w:sz w:val="16"/>
          <w:szCs w:val="16"/>
        </w:rPr>
        <w:t xml:space="preserve"> и Любытинского районов Новгородской области (далее - военный комиссариат); </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1.3. Обеспечить полноту и качество воинского учета граждан, пребывающих в запасе Вооруженных Сил Российской Федерации, подлежащих призыву на военную службу из числа работающих (обучающихся) в организациях (образовательных учреждениях);</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1.4. Ежегодно назначать приказом лицо, ответственное за воинский учет и бронирование в организации (учреждении), и лицо, заменяющее его на время отпуска;</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1.5. Не допускать приема на работу граждан, пребывающих в запасе Вооруженных Сил Российской Федерации  и  подлежащих  призыву,  не  состоящих на воинском учете;</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1.6. Направлять не реже одного раза в год в военный комиссариат военно-учетных работников для проведения сверки учетных данных и инструкторско-методических занятий согласно утвержденному плану сверок;</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1.7.</w:t>
      </w:r>
      <w:r>
        <w:rPr>
          <w:sz w:val="16"/>
          <w:szCs w:val="16"/>
        </w:rPr>
        <w:t xml:space="preserve"> </w:t>
      </w:r>
      <w:r w:rsidRPr="00E14C69">
        <w:rPr>
          <w:sz w:val="16"/>
          <w:szCs w:val="16"/>
        </w:rPr>
        <w:t>Ежеквартально представлять сведения по списочному составу граждан, пребывающих в запасе и работающих в организации, в целях сверки учетных сведений о воинском учете, содержащихся в личных карточках.</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1.8. Представить </w:t>
      </w:r>
      <w:proofErr w:type="gramStart"/>
      <w:r w:rsidRPr="00E14C69">
        <w:rPr>
          <w:sz w:val="16"/>
          <w:szCs w:val="16"/>
        </w:rPr>
        <w:t>к</w:t>
      </w:r>
      <w:proofErr w:type="gramEnd"/>
      <w:r w:rsidRPr="00E14C69">
        <w:rPr>
          <w:sz w:val="16"/>
          <w:szCs w:val="16"/>
        </w:rPr>
        <w:t>:</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1.8.1. 15 ноября 2022  года специалисту по мобилизационной подготовке в муниципальном районе </w:t>
      </w:r>
      <w:proofErr w:type="spellStart"/>
      <w:r w:rsidRPr="00E14C69">
        <w:rPr>
          <w:sz w:val="16"/>
          <w:szCs w:val="16"/>
        </w:rPr>
        <w:t>Сивец</w:t>
      </w:r>
      <w:proofErr w:type="spellEnd"/>
      <w:r w:rsidRPr="00E14C69">
        <w:rPr>
          <w:sz w:val="16"/>
          <w:szCs w:val="16"/>
        </w:rPr>
        <w:t xml:space="preserve"> С.П. согласованный с военным комиссариатом отчет о численности работающих и забронированных граждан, пребывающих в запасе;</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1.8.2. 01 декабря 2022 года в военный комиссариат именные списки граждан, подлежащих призыву на военную службу и пребывающих в запасе;</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1.9. Обратить должное внимание на оборудование помещений (рабочих мест) для лиц, ответственных за организацию, ведение работы по учету, хранению и расходу документов воинского учета</w:t>
      </w:r>
      <w:r>
        <w:rPr>
          <w:sz w:val="16"/>
          <w:szCs w:val="16"/>
        </w:rPr>
        <w:t xml:space="preserve"> строгой отчетности (фор</w:t>
      </w:r>
      <w:r w:rsidRPr="00E14C69">
        <w:rPr>
          <w:sz w:val="16"/>
          <w:szCs w:val="16"/>
        </w:rPr>
        <w:t>ма № 4).</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2. Специалисту по мобилизационной подготовке в муниципальном районе  </w:t>
      </w:r>
      <w:proofErr w:type="spellStart"/>
      <w:r w:rsidRPr="00E14C69">
        <w:rPr>
          <w:sz w:val="16"/>
          <w:szCs w:val="16"/>
        </w:rPr>
        <w:t>Сивец</w:t>
      </w:r>
      <w:proofErr w:type="spellEnd"/>
      <w:r w:rsidRPr="00E14C69">
        <w:rPr>
          <w:sz w:val="16"/>
          <w:szCs w:val="16"/>
        </w:rPr>
        <w:t xml:space="preserve"> С.П. совместно с военным комиссариатом провести контрольные проверки организаций (учреждений) муниципального района по вопросам учета и бронирования граждан, пребывающих в запасе Вооруженных Сил Российской Федерации, согласно плану проверки.</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3. </w:t>
      </w:r>
      <w:proofErr w:type="gramStart"/>
      <w:r w:rsidRPr="00E14C69">
        <w:rPr>
          <w:sz w:val="16"/>
          <w:szCs w:val="16"/>
        </w:rPr>
        <w:t>Контроль за</w:t>
      </w:r>
      <w:proofErr w:type="gramEnd"/>
      <w:r w:rsidRPr="00E14C69">
        <w:rPr>
          <w:sz w:val="16"/>
          <w:szCs w:val="16"/>
        </w:rPr>
        <w:t xml:space="preserve"> выполнением постановления оставляю за собой.</w:t>
      </w:r>
    </w:p>
    <w:p w:rsidR="00E14C69" w:rsidRPr="00E14C69" w:rsidRDefault="00E14C69" w:rsidP="00E14C69">
      <w:pPr>
        <w:tabs>
          <w:tab w:val="left" w:pos="6480"/>
        </w:tabs>
        <w:autoSpaceDE w:val="0"/>
        <w:autoSpaceDN w:val="0"/>
        <w:adjustRightInd w:val="0"/>
        <w:jc w:val="both"/>
        <w:rPr>
          <w:b/>
          <w:sz w:val="16"/>
          <w:szCs w:val="16"/>
        </w:rPr>
      </w:pPr>
      <w:r w:rsidRPr="00E14C69">
        <w:rPr>
          <w:sz w:val="16"/>
          <w:szCs w:val="16"/>
        </w:rPr>
        <w:t xml:space="preserve"> </w:t>
      </w:r>
      <w:r w:rsidRPr="00E14C69">
        <w:rPr>
          <w:sz w:val="16"/>
          <w:szCs w:val="16"/>
        </w:rPr>
        <w:tab/>
      </w:r>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Первый заместитель</w:t>
      </w: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 xml:space="preserve">Главы администрации                                                          </w:t>
      </w:r>
      <w:proofErr w:type="spellStart"/>
      <w:r w:rsidRPr="00E14C69">
        <w:rPr>
          <w:b/>
          <w:sz w:val="16"/>
          <w:szCs w:val="16"/>
        </w:rPr>
        <w:t>С.В.Матвеева</w:t>
      </w:r>
      <w:proofErr w:type="spellEnd"/>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Российская  Федерация</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Новгородская область</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Администрация  Любытинского муниципального района</w:t>
      </w:r>
    </w:p>
    <w:p w:rsidR="00E14C69" w:rsidRPr="00E14C69" w:rsidRDefault="00E14C69" w:rsidP="00E14C69">
      <w:pPr>
        <w:tabs>
          <w:tab w:val="left" w:pos="6480"/>
        </w:tabs>
        <w:autoSpaceDE w:val="0"/>
        <w:autoSpaceDN w:val="0"/>
        <w:adjustRightInd w:val="0"/>
        <w:jc w:val="center"/>
        <w:rPr>
          <w:b/>
          <w:sz w:val="16"/>
          <w:szCs w:val="16"/>
        </w:rPr>
      </w:pPr>
      <w:proofErr w:type="gramStart"/>
      <w:r w:rsidRPr="00E14C69">
        <w:rPr>
          <w:b/>
          <w:sz w:val="16"/>
          <w:szCs w:val="16"/>
        </w:rPr>
        <w:t>П</w:t>
      </w:r>
      <w:proofErr w:type="gramEnd"/>
      <w:r w:rsidRPr="00E14C69">
        <w:rPr>
          <w:b/>
          <w:sz w:val="16"/>
          <w:szCs w:val="16"/>
        </w:rPr>
        <w:t xml:space="preserve"> О С Т А Н О В Л Е Н И Е</w:t>
      </w:r>
    </w:p>
    <w:p w:rsidR="00E14C69" w:rsidRPr="00E14C69" w:rsidRDefault="00E14C69" w:rsidP="00E14C69">
      <w:pPr>
        <w:tabs>
          <w:tab w:val="left" w:pos="6480"/>
        </w:tabs>
        <w:autoSpaceDE w:val="0"/>
        <w:autoSpaceDN w:val="0"/>
        <w:adjustRightInd w:val="0"/>
        <w:jc w:val="center"/>
        <w:rPr>
          <w:b/>
          <w:sz w:val="16"/>
          <w:szCs w:val="16"/>
        </w:rPr>
      </w:pPr>
    </w:p>
    <w:p w:rsidR="00E14C69" w:rsidRPr="00E14C69" w:rsidRDefault="00E14C69" w:rsidP="00E14C69">
      <w:pPr>
        <w:tabs>
          <w:tab w:val="left" w:pos="6480"/>
        </w:tabs>
        <w:autoSpaceDE w:val="0"/>
        <w:autoSpaceDN w:val="0"/>
        <w:adjustRightInd w:val="0"/>
        <w:jc w:val="center"/>
        <w:rPr>
          <w:sz w:val="16"/>
          <w:szCs w:val="16"/>
        </w:rPr>
      </w:pPr>
      <w:r w:rsidRPr="00E14C69">
        <w:rPr>
          <w:sz w:val="16"/>
          <w:szCs w:val="16"/>
        </w:rPr>
        <w:t>от 30.09.2021 № 833</w:t>
      </w:r>
    </w:p>
    <w:p w:rsidR="00E14C69" w:rsidRPr="00E14C69" w:rsidRDefault="00E14C69" w:rsidP="00E14C69">
      <w:pPr>
        <w:tabs>
          <w:tab w:val="left" w:pos="6480"/>
        </w:tabs>
        <w:autoSpaceDE w:val="0"/>
        <w:autoSpaceDN w:val="0"/>
        <w:adjustRightInd w:val="0"/>
        <w:jc w:val="center"/>
        <w:rPr>
          <w:sz w:val="16"/>
          <w:szCs w:val="16"/>
        </w:rPr>
      </w:pPr>
    </w:p>
    <w:p w:rsidR="00E14C69" w:rsidRPr="00E14C69" w:rsidRDefault="00E14C69" w:rsidP="00E14C69">
      <w:pPr>
        <w:tabs>
          <w:tab w:val="left" w:pos="6480"/>
        </w:tabs>
        <w:autoSpaceDE w:val="0"/>
        <w:autoSpaceDN w:val="0"/>
        <w:adjustRightInd w:val="0"/>
        <w:jc w:val="center"/>
        <w:rPr>
          <w:sz w:val="16"/>
          <w:szCs w:val="16"/>
        </w:rPr>
      </w:pPr>
      <w:proofErr w:type="spellStart"/>
      <w:r w:rsidRPr="00E14C69">
        <w:rPr>
          <w:sz w:val="16"/>
          <w:szCs w:val="16"/>
        </w:rPr>
        <w:t>р.п</w:t>
      </w:r>
      <w:proofErr w:type="gramStart"/>
      <w:r w:rsidRPr="00E14C69">
        <w:rPr>
          <w:sz w:val="16"/>
          <w:szCs w:val="16"/>
        </w:rPr>
        <w:t>.Л</w:t>
      </w:r>
      <w:proofErr w:type="gramEnd"/>
      <w:r w:rsidRPr="00E14C69">
        <w:rPr>
          <w:sz w:val="16"/>
          <w:szCs w:val="16"/>
        </w:rPr>
        <w:t>юбытино</w:t>
      </w:r>
      <w:proofErr w:type="spellEnd"/>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r w:rsidRPr="00E14C69">
        <w:rPr>
          <w:b/>
          <w:sz w:val="16"/>
          <w:szCs w:val="16"/>
        </w:rPr>
        <w:t xml:space="preserve">О внесении изменений в состав комиссии по приемке выполненных работ по строительству, реконструкции, ремонту автомобильных дорог (участков автомобильных дорог) общего пользования местного значения  </w:t>
      </w:r>
    </w:p>
    <w:p w:rsidR="00E14C69" w:rsidRPr="00E14C69" w:rsidRDefault="00E14C69" w:rsidP="00E14C69">
      <w:pPr>
        <w:tabs>
          <w:tab w:val="left" w:pos="6480"/>
        </w:tabs>
        <w:autoSpaceDE w:val="0"/>
        <w:autoSpaceDN w:val="0"/>
        <w:adjustRightInd w:val="0"/>
        <w:jc w:val="both"/>
        <w:rPr>
          <w:b/>
          <w:sz w:val="16"/>
          <w:szCs w:val="16"/>
        </w:rPr>
      </w:pPr>
      <w:r w:rsidRPr="00E14C69">
        <w:rPr>
          <w:b/>
          <w:sz w:val="16"/>
          <w:szCs w:val="16"/>
        </w:rPr>
        <w:t>Любытинского муниципального района</w:t>
      </w:r>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b/>
          <w:sz w:val="16"/>
          <w:szCs w:val="16"/>
        </w:rPr>
      </w:pPr>
      <w:r w:rsidRPr="00E14C69">
        <w:rPr>
          <w:sz w:val="16"/>
          <w:szCs w:val="16"/>
        </w:rPr>
        <w:t>Администрация Любытинского муниципального района</w:t>
      </w:r>
      <w:r w:rsidRPr="00E14C69">
        <w:rPr>
          <w:b/>
          <w:sz w:val="16"/>
          <w:szCs w:val="16"/>
        </w:rPr>
        <w:t xml:space="preserve">                    ПОСТАНОВЛЯЕТ:</w:t>
      </w:r>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1. Внести изменения в состав комиссии по приемке выполненных работ по строительству, реконструкции, ремонту автомобильных дорог (участков автомобильных дорог) общего пользования местного значения  Любытинского муниципального района, утвержденной постановлением Администрации </w:t>
      </w:r>
      <w:proofErr w:type="spellStart"/>
      <w:r w:rsidRPr="00E14C69">
        <w:rPr>
          <w:sz w:val="16"/>
          <w:szCs w:val="16"/>
        </w:rPr>
        <w:t>Л.юытинского</w:t>
      </w:r>
      <w:proofErr w:type="spellEnd"/>
      <w:r w:rsidRPr="00E14C69">
        <w:rPr>
          <w:sz w:val="16"/>
          <w:szCs w:val="16"/>
        </w:rPr>
        <w:t xml:space="preserve"> муниципального района от 02.02.2021 № 82. </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1.1.Включить  заведующую отделом имущественных отношений и муниципальных закупок Администрации муниципального района Егорову Екатерину Александровну заместителем председателя комиссии.</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1.2. Исключить  </w:t>
      </w:r>
      <w:proofErr w:type="spellStart"/>
      <w:r w:rsidRPr="00E14C69">
        <w:rPr>
          <w:sz w:val="16"/>
          <w:szCs w:val="16"/>
        </w:rPr>
        <w:t>Сурай</w:t>
      </w:r>
      <w:proofErr w:type="spellEnd"/>
      <w:r w:rsidRPr="00E14C69">
        <w:rPr>
          <w:sz w:val="16"/>
          <w:szCs w:val="16"/>
        </w:rPr>
        <w:t xml:space="preserve"> С.С</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 xml:space="preserve">2. </w:t>
      </w:r>
      <w:proofErr w:type="gramStart"/>
      <w:r w:rsidRPr="00E14C69">
        <w:rPr>
          <w:sz w:val="16"/>
          <w:szCs w:val="16"/>
        </w:rPr>
        <w:t>Разместить  постановление</w:t>
      </w:r>
      <w:proofErr w:type="gramEnd"/>
      <w:r w:rsidRPr="00E14C69">
        <w:rPr>
          <w:sz w:val="16"/>
          <w:szCs w:val="16"/>
        </w:rPr>
        <w:t xml:space="preserve"> на официальном сайте Администрации муниципального района в информационно-телекоммуникационной сети «Интернет».</w:t>
      </w: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Первый заместитель</w:t>
      </w: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 xml:space="preserve">Главы администрации                                                     </w:t>
      </w:r>
      <w:proofErr w:type="spellStart"/>
      <w:r w:rsidRPr="00E14C69">
        <w:rPr>
          <w:b/>
          <w:sz w:val="16"/>
          <w:szCs w:val="16"/>
        </w:rPr>
        <w:t>С.В.Матвеева</w:t>
      </w:r>
      <w:proofErr w:type="spellEnd"/>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sz w:val="16"/>
          <w:szCs w:val="16"/>
        </w:rPr>
      </w:pPr>
      <w:r w:rsidRPr="00E14C69">
        <w:rPr>
          <w:sz w:val="16"/>
          <w:szCs w:val="16"/>
        </w:rPr>
        <w:t xml:space="preserve">   </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Российская  Федерация</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Новгородская область</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Администрация  Любытинского муниципального района</w:t>
      </w:r>
    </w:p>
    <w:p w:rsidR="00E14C69" w:rsidRPr="00E14C69" w:rsidRDefault="00E14C69" w:rsidP="00E14C69">
      <w:pPr>
        <w:tabs>
          <w:tab w:val="left" w:pos="6480"/>
        </w:tabs>
        <w:autoSpaceDE w:val="0"/>
        <w:autoSpaceDN w:val="0"/>
        <w:adjustRightInd w:val="0"/>
        <w:jc w:val="center"/>
        <w:rPr>
          <w:b/>
          <w:sz w:val="16"/>
          <w:szCs w:val="16"/>
        </w:rPr>
      </w:pPr>
      <w:proofErr w:type="gramStart"/>
      <w:r w:rsidRPr="00E14C69">
        <w:rPr>
          <w:b/>
          <w:sz w:val="16"/>
          <w:szCs w:val="16"/>
        </w:rPr>
        <w:t>П</w:t>
      </w:r>
      <w:proofErr w:type="gramEnd"/>
      <w:r w:rsidRPr="00E14C69">
        <w:rPr>
          <w:b/>
          <w:sz w:val="16"/>
          <w:szCs w:val="16"/>
        </w:rPr>
        <w:t xml:space="preserve"> О С Т А Н О В Л Е Н И Е</w:t>
      </w:r>
    </w:p>
    <w:p w:rsidR="00E14C69" w:rsidRPr="00E14C69" w:rsidRDefault="00E14C69" w:rsidP="00E14C69">
      <w:pPr>
        <w:tabs>
          <w:tab w:val="left" w:pos="6480"/>
        </w:tabs>
        <w:autoSpaceDE w:val="0"/>
        <w:autoSpaceDN w:val="0"/>
        <w:adjustRightInd w:val="0"/>
        <w:jc w:val="center"/>
        <w:rPr>
          <w:b/>
          <w:sz w:val="16"/>
          <w:szCs w:val="16"/>
        </w:rPr>
      </w:pPr>
    </w:p>
    <w:p w:rsidR="00E14C69" w:rsidRPr="00E14C69" w:rsidRDefault="00E14C69" w:rsidP="00E14C69">
      <w:pPr>
        <w:tabs>
          <w:tab w:val="left" w:pos="6480"/>
        </w:tabs>
        <w:autoSpaceDE w:val="0"/>
        <w:autoSpaceDN w:val="0"/>
        <w:adjustRightInd w:val="0"/>
        <w:jc w:val="center"/>
        <w:rPr>
          <w:sz w:val="16"/>
          <w:szCs w:val="16"/>
        </w:rPr>
      </w:pPr>
      <w:r w:rsidRPr="00E14C69">
        <w:rPr>
          <w:sz w:val="16"/>
          <w:szCs w:val="16"/>
        </w:rPr>
        <w:t>от 05.10.2021 № 846</w:t>
      </w:r>
    </w:p>
    <w:p w:rsidR="00E14C69" w:rsidRPr="00E14C69" w:rsidRDefault="00E14C69" w:rsidP="00E14C69">
      <w:pPr>
        <w:tabs>
          <w:tab w:val="left" w:pos="6480"/>
        </w:tabs>
        <w:autoSpaceDE w:val="0"/>
        <w:autoSpaceDN w:val="0"/>
        <w:adjustRightInd w:val="0"/>
        <w:jc w:val="center"/>
        <w:rPr>
          <w:sz w:val="16"/>
          <w:szCs w:val="16"/>
        </w:rPr>
      </w:pPr>
    </w:p>
    <w:p w:rsidR="00E14C69" w:rsidRPr="00E14C69" w:rsidRDefault="00E14C69" w:rsidP="00E14C69">
      <w:pPr>
        <w:tabs>
          <w:tab w:val="left" w:pos="6480"/>
        </w:tabs>
        <w:autoSpaceDE w:val="0"/>
        <w:autoSpaceDN w:val="0"/>
        <w:adjustRightInd w:val="0"/>
        <w:jc w:val="center"/>
        <w:rPr>
          <w:sz w:val="16"/>
          <w:szCs w:val="16"/>
        </w:rPr>
      </w:pPr>
      <w:proofErr w:type="spellStart"/>
      <w:r w:rsidRPr="00E14C69">
        <w:rPr>
          <w:sz w:val="16"/>
          <w:szCs w:val="16"/>
        </w:rPr>
        <w:t>р.п</w:t>
      </w:r>
      <w:proofErr w:type="gramStart"/>
      <w:r w:rsidRPr="00E14C69">
        <w:rPr>
          <w:sz w:val="16"/>
          <w:szCs w:val="16"/>
        </w:rPr>
        <w:t>.Л</w:t>
      </w:r>
      <w:proofErr w:type="gramEnd"/>
      <w:r w:rsidRPr="00E14C69">
        <w:rPr>
          <w:sz w:val="16"/>
          <w:szCs w:val="16"/>
        </w:rPr>
        <w:t>юбытино</w:t>
      </w:r>
      <w:proofErr w:type="spellEnd"/>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sz w:val="16"/>
          <w:szCs w:val="16"/>
        </w:rPr>
      </w:pPr>
      <w:r w:rsidRPr="00E14C69">
        <w:rPr>
          <w:b/>
          <w:sz w:val="16"/>
          <w:szCs w:val="16"/>
        </w:rPr>
        <w:t xml:space="preserve">О </w:t>
      </w:r>
      <w:proofErr w:type="gramStart"/>
      <w:r w:rsidRPr="00E14C69">
        <w:rPr>
          <w:b/>
          <w:sz w:val="16"/>
          <w:szCs w:val="16"/>
        </w:rPr>
        <w:t>признании</w:t>
      </w:r>
      <w:proofErr w:type="gramEnd"/>
      <w:r w:rsidRPr="00E14C69">
        <w:rPr>
          <w:b/>
          <w:sz w:val="16"/>
          <w:szCs w:val="16"/>
        </w:rPr>
        <w:t xml:space="preserve"> утратившем силу постановления Администрации</w:t>
      </w:r>
      <w:r w:rsidRPr="00E14C69">
        <w:rPr>
          <w:sz w:val="16"/>
          <w:szCs w:val="16"/>
        </w:rPr>
        <w:t xml:space="preserve"> </w:t>
      </w:r>
    </w:p>
    <w:p w:rsidR="00E14C69" w:rsidRPr="00E14C69" w:rsidRDefault="00E14C69" w:rsidP="00E14C69">
      <w:pPr>
        <w:tabs>
          <w:tab w:val="left" w:pos="6480"/>
        </w:tabs>
        <w:autoSpaceDE w:val="0"/>
        <w:autoSpaceDN w:val="0"/>
        <w:adjustRightInd w:val="0"/>
        <w:jc w:val="both"/>
        <w:rPr>
          <w:b/>
          <w:sz w:val="16"/>
          <w:szCs w:val="16"/>
        </w:rPr>
      </w:pPr>
      <w:r w:rsidRPr="00E14C69">
        <w:rPr>
          <w:b/>
          <w:sz w:val="16"/>
          <w:szCs w:val="16"/>
        </w:rPr>
        <w:t xml:space="preserve">муниципального района от 04.12.2018 № 1103 «Об утверждении </w:t>
      </w:r>
    </w:p>
    <w:p w:rsidR="00E14C69" w:rsidRPr="00E14C69" w:rsidRDefault="00E14C69" w:rsidP="00E14C69">
      <w:pPr>
        <w:tabs>
          <w:tab w:val="left" w:pos="6480"/>
        </w:tabs>
        <w:autoSpaceDE w:val="0"/>
        <w:autoSpaceDN w:val="0"/>
        <w:adjustRightInd w:val="0"/>
        <w:jc w:val="both"/>
        <w:rPr>
          <w:b/>
          <w:sz w:val="16"/>
          <w:szCs w:val="16"/>
        </w:rPr>
      </w:pPr>
      <w:r w:rsidRPr="00E14C69">
        <w:rPr>
          <w:b/>
          <w:sz w:val="16"/>
          <w:szCs w:val="16"/>
        </w:rPr>
        <w:t xml:space="preserve">Административного регламента по исполнению </w:t>
      </w:r>
      <w:proofErr w:type="gramStart"/>
      <w:r w:rsidRPr="00E14C69">
        <w:rPr>
          <w:b/>
          <w:sz w:val="16"/>
          <w:szCs w:val="16"/>
        </w:rPr>
        <w:t>муниципальной</w:t>
      </w:r>
      <w:proofErr w:type="gramEnd"/>
      <w:r w:rsidRPr="00E14C69">
        <w:rPr>
          <w:b/>
          <w:sz w:val="16"/>
          <w:szCs w:val="16"/>
        </w:rPr>
        <w:t xml:space="preserve"> </w:t>
      </w:r>
    </w:p>
    <w:p w:rsidR="00E14C69" w:rsidRPr="00E14C69" w:rsidRDefault="00E14C69" w:rsidP="00E14C69">
      <w:pPr>
        <w:tabs>
          <w:tab w:val="left" w:pos="6480"/>
        </w:tabs>
        <w:autoSpaceDE w:val="0"/>
        <w:autoSpaceDN w:val="0"/>
        <w:adjustRightInd w:val="0"/>
        <w:jc w:val="both"/>
        <w:rPr>
          <w:b/>
          <w:sz w:val="16"/>
          <w:szCs w:val="16"/>
        </w:rPr>
      </w:pPr>
      <w:r w:rsidRPr="00E14C69">
        <w:rPr>
          <w:b/>
          <w:sz w:val="16"/>
          <w:szCs w:val="16"/>
        </w:rPr>
        <w:t>функции по осуществлению муниципального земельного контроля на территории Любытинского муниципального района»</w:t>
      </w: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proofErr w:type="gramStart"/>
      <w:r w:rsidRPr="00E14C69">
        <w:rPr>
          <w:sz w:val="16"/>
          <w:szCs w:val="16"/>
        </w:rPr>
        <w:t>В соответствии с федеральными зак</w:t>
      </w:r>
      <w:r>
        <w:rPr>
          <w:sz w:val="16"/>
          <w:szCs w:val="16"/>
        </w:rPr>
        <w:t xml:space="preserve">онами от 06 октября 2003 года </w:t>
      </w:r>
      <w:r w:rsidRPr="00E14C69">
        <w:rPr>
          <w:sz w:val="16"/>
          <w:szCs w:val="16"/>
        </w:rPr>
        <w:t xml:space="preserve">№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Порядком разработки и утверждения административных регламентов исполнения муниципальных (государственных) услуг, утвержденных постановлением Администрации муниципального района от 23.05.2014 № 259, Администрация Любытинского муниципального района                                        </w:t>
      </w:r>
      <w:r w:rsidRPr="00E14C69">
        <w:rPr>
          <w:b/>
          <w:sz w:val="16"/>
          <w:szCs w:val="16"/>
        </w:rPr>
        <w:t>ПОСТАНОВЛЯЕТ:</w:t>
      </w:r>
      <w:proofErr w:type="gramEnd"/>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b/>
          <w:sz w:val="16"/>
          <w:szCs w:val="16"/>
        </w:rPr>
      </w:pPr>
      <w:r>
        <w:rPr>
          <w:sz w:val="16"/>
          <w:szCs w:val="16"/>
        </w:rPr>
        <w:t xml:space="preserve">       </w:t>
      </w:r>
      <w:r w:rsidRPr="00E14C69">
        <w:rPr>
          <w:sz w:val="16"/>
          <w:szCs w:val="16"/>
        </w:rPr>
        <w:t>1.Считать утратившими силу постановление Администрации муниципального района от 04.12.2018 № 1103 «Об утверждении Административного регламента по исполнению муниципальной функции по осуществлению муниципального земельного контроля на территории Любытинского муниципального района</w:t>
      </w:r>
      <w:r w:rsidRPr="00E14C69">
        <w:rPr>
          <w:b/>
          <w:sz w:val="16"/>
          <w:szCs w:val="16"/>
        </w:rPr>
        <w:t>».</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2.Опубликовать постановление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Первый заместитель</w:t>
      </w: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 xml:space="preserve">Главы администрации                                                 </w:t>
      </w:r>
      <w:proofErr w:type="spellStart"/>
      <w:r w:rsidRPr="00E14C69">
        <w:rPr>
          <w:b/>
          <w:sz w:val="16"/>
          <w:szCs w:val="16"/>
        </w:rPr>
        <w:t>С.В.Матвеева</w:t>
      </w:r>
      <w:proofErr w:type="spellEnd"/>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D026E6" w:rsidRDefault="00D026E6" w:rsidP="00D41225">
      <w:pPr>
        <w:tabs>
          <w:tab w:val="left" w:pos="6480"/>
        </w:tabs>
        <w:autoSpaceDE w:val="0"/>
        <w:autoSpaceDN w:val="0"/>
        <w:adjustRightInd w:val="0"/>
        <w:jc w:val="both"/>
        <w:rPr>
          <w:sz w:val="16"/>
          <w:szCs w:val="16"/>
        </w:rPr>
      </w:pPr>
    </w:p>
    <w:p w:rsidR="00D026E6" w:rsidRDefault="00D026E6" w:rsidP="00D41225">
      <w:pPr>
        <w:tabs>
          <w:tab w:val="left" w:pos="6480"/>
        </w:tabs>
        <w:autoSpaceDE w:val="0"/>
        <w:autoSpaceDN w:val="0"/>
        <w:adjustRightInd w:val="0"/>
        <w:jc w:val="both"/>
        <w:rPr>
          <w:sz w:val="16"/>
          <w:szCs w:val="16"/>
        </w:rPr>
      </w:pPr>
    </w:p>
    <w:p w:rsidR="00D026E6" w:rsidRDefault="00D026E6" w:rsidP="00D41225">
      <w:pPr>
        <w:tabs>
          <w:tab w:val="left" w:pos="6480"/>
        </w:tabs>
        <w:autoSpaceDE w:val="0"/>
        <w:autoSpaceDN w:val="0"/>
        <w:adjustRightInd w:val="0"/>
        <w:jc w:val="both"/>
        <w:rPr>
          <w:sz w:val="16"/>
          <w:szCs w:val="16"/>
        </w:rPr>
      </w:pPr>
    </w:p>
    <w:p w:rsidR="00D026E6" w:rsidRDefault="00D026E6" w:rsidP="00D41225">
      <w:pPr>
        <w:tabs>
          <w:tab w:val="left" w:pos="6480"/>
        </w:tabs>
        <w:autoSpaceDE w:val="0"/>
        <w:autoSpaceDN w:val="0"/>
        <w:adjustRightInd w:val="0"/>
        <w:jc w:val="both"/>
        <w:rPr>
          <w:sz w:val="16"/>
          <w:szCs w:val="16"/>
        </w:rPr>
      </w:pPr>
    </w:p>
    <w:p w:rsidR="00D026E6" w:rsidRDefault="00D026E6" w:rsidP="00D41225">
      <w:pPr>
        <w:tabs>
          <w:tab w:val="left" w:pos="6480"/>
        </w:tabs>
        <w:autoSpaceDE w:val="0"/>
        <w:autoSpaceDN w:val="0"/>
        <w:adjustRightInd w:val="0"/>
        <w:jc w:val="both"/>
        <w:rPr>
          <w:sz w:val="16"/>
          <w:szCs w:val="16"/>
        </w:rPr>
      </w:pPr>
    </w:p>
    <w:p w:rsidR="00D026E6" w:rsidRDefault="00D026E6" w:rsidP="00D41225">
      <w:pPr>
        <w:tabs>
          <w:tab w:val="left" w:pos="6480"/>
        </w:tabs>
        <w:autoSpaceDE w:val="0"/>
        <w:autoSpaceDN w:val="0"/>
        <w:adjustRightInd w:val="0"/>
        <w:jc w:val="both"/>
        <w:rPr>
          <w:sz w:val="16"/>
          <w:szCs w:val="16"/>
        </w:rPr>
      </w:pPr>
    </w:p>
    <w:p w:rsidR="00D026E6" w:rsidRDefault="00D026E6" w:rsidP="00D41225">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Российская  Федерация</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Новгородская область</w:t>
      </w:r>
    </w:p>
    <w:p w:rsidR="00E14C69" w:rsidRPr="00E14C69" w:rsidRDefault="00E14C69" w:rsidP="00E14C69">
      <w:pPr>
        <w:tabs>
          <w:tab w:val="left" w:pos="6480"/>
        </w:tabs>
        <w:autoSpaceDE w:val="0"/>
        <w:autoSpaceDN w:val="0"/>
        <w:adjustRightInd w:val="0"/>
        <w:jc w:val="center"/>
        <w:rPr>
          <w:b/>
          <w:sz w:val="16"/>
          <w:szCs w:val="16"/>
        </w:rPr>
      </w:pPr>
      <w:r w:rsidRPr="00E14C69">
        <w:rPr>
          <w:b/>
          <w:sz w:val="16"/>
          <w:szCs w:val="16"/>
        </w:rPr>
        <w:t>Администрация  Любытинского муниципального района</w:t>
      </w:r>
    </w:p>
    <w:p w:rsidR="00E14C69" w:rsidRPr="00E14C69" w:rsidRDefault="00E14C69" w:rsidP="00E14C69">
      <w:pPr>
        <w:tabs>
          <w:tab w:val="left" w:pos="6480"/>
        </w:tabs>
        <w:autoSpaceDE w:val="0"/>
        <w:autoSpaceDN w:val="0"/>
        <w:adjustRightInd w:val="0"/>
        <w:jc w:val="center"/>
        <w:rPr>
          <w:b/>
          <w:sz w:val="16"/>
          <w:szCs w:val="16"/>
        </w:rPr>
      </w:pPr>
      <w:proofErr w:type="gramStart"/>
      <w:r w:rsidRPr="00E14C69">
        <w:rPr>
          <w:b/>
          <w:sz w:val="16"/>
          <w:szCs w:val="16"/>
        </w:rPr>
        <w:t>П</w:t>
      </w:r>
      <w:proofErr w:type="gramEnd"/>
      <w:r w:rsidRPr="00E14C69">
        <w:rPr>
          <w:b/>
          <w:sz w:val="16"/>
          <w:szCs w:val="16"/>
        </w:rPr>
        <w:t xml:space="preserve"> О С Т А Н О В Л Е Н И Е</w:t>
      </w:r>
    </w:p>
    <w:p w:rsidR="00E14C69" w:rsidRPr="00E14C69" w:rsidRDefault="00E14C69" w:rsidP="00E14C69">
      <w:pPr>
        <w:tabs>
          <w:tab w:val="left" w:pos="6480"/>
        </w:tabs>
        <w:autoSpaceDE w:val="0"/>
        <w:autoSpaceDN w:val="0"/>
        <w:adjustRightInd w:val="0"/>
        <w:jc w:val="center"/>
        <w:rPr>
          <w:b/>
          <w:sz w:val="16"/>
          <w:szCs w:val="16"/>
        </w:rPr>
      </w:pPr>
    </w:p>
    <w:p w:rsidR="00E14C69" w:rsidRPr="00E14C69" w:rsidRDefault="00E14C69" w:rsidP="00E14C69">
      <w:pPr>
        <w:tabs>
          <w:tab w:val="left" w:pos="6480"/>
        </w:tabs>
        <w:autoSpaceDE w:val="0"/>
        <w:autoSpaceDN w:val="0"/>
        <w:adjustRightInd w:val="0"/>
        <w:jc w:val="center"/>
        <w:rPr>
          <w:sz w:val="16"/>
          <w:szCs w:val="16"/>
        </w:rPr>
      </w:pPr>
      <w:r w:rsidRPr="00E14C69">
        <w:rPr>
          <w:sz w:val="16"/>
          <w:szCs w:val="16"/>
        </w:rPr>
        <w:t>от 05.10.2021 № 847</w:t>
      </w:r>
    </w:p>
    <w:p w:rsidR="00E14C69" w:rsidRPr="00E14C69" w:rsidRDefault="00E14C69" w:rsidP="00E14C69">
      <w:pPr>
        <w:tabs>
          <w:tab w:val="left" w:pos="6480"/>
        </w:tabs>
        <w:autoSpaceDE w:val="0"/>
        <w:autoSpaceDN w:val="0"/>
        <w:adjustRightInd w:val="0"/>
        <w:jc w:val="center"/>
        <w:rPr>
          <w:sz w:val="16"/>
          <w:szCs w:val="16"/>
        </w:rPr>
      </w:pPr>
    </w:p>
    <w:p w:rsidR="00E14C69" w:rsidRPr="00E14C69" w:rsidRDefault="00E14C69" w:rsidP="00E14C69">
      <w:pPr>
        <w:tabs>
          <w:tab w:val="left" w:pos="6480"/>
        </w:tabs>
        <w:autoSpaceDE w:val="0"/>
        <w:autoSpaceDN w:val="0"/>
        <w:adjustRightInd w:val="0"/>
        <w:jc w:val="center"/>
        <w:rPr>
          <w:sz w:val="16"/>
          <w:szCs w:val="16"/>
        </w:rPr>
      </w:pPr>
      <w:proofErr w:type="spellStart"/>
      <w:r w:rsidRPr="00E14C69">
        <w:rPr>
          <w:sz w:val="16"/>
          <w:szCs w:val="16"/>
        </w:rPr>
        <w:t>р.п</w:t>
      </w:r>
      <w:proofErr w:type="gramStart"/>
      <w:r w:rsidRPr="00E14C69">
        <w:rPr>
          <w:sz w:val="16"/>
          <w:szCs w:val="16"/>
        </w:rPr>
        <w:t>.Л</w:t>
      </w:r>
      <w:proofErr w:type="gramEnd"/>
      <w:r w:rsidRPr="00E14C69">
        <w:rPr>
          <w:sz w:val="16"/>
          <w:szCs w:val="16"/>
        </w:rPr>
        <w:t>юбытино</w:t>
      </w:r>
      <w:proofErr w:type="spellEnd"/>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sz w:val="16"/>
          <w:szCs w:val="16"/>
        </w:rPr>
      </w:pPr>
      <w:r w:rsidRPr="00E14C69">
        <w:rPr>
          <w:b/>
          <w:sz w:val="16"/>
          <w:szCs w:val="16"/>
        </w:rPr>
        <w:t xml:space="preserve">О </w:t>
      </w:r>
      <w:proofErr w:type="gramStart"/>
      <w:r w:rsidRPr="00E14C69">
        <w:rPr>
          <w:b/>
          <w:sz w:val="16"/>
          <w:szCs w:val="16"/>
        </w:rPr>
        <w:t>признании</w:t>
      </w:r>
      <w:proofErr w:type="gramEnd"/>
      <w:r w:rsidRPr="00E14C69">
        <w:rPr>
          <w:b/>
          <w:sz w:val="16"/>
          <w:szCs w:val="16"/>
        </w:rPr>
        <w:t xml:space="preserve"> утратившем силу постановления Администрации</w:t>
      </w:r>
    </w:p>
    <w:p w:rsidR="00E14C69" w:rsidRPr="00E14C69" w:rsidRDefault="00E14C69" w:rsidP="00E14C69">
      <w:pPr>
        <w:tabs>
          <w:tab w:val="left" w:pos="6480"/>
        </w:tabs>
        <w:autoSpaceDE w:val="0"/>
        <w:autoSpaceDN w:val="0"/>
        <w:adjustRightInd w:val="0"/>
        <w:jc w:val="both"/>
        <w:rPr>
          <w:b/>
          <w:sz w:val="16"/>
          <w:szCs w:val="16"/>
        </w:rPr>
      </w:pPr>
      <w:r w:rsidRPr="00E14C69">
        <w:rPr>
          <w:b/>
          <w:sz w:val="16"/>
          <w:szCs w:val="16"/>
        </w:rPr>
        <w:t xml:space="preserve">муниципального района от 04.12.2018 № 1104 «Об утверждении Административного регламента по исполнению </w:t>
      </w:r>
      <w:proofErr w:type="gramStart"/>
      <w:r w:rsidRPr="00E14C69">
        <w:rPr>
          <w:b/>
          <w:sz w:val="16"/>
          <w:szCs w:val="16"/>
        </w:rPr>
        <w:t>муниципальной</w:t>
      </w:r>
      <w:proofErr w:type="gramEnd"/>
    </w:p>
    <w:p w:rsidR="00E14C69" w:rsidRPr="00E14C69" w:rsidRDefault="00E14C69" w:rsidP="00E14C69">
      <w:pPr>
        <w:tabs>
          <w:tab w:val="left" w:pos="6480"/>
        </w:tabs>
        <w:autoSpaceDE w:val="0"/>
        <w:autoSpaceDN w:val="0"/>
        <w:adjustRightInd w:val="0"/>
        <w:jc w:val="both"/>
        <w:rPr>
          <w:b/>
          <w:sz w:val="16"/>
          <w:szCs w:val="16"/>
        </w:rPr>
      </w:pPr>
      <w:r w:rsidRPr="00E14C69">
        <w:rPr>
          <w:b/>
          <w:sz w:val="16"/>
          <w:szCs w:val="16"/>
        </w:rPr>
        <w:t>функции по осуществлению муниципального жилищного контроля на территории Любытинского муниципального района»</w:t>
      </w: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proofErr w:type="gramStart"/>
      <w:r w:rsidRPr="00E14C69">
        <w:rPr>
          <w:sz w:val="16"/>
          <w:szCs w:val="16"/>
        </w:rPr>
        <w:t>В соответствии с федеральными законам</w:t>
      </w:r>
      <w:r>
        <w:rPr>
          <w:sz w:val="16"/>
          <w:szCs w:val="16"/>
        </w:rPr>
        <w:t>и от 06 октября 2003 года</w:t>
      </w:r>
      <w:r w:rsidRPr="00E14C69">
        <w:rPr>
          <w:sz w:val="16"/>
          <w:szCs w:val="16"/>
        </w:rPr>
        <w:t xml:space="preserve"> №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Порядком разработки и утверждения административных регламентов исполнения муниципальных (государственных) услуг, утвержденных постановлением Администрации муниципального района от 23.05.2014 № 259, Администрация Любытинского муниципального района                               </w:t>
      </w:r>
      <w:r w:rsidRPr="00E14C69">
        <w:rPr>
          <w:b/>
          <w:sz w:val="16"/>
          <w:szCs w:val="16"/>
        </w:rPr>
        <w:t>ПОСТАНОВЛЯЕТ:</w:t>
      </w:r>
      <w:proofErr w:type="gramEnd"/>
    </w:p>
    <w:p w:rsidR="00E14C69" w:rsidRPr="00E14C69" w:rsidRDefault="00E14C69" w:rsidP="00E14C69">
      <w:pPr>
        <w:tabs>
          <w:tab w:val="left" w:pos="6480"/>
        </w:tabs>
        <w:autoSpaceDE w:val="0"/>
        <w:autoSpaceDN w:val="0"/>
        <w:adjustRightInd w:val="0"/>
        <w:jc w:val="both"/>
        <w:rPr>
          <w:sz w:val="16"/>
          <w:szCs w:val="16"/>
        </w:rPr>
      </w:pPr>
    </w:p>
    <w:p w:rsidR="00E14C69" w:rsidRPr="00E14C69" w:rsidRDefault="00E14C69" w:rsidP="00E14C69">
      <w:pPr>
        <w:tabs>
          <w:tab w:val="left" w:pos="6480"/>
        </w:tabs>
        <w:autoSpaceDE w:val="0"/>
        <w:autoSpaceDN w:val="0"/>
        <w:adjustRightInd w:val="0"/>
        <w:jc w:val="both"/>
        <w:rPr>
          <w:b/>
          <w:sz w:val="16"/>
          <w:szCs w:val="16"/>
        </w:rPr>
      </w:pPr>
      <w:r>
        <w:rPr>
          <w:sz w:val="16"/>
          <w:szCs w:val="16"/>
        </w:rPr>
        <w:t xml:space="preserve">          </w:t>
      </w:r>
      <w:r w:rsidRPr="00E14C69">
        <w:rPr>
          <w:sz w:val="16"/>
          <w:szCs w:val="16"/>
        </w:rPr>
        <w:t>1.Считать утратившими силу постановление Администрации муниципального района от 04.12.2018 № 1104 «Об утверждении Административного регламента по исполнению муниципальной функции по осуществлению муниципального жилищного контроля на территории Любытинского муниципального района</w:t>
      </w:r>
      <w:r w:rsidRPr="00E14C69">
        <w:rPr>
          <w:b/>
          <w:sz w:val="16"/>
          <w:szCs w:val="16"/>
        </w:rPr>
        <w:t>»</w:t>
      </w:r>
    </w:p>
    <w:p w:rsidR="00E14C69" w:rsidRPr="00E14C69" w:rsidRDefault="00E14C69" w:rsidP="00E14C69">
      <w:pPr>
        <w:tabs>
          <w:tab w:val="left" w:pos="6480"/>
        </w:tabs>
        <w:autoSpaceDE w:val="0"/>
        <w:autoSpaceDN w:val="0"/>
        <w:adjustRightInd w:val="0"/>
        <w:jc w:val="both"/>
        <w:rPr>
          <w:sz w:val="16"/>
          <w:szCs w:val="16"/>
        </w:rPr>
      </w:pPr>
      <w:r>
        <w:rPr>
          <w:sz w:val="16"/>
          <w:szCs w:val="16"/>
        </w:rPr>
        <w:t xml:space="preserve">          </w:t>
      </w:r>
      <w:r w:rsidRPr="00E14C69">
        <w:rPr>
          <w:sz w:val="16"/>
          <w:szCs w:val="16"/>
        </w:rPr>
        <w:t>2.Опубликовать постановление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Первый заместитель</w:t>
      </w:r>
    </w:p>
    <w:p w:rsidR="00E14C69" w:rsidRPr="00E14C69" w:rsidRDefault="00E14C69" w:rsidP="00E14C69">
      <w:pPr>
        <w:tabs>
          <w:tab w:val="left" w:pos="6480"/>
        </w:tabs>
        <w:autoSpaceDE w:val="0"/>
        <w:autoSpaceDN w:val="0"/>
        <w:adjustRightInd w:val="0"/>
        <w:jc w:val="both"/>
        <w:rPr>
          <w:b/>
          <w:sz w:val="16"/>
          <w:szCs w:val="16"/>
        </w:rPr>
      </w:pPr>
      <w:r>
        <w:rPr>
          <w:b/>
          <w:sz w:val="16"/>
          <w:szCs w:val="16"/>
        </w:rPr>
        <w:t xml:space="preserve">               </w:t>
      </w:r>
      <w:r w:rsidRPr="00E14C69">
        <w:rPr>
          <w:b/>
          <w:sz w:val="16"/>
          <w:szCs w:val="16"/>
        </w:rPr>
        <w:t xml:space="preserve">Главы администрации                                                   </w:t>
      </w:r>
      <w:proofErr w:type="spellStart"/>
      <w:r w:rsidRPr="00E14C69">
        <w:rPr>
          <w:b/>
          <w:sz w:val="16"/>
          <w:szCs w:val="16"/>
        </w:rPr>
        <w:t>С.В.Матвеева</w:t>
      </w:r>
      <w:proofErr w:type="spellEnd"/>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D026E6" w:rsidRDefault="00D026E6" w:rsidP="00D026E6">
      <w:pPr>
        <w:tabs>
          <w:tab w:val="left" w:pos="6480"/>
        </w:tabs>
        <w:autoSpaceDE w:val="0"/>
        <w:autoSpaceDN w:val="0"/>
        <w:adjustRightInd w:val="0"/>
        <w:jc w:val="center"/>
        <w:rPr>
          <w:b/>
          <w:sz w:val="16"/>
          <w:szCs w:val="16"/>
        </w:rPr>
      </w:pPr>
    </w:p>
    <w:p w:rsidR="00D026E6" w:rsidRDefault="00D026E6" w:rsidP="00D026E6">
      <w:pPr>
        <w:tabs>
          <w:tab w:val="left" w:pos="6480"/>
        </w:tabs>
        <w:autoSpaceDE w:val="0"/>
        <w:autoSpaceDN w:val="0"/>
        <w:adjustRightInd w:val="0"/>
        <w:jc w:val="center"/>
        <w:rPr>
          <w:b/>
          <w:sz w:val="16"/>
          <w:szCs w:val="16"/>
        </w:rPr>
      </w:pPr>
    </w:p>
    <w:p w:rsidR="00D026E6" w:rsidRDefault="00D026E6" w:rsidP="00D026E6">
      <w:pPr>
        <w:tabs>
          <w:tab w:val="left" w:pos="6480"/>
        </w:tabs>
        <w:autoSpaceDE w:val="0"/>
        <w:autoSpaceDN w:val="0"/>
        <w:adjustRightInd w:val="0"/>
        <w:jc w:val="center"/>
        <w:rPr>
          <w:b/>
          <w:sz w:val="16"/>
          <w:szCs w:val="16"/>
        </w:rPr>
      </w:pPr>
    </w:p>
    <w:p w:rsidR="00D026E6" w:rsidRDefault="00D026E6" w:rsidP="00D026E6">
      <w:pPr>
        <w:tabs>
          <w:tab w:val="left" w:pos="6480"/>
        </w:tabs>
        <w:autoSpaceDE w:val="0"/>
        <w:autoSpaceDN w:val="0"/>
        <w:adjustRightInd w:val="0"/>
        <w:jc w:val="center"/>
        <w:rPr>
          <w:b/>
          <w:sz w:val="16"/>
          <w:szCs w:val="16"/>
        </w:rPr>
      </w:pP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Российская  Федерация</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Новгородская область</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Администрация  Любытинского муниципального района</w:t>
      </w:r>
    </w:p>
    <w:p w:rsidR="00D026E6" w:rsidRPr="00D026E6" w:rsidRDefault="00D026E6" w:rsidP="00D026E6">
      <w:pPr>
        <w:tabs>
          <w:tab w:val="left" w:pos="6480"/>
        </w:tabs>
        <w:autoSpaceDE w:val="0"/>
        <w:autoSpaceDN w:val="0"/>
        <w:adjustRightInd w:val="0"/>
        <w:jc w:val="center"/>
        <w:rPr>
          <w:b/>
          <w:sz w:val="16"/>
          <w:szCs w:val="16"/>
        </w:rPr>
      </w:pPr>
      <w:proofErr w:type="gramStart"/>
      <w:r w:rsidRPr="00D026E6">
        <w:rPr>
          <w:b/>
          <w:sz w:val="16"/>
          <w:szCs w:val="16"/>
        </w:rPr>
        <w:t>П</w:t>
      </w:r>
      <w:proofErr w:type="gramEnd"/>
      <w:r w:rsidRPr="00D026E6">
        <w:rPr>
          <w:b/>
          <w:sz w:val="16"/>
          <w:szCs w:val="16"/>
        </w:rPr>
        <w:t xml:space="preserve"> О С Т А Н О В Л Е Н И Е</w:t>
      </w:r>
    </w:p>
    <w:p w:rsidR="00D026E6" w:rsidRPr="00D026E6" w:rsidRDefault="00D026E6" w:rsidP="00D026E6">
      <w:pPr>
        <w:tabs>
          <w:tab w:val="left" w:pos="6480"/>
        </w:tabs>
        <w:autoSpaceDE w:val="0"/>
        <w:autoSpaceDN w:val="0"/>
        <w:adjustRightInd w:val="0"/>
        <w:jc w:val="center"/>
        <w:rPr>
          <w:b/>
          <w:sz w:val="16"/>
          <w:szCs w:val="16"/>
        </w:rPr>
      </w:pPr>
    </w:p>
    <w:p w:rsidR="00D026E6" w:rsidRPr="00D026E6" w:rsidRDefault="00D026E6" w:rsidP="00D026E6">
      <w:pPr>
        <w:tabs>
          <w:tab w:val="left" w:pos="6480"/>
        </w:tabs>
        <w:autoSpaceDE w:val="0"/>
        <w:autoSpaceDN w:val="0"/>
        <w:adjustRightInd w:val="0"/>
        <w:jc w:val="center"/>
        <w:rPr>
          <w:sz w:val="16"/>
          <w:szCs w:val="16"/>
        </w:rPr>
      </w:pPr>
      <w:r w:rsidRPr="00D026E6">
        <w:rPr>
          <w:sz w:val="16"/>
          <w:szCs w:val="16"/>
        </w:rPr>
        <w:t>от 05.10.2021 № 848</w:t>
      </w:r>
    </w:p>
    <w:p w:rsidR="00D026E6" w:rsidRPr="00D026E6" w:rsidRDefault="00D026E6" w:rsidP="00D026E6">
      <w:pPr>
        <w:tabs>
          <w:tab w:val="left" w:pos="6480"/>
        </w:tabs>
        <w:autoSpaceDE w:val="0"/>
        <w:autoSpaceDN w:val="0"/>
        <w:adjustRightInd w:val="0"/>
        <w:jc w:val="center"/>
        <w:rPr>
          <w:sz w:val="16"/>
          <w:szCs w:val="16"/>
        </w:rPr>
      </w:pPr>
    </w:p>
    <w:p w:rsidR="00D026E6" w:rsidRPr="00D026E6" w:rsidRDefault="00D026E6" w:rsidP="00D026E6">
      <w:pPr>
        <w:tabs>
          <w:tab w:val="left" w:pos="6480"/>
        </w:tabs>
        <w:autoSpaceDE w:val="0"/>
        <w:autoSpaceDN w:val="0"/>
        <w:adjustRightInd w:val="0"/>
        <w:jc w:val="center"/>
        <w:rPr>
          <w:sz w:val="16"/>
          <w:szCs w:val="16"/>
        </w:rPr>
      </w:pPr>
      <w:proofErr w:type="spellStart"/>
      <w:r w:rsidRPr="00D026E6">
        <w:rPr>
          <w:sz w:val="16"/>
          <w:szCs w:val="16"/>
        </w:rPr>
        <w:t>р.п</w:t>
      </w:r>
      <w:proofErr w:type="gramStart"/>
      <w:r w:rsidRPr="00D026E6">
        <w:rPr>
          <w:sz w:val="16"/>
          <w:szCs w:val="16"/>
        </w:rPr>
        <w:t>.Л</w:t>
      </w:r>
      <w:proofErr w:type="gramEnd"/>
      <w:r w:rsidRPr="00D026E6">
        <w:rPr>
          <w:sz w:val="16"/>
          <w:szCs w:val="16"/>
        </w:rPr>
        <w:t>юбытино</w:t>
      </w:r>
      <w:proofErr w:type="spellEnd"/>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b/>
          <w:sz w:val="16"/>
          <w:szCs w:val="16"/>
        </w:rPr>
        <w:t xml:space="preserve">О </w:t>
      </w:r>
      <w:proofErr w:type="gramStart"/>
      <w:r w:rsidRPr="00D026E6">
        <w:rPr>
          <w:b/>
          <w:sz w:val="16"/>
          <w:szCs w:val="16"/>
        </w:rPr>
        <w:t>признании</w:t>
      </w:r>
      <w:proofErr w:type="gramEnd"/>
      <w:r w:rsidRPr="00D026E6">
        <w:rPr>
          <w:b/>
          <w:sz w:val="16"/>
          <w:szCs w:val="16"/>
        </w:rPr>
        <w:t xml:space="preserve"> утратившем силу постановления Администрации</w:t>
      </w:r>
      <w:r w:rsidRPr="00D026E6">
        <w:rPr>
          <w:sz w:val="16"/>
          <w:szCs w:val="16"/>
        </w:rPr>
        <w:t xml:space="preserve"> </w:t>
      </w:r>
    </w:p>
    <w:p w:rsidR="00D026E6" w:rsidRPr="00D026E6" w:rsidRDefault="00D026E6" w:rsidP="00D026E6">
      <w:pPr>
        <w:tabs>
          <w:tab w:val="left" w:pos="6480"/>
        </w:tabs>
        <w:autoSpaceDE w:val="0"/>
        <w:autoSpaceDN w:val="0"/>
        <w:adjustRightInd w:val="0"/>
        <w:jc w:val="both"/>
        <w:rPr>
          <w:b/>
          <w:sz w:val="16"/>
          <w:szCs w:val="16"/>
        </w:rPr>
      </w:pPr>
      <w:r w:rsidRPr="00D026E6">
        <w:rPr>
          <w:b/>
          <w:sz w:val="16"/>
          <w:szCs w:val="16"/>
        </w:rPr>
        <w:t xml:space="preserve">муниципального района от 04.12.2018 № 1105 «Об утверждении Административного регламента по исполнению </w:t>
      </w:r>
      <w:proofErr w:type="gramStart"/>
      <w:r w:rsidRPr="00D026E6">
        <w:rPr>
          <w:b/>
          <w:sz w:val="16"/>
          <w:szCs w:val="16"/>
        </w:rPr>
        <w:t>муниципальной</w:t>
      </w:r>
      <w:proofErr w:type="gramEnd"/>
      <w:r w:rsidRPr="00D026E6">
        <w:rPr>
          <w:b/>
          <w:sz w:val="16"/>
          <w:szCs w:val="16"/>
        </w:rPr>
        <w:t xml:space="preserve"> </w:t>
      </w:r>
    </w:p>
    <w:p w:rsidR="00D026E6" w:rsidRPr="00D026E6" w:rsidRDefault="00D026E6" w:rsidP="00D026E6">
      <w:pPr>
        <w:tabs>
          <w:tab w:val="left" w:pos="6480"/>
        </w:tabs>
        <w:autoSpaceDE w:val="0"/>
        <w:autoSpaceDN w:val="0"/>
        <w:adjustRightInd w:val="0"/>
        <w:jc w:val="both"/>
        <w:rPr>
          <w:b/>
          <w:sz w:val="16"/>
          <w:szCs w:val="16"/>
        </w:rPr>
      </w:pPr>
      <w:r w:rsidRPr="00D026E6">
        <w:rPr>
          <w:b/>
          <w:sz w:val="16"/>
          <w:szCs w:val="16"/>
        </w:rPr>
        <w:t xml:space="preserve">функции по осуществлению муниципального  контроля </w:t>
      </w:r>
      <w:proofErr w:type="gramStart"/>
      <w:r w:rsidRPr="00D026E6">
        <w:rPr>
          <w:b/>
          <w:sz w:val="16"/>
          <w:szCs w:val="16"/>
        </w:rPr>
        <w:t>за</w:t>
      </w:r>
      <w:proofErr w:type="gramEnd"/>
      <w:r w:rsidRPr="00D026E6">
        <w:rPr>
          <w:b/>
          <w:sz w:val="16"/>
          <w:szCs w:val="16"/>
        </w:rPr>
        <w:t xml:space="preserve"> </w:t>
      </w:r>
    </w:p>
    <w:p w:rsidR="00D026E6" w:rsidRPr="00D026E6" w:rsidRDefault="00D026E6" w:rsidP="00D026E6">
      <w:pPr>
        <w:tabs>
          <w:tab w:val="left" w:pos="6480"/>
        </w:tabs>
        <w:autoSpaceDE w:val="0"/>
        <w:autoSpaceDN w:val="0"/>
        <w:adjustRightInd w:val="0"/>
        <w:jc w:val="both"/>
        <w:rPr>
          <w:b/>
          <w:sz w:val="16"/>
          <w:szCs w:val="16"/>
        </w:rPr>
      </w:pPr>
      <w:r w:rsidRPr="00D026E6">
        <w:rPr>
          <w:b/>
          <w:sz w:val="16"/>
          <w:szCs w:val="16"/>
        </w:rPr>
        <w:t xml:space="preserve">сохранностью автомобильных дорог местного значения </w:t>
      </w:r>
    </w:p>
    <w:p w:rsidR="00D026E6" w:rsidRPr="00D026E6" w:rsidRDefault="00D026E6" w:rsidP="00D026E6">
      <w:pPr>
        <w:tabs>
          <w:tab w:val="left" w:pos="6480"/>
        </w:tabs>
        <w:autoSpaceDE w:val="0"/>
        <w:autoSpaceDN w:val="0"/>
        <w:adjustRightInd w:val="0"/>
        <w:jc w:val="both"/>
        <w:rPr>
          <w:b/>
          <w:sz w:val="16"/>
          <w:szCs w:val="16"/>
        </w:rPr>
      </w:pPr>
      <w:r w:rsidRPr="00D026E6">
        <w:rPr>
          <w:b/>
          <w:sz w:val="16"/>
          <w:szCs w:val="16"/>
        </w:rPr>
        <w:t>на территории Любытинского муниципального района»</w:t>
      </w: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rPr>
          <w:sz w:val="16"/>
          <w:szCs w:val="16"/>
        </w:rPr>
      </w:pPr>
      <w:r>
        <w:rPr>
          <w:sz w:val="16"/>
          <w:szCs w:val="16"/>
        </w:rPr>
        <w:t xml:space="preserve">          </w:t>
      </w:r>
      <w:proofErr w:type="gramStart"/>
      <w:r w:rsidRPr="00D026E6">
        <w:rPr>
          <w:sz w:val="16"/>
          <w:szCs w:val="16"/>
        </w:rPr>
        <w:t>В соответствии с федеральными законами</w:t>
      </w:r>
      <w:r>
        <w:rPr>
          <w:sz w:val="16"/>
          <w:szCs w:val="16"/>
        </w:rPr>
        <w:t xml:space="preserve"> от 06 октября 2003 года  </w:t>
      </w:r>
      <w:r w:rsidRPr="00D026E6">
        <w:rPr>
          <w:sz w:val="16"/>
          <w:szCs w:val="16"/>
        </w:rPr>
        <w:t xml:space="preserve">№ 131-ФЗ «Об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Порядком разработки и утверждения административных регламентов исполнения муниципальных (государственных) услуг, утвержденных постановлением Администрации муниципального района от 23.05.2014 № 259, Администрация Любытинского муниципального района                                      </w:t>
      </w:r>
      <w:r w:rsidRPr="00D026E6">
        <w:rPr>
          <w:b/>
          <w:sz w:val="16"/>
          <w:szCs w:val="16"/>
        </w:rPr>
        <w:t>ПОСТАНОВЛЯЕТ:</w:t>
      </w:r>
      <w:proofErr w:type="gramEnd"/>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b/>
          <w:sz w:val="16"/>
          <w:szCs w:val="16"/>
        </w:rPr>
      </w:pPr>
      <w:r>
        <w:rPr>
          <w:sz w:val="16"/>
          <w:szCs w:val="16"/>
        </w:rPr>
        <w:t xml:space="preserve">        </w:t>
      </w:r>
      <w:r w:rsidRPr="00D026E6">
        <w:rPr>
          <w:sz w:val="16"/>
          <w:szCs w:val="16"/>
        </w:rPr>
        <w:t xml:space="preserve">1.Считать утратившим силу постановление Администрации муниципального района от 04.12.2018 № 1105 «Об утверждении Административного регламента по исполнению муниципальной функции по осуществлению муниципального  </w:t>
      </w:r>
      <w:proofErr w:type="gramStart"/>
      <w:r w:rsidRPr="00D026E6">
        <w:rPr>
          <w:sz w:val="16"/>
          <w:szCs w:val="16"/>
        </w:rPr>
        <w:t>контроля за</w:t>
      </w:r>
      <w:proofErr w:type="gramEnd"/>
      <w:r w:rsidRPr="00D026E6">
        <w:rPr>
          <w:sz w:val="16"/>
          <w:szCs w:val="16"/>
        </w:rPr>
        <w:t xml:space="preserve"> сохранностью автомобильных дорог местного значения на территории Любытинского муниципального района</w:t>
      </w:r>
      <w:r w:rsidRPr="00D026E6">
        <w:rPr>
          <w:b/>
          <w:sz w:val="16"/>
          <w:szCs w:val="16"/>
        </w:rPr>
        <w:t>».</w:t>
      </w:r>
    </w:p>
    <w:p w:rsidR="00D026E6" w:rsidRPr="00D026E6" w:rsidRDefault="00D026E6" w:rsidP="00D026E6">
      <w:pPr>
        <w:tabs>
          <w:tab w:val="left" w:pos="6480"/>
        </w:tabs>
        <w:autoSpaceDE w:val="0"/>
        <w:autoSpaceDN w:val="0"/>
        <w:adjustRightInd w:val="0"/>
        <w:jc w:val="both"/>
        <w:rPr>
          <w:sz w:val="16"/>
          <w:szCs w:val="16"/>
        </w:rPr>
      </w:pPr>
      <w:r>
        <w:rPr>
          <w:sz w:val="16"/>
          <w:szCs w:val="16"/>
        </w:rPr>
        <w:t xml:space="preserve">          </w:t>
      </w:r>
      <w:r w:rsidRPr="00D026E6">
        <w:rPr>
          <w:sz w:val="16"/>
          <w:szCs w:val="16"/>
        </w:rPr>
        <w:t>2.Опубликовать постановление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r>
        <w:rPr>
          <w:b/>
          <w:sz w:val="16"/>
          <w:szCs w:val="16"/>
        </w:rPr>
        <w:t xml:space="preserve">           </w:t>
      </w:r>
      <w:r w:rsidRPr="00D026E6">
        <w:rPr>
          <w:b/>
          <w:sz w:val="16"/>
          <w:szCs w:val="16"/>
        </w:rPr>
        <w:t>Первый заместитель</w:t>
      </w:r>
    </w:p>
    <w:p w:rsidR="00D026E6" w:rsidRPr="00D026E6" w:rsidRDefault="00D026E6" w:rsidP="00D026E6">
      <w:pPr>
        <w:tabs>
          <w:tab w:val="left" w:pos="6480"/>
        </w:tabs>
        <w:autoSpaceDE w:val="0"/>
        <w:autoSpaceDN w:val="0"/>
        <w:adjustRightInd w:val="0"/>
        <w:jc w:val="both"/>
        <w:rPr>
          <w:b/>
          <w:sz w:val="16"/>
          <w:szCs w:val="16"/>
        </w:rPr>
      </w:pPr>
      <w:r>
        <w:rPr>
          <w:b/>
          <w:sz w:val="16"/>
          <w:szCs w:val="16"/>
        </w:rPr>
        <w:t xml:space="preserve">           </w:t>
      </w:r>
      <w:r w:rsidRPr="00D026E6">
        <w:rPr>
          <w:b/>
          <w:sz w:val="16"/>
          <w:szCs w:val="16"/>
        </w:rPr>
        <w:t xml:space="preserve">Главы администрации                                                      </w:t>
      </w:r>
      <w:proofErr w:type="spellStart"/>
      <w:r w:rsidRPr="00D026E6">
        <w:rPr>
          <w:b/>
          <w:sz w:val="16"/>
          <w:szCs w:val="16"/>
        </w:rPr>
        <w:t>С.В.Матвеева</w:t>
      </w:r>
      <w:proofErr w:type="spellEnd"/>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Российская  Федерация</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Новгородская область</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Администрация  Любытинского муниципального района</w:t>
      </w:r>
    </w:p>
    <w:p w:rsidR="00D026E6" w:rsidRPr="00D026E6" w:rsidRDefault="00D026E6" w:rsidP="00D026E6">
      <w:pPr>
        <w:tabs>
          <w:tab w:val="left" w:pos="6480"/>
        </w:tabs>
        <w:autoSpaceDE w:val="0"/>
        <w:autoSpaceDN w:val="0"/>
        <w:adjustRightInd w:val="0"/>
        <w:jc w:val="center"/>
        <w:rPr>
          <w:b/>
          <w:sz w:val="16"/>
          <w:szCs w:val="16"/>
        </w:rPr>
      </w:pPr>
      <w:proofErr w:type="gramStart"/>
      <w:r w:rsidRPr="00D026E6">
        <w:rPr>
          <w:b/>
          <w:sz w:val="16"/>
          <w:szCs w:val="16"/>
        </w:rPr>
        <w:t>П</w:t>
      </w:r>
      <w:proofErr w:type="gramEnd"/>
      <w:r w:rsidRPr="00D026E6">
        <w:rPr>
          <w:b/>
          <w:sz w:val="16"/>
          <w:szCs w:val="16"/>
        </w:rPr>
        <w:t xml:space="preserve"> О С Т А Н О В Л Е Н И Е</w:t>
      </w:r>
    </w:p>
    <w:p w:rsidR="00D026E6" w:rsidRPr="00D026E6" w:rsidRDefault="00D026E6" w:rsidP="00D026E6">
      <w:pPr>
        <w:tabs>
          <w:tab w:val="left" w:pos="6480"/>
        </w:tabs>
        <w:autoSpaceDE w:val="0"/>
        <w:autoSpaceDN w:val="0"/>
        <w:adjustRightInd w:val="0"/>
        <w:jc w:val="center"/>
        <w:rPr>
          <w:b/>
          <w:sz w:val="16"/>
          <w:szCs w:val="16"/>
        </w:rPr>
      </w:pPr>
    </w:p>
    <w:p w:rsidR="00D026E6" w:rsidRPr="00D026E6" w:rsidRDefault="00D026E6" w:rsidP="00D026E6">
      <w:pPr>
        <w:tabs>
          <w:tab w:val="left" w:pos="6480"/>
        </w:tabs>
        <w:autoSpaceDE w:val="0"/>
        <w:autoSpaceDN w:val="0"/>
        <w:adjustRightInd w:val="0"/>
        <w:jc w:val="center"/>
        <w:rPr>
          <w:sz w:val="16"/>
          <w:szCs w:val="16"/>
        </w:rPr>
      </w:pPr>
      <w:r w:rsidRPr="00D026E6">
        <w:rPr>
          <w:sz w:val="16"/>
          <w:szCs w:val="16"/>
        </w:rPr>
        <w:t>от 05.10.2021 № 849</w:t>
      </w:r>
    </w:p>
    <w:p w:rsidR="00D026E6" w:rsidRPr="00D026E6" w:rsidRDefault="00D026E6" w:rsidP="00D026E6">
      <w:pPr>
        <w:tabs>
          <w:tab w:val="left" w:pos="6480"/>
        </w:tabs>
        <w:autoSpaceDE w:val="0"/>
        <w:autoSpaceDN w:val="0"/>
        <w:adjustRightInd w:val="0"/>
        <w:jc w:val="center"/>
        <w:rPr>
          <w:sz w:val="16"/>
          <w:szCs w:val="16"/>
        </w:rPr>
      </w:pPr>
    </w:p>
    <w:p w:rsidR="00D026E6" w:rsidRPr="00D026E6" w:rsidRDefault="00D026E6" w:rsidP="00D026E6">
      <w:pPr>
        <w:tabs>
          <w:tab w:val="left" w:pos="6480"/>
        </w:tabs>
        <w:autoSpaceDE w:val="0"/>
        <w:autoSpaceDN w:val="0"/>
        <w:adjustRightInd w:val="0"/>
        <w:jc w:val="center"/>
        <w:rPr>
          <w:sz w:val="16"/>
          <w:szCs w:val="16"/>
        </w:rPr>
      </w:pPr>
      <w:proofErr w:type="spellStart"/>
      <w:r w:rsidRPr="00D026E6">
        <w:rPr>
          <w:sz w:val="16"/>
          <w:szCs w:val="16"/>
        </w:rPr>
        <w:t>р.п</w:t>
      </w:r>
      <w:proofErr w:type="gramStart"/>
      <w:r w:rsidRPr="00D026E6">
        <w:rPr>
          <w:sz w:val="16"/>
          <w:szCs w:val="16"/>
        </w:rPr>
        <w:t>.Л</w:t>
      </w:r>
      <w:proofErr w:type="gramEnd"/>
      <w:r w:rsidRPr="00D026E6">
        <w:rPr>
          <w:sz w:val="16"/>
          <w:szCs w:val="16"/>
        </w:rPr>
        <w:t>юбытино</w:t>
      </w:r>
      <w:proofErr w:type="spellEnd"/>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bCs/>
          <w:sz w:val="16"/>
          <w:szCs w:val="16"/>
        </w:rPr>
      </w:pPr>
      <w:r w:rsidRPr="00D026E6">
        <w:rPr>
          <w:b/>
          <w:bCs/>
          <w:sz w:val="16"/>
          <w:szCs w:val="16"/>
        </w:rPr>
        <w:t xml:space="preserve">О внесении изменений в Перечень муниципального имущества </w:t>
      </w:r>
    </w:p>
    <w:p w:rsidR="00D026E6" w:rsidRPr="00D026E6" w:rsidRDefault="00D026E6" w:rsidP="00D026E6">
      <w:pPr>
        <w:tabs>
          <w:tab w:val="left" w:pos="6480"/>
        </w:tabs>
        <w:autoSpaceDE w:val="0"/>
        <w:autoSpaceDN w:val="0"/>
        <w:adjustRightInd w:val="0"/>
        <w:jc w:val="both"/>
        <w:rPr>
          <w:b/>
          <w:bCs/>
          <w:sz w:val="16"/>
          <w:szCs w:val="16"/>
        </w:rPr>
      </w:pPr>
      <w:r w:rsidRPr="00D026E6">
        <w:rPr>
          <w:b/>
          <w:bCs/>
          <w:sz w:val="16"/>
          <w:szCs w:val="16"/>
        </w:rPr>
        <w:t xml:space="preserve">муниципального района, предоставляемого во владение и (или) </w:t>
      </w:r>
    </w:p>
    <w:p w:rsidR="00D026E6" w:rsidRPr="00D026E6" w:rsidRDefault="00D026E6" w:rsidP="00D026E6">
      <w:pPr>
        <w:tabs>
          <w:tab w:val="left" w:pos="6480"/>
        </w:tabs>
        <w:autoSpaceDE w:val="0"/>
        <w:autoSpaceDN w:val="0"/>
        <w:adjustRightInd w:val="0"/>
        <w:jc w:val="both"/>
        <w:rPr>
          <w:b/>
          <w:bCs/>
          <w:sz w:val="16"/>
          <w:szCs w:val="16"/>
        </w:rPr>
      </w:pPr>
      <w:r w:rsidRPr="00D026E6">
        <w:rPr>
          <w:b/>
          <w:bCs/>
          <w:sz w:val="16"/>
          <w:szCs w:val="16"/>
        </w:rPr>
        <w:t>пользование субъектам малого и среднего предпринимательства</w:t>
      </w:r>
    </w:p>
    <w:p w:rsidR="00D026E6" w:rsidRPr="00D026E6" w:rsidRDefault="00D026E6" w:rsidP="00D026E6">
      <w:pPr>
        <w:tabs>
          <w:tab w:val="left" w:pos="6480"/>
        </w:tabs>
        <w:autoSpaceDE w:val="0"/>
        <w:autoSpaceDN w:val="0"/>
        <w:adjustRightInd w:val="0"/>
        <w:jc w:val="both"/>
        <w:rPr>
          <w:b/>
          <w:bCs/>
          <w:sz w:val="16"/>
          <w:szCs w:val="16"/>
        </w:rPr>
      </w:pPr>
      <w:r w:rsidRPr="00D026E6">
        <w:rPr>
          <w:b/>
          <w:bCs/>
          <w:sz w:val="16"/>
          <w:szCs w:val="16"/>
        </w:rPr>
        <w:t xml:space="preserve"> организациям и </w:t>
      </w:r>
      <w:proofErr w:type="spellStart"/>
      <w:r w:rsidRPr="00D026E6">
        <w:rPr>
          <w:b/>
          <w:bCs/>
          <w:sz w:val="16"/>
          <w:szCs w:val="16"/>
        </w:rPr>
        <w:t>самозанятым</w:t>
      </w:r>
      <w:proofErr w:type="spellEnd"/>
      <w:r w:rsidRPr="00D026E6">
        <w:rPr>
          <w:b/>
          <w:bCs/>
          <w:sz w:val="16"/>
          <w:szCs w:val="16"/>
        </w:rPr>
        <w:t xml:space="preserve"> гражданам, образующим инфраструктуру поддержки субъектов малого и среднего предпринимательства</w:t>
      </w:r>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Pr>
          <w:sz w:val="16"/>
          <w:szCs w:val="16"/>
        </w:rPr>
        <w:t xml:space="preserve">          </w:t>
      </w:r>
      <w:r w:rsidRPr="00D026E6">
        <w:rPr>
          <w:sz w:val="16"/>
          <w:szCs w:val="16"/>
        </w:rPr>
        <w:t xml:space="preserve">В соответствии со статьей 18 Федерального закона от 24 июля 2007 года № 209-ФЗ «О развитии малого и среднего предпринимательства в Российской Федерации», на основании постановления Правительства Российской Федерации от 21.08.2010  № 645  «Об имущественной поддержке субъектов малого и среднего предпринимательства при предоставлении федерального имущества» Администрация Любытинского муниципального района                 </w:t>
      </w:r>
      <w:r w:rsidRPr="00D026E6">
        <w:rPr>
          <w:b/>
          <w:bCs/>
          <w:sz w:val="16"/>
          <w:szCs w:val="16"/>
        </w:rPr>
        <w:t>ПОСТАНОВЛЯЕТ</w:t>
      </w:r>
      <w:r w:rsidRPr="00D026E6">
        <w:rPr>
          <w:sz w:val="16"/>
          <w:szCs w:val="16"/>
        </w:rPr>
        <w:t>:</w:t>
      </w:r>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bCs/>
          <w:sz w:val="16"/>
          <w:szCs w:val="16"/>
        </w:rPr>
      </w:pPr>
      <w:r>
        <w:rPr>
          <w:sz w:val="16"/>
          <w:szCs w:val="16"/>
        </w:rPr>
        <w:t xml:space="preserve">         </w:t>
      </w:r>
      <w:r w:rsidRPr="00D026E6">
        <w:rPr>
          <w:sz w:val="16"/>
          <w:szCs w:val="16"/>
        </w:rPr>
        <w:t>1. Внести изменения в Перечень муниципального имущества</w:t>
      </w:r>
      <w:r w:rsidRPr="00D026E6">
        <w:rPr>
          <w:bCs/>
          <w:sz w:val="16"/>
          <w:szCs w:val="16"/>
        </w:rPr>
        <w:t xml:space="preserve"> муниципального района, предоставляемого во владение и (или) пользование субъектам малого и среднего предпринимательства  организациям и </w:t>
      </w:r>
      <w:proofErr w:type="spellStart"/>
      <w:r w:rsidRPr="00D026E6">
        <w:rPr>
          <w:bCs/>
          <w:sz w:val="16"/>
          <w:szCs w:val="16"/>
        </w:rPr>
        <w:t>самозанятым</w:t>
      </w:r>
      <w:proofErr w:type="spellEnd"/>
      <w:r w:rsidRPr="00D026E6">
        <w:rPr>
          <w:bCs/>
          <w:sz w:val="16"/>
          <w:szCs w:val="16"/>
        </w:rPr>
        <w:t>, образующим инфраструктуру поддержки субъектов малого и среднего предпринимательства</w:t>
      </w:r>
      <w:r w:rsidRPr="00D026E6">
        <w:rPr>
          <w:sz w:val="16"/>
          <w:szCs w:val="16"/>
        </w:rPr>
        <w:t>, утвержденный постановлением  Администрации муниципального района от 26.03.2019 № 277, дополнив строками 18, 19,20 согласно приложению.</w:t>
      </w:r>
    </w:p>
    <w:p w:rsidR="00D026E6" w:rsidRPr="00D026E6" w:rsidRDefault="00D026E6" w:rsidP="00D026E6">
      <w:pPr>
        <w:tabs>
          <w:tab w:val="left" w:pos="6480"/>
        </w:tabs>
        <w:autoSpaceDE w:val="0"/>
        <w:autoSpaceDN w:val="0"/>
        <w:adjustRightInd w:val="0"/>
        <w:jc w:val="both"/>
        <w:rPr>
          <w:sz w:val="16"/>
          <w:szCs w:val="16"/>
        </w:rPr>
      </w:pPr>
      <w:r>
        <w:rPr>
          <w:sz w:val="16"/>
          <w:szCs w:val="16"/>
        </w:rPr>
        <w:t xml:space="preserve">        </w:t>
      </w:r>
      <w:r w:rsidRPr="00D026E6">
        <w:rPr>
          <w:sz w:val="16"/>
          <w:szCs w:val="16"/>
        </w:rPr>
        <w:t xml:space="preserve">2. </w:t>
      </w:r>
      <w:proofErr w:type="gramStart"/>
      <w:r w:rsidRPr="00D026E6">
        <w:rPr>
          <w:sz w:val="16"/>
          <w:szCs w:val="16"/>
        </w:rPr>
        <w:t>Разместить постановление</w:t>
      </w:r>
      <w:proofErr w:type="gramEnd"/>
      <w:r w:rsidRPr="00D026E6">
        <w:rPr>
          <w:sz w:val="16"/>
          <w:szCs w:val="16"/>
        </w:rPr>
        <w:t xml:space="preserve"> на официальном сайте Администрации муниципального района в информационно0телекоммуникационной сети «Интернет».</w:t>
      </w: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r>
        <w:rPr>
          <w:b/>
          <w:sz w:val="16"/>
          <w:szCs w:val="16"/>
        </w:rPr>
        <w:t xml:space="preserve">              </w:t>
      </w:r>
      <w:r w:rsidRPr="00D026E6">
        <w:rPr>
          <w:b/>
          <w:sz w:val="16"/>
          <w:szCs w:val="16"/>
        </w:rPr>
        <w:t>Первый заместитель</w:t>
      </w:r>
    </w:p>
    <w:p w:rsidR="00D026E6" w:rsidRPr="00D026E6" w:rsidRDefault="00D026E6" w:rsidP="00D026E6">
      <w:pPr>
        <w:tabs>
          <w:tab w:val="left" w:pos="6480"/>
        </w:tabs>
        <w:autoSpaceDE w:val="0"/>
        <w:autoSpaceDN w:val="0"/>
        <w:adjustRightInd w:val="0"/>
        <w:jc w:val="both"/>
        <w:rPr>
          <w:b/>
          <w:sz w:val="16"/>
          <w:szCs w:val="16"/>
        </w:rPr>
      </w:pPr>
      <w:r>
        <w:rPr>
          <w:b/>
          <w:sz w:val="16"/>
          <w:szCs w:val="16"/>
        </w:rPr>
        <w:t xml:space="preserve">              </w:t>
      </w:r>
      <w:r w:rsidRPr="00D026E6">
        <w:rPr>
          <w:b/>
          <w:sz w:val="16"/>
          <w:szCs w:val="16"/>
        </w:rPr>
        <w:t xml:space="preserve">Главы администрации                                                           </w:t>
      </w:r>
      <w:proofErr w:type="spellStart"/>
      <w:r w:rsidRPr="00D026E6">
        <w:rPr>
          <w:b/>
          <w:sz w:val="16"/>
          <w:szCs w:val="16"/>
        </w:rPr>
        <w:t>С.В.Матвеева</w:t>
      </w:r>
      <w:proofErr w:type="spellEnd"/>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lastRenderedPageBreak/>
        <w:t xml:space="preserve">                                                         Приложение</w:t>
      </w:r>
    </w:p>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t xml:space="preserve">                                                           к постановлению Администрации</w:t>
      </w:r>
    </w:p>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t xml:space="preserve">                                                         муниципального района</w:t>
      </w:r>
    </w:p>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t xml:space="preserve">                                                       от 05.10.2021 № 849</w:t>
      </w:r>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Перечень</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муниципального имущества муниципального района, предоставляемого во владение и (или) пользование субъектам малого и среднего</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 xml:space="preserve">предпринимательства  организациям и </w:t>
      </w:r>
      <w:proofErr w:type="spellStart"/>
      <w:r w:rsidRPr="00D026E6">
        <w:rPr>
          <w:b/>
          <w:sz w:val="16"/>
          <w:szCs w:val="16"/>
        </w:rPr>
        <w:t>самозанятым</w:t>
      </w:r>
      <w:proofErr w:type="spellEnd"/>
      <w:r w:rsidRPr="00D026E6">
        <w:rPr>
          <w:b/>
          <w:sz w:val="16"/>
          <w:szCs w:val="16"/>
        </w:rPr>
        <w:t xml:space="preserve"> гражданам, образующим инфраструктуру поддержки субъектов малого и среднего предпринимательства</w:t>
      </w:r>
    </w:p>
    <w:p w:rsidR="00D026E6" w:rsidRPr="00D026E6" w:rsidRDefault="00D026E6" w:rsidP="00D026E6">
      <w:pPr>
        <w:tabs>
          <w:tab w:val="left" w:pos="6480"/>
        </w:tabs>
        <w:autoSpaceDE w:val="0"/>
        <w:autoSpaceDN w:val="0"/>
        <w:adjustRightInd w:val="0"/>
        <w:jc w:val="center"/>
        <w:rPr>
          <w:sz w:val="16"/>
          <w:szCs w:val="16"/>
        </w:rPr>
      </w:pPr>
    </w:p>
    <w:tbl>
      <w:tblPr>
        <w:tblW w:w="9649" w:type="dxa"/>
        <w:tblInd w:w="55" w:type="dxa"/>
        <w:tblLayout w:type="fixed"/>
        <w:tblCellMar>
          <w:top w:w="55" w:type="dxa"/>
          <w:left w:w="55" w:type="dxa"/>
          <w:bottom w:w="55" w:type="dxa"/>
          <w:right w:w="55" w:type="dxa"/>
        </w:tblCellMar>
        <w:tblLook w:val="04A0" w:firstRow="1" w:lastRow="0" w:firstColumn="1" w:lastColumn="0" w:noHBand="0" w:noVBand="1"/>
      </w:tblPr>
      <w:tblGrid>
        <w:gridCol w:w="855"/>
        <w:gridCol w:w="4248"/>
        <w:gridCol w:w="2268"/>
        <w:gridCol w:w="2278"/>
      </w:tblGrid>
      <w:tr w:rsidR="00D026E6" w:rsidRPr="00D026E6" w:rsidTr="00D026E6">
        <w:tc>
          <w:tcPr>
            <w:tcW w:w="855" w:type="dxa"/>
            <w:tcBorders>
              <w:top w:val="single" w:sz="2" w:space="0" w:color="000000"/>
              <w:left w:val="single" w:sz="2" w:space="0" w:color="000000"/>
              <w:bottom w:val="single" w:sz="2" w:space="0" w:color="000000"/>
              <w:right w:val="nil"/>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w:t>
            </w:r>
          </w:p>
          <w:p w:rsidR="00D026E6" w:rsidRPr="00D026E6" w:rsidRDefault="00D026E6" w:rsidP="00D026E6">
            <w:pPr>
              <w:tabs>
                <w:tab w:val="left" w:pos="6480"/>
              </w:tabs>
              <w:autoSpaceDE w:val="0"/>
              <w:autoSpaceDN w:val="0"/>
              <w:adjustRightInd w:val="0"/>
              <w:jc w:val="both"/>
              <w:rPr>
                <w:sz w:val="16"/>
                <w:szCs w:val="16"/>
              </w:rPr>
            </w:pPr>
            <w:proofErr w:type="gramStart"/>
            <w:r w:rsidRPr="00D026E6">
              <w:rPr>
                <w:sz w:val="16"/>
                <w:szCs w:val="16"/>
              </w:rPr>
              <w:t>п</w:t>
            </w:r>
            <w:proofErr w:type="gramEnd"/>
            <w:r w:rsidRPr="00D026E6">
              <w:rPr>
                <w:sz w:val="16"/>
                <w:szCs w:val="16"/>
              </w:rPr>
              <w:t>/п</w:t>
            </w:r>
          </w:p>
        </w:tc>
        <w:tc>
          <w:tcPr>
            <w:tcW w:w="4248" w:type="dxa"/>
            <w:tcBorders>
              <w:top w:val="single" w:sz="2" w:space="0" w:color="000000"/>
              <w:left w:val="single" w:sz="2" w:space="0" w:color="000000"/>
              <w:bottom w:val="single" w:sz="2" w:space="0" w:color="000000"/>
              <w:right w:val="nil"/>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Наименование имущества </w:t>
            </w: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и его характеристики</w:t>
            </w:r>
          </w:p>
        </w:tc>
        <w:tc>
          <w:tcPr>
            <w:tcW w:w="2268" w:type="dxa"/>
            <w:tcBorders>
              <w:top w:val="single" w:sz="2" w:space="0" w:color="000000"/>
              <w:left w:val="single" w:sz="2" w:space="0" w:color="000000"/>
              <w:bottom w:val="single" w:sz="2" w:space="0" w:color="000000"/>
              <w:right w:val="nil"/>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Основания </w:t>
            </w: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внесения записи</w:t>
            </w:r>
          </w:p>
        </w:tc>
        <w:tc>
          <w:tcPr>
            <w:tcW w:w="2278" w:type="dxa"/>
            <w:tcBorders>
              <w:top w:val="single" w:sz="2" w:space="0" w:color="000000"/>
              <w:left w:val="single" w:sz="2" w:space="0" w:color="000000"/>
              <w:bottom w:val="single" w:sz="2" w:space="0" w:color="000000"/>
              <w:right w:val="single" w:sz="2" w:space="0" w:color="000000"/>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Примечания</w:t>
            </w:r>
          </w:p>
        </w:tc>
      </w:tr>
      <w:tr w:rsidR="00D026E6" w:rsidRPr="00D026E6" w:rsidTr="00D026E6">
        <w:tc>
          <w:tcPr>
            <w:tcW w:w="855" w:type="dxa"/>
            <w:tcBorders>
              <w:top w:val="single" w:sz="2" w:space="0" w:color="000000"/>
              <w:left w:val="single" w:sz="2" w:space="0" w:color="000000"/>
              <w:bottom w:val="single" w:sz="2" w:space="0" w:color="000000"/>
              <w:right w:val="nil"/>
            </w:tcBorders>
          </w:tcPr>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18.</w:t>
            </w:r>
          </w:p>
        </w:tc>
        <w:tc>
          <w:tcPr>
            <w:tcW w:w="4248" w:type="dxa"/>
            <w:tcBorders>
              <w:top w:val="single" w:sz="2" w:space="0" w:color="000000"/>
              <w:left w:val="single" w:sz="2" w:space="0" w:color="000000"/>
              <w:bottom w:val="single" w:sz="2" w:space="0" w:color="000000"/>
              <w:right w:val="nil"/>
            </w:tcBorders>
          </w:tcPr>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Земельный участок, категория земель: земли населенных пунктов, вид разрешенного использования: животноводство, кадастровый номер 53:07:0081101:207, общая площадь, 20632  </w:t>
            </w:r>
            <w:proofErr w:type="spellStart"/>
            <w:r w:rsidRPr="00D026E6">
              <w:rPr>
                <w:sz w:val="16"/>
                <w:szCs w:val="16"/>
              </w:rPr>
              <w:t>кв.м</w:t>
            </w:r>
            <w:proofErr w:type="spellEnd"/>
            <w:r w:rsidRPr="00D026E6">
              <w:rPr>
                <w:sz w:val="16"/>
                <w:szCs w:val="16"/>
              </w:rPr>
              <w:t xml:space="preserve">, Новгородская обл., </w:t>
            </w:r>
            <w:proofErr w:type="spellStart"/>
            <w:r w:rsidRPr="00D026E6">
              <w:rPr>
                <w:sz w:val="16"/>
                <w:szCs w:val="16"/>
              </w:rPr>
              <w:t>Любытинский</w:t>
            </w:r>
            <w:proofErr w:type="spellEnd"/>
            <w:r w:rsidRPr="00D026E6">
              <w:rPr>
                <w:sz w:val="16"/>
                <w:szCs w:val="16"/>
              </w:rPr>
              <w:t xml:space="preserve"> район,  </w:t>
            </w:r>
            <w:proofErr w:type="spellStart"/>
            <w:r w:rsidRPr="00D026E6">
              <w:rPr>
                <w:sz w:val="16"/>
                <w:szCs w:val="16"/>
              </w:rPr>
              <w:t>Неболчское</w:t>
            </w:r>
            <w:proofErr w:type="spellEnd"/>
            <w:r w:rsidRPr="00D026E6">
              <w:rPr>
                <w:sz w:val="16"/>
                <w:szCs w:val="16"/>
              </w:rPr>
              <w:t xml:space="preserve"> сельское </w:t>
            </w:r>
            <w:proofErr w:type="spellStart"/>
            <w:r w:rsidRPr="00D026E6">
              <w:rPr>
                <w:sz w:val="16"/>
                <w:szCs w:val="16"/>
              </w:rPr>
              <w:t>поселение,д</w:t>
            </w:r>
            <w:proofErr w:type="gramStart"/>
            <w:r w:rsidRPr="00D026E6">
              <w:rPr>
                <w:sz w:val="16"/>
                <w:szCs w:val="16"/>
              </w:rPr>
              <w:t>.Д</w:t>
            </w:r>
            <w:proofErr w:type="gramEnd"/>
            <w:r w:rsidRPr="00D026E6">
              <w:rPr>
                <w:sz w:val="16"/>
                <w:szCs w:val="16"/>
              </w:rPr>
              <w:t>ворище</w:t>
            </w:r>
            <w:proofErr w:type="spellEnd"/>
            <w:r w:rsidRPr="00D026E6">
              <w:rPr>
                <w:sz w:val="16"/>
                <w:szCs w:val="16"/>
              </w:rPr>
              <w:t xml:space="preserve"> з/у101</w:t>
            </w:r>
          </w:p>
        </w:tc>
        <w:tc>
          <w:tcPr>
            <w:tcW w:w="2268" w:type="dxa"/>
            <w:tcBorders>
              <w:top w:val="single" w:sz="2" w:space="0" w:color="000000"/>
              <w:left w:val="single" w:sz="2" w:space="0" w:color="000000"/>
              <w:bottom w:val="single" w:sz="2" w:space="0" w:color="000000"/>
              <w:right w:val="nil"/>
            </w:tcBorders>
          </w:tcPr>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w:t>
            </w:r>
          </w:p>
        </w:tc>
        <w:tc>
          <w:tcPr>
            <w:tcW w:w="2278" w:type="dxa"/>
            <w:tcBorders>
              <w:top w:val="single" w:sz="2" w:space="0" w:color="000000"/>
              <w:left w:val="single" w:sz="2" w:space="0" w:color="000000"/>
              <w:bottom w:val="single" w:sz="2" w:space="0" w:color="000000"/>
              <w:right w:val="single" w:sz="2" w:space="0" w:color="000000"/>
            </w:tcBorders>
          </w:tcPr>
          <w:p w:rsidR="00D026E6" w:rsidRPr="00D026E6" w:rsidRDefault="00D026E6" w:rsidP="00D026E6">
            <w:pPr>
              <w:tabs>
                <w:tab w:val="left" w:pos="6480"/>
              </w:tabs>
              <w:autoSpaceDE w:val="0"/>
              <w:autoSpaceDN w:val="0"/>
              <w:adjustRightInd w:val="0"/>
              <w:jc w:val="both"/>
              <w:rPr>
                <w:sz w:val="16"/>
                <w:szCs w:val="16"/>
              </w:rPr>
            </w:pPr>
          </w:p>
        </w:tc>
      </w:tr>
      <w:tr w:rsidR="00D026E6" w:rsidRPr="00D026E6" w:rsidTr="00D026E6">
        <w:tc>
          <w:tcPr>
            <w:tcW w:w="855" w:type="dxa"/>
            <w:tcBorders>
              <w:top w:val="single" w:sz="2" w:space="0" w:color="000000"/>
              <w:left w:val="single" w:sz="2" w:space="0" w:color="000000"/>
              <w:bottom w:val="single" w:sz="2" w:space="0" w:color="000000"/>
              <w:right w:val="nil"/>
            </w:tcBorders>
          </w:tcPr>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19.</w:t>
            </w:r>
          </w:p>
        </w:tc>
        <w:tc>
          <w:tcPr>
            <w:tcW w:w="4248" w:type="dxa"/>
            <w:tcBorders>
              <w:top w:val="single" w:sz="2" w:space="0" w:color="000000"/>
              <w:left w:val="single" w:sz="2" w:space="0" w:color="000000"/>
              <w:bottom w:val="single" w:sz="2" w:space="0" w:color="000000"/>
              <w:right w:val="nil"/>
            </w:tcBorders>
          </w:tcPr>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Земельный участок, категория земель: земли сельхоз назначения, вид разрешенного использования: для сельскохозяйственного производства, кадастровый номер 53:07:0000000:4142, общая площадь, 1392558  </w:t>
            </w:r>
            <w:proofErr w:type="spellStart"/>
            <w:r w:rsidRPr="00D026E6">
              <w:rPr>
                <w:sz w:val="16"/>
                <w:szCs w:val="16"/>
              </w:rPr>
              <w:t>кв</w:t>
            </w:r>
            <w:proofErr w:type="gramStart"/>
            <w:r w:rsidRPr="00D026E6">
              <w:rPr>
                <w:sz w:val="16"/>
                <w:szCs w:val="16"/>
              </w:rPr>
              <w:t>.м</w:t>
            </w:r>
            <w:proofErr w:type="spellEnd"/>
            <w:proofErr w:type="gramEnd"/>
            <w:r w:rsidRPr="00D026E6">
              <w:rPr>
                <w:sz w:val="16"/>
                <w:szCs w:val="16"/>
              </w:rPr>
              <w:t xml:space="preserve">, Новгородская обл., </w:t>
            </w:r>
            <w:proofErr w:type="spellStart"/>
            <w:r w:rsidRPr="00D026E6">
              <w:rPr>
                <w:sz w:val="16"/>
                <w:szCs w:val="16"/>
              </w:rPr>
              <w:t>Любытинский</w:t>
            </w:r>
            <w:proofErr w:type="spellEnd"/>
            <w:r w:rsidRPr="00D026E6">
              <w:rPr>
                <w:sz w:val="16"/>
                <w:szCs w:val="16"/>
              </w:rPr>
              <w:t xml:space="preserve"> район,  </w:t>
            </w:r>
            <w:proofErr w:type="spellStart"/>
            <w:r w:rsidRPr="00D026E6">
              <w:rPr>
                <w:sz w:val="16"/>
                <w:szCs w:val="16"/>
              </w:rPr>
              <w:t>Любытинское</w:t>
            </w:r>
            <w:proofErr w:type="spellEnd"/>
            <w:r w:rsidRPr="00D026E6">
              <w:rPr>
                <w:sz w:val="16"/>
                <w:szCs w:val="16"/>
              </w:rPr>
              <w:t xml:space="preserve"> сельское поселение</w:t>
            </w:r>
          </w:p>
        </w:tc>
        <w:tc>
          <w:tcPr>
            <w:tcW w:w="2268" w:type="dxa"/>
            <w:tcBorders>
              <w:top w:val="single" w:sz="2" w:space="0" w:color="000000"/>
              <w:left w:val="single" w:sz="2" w:space="0" w:color="000000"/>
              <w:bottom w:val="single" w:sz="2" w:space="0" w:color="000000"/>
              <w:right w:val="nil"/>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w:t>
            </w:r>
          </w:p>
        </w:tc>
        <w:tc>
          <w:tcPr>
            <w:tcW w:w="2278" w:type="dxa"/>
            <w:tcBorders>
              <w:top w:val="single" w:sz="2" w:space="0" w:color="000000"/>
              <w:left w:val="single" w:sz="2" w:space="0" w:color="000000"/>
              <w:bottom w:val="single" w:sz="2" w:space="0" w:color="000000"/>
              <w:right w:val="single" w:sz="2" w:space="0" w:color="000000"/>
            </w:tcBorders>
          </w:tcPr>
          <w:p w:rsidR="00D026E6" w:rsidRPr="00D026E6" w:rsidRDefault="00D026E6" w:rsidP="00D026E6">
            <w:pPr>
              <w:tabs>
                <w:tab w:val="left" w:pos="6480"/>
              </w:tabs>
              <w:autoSpaceDE w:val="0"/>
              <w:autoSpaceDN w:val="0"/>
              <w:adjustRightInd w:val="0"/>
              <w:jc w:val="both"/>
              <w:rPr>
                <w:sz w:val="16"/>
                <w:szCs w:val="16"/>
              </w:rPr>
            </w:pPr>
          </w:p>
        </w:tc>
      </w:tr>
      <w:tr w:rsidR="00D026E6" w:rsidRPr="00D026E6" w:rsidTr="00D026E6">
        <w:tc>
          <w:tcPr>
            <w:tcW w:w="855" w:type="dxa"/>
            <w:tcBorders>
              <w:top w:val="single" w:sz="2" w:space="0" w:color="000000"/>
              <w:left w:val="single" w:sz="2" w:space="0" w:color="000000"/>
              <w:bottom w:val="single" w:sz="2" w:space="0" w:color="000000"/>
              <w:right w:val="nil"/>
            </w:tcBorders>
            <w:hideMark/>
          </w:tcPr>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20.</w:t>
            </w:r>
          </w:p>
        </w:tc>
        <w:tc>
          <w:tcPr>
            <w:tcW w:w="4248" w:type="dxa"/>
            <w:tcBorders>
              <w:top w:val="single" w:sz="2" w:space="0" w:color="000000"/>
              <w:left w:val="single" w:sz="2" w:space="0" w:color="000000"/>
              <w:bottom w:val="single" w:sz="2" w:space="0" w:color="000000"/>
              <w:right w:val="nil"/>
            </w:tcBorders>
          </w:tcPr>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Земельный участок, категория земель: земли сельхоз назначения, вид разрешенного использования: для сельскохозяйственного производства, кадастровый номер 53:07:0111201:31, общая площадь, 405700 </w:t>
            </w:r>
            <w:proofErr w:type="spellStart"/>
            <w:r w:rsidRPr="00D026E6">
              <w:rPr>
                <w:sz w:val="16"/>
                <w:szCs w:val="16"/>
              </w:rPr>
              <w:t>кв</w:t>
            </w:r>
            <w:proofErr w:type="gramStart"/>
            <w:r w:rsidRPr="00D026E6">
              <w:rPr>
                <w:sz w:val="16"/>
                <w:szCs w:val="16"/>
              </w:rPr>
              <w:t>.м</w:t>
            </w:r>
            <w:proofErr w:type="spellEnd"/>
            <w:proofErr w:type="gramEnd"/>
            <w:r w:rsidRPr="00D026E6">
              <w:rPr>
                <w:sz w:val="16"/>
                <w:szCs w:val="16"/>
              </w:rPr>
              <w:t xml:space="preserve">, Новгородская обл., </w:t>
            </w:r>
            <w:proofErr w:type="spellStart"/>
            <w:r w:rsidRPr="00D026E6">
              <w:rPr>
                <w:sz w:val="16"/>
                <w:szCs w:val="16"/>
              </w:rPr>
              <w:t>Любытинский</w:t>
            </w:r>
            <w:proofErr w:type="spellEnd"/>
            <w:r w:rsidRPr="00D026E6">
              <w:rPr>
                <w:sz w:val="16"/>
                <w:szCs w:val="16"/>
              </w:rPr>
              <w:t xml:space="preserve"> район,  </w:t>
            </w:r>
            <w:proofErr w:type="spellStart"/>
            <w:r w:rsidRPr="00D026E6">
              <w:rPr>
                <w:sz w:val="16"/>
                <w:szCs w:val="16"/>
              </w:rPr>
              <w:t>Любытинское</w:t>
            </w:r>
            <w:proofErr w:type="spellEnd"/>
            <w:r w:rsidRPr="00D026E6">
              <w:rPr>
                <w:sz w:val="16"/>
                <w:szCs w:val="16"/>
              </w:rPr>
              <w:t xml:space="preserve"> сельское поселение</w:t>
            </w:r>
          </w:p>
        </w:tc>
        <w:tc>
          <w:tcPr>
            <w:tcW w:w="2268" w:type="dxa"/>
            <w:tcBorders>
              <w:top w:val="single" w:sz="2" w:space="0" w:color="000000"/>
              <w:left w:val="single" w:sz="2" w:space="0" w:color="000000"/>
              <w:bottom w:val="single" w:sz="2" w:space="0" w:color="000000"/>
              <w:right w:val="nil"/>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w:t>
            </w:r>
          </w:p>
        </w:tc>
        <w:tc>
          <w:tcPr>
            <w:tcW w:w="2278" w:type="dxa"/>
            <w:tcBorders>
              <w:top w:val="single" w:sz="2" w:space="0" w:color="000000"/>
              <w:left w:val="single" w:sz="2" w:space="0" w:color="000000"/>
              <w:bottom w:val="single" w:sz="2" w:space="0" w:color="000000"/>
              <w:right w:val="single" w:sz="2" w:space="0" w:color="000000"/>
            </w:tcBorders>
          </w:tcPr>
          <w:p w:rsidR="00D026E6" w:rsidRPr="00D026E6" w:rsidRDefault="00D026E6" w:rsidP="00D026E6">
            <w:pPr>
              <w:tabs>
                <w:tab w:val="left" w:pos="6480"/>
              </w:tabs>
              <w:autoSpaceDE w:val="0"/>
              <w:autoSpaceDN w:val="0"/>
              <w:adjustRightInd w:val="0"/>
              <w:jc w:val="both"/>
              <w:rPr>
                <w:sz w:val="16"/>
                <w:szCs w:val="16"/>
              </w:rPr>
            </w:pPr>
          </w:p>
        </w:tc>
      </w:tr>
    </w:tbl>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Default="00E14C69" w:rsidP="00D41225">
      <w:pPr>
        <w:tabs>
          <w:tab w:val="left" w:pos="6480"/>
        </w:tabs>
        <w:autoSpaceDE w:val="0"/>
        <w:autoSpaceDN w:val="0"/>
        <w:adjustRightInd w:val="0"/>
        <w:jc w:val="both"/>
        <w:rPr>
          <w:sz w:val="16"/>
          <w:szCs w:val="16"/>
        </w:rPr>
      </w:pPr>
    </w:p>
    <w:p w:rsidR="00E14C69" w:rsidRPr="00D41225" w:rsidRDefault="00E14C69" w:rsidP="00D41225">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Российская  Федерация</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Новгородская область</w:t>
      </w: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Администрация  Любытинского муниципального района</w:t>
      </w:r>
    </w:p>
    <w:p w:rsidR="00D026E6" w:rsidRPr="00D026E6" w:rsidRDefault="00D026E6" w:rsidP="00D026E6">
      <w:pPr>
        <w:tabs>
          <w:tab w:val="left" w:pos="6480"/>
        </w:tabs>
        <w:autoSpaceDE w:val="0"/>
        <w:autoSpaceDN w:val="0"/>
        <w:adjustRightInd w:val="0"/>
        <w:jc w:val="center"/>
        <w:rPr>
          <w:b/>
          <w:sz w:val="16"/>
          <w:szCs w:val="16"/>
        </w:rPr>
      </w:pPr>
      <w:proofErr w:type="gramStart"/>
      <w:r w:rsidRPr="00D026E6">
        <w:rPr>
          <w:b/>
          <w:sz w:val="16"/>
          <w:szCs w:val="16"/>
        </w:rPr>
        <w:t>П</w:t>
      </w:r>
      <w:proofErr w:type="gramEnd"/>
      <w:r w:rsidRPr="00D026E6">
        <w:rPr>
          <w:b/>
          <w:sz w:val="16"/>
          <w:szCs w:val="16"/>
        </w:rPr>
        <w:t xml:space="preserve"> О С Т А Н О В Л Е Н И Е</w:t>
      </w:r>
    </w:p>
    <w:p w:rsidR="00D026E6" w:rsidRPr="00D026E6" w:rsidRDefault="00D026E6" w:rsidP="00D026E6">
      <w:pPr>
        <w:tabs>
          <w:tab w:val="left" w:pos="6480"/>
        </w:tabs>
        <w:autoSpaceDE w:val="0"/>
        <w:autoSpaceDN w:val="0"/>
        <w:adjustRightInd w:val="0"/>
        <w:jc w:val="center"/>
        <w:rPr>
          <w:b/>
          <w:sz w:val="16"/>
          <w:szCs w:val="16"/>
        </w:rPr>
      </w:pPr>
    </w:p>
    <w:p w:rsidR="00D026E6" w:rsidRPr="00D026E6" w:rsidRDefault="00D026E6" w:rsidP="00D026E6">
      <w:pPr>
        <w:tabs>
          <w:tab w:val="left" w:pos="6480"/>
        </w:tabs>
        <w:autoSpaceDE w:val="0"/>
        <w:autoSpaceDN w:val="0"/>
        <w:adjustRightInd w:val="0"/>
        <w:jc w:val="center"/>
        <w:rPr>
          <w:sz w:val="16"/>
          <w:szCs w:val="16"/>
        </w:rPr>
      </w:pPr>
      <w:r w:rsidRPr="00D026E6">
        <w:rPr>
          <w:sz w:val="16"/>
          <w:szCs w:val="16"/>
        </w:rPr>
        <w:t>от 07.10.2021 № 851</w:t>
      </w:r>
    </w:p>
    <w:p w:rsidR="00D026E6" w:rsidRPr="00D026E6" w:rsidRDefault="00D026E6" w:rsidP="00D026E6">
      <w:pPr>
        <w:tabs>
          <w:tab w:val="left" w:pos="6480"/>
        </w:tabs>
        <w:autoSpaceDE w:val="0"/>
        <w:autoSpaceDN w:val="0"/>
        <w:adjustRightInd w:val="0"/>
        <w:jc w:val="center"/>
        <w:rPr>
          <w:sz w:val="16"/>
          <w:szCs w:val="16"/>
        </w:rPr>
      </w:pPr>
    </w:p>
    <w:p w:rsidR="00D026E6" w:rsidRPr="00D026E6" w:rsidRDefault="00D026E6" w:rsidP="00D026E6">
      <w:pPr>
        <w:tabs>
          <w:tab w:val="left" w:pos="6480"/>
        </w:tabs>
        <w:autoSpaceDE w:val="0"/>
        <w:autoSpaceDN w:val="0"/>
        <w:adjustRightInd w:val="0"/>
        <w:jc w:val="center"/>
        <w:rPr>
          <w:sz w:val="16"/>
          <w:szCs w:val="16"/>
        </w:rPr>
      </w:pPr>
      <w:proofErr w:type="spellStart"/>
      <w:r w:rsidRPr="00D026E6">
        <w:rPr>
          <w:sz w:val="16"/>
          <w:szCs w:val="16"/>
        </w:rPr>
        <w:t>р.п</w:t>
      </w:r>
      <w:proofErr w:type="gramStart"/>
      <w:r w:rsidRPr="00D026E6">
        <w:rPr>
          <w:sz w:val="16"/>
          <w:szCs w:val="16"/>
        </w:rPr>
        <w:t>.Л</w:t>
      </w:r>
      <w:proofErr w:type="gramEnd"/>
      <w:r w:rsidRPr="00D026E6">
        <w:rPr>
          <w:sz w:val="16"/>
          <w:szCs w:val="16"/>
        </w:rPr>
        <w:t>юбытино</w:t>
      </w:r>
      <w:proofErr w:type="spellEnd"/>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r w:rsidRPr="00D026E6">
        <w:rPr>
          <w:b/>
          <w:sz w:val="16"/>
          <w:szCs w:val="16"/>
        </w:rPr>
        <w:t>О внесении изменений в План противодействия коррупции в органах</w:t>
      </w:r>
    </w:p>
    <w:p w:rsidR="00D026E6" w:rsidRPr="00D026E6" w:rsidRDefault="00D026E6" w:rsidP="00D026E6">
      <w:pPr>
        <w:tabs>
          <w:tab w:val="left" w:pos="6480"/>
        </w:tabs>
        <w:autoSpaceDE w:val="0"/>
        <w:autoSpaceDN w:val="0"/>
        <w:adjustRightInd w:val="0"/>
        <w:jc w:val="both"/>
        <w:rPr>
          <w:b/>
          <w:sz w:val="16"/>
          <w:szCs w:val="16"/>
        </w:rPr>
      </w:pPr>
      <w:r w:rsidRPr="00D026E6">
        <w:rPr>
          <w:b/>
          <w:sz w:val="16"/>
          <w:szCs w:val="16"/>
        </w:rPr>
        <w:t>местного самоуправления Любытинского муниципального района</w:t>
      </w:r>
    </w:p>
    <w:p w:rsidR="00D026E6" w:rsidRPr="00D026E6" w:rsidRDefault="00D026E6" w:rsidP="00D026E6">
      <w:pPr>
        <w:tabs>
          <w:tab w:val="left" w:pos="6480"/>
        </w:tabs>
        <w:autoSpaceDE w:val="0"/>
        <w:autoSpaceDN w:val="0"/>
        <w:adjustRightInd w:val="0"/>
        <w:jc w:val="both"/>
        <w:rPr>
          <w:b/>
          <w:sz w:val="16"/>
          <w:szCs w:val="16"/>
        </w:rPr>
      </w:pPr>
      <w:r w:rsidRPr="00D026E6">
        <w:rPr>
          <w:b/>
          <w:sz w:val="16"/>
          <w:szCs w:val="16"/>
        </w:rPr>
        <w:t>на 2021 -2023 годы</w:t>
      </w: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r w:rsidRPr="00D026E6">
        <w:rPr>
          <w:sz w:val="16"/>
          <w:szCs w:val="16"/>
        </w:rPr>
        <w:t xml:space="preserve">Администрация муниципального района  </w:t>
      </w:r>
      <w:r w:rsidRPr="00D026E6">
        <w:rPr>
          <w:b/>
          <w:sz w:val="16"/>
          <w:szCs w:val="16"/>
        </w:rPr>
        <w:t>ПОСТАНОВЛЯЕТ:</w:t>
      </w: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sz w:val="16"/>
          <w:szCs w:val="16"/>
        </w:rPr>
      </w:pPr>
      <w:r>
        <w:rPr>
          <w:sz w:val="16"/>
          <w:szCs w:val="16"/>
        </w:rPr>
        <w:t xml:space="preserve">         </w:t>
      </w:r>
      <w:r w:rsidRPr="00D026E6">
        <w:rPr>
          <w:sz w:val="16"/>
          <w:szCs w:val="16"/>
        </w:rPr>
        <w:t>1.Внести изменения в План противодействия коррупции в органах местного самоуправления Любытинского муниципального района на 2021 -2023 годы, утвержденный постановлением Администрации Любытинского муниципального района от 17.12.2020 № 1294:</w:t>
      </w:r>
    </w:p>
    <w:p w:rsidR="00D026E6" w:rsidRPr="00D026E6" w:rsidRDefault="00D026E6" w:rsidP="00D026E6">
      <w:pPr>
        <w:tabs>
          <w:tab w:val="left" w:pos="6480"/>
        </w:tabs>
        <w:autoSpaceDE w:val="0"/>
        <w:autoSpaceDN w:val="0"/>
        <w:adjustRightInd w:val="0"/>
        <w:jc w:val="both"/>
        <w:rPr>
          <w:sz w:val="16"/>
          <w:szCs w:val="16"/>
        </w:rPr>
      </w:pPr>
      <w:r>
        <w:rPr>
          <w:sz w:val="16"/>
          <w:szCs w:val="16"/>
        </w:rPr>
        <w:t xml:space="preserve">         </w:t>
      </w:r>
      <w:r w:rsidRPr="00D026E6">
        <w:rPr>
          <w:sz w:val="16"/>
          <w:szCs w:val="16"/>
        </w:rPr>
        <w:t xml:space="preserve">1.1. В наименовании постановления и в  разделах Плана  заменить слова «на 2021-2023 годы» на «на 2021-2024 годы». </w:t>
      </w:r>
    </w:p>
    <w:p w:rsidR="00D026E6" w:rsidRPr="00D026E6" w:rsidRDefault="00D026E6" w:rsidP="00D026E6">
      <w:pPr>
        <w:tabs>
          <w:tab w:val="left" w:pos="6480"/>
        </w:tabs>
        <w:autoSpaceDE w:val="0"/>
        <w:autoSpaceDN w:val="0"/>
        <w:adjustRightInd w:val="0"/>
        <w:jc w:val="both"/>
        <w:rPr>
          <w:sz w:val="16"/>
          <w:szCs w:val="16"/>
        </w:rPr>
      </w:pPr>
      <w:r>
        <w:rPr>
          <w:sz w:val="16"/>
          <w:szCs w:val="16"/>
        </w:rPr>
        <w:t xml:space="preserve">         </w:t>
      </w:r>
      <w:r w:rsidRPr="00D026E6">
        <w:rPr>
          <w:sz w:val="16"/>
          <w:szCs w:val="16"/>
        </w:rPr>
        <w:t>1.2. Изложить раздел  2. «Антикоррупционные меры при   прохождении муниципальной службы» в прилагаемой редакции.</w:t>
      </w:r>
    </w:p>
    <w:p w:rsidR="00D026E6" w:rsidRPr="00D026E6" w:rsidRDefault="00D026E6" w:rsidP="00D026E6">
      <w:pPr>
        <w:tabs>
          <w:tab w:val="left" w:pos="6480"/>
        </w:tabs>
        <w:autoSpaceDE w:val="0"/>
        <w:autoSpaceDN w:val="0"/>
        <w:adjustRightInd w:val="0"/>
        <w:jc w:val="both"/>
        <w:rPr>
          <w:sz w:val="16"/>
          <w:szCs w:val="16"/>
        </w:rPr>
      </w:pPr>
      <w:r>
        <w:rPr>
          <w:sz w:val="16"/>
          <w:szCs w:val="16"/>
        </w:rPr>
        <w:t xml:space="preserve">         </w:t>
      </w:r>
      <w:r w:rsidRPr="00D026E6">
        <w:rPr>
          <w:sz w:val="16"/>
          <w:szCs w:val="16"/>
        </w:rPr>
        <w:t>2.Опубликовать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both"/>
        <w:rPr>
          <w:b/>
          <w:sz w:val="16"/>
          <w:szCs w:val="16"/>
        </w:rPr>
      </w:pPr>
      <w:r>
        <w:rPr>
          <w:b/>
          <w:sz w:val="16"/>
          <w:szCs w:val="16"/>
        </w:rPr>
        <w:t xml:space="preserve">                </w:t>
      </w:r>
      <w:r w:rsidRPr="00D026E6">
        <w:rPr>
          <w:b/>
          <w:sz w:val="16"/>
          <w:szCs w:val="16"/>
        </w:rPr>
        <w:t>Первый заместитель</w:t>
      </w:r>
    </w:p>
    <w:p w:rsidR="00D026E6" w:rsidRPr="00D026E6" w:rsidRDefault="00D026E6" w:rsidP="00D026E6">
      <w:pPr>
        <w:tabs>
          <w:tab w:val="left" w:pos="6480"/>
        </w:tabs>
        <w:autoSpaceDE w:val="0"/>
        <w:autoSpaceDN w:val="0"/>
        <w:adjustRightInd w:val="0"/>
        <w:jc w:val="both"/>
        <w:rPr>
          <w:b/>
          <w:sz w:val="16"/>
          <w:szCs w:val="16"/>
        </w:rPr>
      </w:pPr>
      <w:r>
        <w:rPr>
          <w:b/>
          <w:sz w:val="16"/>
          <w:szCs w:val="16"/>
        </w:rPr>
        <w:t xml:space="preserve">                </w:t>
      </w:r>
      <w:r w:rsidRPr="00D026E6">
        <w:rPr>
          <w:b/>
          <w:sz w:val="16"/>
          <w:szCs w:val="16"/>
        </w:rPr>
        <w:t xml:space="preserve">Главы администрации                                                         </w:t>
      </w:r>
      <w:proofErr w:type="spellStart"/>
      <w:r w:rsidRPr="00D026E6">
        <w:rPr>
          <w:b/>
          <w:sz w:val="16"/>
          <w:szCs w:val="16"/>
        </w:rPr>
        <w:t>С.В.Матвеева</w:t>
      </w:r>
      <w:proofErr w:type="spellEnd"/>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ab/>
      </w:r>
    </w:p>
    <w:p w:rsidR="00D41225" w:rsidRDefault="00D41225" w:rsidP="00D41225">
      <w:pPr>
        <w:tabs>
          <w:tab w:val="left" w:pos="6480"/>
        </w:tabs>
        <w:autoSpaceDE w:val="0"/>
        <w:autoSpaceDN w:val="0"/>
        <w:adjustRightInd w:val="0"/>
        <w:jc w:val="both"/>
        <w:rPr>
          <w:sz w:val="16"/>
          <w:szCs w:val="16"/>
        </w:rPr>
        <w:sectPr w:rsidR="00D41225" w:rsidSect="00D41225">
          <w:type w:val="continuous"/>
          <w:pgSz w:w="23814" w:h="16839" w:orient="landscape" w:code="8"/>
          <w:pgMar w:top="709" w:right="567" w:bottom="567" w:left="907" w:header="454" w:footer="0" w:gutter="0"/>
          <w:cols w:num="2" w:space="720"/>
          <w:docGrid w:linePitch="272"/>
        </w:sectPr>
      </w:pPr>
    </w:p>
    <w:p w:rsidR="00D41225" w:rsidRPr="00D41225" w:rsidRDefault="00D41225" w:rsidP="00D41225">
      <w:pPr>
        <w:tabs>
          <w:tab w:val="left" w:pos="6480"/>
        </w:tabs>
        <w:autoSpaceDE w:val="0"/>
        <w:autoSpaceDN w:val="0"/>
        <w:adjustRightInd w:val="0"/>
        <w:jc w:val="both"/>
        <w:rPr>
          <w:sz w:val="16"/>
          <w:szCs w:val="16"/>
        </w:rPr>
      </w:pPr>
    </w:p>
    <w:p w:rsidR="00D41225" w:rsidRPr="00D41225" w:rsidRDefault="00D41225" w:rsidP="00D41225">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1447"/>
        <w:gridCol w:w="3420"/>
        <w:gridCol w:w="5315"/>
      </w:tblGrid>
      <w:tr w:rsidR="00D026E6" w:rsidRPr="00D026E6" w:rsidTr="00D026E6">
        <w:trPr>
          <w:trHeight w:val="660"/>
        </w:trPr>
        <w:tc>
          <w:tcPr>
            <w:tcW w:w="21964" w:type="dxa"/>
            <w:gridSpan w:val="4"/>
            <w:tcBorders>
              <w:top w:val="single" w:sz="4" w:space="0" w:color="auto"/>
              <w:left w:val="single" w:sz="4" w:space="0" w:color="auto"/>
              <w:bottom w:val="single" w:sz="4" w:space="0" w:color="auto"/>
              <w:right w:val="single" w:sz="4" w:space="0" w:color="auto"/>
            </w:tcBorders>
          </w:tcPr>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lastRenderedPageBreak/>
              <w:t xml:space="preserve">                                                                                                                        Приложение</w:t>
            </w:r>
          </w:p>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t xml:space="preserve">                                                                                                                       к постановлению Администрации</w:t>
            </w:r>
          </w:p>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t xml:space="preserve">                                                                                                                     муниципального района</w:t>
            </w:r>
          </w:p>
          <w:p w:rsidR="00D026E6" w:rsidRPr="00D026E6" w:rsidRDefault="00D026E6" w:rsidP="00D026E6">
            <w:pPr>
              <w:tabs>
                <w:tab w:val="left" w:pos="6480"/>
              </w:tabs>
              <w:autoSpaceDE w:val="0"/>
              <w:autoSpaceDN w:val="0"/>
              <w:adjustRightInd w:val="0"/>
              <w:jc w:val="right"/>
              <w:rPr>
                <w:sz w:val="16"/>
                <w:szCs w:val="16"/>
              </w:rPr>
            </w:pPr>
            <w:r w:rsidRPr="00D026E6">
              <w:rPr>
                <w:sz w:val="16"/>
                <w:szCs w:val="16"/>
              </w:rPr>
              <w:t xml:space="preserve">                                                                                                                          от 07.10.2021 № 851</w:t>
            </w:r>
          </w:p>
        </w:tc>
      </w:tr>
      <w:tr w:rsidR="00D026E6" w:rsidRPr="00D026E6" w:rsidTr="00D026E6">
        <w:trPr>
          <w:trHeight w:val="330"/>
        </w:trPr>
        <w:tc>
          <w:tcPr>
            <w:tcW w:w="21964" w:type="dxa"/>
            <w:gridSpan w:val="4"/>
            <w:tcBorders>
              <w:top w:val="single" w:sz="4" w:space="0" w:color="auto"/>
              <w:left w:val="single" w:sz="4" w:space="0" w:color="auto"/>
              <w:bottom w:val="single" w:sz="4" w:space="0" w:color="auto"/>
              <w:right w:val="single" w:sz="4" w:space="0" w:color="auto"/>
            </w:tcBorders>
          </w:tcPr>
          <w:p w:rsidR="00D026E6" w:rsidRPr="00D026E6" w:rsidRDefault="00D026E6" w:rsidP="00D026E6">
            <w:pPr>
              <w:tabs>
                <w:tab w:val="left" w:pos="6480"/>
              </w:tabs>
              <w:autoSpaceDE w:val="0"/>
              <w:autoSpaceDN w:val="0"/>
              <w:adjustRightInd w:val="0"/>
              <w:jc w:val="both"/>
              <w:rPr>
                <w:b/>
                <w:sz w:val="16"/>
                <w:szCs w:val="16"/>
              </w:rPr>
            </w:pPr>
          </w:p>
          <w:p w:rsidR="00D026E6" w:rsidRPr="00D026E6" w:rsidRDefault="00D026E6" w:rsidP="00D026E6">
            <w:pPr>
              <w:tabs>
                <w:tab w:val="left" w:pos="6480"/>
              </w:tabs>
              <w:autoSpaceDE w:val="0"/>
              <w:autoSpaceDN w:val="0"/>
              <w:adjustRightInd w:val="0"/>
              <w:jc w:val="center"/>
              <w:rPr>
                <w:b/>
                <w:sz w:val="16"/>
                <w:szCs w:val="16"/>
              </w:rPr>
            </w:pPr>
            <w:r w:rsidRPr="00D026E6">
              <w:rPr>
                <w:b/>
                <w:sz w:val="16"/>
                <w:szCs w:val="16"/>
              </w:rPr>
              <w:t>2.Антикоррупционные меры при   прохождении муниципальной службы</w:t>
            </w:r>
          </w:p>
        </w:tc>
      </w:tr>
      <w:tr w:rsidR="00D026E6" w:rsidRPr="00D026E6" w:rsidTr="00D026E6">
        <w:trPr>
          <w:trHeight w:val="165"/>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1</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3</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4</w:t>
            </w:r>
          </w:p>
        </w:tc>
      </w:tr>
      <w:tr w:rsidR="00D026E6" w:rsidRPr="00D026E6" w:rsidTr="00D026E6">
        <w:trPr>
          <w:trHeight w:val="651"/>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2.1.</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proofErr w:type="gramStart"/>
            <w:r w:rsidRPr="00D026E6">
              <w:rPr>
                <w:sz w:val="16"/>
                <w:szCs w:val="16"/>
              </w:rPr>
              <w:t>Повышение эффективности кадровой работы в части, касающейся ведения личных дел лиц, замещающих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proofErr w:type="gramEnd"/>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в течение </w:t>
            </w:r>
          </w:p>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D026E6">
        <w:trPr>
          <w:trHeight w:val="561"/>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2.2.</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Обеспечение представл</w:t>
            </w:r>
            <w:r>
              <w:rPr>
                <w:sz w:val="16"/>
                <w:szCs w:val="16"/>
              </w:rPr>
              <w:t xml:space="preserve">ения гражданами, претендующими </w:t>
            </w:r>
            <w:r w:rsidRPr="00D026E6">
              <w:rPr>
                <w:sz w:val="16"/>
                <w:szCs w:val="16"/>
              </w:rPr>
              <w:t>на замещение должностей муниципальной службы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порядке и сроки, установленные действующим законодательством</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9E3C69" w:rsidP="00D026E6">
            <w:pPr>
              <w:tabs>
                <w:tab w:val="left" w:pos="6480"/>
              </w:tabs>
              <w:autoSpaceDE w:val="0"/>
              <w:autoSpaceDN w:val="0"/>
              <w:adjustRightInd w:val="0"/>
              <w:jc w:val="both"/>
              <w:rPr>
                <w:sz w:val="16"/>
                <w:szCs w:val="16"/>
              </w:rPr>
            </w:pPr>
            <w:r>
              <w:rPr>
                <w:sz w:val="16"/>
                <w:szCs w:val="16"/>
              </w:rPr>
              <w:t>о</w:t>
            </w:r>
            <w:r w:rsidR="00D026E6" w:rsidRPr="00D026E6">
              <w:rPr>
                <w:sz w:val="16"/>
                <w:szCs w:val="16"/>
              </w:rPr>
              <w:t>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555"/>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2.3.    </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 xml:space="preserve">Обеспечение представления лицами, замещающими  должности муниципальной службы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w:t>
            </w:r>
            <w:r w:rsidRPr="00D026E6">
              <w:rPr>
                <w:sz w:val="16"/>
                <w:szCs w:val="16"/>
              </w:rPr>
              <w:br/>
              <w:t>и несовершеннолетних детей</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порядке и сроки, установленные действующим законодательством</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563"/>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2.4.</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Обеспечение обязательного использования при заполнении справок о доходах, расходах, об имуществе и обязательствах имущественного характер</w:t>
            </w:r>
            <w:r w:rsidR="009E3C69">
              <w:rPr>
                <w:sz w:val="16"/>
                <w:szCs w:val="16"/>
              </w:rPr>
              <w:t xml:space="preserve">а лицами, указанными в пунктах </w:t>
            </w:r>
            <w:r w:rsidRPr="00D026E6">
              <w:rPr>
                <w:sz w:val="16"/>
                <w:szCs w:val="16"/>
              </w:rPr>
              <w:t>2.2 и 2.3 настоящего Плана, специального программного обеспечения «Справки БК» (в его актуальной версии), размещенного на официальном сайте государственной информационной системы в области государственной службы в сети «Интернет»</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постоянно</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415"/>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2.5.</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размещения</w:t>
            </w:r>
            <w:r w:rsidR="009E3C69">
              <w:rPr>
                <w:sz w:val="16"/>
                <w:szCs w:val="16"/>
              </w:rPr>
              <w:t xml:space="preserve"> сведений о доходах, расходах, </w:t>
            </w:r>
            <w:r w:rsidRPr="00D026E6">
              <w:rPr>
                <w:sz w:val="16"/>
                <w:szCs w:val="16"/>
              </w:rPr>
              <w:t>об имуществе и обязательствах имущественного характера, представленных лицами, замещающими муниципальные должности, замещающими  до</w:t>
            </w:r>
            <w:r w:rsidR="009E3C69">
              <w:rPr>
                <w:sz w:val="16"/>
                <w:szCs w:val="16"/>
              </w:rPr>
              <w:t xml:space="preserve">лжности муниципальной службы </w:t>
            </w:r>
            <w:r w:rsidRPr="00D026E6">
              <w:rPr>
                <w:sz w:val="16"/>
                <w:szCs w:val="16"/>
              </w:rPr>
              <w:t>на официальном  сайте Администрации муниципального района</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порядке и сроки, установленные действующим законодательством</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420"/>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2.6.</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Проведение анализа</w:t>
            </w:r>
            <w:r w:rsidR="009E3C69">
              <w:rPr>
                <w:sz w:val="16"/>
                <w:szCs w:val="16"/>
              </w:rPr>
              <w:t xml:space="preserve"> сведений о доходах, расходах, </w:t>
            </w:r>
            <w:r w:rsidRPr="00D026E6">
              <w:rPr>
                <w:sz w:val="16"/>
                <w:szCs w:val="16"/>
              </w:rPr>
              <w:t>об имуществе и обязательствах имущественного характера, представленных лицами, указанными в пунктах 2.2 и 2.3 настоящего Плана, в соответствии с методическими рекомендациями Министерства труда и социальной защиты Российской Федерации</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413"/>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2.7.</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Осуществление проверок достоверности и полноты сведений о доходах, об имуществе и обязательствах имущественного характера, представля</w:t>
            </w:r>
            <w:r w:rsidR="009E3C69">
              <w:rPr>
                <w:sz w:val="16"/>
                <w:szCs w:val="16"/>
              </w:rPr>
              <w:t xml:space="preserve">емых гражданами, претендующими </w:t>
            </w:r>
            <w:r w:rsidRPr="00D026E6">
              <w:rPr>
                <w:sz w:val="16"/>
                <w:szCs w:val="16"/>
              </w:rPr>
              <w:t xml:space="preserve">на замещение   должностей  муниципальной службы </w:t>
            </w:r>
            <w:r w:rsidRPr="00D026E6">
              <w:rPr>
                <w:sz w:val="16"/>
                <w:szCs w:val="16"/>
              </w:rPr>
              <w:br/>
              <w:t xml:space="preserve"> </w:t>
            </w:r>
          </w:p>
        </w:tc>
        <w:tc>
          <w:tcPr>
            <w:tcW w:w="3420" w:type="dxa"/>
            <w:tcBorders>
              <w:top w:val="single" w:sz="4" w:space="0" w:color="auto"/>
              <w:left w:val="single" w:sz="4" w:space="0" w:color="auto"/>
              <w:bottom w:val="single" w:sz="4" w:space="0" w:color="auto"/>
              <w:right w:val="single" w:sz="4" w:space="0" w:color="auto"/>
            </w:tcBorders>
          </w:tcPr>
          <w:p w:rsidR="00D026E6" w:rsidRPr="00D026E6" w:rsidRDefault="00D026E6" w:rsidP="00D026E6">
            <w:pPr>
              <w:tabs>
                <w:tab w:val="left" w:pos="6480"/>
              </w:tabs>
              <w:autoSpaceDE w:val="0"/>
              <w:autoSpaceDN w:val="0"/>
              <w:adjustRightInd w:val="0"/>
              <w:rPr>
                <w:sz w:val="16"/>
                <w:szCs w:val="16"/>
              </w:rPr>
            </w:pPr>
            <w:r w:rsidRPr="00D026E6">
              <w:rPr>
                <w:sz w:val="16"/>
                <w:szCs w:val="16"/>
              </w:rPr>
              <w:t>в порядке и сроки, установленные действующим законодательством</w:t>
            </w:r>
          </w:p>
          <w:p w:rsidR="00D026E6" w:rsidRPr="00D026E6" w:rsidRDefault="00D026E6" w:rsidP="00D026E6">
            <w:pPr>
              <w:tabs>
                <w:tab w:val="left" w:pos="6480"/>
              </w:tabs>
              <w:autoSpaceDE w:val="0"/>
              <w:autoSpaceDN w:val="0"/>
              <w:adjustRightInd w:val="0"/>
              <w:rPr>
                <w:sz w:val="16"/>
                <w:szCs w:val="16"/>
              </w:rPr>
            </w:pP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421"/>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2.8.</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Осуществление проверок достоверности и полноты сведений, представленных гражданами, претендующими на замещение должностей муниципальной служб</w:t>
            </w:r>
            <w:proofErr w:type="gramStart"/>
            <w:r w:rsidRPr="00D026E6">
              <w:rPr>
                <w:sz w:val="16"/>
                <w:szCs w:val="16"/>
              </w:rPr>
              <w:t>ы(</w:t>
            </w:r>
            <w:proofErr w:type="gramEnd"/>
            <w:r w:rsidRPr="00D026E6">
              <w:rPr>
                <w:sz w:val="16"/>
                <w:szCs w:val="16"/>
              </w:rPr>
              <w:t>в части, касающейся коррупционных правонарушений)</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порядке и сроки, установленные действующим законодательством</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555"/>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2.9.</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работы по выявлению конфликта интересов, одной из сторон которого являются лица, замещающие муниципальные  должности, должности муниципальной  службы,  а также применение мер юридической ответственности</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p w:rsidR="00D026E6" w:rsidRPr="00D026E6" w:rsidRDefault="00D026E6" w:rsidP="00D026E6">
            <w:pPr>
              <w:tabs>
                <w:tab w:val="left" w:pos="6480"/>
              </w:tabs>
              <w:autoSpaceDE w:val="0"/>
              <w:autoSpaceDN w:val="0"/>
              <w:adjustRightInd w:val="0"/>
              <w:jc w:val="both"/>
              <w:rPr>
                <w:sz w:val="16"/>
                <w:szCs w:val="16"/>
              </w:rPr>
            </w:pPr>
          </w:p>
        </w:tc>
      </w:tr>
      <w:tr w:rsidR="00D026E6" w:rsidRPr="00D026E6" w:rsidTr="009E3C69">
        <w:trPr>
          <w:trHeight w:val="407"/>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441989" w:rsidP="00D026E6">
            <w:pPr>
              <w:tabs>
                <w:tab w:val="left" w:pos="6480"/>
              </w:tabs>
              <w:autoSpaceDE w:val="0"/>
              <w:autoSpaceDN w:val="0"/>
              <w:adjustRightInd w:val="0"/>
              <w:jc w:val="both"/>
              <w:rPr>
                <w:sz w:val="16"/>
                <w:szCs w:val="16"/>
              </w:rPr>
            </w:pPr>
            <w:r>
              <w:rPr>
                <w:sz w:val="16"/>
                <w:szCs w:val="16"/>
              </w:rPr>
              <w:t>2.10</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работы по рассмотрению уведомлений лиц, замещающих   должности муниципальной службы, о возникновении личной заинтересованности при исполнении должностных обязанностей, котор</w:t>
            </w:r>
            <w:r w:rsidR="009E3C69">
              <w:rPr>
                <w:sz w:val="16"/>
                <w:szCs w:val="16"/>
              </w:rPr>
              <w:t xml:space="preserve">ая приводит или может привести </w:t>
            </w:r>
            <w:r w:rsidRPr="00D026E6">
              <w:rPr>
                <w:sz w:val="16"/>
                <w:szCs w:val="16"/>
              </w:rPr>
              <w:t>к конфликту интересов</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697"/>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441989" w:rsidP="00D026E6">
            <w:pPr>
              <w:tabs>
                <w:tab w:val="left" w:pos="6480"/>
              </w:tabs>
              <w:autoSpaceDE w:val="0"/>
              <w:autoSpaceDN w:val="0"/>
              <w:adjustRightInd w:val="0"/>
              <w:jc w:val="both"/>
              <w:rPr>
                <w:sz w:val="16"/>
                <w:szCs w:val="16"/>
              </w:rPr>
            </w:pPr>
            <w:r>
              <w:rPr>
                <w:sz w:val="16"/>
                <w:szCs w:val="16"/>
              </w:rPr>
              <w:t>2.11</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w:t>
            </w:r>
            <w:r w:rsidR="009E3C69">
              <w:rPr>
                <w:sz w:val="16"/>
                <w:szCs w:val="16"/>
              </w:rPr>
              <w:t xml:space="preserve">аботы по обеспечению сообщения </w:t>
            </w:r>
            <w:r w:rsidRPr="00D026E6">
              <w:rPr>
                <w:sz w:val="16"/>
                <w:szCs w:val="16"/>
              </w:rPr>
              <w:t>лицами, замещающими муниципальные  должности</w:t>
            </w:r>
            <w:proofErr w:type="gramStart"/>
            <w:r w:rsidRPr="00D026E6">
              <w:rPr>
                <w:sz w:val="16"/>
                <w:szCs w:val="16"/>
              </w:rPr>
              <w:t xml:space="preserve"> ,</w:t>
            </w:r>
            <w:proofErr w:type="gramEnd"/>
            <w:r w:rsidRPr="00D026E6">
              <w:rPr>
                <w:sz w:val="16"/>
                <w:szCs w:val="16"/>
              </w:rPr>
              <w:t xml:space="preserve">   должности муниципальной службы о получении подарка в связи с протокольными мероприятиями, служебными командировками и иными официальными мероприятиями, участие в которых связано с их должностным положением или исполнением служебных (должностных) обязанностей</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423"/>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441989" w:rsidP="00D026E6">
            <w:pPr>
              <w:tabs>
                <w:tab w:val="left" w:pos="6480"/>
              </w:tabs>
              <w:autoSpaceDE w:val="0"/>
              <w:autoSpaceDN w:val="0"/>
              <w:adjustRightInd w:val="0"/>
              <w:jc w:val="both"/>
              <w:rPr>
                <w:sz w:val="16"/>
                <w:szCs w:val="16"/>
              </w:rPr>
            </w:pPr>
            <w:r>
              <w:rPr>
                <w:sz w:val="16"/>
                <w:szCs w:val="16"/>
              </w:rPr>
              <w:t>2.12</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Осуществление контроля исполнения  муниципальными  служащими   обязанности по уведомлению представителя нанимателя о намерении выполнять иную оплачиваемую работу</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9E3C69">
        <w:trPr>
          <w:trHeight w:val="415"/>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441989" w:rsidP="00D026E6">
            <w:pPr>
              <w:tabs>
                <w:tab w:val="left" w:pos="6480"/>
              </w:tabs>
              <w:autoSpaceDE w:val="0"/>
              <w:autoSpaceDN w:val="0"/>
              <w:adjustRightInd w:val="0"/>
              <w:jc w:val="both"/>
              <w:rPr>
                <w:sz w:val="16"/>
                <w:szCs w:val="16"/>
              </w:rPr>
            </w:pPr>
            <w:r>
              <w:rPr>
                <w:sz w:val="16"/>
                <w:szCs w:val="16"/>
              </w:rPr>
              <w:t>2.13</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работы по рассмотрению уведомлений муниципальных служащих   о фактах обращения в целях склонения к совершению коррупционных правонарушений</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D026E6">
        <w:trPr>
          <w:trHeight w:val="660"/>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441989" w:rsidP="00D026E6">
            <w:pPr>
              <w:tabs>
                <w:tab w:val="left" w:pos="6480"/>
              </w:tabs>
              <w:autoSpaceDE w:val="0"/>
              <w:autoSpaceDN w:val="0"/>
              <w:adjustRightInd w:val="0"/>
              <w:jc w:val="both"/>
              <w:rPr>
                <w:sz w:val="16"/>
                <w:szCs w:val="16"/>
              </w:rPr>
            </w:pPr>
            <w:r>
              <w:rPr>
                <w:sz w:val="16"/>
                <w:szCs w:val="16"/>
              </w:rPr>
              <w:t>2.14</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работы по рассмотрению заявлений лиц, замещающих муниципальные должности, должности муниципальной службы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D026E6">
        <w:trPr>
          <w:trHeight w:val="177"/>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441989" w:rsidP="00D026E6">
            <w:pPr>
              <w:tabs>
                <w:tab w:val="left" w:pos="6480"/>
              </w:tabs>
              <w:autoSpaceDE w:val="0"/>
              <w:autoSpaceDN w:val="0"/>
              <w:adjustRightInd w:val="0"/>
              <w:jc w:val="both"/>
              <w:rPr>
                <w:sz w:val="16"/>
                <w:szCs w:val="16"/>
              </w:rPr>
            </w:pPr>
            <w:r>
              <w:rPr>
                <w:sz w:val="16"/>
                <w:szCs w:val="16"/>
              </w:rPr>
              <w:t>2.15</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w:t>
            </w:r>
            <w:r w:rsidR="009E3C69">
              <w:rPr>
                <w:sz w:val="16"/>
                <w:szCs w:val="16"/>
              </w:rPr>
              <w:t xml:space="preserve">аботы по доведению до граждан, </w:t>
            </w:r>
            <w:r w:rsidRPr="00D026E6">
              <w:rPr>
                <w:sz w:val="16"/>
                <w:szCs w:val="16"/>
              </w:rPr>
              <w:t>поступающих на  должности муниципальной службы положений действующего законодательства Российской Федерации и  Новгородской области о противоде</w:t>
            </w:r>
            <w:r w:rsidR="009E3C69">
              <w:rPr>
                <w:sz w:val="16"/>
                <w:szCs w:val="16"/>
              </w:rPr>
              <w:t xml:space="preserve">йствии коррупции (под подпись, </w:t>
            </w:r>
            <w:r w:rsidRPr="00D026E6">
              <w:rPr>
                <w:sz w:val="16"/>
                <w:szCs w:val="16"/>
              </w:rPr>
              <w:t>с фиксацией факта ознакомления в соответствующем журнале)</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D026E6">
        <w:trPr>
          <w:trHeight w:val="130"/>
        </w:trPr>
        <w:tc>
          <w:tcPr>
            <w:tcW w:w="1782" w:type="dxa"/>
            <w:tcBorders>
              <w:top w:val="single" w:sz="4" w:space="0" w:color="auto"/>
              <w:left w:val="single" w:sz="4" w:space="0" w:color="auto"/>
              <w:bottom w:val="single" w:sz="4" w:space="0" w:color="auto"/>
              <w:right w:val="single" w:sz="4" w:space="0" w:color="auto"/>
            </w:tcBorders>
            <w:hideMark/>
          </w:tcPr>
          <w:p w:rsidR="00D026E6" w:rsidRPr="00D026E6" w:rsidRDefault="00441989" w:rsidP="00D026E6">
            <w:pPr>
              <w:tabs>
                <w:tab w:val="left" w:pos="6480"/>
              </w:tabs>
              <w:autoSpaceDE w:val="0"/>
              <w:autoSpaceDN w:val="0"/>
              <w:adjustRightInd w:val="0"/>
              <w:jc w:val="both"/>
              <w:rPr>
                <w:sz w:val="16"/>
                <w:szCs w:val="16"/>
              </w:rPr>
            </w:pPr>
            <w:r>
              <w:rPr>
                <w:sz w:val="16"/>
                <w:szCs w:val="16"/>
              </w:rPr>
              <w:t>2.16</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hideMark/>
          </w:tcPr>
          <w:p w:rsidR="00D026E6" w:rsidRPr="00D026E6" w:rsidRDefault="00D026E6" w:rsidP="009E3C69">
            <w:pPr>
              <w:tabs>
                <w:tab w:val="left" w:pos="6480"/>
              </w:tabs>
              <w:autoSpaceDE w:val="0"/>
              <w:autoSpaceDN w:val="0"/>
              <w:adjustRightInd w:val="0"/>
              <w:rPr>
                <w:sz w:val="16"/>
                <w:szCs w:val="16"/>
              </w:rPr>
            </w:pPr>
            <w:r w:rsidRPr="00D026E6">
              <w:rPr>
                <w:sz w:val="16"/>
                <w:szCs w:val="16"/>
              </w:rPr>
              <w:t>Организация работы по формированию кадрового резерва  и повышению эффективности его использования</w:t>
            </w:r>
          </w:p>
        </w:tc>
        <w:tc>
          <w:tcPr>
            <w:tcW w:w="3420"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rPr>
                <w:sz w:val="16"/>
                <w:szCs w:val="16"/>
              </w:rPr>
            </w:pPr>
            <w:r w:rsidRPr="00D026E6">
              <w:rPr>
                <w:sz w:val="16"/>
                <w:szCs w:val="16"/>
              </w:rPr>
              <w:t>в течение</w:t>
            </w:r>
          </w:p>
          <w:p w:rsidR="00D026E6" w:rsidRPr="00D026E6" w:rsidRDefault="00D026E6" w:rsidP="00D026E6">
            <w:pPr>
              <w:tabs>
                <w:tab w:val="left" w:pos="6480"/>
              </w:tabs>
              <w:autoSpaceDE w:val="0"/>
              <w:autoSpaceDN w:val="0"/>
              <w:adjustRightInd w:val="0"/>
              <w:rPr>
                <w:sz w:val="16"/>
                <w:szCs w:val="16"/>
              </w:rPr>
            </w:pPr>
            <w:r w:rsidRPr="00D026E6">
              <w:rPr>
                <w:sz w:val="16"/>
                <w:szCs w:val="16"/>
              </w:rPr>
              <w:t>2021-2024 гг.</w:t>
            </w:r>
          </w:p>
        </w:tc>
        <w:tc>
          <w:tcPr>
            <w:tcW w:w="5315" w:type="dxa"/>
            <w:tcBorders>
              <w:top w:val="single" w:sz="4" w:space="0" w:color="auto"/>
              <w:left w:val="single" w:sz="4" w:space="0" w:color="auto"/>
              <w:bottom w:val="single" w:sz="4" w:space="0" w:color="auto"/>
              <w:right w:val="single" w:sz="4" w:space="0" w:color="auto"/>
            </w:tcBorders>
            <w:hideMark/>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r w:rsidR="00D026E6" w:rsidRPr="00D026E6" w:rsidTr="00D026E6">
        <w:trPr>
          <w:trHeight w:val="130"/>
        </w:trPr>
        <w:tc>
          <w:tcPr>
            <w:tcW w:w="1782" w:type="dxa"/>
            <w:tcBorders>
              <w:top w:val="single" w:sz="4" w:space="0" w:color="auto"/>
              <w:left w:val="single" w:sz="4" w:space="0" w:color="auto"/>
              <w:bottom w:val="single" w:sz="4" w:space="0" w:color="auto"/>
              <w:right w:val="single" w:sz="4" w:space="0" w:color="auto"/>
            </w:tcBorders>
          </w:tcPr>
          <w:p w:rsidR="00D026E6" w:rsidRPr="00D026E6" w:rsidRDefault="00441989" w:rsidP="00D026E6">
            <w:pPr>
              <w:tabs>
                <w:tab w:val="left" w:pos="6480"/>
              </w:tabs>
              <w:autoSpaceDE w:val="0"/>
              <w:autoSpaceDN w:val="0"/>
              <w:adjustRightInd w:val="0"/>
              <w:jc w:val="both"/>
              <w:rPr>
                <w:sz w:val="16"/>
                <w:szCs w:val="16"/>
              </w:rPr>
            </w:pPr>
            <w:r>
              <w:rPr>
                <w:sz w:val="16"/>
                <w:szCs w:val="16"/>
              </w:rPr>
              <w:t>2.17</w:t>
            </w:r>
            <w:r w:rsidR="00D026E6" w:rsidRPr="00D026E6">
              <w:rPr>
                <w:sz w:val="16"/>
                <w:szCs w:val="16"/>
              </w:rPr>
              <w:t>.</w:t>
            </w:r>
          </w:p>
        </w:tc>
        <w:tc>
          <w:tcPr>
            <w:tcW w:w="11447" w:type="dxa"/>
            <w:tcBorders>
              <w:top w:val="single" w:sz="4" w:space="0" w:color="auto"/>
              <w:left w:val="single" w:sz="4" w:space="0" w:color="auto"/>
              <w:bottom w:val="single" w:sz="4" w:space="0" w:color="auto"/>
              <w:right w:val="single" w:sz="4" w:space="0" w:color="auto"/>
            </w:tcBorders>
          </w:tcPr>
          <w:p w:rsidR="00D026E6" w:rsidRPr="00D026E6" w:rsidRDefault="00D026E6" w:rsidP="009E3C69">
            <w:pPr>
              <w:tabs>
                <w:tab w:val="left" w:pos="6480"/>
              </w:tabs>
              <w:autoSpaceDE w:val="0"/>
              <w:autoSpaceDN w:val="0"/>
              <w:adjustRightInd w:val="0"/>
              <w:rPr>
                <w:sz w:val="16"/>
                <w:szCs w:val="16"/>
              </w:rPr>
            </w:pPr>
            <w:r w:rsidRPr="00D026E6">
              <w:rPr>
                <w:sz w:val="16"/>
                <w:szCs w:val="16"/>
              </w:rPr>
              <w:t>Внесение изменений в перечни должностей муниципальной службы,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 же сведения о доходах, расходах, об имуществе и обязательствах имущественного характера своих супруги (супруга) и несовершеннолетних детей</w:t>
            </w:r>
          </w:p>
        </w:tc>
        <w:tc>
          <w:tcPr>
            <w:tcW w:w="3420" w:type="dxa"/>
            <w:tcBorders>
              <w:top w:val="single" w:sz="4" w:space="0" w:color="auto"/>
              <w:left w:val="single" w:sz="4" w:space="0" w:color="auto"/>
              <w:bottom w:val="single" w:sz="4" w:space="0" w:color="auto"/>
              <w:right w:val="single" w:sz="4" w:space="0" w:color="auto"/>
            </w:tcBorders>
          </w:tcPr>
          <w:p w:rsidR="00D026E6" w:rsidRPr="00D026E6" w:rsidRDefault="00D026E6" w:rsidP="00D026E6">
            <w:pPr>
              <w:tabs>
                <w:tab w:val="left" w:pos="6480"/>
              </w:tabs>
              <w:autoSpaceDE w:val="0"/>
              <w:autoSpaceDN w:val="0"/>
              <w:adjustRightInd w:val="0"/>
              <w:rPr>
                <w:sz w:val="16"/>
                <w:szCs w:val="16"/>
              </w:rPr>
            </w:pPr>
            <w:r w:rsidRPr="00D026E6">
              <w:rPr>
                <w:sz w:val="16"/>
                <w:szCs w:val="16"/>
              </w:rPr>
              <w:t>по мере</w:t>
            </w:r>
          </w:p>
          <w:p w:rsidR="00D026E6" w:rsidRPr="00D026E6" w:rsidRDefault="00D026E6" w:rsidP="00D026E6">
            <w:pPr>
              <w:tabs>
                <w:tab w:val="left" w:pos="6480"/>
              </w:tabs>
              <w:autoSpaceDE w:val="0"/>
              <w:autoSpaceDN w:val="0"/>
              <w:adjustRightInd w:val="0"/>
              <w:rPr>
                <w:sz w:val="16"/>
                <w:szCs w:val="16"/>
              </w:rPr>
            </w:pPr>
            <w:r w:rsidRPr="00D026E6">
              <w:rPr>
                <w:sz w:val="16"/>
                <w:szCs w:val="16"/>
              </w:rPr>
              <w:t>необходимости</w:t>
            </w:r>
          </w:p>
        </w:tc>
        <w:tc>
          <w:tcPr>
            <w:tcW w:w="5315" w:type="dxa"/>
            <w:tcBorders>
              <w:top w:val="single" w:sz="4" w:space="0" w:color="auto"/>
              <w:left w:val="single" w:sz="4" w:space="0" w:color="auto"/>
              <w:bottom w:val="single" w:sz="4" w:space="0" w:color="auto"/>
              <w:right w:val="single" w:sz="4" w:space="0" w:color="auto"/>
            </w:tcBorders>
          </w:tcPr>
          <w:p w:rsidR="00D026E6" w:rsidRPr="00D026E6" w:rsidRDefault="00D026E6" w:rsidP="00D026E6">
            <w:pPr>
              <w:tabs>
                <w:tab w:val="left" w:pos="6480"/>
              </w:tabs>
              <w:autoSpaceDE w:val="0"/>
              <w:autoSpaceDN w:val="0"/>
              <w:adjustRightInd w:val="0"/>
              <w:jc w:val="both"/>
              <w:rPr>
                <w:sz w:val="16"/>
                <w:szCs w:val="16"/>
              </w:rPr>
            </w:pPr>
            <w:r w:rsidRPr="00D026E6">
              <w:rPr>
                <w:sz w:val="16"/>
                <w:szCs w:val="16"/>
              </w:rPr>
              <w:t>организационный отдел комитета по развитию местного самоуправления и организационной работе, руководители структурных подразделений</w:t>
            </w:r>
          </w:p>
        </w:tc>
      </w:tr>
    </w:tbl>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sz w:val="16"/>
          <w:szCs w:val="16"/>
        </w:rPr>
      </w:pPr>
    </w:p>
    <w:p w:rsidR="00D026E6" w:rsidRPr="00D026E6" w:rsidRDefault="00D026E6" w:rsidP="00D026E6">
      <w:pPr>
        <w:tabs>
          <w:tab w:val="left" w:pos="6480"/>
        </w:tabs>
        <w:autoSpaceDE w:val="0"/>
        <w:autoSpaceDN w:val="0"/>
        <w:adjustRightInd w:val="0"/>
        <w:jc w:val="both"/>
        <w:rPr>
          <w:b/>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9E3C69" w:rsidRDefault="009E3C69" w:rsidP="009E3C69">
      <w:pPr>
        <w:tabs>
          <w:tab w:val="left" w:pos="6480"/>
        </w:tabs>
        <w:autoSpaceDE w:val="0"/>
        <w:autoSpaceDN w:val="0"/>
        <w:adjustRightInd w:val="0"/>
        <w:jc w:val="both"/>
        <w:rPr>
          <w:b/>
          <w:sz w:val="16"/>
          <w:szCs w:val="16"/>
        </w:rPr>
        <w:sectPr w:rsidR="009E3C69" w:rsidSect="00344291">
          <w:type w:val="continuous"/>
          <w:pgSz w:w="23814" w:h="16839" w:orient="landscape" w:code="8"/>
          <w:pgMar w:top="709" w:right="567" w:bottom="567" w:left="907" w:header="454" w:footer="0" w:gutter="0"/>
          <w:cols w:space="720"/>
          <w:docGrid w:linePitch="272"/>
        </w:sectPr>
      </w:pPr>
    </w:p>
    <w:p w:rsidR="009E3C69" w:rsidRPr="009E3C69" w:rsidRDefault="009E3C69" w:rsidP="009E3C69">
      <w:pPr>
        <w:tabs>
          <w:tab w:val="left" w:pos="6480"/>
        </w:tabs>
        <w:autoSpaceDE w:val="0"/>
        <w:autoSpaceDN w:val="0"/>
        <w:adjustRightInd w:val="0"/>
        <w:jc w:val="center"/>
        <w:rPr>
          <w:b/>
          <w:sz w:val="16"/>
          <w:szCs w:val="16"/>
        </w:rPr>
      </w:pPr>
      <w:r w:rsidRPr="009E3C69">
        <w:rPr>
          <w:b/>
          <w:sz w:val="16"/>
          <w:szCs w:val="16"/>
        </w:rPr>
        <w:lastRenderedPageBreak/>
        <w:t>Российская  Федерация</w:t>
      </w:r>
    </w:p>
    <w:p w:rsidR="009E3C69" w:rsidRPr="009E3C69" w:rsidRDefault="009E3C69" w:rsidP="009E3C69">
      <w:pPr>
        <w:tabs>
          <w:tab w:val="left" w:pos="6480"/>
        </w:tabs>
        <w:autoSpaceDE w:val="0"/>
        <w:autoSpaceDN w:val="0"/>
        <w:adjustRightInd w:val="0"/>
        <w:jc w:val="center"/>
        <w:rPr>
          <w:b/>
          <w:sz w:val="16"/>
          <w:szCs w:val="16"/>
        </w:rPr>
      </w:pPr>
      <w:r w:rsidRPr="009E3C69">
        <w:rPr>
          <w:b/>
          <w:sz w:val="16"/>
          <w:szCs w:val="16"/>
        </w:rPr>
        <w:t>Новгородская область</w:t>
      </w:r>
    </w:p>
    <w:p w:rsidR="009E3C69" w:rsidRPr="009E3C69" w:rsidRDefault="009E3C69" w:rsidP="009E3C69">
      <w:pPr>
        <w:tabs>
          <w:tab w:val="left" w:pos="6480"/>
        </w:tabs>
        <w:autoSpaceDE w:val="0"/>
        <w:autoSpaceDN w:val="0"/>
        <w:adjustRightInd w:val="0"/>
        <w:jc w:val="center"/>
        <w:rPr>
          <w:b/>
          <w:sz w:val="16"/>
          <w:szCs w:val="16"/>
        </w:rPr>
      </w:pPr>
      <w:r w:rsidRPr="009E3C69">
        <w:rPr>
          <w:b/>
          <w:sz w:val="16"/>
          <w:szCs w:val="16"/>
        </w:rPr>
        <w:t>Администрация  Любытинского муниципального района</w:t>
      </w:r>
    </w:p>
    <w:p w:rsidR="009E3C69" w:rsidRPr="009E3C69" w:rsidRDefault="009E3C69" w:rsidP="009E3C69">
      <w:pPr>
        <w:tabs>
          <w:tab w:val="left" w:pos="6480"/>
        </w:tabs>
        <w:autoSpaceDE w:val="0"/>
        <w:autoSpaceDN w:val="0"/>
        <w:adjustRightInd w:val="0"/>
        <w:jc w:val="center"/>
        <w:rPr>
          <w:b/>
          <w:sz w:val="16"/>
          <w:szCs w:val="16"/>
        </w:rPr>
      </w:pPr>
      <w:proofErr w:type="gramStart"/>
      <w:r w:rsidRPr="009E3C69">
        <w:rPr>
          <w:b/>
          <w:sz w:val="16"/>
          <w:szCs w:val="16"/>
        </w:rPr>
        <w:t>П</w:t>
      </w:r>
      <w:proofErr w:type="gramEnd"/>
      <w:r w:rsidRPr="009E3C69">
        <w:rPr>
          <w:b/>
          <w:sz w:val="16"/>
          <w:szCs w:val="16"/>
        </w:rPr>
        <w:t xml:space="preserve"> О С Т А Н О В Л Е Н И Е</w:t>
      </w:r>
    </w:p>
    <w:p w:rsidR="009E3C69" w:rsidRPr="009E3C69" w:rsidRDefault="009E3C69" w:rsidP="009E3C69">
      <w:pPr>
        <w:tabs>
          <w:tab w:val="left" w:pos="6480"/>
        </w:tabs>
        <w:autoSpaceDE w:val="0"/>
        <w:autoSpaceDN w:val="0"/>
        <w:adjustRightInd w:val="0"/>
        <w:jc w:val="center"/>
        <w:rPr>
          <w:b/>
          <w:sz w:val="16"/>
          <w:szCs w:val="16"/>
        </w:rPr>
      </w:pPr>
    </w:p>
    <w:p w:rsidR="009E3C69" w:rsidRPr="009E3C69" w:rsidRDefault="009E3C69" w:rsidP="009E3C69">
      <w:pPr>
        <w:tabs>
          <w:tab w:val="left" w:pos="6480"/>
        </w:tabs>
        <w:autoSpaceDE w:val="0"/>
        <w:autoSpaceDN w:val="0"/>
        <w:adjustRightInd w:val="0"/>
        <w:jc w:val="center"/>
        <w:rPr>
          <w:sz w:val="16"/>
          <w:szCs w:val="16"/>
        </w:rPr>
      </w:pPr>
      <w:r w:rsidRPr="009E3C69">
        <w:rPr>
          <w:sz w:val="16"/>
          <w:szCs w:val="16"/>
        </w:rPr>
        <w:t>от 08.10.2021 № 870</w:t>
      </w:r>
    </w:p>
    <w:p w:rsidR="009E3C69" w:rsidRPr="009E3C69" w:rsidRDefault="009E3C69" w:rsidP="009E3C69">
      <w:pPr>
        <w:tabs>
          <w:tab w:val="left" w:pos="6480"/>
        </w:tabs>
        <w:autoSpaceDE w:val="0"/>
        <w:autoSpaceDN w:val="0"/>
        <w:adjustRightInd w:val="0"/>
        <w:jc w:val="center"/>
        <w:rPr>
          <w:sz w:val="16"/>
          <w:szCs w:val="16"/>
        </w:rPr>
      </w:pPr>
    </w:p>
    <w:p w:rsidR="009E3C69" w:rsidRPr="009E3C69" w:rsidRDefault="009E3C69" w:rsidP="009E3C69">
      <w:pPr>
        <w:tabs>
          <w:tab w:val="left" w:pos="6480"/>
        </w:tabs>
        <w:autoSpaceDE w:val="0"/>
        <w:autoSpaceDN w:val="0"/>
        <w:adjustRightInd w:val="0"/>
        <w:jc w:val="center"/>
        <w:rPr>
          <w:sz w:val="16"/>
          <w:szCs w:val="16"/>
        </w:rPr>
      </w:pPr>
      <w:proofErr w:type="spellStart"/>
      <w:r w:rsidRPr="009E3C69">
        <w:rPr>
          <w:sz w:val="16"/>
          <w:szCs w:val="16"/>
        </w:rPr>
        <w:t>р.п</w:t>
      </w:r>
      <w:proofErr w:type="gramStart"/>
      <w:r w:rsidRPr="009E3C69">
        <w:rPr>
          <w:sz w:val="16"/>
          <w:szCs w:val="16"/>
        </w:rPr>
        <w:t>.Л</w:t>
      </w:r>
      <w:proofErr w:type="gramEnd"/>
      <w:r w:rsidRPr="009E3C69">
        <w:rPr>
          <w:sz w:val="16"/>
          <w:szCs w:val="16"/>
        </w:rPr>
        <w:t>юбытино</w:t>
      </w:r>
      <w:proofErr w:type="spellEnd"/>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b/>
          <w:bCs/>
          <w:sz w:val="16"/>
          <w:szCs w:val="16"/>
        </w:rPr>
      </w:pPr>
      <w:r w:rsidRPr="009E3C69">
        <w:rPr>
          <w:b/>
          <w:sz w:val="16"/>
          <w:szCs w:val="16"/>
        </w:rPr>
        <w:t xml:space="preserve">О внесении изменений в муниципальную программу Любытинского сельского поселения </w:t>
      </w:r>
      <w:r w:rsidRPr="009E3C69">
        <w:rPr>
          <w:b/>
          <w:bCs/>
          <w:sz w:val="16"/>
          <w:szCs w:val="16"/>
        </w:rPr>
        <w:t>«Формирование  современной городской среды</w:t>
      </w:r>
    </w:p>
    <w:p w:rsidR="009E3C69" w:rsidRPr="009E3C69" w:rsidRDefault="009E3C69" w:rsidP="009E3C69">
      <w:pPr>
        <w:tabs>
          <w:tab w:val="left" w:pos="6480"/>
        </w:tabs>
        <w:autoSpaceDE w:val="0"/>
        <w:autoSpaceDN w:val="0"/>
        <w:adjustRightInd w:val="0"/>
        <w:jc w:val="both"/>
        <w:rPr>
          <w:b/>
          <w:sz w:val="16"/>
          <w:szCs w:val="16"/>
        </w:rPr>
      </w:pPr>
      <w:r w:rsidRPr="009E3C69">
        <w:rPr>
          <w:b/>
          <w:bCs/>
          <w:sz w:val="16"/>
          <w:szCs w:val="16"/>
        </w:rPr>
        <w:t xml:space="preserve"> на территории Любытинского сельского поселения на 2018-2024 годы»</w:t>
      </w: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b/>
          <w:sz w:val="16"/>
          <w:szCs w:val="16"/>
        </w:rPr>
      </w:pPr>
      <w:r>
        <w:rPr>
          <w:sz w:val="16"/>
          <w:szCs w:val="16"/>
        </w:rPr>
        <w:t xml:space="preserve">  </w:t>
      </w:r>
      <w:r w:rsidRPr="009E3C69">
        <w:rPr>
          <w:sz w:val="16"/>
          <w:szCs w:val="16"/>
        </w:rPr>
        <w:t xml:space="preserve">Администрация Любытинского муниципального района                    </w:t>
      </w:r>
      <w:r w:rsidRPr="009E3C69">
        <w:rPr>
          <w:b/>
          <w:sz w:val="16"/>
          <w:szCs w:val="16"/>
        </w:rPr>
        <w:t>ПОСТАНОВЛЯЕТ:</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1. Внести изменения в муниципальную программу Любытинского сельского поселения  </w:t>
      </w:r>
      <w:r w:rsidRPr="009E3C69">
        <w:rPr>
          <w:bCs/>
          <w:sz w:val="16"/>
          <w:szCs w:val="16"/>
        </w:rPr>
        <w:t>«Формирование  современной городской среды на территории Любытинского сельского поселения на 2018</w:t>
      </w:r>
      <w:r w:rsidRPr="009E3C69">
        <w:rPr>
          <w:sz w:val="16"/>
          <w:szCs w:val="16"/>
        </w:rPr>
        <w:t>-2024 годы», утвержденную постановлением Администрации муниципального района от 12.12.2017 № 1310 (далее муниципальная программа):</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 1.1. Заменить в  пункте 2 «Исполнители программы»   Паспорта муниципальной программы  Любытинского сельского поселения </w:t>
      </w:r>
      <w:r w:rsidRPr="009E3C69">
        <w:rPr>
          <w:bCs/>
          <w:sz w:val="16"/>
          <w:szCs w:val="16"/>
        </w:rPr>
        <w:t>«Формирование  современной городской среды на территории Любытинского сельского поселения на 2018</w:t>
      </w:r>
      <w:r w:rsidRPr="009E3C69">
        <w:rPr>
          <w:sz w:val="16"/>
          <w:szCs w:val="16"/>
        </w:rPr>
        <w:t>-2024 годы» слова «Администрация муниципального района» на «Комитет жилищно-коммунального хозяйства Администрации муниципального района» (далее - комитет).</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1.2. Пункт 3. «Соисполнители программы» Паспорта муниципальной программы: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дополнить словами «Администрация Любытинского муниципального района (далее Администрация района)», «Отдел бухгалтерского учета Администрации муниципального района»;</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lastRenderedPageBreak/>
        <w:t xml:space="preserve">исключить слова «отдел ЖКХ и  благоустройства комитета жилищно-коммунального хозяйства Администрации  муниципального района», «комитет финансов Администрации муниципального района». </w:t>
      </w:r>
    </w:p>
    <w:p w:rsidR="009E3C69" w:rsidRPr="009E3C69" w:rsidRDefault="009E3C69" w:rsidP="009E3C69">
      <w:pPr>
        <w:tabs>
          <w:tab w:val="left" w:pos="6480"/>
        </w:tabs>
        <w:autoSpaceDE w:val="0"/>
        <w:autoSpaceDN w:val="0"/>
        <w:adjustRightInd w:val="0"/>
        <w:jc w:val="both"/>
        <w:rPr>
          <w:bCs/>
          <w:sz w:val="16"/>
          <w:szCs w:val="16"/>
        </w:rPr>
      </w:pPr>
      <w:r w:rsidRPr="009E3C69">
        <w:rPr>
          <w:sz w:val="16"/>
          <w:szCs w:val="16"/>
        </w:rPr>
        <w:t>1.3.</w:t>
      </w:r>
      <w:r w:rsidRPr="009E3C69">
        <w:rPr>
          <w:bCs/>
          <w:sz w:val="16"/>
          <w:szCs w:val="16"/>
        </w:rPr>
        <w:t xml:space="preserve"> Изложить «Сведения о показателях (индикаторах) муниципальной программы» Паспорта муниципальной программы в редакции:</w:t>
      </w:r>
    </w:p>
    <w:p w:rsidR="009E3C69" w:rsidRPr="009E3C69" w:rsidRDefault="009E3C69" w:rsidP="009E3C69">
      <w:pPr>
        <w:tabs>
          <w:tab w:val="left" w:pos="6480"/>
        </w:tabs>
        <w:autoSpaceDE w:val="0"/>
        <w:autoSpaceDN w:val="0"/>
        <w:adjustRightInd w:val="0"/>
        <w:jc w:val="both"/>
        <w:rPr>
          <w:bCs/>
          <w:sz w:val="16"/>
          <w:szCs w:val="16"/>
        </w:rPr>
      </w:pPr>
    </w:p>
    <w:p w:rsidR="009E3C69" w:rsidRPr="009E3C69" w:rsidRDefault="009E3C69" w:rsidP="009E3C69">
      <w:pPr>
        <w:tabs>
          <w:tab w:val="left" w:pos="6480"/>
        </w:tabs>
        <w:autoSpaceDE w:val="0"/>
        <w:autoSpaceDN w:val="0"/>
        <w:adjustRightInd w:val="0"/>
        <w:jc w:val="both"/>
        <w:rPr>
          <w:bCs/>
          <w:sz w:val="16"/>
          <w:szCs w:val="16"/>
        </w:rPr>
      </w:pPr>
    </w:p>
    <w:p w:rsidR="009E3C69" w:rsidRPr="009E3C69" w:rsidRDefault="009E3C69" w:rsidP="009E3C69">
      <w:pPr>
        <w:tabs>
          <w:tab w:val="left" w:pos="6480"/>
        </w:tabs>
        <w:autoSpaceDE w:val="0"/>
        <w:autoSpaceDN w:val="0"/>
        <w:adjustRightInd w:val="0"/>
        <w:jc w:val="center"/>
        <w:rPr>
          <w:b/>
          <w:sz w:val="16"/>
          <w:szCs w:val="16"/>
        </w:rPr>
      </w:pPr>
      <w:proofErr w:type="gramStart"/>
      <w:r w:rsidRPr="009E3C69">
        <w:rPr>
          <w:b/>
          <w:bCs/>
          <w:sz w:val="16"/>
          <w:szCs w:val="16"/>
        </w:rPr>
        <w:t>С</w:t>
      </w:r>
      <w:proofErr w:type="gramEnd"/>
      <w:r w:rsidRPr="009E3C69">
        <w:rPr>
          <w:b/>
          <w:bCs/>
          <w:sz w:val="16"/>
          <w:szCs w:val="16"/>
        </w:rPr>
        <w:t xml:space="preserve"> В Е Д Е Н И Я</w:t>
      </w:r>
    </w:p>
    <w:p w:rsidR="009E3C69" w:rsidRPr="009E3C69" w:rsidRDefault="009E3C69" w:rsidP="009E3C69">
      <w:pPr>
        <w:tabs>
          <w:tab w:val="left" w:pos="6480"/>
        </w:tabs>
        <w:autoSpaceDE w:val="0"/>
        <w:autoSpaceDN w:val="0"/>
        <w:adjustRightInd w:val="0"/>
        <w:jc w:val="center"/>
        <w:rPr>
          <w:b/>
          <w:bCs/>
          <w:sz w:val="16"/>
          <w:szCs w:val="16"/>
        </w:rPr>
      </w:pPr>
      <w:r w:rsidRPr="009E3C69">
        <w:rPr>
          <w:b/>
          <w:bCs/>
          <w:sz w:val="16"/>
          <w:szCs w:val="16"/>
        </w:rPr>
        <w:t>о показателях (индикаторах) муниципальной программы</w:t>
      </w:r>
    </w:p>
    <w:p w:rsidR="009E3C69" w:rsidRPr="009E3C69" w:rsidRDefault="009E3C69" w:rsidP="009E3C69">
      <w:pPr>
        <w:tabs>
          <w:tab w:val="left" w:pos="6480"/>
        </w:tabs>
        <w:autoSpaceDE w:val="0"/>
        <w:autoSpaceDN w:val="0"/>
        <w:adjustRightInd w:val="0"/>
        <w:jc w:val="both"/>
        <w:rPr>
          <w:b/>
          <w:bCs/>
          <w:sz w:val="16"/>
          <w:szCs w:val="16"/>
        </w:rPr>
      </w:pPr>
    </w:p>
    <w:tbl>
      <w:tblPr>
        <w:tblW w:w="0" w:type="auto"/>
        <w:jc w:val="center"/>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4600"/>
        <w:gridCol w:w="1600"/>
        <w:gridCol w:w="2062"/>
      </w:tblGrid>
      <w:tr w:rsidR="009E3C69" w:rsidRPr="009E3C69" w:rsidTr="000B634F">
        <w:trPr>
          <w:jc w:val="center"/>
        </w:trPr>
        <w:tc>
          <w:tcPr>
            <w:tcW w:w="696" w:type="dxa"/>
            <w:vMerge w:val="restart"/>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w:t>
            </w:r>
          </w:p>
        </w:tc>
        <w:tc>
          <w:tcPr>
            <w:tcW w:w="4600" w:type="dxa"/>
            <w:vMerge w:val="restart"/>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Наименование показателя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(индикатора)</w:t>
            </w:r>
          </w:p>
        </w:tc>
        <w:tc>
          <w:tcPr>
            <w:tcW w:w="1600" w:type="dxa"/>
            <w:vMerge w:val="restart"/>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Единица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измерения</w:t>
            </w:r>
          </w:p>
        </w:tc>
        <w:tc>
          <w:tcPr>
            <w:tcW w:w="2062"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Значения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показателей</w:t>
            </w:r>
          </w:p>
        </w:tc>
      </w:tr>
      <w:tr w:rsidR="009E3C69" w:rsidRPr="009E3C69" w:rsidTr="000B634F">
        <w:trPr>
          <w:jc w:val="center"/>
        </w:trPr>
        <w:tc>
          <w:tcPr>
            <w:tcW w:w="696" w:type="dxa"/>
            <w:vMerge/>
            <w:vAlign w:val="center"/>
          </w:tcPr>
          <w:p w:rsidR="009E3C69" w:rsidRPr="009E3C69" w:rsidRDefault="009E3C69" w:rsidP="009E3C69">
            <w:pPr>
              <w:tabs>
                <w:tab w:val="left" w:pos="6480"/>
              </w:tabs>
              <w:autoSpaceDE w:val="0"/>
              <w:autoSpaceDN w:val="0"/>
              <w:adjustRightInd w:val="0"/>
              <w:jc w:val="both"/>
              <w:rPr>
                <w:sz w:val="16"/>
                <w:szCs w:val="16"/>
              </w:rPr>
            </w:pPr>
          </w:p>
        </w:tc>
        <w:tc>
          <w:tcPr>
            <w:tcW w:w="4600" w:type="dxa"/>
            <w:vMerge/>
            <w:vAlign w:val="center"/>
          </w:tcPr>
          <w:p w:rsidR="009E3C69" w:rsidRPr="009E3C69" w:rsidRDefault="009E3C69" w:rsidP="009E3C69">
            <w:pPr>
              <w:tabs>
                <w:tab w:val="left" w:pos="6480"/>
              </w:tabs>
              <w:autoSpaceDE w:val="0"/>
              <w:autoSpaceDN w:val="0"/>
              <w:adjustRightInd w:val="0"/>
              <w:jc w:val="both"/>
              <w:rPr>
                <w:sz w:val="16"/>
                <w:szCs w:val="16"/>
              </w:rPr>
            </w:pPr>
          </w:p>
        </w:tc>
        <w:tc>
          <w:tcPr>
            <w:tcW w:w="1600" w:type="dxa"/>
            <w:vMerge/>
            <w:vAlign w:val="center"/>
          </w:tcPr>
          <w:p w:rsidR="009E3C69" w:rsidRPr="009E3C69" w:rsidRDefault="009E3C69" w:rsidP="009E3C69">
            <w:pPr>
              <w:tabs>
                <w:tab w:val="left" w:pos="6480"/>
              </w:tabs>
              <w:autoSpaceDE w:val="0"/>
              <w:autoSpaceDN w:val="0"/>
              <w:adjustRightInd w:val="0"/>
              <w:jc w:val="both"/>
              <w:rPr>
                <w:sz w:val="16"/>
                <w:szCs w:val="16"/>
              </w:rPr>
            </w:pPr>
          </w:p>
        </w:tc>
        <w:tc>
          <w:tcPr>
            <w:tcW w:w="2062"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2018-2024 годы</w:t>
            </w:r>
          </w:p>
        </w:tc>
      </w:tr>
      <w:tr w:rsidR="009E3C69" w:rsidRPr="009E3C69" w:rsidTr="000B634F">
        <w:trPr>
          <w:jc w:val="center"/>
        </w:trPr>
        <w:tc>
          <w:tcPr>
            <w:tcW w:w="696"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1.</w:t>
            </w:r>
          </w:p>
        </w:tc>
        <w:tc>
          <w:tcPr>
            <w:tcW w:w="4600" w:type="dxa"/>
            <w:vAlign w:val="center"/>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Количество благоустроенных дворовых территорий</w:t>
            </w:r>
          </w:p>
        </w:tc>
        <w:tc>
          <w:tcPr>
            <w:tcW w:w="1600"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w:t>
            </w:r>
          </w:p>
        </w:tc>
        <w:tc>
          <w:tcPr>
            <w:tcW w:w="2062"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2</w:t>
            </w:r>
          </w:p>
        </w:tc>
      </w:tr>
      <w:tr w:rsidR="009E3C69" w:rsidRPr="009E3C69" w:rsidTr="000B634F">
        <w:trPr>
          <w:jc w:val="center"/>
        </w:trPr>
        <w:tc>
          <w:tcPr>
            <w:tcW w:w="696"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2.</w:t>
            </w:r>
          </w:p>
        </w:tc>
        <w:tc>
          <w:tcPr>
            <w:tcW w:w="4600"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Доля благоустроенных дворовых территорий от общего количества дворовых территорий</w:t>
            </w:r>
          </w:p>
        </w:tc>
        <w:tc>
          <w:tcPr>
            <w:tcW w:w="1600"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w:t>
            </w:r>
          </w:p>
        </w:tc>
        <w:tc>
          <w:tcPr>
            <w:tcW w:w="2062"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80</w:t>
            </w:r>
          </w:p>
        </w:tc>
      </w:tr>
      <w:tr w:rsidR="009E3C69" w:rsidRPr="009E3C69" w:rsidTr="000B634F">
        <w:trPr>
          <w:jc w:val="center"/>
        </w:trPr>
        <w:tc>
          <w:tcPr>
            <w:tcW w:w="696"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3.</w:t>
            </w:r>
          </w:p>
        </w:tc>
        <w:tc>
          <w:tcPr>
            <w:tcW w:w="4600"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Количество благоустроенных муниципальных общественных территорий</w:t>
            </w:r>
          </w:p>
        </w:tc>
        <w:tc>
          <w:tcPr>
            <w:tcW w:w="1600"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w:t>
            </w:r>
          </w:p>
        </w:tc>
        <w:tc>
          <w:tcPr>
            <w:tcW w:w="2062"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5</w:t>
            </w:r>
          </w:p>
        </w:tc>
      </w:tr>
      <w:tr w:rsidR="009E3C69" w:rsidRPr="009E3C69" w:rsidTr="000B634F">
        <w:trPr>
          <w:trHeight w:val="946"/>
          <w:jc w:val="center"/>
        </w:trPr>
        <w:tc>
          <w:tcPr>
            <w:tcW w:w="696"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4.</w:t>
            </w:r>
          </w:p>
        </w:tc>
        <w:tc>
          <w:tcPr>
            <w:tcW w:w="4600"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Доля финансового участия заинтересованных лиц в выполнении работ по благоустройству дворовых территорий </w:t>
            </w:r>
          </w:p>
        </w:tc>
        <w:tc>
          <w:tcPr>
            <w:tcW w:w="1600"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w:t>
            </w:r>
          </w:p>
        </w:tc>
        <w:tc>
          <w:tcPr>
            <w:tcW w:w="2062" w:type="dxa"/>
            <w:vAlign w:val="center"/>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100</w:t>
            </w:r>
          </w:p>
          <w:p w:rsidR="009E3C69" w:rsidRPr="009E3C69" w:rsidRDefault="009E3C69" w:rsidP="009E3C69">
            <w:pPr>
              <w:tabs>
                <w:tab w:val="left" w:pos="6480"/>
              </w:tabs>
              <w:autoSpaceDE w:val="0"/>
              <w:autoSpaceDN w:val="0"/>
              <w:adjustRightInd w:val="0"/>
              <w:jc w:val="both"/>
              <w:rPr>
                <w:sz w:val="16"/>
                <w:szCs w:val="16"/>
              </w:rPr>
            </w:pPr>
          </w:p>
        </w:tc>
      </w:tr>
    </w:tbl>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bCs/>
          <w:sz w:val="16"/>
          <w:szCs w:val="16"/>
        </w:rPr>
      </w:pPr>
      <w:r>
        <w:rPr>
          <w:sz w:val="16"/>
          <w:szCs w:val="16"/>
        </w:rPr>
        <w:t xml:space="preserve">      </w:t>
      </w:r>
      <w:r w:rsidRPr="009E3C69">
        <w:rPr>
          <w:sz w:val="16"/>
          <w:szCs w:val="16"/>
        </w:rPr>
        <w:t xml:space="preserve">1.4. Изложить пункт 7. </w:t>
      </w:r>
      <w:r w:rsidRPr="009E3C69">
        <w:rPr>
          <w:bCs/>
          <w:sz w:val="16"/>
          <w:szCs w:val="16"/>
        </w:rPr>
        <w:t>Паспорта муниципальной программы в редакции:</w:t>
      </w:r>
    </w:p>
    <w:p w:rsidR="009E3C69" w:rsidRPr="009E3C69" w:rsidRDefault="009E3C69" w:rsidP="009E3C69">
      <w:pPr>
        <w:tabs>
          <w:tab w:val="left" w:pos="6480"/>
        </w:tabs>
        <w:autoSpaceDE w:val="0"/>
        <w:autoSpaceDN w:val="0"/>
        <w:adjustRightInd w:val="0"/>
        <w:jc w:val="both"/>
        <w:rPr>
          <w:b/>
          <w:sz w:val="16"/>
          <w:szCs w:val="16"/>
        </w:rPr>
      </w:pPr>
      <w:r w:rsidRPr="009E3C69">
        <w:rPr>
          <w:sz w:val="16"/>
          <w:szCs w:val="16"/>
        </w:rPr>
        <w:t>«7. Ожидаемые конечные результаты реализации муниципальной программы</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Прогнозируемые конечные результаты реализации муниципальной программы предусматривают повышение уровня благоустройства </w:t>
      </w:r>
      <w:proofErr w:type="spellStart"/>
      <w:r w:rsidRPr="009E3C69">
        <w:rPr>
          <w:sz w:val="16"/>
          <w:szCs w:val="16"/>
        </w:rPr>
        <w:t>р.п</w:t>
      </w:r>
      <w:proofErr w:type="gramStart"/>
      <w:r w:rsidRPr="009E3C69">
        <w:rPr>
          <w:sz w:val="16"/>
          <w:szCs w:val="16"/>
        </w:rPr>
        <w:t>.Л</w:t>
      </w:r>
      <w:proofErr w:type="gramEnd"/>
      <w:r w:rsidRPr="009E3C69">
        <w:rPr>
          <w:sz w:val="16"/>
          <w:szCs w:val="16"/>
        </w:rPr>
        <w:t>юбытино</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увеличение количества благоустроенных дворовых территорий </w:t>
      </w:r>
      <w:proofErr w:type="gramStart"/>
      <w:r w:rsidRPr="009E3C69">
        <w:rPr>
          <w:sz w:val="16"/>
          <w:szCs w:val="16"/>
        </w:rPr>
        <w:t>много-квартирных</w:t>
      </w:r>
      <w:proofErr w:type="gramEnd"/>
      <w:r w:rsidRPr="009E3C69">
        <w:rPr>
          <w:sz w:val="16"/>
          <w:szCs w:val="16"/>
        </w:rPr>
        <w:t xml:space="preserve"> домов на 2 ед.;</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увеличение количества благоустроенных общественных территорий на 5 ед.</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В результате реализации муниципальной программы ожидается создание условий, обеспечивающих комфортность проживания граждан, улучшение качества жизни населения на территории </w:t>
      </w:r>
      <w:proofErr w:type="spellStart"/>
      <w:r w:rsidRPr="009E3C69">
        <w:rPr>
          <w:sz w:val="16"/>
          <w:szCs w:val="16"/>
        </w:rPr>
        <w:t>р.п</w:t>
      </w:r>
      <w:proofErr w:type="gramStart"/>
      <w:r w:rsidRPr="009E3C69">
        <w:rPr>
          <w:sz w:val="16"/>
          <w:szCs w:val="16"/>
        </w:rPr>
        <w:t>.Л</w:t>
      </w:r>
      <w:proofErr w:type="gramEnd"/>
      <w:r w:rsidRPr="009E3C69">
        <w:rPr>
          <w:sz w:val="16"/>
          <w:szCs w:val="16"/>
        </w:rPr>
        <w:t>юбытино</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bCs/>
          <w:sz w:val="16"/>
          <w:szCs w:val="16"/>
        </w:rPr>
      </w:pPr>
      <w:r>
        <w:rPr>
          <w:sz w:val="16"/>
          <w:szCs w:val="16"/>
        </w:rPr>
        <w:t xml:space="preserve">     </w:t>
      </w:r>
      <w:r w:rsidRPr="009E3C69">
        <w:rPr>
          <w:sz w:val="16"/>
          <w:szCs w:val="16"/>
        </w:rPr>
        <w:t>1.5. Изложить пункт 8.</w:t>
      </w:r>
      <w:r w:rsidRPr="009E3C69">
        <w:rPr>
          <w:bCs/>
          <w:sz w:val="16"/>
          <w:szCs w:val="16"/>
        </w:rPr>
        <w:t xml:space="preserve"> Паспорта муниципальной программы в редакции:</w:t>
      </w:r>
    </w:p>
    <w:p w:rsidR="009E3C69" w:rsidRPr="009E3C69" w:rsidRDefault="009E3C69" w:rsidP="009E3C69">
      <w:pPr>
        <w:tabs>
          <w:tab w:val="left" w:pos="6480"/>
        </w:tabs>
        <w:autoSpaceDE w:val="0"/>
        <w:autoSpaceDN w:val="0"/>
        <w:adjustRightInd w:val="0"/>
        <w:jc w:val="both"/>
        <w:rPr>
          <w:bCs/>
          <w:sz w:val="16"/>
          <w:szCs w:val="16"/>
        </w:rPr>
      </w:pPr>
      <w:r>
        <w:rPr>
          <w:bCs/>
          <w:sz w:val="16"/>
          <w:szCs w:val="16"/>
        </w:rPr>
        <w:t xml:space="preserve">    </w:t>
      </w:r>
      <w:r w:rsidRPr="009E3C69">
        <w:rPr>
          <w:bCs/>
          <w:sz w:val="16"/>
          <w:szCs w:val="16"/>
        </w:rPr>
        <w:t>«8.</w:t>
      </w:r>
      <w:r w:rsidRPr="009E3C69">
        <w:rPr>
          <w:sz w:val="16"/>
          <w:szCs w:val="16"/>
        </w:rPr>
        <w:t xml:space="preserve"> Объемы видов работ и требований  по </w:t>
      </w:r>
      <w:r w:rsidRPr="009E3C69">
        <w:rPr>
          <w:bCs/>
          <w:sz w:val="16"/>
          <w:szCs w:val="16"/>
        </w:rPr>
        <w:t>благоустройству общественных дворовых территорий</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8.1. Для поддержания дворовых и общественных территорий  в технически исправном состоянии и приведения их в соответствие и расходования средств, направляемых на выполнение современными требованиями комфортности, разработана настоящая муниципальная программа, в которой предусматривается целенаправленная </w:t>
      </w:r>
      <w:proofErr w:type="gramStart"/>
      <w:r w:rsidRPr="009E3C69">
        <w:rPr>
          <w:sz w:val="16"/>
          <w:szCs w:val="16"/>
        </w:rPr>
        <w:t>работа</w:t>
      </w:r>
      <w:proofErr w:type="gramEnd"/>
      <w:r w:rsidRPr="009E3C69">
        <w:rPr>
          <w:sz w:val="16"/>
          <w:szCs w:val="16"/>
        </w:rPr>
        <w:t xml:space="preserve"> по благоустройству исходя из: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минимальный перечень видов работ по благоустройству дворовых территорий многоквартирных домов (далее минимальный перечень работ по благоустройству) включает следующие виды работ: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ремонт дворовых проездов;</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обеспечение освещения дворовых территорий;</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установка скамеек;</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установка урн;</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перечень дополнительных видов  работ по благоустройству дворовых территорий (далее дополнительный перечень работ по благоустройству) включает следующие виды работ: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оборудование детских и (или) спортивных площадок;</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оборудование автомобильных парковок;</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озеленение  территорий;</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иные виды работ, определенные муниципальной программой.</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8.2. Критериями отбора дворовых и общественных территорий являются:</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наличие средств собственников помещений многоквартирных домов в размере не более 10 % от общей стоимости </w:t>
      </w:r>
      <w:proofErr w:type="gramStart"/>
      <w:r w:rsidRPr="009E3C69">
        <w:rPr>
          <w:sz w:val="16"/>
          <w:szCs w:val="16"/>
        </w:rPr>
        <w:t>работ</w:t>
      </w:r>
      <w:proofErr w:type="gramEnd"/>
      <w:r w:rsidRPr="009E3C69">
        <w:rPr>
          <w:sz w:val="16"/>
          <w:szCs w:val="16"/>
        </w:rPr>
        <w:t xml:space="preserve"> по благоустройству дворовых территорий многоквартирных домов исходя из минимального перечня работ по благоустройству и (или) не более 30 % от общей стоимости работ по благоустройству дворовых  территорий многоквартирных домов исходя из дополнительного перечня работ по благоустройству;</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наличие средств бюджета Любытинского сельского поселения (далее сельское поселение) в размере не менее 20 % от общего объема средств, указанных в соглашениях между Администрацией района и министерством жилищн</w:t>
      </w:r>
      <w:proofErr w:type="gramStart"/>
      <w:r w:rsidRPr="009E3C69">
        <w:rPr>
          <w:sz w:val="16"/>
          <w:szCs w:val="16"/>
        </w:rPr>
        <w:t>о-</w:t>
      </w:r>
      <w:proofErr w:type="gramEnd"/>
      <w:r w:rsidRPr="009E3C69">
        <w:rPr>
          <w:sz w:val="16"/>
          <w:szCs w:val="16"/>
        </w:rPr>
        <w:t xml:space="preserve"> коммунального хозяйства и топливно-энергетического комплекса Новгородской области о предоставлении субсидии на текущий год;</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минимальный перечень работ по благоустройству с приложением визуализированного (фото) перечня образцов элементов благоустройства согласно Приложению 1 к муниципальной программе,  предлагаемых к размещению на дворовой территории,  и нормативной стоимостью в 2020 году  не более:</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твердое или асфальтное покрытие на 1 </w:t>
      </w:r>
      <w:proofErr w:type="spellStart"/>
      <w:r w:rsidRPr="009E3C69">
        <w:rPr>
          <w:sz w:val="16"/>
          <w:szCs w:val="16"/>
        </w:rPr>
        <w:t>кв</w:t>
      </w:r>
      <w:proofErr w:type="gramStart"/>
      <w:r w:rsidRPr="009E3C69">
        <w:rPr>
          <w:sz w:val="16"/>
          <w:szCs w:val="16"/>
        </w:rPr>
        <w:t>.м</w:t>
      </w:r>
      <w:proofErr w:type="spellEnd"/>
      <w:proofErr w:type="gramEnd"/>
      <w:r w:rsidRPr="009E3C69">
        <w:rPr>
          <w:sz w:val="16"/>
          <w:szCs w:val="16"/>
        </w:rPr>
        <w:t xml:space="preserve"> с установкой бортового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камня - 2,5 </w:t>
      </w:r>
      <w:proofErr w:type="spellStart"/>
      <w:r w:rsidRPr="009E3C69">
        <w:rPr>
          <w:sz w:val="16"/>
          <w:szCs w:val="16"/>
        </w:rPr>
        <w:t>тыс</w:t>
      </w:r>
      <w:proofErr w:type="gramStart"/>
      <w:r w:rsidRPr="009E3C69">
        <w:rPr>
          <w:sz w:val="16"/>
          <w:szCs w:val="16"/>
        </w:rPr>
        <w:t>.р</w:t>
      </w:r>
      <w:proofErr w:type="gramEnd"/>
      <w:r w:rsidRPr="009E3C69">
        <w:rPr>
          <w:sz w:val="16"/>
          <w:szCs w:val="16"/>
        </w:rPr>
        <w:t>ублей</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установка фонарных столбов (стоимость за единицу) - </w:t>
      </w:r>
      <w:r>
        <w:rPr>
          <w:sz w:val="16"/>
          <w:szCs w:val="16"/>
        </w:rPr>
        <w:t xml:space="preserve"> </w:t>
      </w:r>
      <w:r w:rsidRPr="009E3C69">
        <w:rPr>
          <w:sz w:val="16"/>
          <w:szCs w:val="16"/>
        </w:rPr>
        <w:t xml:space="preserve">35,0 </w:t>
      </w:r>
      <w:proofErr w:type="spellStart"/>
      <w:r w:rsidRPr="009E3C69">
        <w:rPr>
          <w:sz w:val="16"/>
          <w:szCs w:val="16"/>
        </w:rPr>
        <w:t>тыс</w:t>
      </w:r>
      <w:proofErr w:type="gramStart"/>
      <w:r w:rsidRPr="009E3C69">
        <w:rPr>
          <w:sz w:val="16"/>
          <w:szCs w:val="16"/>
        </w:rPr>
        <w:t>.р</w:t>
      </w:r>
      <w:proofErr w:type="gramEnd"/>
      <w:r w:rsidRPr="009E3C69">
        <w:rPr>
          <w:sz w:val="16"/>
          <w:szCs w:val="16"/>
        </w:rPr>
        <w:t>ублей</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установка скамеек (стоимость за единицу) - 15,0 </w:t>
      </w:r>
      <w:proofErr w:type="spellStart"/>
      <w:r w:rsidRPr="009E3C69">
        <w:rPr>
          <w:sz w:val="16"/>
          <w:szCs w:val="16"/>
        </w:rPr>
        <w:t>тыс</w:t>
      </w:r>
      <w:proofErr w:type="gramStart"/>
      <w:r w:rsidRPr="009E3C69">
        <w:rPr>
          <w:sz w:val="16"/>
          <w:szCs w:val="16"/>
        </w:rPr>
        <w:t>.р</w:t>
      </w:r>
      <w:proofErr w:type="gramEnd"/>
      <w:r w:rsidRPr="009E3C69">
        <w:rPr>
          <w:sz w:val="16"/>
          <w:szCs w:val="16"/>
        </w:rPr>
        <w:t>ублей</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установка урн (стоимость за единицу) - 7,0 </w:t>
      </w:r>
      <w:proofErr w:type="spellStart"/>
      <w:r w:rsidRPr="009E3C69">
        <w:rPr>
          <w:sz w:val="16"/>
          <w:szCs w:val="16"/>
        </w:rPr>
        <w:t>тыс</w:t>
      </w:r>
      <w:proofErr w:type="gramStart"/>
      <w:r w:rsidRPr="009E3C69">
        <w:rPr>
          <w:sz w:val="16"/>
          <w:szCs w:val="16"/>
        </w:rPr>
        <w:t>.р</w:t>
      </w:r>
      <w:proofErr w:type="gramEnd"/>
      <w:r w:rsidRPr="009E3C69">
        <w:rPr>
          <w:sz w:val="16"/>
          <w:szCs w:val="16"/>
        </w:rPr>
        <w:t>ублей</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дополнительный перечень работ по благоустройству с приложением визуализированного (фото) перечня образцов элементов благоустройства, предлагаемых к размещению на дворовой территории и нормативной стоимостью в 2020 году не более согласно изложенных в Приложении 1:</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оборудование детских и (или) спортивных площадок (стоимость за комплекс) - 265,0 </w:t>
      </w:r>
      <w:proofErr w:type="spellStart"/>
      <w:r w:rsidRPr="009E3C69">
        <w:rPr>
          <w:sz w:val="16"/>
          <w:szCs w:val="16"/>
        </w:rPr>
        <w:t>тыс</w:t>
      </w:r>
      <w:proofErr w:type="gramStart"/>
      <w:r w:rsidRPr="009E3C69">
        <w:rPr>
          <w:sz w:val="16"/>
          <w:szCs w:val="16"/>
        </w:rPr>
        <w:t>.р</w:t>
      </w:r>
      <w:proofErr w:type="gramEnd"/>
      <w:r w:rsidRPr="009E3C69">
        <w:rPr>
          <w:sz w:val="16"/>
          <w:szCs w:val="16"/>
        </w:rPr>
        <w:t>ублей</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оборудование автомобильных парковок (</w:t>
      </w:r>
      <w:proofErr w:type="spellStart"/>
      <w:r w:rsidRPr="009E3C69">
        <w:rPr>
          <w:sz w:val="16"/>
          <w:szCs w:val="16"/>
        </w:rPr>
        <w:t>кв</w:t>
      </w:r>
      <w:proofErr w:type="gramStart"/>
      <w:r w:rsidRPr="009E3C69">
        <w:rPr>
          <w:sz w:val="16"/>
          <w:szCs w:val="16"/>
        </w:rPr>
        <w:t>.м</w:t>
      </w:r>
      <w:proofErr w:type="spellEnd"/>
      <w:proofErr w:type="gramEnd"/>
      <w:r w:rsidRPr="009E3C69">
        <w:rPr>
          <w:sz w:val="16"/>
          <w:szCs w:val="16"/>
        </w:rPr>
        <w:t xml:space="preserve">) - 3,5 </w:t>
      </w:r>
      <w:proofErr w:type="spellStart"/>
      <w:r w:rsidRPr="009E3C69">
        <w:rPr>
          <w:sz w:val="16"/>
          <w:szCs w:val="16"/>
        </w:rPr>
        <w:t>тыс.рублей</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озеленение территорий (</w:t>
      </w:r>
      <w:proofErr w:type="spellStart"/>
      <w:r w:rsidRPr="009E3C69">
        <w:rPr>
          <w:sz w:val="16"/>
          <w:szCs w:val="16"/>
        </w:rPr>
        <w:t>кв</w:t>
      </w:r>
      <w:proofErr w:type="gramStart"/>
      <w:r w:rsidRPr="009E3C69">
        <w:rPr>
          <w:sz w:val="16"/>
          <w:szCs w:val="16"/>
        </w:rPr>
        <w:t>.м</w:t>
      </w:r>
      <w:proofErr w:type="spellEnd"/>
      <w:proofErr w:type="gramEnd"/>
      <w:r w:rsidRPr="009E3C69">
        <w:rPr>
          <w:sz w:val="16"/>
          <w:szCs w:val="16"/>
        </w:rPr>
        <w:t xml:space="preserve">) - 0,5 </w:t>
      </w:r>
      <w:proofErr w:type="spellStart"/>
      <w:r w:rsidRPr="009E3C69">
        <w:rPr>
          <w:sz w:val="16"/>
          <w:szCs w:val="16"/>
        </w:rPr>
        <w:t>тыс.рублей</w:t>
      </w:r>
      <w:proofErr w:type="spell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proofErr w:type="gramStart"/>
      <w:r w:rsidRPr="009E3C69">
        <w:rPr>
          <w:sz w:val="16"/>
          <w:szCs w:val="16"/>
        </w:rPr>
        <w:t>условия о финансовом и (или) трудовом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дворовых территорий в рамках минимального, дополнительного перечней работ по благоустройству, в том числе о форме и доле такого участия.</w:t>
      </w:r>
      <w:proofErr w:type="gramEnd"/>
      <w:r w:rsidRPr="009E3C69">
        <w:rPr>
          <w:sz w:val="16"/>
          <w:szCs w:val="16"/>
        </w:rPr>
        <w:t xml:space="preserve"> Размер сре</w:t>
      </w:r>
      <w:proofErr w:type="gramStart"/>
      <w:r w:rsidRPr="009E3C69">
        <w:rPr>
          <w:sz w:val="16"/>
          <w:szCs w:val="16"/>
        </w:rPr>
        <w:t>дств пр</w:t>
      </w:r>
      <w:proofErr w:type="gramEnd"/>
      <w:r w:rsidRPr="009E3C69">
        <w:rPr>
          <w:sz w:val="16"/>
          <w:szCs w:val="16"/>
        </w:rPr>
        <w:t>и выборе финансовой формы участия заинтересованных лиц, организаций определяется не персонифицировано по каждому заинтересованному лицу, а совокупно в отношении проекта благоустройства каждой дворовой территории;</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изложенное в Приложении 3 к муниципальной программе:</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оборудование доступных для инвалидов мест отдыха в скверах, парках, на площадях;</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установка скамеек со спинками и подлокотниками;</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устройство зон с установкой тренажеров для людей с ограниченными возможностями;</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оборудование тротуаров и тренажеров бордюрными пандусами для въезда;</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устройство пандусов на придомовых и общественных территориях;</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парковочные места на придомовых территориях;</w:t>
      </w:r>
    </w:p>
    <w:p w:rsidR="009E3C69" w:rsidRDefault="009E3C69" w:rsidP="009E3C69">
      <w:pPr>
        <w:tabs>
          <w:tab w:val="left" w:pos="6480"/>
        </w:tabs>
        <w:autoSpaceDE w:val="0"/>
        <w:autoSpaceDN w:val="0"/>
        <w:adjustRightInd w:val="0"/>
        <w:jc w:val="both"/>
        <w:rPr>
          <w:sz w:val="16"/>
          <w:szCs w:val="16"/>
        </w:rPr>
      </w:pPr>
      <w:r w:rsidRPr="009E3C69">
        <w:rPr>
          <w:sz w:val="16"/>
          <w:szCs w:val="16"/>
        </w:rPr>
        <w:t xml:space="preserve">устройство тактильной плитки для </w:t>
      </w:r>
      <w:proofErr w:type="gramStart"/>
      <w:r w:rsidRPr="009E3C69">
        <w:rPr>
          <w:sz w:val="16"/>
          <w:szCs w:val="16"/>
        </w:rPr>
        <w:t>слабовидящих</w:t>
      </w:r>
      <w:proofErr w:type="gramEnd"/>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устройство входной группы для беспрепятственного прохода на дворовую и общественную территорию;</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возможность привлечения студенческих отрядов при реализации мероприятий муниципальной программы;</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наличие синхронизации мероприятий муниципальной программы с реализуемыми мероприятиями в рамках муниципальной программы по строительству (реконструкции, ремонта) объектов недвижимого имущества, программ по ремонту и модернизации инженерных сетей, дорог и иных объектов, расположенных на соответствующей территории;</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w:t>
      </w:r>
      <w:r>
        <w:rPr>
          <w:sz w:val="16"/>
          <w:szCs w:val="16"/>
        </w:rPr>
        <w:t>б их благоустройстве не позднее</w:t>
      </w:r>
      <w:r w:rsidRPr="009E3C69">
        <w:rPr>
          <w:sz w:val="16"/>
          <w:szCs w:val="16"/>
        </w:rPr>
        <w:t>2024 года в соответствии с требованиями утвержденных в сельском поселении правил благоустройства;</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порядок осуществления </w:t>
      </w:r>
      <w:proofErr w:type="gramStart"/>
      <w:r w:rsidRPr="009E3C69">
        <w:rPr>
          <w:sz w:val="16"/>
          <w:szCs w:val="16"/>
        </w:rPr>
        <w:t>контроля за</w:t>
      </w:r>
      <w:proofErr w:type="gramEnd"/>
      <w:r w:rsidRPr="009E3C69">
        <w:rPr>
          <w:sz w:val="16"/>
          <w:szCs w:val="16"/>
        </w:rPr>
        <w:t xml:space="preserve"> ходом реализации муниципальной программы общественной комиссией, включая проведение оценки предложений заинтересованных лиц;</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порядок и сроки проведения ранжирования заинтересованными лицами </w:t>
      </w:r>
      <w:proofErr w:type="gramStart"/>
      <w:r w:rsidRPr="009E3C69">
        <w:rPr>
          <w:sz w:val="16"/>
          <w:szCs w:val="16"/>
        </w:rPr>
        <w:t>дизайн-проектов</w:t>
      </w:r>
      <w:proofErr w:type="gramEnd"/>
      <w:r w:rsidRPr="009E3C69">
        <w:rPr>
          <w:sz w:val="16"/>
          <w:szCs w:val="16"/>
        </w:rPr>
        <w:t xml:space="preserve"> по комплексному благоустройству общественных территорий с целью определения сроков выполнения работ (по годам);</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наличие мероприятий по образованию земельных участков, на которых расположены многоквартирные дома, в целях </w:t>
      </w:r>
      <w:proofErr w:type="spellStart"/>
      <w:r w:rsidRPr="009E3C69">
        <w:rPr>
          <w:sz w:val="16"/>
          <w:szCs w:val="16"/>
        </w:rPr>
        <w:t>софинансирования</w:t>
      </w:r>
      <w:proofErr w:type="spellEnd"/>
      <w:r w:rsidRPr="009E3C69">
        <w:rPr>
          <w:sz w:val="16"/>
          <w:szCs w:val="16"/>
        </w:rPr>
        <w:t xml:space="preserve"> </w:t>
      </w:r>
      <w:proofErr w:type="gramStart"/>
      <w:r w:rsidRPr="009E3C69">
        <w:rPr>
          <w:sz w:val="16"/>
          <w:szCs w:val="16"/>
        </w:rPr>
        <w:t>работ</w:t>
      </w:r>
      <w:proofErr w:type="gramEnd"/>
      <w:r w:rsidRPr="009E3C69">
        <w:rPr>
          <w:sz w:val="16"/>
          <w:szCs w:val="16"/>
        </w:rPr>
        <w:t xml:space="preserve"> по благоустройству дворовых территорий которых местному бюджету предоставляется субсидия из областного бюджета, в случае если такие земельные участки еще не образованы;</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наличие мероприятий по созданию на территории сельского поселения условий для привлечения добровольцев (волонтеров) к участию в реализации мероприятий муниципальной программы;</w:t>
      </w:r>
    </w:p>
    <w:p w:rsidR="009E3C69" w:rsidRPr="009E3C69" w:rsidRDefault="009E3C69" w:rsidP="009E3C69">
      <w:pPr>
        <w:tabs>
          <w:tab w:val="left" w:pos="6480"/>
        </w:tabs>
        <w:autoSpaceDE w:val="0"/>
        <w:autoSpaceDN w:val="0"/>
        <w:adjustRightInd w:val="0"/>
        <w:jc w:val="both"/>
        <w:rPr>
          <w:sz w:val="16"/>
          <w:szCs w:val="16"/>
        </w:rPr>
      </w:pPr>
      <w:proofErr w:type="gramStart"/>
      <w:r w:rsidRPr="009E3C69">
        <w:rPr>
          <w:sz w:val="16"/>
          <w:szCs w:val="16"/>
        </w:rPr>
        <w:t xml:space="preserve">реализация мероприятий в рамках муниципальной программы осуществляется с учетом синхронизации с реализуемыми в сельском поселении мероприятиями в сфере обеспечения доступности городской среды для маломобильных групп населения, </w:t>
      </w:r>
      <w:proofErr w:type="spellStart"/>
      <w:r w:rsidRPr="009E3C69">
        <w:rPr>
          <w:sz w:val="16"/>
          <w:szCs w:val="16"/>
        </w:rPr>
        <w:t>цифровизации</w:t>
      </w:r>
      <w:proofErr w:type="spellEnd"/>
      <w:r w:rsidRPr="009E3C69">
        <w:rPr>
          <w:sz w:val="16"/>
          <w:szCs w:val="16"/>
        </w:rPr>
        <w:t xml:space="preserve"> городского хозяйства, а также </w:t>
      </w:r>
      <w:r w:rsidRPr="009E3C69">
        <w:rPr>
          <w:sz w:val="16"/>
          <w:szCs w:val="16"/>
        </w:rPr>
        <w:lastRenderedPageBreak/>
        <w:t>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w:t>
      </w:r>
      <w:proofErr w:type="gramEnd"/>
      <w:r w:rsidRPr="009E3C69">
        <w:rPr>
          <w:sz w:val="16"/>
          <w:szCs w:val="16"/>
        </w:rPr>
        <w:t xml:space="preserve"> и методическими рекомендациями по синхронизации мероприятий в рамках государственных и муниципальных программ, утвержденных Министерством строительства и жилищно-коммунального хозяйства Российской Федерации.</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наличие синхронизации выполнения работ в рамках муниципальной программы с реализуемыми в сельском поселении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9E3C69" w:rsidRPr="009E3C69" w:rsidRDefault="009E3C69" w:rsidP="009E3C69">
      <w:pPr>
        <w:tabs>
          <w:tab w:val="left" w:pos="6480"/>
        </w:tabs>
        <w:autoSpaceDE w:val="0"/>
        <w:autoSpaceDN w:val="0"/>
        <w:adjustRightInd w:val="0"/>
        <w:jc w:val="both"/>
        <w:rPr>
          <w:sz w:val="16"/>
          <w:szCs w:val="16"/>
        </w:rPr>
      </w:pPr>
      <w:proofErr w:type="gramStart"/>
      <w:r w:rsidRPr="009E3C69">
        <w:rPr>
          <w:sz w:val="16"/>
          <w:szCs w:val="16"/>
        </w:rPr>
        <w:t>предельной датой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июля года предоставления субсидии - для заключения соглашений (муниципальных контрактов) на выполнение работ по благоустройству общественных территорий, не позднее 1 мая года предоставления субсидии - для заключения соглашений (муниципальных контрактов)  на выполнение работ по благоустройству дворовых территорий, за исключением</w:t>
      </w:r>
      <w:proofErr w:type="gramEnd"/>
      <w:r w:rsidRPr="009E3C69">
        <w:rPr>
          <w:sz w:val="16"/>
          <w:szCs w:val="16"/>
        </w:rPr>
        <w:t xml:space="preserve"> </w:t>
      </w:r>
      <w:proofErr w:type="gramStart"/>
      <w:r w:rsidRPr="009E3C69">
        <w:rPr>
          <w:sz w:val="16"/>
          <w:szCs w:val="16"/>
        </w:rPr>
        <w:t>случаев обжалования действия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w:t>
      </w:r>
      <w:proofErr w:type="gramEnd"/>
      <w:r w:rsidRPr="009E3C69">
        <w:rPr>
          <w:sz w:val="16"/>
          <w:szCs w:val="16"/>
        </w:rPr>
        <w:t xml:space="preserve"> </w:t>
      </w:r>
      <w:proofErr w:type="gramStart"/>
      <w:r w:rsidRPr="009E3C69">
        <w:rPr>
          <w:sz w:val="16"/>
          <w:szCs w:val="16"/>
        </w:rPr>
        <w:t xml:space="preserve">заключения таких соглашений продлевается на срок проведения конкурсных процедур,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9E3C69">
        <w:rPr>
          <w:sz w:val="16"/>
          <w:szCs w:val="16"/>
        </w:rPr>
        <w:t>цифровизации</w:t>
      </w:r>
      <w:proofErr w:type="spellEnd"/>
      <w:r w:rsidRPr="009E3C69">
        <w:rPr>
          <w:sz w:val="16"/>
          <w:szCs w:val="16"/>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roofErr w:type="gramEnd"/>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  8.3. </w:t>
      </w:r>
      <w:proofErr w:type="gramStart"/>
      <w:r w:rsidRPr="009E3C69">
        <w:rPr>
          <w:sz w:val="16"/>
          <w:szCs w:val="16"/>
        </w:rPr>
        <w:t>Перед началом работ по благоустройству двора и общественной территории разрабатывается эскизный дизайн-проект, в который включается текстовое и визуальное описание предлагаемого проекта,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со сводным сметным расчетом и приложением фотографий существующей территории, указанием количества проживающих граждан (для дворовой территории).</w:t>
      </w:r>
      <w:proofErr w:type="gramEnd"/>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Содержание </w:t>
      </w:r>
      <w:proofErr w:type="gramStart"/>
      <w:r w:rsidRPr="009E3C69">
        <w:rPr>
          <w:sz w:val="16"/>
          <w:szCs w:val="16"/>
        </w:rPr>
        <w:t>дизайн-проекта</w:t>
      </w:r>
      <w:proofErr w:type="gramEnd"/>
      <w:r w:rsidRPr="009E3C69">
        <w:rPr>
          <w:sz w:val="16"/>
          <w:szCs w:val="16"/>
        </w:rPr>
        <w:t xml:space="preserve"> зависит от вида и состава планируемых работ. </w:t>
      </w:r>
      <w:proofErr w:type="gramStart"/>
      <w:r w:rsidRPr="009E3C69">
        <w:rPr>
          <w:sz w:val="16"/>
          <w:szCs w:val="16"/>
        </w:rPr>
        <w:t xml:space="preserve">Дизайн-проект  может быть подготовлен в  виде проектно-сметной документации или в упрощенном виде - изображение дворовой территории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Утверждение </w:t>
      </w:r>
      <w:proofErr w:type="gramStart"/>
      <w:r w:rsidRPr="009E3C69">
        <w:rPr>
          <w:sz w:val="16"/>
          <w:szCs w:val="16"/>
        </w:rPr>
        <w:t>дизайн-проекта</w:t>
      </w:r>
      <w:proofErr w:type="gramEnd"/>
      <w:r w:rsidRPr="009E3C69">
        <w:rPr>
          <w:sz w:val="16"/>
          <w:szCs w:val="16"/>
        </w:rPr>
        <w:t xml:space="preserve"> благоустройства дворовой территории многоквартирного дома осуществляется Администрацией района.</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В целях формирования муниципальной программы, на основании заявок на участие в отборе для проведения работ по благоустройству утверждаются:</w:t>
      </w:r>
    </w:p>
    <w:p w:rsidR="009E3C69" w:rsidRPr="009E3C69" w:rsidRDefault="009E3C69" w:rsidP="009E3C69">
      <w:pPr>
        <w:tabs>
          <w:tab w:val="left" w:pos="6480"/>
        </w:tabs>
        <w:autoSpaceDE w:val="0"/>
        <w:autoSpaceDN w:val="0"/>
        <w:adjustRightInd w:val="0"/>
        <w:jc w:val="both"/>
        <w:rPr>
          <w:b/>
          <w:sz w:val="16"/>
          <w:szCs w:val="16"/>
        </w:rPr>
      </w:pPr>
      <w:r w:rsidRPr="009E3C69">
        <w:rPr>
          <w:sz w:val="16"/>
          <w:szCs w:val="16"/>
        </w:rPr>
        <w:t xml:space="preserve">адресный перечень дворовых территорий многоквартирных домов, расположенных на территории </w:t>
      </w:r>
      <w:proofErr w:type="spellStart"/>
      <w:r w:rsidRPr="009E3C69">
        <w:rPr>
          <w:sz w:val="16"/>
          <w:szCs w:val="16"/>
        </w:rPr>
        <w:t>р.п</w:t>
      </w:r>
      <w:proofErr w:type="gramStart"/>
      <w:r w:rsidRPr="009E3C69">
        <w:rPr>
          <w:sz w:val="16"/>
          <w:szCs w:val="16"/>
        </w:rPr>
        <w:t>.Л</w:t>
      </w:r>
      <w:proofErr w:type="gramEnd"/>
      <w:r w:rsidRPr="009E3C69">
        <w:rPr>
          <w:sz w:val="16"/>
          <w:szCs w:val="16"/>
        </w:rPr>
        <w:t>юбытино</w:t>
      </w:r>
      <w:proofErr w:type="spellEnd"/>
      <w:r w:rsidRPr="009E3C69">
        <w:rPr>
          <w:sz w:val="16"/>
          <w:szCs w:val="16"/>
        </w:rPr>
        <w:t xml:space="preserve">  Любытинского сельского поселения, которые подлежат благоустройству в 2018-2024 годах</w:t>
      </w:r>
      <w:r w:rsidRPr="009E3C69">
        <w:rPr>
          <w:b/>
          <w:sz w:val="16"/>
          <w:szCs w:val="16"/>
        </w:rPr>
        <w:t xml:space="preserve"> </w:t>
      </w:r>
      <w:r w:rsidRPr="009E3C69">
        <w:rPr>
          <w:sz w:val="16"/>
          <w:szCs w:val="16"/>
        </w:rPr>
        <w:t>согласно Приложению 4 к муниципальной программе</w:t>
      </w:r>
      <w:r w:rsidRPr="009E3C69">
        <w:rPr>
          <w:b/>
          <w:sz w:val="16"/>
          <w:szCs w:val="16"/>
        </w:rPr>
        <w:t>;</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адресный перечень общественных территорий, расположенных на территории Любытинского сельского поселения</w:t>
      </w:r>
      <w:r w:rsidRPr="009E3C69">
        <w:rPr>
          <w:b/>
          <w:sz w:val="16"/>
          <w:szCs w:val="16"/>
        </w:rPr>
        <w:t xml:space="preserve">, </w:t>
      </w:r>
      <w:r w:rsidRPr="009E3C69">
        <w:rPr>
          <w:sz w:val="16"/>
          <w:szCs w:val="16"/>
        </w:rPr>
        <w:t xml:space="preserve">которые подлежат благоустройству в 2018-2024 годах согласно Приложению 5 к муниципальной программе;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 согласно Приложению 6 к муниципальной программе;</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адресный перечень индивидуальных жилых домов и земельных участков, предоставленных для их размещения, которые подлежат благоустройству не позднее 2024 года за счет средств собственников (пользователей) в соответствии с заключенными соглашениями с Администрацией района согласно Приложению 7 к муниципальной программе. </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8.4. Право  Администрации района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адресного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Администрации района межведомственной комиссией в порядке, установленном такой межведомственной комиссией; </w:t>
      </w:r>
    </w:p>
    <w:p w:rsidR="009E3C69" w:rsidRPr="009E3C69" w:rsidRDefault="009E3C69" w:rsidP="009E3C69">
      <w:pPr>
        <w:tabs>
          <w:tab w:val="left" w:pos="6480"/>
        </w:tabs>
        <w:autoSpaceDE w:val="0"/>
        <w:autoSpaceDN w:val="0"/>
        <w:adjustRightInd w:val="0"/>
        <w:jc w:val="both"/>
        <w:rPr>
          <w:sz w:val="16"/>
          <w:szCs w:val="16"/>
        </w:rPr>
      </w:pPr>
      <w:proofErr w:type="gramStart"/>
      <w:r w:rsidRPr="009E3C69">
        <w:rPr>
          <w:sz w:val="16"/>
          <w:szCs w:val="16"/>
        </w:rPr>
        <w:t>право Администрации района исключать из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указанных</w:t>
      </w:r>
      <w:proofErr w:type="gramEnd"/>
      <w:r w:rsidRPr="009E3C69">
        <w:rPr>
          <w:sz w:val="16"/>
          <w:szCs w:val="16"/>
        </w:rPr>
        <w:t xml:space="preserve"> территорий из адресного перечня дворовых территорий и общественных территорий межведомственной комиссией, в порядке, установленном такой межведомственной комиссией.</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8.5. Наличие утвержденных до 1 ноября 2017 года правил благоустройства, принятых в соответствии с методическими </w:t>
      </w:r>
      <w:hyperlink r:id="rId35" w:history="1">
        <w:r w:rsidRPr="009E3C69">
          <w:rPr>
            <w:rStyle w:val="a8"/>
            <w:color w:val="000000" w:themeColor="text1"/>
            <w:sz w:val="16"/>
            <w:szCs w:val="16"/>
          </w:rPr>
          <w:t>рекомендациями</w:t>
        </w:r>
      </w:hyperlink>
      <w:r w:rsidRPr="009E3C69">
        <w:rPr>
          <w:color w:val="000000" w:themeColor="text1"/>
          <w:sz w:val="16"/>
          <w:szCs w:val="16"/>
        </w:rPr>
        <w:t xml:space="preserve"> д</w:t>
      </w:r>
      <w:r w:rsidRPr="009E3C69">
        <w:rPr>
          <w:sz w:val="16"/>
          <w:szCs w:val="16"/>
        </w:rPr>
        <w:t xml:space="preserve">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13 апреля 2017 года № 711/пр. </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Наличие образованных земельных участков, на которых расположены многоквартирные дома, в целях </w:t>
      </w:r>
      <w:proofErr w:type="spellStart"/>
      <w:r w:rsidRPr="009E3C69">
        <w:rPr>
          <w:sz w:val="16"/>
          <w:szCs w:val="16"/>
        </w:rPr>
        <w:t>софинансирования</w:t>
      </w:r>
      <w:proofErr w:type="spellEnd"/>
      <w:r w:rsidRPr="009E3C69">
        <w:rPr>
          <w:sz w:val="16"/>
          <w:szCs w:val="16"/>
        </w:rPr>
        <w:t xml:space="preserve"> </w:t>
      </w:r>
      <w:proofErr w:type="gramStart"/>
      <w:r w:rsidRPr="009E3C69">
        <w:rPr>
          <w:sz w:val="16"/>
          <w:szCs w:val="16"/>
        </w:rPr>
        <w:t>работ</w:t>
      </w:r>
      <w:proofErr w:type="gramEnd"/>
      <w:r w:rsidRPr="009E3C69">
        <w:rPr>
          <w:sz w:val="16"/>
          <w:szCs w:val="16"/>
        </w:rPr>
        <w:t xml:space="preserve"> по благоустройству дворовых территорий которых местному бюджету предоставляется субсидия из областного бюджета.</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Наличие решения собственников помещений в многоквартирном доме, дворовая территория которого благоустраивается за счет средств субсидии, о принятии созданного в результате благоустройства дворовой территории имущества в состав общего имущества многоквартирного дома.</w:t>
      </w:r>
    </w:p>
    <w:p w:rsidR="009E3C69" w:rsidRPr="009E3C69" w:rsidRDefault="009E3C69" w:rsidP="009E3C69">
      <w:pPr>
        <w:tabs>
          <w:tab w:val="left" w:pos="6480"/>
        </w:tabs>
        <w:autoSpaceDE w:val="0"/>
        <w:autoSpaceDN w:val="0"/>
        <w:adjustRightInd w:val="0"/>
        <w:jc w:val="both"/>
        <w:rPr>
          <w:sz w:val="16"/>
          <w:szCs w:val="16"/>
        </w:rPr>
      </w:pPr>
      <w:proofErr w:type="gramStart"/>
      <w:r w:rsidRPr="009E3C69">
        <w:rPr>
          <w:sz w:val="16"/>
          <w:szCs w:val="16"/>
        </w:rPr>
        <w:t>Наличие протокола по онлайн-голосованию и (или) итогового протокола муниципальной комиссии об итогах рейтингового голосования по отбору общественных территорий, подлежащих благоустройству в первоочередном порядке в соответствии с муниципальной программой (далее рейтинговое голосование), в год, следующий за годом проведения такого голосования, в соответствии с постановлением Правительства Новгородской области от 01.02.2019 № 53 «О проведении рейтингового голосования по отбору общественных территорий, подлежащих благоустройству в</w:t>
      </w:r>
      <w:proofErr w:type="gramEnd"/>
      <w:r w:rsidRPr="009E3C69">
        <w:rPr>
          <w:sz w:val="16"/>
          <w:szCs w:val="16"/>
        </w:rPr>
        <w:t xml:space="preserve"> первоочередном порядке в соответствии с муниципальной программой формирования современной городской среды» с учетом завершения мероприятий  по благоустройству общественных территорий, включенных в муниципальные программы, отобранных по результатам голосования общественных территорий</w:t>
      </w:r>
      <w:proofErr w:type="gramStart"/>
      <w:r w:rsidRPr="009E3C69">
        <w:rPr>
          <w:sz w:val="16"/>
          <w:szCs w:val="16"/>
        </w:rPr>
        <w:t xml:space="preserve"> ,</w:t>
      </w:r>
      <w:proofErr w:type="gramEnd"/>
      <w:r w:rsidRPr="009E3C69">
        <w:rPr>
          <w:sz w:val="16"/>
          <w:szCs w:val="16"/>
        </w:rPr>
        <w:t xml:space="preserve"> проведенного в году реализации указанных мероприятий.</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Наличие обязательного размещения Администрацией района в информационно-телекоммуникационной сети «Интернет»:</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проекта муниципальной программы для общественного обсуждения (срок обсуждения - не менее 30 календарных дней со дня размещения таких проектов  муниципальных программ, в том числе и при внесении в них изменений;</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муниципальной программы и иных материалов по вопросам формирования комфортной городской среды, которые выносятся на общественное обсуждение, результатов этих обсуждений с учетом возможности направления гражданами своих предложений в электронной форме;</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документов о составах общественных комиссий, графиков и протоколов их заседаний.</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Наличие возможности проведения голосования по отбору общественных территорий, подлежащих благоустройству в рамках реализации муниципальной программы, в электронной форме в информационно-телекоммуникационной сети «Интернет».</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1.6.</w:t>
      </w:r>
      <w:r w:rsidRPr="009E3C69">
        <w:rPr>
          <w:bCs/>
          <w:sz w:val="16"/>
          <w:szCs w:val="16"/>
        </w:rPr>
        <w:t xml:space="preserve"> Считать пункт «</w:t>
      </w:r>
      <w:r w:rsidRPr="009E3C69">
        <w:rPr>
          <w:sz w:val="16"/>
          <w:szCs w:val="16"/>
        </w:rPr>
        <w:t xml:space="preserve">Характеристика текущего состояния, приоритеты и цели муниципальной политики в сфере благоустройства дворовых территорий, а также общественных территорий» </w:t>
      </w:r>
      <w:r w:rsidRPr="009E3C69">
        <w:rPr>
          <w:bCs/>
          <w:sz w:val="16"/>
          <w:szCs w:val="16"/>
        </w:rPr>
        <w:t>Паспорта муниципальной программы разделом «</w:t>
      </w:r>
      <w:r w:rsidRPr="009E3C69">
        <w:rPr>
          <w:bCs/>
          <w:sz w:val="16"/>
          <w:szCs w:val="16"/>
          <w:lang w:val="en-US"/>
        </w:rPr>
        <w:t>I</w:t>
      </w:r>
      <w:r w:rsidRPr="009E3C69">
        <w:rPr>
          <w:bCs/>
          <w:sz w:val="16"/>
          <w:szCs w:val="16"/>
        </w:rPr>
        <w:t xml:space="preserve"> .</w:t>
      </w:r>
      <w:r w:rsidRPr="009E3C69">
        <w:rPr>
          <w:sz w:val="16"/>
          <w:szCs w:val="16"/>
        </w:rPr>
        <w:t xml:space="preserve"> Характеристика текущего состояния, приоритеты и цели муниципальной политики в сфере благоустройства дворовых территорий, а также общественных территорий».</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 xml:space="preserve">1.7.Заменить  в разделе </w:t>
      </w:r>
      <w:r w:rsidRPr="009E3C69">
        <w:rPr>
          <w:sz w:val="16"/>
          <w:szCs w:val="16"/>
          <w:lang w:val="en-US"/>
        </w:rPr>
        <w:t>III</w:t>
      </w:r>
      <w:r w:rsidRPr="009E3C69">
        <w:rPr>
          <w:sz w:val="16"/>
          <w:szCs w:val="16"/>
        </w:rPr>
        <w:t xml:space="preserve"> «Механизм управления реализацией муниципальной программы» Паспорта муниципальной программы слова «Отдел ЖКХ, строительства и дорожного хозяйства  Администрации Любытинского муниципального района» на «Комитет жилищно-коммунального хозяйства Администрации муниципального района»;  «отдел экономики и сельского хозяйства» на «отдел экономики, потребительского рынка и сельского хозяйства Администрации муниципального района».</w:t>
      </w:r>
    </w:p>
    <w:p w:rsidR="009E3C69" w:rsidRPr="009E3C69" w:rsidRDefault="009E3C69" w:rsidP="009E3C69">
      <w:pPr>
        <w:tabs>
          <w:tab w:val="left" w:pos="6480"/>
        </w:tabs>
        <w:autoSpaceDE w:val="0"/>
        <w:autoSpaceDN w:val="0"/>
        <w:adjustRightInd w:val="0"/>
        <w:jc w:val="both"/>
        <w:rPr>
          <w:sz w:val="16"/>
          <w:szCs w:val="16"/>
        </w:rPr>
      </w:pPr>
      <w:r>
        <w:rPr>
          <w:sz w:val="16"/>
          <w:szCs w:val="16"/>
        </w:rPr>
        <w:t xml:space="preserve">      </w:t>
      </w:r>
      <w:r w:rsidRPr="009E3C69">
        <w:rPr>
          <w:sz w:val="16"/>
          <w:szCs w:val="16"/>
        </w:rPr>
        <w:t>1.8. Заменить в пункте 9. «</w:t>
      </w:r>
      <w:r w:rsidRPr="009E3C69">
        <w:rPr>
          <w:bCs/>
          <w:sz w:val="16"/>
          <w:szCs w:val="16"/>
        </w:rPr>
        <w:t xml:space="preserve">Мероприятия муниципальной программы </w:t>
      </w:r>
      <w:r w:rsidRPr="009E3C69">
        <w:rPr>
          <w:sz w:val="16"/>
          <w:szCs w:val="16"/>
        </w:rPr>
        <w:t>«Формирование современной городской среды на территории Любытинского сельского поселения на 2018- 2024 годы» в графе «Исполнитель мероприятия» слова «отдел» на «комитет»;</w:t>
      </w: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в пункте 10 «Перечень основных мероприятий муниципальной программы» в графе «Ответственный исполнитель» слова «отдел ЖКХ, строительства и дорожного хозяйства» на «комитет».</w:t>
      </w:r>
    </w:p>
    <w:p w:rsidR="009E3C69" w:rsidRPr="009E3C69" w:rsidRDefault="009E3C69" w:rsidP="009E3C69">
      <w:pPr>
        <w:tabs>
          <w:tab w:val="left" w:pos="6480"/>
        </w:tabs>
        <w:autoSpaceDE w:val="0"/>
        <w:autoSpaceDN w:val="0"/>
        <w:adjustRightInd w:val="0"/>
        <w:jc w:val="both"/>
        <w:rPr>
          <w:sz w:val="16"/>
          <w:szCs w:val="16"/>
        </w:rPr>
      </w:pPr>
      <w:r>
        <w:rPr>
          <w:sz w:val="16"/>
          <w:szCs w:val="16"/>
        </w:rPr>
        <w:lastRenderedPageBreak/>
        <w:t xml:space="preserve">       </w:t>
      </w:r>
      <w:r w:rsidRPr="009E3C69">
        <w:rPr>
          <w:sz w:val="16"/>
          <w:szCs w:val="16"/>
        </w:rPr>
        <w:t>1.9. Изложить приложение 1. «Минимальный перечень работ по благоустройству, предлагаемых к размещению на дворовой территории с визуализацией» в следующей редакции:</w:t>
      </w:r>
    </w:p>
    <w:p w:rsidR="009E3C69" w:rsidRPr="009E3C69" w:rsidRDefault="009E3C69" w:rsidP="009E3C69">
      <w:pPr>
        <w:tabs>
          <w:tab w:val="left" w:pos="6480"/>
        </w:tabs>
        <w:autoSpaceDE w:val="0"/>
        <w:autoSpaceDN w:val="0"/>
        <w:adjustRightInd w:val="0"/>
        <w:jc w:val="right"/>
        <w:rPr>
          <w:sz w:val="16"/>
          <w:szCs w:val="16"/>
        </w:rPr>
      </w:pPr>
      <w:r w:rsidRPr="009E3C69">
        <w:rPr>
          <w:sz w:val="16"/>
          <w:szCs w:val="16"/>
        </w:rPr>
        <w:t xml:space="preserve">                                                                                                «Приложение  1</w:t>
      </w:r>
    </w:p>
    <w:p w:rsidR="009E3C69" w:rsidRPr="009E3C69" w:rsidRDefault="009E3C69" w:rsidP="009E3C69">
      <w:pPr>
        <w:tabs>
          <w:tab w:val="left" w:pos="6480"/>
        </w:tabs>
        <w:autoSpaceDE w:val="0"/>
        <w:autoSpaceDN w:val="0"/>
        <w:adjustRightInd w:val="0"/>
        <w:jc w:val="right"/>
        <w:rPr>
          <w:sz w:val="16"/>
          <w:szCs w:val="16"/>
        </w:rPr>
      </w:pPr>
      <w:r w:rsidRPr="009E3C69">
        <w:rPr>
          <w:sz w:val="16"/>
          <w:szCs w:val="16"/>
        </w:rPr>
        <w:t xml:space="preserve">           к муниципальной программе</w:t>
      </w:r>
    </w:p>
    <w:p w:rsidR="009E3C69" w:rsidRPr="009E3C69" w:rsidRDefault="009E3C69" w:rsidP="009E3C69">
      <w:pPr>
        <w:tabs>
          <w:tab w:val="left" w:pos="6480"/>
        </w:tabs>
        <w:autoSpaceDE w:val="0"/>
        <w:autoSpaceDN w:val="0"/>
        <w:adjustRightInd w:val="0"/>
        <w:jc w:val="right"/>
        <w:rPr>
          <w:sz w:val="16"/>
          <w:szCs w:val="16"/>
        </w:rPr>
      </w:pPr>
      <w:r w:rsidRPr="009E3C69">
        <w:rPr>
          <w:sz w:val="16"/>
          <w:szCs w:val="16"/>
        </w:rPr>
        <w:t xml:space="preserve">          «Формирование </w:t>
      </w:r>
      <w:proofErr w:type="gramStart"/>
      <w:r w:rsidRPr="009E3C69">
        <w:rPr>
          <w:sz w:val="16"/>
          <w:szCs w:val="16"/>
        </w:rPr>
        <w:t>современной</w:t>
      </w:r>
      <w:proofErr w:type="gramEnd"/>
    </w:p>
    <w:p w:rsidR="009E3C69" w:rsidRPr="009E3C69" w:rsidRDefault="009E3C69" w:rsidP="009E3C69">
      <w:pPr>
        <w:tabs>
          <w:tab w:val="left" w:pos="6480"/>
        </w:tabs>
        <w:autoSpaceDE w:val="0"/>
        <w:autoSpaceDN w:val="0"/>
        <w:adjustRightInd w:val="0"/>
        <w:jc w:val="right"/>
        <w:rPr>
          <w:sz w:val="16"/>
          <w:szCs w:val="16"/>
        </w:rPr>
      </w:pPr>
      <w:r w:rsidRPr="009E3C69">
        <w:rPr>
          <w:sz w:val="16"/>
          <w:szCs w:val="16"/>
        </w:rPr>
        <w:t xml:space="preserve">         городской среды на территории</w:t>
      </w:r>
    </w:p>
    <w:p w:rsidR="009E3C69" w:rsidRPr="009E3C69" w:rsidRDefault="009E3C69" w:rsidP="009E3C69">
      <w:pPr>
        <w:tabs>
          <w:tab w:val="left" w:pos="6480"/>
        </w:tabs>
        <w:autoSpaceDE w:val="0"/>
        <w:autoSpaceDN w:val="0"/>
        <w:adjustRightInd w:val="0"/>
        <w:jc w:val="right"/>
        <w:rPr>
          <w:sz w:val="16"/>
          <w:szCs w:val="16"/>
        </w:rPr>
      </w:pPr>
      <w:r w:rsidRPr="009E3C69">
        <w:rPr>
          <w:sz w:val="16"/>
          <w:szCs w:val="16"/>
        </w:rPr>
        <w:t xml:space="preserve">      Любытинского сельского поселения</w:t>
      </w:r>
    </w:p>
    <w:p w:rsidR="009E3C69" w:rsidRPr="009E3C69" w:rsidRDefault="009E3C69" w:rsidP="009E3C69">
      <w:pPr>
        <w:tabs>
          <w:tab w:val="left" w:pos="6480"/>
        </w:tabs>
        <w:autoSpaceDE w:val="0"/>
        <w:autoSpaceDN w:val="0"/>
        <w:adjustRightInd w:val="0"/>
        <w:jc w:val="right"/>
        <w:rPr>
          <w:sz w:val="16"/>
          <w:szCs w:val="16"/>
        </w:rPr>
      </w:pPr>
      <w:r w:rsidRPr="009E3C69">
        <w:rPr>
          <w:sz w:val="16"/>
          <w:szCs w:val="16"/>
        </w:rPr>
        <w:t xml:space="preserve">            на 2018-2024 годы»</w:t>
      </w: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b/>
          <w:sz w:val="16"/>
          <w:szCs w:val="16"/>
        </w:rPr>
      </w:pPr>
      <w:r w:rsidRPr="009E3C69">
        <w:rPr>
          <w:b/>
          <w:sz w:val="16"/>
          <w:szCs w:val="16"/>
        </w:rPr>
        <w:t>Минимальный перечень работ по благоустройству, предлагаемых к размещению на дворовой территории с визуализацией</w:t>
      </w:r>
    </w:p>
    <w:p w:rsidR="009E3C69" w:rsidRPr="009E3C69" w:rsidRDefault="009E3C69" w:rsidP="009E3C69">
      <w:pPr>
        <w:tabs>
          <w:tab w:val="left" w:pos="6480"/>
        </w:tabs>
        <w:autoSpaceDE w:val="0"/>
        <w:autoSpaceDN w:val="0"/>
        <w:adjustRightInd w:val="0"/>
        <w:jc w:val="both"/>
        <w:rPr>
          <w:b/>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w:t>
      </w:r>
      <w:proofErr w:type="gramStart"/>
      <w:r w:rsidRPr="009E3C69">
        <w:rPr>
          <w:sz w:val="16"/>
          <w:szCs w:val="16"/>
        </w:rPr>
        <w:t>(в соответствии нормативной стоимостью, установленной постановлением Правительства Новгородской области от 01.09.2017 № 305  «</w:t>
      </w:r>
      <w:r w:rsidRPr="009E3C69">
        <w:rPr>
          <w:bCs/>
          <w:sz w:val="16"/>
          <w:szCs w:val="16"/>
        </w:rPr>
        <w:t xml:space="preserve">Об утверждении государственной программы Новгородской области </w:t>
      </w:r>
      <w:r w:rsidRPr="009E3C69">
        <w:rPr>
          <w:sz w:val="16"/>
          <w:szCs w:val="16"/>
        </w:rPr>
        <w:t>«Формирование современной городской среды на территории муниципальных образований Новгородской области на 2018-2024 годы</w:t>
      </w:r>
      <w:r w:rsidRPr="009E3C69">
        <w:rPr>
          <w:b/>
          <w:sz w:val="16"/>
          <w:szCs w:val="16"/>
        </w:rPr>
        <w:t>»</w:t>
      </w:r>
      <w:r w:rsidRPr="009E3C69">
        <w:rPr>
          <w:sz w:val="16"/>
          <w:szCs w:val="16"/>
        </w:rPr>
        <w:t>)</w:t>
      </w:r>
      <w:proofErr w:type="gramEnd"/>
    </w:p>
    <w:p w:rsidR="009E3C69" w:rsidRPr="009E3C69" w:rsidRDefault="009E3C69" w:rsidP="009E3C69">
      <w:pPr>
        <w:tabs>
          <w:tab w:val="left" w:pos="6480"/>
        </w:tabs>
        <w:autoSpaceDE w:val="0"/>
        <w:autoSpaceDN w:val="0"/>
        <w:adjustRightInd w:val="0"/>
        <w:jc w:val="both"/>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
        <w:gridCol w:w="4887"/>
        <w:gridCol w:w="1978"/>
        <w:gridCol w:w="1991"/>
      </w:tblGrid>
      <w:tr w:rsidR="009E3C69" w:rsidRPr="009E3C69" w:rsidTr="000B634F">
        <w:tc>
          <w:tcPr>
            <w:tcW w:w="60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proofErr w:type="gramStart"/>
            <w:r w:rsidRPr="009E3C69">
              <w:rPr>
                <w:sz w:val="16"/>
                <w:szCs w:val="16"/>
              </w:rPr>
              <w:t>п</w:t>
            </w:r>
            <w:proofErr w:type="gramEnd"/>
            <w:r w:rsidRPr="009E3C69">
              <w:rPr>
                <w:sz w:val="16"/>
                <w:szCs w:val="16"/>
              </w:rPr>
              <w:t>/п</w:t>
            </w:r>
          </w:p>
        </w:tc>
        <w:tc>
          <w:tcPr>
            <w:tcW w:w="48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Наименование работ по благоустройству с визуализацией</w:t>
            </w:r>
          </w:p>
          <w:p w:rsidR="009E3C69" w:rsidRPr="009E3C69" w:rsidRDefault="009E3C69" w:rsidP="009E3C69">
            <w:pPr>
              <w:tabs>
                <w:tab w:val="left" w:pos="6480"/>
              </w:tabs>
              <w:autoSpaceDE w:val="0"/>
              <w:autoSpaceDN w:val="0"/>
              <w:adjustRightInd w:val="0"/>
              <w:jc w:val="both"/>
              <w:rPr>
                <w:sz w:val="16"/>
                <w:szCs w:val="16"/>
              </w:rPr>
            </w:pPr>
          </w:p>
        </w:tc>
        <w:tc>
          <w:tcPr>
            <w:tcW w:w="197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Единица измерения</w:t>
            </w:r>
          </w:p>
        </w:tc>
        <w:tc>
          <w:tcPr>
            <w:tcW w:w="1991"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Стоимость, не более, </w:t>
            </w:r>
            <w:proofErr w:type="spellStart"/>
            <w:r w:rsidRPr="009E3C69">
              <w:rPr>
                <w:sz w:val="16"/>
                <w:szCs w:val="16"/>
              </w:rPr>
              <w:t>тыс</w:t>
            </w:r>
            <w:proofErr w:type="gramStart"/>
            <w:r w:rsidRPr="009E3C69">
              <w:rPr>
                <w:sz w:val="16"/>
                <w:szCs w:val="16"/>
              </w:rPr>
              <w:t>.р</w:t>
            </w:r>
            <w:proofErr w:type="gramEnd"/>
            <w:r w:rsidRPr="009E3C69">
              <w:rPr>
                <w:sz w:val="16"/>
                <w:szCs w:val="16"/>
              </w:rPr>
              <w:t>уб</w:t>
            </w:r>
            <w:proofErr w:type="spellEnd"/>
            <w:r w:rsidRPr="009E3C69">
              <w:rPr>
                <w:sz w:val="16"/>
                <w:szCs w:val="16"/>
              </w:rPr>
              <w:t>.</w:t>
            </w:r>
          </w:p>
        </w:tc>
      </w:tr>
      <w:tr w:rsidR="009E3C69" w:rsidRPr="009E3C69" w:rsidTr="000B634F">
        <w:tc>
          <w:tcPr>
            <w:tcW w:w="60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1</w:t>
            </w:r>
          </w:p>
        </w:tc>
        <w:tc>
          <w:tcPr>
            <w:tcW w:w="48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2</w:t>
            </w:r>
          </w:p>
          <w:p w:rsidR="009E3C69" w:rsidRPr="009E3C69" w:rsidRDefault="009E3C69" w:rsidP="009E3C69">
            <w:pPr>
              <w:tabs>
                <w:tab w:val="left" w:pos="6480"/>
              </w:tabs>
              <w:autoSpaceDE w:val="0"/>
              <w:autoSpaceDN w:val="0"/>
              <w:adjustRightInd w:val="0"/>
              <w:jc w:val="both"/>
              <w:rPr>
                <w:sz w:val="16"/>
                <w:szCs w:val="16"/>
              </w:rPr>
            </w:pPr>
          </w:p>
        </w:tc>
        <w:tc>
          <w:tcPr>
            <w:tcW w:w="197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3</w:t>
            </w:r>
          </w:p>
        </w:tc>
        <w:tc>
          <w:tcPr>
            <w:tcW w:w="1991"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4</w:t>
            </w:r>
          </w:p>
        </w:tc>
      </w:tr>
      <w:tr w:rsidR="009E3C69" w:rsidRPr="009E3C69" w:rsidTr="000B634F">
        <w:tc>
          <w:tcPr>
            <w:tcW w:w="608"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1.</w:t>
            </w:r>
          </w:p>
        </w:tc>
        <w:tc>
          <w:tcPr>
            <w:tcW w:w="48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Асфальтовое покрытие с установкой бортового камня</w:t>
            </w: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628D8EBB" wp14:editId="6BA97CBD">
                  <wp:extent cx="2818130" cy="1978660"/>
                  <wp:effectExtent l="0" t="0" r="1270" b="2540"/>
                  <wp:docPr id="11" name="Рисунок 11" descr="http://www.armlenstroy.ru/img/95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armlenstroy.ru/img/955_origin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8130" cy="1978660"/>
                          </a:xfrm>
                          <a:prstGeom prst="rect">
                            <a:avLst/>
                          </a:prstGeom>
                          <a:noFill/>
                          <a:ln>
                            <a:noFill/>
                          </a:ln>
                        </pic:spPr>
                      </pic:pic>
                    </a:graphicData>
                  </a:graphic>
                </wp:inline>
              </w:drawing>
            </w:r>
          </w:p>
          <w:p w:rsidR="009E3C69" w:rsidRPr="009E3C69" w:rsidRDefault="009E3C69" w:rsidP="009E3C69">
            <w:pPr>
              <w:tabs>
                <w:tab w:val="left" w:pos="6480"/>
              </w:tabs>
              <w:autoSpaceDE w:val="0"/>
              <w:autoSpaceDN w:val="0"/>
              <w:adjustRightInd w:val="0"/>
              <w:jc w:val="both"/>
              <w:rPr>
                <w:sz w:val="16"/>
                <w:szCs w:val="16"/>
              </w:rPr>
            </w:pPr>
          </w:p>
        </w:tc>
        <w:tc>
          <w:tcPr>
            <w:tcW w:w="1978"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roofErr w:type="spellStart"/>
            <w:r w:rsidRPr="009E3C69">
              <w:rPr>
                <w:sz w:val="16"/>
                <w:szCs w:val="16"/>
              </w:rPr>
              <w:t>кв</w:t>
            </w:r>
            <w:proofErr w:type="gramStart"/>
            <w:r w:rsidRPr="009E3C69">
              <w:rPr>
                <w:sz w:val="16"/>
                <w:szCs w:val="16"/>
              </w:rPr>
              <w:t>.м</w:t>
            </w:r>
            <w:proofErr w:type="spellEnd"/>
            <w:proofErr w:type="gramEnd"/>
          </w:p>
        </w:tc>
        <w:tc>
          <w:tcPr>
            <w:tcW w:w="1991"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2,5</w:t>
            </w:r>
          </w:p>
        </w:tc>
      </w:tr>
      <w:tr w:rsidR="009E3C69" w:rsidRPr="009E3C69" w:rsidTr="000B634F">
        <w:trPr>
          <w:trHeight w:val="3939"/>
        </w:trPr>
        <w:tc>
          <w:tcPr>
            <w:tcW w:w="608"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2.</w:t>
            </w:r>
          </w:p>
        </w:tc>
        <w:tc>
          <w:tcPr>
            <w:tcW w:w="4887"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Установка фонарных столбов</w:t>
            </w: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60235293" wp14:editId="4623AB3E">
                  <wp:extent cx="2610485" cy="1887220"/>
                  <wp:effectExtent l="0" t="0" r="0" b="0"/>
                  <wp:docPr id="10" name="Рисунок 10" descr="уличный светильн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личный светильни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0485" cy="1887220"/>
                          </a:xfrm>
                          <a:prstGeom prst="rect">
                            <a:avLst/>
                          </a:prstGeom>
                          <a:noFill/>
                          <a:ln>
                            <a:noFill/>
                          </a:ln>
                        </pic:spPr>
                      </pic:pic>
                    </a:graphicData>
                  </a:graphic>
                </wp:inline>
              </w:drawing>
            </w:r>
          </w:p>
        </w:tc>
        <w:tc>
          <w:tcPr>
            <w:tcW w:w="1978"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w:t>
            </w:r>
          </w:p>
        </w:tc>
        <w:tc>
          <w:tcPr>
            <w:tcW w:w="1991"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35,0</w:t>
            </w:r>
          </w:p>
        </w:tc>
      </w:tr>
      <w:tr w:rsidR="009E3C69" w:rsidRPr="009E3C69" w:rsidTr="000B634F">
        <w:tc>
          <w:tcPr>
            <w:tcW w:w="608"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3.</w:t>
            </w:r>
          </w:p>
        </w:tc>
        <w:tc>
          <w:tcPr>
            <w:tcW w:w="4887"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Установка скамеек</w:t>
            </w: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616D3B32" wp14:editId="3684C68E">
                  <wp:extent cx="2793365" cy="1696085"/>
                  <wp:effectExtent l="0" t="0" r="6985" b="0"/>
                  <wp:docPr id="8" name="Рисунок 8" descr="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мья"/>
                          <pic:cNvPicPr>
                            <a:picLocks noChangeAspect="1" noChangeArrowheads="1"/>
                          </pic:cNvPicPr>
                        </pic:nvPicPr>
                        <pic:blipFill>
                          <a:blip r:embed="rId38">
                            <a:extLst>
                              <a:ext uri="{28A0092B-C50C-407E-A947-70E740481C1C}">
                                <a14:useLocalDpi xmlns:a14="http://schemas.microsoft.com/office/drawing/2010/main" val="0"/>
                              </a:ext>
                            </a:extLst>
                          </a:blip>
                          <a:srcRect r="8389"/>
                          <a:stretch>
                            <a:fillRect/>
                          </a:stretch>
                        </pic:blipFill>
                        <pic:spPr bwMode="auto">
                          <a:xfrm>
                            <a:off x="0" y="0"/>
                            <a:ext cx="2793365" cy="1696085"/>
                          </a:xfrm>
                          <a:prstGeom prst="rect">
                            <a:avLst/>
                          </a:prstGeom>
                          <a:noFill/>
                          <a:ln>
                            <a:noFill/>
                          </a:ln>
                        </pic:spPr>
                      </pic:pic>
                    </a:graphicData>
                  </a:graphic>
                </wp:inline>
              </w:drawing>
            </w: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tc>
        <w:tc>
          <w:tcPr>
            <w:tcW w:w="1978"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w:t>
            </w:r>
          </w:p>
        </w:tc>
        <w:tc>
          <w:tcPr>
            <w:tcW w:w="1991"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15,0</w:t>
            </w:r>
          </w:p>
        </w:tc>
      </w:tr>
      <w:tr w:rsidR="009E3C69" w:rsidRPr="009E3C69" w:rsidTr="000B634F">
        <w:tc>
          <w:tcPr>
            <w:tcW w:w="60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4.</w:t>
            </w:r>
          </w:p>
        </w:tc>
        <w:tc>
          <w:tcPr>
            <w:tcW w:w="48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Установка урн</w:t>
            </w: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1EC203D0" wp14:editId="14190E51">
                  <wp:extent cx="2261235" cy="2169795"/>
                  <wp:effectExtent l="0" t="0" r="5715" b="1905"/>
                  <wp:docPr id="7" name="Рисунок 7" descr="у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а"/>
                          <pic:cNvPicPr>
                            <a:picLocks noChangeAspect="1" noChangeArrowheads="1"/>
                          </pic:cNvPicPr>
                        </pic:nvPicPr>
                        <pic:blipFill>
                          <a:blip r:embed="rId39">
                            <a:extLst>
                              <a:ext uri="{28A0092B-C50C-407E-A947-70E740481C1C}">
                                <a14:useLocalDpi xmlns:a14="http://schemas.microsoft.com/office/drawing/2010/main" val="0"/>
                              </a:ext>
                            </a:extLst>
                          </a:blip>
                          <a:srcRect b="4019"/>
                          <a:stretch>
                            <a:fillRect/>
                          </a:stretch>
                        </pic:blipFill>
                        <pic:spPr bwMode="auto">
                          <a:xfrm>
                            <a:off x="0" y="0"/>
                            <a:ext cx="2261235" cy="2169795"/>
                          </a:xfrm>
                          <a:prstGeom prst="rect">
                            <a:avLst/>
                          </a:prstGeom>
                          <a:noFill/>
                          <a:ln>
                            <a:noFill/>
                          </a:ln>
                        </pic:spPr>
                      </pic:pic>
                    </a:graphicData>
                  </a:graphic>
                </wp:inline>
              </w:drawing>
            </w:r>
          </w:p>
        </w:tc>
        <w:tc>
          <w:tcPr>
            <w:tcW w:w="1978"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w:t>
            </w:r>
          </w:p>
        </w:tc>
        <w:tc>
          <w:tcPr>
            <w:tcW w:w="1991"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7,0</w:t>
            </w:r>
          </w:p>
        </w:tc>
      </w:tr>
    </w:tbl>
    <w:p w:rsidR="009E3C69" w:rsidRPr="009E3C69" w:rsidRDefault="009E3C69" w:rsidP="009E3C69">
      <w:pPr>
        <w:tabs>
          <w:tab w:val="left" w:pos="6480"/>
        </w:tabs>
        <w:autoSpaceDE w:val="0"/>
        <w:autoSpaceDN w:val="0"/>
        <w:adjustRightInd w:val="0"/>
        <w:jc w:val="both"/>
        <w:rPr>
          <w:b/>
          <w:sz w:val="16"/>
          <w:szCs w:val="16"/>
        </w:rPr>
      </w:pPr>
      <w:r w:rsidRPr="009E3C69">
        <w:rPr>
          <w:b/>
          <w:sz w:val="16"/>
          <w:szCs w:val="16"/>
        </w:rPr>
        <w:t>Дополнительный перечень работ: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4787"/>
        <w:gridCol w:w="1984"/>
        <w:gridCol w:w="1985"/>
      </w:tblGrid>
      <w:tr w:rsidR="009E3C69" w:rsidRPr="009E3C69" w:rsidTr="000B634F">
        <w:tc>
          <w:tcPr>
            <w:tcW w:w="70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w:t>
            </w:r>
          </w:p>
          <w:p w:rsidR="009E3C69" w:rsidRPr="009E3C69" w:rsidRDefault="009E3C69" w:rsidP="009E3C69">
            <w:pPr>
              <w:tabs>
                <w:tab w:val="left" w:pos="6480"/>
              </w:tabs>
              <w:autoSpaceDE w:val="0"/>
              <w:autoSpaceDN w:val="0"/>
              <w:adjustRightInd w:val="0"/>
              <w:jc w:val="both"/>
              <w:rPr>
                <w:sz w:val="16"/>
                <w:szCs w:val="16"/>
              </w:rPr>
            </w:pPr>
            <w:proofErr w:type="gramStart"/>
            <w:r w:rsidRPr="009E3C69">
              <w:rPr>
                <w:sz w:val="16"/>
                <w:szCs w:val="16"/>
              </w:rPr>
              <w:t>п</w:t>
            </w:r>
            <w:proofErr w:type="gramEnd"/>
            <w:r w:rsidRPr="009E3C69">
              <w:rPr>
                <w:sz w:val="16"/>
                <w:szCs w:val="16"/>
              </w:rPr>
              <w:t>/п</w:t>
            </w:r>
          </w:p>
        </w:tc>
        <w:tc>
          <w:tcPr>
            <w:tcW w:w="47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Наименование работ по благоустройству с визуализацией</w:t>
            </w:r>
          </w:p>
          <w:p w:rsidR="009E3C69" w:rsidRPr="009E3C69" w:rsidRDefault="009E3C69" w:rsidP="009E3C69">
            <w:pPr>
              <w:tabs>
                <w:tab w:val="left" w:pos="6480"/>
              </w:tabs>
              <w:autoSpaceDE w:val="0"/>
              <w:autoSpaceDN w:val="0"/>
              <w:adjustRightInd w:val="0"/>
              <w:jc w:val="both"/>
              <w:rPr>
                <w:sz w:val="16"/>
                <w:szCs w:val="16"/>
              </w:rPr>
            </w:pPr>
          </w:p>
        </w:tc>
        <w:tc>
          <w:tcPr>
            <w:tcW w:w="1984"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Единица измерения</w:t>
            </w:r>
          </w:p>
        </w:tc>
        <w:tc>
          <w:tcPr>
            <w:tcW w:w="1985"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Стоимость 2020 года, не более, </w:t>
            </w:r>
            <w:proofErr w:type="spellStart"/>
            <w:r w:rsidRPr="009E3C69">
              <w:rPr>
                <w:sz w:val="16"/>
                <w:szCs w:val="16"/>
              </w:rPr>
              <w:t>тыс</w:t>
            </w:r>
            <w:proofErr w:type="gramStart"/>
            <w:r w:rsidRPr="009E3C69">
              <w:rPr>
                <w:sz w:val="16"/>
                <w:szCs w:val="16"/>
              </w:rPr>
              <w:t>.р</w:t>
            </w:r>
            <w:proofErr w:type="gramEnd"/>
            <w:r w:rsidRPr="009E3C69">
              <w:rPr>
                <w:sz w:val="16"/>
                <w:szCs w:val="16"/>
              </w:rPr>
              <w:t>уб</w:t>
            </w:r>
            <w:proofErr w:type="spellEnd"/>
            <w:r w:rsidRPr="009E3C69">
              <w:rPr>
                <w:sz w:val="16"/>
                <w:szCs w:val="16"/>
              </w:rPr>
              <w:t>.</w:t>
            </w:r>
          </w:p>
        </w:tc>
      </w:tr>
      <w:tr w:rsidR="009E3C69" w:rsidRPr="009E3C69" w:rsidTr="000B634F">
        <w:tc>
          <w:tcPr>
            <w:tcW w:w="70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11.</w:t>
            </w:r>
          </w:p>
        </w:tc>
        <w:tc>
          <w:tcPr>
            <w:tcW w:w="47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Оборудование детских и (или) спортивных площадок </w:t>
            </w: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20470568" wp14:editId="5FA7214C">
                  <wp:extent cx="2360930" cy="132143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0930" cy="1321435"/>
                          </a:xfrm>
                          <a:prstGeom prst="rect">
                            <a:avLst/>
                          </a:prstGeom>
                          <a:noFill/>
                          <a:ln>
                            <a:noFill/>
                          </a:ln>
                        </pic:spPr>
                      </pic:pic>
                    </a:graphicData>
                  </a:graphic>
                </wp:inline>
              </w:drawing>
            </w:r>
            <w:r w:rsidRPr="009E3C69">
              <w:rPr>
                <w:sz w:val="16"/>
                <w:szCs w:val="16"/>
              </w:rPr>
              <w:t xml:space="preserve"> или</w:t>
            </w: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29B55B7E" wp14:editId="2D83C66B">
                  <wp:extent cx="2360930" cy="179578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0930" cy="1795780"/>
                          </a:xfrm>
                          <a:prstGeom prst="rect">
                            <a:avLst/>
                          </a:prstGeom>
                          <a:noFill/>
                          <a:ln>
                            <a:noFill/>
                          </a:ln>
                        </pic:spPr>
                      </pic:pic>
                    </a:graphicData>
                  </a:graphic>
                </wp:inline>
              </w:drawing>
            </w: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tc>
        <w:tc>
          <w:tcPr>
            <w:tcW w:w="1984"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ед.</w:t>
            </w:r>
          </w:p>
        </w:tc>
        <w:tc>
          <w:tcPr>
            <w:tcW w:w="1985"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      265,0</w:t>
            </w:r>
          </w:p>
        </w:tc>
      </w:tr>
      <w:tr w:rsidR="009E3C69" w:rsidRPr="009E3C69" w:rsidTr="000B634F">
        <w:trPr>
          <w:trHeight w:val="3409"/>
        </w:trPr>
        <w:tc>
          <w:tcPr>
            <w:tcW w:w="70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22.</w:t>
            </w:r>
          </w:p>
        </w:tc>
        <w:tc>
          <w:tcPr>
            <w:tcW w:w="47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Оборудование </w:t>
            </w:r>
            <w:proofErr w:type="gramStart"/>
            <w:r w:rsidRPr="009E3C69">
              <w:rPr>
                <w:sz w:val="16"/>
                <w:szCs w:val="16"/>
              </w:rPr>
              <w:t>автомобильной</w:t>
            </w:r>
            <w:proofErr w:type="gramEnd"/>
            <w:r w:rsidRPr="009E3C69">
              <w:rPr>
                <w:sz w:val="16"/>
                <w:szCs w:val="16"/>
              </w:rPr>
              <w:t xml:space="preserve"> парковок  </w:t>
            </w: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335FC1F3" wp14:editId="7BA06143">
                  <wp:extent cx="2144395" cy="1529715"/>
                  <wp:effectExtent l="0" t="0" r="8255" b="0"/>
                  <wp:docPr id="4" name="Рисунок 4" descr="http://prv1.lori-images.net/pustaya-parkovka-s-dvumya-avtomobilyami-vid-sverhu-0002351225-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v1.lori-images.net/pustaya-parkovka-s-dvumya-avtomobilyami-vid-sverhu-0002351225-previe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4395" cy="1529715"/>
                          </a:xfrm>
                          <a:prstGeom prst="rect">
                            <a:avLst/>
                          </a:prstGeom>
                          <a:noFill/>
                          <a:ln>
                            <a:noFill/>
                          </a:ln>
                        </pic:spPr>
                      </pic:pic>
                    </a:graphicData>
                  </a:graphic>
                </wp:inline>
              </w:drawing>
            </w:r>
          </w:p>
          <w:p w:rsidR="009E3C69" w:rsidRPr="009E3C69" w:rsidRDefault="009E3C69" w:rsidP="009E3C69">
            <w:pPr>
              <w:tabs>
                <w:tab w:val="left" w:pos="6480"/>
              </w:tabs>
              <w:autoSpaceDE w:val="0"/>
              <w:autoSpaceDN w:val="0"/>
              <w:adjustRightInd w:val="0"/>
              <w:jc w:val="both"/>
              <w:rPr>
                <w:sz w:val="16"/>
                <w:szCs w:val="16"/>
              </w:rPr>
            </w:pPr>
          </w:p>
        </w:tc>
        <w:tc>
          <w:tcPr>
            <w:tcW w:w="1984"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roofErr w:type="spellStart"/>
            <w:r w:rsidRPr="009E3C69">
              <w:rPr>
                <w:sz w:val="16"/>
                <w:szCs w:val="16"/>
              </w:rPr>
              <w:t>кв</w:t>
            </w:r>
            <w:proofErr w:type="gramStart"/>
            <w:r w:rsidRPr="009E3C69">
              <w:rPr>
                <w:sz w:val="16"/>
                <w:szCs w:val="16"/>
              </w:rPr>
              <w:t>.м</w:t>
            </w:r>
            <w:proofErr w:type="spellEnd"/>
            <w:proofErr w:type="gramEnd"/>
          </w:p>
        </w:tc>
        <w:tc>
          <w:tcPr>
            <w:tcW w:w="1985"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3,5</w:t>
            </w:r>
          </w:p>
        </w:tc>
      </w:tr>
      <w:tr w:rsidR="009E3C69" w:rsidRPr="009E3C69" w:rsidTr="000B634F">
        <w:trPr>
          <w:trHeight w:val="2316"/>
        </w:trPr>
        <w:tc>
          <w:tcPr>
            <w:tcW w:w="708"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lastRenderedPageBreak/>
              <w:t>33.</w:t>
            </w:r>
          </w:p>
        </w:tc>
        <w:tc>
          <w:tcPr>
            <w:tcW w:w="4787" w:type="dxa"/>
          </w:tcPr>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 xml:space="preserve">Озеленение территорий </w:t>
            </w:r>
          </w:p>
          <w:p w:rsidR="009E3C69" w:rsidRPr="009E3C69" w:rsidRDefault="009E3C69" w:rsidP="009E3C69">
            <w:pPr>
              <w:tabs>
                <w:tab w:val="left" w:pos="6480"/>
              </w:tabs>
              <w:autoSpaceDE w:val="0"/>
              <w:autoSpaceDN w:val="0"/>
              <w:adjustRightInd w:val="0"/>
              <w:jc w:val="both"/>
              <w:rPr>
                <w:sz w:val="16"/>
                <w:szCs w:val="16"/>
              </w:rPr>
            </w:pPr>
            <w:r w:rsidRPr="009E3C69">
              <w:rPr>
                <w:noProof/>
                <w:sz w:val="16"/>
                <w:szCs w:val="16"/>
              </w:rPr>
              <w:drawing>
                <wp:inline distT="0" distB="0" distL="0" distR="0" wp14:anchorId="52C04D50" wp14:editId="3662C736">
                  <wp:extent cx="2144395" cy="1255395"/>
                  <wp:effectExtent l="0" t="0" r="8255" b="1905"/>
                  <wp:docPr id="3" name="Рисунок 3" descr="http://larixgroup.ru/uploads/ckeditor/pictures/360/content____________________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arixgroup.ru/uploads/ckeditor/pictures/360/content_____________________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4395" cy="1255395"/>
                          </a:xfrm>
                          <a:prstGeom prst="rect">
                            <a:avLst/>
                          </a:prstGeom>
                          <a:noFill/>
                          <a:ln>
                            <a:noFill/>
                          </a:ln>
                        </pic:spPr>
                      </pic:pic>
                    </a:graphicData>
                  </a:graphic>
                </wp:inline>
              </w:drawing>
            </w:r>
          </w:p>
          <w:p w:rsidR="009E3C69" w:rsidRPr="009E3C69" w:rsidRDefault="009E3C69" w:rsidP="009E3C69">
            <w:pPr>
              <w:tabs>
                <w:tab w:val="left" w:pos="6480"/>
              </w:tabs>
              <w:autoSpaceDE w:val="0"/>
              <w:autoSpaceDN w:val="0"/>
              <w:adjustRightInd w:val="0"/>
              <w:jc w:val="both"/>
              <w:rPr>
                <w:sz w:val="16"/>
                <w:szCs w:val="16"/>
              </w:rPr>
            </w:pPr>
          </w:p>
        </w:tc>
        <w:tc>
          <w:tcPr>
            <w:tcW w:w="1984"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roofErr w:type="spellStart"/>
            <w:r w:rsidRPr="009E3C69">
              <w:rPr>
                <w:sz w:val="16"/>
                <w:szCs w:val="16"/>
              </w:rPr>
              <w:t>кв</w:t>
            </w:r>
            <w:proofErr w:type="gramStart"/>
            <w:r w:rsidRPr="009E3C69">
              <w:rPr>
                <w:sz w:val="16"/>
                <w:szCs w:val="16"/>
              </w:rPr>
              <w:t>.м</w:t>
            </w:r>
            <w:proofErr w:type="spellEnd"/>
            <w:proofErr w:type="gramEnd"/>
          </w:p>
        </w:tc>
        <w:tc>
          <w:tcPr>
            <w:tcW w:w="1985" w:type="dxa"/>
          </w:tcPr>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0,5</w:t>
            </w:r>
          </w:p>
        </w:tc>
      </w:tr>
    </w:tbl>
    <w:p w:rsidR="009E3C69" w:rsidRPr="009E3C69" w:rsidRDefault="009E3C69" w:rsidP="009E3C69">
      <w:pPr>
        <w:tabs>
          <w:tab w:val="left" w:pos="6480"/>
        </w:tabs>
        <w:autoSpaceDE w:val="0"/>
        <w:autoSpaceDN w:val="0"/>
        <w:adjustRightInd w:val="0"/>
        <w:jc w:val="both"/>
        <w:rPr>
          <w:sz w:val="16"/>
          <w:szCs w:val="16"/>
        </w:rPr>
      </w:pPr>
    </w:p>
    <w:p w:rsidR="009E3C69" w:rsidRPr="009E3C69" w:rsidRDefault="00AF6960" w:rsidP="009E3C69">
      <w:pPr>
        <w:tabs>
          <w:tab w:val="left" w:pos="6480"/>
        </w:tabs>
        <w:autoSpaceDE w:val="0"/>
        <w:autoSpaceDN w:val="0"/>
        <w:adjustRightInd w:val="0"/>
        <w:jc w:val="both"/>
        <w:rPr>
          <w:sz w:val="16"/>
          <w:szCs w:val="16"/>
        </w:rPr>
      </w:pPr>
      <w:r>
        <w:rPr>
          <w:sz w:val="16"/>
          <w:szCs w:val="16"/>
        </w:rPr>
        <w:t xml:space="preserve">       </w:t>
      </w:r>
      <w:r w:rsidR="009E3C69" w:rsidRPr="009E3C69">
        <w:rPr>
          <w:sz w:val="16"/>
          <w:szCs w:val="16"/>
        </w:rPr>
        <w:t xml:space="preserve">1.10. </w:t>
      </w:r>
      <w:proofErr w:type="gramStart"/>
      <w:r w:rsidR="009E3C69" w:rsidRPr="009E3C69">
        <w:rPr>
          <w:sz w:val="16"/>
          <w:szCs w:val="16"/>
        </w:rPr>
        <w:t>Заменить в   подпункте 3.2,   подпункте   3.5. и  подпункте 3.6. пункта 3 «Условия аккумулирования и расходования средств» Порядка «аккумулирования и расходования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Приложения 2  к муниципальной программе  слова «Администрация Любытинского  муниципального района» на «Комитет жилищно-коммунального хозяйства Администрации муниципального района»;</w:t>
      </w:r>
      <w:proofErr w:type="gramEnd"/>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в подпункте 3.4. и 3.7. слова «Администрация Любытинского  муниципального района» на «Отдел бухгалтерского учета Администрации муниципального района».</w:t>
      </w:r>
    </w:p>
    <w:p w:rsidR="009E3C69" w:rsidRPr="009E3C69" w:rsidRDefault="00AF6960" w:rsidP="009E3C69">
      <w:pPr>
        <w:tabs>
          <w:tab w:val="left" w:pos="6480"/>
        </w:tabs>
        <w:autoSpaceDE w:val="0"/>
        <w:autoSpaceDN w:val="0"/>
        <w:adjustRightInd w:val="0"/>
        <w:jc w:val="both"/>
        <w:rPr>
          <w:sz w:val="16"/>
          <w:szCs w:val="16"/>
        </w:rPr>
      </w:pPr>
      <w:r>
        <w:rPr>
          <w:sz w:val="16"/>
          <w:szCs w:val="16"/>
        </w:rPr>
        <w:t xml:space="preserve">      </w:t>
      </w:r>
      <w:r w:rsidR="009E3C69" w:rsidRPr="009E3C69">
        <w:rPr>
          <w:sz w:val="16"/>
          <w:szCs w:val="16"/>
        </w:rPr>
        <w:t xml:space="preserve">1.11. Заменить в подпункте 4.1. пункта 4. </w:t>
      </w:r>
      <w:proofErr w:type="gramStart"/>
      <w:r w:rsidR="009E3C69" w:rsidRPr="009E3C69">
        <w:rPr>
          <w:sz w:val="16"/>
          <w:szCs w:val="16"/>
        </w:rPr>
        <w:t>«Контроль за соблюдением условий порядка» Порядка «аккумулирования и расходования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Приложения 2  к муниципальной программе  слова  «Администрацией Любытинского  муниципального района» на «Комитетом жилищно-коммунального хозяйства Администрации муниципального района»;</w:t>
      </w:r>
      <w:proofErr w:type="gramEnd"/>
    </w:p>
    <w:p w:rsidR="009E3C69" w:rsidRPr="009E3C69" w:rsidRDefault="009E3C69" w:rsidP="009E3C69">
      <w:pPr>
        <w:tabs>
          <w:tab w:val="left" w:pos="6480"/>
        </w:tabs>
        <w:autoSpaceDE w:val="0"/>
        <w:autoSpaceDN w:val="0"/>
        <w:adjustRightInd w:val="0"/>
        <w:jc w:val="both"/>
        <w:rPr>
          <w:sz w:val="16"/>
          <w:szCs w:val="16"/>
        </w:rPr>
      </w:pPr>
      <w:r w:rsidRPr="009E3C69">
        <w:rPr>
          <w:sz w:val="16"/>
          <w:szCs w:val="16"/>
        </w:rPr>
        <w:t>в подпункте 4.2. слова «Администрация Любытинского  муниципального района» на «Отдел бухгалтерского учета Администрации муниципального района».</w:t>
      </w:r>
    </w:p>
    <w:p w:rsidR="009E3C69" w:rsidRPr="009E3C69" w:rsidRDefault="00AF6960" w:rsidP="009E3C69">
      <w:pPr>
        <w:tabs>
          <w:tab w:val="left" w:pos="6480"/>
        </w:tabs>
        <w:autoSpaceDE w:val="0"/>
        <w:autoSpaceDN w:val="0"/>
        <w:adjustRightInd w:val="0"/>
        <w:jc w:val="both"/>
        <w:rPr>
          <w:sz w:val="16"/>
          <w:szCs w:val="16"/>
        </w:rPr>
      </w:pPr>
      <w:r>
        <w:rPr>
          <w:sz w:val="16"/>
          <w:szCs w:val="16"/>
        </w:rPr>
        <w:t xml:space="preserve">     </w:t>
      </w:r>
      <w:r w:rsidR="009E3C69" w:rsidRPr="009E3C69">
        <w:rPr>
          <w:sz w:val="16"/>
          <w:szCs w:val="16"/>
        </w:rPr>
        <w:t>1.12. Изложить приложение 6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 в следующей редакции:</w:t>
      </w:r>
    </w:p>
    <w:p w:rsidR="009E3C69" w:rsidRPr="009E3C69" w:rsidRDefault="009E3C69" w:rsidP="00AF6960">
      <w:pPr>
        <w:tabs>
          <w:tab w:val="left" w:pos="6480"/>
        </w:tabs>
        <w:autoSpaceDE w:val="0"/>
        <w:autoSpaceDN w:val="0"/>
        <w:adjustRightInd w:val="0"/>
        <w:jc w:val="right"/>
        <w:rPr>
          <w:sz w:val="16"/>
          <w:szCs w:val="16"/>
        </w:rPr>
      </w:pPr>
      <w:r w:rsidRPr="009E3C69">
        <w:rPr>
          <w:sz w:val="16"/>
          <w:szCs w:val="16"/>
        </w:rPr>
        <w:t xml:space="preserve">                                                                                           «Приложение  6</w:t>
      </w:r>
    </w:p>
    <w:p w:rsidR="009E3C69" w:rsidRPr="009E3C69" w:rsidRDefault="009E3C69" w:rsidP="00AF6960">
      <w:pPr>
        <w:tabs>
          <w:tab w:val="left" w:pos="6480"/>
        </w:tabs>
        <w:autoSpaceDE w:val="0"/>
        <w:autoSpaceDN w:val="0"/>
        <w:adjustRightInd w:val="0"/>
        <w:jc w:val="right"/>
        <w:rPr>
          <w:sz w:val="16"/>
          <w:szCs w:val="16"/>
        </w:rPr>
      </w:pPr>
      <w:r w:rsidRPr="009E3C69">
        <w:rPr>
          <w:sz w:val="16"/>
          <w:szCs w:val="16"/>
        </w:rPr>
        <w:t xml:space="preserve">     к муниципальной программе </w:t>
      </w:r>
    </w:p>
    <w:p w:rsidR="009E3C69" w:rsidRPr="009E3C69" w:rsidRDefault="009E3C69" w:rsidP="00AF6960">
      <w:pPr>
        <w:tabs>
          <w:tab w:val="left" w:pos="6480"/>
        </w:tabs>
        <w:autoSpaceDE w:val="0"/>
        <w:autoSpaceDN w:val="0"/>
        <w:adjustRightInd w:val="0"/>
        <w:jc w:val="right"/>
        <w:rPr>
          <w:sz w:val="16"/>
          <w:szCs w:val="16"/>
        </w:rPr>
      </w:pPr>
      <w:r w:rsidRPr="009E3C69">
        <w:rPr>
          <w:sz w:val="16"/>
          <w:szCs w:val="16"/>
        </w:rPr>
        <w:t xml:space="preserve">      «Формирование </w:t>
      </w:r>
      <w:proofErr w:type="gramStart"/>
      <w:r w:rsidRPr="009E3C69">
        <w:rPr>
          <w:sz w:val="16"/>
          <w:szCs w:val="16"/>
        </w:rPr>
        <w:t>современной</w:t>
      </w:r>
      <w:proofErr w:type="gramEnd"/>
      <w:r w:rsidRPr="009E3C69">
        <w:rPr>
          <w:sz w:val="16"/>
          <w:szCs w:val="16"/>
        </w:rPr>
        <w:t xml:space="preserve"> </w:t>
      </w:r>
    </w:p>
    <w:p w:rsidR="009E3C69" w:rsidRPr="009E3C69" w:rsidRDefault="009E3C69" w:rsidP="00AF6960">
      <w:pPr>
        <w:tabs>
          <w:tab w:val="left" w:pos="6480"/>
        </w:tabs>
        <w:autoSpaceDE w:val="0"/>
        <w:autoSpaceDN w:val="0"/>
        <w:adjustRightInd w:val="0"/>
        <w:jc w:val="right"/>
        <w:rPr>
          <w:sz w:val="16"/>
          <w:szCs w:val="16"/>
        </w:rPr>
      </w:pPr>
      <w:r w:rsidRPr="009E3C69">
        <w:rPr>
          <w:sz w:val="16"/>
          <w:szCs w:val="16"/>
        </w:rPr>
        <w:t xml:space="preserve">       городской среды на территории </w:t>
      </w:r>
    </w:p>
    <w:p w:rsidR="009E3C69" w:rsidRPr="009E3C69" w:rsidRDefault="009E3C69" w:rsidP="00AF6960">
      <w:pPr>
        <w:tabs>
          <w:tab w:val="left" w:pos="6480"/>
        </w:tabs>
        <w:autoSpaceDE w:val="0"/>
        <w:autoSpaceDN w:val="0"/>
        <w:adjustRightInd w:val="0"/>
        <w:jc w:val="right"/>
        <w:rPr>
          <w:sz w:val="16"/>
          <w:szCs w:val="16"/>
        </w:rPr>
      </w:pPr>
      <w:r w:rsidRPr="009E3C69">
        <w:rPr>
          <w:sz w:val="16"/>
          <w:szCs w:val="16"/>
        </w:rPr>
        <w:t xml:space="preserve"> Любытинского сельского поселения </w:t>
      </w:r>
    </w:p>
    <w:p w:rsidR="009E3C69" w:rsidRPr="009E3C69" w:rsidRDefault="009E3C69" w:rsidP="00AF6960">
      <w:pPr>
        <w:tabs>
          <w:tab w:val="left" w:pos="6480"/>
        </w:tabs>
        <w:autoSpaceDE w:val="0"/>
        <w:autoSpaceDN w:val="0"/>
        <w:adjustRightInd w:val="0"/>
        <w:jc w:val="right"/>
        <w:rPr>
          <w:sz w:val="16"/>
          <w:szCs w:val="16"/>
        </w:rPr>
      </w:pPr>
      <w:r w:rsidRPr="009E3C69">
        <w:rPr>
          <w:sz w:val="16"/>
          <w:szCs w:val="16"/>
        </w:rPr>
        <w:t xml:space="preserve">       на 2018-2024 годы»</w:t>
      </w:r>
    </w:p>
    <w:p w:rsidR="009E3C69" w:rsidRPr="009E3C69" w:rsidRDefault="009E3C69" w:rsidP="00AF6960">
      <w:pPr>
        <w:tabs>
          <w:tab w:val="left" w:pos="6480"/>
        </w:tabs>
        <w:autoSpaceDE w:val="0"/>
        <w:autoSpaceDN w:val="0"/>
        <w:adjustRightInd w:val="0"/>
        <w:jc w:val="right"/>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9E3C69" w:rsidRPr="009E3C69" w:rsidRDefault="009E3C69" w:rsidP="009E3C69">
      <w:pPr>
        <w:tabs>
          <w:tab w:val="left" w:pos="6480"/>
        </w:tabs>
        <w:autoSpaceDE w:val="0"/>
        <w:autoSpaceDN w:val="0"/>
        <w:adjustRightInd w:val="0"/>
        <w:jc w:val="both"/>
        <w:rPr>
          <w:sz w:val="16"/>
          <w:szCs w:val="16"/>
        </w:rPr>
      </w:pPr>
    </w:p>
    <w:p w:rsidR="00B015F7" w:rsidRDefault="009E3C69" w:rsidP="00B015F7">
      <w:pPr>
        <w:tabs>
          <w:tab w:val="left" w:pos="6480"/>
        </w:tabs>
        <w:autoSpaceDE w:val="0"/>
        <w:autoSpaceDN w:val="0"/>
        <w:adjustRightInd w:val="0"/>
        <w:jc w:val="center"/>
        <w:rPr>
          <w:b/>
          <w:sz w:val="16"/>
          <w:szCs w:val="16"/>
        </w:rPr>
      </w:pPr>
      <w:r w:rsidRPr="009E3C69">
        <w:rPr>
          <w:b/>
          <w:sz w:val="16"/>
          <w:szCs w:val="16"/>
        </w:rPr>
        <w:t>Адресный перечень</w:t>
      </w:r>
    </w:p>
    <w:p w:rsidR="00441989" w:rsidRPr="00441989" w:rsidRDefault="00441989" w:rsidP="00441989">
      <w:pPr>
        <w:tabs>
          <w:tab w:val="left" w:pos="6480"/>
        </w:tabs>
        <w:autoSpaceDE w:val="0"/>
        <w:autoSpaceDN w:val="0"/>
        <w:adjustRightInd w:val="0"/>
        <w:jc w:val="center"/>
        <w:rPr>
          <w:b/>
          <w:sz w:val="16"/>
          <w:szCs w:val="16"/>
        </w:rPr>
      </w:pPr>
      <w:r w:rsidRPr="00441989">
        <w:rPr>
          <w:b/>
          <w:sz w:val="16"/>
          <w:szCs w:val="16"/>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w:t>
      </w:r>
    </w:p>
    <w:p w:rsidR="00441989" w:rsidRPr="00441989" w:rsidRDefault="00441989" w:rsidP="00441989">
      <w:pPr>
        <w:tabs>
          <w:tab w:val="left" w:pos="6480"/>
        </w:tabs>
        <w:autoSpaceDE w:val="0"/>
        <w:autoSpaceDN w:val="0"/>
        <w:adjustRightInd w:val="0"/>
        <w:jc w:val="center"/>
        <w:rPr>
          <w:b/>
          <w:sz w:val="16"/>
          <w:szCs w:val="16"/>
        </w:rPr>
      </w:pPr>
    </w:p>
    <w:p w:rsidR="00441989" w:rsidRPr="00441989" w:rsidRDefault="00441989" w:rsidP="00441989">
      <w:pPr>
        <w:tabs>
          <w:tab w:val="left" w:pos="6480"/>
        </w:tabs>
        <w:autoSpaceDE w:val="0"/>
        <w:autoSpaceDN w:val="0"/>
        <w:adjustRightInd w:val="0"/>
        <w:jc w:val="center"/>
        <w:rPr>
          <w:b/>
          <w:sz w:val="16"/>
          <w:szCs w:val="16"/>
        </w:rPr>
      </w:pPr>
    </w:p>
    <w:p w:rsidR="00441989" w:rsidRPr="00441989" w:rsidRDefault="00441989" w:rsidP="00441989">
      <w:pPr>
        <w:tabs>
          <w:tab w:val="left" w:pos="6480"/>
        </w:tabs>
        <w:autoSpaceDE w:val="0"/>
        <w:autoSpaceDN w:val="0"/>
        <w:adjustRightInd w:val="0"/>
        <w:rPr>
          <w:sz w:val="16"/>
          <w:szCs w:val="16"/>
        </w:rPr>
      </w:pPr>
      <w:r>
        <w:rPr>
          <w:sz w:val="16"/>
          <w:szCs w:val="16"/>
        </w:rPr>
        <w:t xml:space="preserve">          </w:t>
      </w:r>
      <w:r w:rsidRPr="00441989">
        <w:rPr>
          <w:sz w:val="16"/>
          <w:szCs w:val="16"/>
        </w:rPr>
        <w:t>По итогам инвентаризации территорий Любытинского сельского поселения объектов, которые подлежат благоустройству, не выявлено.</w:t>
      </w:r>
    </w:p>
    <w:p w:rsidR="00441989" w:rsidRPr="00441989" w:rsidRDefault="00441989" w:rsidP="00441989">
      <w:pPr>
        <w:tabs>
          <w:tab w:val="left" w:pos="6480"/>
        </w:tabs>
        <w:autoSpaceDE w:val="0"/>
        <w:autoSpaceDN w:val="0"/>
        <w:adjustRightInd w:val="0"/>
        <w:rPr>
          <w:sz w:val="16"/>
          <w:szCs w:val="16"/>
        </w:rPr>
      </w:pPr>
    </w:p>
    <w:p w:rsidR="00441989" w:rsidRPr="00441989" w:rsidRDefault="00441989" w:rsidP="00441989">
      <w:pPr>
        <w:tabs>
          <w:tab w:val="left" w:pos="6480"/>
        </w:tabs>
        <w:autoSpaceDE w:val="0"/>
        <w:autoSpaceDN w:val="0"/>
        <w:adjustRightInd w:val="0"/>
        <w:rPr>
          <w:sz w:val="16"/>
          <w:szCs w:val="16"/>
        </w:rPr>
      </w:pPr>
      <w:r w:rsidRPr="00441989">
        <w:rPr>
          <w:sz w:val="16"/>
          <w:szCs w:val="16"/>
        </w:rPr>
        <w:t xml:space="preserve"> </w:t>
      </w:r>
    </w:p>
    <w:p w:rsidR="00441989" w:rsidRPr="00441989" w:rsidRDefault="00441989" w:rsidP="00441989">
      <w:pPr>
        <w:tabs>
          <w:tab w:val="left" w:pos="6480"/>
        </w:tabs>
        <w:autoSpaceDE w:val="0"/>
        <w:autoSpaceDN w:val="0"/>
        <w:adjustRightInd w:val="0"/>
        <w:rPr>
          <w:sz w:val="16"/>
          <w:szCs w:val="16"/>
        </w:rPr>
      </w:pPr>
    </w:p>
    <w:p w:rsidR="00441989" w:rsidRPr="00441989" w:rsidRDefault="00441989" w:rsidP="00441989">
      <w:pPr>
        <w:tabs>
          <w:tab w:val="left" w:pos="6480"/>
        </w:tabs>
        <w:autoSpaceDE w:val="0"/>
        <w:autoSpaceDN w:val="0"/>
        <w:adjustRightInd w:val="0"/>
        <w:rPr>
          <w:sz w:val="16"/>
          <w:szCs w:val="16"/>
        </w:rPr>
      </w:pPr>
      <w:r w:rsidRPr="00441989">
        <w:rPr>
          <w:sz w:val="16"/>
          <w:szCs w:val="16"/>
        </w:rPr>
        <w:t xml:space="preserve">        1.13. Изложить приложение 7 Адресный перечень индивидуальных жилых домов и земельных участков, предоставленных для их размещения, которые подлежат благоустройству не позднее 2024 года за счет средств собственников (пользователей) в соответствии с заключенными соглашениями с органами местного самоуправления в следующей редакции: </w:t>
      </w:r>
    </w:p>
    <w:p w:rsidR="00441989" w:rsidRPr="00441989" w:rsidRDefault="00441989" w:rsidP="00441989">
      <w:pPr>
        <w:tabs>
          <w:tab w:val="left" w:pos="6480"/>
        </w:tabs>
        <w:autoSpaceDE w:val="0"/>
        <w:autoSpaceDN w:val="0"/>
        <w:adjustRightInd w:val="0"/>
        <w:rPr>
          <w:sz w:val="16"/>
          <w:szCs w:val="16"/>
        </w:rPr>
      </w:pPr>
      <w:r w:rsidRPr="00441989">
        <w:rPr>
          <w:sz w:val="16"/>
          <w:szCs w:val="16"/>
        </w:rPr>
        <w:t xml:space="preserve">     </w:t>
      </w:r>
    </w:p>
    <w:p w:rsidR="00441989" w:rsidRPr="00441989" w:rsidRDefault="00441989" w:rsidP="00441989">
      <w:pPr>
        <w:tabs>
          <w:tab w:val="left" w:pos="6480"/>
        </w:tabs>
        <w:autoSpaceDE w:val="0"/>
        <w:autoSpaceDN w:val="0"/>
        <w:adjustRightInd w:val="0"/>
        <w:jc w:val="center"/>
        <w:rPr>
          <w:b/>
          <w:sz w:val="16"/>
          <w:szCs w:val="16"/>
        </w:rPr>
      </w:pPr>
    </w:p>
    <w:p w:rsidR="00441989" w:rsidRPr="00441989" w:rsidRDefault="00441989" w:rsidP="00441989">
      <w:pPr>
        <w:tabs>
          <w:tab w:val="left" w:pos="6480"/>
        </w:tabs>
        <w:autoSpaceDE w:val="0"/>
        <w:autoSpaceDN w:val="0"/>
        <w:adjustRightInd w:val="0"/>
        <w:jc w:val="right"/>
        <w:rPr>
          <w:sz w:val="16"/>
          <w:szCs w:val="16"/>
        </w:rPr>
      </w:pPr>
      <w:r w:rsidRPr="00441989">
        <w:rPr>
          <w:sz w:val="16"/>
          <w:szCs w:val="16"/>
        </w:rPr>
        <w:t xml:space="preserve">        «Приложение  7</w:t>
      </w:r>
    </w:p>
    <w:p w:rsidR="00441989" w:rsidRPr="00441989" w:rsidRDefault="00441989" w:rsidP="00441989">
      <w:pPr>
        <w:tabs>
          <w:tab w:val="left" w:pos="6480"/>
        </w:tabs>
        <w:autoSpaceDE w:val="0"/>
        <w:autoSpaceDN w:val="0"/>
        <w:adjustRightInd w:val="0"/>
        <w:jc w:val="right"/>
        <w:rPr>
          <w:sz w:val="16"/>
          <w:szCs w:val="16"/>
        </w:rPr>
      </w:pPr>
      <w:r w:rsidRPr="00441989">
        <w:rPr>
          <w:sz w:val="16"/>
          <w:szCs w:val="16"/>
        </w:rPr>
        <w:t xml:space="preserve">           к муниципальной программе</w:t>
      </w:r>
    </w:p>
    <w:p w:rsidR="00441989" w:rsidRPr="00441989" w:rsidRDefault="00441989" w:rsidP="00441989">
      <w:pPr>
        <w:tabs>
          <w:tab w:val="left" w:pos="6480"/>
        </w:tabs>
        <w:autoSpaceDE w:val="0"/>
        <w:autoSpaceDN w:val="0"/>
        <w:adjustRightInd w:val="0"/>
        <w:jc w:val="right"/>
        <w:rPr>
          <w:sz w:val="16"/>
          <w:szCs w:val="16"/>
        </w:rPr>
      </w:pPr>
      <w:r w:rsidRPr="00441989">
        <w:rPr>
          <w:sz w:val="16"/>
          <w:szCs w:val="16"/>
        </w:rPr>
        <w:t xml:space="preserve">    «Формирование </w:t>
      </w:r>
      <w:proofErr w:type="gramStart"/>
      <w:r w:rsidRPr="00441989">
        <w:rPr>
          <w:sz w:val="16"/>
          <w:szCs w:val="16"/>
        </w:rPr>
        <w:t>современной</w:t>
      </w:r>
      <w:proofErr w:type="gramEnd"/>
      <w:r w:rsidRPr="00441989">
        <w:rPr>
          <w:sz w:val="16"/>
          <w:szCs w:val="16"/>
        </w:rPr>
        <w:t xml:space="preserve"> </w:t>
      </w:r>
    </w:p>
    <w:p w:rsidR="00441989" w:rsidRPr="00441989" w:rsidRDefault="00441989" w:rsidP="00441989">
      <w:pPr>
        <w:tabs>
          <w:tab w:val="left" w:pos="6480"/>
        </w:tabs>
        <w:autoSpaceDE w:val="0"/>
        <w:autoSpaceDN w:val="0"/>
        <w:adjustRightInd w:val="0"/>
        <w:jc w:val="right"/>
        <w:rPr>
          <w:sz w:val="16"/>
          <w:szCs w:val="16"/>
        </w:rPr>
      </w:pPr>
      <w:r w:rsidRPr="00441989">
        <w:rPr>
          <w:sz w:val="16"/>
          <w:szCs w:val="16"/>
        </w:rPr>
        <w:t xml:space="preserve">     городской среды на территории </w:t>
      </w:r>
    </w:p>
    <w:p w:rsidR="00441989" w:rsidRPr="00441989" w:rsidRDefault="00441989" w:rsidP="00441989">
      <w:pPr>
        <w:tabs>
          <w:tab w:val="left" w:pos="6480"/>
        </w:tabs>
        <w:autoSpaceDE w:val="0"/>
        <w:autoSpaceDN w:val="0"/>
        <w:adjustRightInd w:val="0"/>
        <w:jc w:val="right"/>
        <w:rPr>
          <w:sz w:val="16"/>
          <w:szCs w:val="16"/>
        </w:rPr>
      </w:pPr>
      <w:r w:rsidRPr="00441989">
        <w:rPr>
          <w:sz w:val="16"/>
          <w:szCs w:val="16"/>
        </w:rPr>
        <w:t xml:space="preserve"> Любытинского сельского поселения </w:t>
      </w:r>
    </w:p>
    <w:p w:rsidR="00441989" w:rsidRPr="00441989" w:rsidRDefault="00441989" w:rsidP="00441989">
      <w:pPr>
        <w:tabs>
          <w:tab w:val="left" w:pos="6480"/>
        </w:tabs>
        <w:autoSpaceDE w:val="0"/>
        <w:autoSpaceDN w:val="0"/>
        <w:adjustRightInd w:val="0"/>
        <w:jc w:val="right"/>
        <w:rPr>
          <w:sz w:val="16"/>
          <w:szCs w:val="16"/>
        </w:rPr>
      </w:pPr>
      <w:r w:rsidRPr="00441989">
        <w:rPr>
          <w:sz w:val="16"/>
          <w:szCs w:val="16"/>
        </w:rPr>
        <w:t xml:space="preserve">     на 2018-2024 годы»</w:t>
      </w:r>
    </w:p>
    <w:p w:rsidR="00441989" w:rsidRPr="00441989" w:rsidRDefault="00441989" w:rsidP="00441989">
      <w:pPr>
        <w:tabs>
          <w:tab w:val="left" w:pos="6480"/>
        </w:tabs>
        <w:autoSpaceDE w:val="0"/>
        <w:autoSpaceDN w:val="0"/>
        <w:adjustRightInd w:val="0"/>
        <w:jc w:val="center"/>
        <w:rPr>
          <w:b/>
          <w:sz w:val="16"/>
          <w:szCs w:val="16"/>
        </w:rPr>
      </w:pPr>
    </w:p>
    <w:p w:rsidR="00441989" w:rsidRPr="00441989" w:rsidRDefault="00441989" w:rsidP="00441989">
      <w:pPr>
        <w:tabs>
          <w:tab w:val="left" w:pos="6480"/>
        </w:tabs>
        <w:autoSpaceDE w:val="0"/>
        <w:autoSpaceDN w:val="0"/>
        <w:adjustRightInd w:val="0"/>
        <w:jc w:val="center"/>
        <w:rPr>
          <w:b/>
          <w:sz w:val="16"/>
          <w:szCs w:val="16"/>
        </w:rPr>
      </w:pPr>
      <w:r w:rsidRPr="00441989">
        <w:rPr>
          <w:b/>
          <w:sz w:val="16"/>
          <w:szCs w:val="16"/>
        </w:rPr>
        <w:t>Адресный перечень</w:t>
      </w:r>
    </w:p>
    <w:p w:rsidR="00441989" w:rsidRPr="00441989" w:rsidRDefault="00441989" w:rsidP="00441989">
      <w:pPr>
        <w:tabs>
          <w:tab w:val="left" w:pos="6480"/>
        </w:tabs>
        <w:autoSpaceDE w:val="0"/>
        <w:autoSpaceDN w:val="0"/>
        <w:adjustRightInd w:val="0"/>
        <w:jc w:val="center"/>
        <w:rPr>
          <w:b/>
          <w:sz w:val="16"/>
          <w:szCs w:val="16"/>
        </w:rPr>
      </w:pPr>
      <w:r w:rsidRPr="00441989">
        <w:rPr>
          <w:b/>
          <w:sz w:val="16"/>
          <w:szCs w:val="16"/>
        </w:rPr>
        <w:t>индивидуальных жилых домов и земельных участков, предоставленных для их размещения, которые подлежат благоустройству не позднее 2024 года за счет средств собственников (пользователей) в соответствии</w:t>
      </w:r>
    </w:p>
    <w:p w:rsidR="00441989" w:rsidRPr="00441989" w:rsidRDefault="00441989" w:rsidP="00441989">
      <w:pPr>
        <w:tabs>
          <w:tab w:val="left" w:pos="6480"/>
        </w:tabs>
        <w:autoSpaceDE w:val="0"/>
        <w:autoSpaceDN w:val="0"/>
        <w:adjustRightInd w:val="0"/>
        <w:jc w:val="center"/>
        <w:rPr>
          <w:b/>
          <w:sz w:val="16"/>
          <w:szCs w:val="16"/>
        </w:rPr>
      </w:pPr>
      <w:r w:rsidRPr="00441989">
        <w:rPr>
          <w:b/>
          <w:sz w:val="16"/>
          <w:szCs w:val="16"/>
        </w:rPr>
        <w:t>с заключенными соглашениями с органами местного самоуправления</w:t>
      </w:r>
    </w:p>
    <w:p w:rsidR="00441989" w:rsidRPr="00441989" w:rsidRDefault="00441989" w:rsidP="00441989">
      <w:pPr>
        <w:tabs>
          <w:tab w:val="left" w:pos="6480"/>
        </w:tabs>
        <w:autoSpaceDE w:val="0"/>
        <w:autoSpaceDN w:val="0"/>
        <w:adjustRightInd w:val="0"/>
        <w:jc w:val="center"/>
        <w:rPr>
          <w:b/>
          <w:sz w:val="16"/>
          <w:szCs w:val="16"/>
        </w:rPr>
      </w:pPr>
    </w:p>
    <w:p w:rsidR="00441989" w:rsidRPr="00441989" w:rsidRDefault="00441989" w:rsidP="00441989">
      <w:pPr>
        <w:tabs>
          <w:tab w:val="left" w:pos="6480"/>
        </w:tabs>
        <w:autoSpaceDE w:val="0"/>
        <w:autoSpaceDN w:val="0"/>
        <w:adjustRightInd w:val="0"/>
        <w:jc w:val="center"/>
        <w:rPr>
          <w:b/>
          <w:sz w:val="16"/>
          <w:szCs w:val="16"/>
        </w:rPr>
      </w:pPr>
    </w:p>
    <w:p w:rsidR="00441989" w:rsidRPr="00441989" w:rsidRDefault="00441989" w:rsidP="00441989">
      <w:pPr>
        <w:tabs>
          <w:tab w:val="left" w:pos="6480"/>
        </w:tabs>
        <w:autoSpaceDE w:val="0"/>
        <w:autoSpaceDN w:val="0"/>
        <w:adjustRightInd w:val="0"/>
        <w:rPr>
          <w:sz w:val="16"/>
          <w:szCs w:val="16"/>
        </w:rPr>
      </w:pPr>
      <w:r w:rsidRPr="00441989">
        <w:rPr>
          <w:sz w:val="16"/>
          <w:szCs w:val="16"/>
        </w:rPr>
        <w:t xml:space="preserve">     </w:t>
      </w:r>
      <w:r>
        <w:rPr>
          <w:sz w:val="16"/>
          <w:szCs w:val="16"/>
        </w:rPr>
        <w:t xml:space="preserve">     </w:t>
      </w:r>
      <w:r w:rsidRPr="00441989">
        <w:rPr>
          <w:sz w:val="16"/>
          <w:szCs w:val="16"/>
        </w:rPr>
        <w:t>По итогам инвентаризации территорий Любытинского сельского поселения объектов, которые подлежат благоустройству, не выявлено.</w:t>
      </w:r>
    </w:p>
    <w:p w:rsidR="00441989" w:rsidRPr="00441989" w:rsidRDefault="00441989" w:rsidP="00441989">
      <w:pPr>
        <w:tabs>
          <w:tab w:val="left" w:pos="6480"/>
        </w:tabs>
        <w:autoSpaceDE w:val="0"/>
        <w:autoSpaceDN w:val="0"/>
        <w:adjustRightInd w:val="0"/>
        <w:rPr>
          <w:sz w:val="16"/>
          <w:szCs w:val="16"/>
        </w:rPr>
      </w:pPr>
    </w:p>
    <w:p w:rsidR="00441989" w:rsidRPr="00441989" w:rsidRDefault="00441989" w:rsidP="00441989">
      <w:pPr>
        <w:tabs>
          <w:tab w:val="left" w:pos="6480"/>
        </w:tabs>
        <w:autoSpaceDE w:val="0"/>
        <w:autoSpaceDN w:val="0"/>
        <w:adjustRightInd w:val="0"/>
        <w:rPr>
          <w:sz w:val="16"/>
          <w:szCs w:val="16"/>
        </w:rPr>
      </w:pPr>
      <w:r w:rsidRPr="00441989">
        <w:rPr>
          <w:sz w:val="16"/>
          <w:szCs w:val="16"/>
        </w:rPr>
        <w:t xml:space="preserve">       2. Опубликовать постановление в бюллетене «Официальный вестник» и  разместить на официальном сайте Администра</w:t>
      </w:r>
      <w:r>
        <w:rPr>
          <w:sz w:val="16"/>
          <w:szCs w:val="16"/>
        </w:rPr>
        <w:t xml:space="preserve">ции муниципального района  в </w:t>
      </w:r>
      <w:r w:rsidRPr="00441989">
        <w:rPr>
          <w:sz w:val="16"/>
          <w:szCs w:val="16"/>
        </w:rPr>
        <w:t>информационно-телекоммуникационной сети «Интернет».</w:t>
      </w:r>
    </w:p>
    <w:p w:rsidR="00441989" w:rsidRDefault="00441989" w:rsidP="00441989">
      <w:pPr>
        <w:tabs>
          <w:tab w:val="left" w:pos="6480"/>
        </w:tabs>
        <w:autoSpaceDE w:val="0"/>
        <w:autoSpaceDN w:val="0"/>
        <w:adjustRightInd w:val="0"/>
        <w:rPr>
          <w:sz w:val="16"/>
          <w:szCs w:val="16"/>
        </w:rPr>
      </w:pPr>
    </w:p>
    <w:p w:rsidR="00441989" w:rsidRDefault="00441989" w:rsidP="00441989">
      <w:pPr>
        <w:tabs>
          <w:tab w:val="left" w:pos="6480"/>
        </w:tabs>
        <w:autoSpaceDE w:val="0"/>
        <w:autoSpaceDN w:val="0"/>
        <w:adjustRightInd w:val="0"/>
        <w:rPr>
          <w:sz w:val="16"/>
          <w:szCs w:val="16"/>
        </w:rPr>
      </w:pPr>
    </w:p>
    <w:p w:rsidR="00441989" w:rsidRDefault="00441989" w:rsidP="00441989">
      <w:pPr>
        <w:tabs>
          <w:tab w:val="left" w:pos="6480"/>
        </w:tabs>
        <w:autoSpaceDE w:val="0"/>
        <w:autoSpaceDN w:val="0"/>
        <w:adjustRightInd w:val="0"/>
        <w:rPr>
          <w:sz w:val="16"/>
          <w:szCs w:val="16"/>
        </w:rPr>
      </w:pPr>
    </w:p>
    <w:p w:rsidR="00441989" w:rsidRDefault="00441989" w:rsidP="00441989">
      <w:pPr>
        <w:tabs>
          <w:tab w:val="left" w:pos="6480"/>
        </w:tabs>
        <w:autoSpaceDE w:val="0"/>
        <w:autoSpaceDN w:val="0"/>
        <w:adjustRightInd w:val="0"/>
        <w:rPr>
          <w:sz w:val="16"/>
          <w:szCs w:val="16"/>
        </w:rPr>
      </w:pPr>
    </w:p>
    <w:p w:rsidR="00441989" w:rsidRDefault="00441989" w:rsidP="00441989">
      <w:pPr>
        <w:tabs>
          <w:tab w:val="left" w:pos="6480"/>
        </w:tabs>
        <w:autoSpaceDE w:val="0"/>
        <w:autoSpaceDN w:val="0"/>
        <w:adjustRightInd w:val="0"/>
        <w:rPr>
          <w:sz w:val="16"/>
          <w:szCs w:val="16"/>
        </w:rPr>
      </w:pPr>
    </w:p>
    <w:p w:rsidR="00441989" w:rsidRDefault="00441989" w:rsidP="00441989">
      <w:pPr>
        <w:tabs>
          <w:tab w:val="left" w:pos="6480"/>
        </w:tabs>
        <w:autoSpaceDE w:val="0"/>
        <w:autoSpaceDN w:val="0"/>
        <w:adjustRightInd w:val="0"/>
        <w:rPr>
          <w:b/>
          <w:sz w:val="16"/>
          <w:szCs w:val="16"/>
        </w:rPr>
      </w:pPr>
      <w:r>
        <w:rPr>
          <w:sz w:val="16"/>
          <w:szCs w:val="16"/>
        </w:rPr>
        <w:t xml:space="preserve">           </w:t>
      </w:r>
      <w:r w:rsidRPr="00441989">
        <w:rPr>
          <w:b/>
          <w:sz w:val="16"/>
          <w:szCs w:val="16"/>
        </w:rPr>
        <w:t>Первый заместитель</w:t>
      </w:r>
    </w:p>
    <w:p w:rsidR="00441989" w:rsidRPr="00441989" w:rsidRDefault="00441989" w:rsidP="00441989">
      <w:pPr>
        <w:tabs>
          <w:tab w:val="left" w:pos="6480"/>
        </w:tabs>
        <w:autoSpaceDE w:val="0"/>
        <w:autoSpaceDN w:val="0"/>
        <w:adjustRightInd w:val="0"/>
        <w:rPr>
          <w:b/>
          <w:sz w:val="16"/>
          <w:szCs w:val="16"/>
        </w:rPr>
      </w:pPr>
      <w:r>
        <w:rPr>
          <w:b/>
          <w:sz w:val="16"/>
          <w:szCs w:val="16"/>
        </w:rPr>
        <w:t xml:space="preserve">           </w:t>
      </w:r>
      <w:r w:rsidRPr="00441989">
        <w:rPr>
          <w:b/>
          <w:sz w:val="16"/>
          <w:szCs w:val="16"/>
        </w:rPr>
        <w:t xml:space="preserve">Главы администрации                                                       </w:t>
      </w:r>
      <w:proofErr w:type="spellStart"/>
      <w:r w:rsidRPr="00441989">
        <w:rPr>
          <w:b/>
          <w:sz w:val="16"/>
          <w:szCs w:val="16"/>
        </w:rPr>
        <w:t>С.В.Матвеева</w:t>
      </w:r>
      <w:proofErr w:type="spellEnd"/>
    </w:p>
    <w:p w:rsidR="00441989" w:rsidRDefault="00441989" w:rsidP="00B015F7">
      <w:pPr>
        <w:tabs>
          <w:tab w:val="left" w:pos="6480"/>
        </w:tabs>
        <w:autoSpaceDE w:val="0"/>
        <w:autoSpaceDN w:val="0"/>
        <w:adjustRightInd w:val="0"/>
        <w:jc w:val="center"/>
        <w:rPr>
          <w:b/>
          <w:sz w:val="16"/>
          <w:szCs w:val="16"/>
        </w:rPr>
      </w:pPr>
    </w:p>
    <w:p w:rsidR="00441989" w:rsidRDefault="00441989" w:rsidP="00B015F7">
      <w:pPr>
        <w:tabs>
          <w:tab w:val="left" w:pos="6480"/>
        </w:tabs>
        <w:autoSpaceDE w:val="0"/>
        <w:autoSpaceDN w:val="0"/>
        <w:adjustRightInd w:val="0"/>
        <w:jc w:val="center"/>
        <w:rPr>
          <w:b/>
          <w:sz w:val="16"/>
          <w:szCs w:val="16"/>
        </w:rPr>
      </w:pPr>
    </w:p>
    <w:p w:rsidR="00441989" w:rsidRDefault="00441989" w:rsidP="00B015F7">
      <w:pPr>
        <w:tabs>
          <w:tab w:val="left" w:pos="6480"/>
        </w:tabs>
        <w:autoSpaceDE w:val="0"/>
        <w:autoSpaceDN w:val="0"/>
        <w:adjustRightInd w:val="0"/>
        <w:jc w:val="center"/>
        <w:rPr>
          <w:b/>
          <w:sz w:val="16"/>
          <w:szCs w:val="16"/>
        </w:rPr>
      </w:pPr>
    </w:p>
    <w:p w:rsidR="00441989" w:rsidRDefault="00441989" w:rsidP="00B015F7">
      <w:pPr>
        <w:tabs>
          <w:tab w:val="left" w:pos="6480"/>
        </w:tabs>
        <w:autoSpaceDE w:val="0"/>
        <w:autoSpaceDN w:val="0"/>
        <w:adjustRightInd w:val="0"/>
        <w:jc w:val="center"/>
        <w:rPr>
          <w:b/>
          <w:sz w:val="16"/>
          <w:szCs w:val="16"/>
        </w:rPr>
      </w:pPr>
    </w:p>
    <w:p w:rsidR="00441989" w:rsidRDefault="00441989" w:rsidP="00B015F7">
      <w:pPr>
        <w:tabs>
          <w:tab w:val="left" w:pos="6480"/>
        </w:tabs>
        <w:autoSpaceDE w:val="0"/>
        <w:autoSpaceDN w:val="0"/>
        <w:adjustRightInd w:val="0"/>
        <w:jc w:val="center"/>
        <w:rPr>
          <w:b/>
          <w:sz w:val="16"/>
          <w:szCs w:val="16"/>
        </w:rPr>
      </w:pPr>
    </w:p>
    <w:p w:rsidR="00441989" w:rsidRDefault="00441989" w:rsidP="00B015F7">
      <w:pPr>
        <w:tabs>
          <w:tab w:val="left" w:pos="6480"/>
        </w:tabs>
        <w:autoSpaceDE w:val="0"/>
        <w:autoSpaceDN w:val="0"/>
        <w:adjustRightInd w:val="0"/>
        <w:jc w:val="center"/>
        <w:rPr>
          <w:b/>
          <w:sz w:val="16"/>
          <w:szCs w:val="16"/>
        </w:rPr>
      </w:pPr>
    </w:p>
    <w:p w:rsidR="00441989" w:rsidRDefault="00441989" w:rsidP="00B015F7">
      <w:pPr>
        <w:tabs>
          <w:tab w:val="left" w:pos="6480"/>
        </w:tabs>
        <w:autoSpaceDE w:val="0"/>
        <w:autoSpaceDN w:val="0"/>
        <w:adjustRightInd w:val="0"/>
        <w:jc w:val="center"/>
        <w:rPr>
          <w:b/>
          <w:sz w:val="16"/>
          <w:szCs w:val="16"/>
        </w:rPr>
      </w:pPr>
    </w:p>
    <w:p w:rsidR="00B015F7" w:rsidRPr="00B015F7" w:rsidRDefault="00B015F7" w:rsidP="00B015F7">
      <w:pPr>
        <w:tabs>
          <w:tab w:val="left" w:pos="6480"/>
        </w:tabs>
        <w:autoSpaceDE w:val="0"/>
        <w:autoSpaceDN w:val="0"/>
        <w:adjustRightInd w:val="0"/>
        <w:jc w:val="center"/>
        <w:rPr>
          <w:b/>
          <w:sz w:val="16"/>
          <w:szCs w:val="16"/>
        </w:rPr>
      </w:pPr>
      <w:r w:rsidRPr="00B015F7">
        <w:rPr>
          <w:b/>
          <w:sz w:val="16"/>
          <w:szCs w:val="16"/>
        </w:rPr>
        <w:t>Российская  Федерация</w:t>
      </w:r>
    </w:p>
    <w:p w:rsidR="00B015F7" w:rsidRPr="00B015F7" w:rsidRDefault="00B015F7" w:rsidP="00B015F7">
      <w:pPr>
        <w:tabs>
          <w:tab w:val="left" w:pos="6480"/>
        </w:tabs>
        <w:autoSpaceDE w:val="0"/>
        <w:autoSpaceDN w:val="0"/>
        <w:adjustRightInd w:val="0"/>
        <w:jc w:val="center"/>
        <w:rPr>
          <w:b/>
          <w:sz w:val="16"/>
          <w:szCs w:val="16"/>
        </w:rPr>
      </w:pPr>
      <w:r w:rsidRPr="00B015F7">
        <w:rPr>
          <w:b/>
          <w:sz w:val="16"/>
          <w:szCs w:val="16"/>
        </w:rPr>
        <w:t>Новгородская область</w:t>
      </w:r>
    </w:p>
    <w:p w:rsidR="00B015F7" w:rsidRPr="00B015F7" w:rsidRDefault="00B015F7" w:rsidP="00B015F7">
      <w:pPr>
        <w:tabs>
          <w:tab w:val="left" w:pos="6480"/>
        </w:tabs>
        <w:autoSpaceDE w:val="0"/>
        <w:autoSpaceDN w:val="0"/>
        <w:adjustRightInd w:val="0"/>
        <w:jc w:val="center"/>
        <w:rPr>
          <w:b/>
          <w:sz w:val="16"/>
          <w:szCs w:val="16"/>
        </w:rPr>
      </w:pPr>
      <w:r w:rsidRPr="00B015F7">
        <w:rPr>
          <w:b/>
          <w:sz w:val="16"/>
          <w:szCs w:val="16"/>
        </w:rPr>
        <w:t>Администрация  Любытинского муниципального района</w:t>
      </w:r>
    </w:p>
    <w:p w:rsidR="00B015F7" w:rsidRPr="00B015F7" w:rsidRDefault="00B015F7" w:rsidP="00B015F7">
      <w:pPr>
        <w:tabs>
          <w:tab w:val="left" w:pos="6480"/>
        </w:tabs>
        <w:autoSpaceDE w:val="0"/>
        <w:autoSpaceDN w:val="0"/>
        <w:adjustRightInd w:val="0"/>
        <w:jc w:val="center"/>
        <w:rPr>
          <w:b/>
          <w:sz w:val="16"/>
          <w:szCs w:val="16"/>
        </w:rPr>
      </w:pPr>
      <w:proofErr w:type="gramStart"/>
      <w:r w:rsidRPr="00B015F7">
        <w:rPr>
          <w:b/>
          <w:sz w:val="16"/>
          <w:szCs w:val="16"/>
        </w:rPr>
        <w:t>П</w:t>
      </w:r>
      <w:proofErr w:type="gramEnd"/>
      <w:r w:rsidRPr="00B015F7">
        <w:rPr>
          <w:b/>
          <w:sz w:val="16"/>
          <w:szCs w:val="16"/>
        </w:rPr>
        <w:t xml:space="preserve"> О С Т А Н О В Л Е Н И Е</w:t>
      </w:r>
    </w:p>
    <w:p w:rsidR="00B015F7" w:rsidRPr="00B015F7" w:rsidRDefault="00B015F7" w:rsidP="00B015F7">
      <w:pPr>
        <w:tabs>
          <w:tab w:val="left" w:pos="6480"/>
        </w:tabs>
        <w:autoSpaceDE w:val="0"/>
        <w:autoSpaceDN w:val="0"/>
        <w:adjustRightInd w:val="0"/>
        <w:jc w:val="center"/>
        <w:rPr>
          <w:b/>
          <w:sz w:val="16"/>
          <w:szCs w:val="16"/>
        </w:rPr>
      </w:pPr>
    </w:p>
    <w:p w:rsidR="00B015F7" w:rsidRPr="00B015F7" w:rsidRDefault="00B015F7" w:rsidP="00B015F7">
      <w:pPr>
        <w:tabs>
          <w:tab w:val="left" w:pos="6480"/>
        </w:tabs>
        <w:autoSpaceDE w:val="0"/>
        <w:autoSpaceDN w:val="0"/>
        <w:adjustRightInd w:val="0"/>
        <w:jc w:val="center"/>
        <w:rPr>
          <w:sz w:val="16"/>
          <w:szCs w:val="16"/>
        </w:rPr>
      </w:pPr>
      <w:r w:rsidRPr="00B015F7">
        <w:rPr>
          <w:sz w:val="16"/>
          <w:szCs w:val="16"/>
        </w:rPr>
        <w:t>от 11.10.2021 № 874</w:t>
      </w:r>
    </w:p>
    <w:p w:rsidR="00B015F7" w:rsidRPr="00B015F7" w:rsidRDefault="00B015F7" w:rsidP="00B015F7">
      <w:pPr>
        <w:tabs>
          <w:tab w:val="left" w:pos="6480"/>
        </w:tabs>
        <w:autoSpaceDE w:val="0"/>
        <w:autoSpaceDN w:val="0"/>
        <w:adjustRightInd w:val="0"/>
        <w:jc w:val="center"/>
        <w:rPr>
          <w:sz w:val="16"/>
          <w:szCs w:val="16"/>
        </w:rPr>
      </w:pPr>
    </w:p>
    <w:p w:rsidR="00B015F7" w:rsidRPr="00B015F7" w:rsidRDefault="00B015F7" w:rsidP="00B015F7">
      <w:pPr>
        <w:tabs>
          <w:tab w:val="left" w:pos="6480"/>
        </w:tabs>
        <w:autoSpaceDE w:val="0"/>
        <w:autoSpaceDN w:val="0"/>
        <w:adjustRightInd w:val="0"/>
        <w:jc w:val="center"/>
        <w:rPr>
          <w:sz w:val="16"/>
          <w:szCs w:val="16"/>
        </w:rPr>
      </w:pPr>
      <w:proofErr w:type="spellStart"/>
      <w:r w:rsidRPr="00B015F7">
        <w:rPr>
          <w:sz w:val="16"/>
          <w:szCs w:val="16"/>
        </w:rPr>
        <w:t>р.п</w:t>
      </w:r>
      <w:proofErr w:type="gramStart"/>
      <w:r w:rsidRPr="00B015F7">
        <w:rPr>
          <w:sz w:val="16"/>
          <w:szCs w:val="16"/>
        </w:rPr>
        <w:t>.Л</w:t>
      </w:r>
      <w:proofErr w:type="gramEnd"/>
      <w:r w:rsidRPr="00B015F7">
        <w:rPr>
          <w:sz w:val="16"/>
          <w:szCs w:val="16"/>
        </w:rPr>
        <w:t>юбытино</w:t>
      </w:r>
      <w:proofErr w:type="spellEnd"/>
    </w:p>
    <w:p w:rsidR="00B015F7" w:rsidRPr="00B015F7" w:rsidRDefault="00B015F7" w:rsidP="00B015F7">
      <w:pPr>
        <w:tabs>
          <w:tab w:val="left" w:pos="6480"/>
        </w:tabs>
        <w:autoSpaceDE w:val="0"/>
        <w:autoSpaceDN w:val="0"/>
        <w:adjustRightInd w:val="0"/>
        <w:jc w:val="both"/>
        <w:rPr>
          <w:b/>
          <w:sz w:val="16"/>
          <w:szCs w:val="16"/>
        </w:rPr>
      </w:pPr>
    </w:p>
    <w:p w:rsidR="00B015F7" w:rsidRPr="00B015F7" w:rsidRDefault="00B015F7" w:rsidP="00B015F7">
      <w:pPr>
        <w:tabs>
          <w:tab w:val="left" w:pos="6480"/>
        </w:tabs>
        <w:autoSpaceDE w:val="0"/>
        <w:autoSpaceDN w:val="0"/>
        <w:adjustRightInd w:val="0"/>
        <w:jc w:val="both"/>
        <w:rPr>
          <w:b/>
          <w:sz w:val="16"/>
          <w:szCs w:val="16"/>
        </w:rPr>
      </w:pPr>
      <w:r w:rsidRPr="00B015F7">
        <w:rPr>
          <w:b/>
          <w:sz w:val="16"/>
          <w:szCs w:val="16"/>
        </w:rPr>
        <w:t>О проведении публичных слушаний по вопросу предоставления разрешения на условно разрешенный вид использования земельного участка</w:t>
      </w:r>
    </w:p>
    <w:p w:rsidR="00B015F7" w:rsidRPr="00B015F7" w:rsidRDefault="00B015F7" w:rsidP="00B015F7">
      <w:pPr>
        <w:tabs>
          <w:tab w:val="left" w:pos="6480"/>
        </w:tabs>
        <w:autoSpaceDE w:val="0"/>
        <w:autoSpaceDN w:val="0"/>
        <w:adjustRightInd w:val="0"/>
        <w:jc w:val="both"/>
        <w:rPr>
          <w:b/>
          <w:sz w:val="16"/>
          <w:szCs w:val="16"/>
        </w:rPr>
      </w:pP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w:t>
      </w:r>
      <w:proofErr w:type="gramStart"/>
      <w:r w:rsidRPr="00B015F7">
        <w:rPr>
          <w:sz w:val="16"/>
          <w:szCs w:val="16"/>
        </w:rPr>
        <w:t>В соответствии со статьей 39 Градостроительного кодекса Российской Федерации, статьей 28 Федерального закона от 06 октября 2003 года  № 131-ФЗ «Об общих принципах организации местного самоуправления в Российской Федерации», с Правилами землепользования и застройки Любытинского сельского поселения, утвержденными решением Думы Любытинского муниципального района от 19.12.2019 № 330, на основании заявления Максимова С.Б., в целях упорядочения земельных отношений, соблюдения прав и законных</w:t>
      </w:r>
      <w:proofErr w:type="gramEnd"/>
      <w:r w:rsidRPr="00B015F7">
        <w:rPr>
          <w:sz w:val="16"/>
          <w:szCs w:val="16"/>
        </w:rPr>
        <w:t xml:space="preserve"> интересов правообладателей земельных участков:</w:t>
      </w: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1. Провести 1 ноября  2021 года в 17:30  публичные слушания по предоставлению </w:t>
      </w:r>
      <w:proofErr w:type="gramStart"/>
      <w:r w:rsidRPr="00B015F7">
        <w:rPr>
          <w:sz w:val="16"/>
          <w:szCs w:val="16"/>
        </w:rPr>
        <w:t>разрешения</w:t>
      </w:r>
      <w:proofErr w:type="gramEnd"/>
      <w:r w:rsidRPr="00B015F7">
        <w:rPr>
          <w:sz w:val="16"/>
          <w:szCs w:val="16"/>
        </w:rPr>
        <w:t xml:space="preserve"> на условно разрешенный вид использования образуемому земельному участку площадью 500 </w:t>
      </w:r>
      <w:proofErr w:type="spellStart"/>
      <w:r w:rsidRPr="00B015F7">
        <w:rPr>
          <w:sz w:val="16"/>
          <w:szCs w:val="16"/>
        </w:rPr>
        <w:t>кв.м</w:t>
      </w:r>
      <w:proofErr w:type="spellEnd"/>
      <w:r w:rsidRPr="00B015F7">
        <w:rPr>
          <w:sz w:val="16"/>
          <w:szCs w:val="16"/>
        </w:rPr>
        <w:t xml:space="preserve">., расположенному по адресу: Новгородская область, </w:t>
      </w:r>
      <w:proofErr w:type="spellStart"/>
      <w:r w:rsidRPr="00B015F7">
        <w:rPr>
          <w:sz w:val="16"/>
          <w:szCs w:val="16"/>
        </w:rPr>
        <w:t>Любытинский</w:t>
      </w:r>
      <w:proofErr w:type="spellEnd"/>
      <w:r w:rsidRPr="00B015F7">
        <w:rPr>
          <w:sz w:val="16"/>
          <w:szCs w:val="16"/>
        </w:rPr>
        <w:t xml:space="preserve"> район, </w:t>
      </w:r>
      <w:proofErr w:type="spellStart"/>
      <w:r w:rsidRPr="00B015F7">
        <w:rPr>
          <w:sz w:val="16"/>
          <w:szCs w:val="16"/>
        </w:rPr>
        <w:t>Любытинское</w:t>
      </w:r>
      <w:proofErr w:type="spellEnd"/>
      <w:r w:rsidRPr="00B015F7">
        <w:rPr>
          <w:sz w:val="16"/>
          <w:szCs w:val="16"/>
        </w:rPr>
        <w:t xml:space="preserve"> сельское поселение, </w:t>
      </w:r>
      <w:proofErr w:type="spellStart"/>
      <w:r w:rsidRPr="00B015F7">
        <w:rPr>
          <w:sz w:val="16"/>
          <w:szCs w:val="16"/>
        </w:rPr>
        <w:t>д</w:t>
      </w:r>
      <w:proofErr w:type="gramStart"/>
      <w:r w:rsidRPr="00B015F7">
        <w:rPr>
          <w:sz w:val="16"/>
          <w:szCs w:val="16"/>
        </w:rPr>
        <w:t>.М</w:t>
      </w:r>
      <w:proofErr w:type="gramEnd"/>
      <w:r w:rsidRPr="00B015F7">
        <w:rPr>
          <w:sz w:val="16"/>
          <w:szCs w:val="16"/>
        </w:rPr>
        <w:t>стинская</w:t>
      </w:r>
      <w:proofErr w:type="spellEnd"/>
      <w:r w:rsidRPr="00B015F7">
        <w:rPr>
          <w:sz w:val="16"/>
          <w:szCs w:val="16"/>
        </w:rPr>
        <w:t xml:space="preserve"> Новинка, формируемому Максимовым  С.Б., в зоне Ж.1-зона смешанной застройки индивидуальными жилыми домами, блокированными жилыми домами и малоэтажными многоквартирными жилыми домами не выше 3-х этажей, в соответствии с условно разрешенными видами использования земельных участков и объектов капитального строительства для вышеуказанной зоны -  « склады ».</w:t>
      </w: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2. Местом проведения публичных слушаний определить: Новгородская область, </w:t>
      </w:r>
      <w:proofErr w:type="spellStart"/>
      <w:r w:rsidRPr="00B015F7">
        <w:rPr>
          <w:sz w:val="16"/>
          <w:szCs w:val="16"/>
        </w:rPr>
        <w:t>Любытинский</w:t>
      </w:r>
      <w:proofErr w:type="spellEnd"/>
      <w:r w:rsidRPr="00B015F7">
        <w:rPr>
          <w:sz w:val="16"/>
          <w:szCs w:val="16"/>
        </w:rPr>
        <w:t xml:space="preserve"> район, </w:t>
      </w:r>
      <w:proofErr w:type="spellStart"/>
      <w:r w:rsidRPr="00B015F7">
        <w:rPr>
          <w:sz w:val="16"/>
          <w:szCs w:val="16"/>
        </w:rPr>
        <w:t>Любытинское</w:t>
      </w:r>
      <w:proofErr w:type="spellEnd"/>
      <w:r w:rsidRPr="00B015F7">
        <w:rPr>
          <w:sz w:val="16"/>
          <w:szCs w:val="16"/>
        </w:rPr>
        <w:t xml:space="preserve"> сельское поселение, </w:t>
      </w:r>
      <w:proofErr w:type="spellStart"/>
      <w:r w:rsidRPr="00B015F7">
        <w:rPr>
          <w:sz w:val="16"/>
          <w:szCs w:val="16"/>
        </w:rPr>
        <w:t>д</w:t>
      </w:r>
      <w:proofErr w:type="gramStart"/>
      <w:r w:rsidRPr="00B015F7">
        <w:rPr>
          <w:sz w:val="16"/>
          <w:szCs w:val="16"/>
        </w:rPr>
        <w:t>.М</w:t>
      </w:r>
      <w:proofErr w:type="gramEnd"/>
      <w:r w:rsidRPr="00B015F7">
        <w:rPr>
          <w:sz w:val="16"/>
          <w:szCs w:val="16"/>
        </w:rPr>
        <w:t>стинская</w:t>
      </w:r>
      <w:proofErr w:type="spellEnd"/>
      <w:r w:rsidRPr="00B015F7">
        <w:rPr>
          <w:sz w:val="16"/>
          <w:szCs w:val="16"/>
        </w:rPr>
        <w:t xml:space="preserve"> Новинка (у  дома № 2 при въезде в деревню). </w:t>
      </w: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3. Отделу архитектуры и градостроительства Администрации Любытинского муниципального района обеспечить размещение на официальном сайте Администрации Любытинского муниципального района и опубликовать в официальном печатном издании:</w:t>
      </w: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 настоящего распоряжения не позднее 15. 10.2021;</w:t>
      </w: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 результаты публичных слушаний не позднее 05.11.2021.</w:t>
      </w: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4. Установить, что мнения, рекомендации и предложения по вопросу предоставления разрешения на условно разрешенный вид использования земельного участка принимаются Администрацией Любытинского муниципального района с 15.10.2021 года по 01.11.2021 года по адресу: Новгородская область, </w:t>
      </w:r>
      <w:proofErr w:type="spellStart"/>
      <w:r w:rsidRPr="00B015F7">
        <w:rPr>
          <w:sz w:val="16"/>
          <w:szCs w:val="16"/>
        </w:rPr>
        <w:t>Любытинский</w:t>
      </w:r>
      <w:proofErr w:type="spellEnd"/>
      <w:r w:rsidRPr="00B015F7">
        <w:rPr>
          <w:sz w:val="16"/>
          <w:szCs w:val="16"/>
        </w:rPr>
        <w:t xml:space="preserve"> район, </w:t>
      </w:r>
      <w:proofErr w:type="spellStart"/>
      <w:r w:rsidRPr="00B015F7">
        <w:rPr>
          <w:sz w:val="16"/>
          <w:szCs w:val="16"/>
        </w:rPr>
        <w:t>р.п</w:t>
      </w:r>
      <w:proofErr w:type="spellEnd"/>
      <w:r w:rsidRPr="00B015F7">
        <w:rPr>
          <w:sz w:val="16"/>
          <w:szCs w:val="16"/>
        </w:rPr>
        <w:t xml:space="preserve">. </w:t>
      </w:r>
      <w:proofErr w:type="spellStart"/>
      <w:r w:rsidRPr="00B015F7">
        <w:rPr>
          <w:sz w:val="16"/>
          <w:szCs w:val="16"/>
        </w:rPr>
        <w:t>Любытино</w:t>
      </w:r>
      <w:proofErr w:type="spellEnd"/>
      <w:r w:rsidRPr="00B015F7">
        <w:rPr>
          <w:sz w:val="16"/>
          <w:szCs w:val="16"/>
        </w:rPr>
        <w:t>, ул. Советов, д.29, кабинет №4, в рабочие дни с 8:30 до 17:30, телефон (881668) 62-310 доб.6611.</w:t>
      </w:r>
    </w:p>
    <w:p w:rsidR="00B015F7" w:rsidRPr="00B015F7" w:rsidRDefault="00B015F7" w:rsidP="00B015F7">
      <w:pPr>
        <w:tabs>
          <w:tab w:val="left" w:pos="6480"/>
        </w:tabs>
        <w:autoSpaceDE w:val="0"/>
        <w:autoSpaceDN w:val="0"/>
        <w:adjustRightInd w:val="0"/>
        <w:jc w:val="both"/>
        <w:rPr>
          <w:sz w:val="16"/>
          <w:szCs w:val="16"/>
        </w:rPr>
      </w:pPr>
      <w:r w:rsidRPr="00B015F7">
        <w:rPr>
          <w:sz w:val="16"/>
          <w:szCs w:val="16"/>
        </w:rPr>
        <w:t xml:space="preserve">        5. Ответственным за организацию и проведение публичных слушаний назначить заведующего отделом архитектуры и градостроительства Администрации муниципального района Соловьеву М.А.</w:t>
      </w:r>
    </w:p>
    <w:p w:rsidR="00B015F7" w:rsidRPr="00B015F7" w:rsidRDefault="00B015F7" w:rsidP="00B015F7">
      <w:pPr>
        <w:tabs>
          <w:tab w:val="left" w:pos="6480"/>
        </w:tabs>
        <w:autoSpaceDE w:val="0"/>
        <w:autoSpaceDN w:val="0"/>
        <w:adjustRightInd w:val="0"/>
        <w:jc w:val="both"/>
        <w:rPr>
          <w:b/>
          <w:sz w:val="16"/>
          <w:szCs w:val="16"/>
        </w:rPr>
      </w:pPr>
    </w:p>
    <w:p w:rsidR="00B015F7" w:rsidRPr="00B015F7" w:rsidRDefault="00B015F7" w:rsidP="00B015F7">
      <w:pPr>
        <w:tabs>
          <w:tab w:val="left" w:pos="6480"/>
        </w:tabs>
        <w:autoSpaceDE w:val="0"/>
        <w:autoSpaceDN w:val="0"/>
        <w:adjustRightInd w:val="0"/>
        <w:jc w:val="both"/>
        <w:rPr>
          <w:b/>
          <w:sz w:val="16"/>
          <w:szCs w:val="16"/>
        </w:rPr>
      </w:pPr>
    </w:p>
    <w:p w:rsidR="00B015F7" w:rsidRPr="00B015F7" w:rsidRDefault="00B015F7" w:rsidP="00B015F7">
      <w:pPr>
        <w:tabs>
          <w:tab w:val="left" w:pos="6480"/>
        </w:tabs>
        <w:autoSpaceDE w:val="0"/>
        <w:autoSpaceDN w:val="0"/>
        <w:adjustRightInd w:val="0"/>
        <w:jc w:val="both"/>
        <w:rPr>
          <w:b/>
          <w:sz w:val="16"/>
          <w:szCs w:val="16"/>
        </w:rPr>
      </w:pPr>
      <w:r w:rsidRPr="00B015F7">
        <w:rPr>
          <w:b/>
          <w:sz w:val="16"/>
          <w:szCs w:val="16"/>
        </w:rPr>
        <w:t xml:space="preserve">           Первый заместитель</w:t>
      </w:r>
    </w:p>
    <w:p w:rsidR="00B015F7" w:rsidRPr="00B015F7" w:rsidRDefault="00B015F7" w:rsidP="00B015F7">
      <w:pPr>
        <w:tabs>
          <w:tab w:val="left" w:pos="6480"/>
        </w:tabs>
        <w:autoSpaceDE w:val="0"/>
        <w:autoSpaceDN w:val="0"/>
        <w:adjustRightInd w:val="0"/>
        <w:jc w:val="both"/>
        <w:rPr>
          <w:b/>
          <w:sz w:val="16"/>
          <w:szCs w:val="16"/>
        </w:rPr>
      </w:pPr>
      <w:r w:rsidRPr="00B015F7">
        <w:rPr>
          <w:b/>
          <w:sz w:val="16"/>
          <w:szCs w:val="16"/>
        </w:rPr>
        <w:t xml:space="preserve">           Главы администрации                                                         </w:t>
      </w:r>
      <w:proofErr w:type="spellStart"/>
      <w:r w:rsidRPr="00B015F7">
        <w:rPr>
          <w:b/>
          <w:sz w:val="16"/>
          <w:szCs w:val="16"/>
        </w:rPr>
        <w:t>С.В.Матвеева</w:t>
      </w:r>
      <w:proofErr w:type="spellEnd"/>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B577F8" w:rsidRDefault="00B577F8" w:rsidP="00C06136">
      <w:pPr>
        <w:tabs>
          <w:tab w:val="left" w:pos="6480"/>
        </w:tabs>
        <w:autoSpaceDE w:val="0"/>
        <w:autoSpaceDN w:val="0"/>
        <w:adjustRightInd w:val="0"/>
        <w:jc w:val="both"/>
        <w:rPr>
          <w:sz w:val="16"/>
          <w:szCs w:val="16"/>
        </w:rPr>
      </w:pPr>
    </w:p>
    <w:p w:rsidR="00B577F8" w:rsidRDefault="00B577F8" w:rsidP="00C06136">
      <w:pPr>
        <w:tabs>
          <w:tab w:val="left" w:pos="6480"/>
        </w:tabs>
        <w:autoSpaceDE w:val="0"/>
        <w:autoSpaceDN w:val="0"/>
        <w:adjustRightInd w:val="0"/>
        <w:jc w:val="both"/>
        <w:rPr>
          <w:sz w:val="16"/>
          <w:szCs w:val="16"/>
        </w:rPr>
      </w:pPr>
    </w:p>
    <w:p w:rsidR="00B577F8" w:rsidRDefault="00B577F8" w:rsidP="00C06136">
      <w:pPr>
        <w:tabs>
          <w:tab w:val="left" w:pos="6480"/>
        </w:tabs>
        <w:autoSpaceDE w:val="0"/>
        <w:autoSpaceDN w:val="0"/>
        <w:adjustRightInd w:val="0"/>
        <w:jc w:val="both"/>
        <w:rPr>
          <w:sz w:val="16"/>
          <w:szCs w:val="16"/>
        </w:rPr>
      </w:pPr>
    </w:p>
    <w:p w:rsidR="00B577F8" w:rsidRDefault="00B577F8" w:rsidP="00C06136">
      <w:pPr>
        <w:tabs>
          <w:tab w:val="left" w:pos="6480"/>
        </w:tabs>
        <w:autoSpaceDE w:val="0"/>
        <w:autoSpaceDN w:val="0"/>
        <w:adjustRightInd w:val="0"/>
        <w:jc w:val="both"/>
        <w:rPr>
          <w:sz w:val="16"/>
          <w:szCs w:val="16"/>
        </w:rPr>
      </w:pPr>
    </w:p>
    <w:p w:rsidR="00B577F8" w:rsidRDefault="00B577F8" w:rsidP="00C06136">
      <w:pPr>
        <w:tabs>
          <w:tab w:val="left" w:pos="6480"/>
        </w:tabs>
        <w:autoSpaceDE w:val="0"/>
        <w:autoSpaceDN w:val="0"/>
        <w:adjustRightInd w:val="0"/>
        <w:jc w:val="both"/>
        <w:rPr>
          <w:sz w:val="16"/>
          <w:szCs w:val="16"/>
        </w:rPr>
      </w:pPr>
    </w:p>
    <w:p w:rsidR="00B577F8" w:rsidRDefault="00B577F8" w:rsidP="00C06136">
      <w:pPr>
        <w:tabs>
          <w:tab w:val="left" w:pos="6480"/>
        </w:tabs>
        <w:autoSpaceDE w:val="0"/>
        <w:autoSpaceDN w:val="0"/>
        <w:adjustRightInd w:val="0"/>
        <w:jc w:val="both"/>
        <w:rPr>
          <w:sz w:val="16"/>
          <w:szCs w:val="16"/>
        </w:rPr>
      </w:pPr>
    </w:p>
    <w:p w:rsidR="00CD7C98" w:rsidRDefault="00CD7C98" w:rsidP="00C06136">
      <w:pPr>
        <w:tabs>
          <w:tab w:val="left" w:pos="6480"/>
        </w:tabs>
        <w:autoSpaceDE w:val="0"/>
        <w:autoSpaceDN w:val="0"/>
        <w:adjustRightInd w:val="0"/>
        <w:jc w:val="both"/>
        <w:rPr>
          <w:sz w:val="16"/>
          <w:szCs w:val="16"/>
        </w:rPr>
      </w:pPr>
    </w:p>
    <w:p w:rsidR="00B577F8" w:rsidRPr="00B577F8" w:rsidRDefault="00B577F8" w:rsidP="00B577F8">
      <w:pPr>
        <w:tabs>
          <w:tab w:val="left" w:pos="6480"/>
        </w:tabs>
        <w:autoSpaceDE w:val="0"/>
        <w:autoSpaceDN w:val="0"/>
        <w:adjustRightInd w:val="0"/>
        <w:jc w:val="center"/>
        <w:rPr>
          <w:b/>
          <w:sz w:val="16"/>
          <w:szCs w:val="16"/>
        </w:rPr>
      </w:pPr>
      <w:r w:rsidRPr="00B577F8">
        <w:rPr>
          <w:b/>
          <w:sz w:val="16"/>
          <w:szCs w:val="16"/>
        </w:rPr>
        <w:t>Российская  Федерация</w:t>
      </w:r>
    </w:p>
    <w:p w:rsidR="00B577F8" w:rsidRPr="00B577F8" w:rsidRDefault="00B577F8" w:rsidP="00B577F8">
      <w:pPr>
        <w:tabs>
          <w:tab w:val="left" w:pos="6480"/>
        </w:tabs>
        <w:autoSpaceDE w:val="0"/>
        <w:autoSpaceDN w:val="0"/>
        <w:adjustRightInd w:val="0"/>
        <w:jc w:val="center"/>
        <w:rPr>
          <w:b/>
          <w:sz w:val="16"/>
          <w:szCs w:val="16"/>
        </w:rPr>
      </w:pPr>
      <w:r w:rsidRPr="00B577F8">
        <w:rPr>
          <w:b/>
          <w:sz w:val="16"/>
          <w:szCs w:val="16"/>
        </w:rPr>
        <w:t>Новгородская область</w:t>
      </w:r>
    </w:p>
    <w:p w:rsidR="00B577F8" w:rsidRPr="00B577F8" w:rsidRDefault="00B577F8" w:rsidP="00B577F8">
      <w:pPr>
        <w:tabs>
          <w:tab w:val="left" w:pos="6480"/>
        </w:tabs>
        <w:autoSpaceDE w:val="0"/>
        <w:autoSpaceDN w:val="0"/>
        <w:adjustRightInd w:val="0"/>
        <w:jc w:val="center"/>
        <w:rPr>
          <w:b/>
          <w:sz w:val="16"/>
          <w:szCs w:val="16"/>
        </w:rPr>
      </w:pPr>
      <w:r w:rsidRPr="00B577F8">
        <w:rPr>
          <w:b/>
          <w:sz w:val="16"/>
          <w:szCs w:val="16"/>
        </w:rPr>
        <w:t>Администрация  Любытинского муниципального района</w:t>
      </w:r>
    </w:p>
    <w:p w:rsidR="00B577F8" w:rsidRPr="00B577F8" w:rsidRDefault="00B577F8" w:rsidP="00B577F8">
      <w:pPr>
        <w:tabs>
          <w:tab w:val="left" w:pos="6480"/>
        </w:tabs>
        <w:autoSpaceDE w:val="0"/>
        <w:autoSpaceDN w:val="0"/>
        <w:adjustRightInd w:val="0"/>
        <w:jc w:val="center"/>
        <w:rPr>
          <w:b/>
          <w:sz w:val="16"/>
          <w:szCs w:val="16"/>
        </w:rPr>
      </w:pPr>
      <w:proofErr w:type="gramStart"/>
      <w:r w:rsidRPr="00B577F8">
        <w:rPr>
          <w:b/>
          <w:sz w:val="16"/>
          <w:szCs w:val="16"/>
        </w:rPr>
        <w:t>П</w:t>
      </w:r>
      <w:proofErr w:type="gramEnd"/>
      <w:r w:rsidRPr="00B577F8">
        <w:rPr>
          <w:b/>
          <w:sz w:val="16"/>
          <w:szCs w:val="16"/>
        </w:rPr>
        <w:t xml:space="preserve"> О С Т А Н О В Л Е Н И Е</w:t>
      </w:r>
    </w:p>
    <w:p w:rsidR="00B577F8" w:rsidRPr="00B577F8" w:rsidRDefault="00B577F8" w:rsidP="00B577F8">
      <w:pPr>
        <w:tabs>
          <w:tab w:val="left" w:pos="6480"/>
        </w:tabs>
        <w:autoSpaceDE w:val="0"/>
        <w:autoSpaceDN w:val="0"/>
        <w:adjustRightInd w:val="0"/>
        <w:jc w:val="center"/>
        <w:rPr>
          <w:b/>
          <w:sz w:val="16"/>
          <w:szCs w:val="16"/>
        </w:rPr>
      </w:pPr>
    </w:p>
    <w:p w:rsidR="00B577F8" w:rsidRPr="00B577F8" w:rsidRDefault="00B577F8" w:rsidP="00B577F8">
      <w:pPr>
        <w:tabs>
          <w:tab w:val="left" w:pos="6480"/>
        </w:tabs>
        <w:autoSpaceDE w:val="0"/>
        <w:autoSpaceDN w:val="0"/>
        <w:adjustRightInd w:val="0"/>
        <w:jc w:val="center"/>
        <w:rPr>
          <w:sz w:val="16"/>
          <w:szCs w:val="16"/>
        </w:rPr>
      </w:pPr>
      <w:r w:rsidRPr="00B577F8">
        <w:rPr>
          <w:sz w:val="16"/>
          <w:szCs w:val="16"/>
        </w:rPr>
        <w:t>от 13.10.2021 № 876</w:t>
      </w:r>
    </w:p>
    <w:p w:rsidR="00B577F8" w:rsidRPr="00B577F8" w:rsidRDefault="00B577F8" w:rsidP="00B577F8">
      <w:pPr>
        <w:tabs>
          <w:tab w:val="left" w:pos="6480"/>
        </w:tabs>
        <w:autoSpaceDE w:val="0"/>
        <w:autoSpaceDN w:val="0"/>
        <w:adjustRightInd w:val="0"/>
        <w:jc w:val="center"/>
        <w:rPr>
          <w:sz w:val="16"/>
          <w:szCs w:val="16"/>
        </w:rPr>
      </w:pPr>
    </w:p>
    <w:p w:rsidR="00B577F8" w:rsidRPr="00B577F8" w:rsidRDefault="00B577F8" w:rsidP="00B577F8">
      <w:pPr>
        <w:tabs>
          <w:tab w:val="left" w:pos="6480"/>
        </w:tabs>
        <w:autoSpaceDE w:val="0"/>
        <w:autoSpaceDN w:val="0"/>
        <w:adjustRightInd w:val="0"/>
        <w:jc w:val="center"/>
        <w:rPr>
          <w:sz w:val="16"/>
          <w:szCs w:val="16"/>
        </w:rPr>
      </w:pPr>
      <w:proofErr w:type="spellStart"/>
      <w:r w:rsidRPr="00B577F8">
        <w:rPr>
          <w:sz w:val="16"/>
          <w:szCs w:val="16"/>
        </w:rPr>
        <w:t>р.п</w:t>
      </w:r>
      <w:proofErr w:type="gramStart"/>
      <w:r w:rsidRPr="00B577F8">
        <w:rPr>
          <w:sz w:val="16"/>
          <w:szCs w:val="16"/>
        </w:rPr>
        <w:t>.Л</w:t>
      </w:r>
      <w:proofErr w:type="gramEnd"/>
      <w:r w:rsidRPr="00B577F8">
        <w:rPr>
          <w:sz w:val="16"/>
          <w:szCs w:val="16"/>
        </w:rPr>
        <w:t>юбытино</w:t>
      </w:r>
      <w:proofErr w:type="spellEnd"/>
    </w:p>
    <w:p w:rsidR="00B577F8" w:rsidRPr="00B577F8" w:rsidRDefault="00B577F8" w:rsidP="00B577F8">
      <w:pPr>
        <w:tabs>
          <w:tab w:val="left" w:pos="6480"/>
        </w:tabs>
        <w:autoSpaceDE w:val="0"/>
        <w:autoSpaceDN w:val="0"/>
        <w:adjustRightInd w:val="0"/>
        <w:jc w:val="both"/>
        <w:rPr>
          <w:b/>
          <w:sz w:val="16"/>
          <w:szCs w:val="16"/>
        </w:rPr>
      </w:pPr>
    </w:p>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 xml:space="preserve">О проведении общественных обсуждений по проекту внесения </w:t>
      </w:r>
    </w:p>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 xml:space="preserve">изменений в генеральный план муниципального образования </w:t>
      </w:r>
    </w:p>
    <w:p w:rsidR="00B577F8" w:rsidRPr="00B577F8" w:rsidRDefault="00B577F8" w:rsidP="00B577F8">
      <w:pPr>
        <w:tabs>
          <w:tab w:val="left" w:pos="6480"/>
        </w:tabs>
        <w:autoSpaceDE w:val="0"/>
        <w:autoSpaceDN w:val="0"/>
        <w:adjustRightInd w:val="0"/>
        <w:jc w:val="both"/>
        <w:rPr>
          <w:b/>
          <w:sz w:val="16"/>
          <w:szCs w:val="16"/>
        </w:rPr>
      </w:pPr>
      <w:proofErr w:type="spellStart"/>
      <w:r w:rsidRPr="00B577F8">
        <w:rPr>
          <w:b/>
          <w:sz w:val="16"/>
          <w:szCs w:val="16"/>
        </w:rPr>
        <w:t>Любытинское</w:t>
      </w:r>
      <w:proofErr w:type="spellEnd"/>
      <w:r w:rsidRPr="00B577F8">
        <w:rPr>
          <w:b/>
          <w:sz w:val="16"/>
          <w:szCs w:val="16"/>
        </w:rPr>
        <w:t xml:space="preserve"> сельское поселение Любытинского </w:t>
      </w:r>
      <w:proofErr w:type="gramStart"/>
      <w:r w:rsidRPr="00B577F8">
        <w:rPr>
          <w:b/>
          <w:sz w:val="16"/>
          <w:szCs w:val="16"/>
        </w:rPr>
        <w:t>муниципального</w:t>
      </w:r>
      <w:proofErr w:type="gramEnd"/>
      <w:r w:rsidRPr="00B577F8">
        <w:rPr>
          <w:b/>
          <w:sz w:val="16"/>
          <w:szCs w:val="16"/>
        </w:rPr>
        <w:t xml:space="preserve"> </w:t>
      </w:r>
    </w:p>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района Новгородской области</w:t>
      </w:r>
    </w:p>
    <w:p w:rsidR="00B577F8" w:rsidRPr="00B577F8" w:rsidRDefault="00B577F8" w:rsidP="00B577F8">
      <w:pPr>
        <w:tabs>
          <w:tab w:val="left" w:pos="6480"/>
        </w:tabs>
        <w:autoSpaceDE w:val="0"/>
        <w:autoSpaceDN w:val="0"/>
        <w:adjustRightInd w:val="0"/>
        <w:jc w:val="both"/>
        <w:rPr>
          <w:b/>
          <w:sz w:val="16"/>
          <w:szCs w:val="16"/>
        </w:rPr>
      </w:pPr>
    </w:p>
    <w:p w:rsidR="00B577F8" w:rsidRPr="00B577F8" w:rsidRDefault="00B577F8" w:rsidP="00B577F8">
      <w:pPr>
        <w:tabs>
          <w:tab w:val="left" w:pos="6480"/>
        </w:tabs>
        <w:autoSpaceDE w:val="0"/>
        <w:autoSpaceDN w:val="0"/>
        <w:adjustRightInd w:val="0"/>
        <w:jc w:val="both"/>
        <w:rPr>
          <w:b/>
          <w:sz w:val="16"/>
          <w:szCs w:val="16"/>
        </w:rPr>
      </w:pPr>
      <w:r>
        <w:rPr>
          <w:sz w:val="16"/>
          <w:szCs w:val="16"/>
        </w:rPr>
        <w:t xml:space="preserve">          </w:t>
      </w:r>
      <w:proofErr w:type="gramStart"/>
      <w:r w:rsidRPr="00B577F8">
        <w:rPr>
          <w:sz w:val="16"/>
          <w:szCs w:val="16"/>
        </w:rPr>
        <w:t xml:space="preserve">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  в целях информирования и учета мнения населения по вопросам градостроительной деятельности на территории муниципального образования </w:t>
      </w:r>
      <w:proofErr w:type="spellStart"/>
      <w:r w:rsidRPr="00B577F8">
        <w:rPr>
          <w:sz w:val="16"/>
          <w:szCs w:val="16"/>
        </w:rPr>
        <w:t>Любытинское</w:t>
      </w:r>
      <w:proofErr w:type="spellEnd"/>
      <w:r w:rsidRPr="00B577F8">
        <w:rPr>
          <w:sz w:val="16"/>
          <w:szCs w:val="16"/>
        </w:rPr>
        <w:t xml:space="preserve"> сельское поселение Любытинского муниципального района   Новгородской области  назначить проведение общественных обсуждений по проекту  внесения изменений в генеральный план</w:t>
      </w:r>
      <w:proofErr w:type="gramEnd"/>
      <w:r w:rsidRPr="00B577F8">
        <w:rPr>
          <w:sz w:val="16"/>
          <w:szCs w:val="16"/>
        </w:rPr>
        <w:t xml:space="preserve"> муниципального образования </w:t>
      </w:r>
      <w:proofErr w:type="spellStart"/>
      <w:r w:rsidRPr="00B577F8">
        <w:rPr>
          <w:sz w:val="16"/>
          <w:szCs w:val="16"/>
        </w:rPr>
        <w:t>Любытинское</w:t>
      </w:r>
      <w:proofErr w:type="spellEnd"/>
      <w:r w:rsidRPr="00B577F8">
        <w:rPr>
          <w:sz w:val="16"/>
          <w:szCs w:val="16"/>
        </w:rPr>
        <w:t xml:space="preserve"> сельское поселение Любытинского муниципального района   Новгородской области (далее - Проект) (Приложение № 1) Администрация Любытинского муниципального района</w:t>
      </w:r>
      <w:r w:rsidRPr="00B577F8">
        <w:rPr>
          <w:b/>
          <w:sz w:val="16"/>
          <w:szCs w:val="16"/>
        </w:rPr>
        <w:t xml:space="preserve">  ПОСТАНОВЛЯЕТ:</w:t>
      </w:r>
    </w:p>
    <w:p w:rsidR="00B577F8" w:rsidRPr="00B577F8" w:rsidRDefault="00B577F8" w:rsidP="00B577F8">
      <w:pPr>
        <w:tabs>
          <w:tab w:val="left" w:pos="6480"/>
        </w:tabs>
        <w:autoSpaceDE w:val="0"/>
        <w:autoSpaceDN w:val="0"/>
        <w:adjustRightInd w:val="0"/>
        <w:jc w:val="both"/>
        <w:rPr>
          <w:b/>
          <w:sz w:val="16"/>
          <w:szCs w:val="16"/>
        </w:rPr>
      </w:pP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1. </w:t>
      </w:r>
      <w:r w:rsidR="00B577F8" w:rsidRPr="00B577F8">
        <w:rPr>
          <w:sz w:val="16"/>
          <w:szCs w:val="16"/>
        </w:rPr>
        <w:t>Установить срок проведения общественных обсуждений с 14 октября 2021 года до 22 ноября 2021 года.</w:t>
      </w:r>
    </w:p>
    <w:p w:rsidR="000B634F" w:rsidRDefault="000B634F" w:rsidP="000B634F">
      <w:pPr>
        <w:tabs>
          <w:tab w:val="left" w:pos="6480"/>
        </w:tabs>
        <w:autoSpaceDE w:val="0"/>
        <w:autoSpaceDN w:val="0"/>
        <w:adjustRightInd w:val="0"/>
        <w:jc w:val="both"/>
        <w:rPr>
          <w:sz w:val="16"/>
          <w:szCs w:val="16"/>
        </w:rPr>
      </w:pPr>
      <w:r>
        <w:rPr>
          <w:sz w:val="16"/>
          <w:szCs w:val="16"/>
        </w:rPr>
        <w:t xml:space="preserve">       2. </w:t>
      </w:r>
      <w:r w:rsidR="00B577F8" w:rsidRPr="00B577F8">
        <w:rPr>
          <w:sz w:val="16"/>
          <w:szCs w:val="16"/>
        </w:rPr>
        <w:t>Установить срок проведения экспозиции Проекта с 14 октября 2021 года по 16 ноября 2021 года.</w:t>
      </w:r>
    </w:p>
    <w:p w:rsidR="00B577F8" w:rsidRPr="00B577F8" w:rsidRDefault="000B634F" w:rsidP="000B634F">
      <w:pPr>
        <w:tabs>
          <w:tab w:val="left" w:pos="6480"/>
        </w:tabs>
        <w:autoSpaceDE w:val="0"/>
        <w:autoSpaceDN w:val="0"/>
        <w:adjustRightInd w:val="0"/>
        <w:jc w:val="both"/>
        <w:rPr>
          <w:sz w:val="16"/>
          <w:szCs w:val="16"/>
        </w:rPr>
      </w:pPr>
      <w:r>
        <w:rPr>
          <w:sz w:val="16"/>
          <w:szCs w:val="16"/>
        </w:rPr>
        <w:t xml:space="preserve">       3. </w:t>
      </w:r>
      <w:r w:rsidR="00B577F8" w:rsidRPr="00B577F8">
        <w:rPr>
          <w:sz w:val="16"/>
          <w:szCs w:val="16"/>
        </w:rPr>
        <w:t>Установить срок приема предложений и замечаний, касающихся Проекта, с  14 октября 2021 года по 16 ноября 2021 года включительно, и способы их направления:</w:t>
      </w: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w:t>
      </w:r>
      <w:r w:rsidR="00B577F8" w:rsidRPr="00B577F8">
        <w:rPr>
          <w:sz w:val="16"/>
          <w:szCs w:val="16"/>
        </w:rPr>
        <w:t xml:space="preserve">- в письменной форме в адрес администрации Любытинского муниципального района, Новгородской области (Новгородская область, </w:t>
      </w:r>
      <w:proofErr w:type="spellStart"/>
      <w:r w:rsidR="00B577F8" w:rsidRPr="00B577F8">
        <w:rPr>
          <w:sz w:val="16"/>
          <w:szCs w:val="16"/>
        </w:rPr>
        <w:t>Любытинский</w:t>
      </w:r>
      <w:proofErr w:type="spellEnd"/>
      <w:r w:rsidR="00B577F8" w:rsidRPr="00B577F8">
        <w:rPr>
          <w:sz w:val="16"/>
          <w:szCs w:val="16"/>
        </w:rPr>
        <w:t xml:space="preserve"> муниципальный район, </w:t>
      </w:r>
      <w:proofErr w:type="spellStart"/>
      <w:r w:rsidR="00B577F8" w:rsidRPr="00B577F8">
        <w:rPr>
          <w:sz w:val="16"/>
          <w:szCs w:val="16"/>
        </w:rPr>
        <w:t>р.п</w:t>
      </w:r>
      <w:proofErr w:type="gramStart"/>
      <w:r w:rsidR="00B577F8" w:rsidRPr="00B577F8">
        <w:rPr>
          <w:sz w:val="16"/>
          <w:szCs w:val="16"/>
        </w:rPr>
        <w:t>.Л</w:t>
      </w:r>
      <w:proofErr w:type="gramEnd"/>
      <w:r w:rsidR="00B577F8" w:rsidRPr="00B577F8">
        <w:rPr>
          <w:sz w:val="16"/>
          <w:szCs w:val="16"/>
        </w:rPr>
        <w:t>юбытино</w:t>
      </w:r>
      <w:proofErr w:type="spellEnd"/>
      <w:r w:rsidR="00B577F8" w:rsidRPr="00B577F8">
        <w:rPr>
          <w:sz w:val="16"/>
          <w:szCs w:val="16"/>
        </w:rPr>
        <w:t xml:space="preserve">, </w:t>
      </w:r>
      <w:proofErr w:type="spellStart"/>
      <w:r w:rsidR="00B577F8" w:rsidRPr="00B577F8">
        <w:rPr>
          <w:sz w:val="16"/>
          <w:szCs w:val="16"/>
        </w:rPr>
        <w:t>ул.Советов</w:t>
      </w:r>
      <w:proofErr w:type="spellEnd"/>
      <w:r w:rsidR="00B577F8" w:rsidRPr="00B577F8">
        <w:rPr>
          <w:sz w:val="16"/>
          <w:szCs w:val="16"/>
        </w:rPr>
        <w:t xml:space="preserve">, д.29, кабинет 4, </w:t>
      </w:r>
      <w:r w:rsidR="00B577F8">
        <w:rPr>
          <w:sz w:val="16"/>
          <w:szCs w:val="16"/>
        </w:rPr>
        <w:t xml:space="preserve">  </w:t>
      </w:r>
      <w:r w:rsidR="00B577F8" w:rsidRPr="00B577F8">
        <w:rPr>
          <w:sz w:val="16"/>
          <w:szCs w:val="16"/>
          <w:lang w:val="en-US"/>
        </w:rPr>
        <w:t>e</w:t>
      </w:r>
      <w:r w:rsidR="00B577F8" w:rsidRPr="00B577F8">
        <w:rPr>
          <w:sz w:val="16"/>
          <w:szCs w:val="16"/>
        </w:rPr>
        <w:t>-</w:t>
      </w:r>
      <w:r w:rsidR="00B577F8" w:rsidRPr="00B577F8">
        <w:rPr>
          <w:sz w:val="16"/>
          <w:szCs w:val="16"/>
          <w:lang w:val="en-US"/>
        </w:rPr>
        <w:t>mail</w:t>
      </w:r>
      <w:r w:rsidR="00B577F8" w:rsidRPr="00B577F8">
        <w:rPr>
          <w:sz w:val="16"/>
          <w:szCs w:val="16"/>
        </w:rPr>
        <w:t>: lubarhitektor@yandex.ru);</w:t>
      </w: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w:t>
      </w:r>
      <w:r w:rsidR="00B577F8" w:rsidRPr="00B577F8">
        <w:rPr>
          <w:sz w:val="16"/>
          <w:szCs w:val="16"/>
        </w:rPr>
        <w:t>- посредством официального сайта Администрации Любытинского муниципального района, Новгородской области: http://lubytino.ru/;</w:t>
      </w: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w:t>
      </w:r>
      <w:r w:rsidR="00B577F8" w:rsidRPr="00B577F8">
        <w:rPr>
          <w:sz w:val="16"/>
          <w:szCs w:val="16"/>
        </w:rPr>
        <w:t>- путем записи в Журнале учета посетителей экспозиции Проекта.</w:t>
      </w:r>
    </w:p>
    <w:p w:rsidR="00B577F8" w:rsidRPr="00B577F8" w:rsidRDefault="00B577F8" w:rsidP="00B577F8">
      <w:pPr>
        <w:tabs>
          <w:tab w:val="left" w:pos="6480"/>
        </w:tabs>
        <w:autoSpaceDE w:val="0"/>
        <w:autoSpaceDN w:val="0"/>
        <w:adjustRightInd w:val="0"/>
        <w:jc w:val="both"/>
        <w:rPr>
          <w:sz w:val="16"/>
          <w:szCs w:val="16"/>
        </w:rPr>
      </w:pP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4</w:t>
      </w:r>
      <w:r w:rsidR="00B577F8" w:rsidRPr="00B577F8">
        <w:rPr>
          <w:sz w:val="16"/>
          <w:szCs w:val="16"/>
        </w:rPr>
        <w:t>. Назначить отдел архитектуры и градостроительства Администрации Любытинского муниципального района уполномоченным органом по организации и проведению общественных обсуждений.</w:t>
      </w: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5</w:t>
      </w:r>
      <w:r w:rsidR="00B577F8" w:rsidRPr="00B577F8">
        <w:rPr>
          <w:sz w:val="16"/>
          <w:szCs w:val="16"/>
        </w:rPr>
        <w:t>. Отделу архитектуры и градостроительства Администрации Любытинского муниципального района:</w:t>
      </w:r>
    </w:p>
    <w:p w:rsidR="00B577F8" w:rsidRPr="000B634F" w:rsidRDefault="000B634F" w:rsidP="00B577F8">
      <w:pPr>
        <w:tabs>
          <w:tab w:val="left" w:pos="6480"/>
        </w:tabs>
        <w:autoSpaceDE w:val="0"/>
        <w:autoSpaceDN w:val="0"/>
        <w:adjustRightInd w:val="0"/>
        <w:jc w:val="both"/>
        <w:rPr>
          <w:color w:val="000000" w:themeColor="text1"/>
          <w:sz w:val="16"/>
          <w:szCs w:val="16"/>
        </w:rPr>
      </w:pPr>
      <w:r>
        <w:rPr>
          <w:sz w:val="16"/>
          <w:szCs w:val="16"/>
        </w:rPr>
        <w:t xml:space="preserve">       5</w:t>
      </w:r>
      <w:r w:rsidR="00B577F8" w:rsidRPr="00B577F8">
        <w:rPr>
          <w:sz w:val="16"/>
          <w:szCs w:val="16"/>
        </w:rPr>
        <w:t xml:space="preserve">.1. </w:t>
      </w:r>
      <w:proofErr w:type="gramStart"/>
      <w:r w:rsidR="00B577F8" w:rsidRPr="00B577F8">
        <w:rPr>
          <w:sz w:val="16"/>
          <w:szCs w:val="16"/>
        </w:rPr>
        <w:t>Разместить оповещение</w:t>
      </w:r>
      <w:proofErr w:type="gramEnd"/>
      <w:r w:rsidR="00B577F8" w:rsidRPr="00B577F8">
        <w:rPr>
          <w:sz w:val="16"/>
          <w:szCs w:val="16"/>
        </w:rPr>
        <w:t xml:space="preserve"> о начале общественных обсуждений (Приложение № 2) в информационно-телекоммуникационной сети «Интернет» на сайте </w:t>
      </w:r>
      <w:hyperlink r:id="rId44" w:history="1">
        <w:r w:rsidR="00B577F8" w:rsidRPr="000B634F">
          <w:rPr>
            <w:rStyle w:val="a8"/>
            <w:color w:val="000000" w:themeColor="text1"/>
            <w:sz w:val="16"/>
            <w:szCs w:val="16"/>
          </w:rPr>
          <w:t>http://lubytino.ru/</w:t>
        </w:r>
      </w:hyperlink>
      <w:r w:rsidR="00B577F8" w:rsidRPr="000B634F">
        <w:rPr>
          <w:color w:val="000000" w:themeColor="text1"/>
          <w:sz w:val="16"/>
          <w:szCs w:val="16"/>
        </w:rPr>
        <w:t xml:space="preserve"> в разделе «Гражданам» - «Публичные слушания»;</w:t>
      </w:r>
    </w:p>
    <w:p w:rsidR="00B577F8" w:rsidRPr="000B634F" w:rsidRDefault="000B634F" w:rsidP="00B577F8">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5</w:t>
      </w:r>
      <w:r w:rsidR="00B577F8" w:rsidRPr="000B634F">
        <w:rPr>
          <w:color w:val="000000" w:themeColor="text1"/>
          <w:sz w:val="16"/>
          <w:szCs w:val="16"/>
        </w:rPr>
        <w:t xml:space="preserve">.2. </w:t>
      </w:r>
      <w:proofErr w:type="gramStart"/>
      <w:r w:rsidR="00B577F8" w:rsidRPr="000B634F">
        <w:rPr>
          <w:color w:val="000000" w:themeColor="text1"/>
          <w:sz w:val="16"/>
          <w:szCs w:val="16"/>
        </w:rPr>
        <w:t>Разместить Проект</w:t>
      </w:r>
      <w:proofErr w:type="gramEnd"/>
      <w:r w:rsidR="00B577F8" w:rsidRPr="000B634F">
        <w:rPr>
          <w:color w:val="000000" w:themeColor="text1"/>
          <w:sz w:val="16"/>
          <w:szCs w:val="16"/>
        </w:rPr>
        <w:t xml:space="preserve"> в информационно-телекоммуникационной сети «Интернет» на сайте </w:t>
      </w:r>
      <w:hyperlink r:id="rId45" w:history="1">
        <w:r w:rsidR="00B577F8" w:rsidRPr="000B634F">
          <w:rPr>
            <w:rStyle w:val="a8"/>
            <w:color w:val="000000" w:themeColor="text1"/>
            <w:sz w:val="16"/>
            <w:szCs w:val="16"/>
          </w:rPr>
          <w:t>http://lubytino.ru/</w:t>
        </w:r>
      </w:hyperlink>
      <w:r w:rsidR="00B577F8" w:rsidRPr="000B634F">
        <w:rPr>
          <w:color w:val="000000" w:themeColor="text1"/>
          <w:sz w:val="16"/>
          <w:szCs w:val="16"/>
        </w:rPr>
        <w:t xml:space="preserve"> в разделе «Направления деятельности» - «Градостроительство и архитектура» - «Документы территориального планирования» - «Генеральный план».</w:t>
      </w:r>
    </w:p>
    <w:p w:rsidR="00B577F8" w:rsidRPr="000B634F" w:rsidRDefault="000B634F" w:rsidP="00B577F8">
      <w:pPr>
        <w:tabs>
          <w:tab w:val="left" w:pos="6480"/>
        </w:tabs>
        <w:autoSpaceDE w:val="0"/>
        <w:autoSpaceDN w:val="0"/>
        <w:adjustRightInd w:val="0"/>
        <w:jc w:val="both"/>
        <w:rPr>
          <w:color w:val="000000" w:themeColor="text1"/>
          <w:sz w:val="16"/>
          <w:szCs w:val="16"/>
        </w:rPr>
      </w:pPr>
      <w:r>
        <w:rPr>
          <w:color w:val="000000" w:themeColor="text1"/>
          <w:sz w:val="16"/>
          <w:szCs w:val="16"/>
        </w:rPr>
        <w:lastRenderedPageBreak/>
        <w:t xml:space="preserve">       5.3. </w:t>
      </w:r>
      <w:r w:rsidR="00B577F8" w:rsidRPr="000B634F">
        <w:rPr>
          <w:color w:val="000000" w:themeColor="text1"/>
          <w:sz w:val="16"/>
          <w:szCs w:val="16"/>
        </w:rPr>
        <w:t xml:space="preserve">Организовать экспозицию материалов, подлежащих рассмотрению на общественных обсуждениях в здании администрации Любытинского муниципального района, расположенного по адресу: Новгородская область, </w:t>
      </w:r>
      <w:proofErr w:type="spellStart"/>
      <w:r w:rsidR="00B577F8" w:rsidRPr="000B634F">
        <w:rPr>
          <w:color w:val="000000" w:themeColor="text1"/>
          <w:sz w:val="16"/>
          <w:szCs w:val="16"/>
        </w:rPr>
        <w:t>Любытинский</w:t>
      </w:r>
      <w:proofErr w:type="spellEnd"/>
      <w:r w:rsidR="00B577F8" w:rsidRPr="000B634F">
        <w:rPr>
          <w:color w:val="000000" w:themeColor="text1"/>
          <w:sz w:val="16"/>
          <w:szCs w:val="16"/>
        </w:rPr>
        <w:t xml:space="preserve"> муниципальный район, </w:t>
      </w:r>
      <w:proofErr w:type="spellStart"/>
      <w:r w:rsidR="00B577F8" w:rsidRPr="000B634F">
        <w:rPr>
          <w:color w:val="000000" w:themeColor="text1"/>
          <w:sz w:val="16"/>
          <w:szCs w:val="16"/>
        </w:rPr>
        <w:t>Любытинское</w:t>
      </w:r>
      <w:proofErr w:type="spellEnd"/>
      <w:r w:rsidR="00B577F8" w:rsidRPr="000B634F">
        <w:rPr>
          <w:color w:val="000000" w:themeColor="text1"/>
          <w:sz w:val="16"/>
          <w:szCs w:val="16"/>
        </w:rPr>
        <w:t xml:space="preserve"> сельское поселение, </w:t>
      </w:r>
      <w:proofErr w:type="spellStart"/>
      <w:r w:rsidR="00B577F8" w:rsidRPr="000B634F">
        <w:rPr>
          <w:color w:val="000000" w:themeColor="text1"/>
          <w:sz w:val="16"/>
          <w:szCs w:val="16"/>
        </w:rPr>
        <w:t>р.п</w:t>
      </w:r>
      <w:proofErr w:type="gramStart"/>
      <w:r w:rsidR="00B577F8" w:rsidRPr="000B634F">
        <w:rPr>
          <w:color w:val="000000" w:themeColor="text1"/>
          <w:sz w:val="16"/>
          <w:szCs w:val="16"/>
        </w:rPr>
        <w:t>.Л</w:t>
      </w:r>
      <w:proofErr w:type="gramEnd"/>
      <w:r w:rsidR="00B577F8" w:rsidRPr="000B634F">
        <w:rPr>
          <w:color w:val="000000" w:themeColor="text1"/>
          <w:sz w:val="16"/>
          <w:szCs w:val="16"/>
        </w:rPr>
        <w:t>юбытино</w:t>
      </w:r>
      <w:proofErr w:type="spellEnd"/>
      <w:r w:rsidR="00B577F8" w:rsidRPr="000B634F">
        <w:rPr>
          <w:color w:val="000000" w:themeColor="text1"/>
          <w:sz w:val="16"/>
          <w:szCs w:val="16"/>
        </w:rPr>
        <w:t xml:space="preserve">, </w:t>
      </w:r>
      <w:proofErr w:type="spellStart"/>
      <w:r w:rsidR="00B577F8" w:rsidRPr="000B634F">
        <w:rPr>
          <w:color w:val="000000" w:themeColor="text1"/>
          <w:sz w:val="16"/>
          <w:szCs w:val="16"/>
        </w:rPr>
        <w:t>ул.Советов</w:t>
      </w:r>
      <w:proofErr w:type="spellEnd"/>
      <w:r w:rsidR="00B577F8" w:rsidRPr="000B634F">
        <w:rPr>
          <w:color w:val="000000" w:themeColor="text1"/>
          <w:sz w:val="16"/>
          <w:szCs w:val="16"/>
        </w:rPr>
        <w:t>, д.29, кабинет № 4 (2 этаж), время работы - по будним дням с 08:30 до 17:30;</w:t>
      </w:r>
    </w:p>
    <w:p w:rsidR="00B577F8" w:rsidRPr="000B634F" w:rsidRDefault="000B634F" w:rsidP="00B577F8">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5</w:t>
      </w:r>
      <w:r w:rsidR="00B577F8" w:rsidRPr="000B634F">
        <w:rPr>
          <w:color w:val="000000" w:themeColor="text1"/>
          <w:sz w:val="16"/>
          <w:szCs w:val="16"/>
        </w:rPr>
        <w:t xml:space="preserve">.4. Провести в период проведения экспозиции Проекта личное консультирование посетителей 29 октября 2021 года с 15:00 до 17:00 и дистанционное консультирование в будни с  14 октября 2021 года по 16 ноября 2021 года с 12:00 </w:t>
      </w:r>
      <w:proofErr w:type="gramStart"/>
      <w:r w:rsidR="00B577F8" w:rsidRPr="000B634F">
        <w:rPr>
          <w:color w:val="000000" w:themeColor="text1"/>
          <w:sz w:val="16"/>
          <w:szCs w:val="16"/>
        </w:rPr>
        <w:t>до</w:t>
      </w:r>
      <w:proofErr w:type="gramEnd"/>
      <w:r w:rsidR="00B577F8" w:rsidRPr="000B634F">
        <w:rPr>
          <w:color w:val="000000" w:themeColor="text1"/>
          <w:sz w:val="16"/>
          <w:szCs w:val="16"/>
        </w:rPr>
        <w:t xml:space="preserve"> 13:00;</w:t>
      </w:r>
    </w:p>
    <w:p w:rsidR="00B577F8" w:rsidRPr="000B634F" w:rsidRDefault="000B634F" w:rsidP="00B577F8">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5</w:t>
      </w:r>
      <w:r w:rsidR="00B577F8" w:rsidRPr="000B634F">
        <w:rPr>
          <w:color w:val="000000" w:themeColor="text1"/>
          <w:sz w:val="16"/>
          <w:szCs w:val="16"/>
        </w:rPr>
        <w:t>.5. Организовать учет предложений и замечаний общественных обсуждений для включения их в протокол и заключение о результатах;</w:t>
      </w:r>
    </w:p>
    <w:p w:rsidR="00B577F8" w:rsidRPr="000B634F" w:rsidRDefault="000B634F" w:rsidP="00B577F8">
      <w:pPr>
        <w:tabs>
          <w:tab w:val="left" w:pos="6480"/>
        </w:tabs>
        <w:autoSpaceDE w:val="0"/>
        <w:autoSpaceDN w:val="0"/>
        <w:adjustRightInd w:val="0"/>
        <w:jc w:val="both"/>
        <w:rPr>
          <w:color w:val="000000" w:themeColor="text1"/>
          <w:sz w:val="16"/>
          <w:szCs w:val="16"/>
        </w:rPr>
      </w:pPr>
      <w:r>
        <w:rPr>
          <w:color w:val="000000" w:themeColor="text1"/>
          <w:sz w:val="16"/>
          <w:szCs w:val="16"/>
        </w:rPr>
        <w:t xml:space="preserve">       5</w:t>
      </w:r>
      <w:r w:rsidR="00B577F8" w:rsidRPr="000B634F">
        <w:rPr>
          <w:color w:val="000000" w:themeColor="text1"/>
          <w:sz w:val="16"/>
          <w:szCs w:val="16"/>
        </w:rPr>
        <w:t>.6. Подготовить протокол и заключение о результатах общественных обсуждений;</w:t>
      </w:r>
    </w:p>
    <w:p w:rsidR="00B577F8" w:rsidRPr="00B577F8" w:rsidRDefault="000B634F" w:rsidP="00B577F8">
      <w:pPr>
        <w:tabs>
          <w:tab w:val="left" w:pos="6480"/>
        </w:tabs>
        <w:autoSpaceDE w:val="0"/>
        <w:autoSpaceDN w:val="0"/>
        <w:adjustRightInd w:val="0"/>
        <w:jc w:val="both"/>
        <w:rPr>
          <w:b/>
          <w:sz w:val="16"/>
          <w:szCs w:val="16"/>
        </w:rPr>
      </w:pPr>
      <w:r>
        <w:rPr>
          <w:color w:val="000000" w:themeColor="text1"/>
          <w:sz w:val="16"/>
          <w:szCs w:val="16"/>
        </w:rPr>
        <w:t xml:space="preserve">        5</w:t>
      </w:r>
      <w:r w:rsidR="00B577F8" w:rsidRPr="000B634F">
        <w:rPr>
          <w:color w:val="000000" w:themeColor="text1"/>
          <w:sz w:val="16"/>
          <w:szCs w:val="16"/>
        </w:rPr>
        <w:t xml:space="preserve">.7. Заключение о результатах общественных обсуждений опубликовать в бюллетене «Официальный вестник» и разместить в информационно-телекоммуникационной сети «Интернет» на сайте </w:t>
      </w:r>
      <w:hyperlink r:id="rId46" w:history="1">
        <w:r w:rsidR="00B577F8" w:rsidRPr="000B634F">
          <w:rPr>
            <w:rStyle w:val="a8"/>
            <w:color w:val="000000" w:themeColor="text1"/>
            <w:sz w:val="16"/>
            <w:szCs w:val="16"/>
          </w:rPr>
          <w:t>http://lubytino.ru/</w:t>
        </w:r>
      </w:hyperlink>
      <w:r w:rsidR="00B577F8" w:rsidRPr="000B634F">
        <w:rPr>
          <w:color w:val="000000" w:themeColor="text1"/>
          <w:sz w:val="16"/>
          <w:szCs w:val="16"/>
        </w:rPr>
        <w:t xml:space="preserve"> </w:t>
      </w:r>
      <w:r w:rsidR="00B577F8" w:rsidRPr="00B577F8">
        <w:rPr>
          <w:sz w:val="16"/>
          <w:szCs w:val="16"/>
        </w:rPr>
        <w:t xml:space="preserve"> в срок до 22 ноября 2021 года</w:t>
      </w:r>
      <w:r w:rsidR="00B577F8" w:rsidRPr="00B577F8">
        <w:rPr>
          <w:b/>
          <w:sz w:val="16"/>
          <w:szCs w:val="16"/>
        </w:rPr>
        <w:t>;</w:t>
      </w: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5</w:t>
      </w:r>
      <w:r w:rsidR="00B577F8" w:rsidRPr="00B577F8">
        <w:rPr>
          <w:sz w:val="16"/>
          <w:szCs w:val="16"/>
        </w:rPr>
        <w:t>.8. Направить настоящее постановление в отдел архитектуры и градостроительства администрации Любытинского муниципального района.</w:t>
      </w: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6</w:t>
      </w:r>
      <w:r w:rsidR="00B577F8" w:rsidRPr="00B577F8">
        <w:rPr>
          <w:sz w:val="16"/>
          <w:szCs w:val="16"/>
        </w:rPr>
        <w:t xml:space="preserve">.  </w:t>
      </w:r>
      <w:proofErr w:type="gramStart"/>
      <w:r w:rsidR="00B577F8" w:rsidRPr="00B577F8">
        <w:rPr>
          <w:sz w:val="16"/>
          <w:szCs w:val="16"/>
        </w:rPr>
        <w:t>Контроль за</w:t>
      </w:r>
      <w:proofErr w:type="gramEnd"/>
      <w:r w:rsidR="00B577F8" w:rsidRPr="00B577F8">
        <w:rPr>
          <w:sz w:val="16"/>
          <w:szCs w:val="16"/>
        </w:rPr>
        <w:t xml:space="preserve"> исполнением настоящего постановления оставляю за собой.</w:t>
      </w:r>
    </w:p>
    <w:p w:rsidR="00B577F8" w:rsidRPr="00B577F8" w:rsidRDefault="000B634F" w:rsidP="00B577F8">
      <w:pPr>
        <w:tabs>
          <w:tab w:val="left" w:pos="6480"/>
        </w:tabs>
        <w:autoSpaceDE w:val="0"/>
        <w:autoSpaceDN w:val="0"/>
        <w:adjustRightInd w:val="0"/>
        <w:jc w:val="both"/>
        <w:rPr>
          <w:sz w:val="16"/>
          <w:szCs w:val="16"/>
        </w:rPr>
      </w:pPr>
      <w:r>
        <w:rPr>
          <w:sz w:val="16"/>
          <w:szCs w:val="16"/>
        </w:rPr>
        <w:t xml:space="preserve">        7</w:t>
      </w:r>
      <w:r w:rsidR="00B577F8" w:rsidRPr="00B577F8">
        <w:rPr>
          <w:sz w:val="16"/>
          <w:szCs w:val="16"/>
        </w:rPr>
        <w:t>.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B577F8" w:rsidRPr="00B577F8" w:rsidRDefault="00B577F8" w:rsidP="00B577F8">
      <w:pPr>
        <w:tabs>
          <w:tab w:val="left" w:pos="6480"/>
        </w:tabs>
        <w:autoSpaceDE w:val="0"/>
        <w:autoSpaceDN w:val="0"/>
        <w:adjustRightInd w:val="0"/>
        <w:jc w:val="both"/>
        <w:rPr>
          <w:sz w:val="16"/>
          <w:szCs w:val="16"/>
        </w:rPr>
      </w:pPr>
    </w:p>
    <w:p w:rsidR="00B577F8" w:rsidRPr="00B577F8" w:rsidRDefault="000B634F" w:rsidP="00B577F8">
      <w:pPr>
        <w:tabs>
          <w:tab w:val="left" w:pos="6480"/>
        </w:tabs>
        <w:autoSpaceDE w:val="0"/>
        <w:autoSpaceDN w:val="0"/>
        <w:adjustRightInd w:val="0"/>
        <w:jc w:val="both"/>
        <w:rPr>
          <w:b/>
          <w:sz w:val="16"/>
          <w:szCs w:val="16"/>
        </w:rPr>
      </w:pPr>
      <w:r>
        <w:rPr>
          <w:b/>
          <w:sz w:val="16"/>
          <w:szCs w:val="16"/>
        </w:rPr>
        <w:t xml:space="preserve">               </w:t>
      </w:r>
      <w:r w:rsidR="00B577F8" w:rsidRPr="00B577F8">
        <w:rPr>
          <w:b/>
          <w:sz w:val="16"/>
          <w:szCs w:val="16"/>
        </w:rPr>
        <w:t>Глава</w:t>
      </w:r>
    </w:p>
    <w:p w:rsidR="00B577F8" w:rsidRPr="00B577F8" w:rsidRDefault="000B634F" w:rsidP="00B577F8">
      <w:pPr>
        <w:tabs>
          <w:tab w:val="left" w:pos="6480"/>
        </w:tabs>
        <w:autoSpaceDE w:val="0"/>
        <w:autoSpaceDN w:val="0"/>
        <w:adjustRightInd w:val="0"/>
        <w:jc w:val="both"/>
        <w:rPr>
          <w:b/>
          <w:sz w:val="16"/>
          <w:szCs w:val="16"/>
        </w:rPr>
      </w:pPr>
      <w:r>
        <w:rPr>
          <w:b/>
          <w:sz w:val="16"/>
          <w:szCs w:val="16"/>
        </w:rPr>
        <w:t xml:space="preserve">              </w:t>
      </w:r>
      <w:r w:rsidR="00B577F8" w:rsidRPr="00B577F8">
        <w:rPr>
          <w:b/>
          <w:sz w:val="16"/>
          <w:szCs w:val="16"/>
        </w:rPr>
        <w:t xml:space="preserve">муниципального района                                               </w:t>
      </w:r>
      <w:proofErr w:type="spellStart"/>
      <w:r w:rsidR="00B577F8" w:rsidRPr="00B577F8">
        <w:rPr>
          <w:b/>
          <w:sz w:val="16"/>
          <w:szCs w:val="16"/>
        </w:rPr>
        <w:t>А.А.Устинов</w:t>
      </w:r>
      <w:proofErr w:type="spellEnd"/>
    </w:p>
    <w:p w:rsidR="00B577F8" w:rsidRDefault="00B577F8" w:rsidP="00B577F8">
      <w:pPr>
        <w:tabs>
          <w:tab w:val="left" w:pos="6480"/>
        </w:tabs>
        <w:autoSpaceDE w:val="0"/>
        <w:autoSpaceDN w:val="0"/>
        <w:adjustRightInd w:val="0"/>
        <w:jc w:val="both"/>
        <w:rPr>
          <w:sz w:val="16"/>
          <w:szCs w:val="16"/>
        </w:rPr>
      </w:pPr>
    </w:p>
    <w:p w:rsidR="00441989" w:rsidRDefault="00441989" w:rsidP="00B577F8">
      <w:pPr>
        <w:tabs>
          <w:tab w:val="left" w:pos="6480"/>
        </w:tabs>
        <w:autoSpaceDE w:val="0"/>
        <w:autoSpaceDN w:val="0"/>
        <w:adjustRightInd w:val="0"/>
        <w:jc w:val="both"/>
        <w:rPr>
          <w:sz w:val="16"/>
          <w:szCs w:val="16"/>
        </w:rPr>
      </w:pPr>
    </w:p>
    <w:p w:rsidR="00441989" w:rsidRDefault="00441989" w:rsidP="00B577F8">
      <w:pPr>
        <w:tabs>
          <w:tab w:val="left" w:pos="6480"/>
        </w:tabs>
        <w:autoSpaceDE w:val="0"/>
        <w:autoSpaceDN w:val="0"/>
        <w:adjustRightInd w:val="0"/>
        <w:jc w:val="both"/>
        <w:rPr>
          <w:sz w:val="16"/>
          <w:szCs w:val="16"/>
        </w:rPr>
      </w:pPr>
    </w:p>
    <w:p w:rsidR="00441989" w:rsidRDefault="00441989" w:rsidP="00B577F8">
      <w:pPr>
        <w:tabs>
          <w:tab w:val="left" w:pos="6480"/>
        </w:tabs>
        <w:autoSpaceDE w:val="0"/>
        <w:autoSpaceDN w:val="0"/>
        <w:adjustRightInd w:val="0"/>
        <w:jc w:val="both"/>
        <w:rPr>
          <w:sz w:val="16"/>
          <w:szCs w:val="16"/>
        </w:rPr>
      </w:pPr>
    </w:p>
    <w:p w:rsidR="00441989" w:rsidRPr="00B577F8" w:rsidRDefault="00441989" w:rsidP="00B577F8">
      <w:pPr>
        <w:tabs>
          <w:tab w:val="left" w:pos="6480"/>
        </w:tabs>
        <w:autoSpaceDE w:val="0"/>
        <w:autoSpaceDN w:val="0"/>
        <w:adjustRightInd w:val="0"/>
        <w:jc w:val="both"/>
        <w:rPr>
          <w:sz w:val="16"/>
          <w:szCs w:val="16"/>
        </w:rPr>
      </w:pPr>
    </w:p>
    <w:p w:rsidR="00B577F8" w:rsidRPr="00B577F8" w:rsidRDefault="00B577F8" w:rsidP="00B577F8">
      <w:pPr>
        <w:tabs>
          <w:tab w:val="left" w:pos="6480"/>
        </w:tabs>
        <w:autoSpaceDE w:val="0"/>
        <w:autoSpaceDN w:val="0"/>
        <w:adjustRightInd w:val="0"/>
        <w:jc w:val="both"/>
        <w:rPr>
          <w:sz w:val="16"/>
          <w:szCs w:val="16"/>
        </w:rPr>
      </w:pP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Приложение № 1</w:t>
      </w: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к постановлению Администрации</w:t>
      </w: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Любытинского муниципального района</w:t>
      </w: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от 13.10.2021 № 876</w:t>
      </w:r>
    </w:p>
    <w:p w:rsidR="00B577F8" w:rsidRPr="00B577F8" w:rsidRDefault="00B577F8" w:rsidP="000B634F">
      <w:pPr>
        <w:tabs>
          <w:tab w:val="left" w:pos="6480"/>
        </w:tabs>
        <w:autoSpaceDE w:val="0"/>
        <w:autoSpaceDN w:val="0"/>
        <w:adjustRightInd w:val="0"/>
        <w:jc w:val="right"/>
        <w:rPr>
          <w:sz w:val="16"/>
          <w:szCs w:val="16"/>
        </w:rPr>
      </w:pPr>
    </w:p>
    <w:p w:rsidR="00B577F8" w:rsidRPr="00B577F8" w:rsidRDefault="00B577F8" w:rsidP="00B577F8">
      <w:pPr>
        <w:tabs>
          <w:tab w:val="left" w:pos="6480"/>
        </w:tabs>
        <w:autoSpaceDE w:val="0"/>
        <w:autoSpaceDN w:val="0"/>
        <w:adjustRightInd w:val="0"/>
        <w:jc w:val="both"/>
        <w:rPr>
          <w:sz w:val="16"/>
          <w:szCs w:val="16"/>
        </w:rPr>
      </w:pPr>
    </w:p>
    <w:p w:rsidR="00B577F8" w:rsidRPr="00B577F8" w:rsidRDefault="00B577F8" w:rsidP="00B577F8">
      <w:pPr>
        <w:tabs>
          <w:tab w:val="left" w:pos="6480"/>
        </w:tabs>
        <w:autoSpaceDE w:val="0"/>
        <w:autoSpaceDN w:val="0"/>
        <w:adjustRightInd w:val="0"/>
        <w:jc w:val="both"/>
        <w:rPr>
          <w:sz w:val="16"/>
          <w:szCs w:val="16"/>
        </w:rPr>
      </w:pPr>
    </w:p>
    <w:p w:rsidR="00B577F8" w:rsidRPr="00B577F8" w:rsidRDefault="00B577F8" w:rsidP="00B577F8">
      <w:pPr>
        <w:tabs>
          <w:tab w:val="left" w:pos="6480"/>
        </w:tabs>
        <w:autoSpaceDE w:val="0"/>
        <w:autoSpaceDN w:val="0"/>
        <w:adjustRightInd w:val="0"/>
        <w:jc w:val="both"/>
        <w:rPr>
          <w:sz w:val="16"/>
          <w:szCs w:val="16"/>
        </w:rPr>
      </w:pPr>
    </w:p>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 xml:space="preserve">Проект  внесения изменений в генеральный план муниципального образования </w:t>
      </w:r>
      <w:proofErr w:type="spellStart"/>
      <w:r w:rsidRPr="00B577F8">
        <w:rPr>
          <w:sz w:val="16"/>
          <w:szCs w:val="16"/>
        </w:rPr>
        <w:t>Любытинское</w:t>
      </w:r>
      <w:proofErr w:type="spellEnd"/>
      <w:r w:rsidRPr="00B577F8">
        <w:rPr>
          <w:sz w:val="16"/>
          <w:szCs w:val="16"/>
        </w:rPr>
        <w:t xml:space="preserve"> сельское поселение Любытинского муниципального района   Новгородской области размещен на сайте  Любытинского муниципального района  http://lubytino.ru/ в разделе («Направления деятельности» - «Градостроительство и архитектура» - «Документы территориального планирования» - «Генеральный план») ссылка: http://lubytino.ru/napravleniya-deyatelnosti/gradostroitelstvo-i-arkhitektura/dokumenty-territorialnogo-planirovaniya/generalnyy-plan/</w:t>
      </w:r>
    </w:p>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u w:val="single"/>
        </w:rPr>
        <w:t xml:space="preserve"> </w:t>
      </w:r>
    </w:p>
    <w:p w:rsidR="00B577F8" w:rsidRDefault="00B577F8" w:rsidP="00B577F8">
      <w:pPr>
        <w:tabs>
          <w:tab w:val="left" w:pos="6480"/>
        </w:tabs>
        <w:autoSpaceDE w:val="0"/>
        <w:autoSpaceDN w:val="0"/>
        <w:adjustRightInd w:val="0"/>
        <w:jc w:val="both"/>
        <w:rPr>
          <w:sz w:val="16"/>
          <w:szCs w:val="16"/>
          <w:u w:val="single"/>
        </w:rPr>
      </w:pPr>
    </w:p>
    <w:p w:rsidR="000B634F" w:rsidRPr="00B577F8" w:rsidRDefault="000B634F" w:rsidP="00B577F8">
      <w:pPr>
        <w:tabs>
          <w:tab w:val="left" w:pos="6480"/>
        </w:tabs>
        <w:autoSpaceDE w:val="0"/>
        <w:autoSpaceDN w:val="0"/>
        <w:adjustRightInd w:val="0"/>
        <w:jc w:val="both"/>
        <w:rPr>
          <w:sz w:val="16"/>
          <w:szCs w:val="16"/>
        </w:rPr>
      </w:pP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Приложение № 2</w:t>
      </w: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к постановлению Администрации</w:t>
      </w: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Любытинского муниципального района</w:t>
      </w:r>
    </w:p>
    <w:p w:rsidR="00B577F8" w:rsidRPr="00B577F8" w:rsidRDefault="00B577F8" w:rsidP="000B634F">
      <w:pPr>
        <w:tabs>
          <w:tab w:val="left" w:pos="6480"/>
        </w:tabs>
        <w:autoSpaceDE w:val="0"/>
        <w:autoSpaceDN w:val="0"/>
        <w:adjustRightInd w:val="0"/>
        <w:jc w:val="right"/>
        <w:rPr>
          <w:sz w:val="16"/>
          <w:szCs w:val="16"/>
        </w:rPr>
      </w:pPr>
      <w:r w:rsidRPr="00B577F8">
        <w:rPr>
          <w:sz w:val="16"/>
          <w:szCs w:val="16"/>
        </w:rPr>
        <w:t xml:space="preserve">                                                    от 13.10.2021 № 876</w:t>
      </w:r>
    </w:p>
    <w:p w:rsidR="00B577F8" w:rsidRPr="00B577F8" w:rsidRDefault="00B577F8" w:rsidP="000B634F">
      <w:pPr>
        <w:tabs>
          <w:tab w:val="left" w:pos="6480"/>
        </w:tabs>
        <w:autoSpaceDE w:val="0"/>
        <w:autoSpaceDN w:val="0"/>
        <w:adjustRightInd w:val="0"/>
        <w:jc w:val="right"/>
        <w:rPr>
          <w:b/>
          <w:sz w:val="16"/>
          <w:szCs w:val="16"/>
        </w:rPr>
      </w:pPr>
    </w:p>
    <w:p w:rsidR="00B577F8" w:rsidRPr="00B577F8" w:rsidRDefault="00B577F8" w:rsidP="000B634F">
      <w:pPr>
        <w:tabs>
          <w:tab w:val="left" w:pos="6480"/>
        </w:tabs>
        <w:autoSpaceDE w:val="0"/>
        <w:autoSpaceDN w:val="0"/>
        <w:adjustRightInd w:val="0"/>
        <w:jc w:val="center"/>
        <w:rPr>
          <w:b/>
          <w:sz w:val="16"/>
          <w:szCs w:val="16"/>
        </w:rPr>
      </w:pPr>
      <w:r w:rsidRPr="00B577F8">
        <w:rPr>
          <w:b/>
          <w:bCs/>
          <w:sz w:val="16"/>
          <w:szCs w:val="16"/>
        </w:rPr>
        <w:t xml:space="preserve">Оповещение о проведении </w:t>
      </w:r>
      <w:r w:rsidRPr="00B577F8">
        <w:rPr>
          <w:b/>
          <w:sz w:val="16"/>
          <w:szCs w:val="16"/>
        </w:rPr>
        <w:t>общественных обсуждений</w:t>
      </w:r>
    </w:p>
    <w:tbl>
      <w:tblPr>
        <w:tblW w:w="10065" w:type="dxa"/>
        <w:jc w:val="center"/>
        <w:tblLook w:val="01E0" w:firstRow="1" w:lastRow="1" w:firstColumn="1" w:lastColumn="1" w:noHBand="0" w:noVBand="0"/>
      </w:tblPr>
      <w:tblGrid>
        <w:gridCol w:w="2062"/>
        <w:gridCol w:w="15"/>
        <w:gridCol w:w="1464"/>
        <w:gridCol w:w="43"/>
        <w:gridCol w:w="99"/>
        <w:gridCol w:w="409"/>
        <w:gridCol w:w="942"/>
        <w:gridCol w:w="409"/>
        <w:gridCol w:w="1524"/>
        <w:gridCol w:w="62"/>
        <w:gridCol w:w="8"/>
        <w:gridCol w:w="805"/>
        <w:gridCol w:w="116"/>
        <w:gridCol w:w="40"/>
        <w:gridCol w:w="1557"/>
        <w:gridCol w:w="72"/>
        <w:gridCol w:w="75"/>
        <w:gridCol w:w="363"/>
      </w:tblGrid>
      <w:tr w:rsidR="00B577F8" w:rsidRPr="00B577F8" w:rsidTr="000B634F">
        <w:trPr>
          <w:trHeight w:val="453"/>
          <w:jc w:val="center"/>
        </w:trPr>
        <w:tc>
          <w:tcPr>
            <w:tcW w:w="5443" w:type="dxa"/>
            <w:gridSpan w:val="8"/>
            <w:vAlign w:val="bottom"/>
            <w:hideMark/>
          </w:tcPr>
          <w:p w:rsidR="00B577F8" w:rsidRPr="00B577F8" w:rsidRDefault="00B577F8" w:rsidP="00B577F8">
            <w:pPr>
              <w:tabs>
                <w:tab w:val="left" w:pos="6480"/>
              </w:tabs>
              <w:autoSpaceDE w:val="0"/>
              <w:autoSpaceDN w:val="0"/>
              <w:adjustRightInd w:val="0"/>
              <w:jc w:val="both"/>
              <w:rPr>
                <w:b/>
                <w:sz w:val="16"/>
                <w:szCs w:val="16"/>
                <w:u w:val="single"/>
              </w:rPr>
            </w:pPr>
            <w:r w:rsidRPr="00B577F8">
              <w:rPr>
                <w:b/>
                <w:sz w:val="16"/>
                <w:szCs w:val="16"/>
              </w:rPr>
              <w:t>На общественные обсуждения представлен Проект:</w:t>
            </w:r>
          </w:p>
        </w:tc>
        <w:tc>
          <w:tcPr>
            <w:tcW w:w="4622" w:type="dxa"/>
            <w:gridSpan w:val="10"/>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внесения изменений в генеральный план</w:t>
            </w:r>
          </w:p>
        </w:tc>
      </w:tr>
      <w:tr w:rsidR="00B577F8" w:rsidRPr="00B577F8" w:rsidTr="000B634F">
        <w:trPr>
          <w:trHeight w:val="267"/>
          <w:jc w:val="center"/>
        </w:trPr>
        <w:tc>
          <w:tcPr>
            <w:tcW w:w="10065" w:type="dxa"/>
            <w:gridSpan w:val="18"/>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 xml:space="preserve">муниципального образования  </w:t>
            </w:r>
            <w:proofErr w:type="spellStart"/>
            <w:r w:rsidRPr="00B577F8">
              <w:rPr>
                <w:sz w:val="16"/>
                <w:szCs w:val="16"/>
              </w:rPr>
              <w:t>Любытинское</w:t>
            </w:r>
            <w:proofErr w:type="spellEnd"/>
            <w:r w:rsidRPr="00B577F8">
              <w:rPr>
                <w:sz w:val="16"/>
                <w:szCs w:val="16"/>
              </w:rPr>
              <w:t xml:space="preserve"> сельское поселение, Любытинского муниципального района Новгородской области</w:t>
            </w:r>
          </w:p>
        </w:tc>
      </w:tr>
      <w:tr w:rsidR="00B577F8" w:rsidRPr="00B577F8" w:rsidTr="000B634F">
        <w:trPr>
          <w:trHeight w:val="180"/>
          <w:jc w:val="center"/>
        </w:trPr>
        <w:tc>
          <w:tcPr>
            <w:tcW w:w="5443" w:type="dxa"/>
            <w:gridSpan w:val="8"/>
            <w:tcBorders>
              <w:top w:val="single" w:sz="4" w:space="0" w:color="auto"/>
              <w:left w:val="nil"/>
              <w:bottom w:val="nil"/>
              <w:right w:val="nil"/>
            </w:tcBorders>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Перечень информационных материалов к Проекту:</w:t>
            </w:r>
          </w:p>
        </w:tc>
        <w:tc>
          <w:tcPr>
            <w:tcW w:w="4622" w:type="dxa"/>
            <w:gridSpan w:val="10"/>
            <w:tcBorders>
              <w:top w:val="single" w:sz="4" w:space="0" w:color="auto"/>
              <w:left w:val="nil"/>
              <w:bottom w:val="nil"/>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материалы по обоснованию (текстовая и графическая часть)</w:t>
            </w:r>
          </w:p>
        </w:tc>
      </w:tr>
      <w:tr w:rsidR="00B577F8" w:rsidRPr="00B577F8" w:rsidTr="000B634F">
        <w:trPr>
          <w:trHeight w:val="288"/>
          <w:jc w:val="center"/>
        </w:trPr>
        <w:tc>
          <w:tcPr>
            <w:tcW w:w="5034" w:type="dxa"/>
            <w:gridSpan w:val="7"/>
            <w:tcBorders>
              <w:top w:val="single" w:sz="4" w:space="0" w:color="auto"/>
              <w:left w:val="nil"/>
              <w:bottom w:val="nil"/>
              <w:right w:val="nil"/>
            </w:tcBorders>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Сроки проведения общественных обсуждений:</w:t>
            </w:r>
          </w:p>
        </w:tc>
        <w:tc>
          <w:tcPr>
            <w:tcW w:w="5031" w:type="dxa"/>
            <w:gridSpan w:val="11"/>
            <w:tcBorders>
              <w:top w:val="single" w:sz="4" w:space="0" w:color="auto"/>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с 14 октября по 22 ноября 2021 г.</w:t>
            </w:r>
          </w:p>
        </w:tc>
      </w:tr>
      <w:tr w:rsidR="00B577F8" w:rsidRPr="00B577F8" w:rsidTr="000B634F">
        <w:trPr>
          <w:trHeight w:val="443"/>
          <w:jc w:val="center"/>
        </w:trPr>
        <w:tc>
          <w:tcPr>
            <w:tcW w:w="5034" w:type="dxa"/>
            <w:gridSpan w:val="7"/>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Организатор общественных обсуждений:</w:t>
            </w:r>
          </w:p>
        </w:tc>
        <w:tc>
          <w:tcPr>
            <w:tcW w:w="5031" w:type="dxa"/>
            <w:gridSpan w:val="11"/>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Администрация Любытинского муниципального района</w:t>
            </w:r>
          </w:p>
        </w:tc>
      </w:tr>
      <w:tr w:rsidR="00B577F8" w:rsidRPr="00B577F8" w:rsidTr="000B634F">
        <w:trPr>
          <w:trHeight w:val="438"/>
          <w:jc w:val="center"/>
        </w:trPr>
        <w:tc>
          <w:tcPr>
            <w:tcW w:w="5034" w:type="dxa"/>
            <w:gridSpan w:val="7"/>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lastRenderedPageBreak/>
              <w:t>Уполномоченный на организацию и проведение общественных обсуждений орган:</w:t>
            </w:r>
          </w:p>
        </w:tc>
        <w:tc>
          <w:tcPr>
            <w:tcW w:w="5031" w:type="dxa"/>
            <w:gridSpan w:val="11"/>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отдел архитектуры и градостроительства</w:t>
            </w:r>
          </w:p>
        </w:tc>
      </w:tr>
      <w:tr w:rsidR="00B577F8" w:rsidRPr="00B577F8" w:rsidTr="000B634F">
        <w:trPr>
          <w:trHeight w:val="263"/>
          <w:jc w:val="center"/>
        </w:trPr>
        <w:tc>
          <w:tcPr>
            <w:tcW w:w="10065" w:type="dxa"/>
            <w:gridSpan w:val="18"/>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С Проектом можно ознакомиться:</w:t>
            </w:r>
          </w:p>
        </w:tc>
      </w:tr>
      <w:tr w:rsidR="00B577F8" w:rsidRPr="00B577F8" w:rsidTr="000B634F">
        <w:trPr>
          <w:trHeight w:val="129"/>
          <w:jc w:val="center"/>
        </w:trPr>
        <w:tc>
          <w:tcPr>
            <w:tcW w:w="3584" w:type="dxa"/>
            <w:gridSpan w:val="4"/>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b/>
                <w:sz w:val="16"/>
                <w:szCs w:val="16"/>
              </w:rPr>
              <w:t>на экспозиции по адресу:</w:t>
            </w:r>
            <w:r w:rsidRPr="00B577F8">
              <w:rPr>
                <w:sz w:val="16"/>
                <w:szCs w:val="16"/>
              </w:rPr>
              <w:t xml:space="preserve"> </w:t>
            </w:r>
          </w:p>
        </w:tc>
        <w:tc>
          <w:tcPr>
            <w:tcW w:w="6481" w:type="dxa"/>
            <w:gridSpan w:val="14"/>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proofErr w:type="spellStart"/>
            <w:r w:rsidRPr="00B577F8">
              <w:rPr>
                <w:sz w:val="16"/>
                <w:szCs w:val="16"/>
              </w:rPr>
              <w:t>р.п</w:t>
            </w:r>
            <w:proofErr w:type="gramStart"/>
            <w:r w:rsidRPr="00B577F8">
              <w:rPr>
                <w:sz w:val="16"/>
                <w:szCs w:val="16"/>
              </w:rPr>
              <w:t>.Л</w:t>
            </w:r>
            <w:proofErr w:type="gramEnd"/>
            <w:r w:rsidRPr="00B577F8">
              <w:rPr>
                <w:sz w:val="16"/>
                <w:szCs w:val="16"/>
              </w:rPr>
              <w:t>юбытино</w:t>
            </w:r>
            <w:proofErr w:type="spellEnd"/>
            <w:r w:rsidRPr="00B577F8">
              <w:rPr>
                <w:sz w:val="16"/>
                <w:szCs w:val="16"/>
              </w:rPr>
              <w:t xml:space="preserve">, </w:t>
            </w:r>
            <w:proofErr w:type="spellStart"/>
            <w:r w:rsidRPr="00B577F8">
              <w:rPr>
                <w:sz w:val="16"/>
                <w:szCs w:val="16"/>
              </w:rPr>
              <w:t>ул.Советов</w:t>
            </w:r>
            <w:proofErr w:type="spellEnd"/>
            <w:r w:rsidRPr="00B577F8">
              <w:rPr>
                <w:sz w:val="16"/>
                <w:szCs w:val="16"/>
              </w:rPr>
              <w:t xml:space="preserve">, д.29,  </w:t>
            </w:r>
            <w:proofErr w:type="spellStart"/>
            <w:r w:rsidRPr="00B577F8">
              <w:rPr>
                <w:sz w:val="16"/>
                <w:szCs w:val="16"/>
              </w:rPr>
              <w:t>каб</w:t>
            </w:r>
            <w:proofErr w:type="spellEnd"/>
            <w:r w:rsidRPr="00B577F8">
              <w:rPr>
                <w:sz w:val="16"/>
                <w:szCs w:val="16"/>
              </w:rPr>
              <w:t>. № 4 (2 этаж)</w:t>
            </w:r>
          </w:p>
        </w:tc>
      </w:tr>
      <w:tr w:rsidR="00B577F8" w:rsidRPr="00B577F8" w:rsidTr="000B634F">
        <w:trPr>
          <w:trHeight w:val="315"/>
          <w:jc w:val="center"/>
        </w:trPr>
        <w:tc>
          <w:tcPr>
            <w:tcW w:w="10065" w:type="dxa"/>
            <w:gridSpan w:val="18"/>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на официальном сайте администрации Любытинского муниципального района http://lubytino.ru/</w:t>
            </w:r>
            <w:r w:rsidRPr="00B577F8">
              <w:rPr>
                <w:sz w:val="16"/>
                <w:szCs w:val="16"/>
              </w:rPr>
              <w:t xml:space="preserve"> </w:t>
            </w:r>
          </w:p>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в разделе:</w:t>
            </w:r>
          </w:p>
        </w:tc>
      </w:tr>
      <w:tr w:rsidR="00B577F8" w:rsidRPr="00B577F8" w:rsidTr="000B634F">
        <w:trPr>
          <w:trHeight w:val="66"/>
          <w:jc w:val="center"/>
        </w:trPr>
        <w:tc>
          <w:tcPr>
            <w:tcW w:w="10065" w:type="dxa"/>
            <w:gridSpan w:val="18"/>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«Направления деятельности» - «Градостроительство и архитектура» - «Документы территориального планирования» - «Генеральный план»</w:t>
            </w:r>
          </w:p>
        </w:tc>
      </w:tr>
      <w:tr w:rsidR="00B577F8" w:rsidRPr="00B577F8" w:rsidTr="000B634F">
        <w:trPr>
          <w:trHeight w:val="277"/>
          <w:jc w:val="center"/>
        </w:trPr>
        <w:tc>
          <w:tcPr>
            <w:tcW w:w="10065" w:type="dxa"/>
            <w:gridSpan w:val="18"/>
            <w:tcBorders>
              <w:top w:val="single" w:sz="4" w:space="0" w:color="auto"/>
              <w:left w:val="nil"/>
              <w:bottom w:val="nil"/>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b/>
                <w:sz w:val="16"/>
                <w:szCs w:val="16"/>
              </w:rPr>
              <w:t>Экспозиция Проекта открыта</w:t>
            </w:r>
          </w:p>
        </w:tc>
      </w:tr>
      <w:tr w:rsidR="00B577F8" w:rsidRPr="00B577F8" w:rsidTr="000B634F">
        <w:trPr>
          <w:trHeight w:val="251"/>
          <w:jc w:val="center"/>
        </w:trPr>
        <w:tc>
          <w:tcPr>
            <w:tcW w:w="2062" w:type="dxa"/>
            <w:vAlign w:val="bottom"/>
          </w:tcPr>
          <w:p w:rsidR="00B577F8" w:rsidRPr="00B577F8" w:rsidRDefault="00B577F8" w:rsidP="00B577F8">
            <w:pPr>
              <w:tabs>
                <w:tab w:val="left" w:pos="6480"/>
              </w:tabs>
              <w:autoSpaceDE w:val="0"/>
              <w:autoSpaceDN w:val="0"/>
              <w:adjustRightInd w:val="0"/>
              <w:jc w:val="both"/>
              <w:rPr>
                <w:sz w:val="16"/>
                <w:szCs w:val="16"/>
              </w:rPr>
            </w:pPr>
          </w:p>
        </w:tc>
        <w:tc>
          <w:tcPr>
            <w:tcW w:w="1479" w:type="dxa"/>
            <w:gridSpan w:val="2"/>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будни</w:t>
            </w:r>
          </w:p>
        </w:tc>
        <w:tc>
          <w:tcPr>
            <w:tcW w:w="551" w:type="dxa"/>
            <w:gridSpan w:val="3"/>
            <w:vAlign w:val="bottom"/>
          </w:tcPr>
          <w:p w:rsidR="00B577F8" w:rsidRPr="00B577F8" w:rsidRDefault="00B577F8" w:rsidP="00B577F8">
            <w:pPr>
              <w:tabs>
                <w:tab w:val="left" w:pos="6480"/>
              </w:tabs>
              <w:autoSpaceDE w:val="0"/>
              <w:autoSpaceDN w:val="0"/>
              <w:adjustRightInd w:val="0"/>
              <w:jc w:val="both"/>
              <w:rPr>
                <w:sz w:val="16"/>
                <w:szCs w:val="16"/>
              </w:rPr>
            </w:pPr>
          </w:p>
        </w:tc>
        <w:tc>
          <w:tcPr>
            <w:tcW w:w="2937" w:type="dxa"/>
            <w:gridSpan w:val="4"/>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14 октября-16 ноября 2021 г.</w:t>
            </w:r>
          </w:p>
        </w:tc>
        <w:tc>
          <w:tcPr>
            <w:tcW w:w="813" w:type="dxa"/>
            <w:gridSpan w:val="2"/>
            <w:vAlign w:val="bottom"/>
          </w:tcPr>
          <w:p w:rsidR="00B577F8" w:rsidRPr="00B577F8" w:rsidRDefault="00B577F8" w:rsidP="00B577F8">
            <w:pPr>
              <w:tabs>
                <w:tab w:val="left" w:pos="6480"/>
              </w:tabs>
              <w:autoSpaceDE w:val="0"/>
              <w:autoSpaceDN w:val="0"/>
              <w:adjustRightInd w:val="0"/>
              <w:jc w:val="both"/>
              <w:rPr>
                <w:sz w:val="16"/>
                <w:szCs w:val="16"/>
              </w:rPr>
            </w:pPr>
          </w:p>
        </w:tc>
        <w:tc>
          <w:tcPr>
            <w:tcW w:w="1713" w:type="dxa"/>
            <w:gridSpan w:val="3"/>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08:30-17:30</w:t>
            </w:r>
          </w:p>
        </w:tc>
        <w:tc>
          <w:tcPr>
            <w:tcW w:w="510" w:type="dxa"/>
            <w:gridSpan w:val="3"/>
            <w:vAlign w:val="bottom"/>
          </w:tcPr>
          <w:p w:rsidR="00B577F8" w:rsidRPr="00B577F8" w:rsidRDefault="00B577F8" w:rsidP="00B577F8">
            <w:pPr>
              <w:tabs>
                <w:tab w:val="left" w:pos="6480"/>
              </w:tabs>
              <w:autoSpaceDE w:val="0"/>
              <w:autoSpaceDN w:val="0"/>
              <w:adjustRightInd w:val="0"/>
              <w:jc w:val="both"/>
              <w:rPr>
                <w:sz w:val="16"/>
                <w:szCs w:val="16"/>
              </w:rPr>
            </w:pPr>
          </w:p>
        </w:tc>
      </w:tr>
      <w:tr w:rsidR="00B577F8" w:rsidRPr="00B577F8" w:rsidTr="000B634F">
        <w:trPr>
          <w:trHeight w:val="70"/>
          <w:jc w:val="center"/>
        </w:trPr>
        <w:tc>
          <w:tcPr>
            <w:tcW w:w="2062" w:type="dxa"/>
            <w:vAlign w:val="bottom"/>
          </w:tcPr>
          <w:p w:rsidR="00B577F8" w:rsidRPr="00B577F8" w:rsidRDefault="00B577F8" w:rsidP="00B577F8">
            <w:pPr>
              <w:tabs>
                <w:tab w:val="left" w:pos="6480"/>
              </w:tabs>
              <w:autoSpaceDE w:val="0"/>
              <w:autoSpaceDN w:val="0"/>
              <w:adjustRightInd w:val="0"/>
              <w:jc w:val="both"/>
              <w:rPr>
                <w:sz w:val="16"/>
                <w:szCs w:val="16"/>
                <w:u w:val="single"/>
              </w:rPr>
            </w:pPr>
          </w:p>
        </w:tc>
        <w:tc>
          <w:tcPr>
            <w:tcW w:w="1479" w:type="dxa"/>
            <w:gridSpan w:val="2"/>
            <w:vAlign w:val="bottom"/>
            <w:hideMark/>
          </w:tcPr>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rPr>
              <w:t>(день)</w:t>
            </w:r>
          </w:p>
        </w:tc>
        <w:tc>
          <w:tcPr>
            <w:tcW w:w="551" w:type="dxa"/>
            <w:gridSpan w:val="3"/>
            <w:vAlign w:val="bottom"/>
          </w:tcPr>
          <w:p w:rsidR="00B577F8" w:rsidRPr="00B577F8" w:rsidRDefault="00B577F8" w:rsidP="00B577F8">
            <w:pPr>
              <w:tabs>
                <w:tab w:val="left" w:pos="6480"/>
              </w:tabs>
              <w:autoSpaceDE w:val="0"/>
              <w:autoSpaceDN w:val="0"/>
              <w:adjustRightInd w:val="0"/>
              <w:jc w:val="both"/>
              <w:rPr>
                <w:sz w:val="16"/>
                <w:szCs w:val="16"/>
                <w:u w:val="single"/>
              </w:rPr>
            </w:pPr>
          </w:p>
        </w:tc>
        <w:tc>
          <w:tcPr>
            <w:tcW w:w="2937" w:type="dxa"/>
            <w:gridSpan w:val="4"/>
            <w:vAlign w:val="bottom"/>
            <w:hideMark/>
          </w:tcPr>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rPr>
              <w:t>(дата)</w:t>
            </w:r>
          </w:p>
        </w:tc>
        <w:tc>
          <w:tcPr>
            <w:tcW w:w="813" w:type="dxa"/>
            <w:gridSpan w:val="2"/>
            <w:vAlign w:val="bottom"/>
          </w:tcPr>
          <w:p w:rsidR="00B577F8" w:rsidRPr="00B577F8" w:rsidRDefault="00B577F8" w:rsidP="00B577F8">
            <w:pPr>
              <w:tabs>
                <w:tab w:val="left" w:pos="6480"/>
              </w:tabs>
              <w:autoSpaceDE w:val="0"/>
              <w:autoSpaceDN w:val="0"/>
              <w:adjustRightInd w:val="0"/>
              <w:jc w:val="both"/>
              <w:rPr>
                <w:sz w:val="16"/>
                <w:szCs w:val="16"/>
                <w:u w:val="single"/>
              </w:rPr>
            </w:pPr>
          </w:p>
        </w:tc>
        <w:tc>
          <w:tcPr>
            <w:tcW w:w="1713" w:type="dxa"/>
            <w:gridSpan w:val="3"/>
            <w:vAlign w:val="bottom"/>
            <w:hideMark/>
          </w:tcPr>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rPr>
              <w:t>(время)</w:t>
            </w:r>
          </w:p>
        </w:tc>
        <w:tc>
          <w:tcPr>
            <w:tcW w:w="510" w:type="dxa"/>
            <w:gridSpan w:val="3"/>
            <w:vAlign w:val="bottom"/>
          </w:tcPr>
          <w:p w:rsidR="00B577F8" w:rsidRPr="00B577F8" w:rsidRDefault="00B577F8" w:rsidP="00B577F8">
            <w:pPr>
              <w:tabs>
                <w:tab w:val="left" w:pos="6480"/>
              </w:tabs>
              <w:autoSpaceDE w:val="0"/>
              <w:autoSpaceDN w:val="0"/>
              <w:adjustRightInd w:val="0"/>
              <w:jc w:val="both"/>
              <w:rPr>
                <w:sz w:val="16"/>
                <w:szCs w:val="16"/>
                <w:u w:val="single"/>
              </w:rPr>
            </w:pPr>
          </w:p>
        </w:tc>
      </w:tr>
      <w:tr w:rsidR="00B577F8" w:rsidRPr="00B577F8" w:rsidTr="000B634F">
        <w:trPr>
          <w:trHeight w:val="285"/>
          <w:jc w:val="center"/>
        </w:trPr>
        <w:tc>
          <w:tcPr>
            <w:tcW w:w="3683" w:type="dxa"/>
            <w:gridSpan w:val="5"/>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Консультирование осуществляет:</w:t>
            </w:r>
          </w:p>
        </w:tc>
        <w:tc>
          <w:tcPr>
            <w:tcW w:w="6382" w:type="dxa"/>
            <w:gridSpan w:val="13"/>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sz w:val="16"/>
                <w:szCs w:val="16"/>
              </w:rPr>
              <w:t>отдел архитектуры и градостроительства</w:t>
            </w:r>
          </w:p>
        </w:tc>
      </w:tr>
      <w:tr w:rsidR="00B577F8" w:rsidRPr="00B577F8" w:rsidTr="000B634F">
        <w:trPr>
          <w:trHeight w:val="280"/>
          <w:jc w:val="center"/>
        </w:trPr>
        <w:tc>
          <w:tcPr>
            <w:tcW w:w="10065" w:type="dxa"/>
            <w:gridSpan w:val="18"/>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Личное консультирование проводится</w:t>
            </w:r>
          </w:p>
        </w:tc>
      </w:tr>
      <w:tr w:rsidR="00B577F8" w:rsidRPr="00B577F8" w:rsidTr="000B634F">
        <w:trPr>
          <w:trHeight w:val="215"/>
          <w:jc w:val="center"/>
        </w:trPr>
        <w:tc>
          <w:tcPr>
            <w:tcW w:w="2062" w:type="dxa"/>
            <w:vAlign w:val="bottom"/>
          </w:tcPr>
          <w:p w:rsidR="00B577F8" w:rsidRPr="00B577F8" w:rsidRDefault="00B577F8" w:rsidP="00B577F8">
            <w:pPr>
              <w:tabs>
                <w:tab w:val="left" w:pos="6480"/>
              </w:tabs>
              <w:autoSpaceDE w:val="0"/>
              <w:autoSpaceDN w:val="0"/>
              <w:adjustRightInd w:val="0"/>
              <w:jc w:val="both"/>
              <w:rPr>
                <w:b/>
                <w:sz w:val="16"/>
                <w:szCs w:val="16"/>
              </w:rPr>
            </w:pPr>
          </w:p>
        </w:tc>
        <w:tc>
          <w:tcPr>
            <w:tcW w:w="1479" w:type="dxa"/>
            <w:gridSpan w:val="2"/>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пятница</w:t>
            </w:r>
          </w:p>
        </w:tc>
        <w:tc>
          <w:tcPr>
            <w:tcW w:w="551" w:type="dxa"/>
            <w:gridSpan w:val="3"/>
            <w:vAlign w:val="bottom"/>
          </w:tcPr>
          <w:p w:rsidR="00B577F8" w:rsidRPr="00B577F8" w:rsidRDefault="00B577F8" w:rsidP="00B577F8">
            <w:pPr>
              <w:tabs>
                <w:tab w:val="left" w:pos="6480"/>
              </w:tabs>
              <w:autoSpaceDE w:val="0"/>
              <w:autoSpaceDN w:val="0"/>
              <w:adjustRightInd w:val="0"/>
              <w:jc w:val="both"/>
              <w:rPr>
                <w:b/>
                <w:sz w:val="16"/>
                <w:szCs w:val="16"/>
              </w:rPr>
            </w:pPr>
          </w:p>
        </w:tc>
        <w:tc>
          <w:tcPr>
            <w:tcW w:w="2875" w:type="dxa"/>
            <w:gridSpan w:val="3"/>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29 октября 2021 г.</w:t>
            </w:r>
          </w:p>
        </w:tc>
        <w:tc>
          <w:tcPr>
            <w:tcW w:w="1031" w:type="dxa"/>
            <w:gridSpan w:val="5"/>
            <w:vAlign w:val="bottom"/>
          </w:tcPr>
          <w:p w:rsidR="00B577F8" w:rsidRPr="00B577F8" w:rsidRDefault="00B577F8" w:rsidP="00B577F8">
            <w:pPr>
              <w:tabs>
                <w:tab w:val="left" w:pos="6480"/>
              </w:tabs>
              <w:autoSpaceDE w:val="0"/>
              <w:autoSpaceDN w:val="0"/>
              <w:adjustRightInd w:val="0"/>
              <w:jc w:val="both"/>
              <w:rPr>
                <w:b/>
                <w:sz w:val="16"/>
                <w:szCs w:val="16"/>
              </w:rPr>
            </w:pPr>
          </w:p>
        </w:tc>
        <w:tc>
          <w:tcPr>
            <w:tcW w:w="1629" w:type="dxa"/>
            <w:gridSpan w:val="2"/>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15:00-17:00</w:t>
            </w:r>
          </w:p>
        </w:tc>
        <w:tc>
          <w:tcPr>
            <w:tcW w:w="438" w:type="dxa"/>
            <w:gridSpan w:val="2"/>
            <w:vAlign w:val="bottom"/>
          </w:tcPr>
          <w:p w:rsidR="00B577F8" w:rsidRPr="00B577F8" w:rsidRDefault="00B577F8" w:rsidP="00B577F8">
            <w:pPr>
              <w:tabs>
                <w:tab w:val="left" w:pos="6480"/>
              </w:tabs>
              <w:autoSpaceDE w:val="0"/>
              <w:autoSpaceDN w:val="0"/>
              <w:adjustRightInd w:val="0"/>
              <w:jc w:val="both"/>
              <w:rPr>
                <w:b/>
                <w:sz w:val="16"/>
                <w:szCs w:val="16"/>
              </w:rPr>
            </w:pPr>
          </w:p>
        </w:tc>
      </w:tr>
      <w:tr w:rsidR="00B577F8" w:rsidRPr="00B577F8" w:rsidTr="000B634F">
        <w:trPr>
          <w:trHeight w:val="225"/>
          <w:jc w:val="center"/>
        </w:trPr>
        <w:tc>
          <w:tcPr>
            <w:tcW w:w="2062" w:type="dxa"/>
            <w:vAlign w:val="bottom"/>
          </w:tcPr>
          <w:p w:rsidR="00B577F8" w:rsidRPr="00B577F8" w:rsidRDefault="00B577F8" w:rsidP="00B577F8">
            <w:pPr>
              <w:tabs>
                <w:tab w:val="left" w:pos="6480"/>
              </w:tabs>
              <w:autoSpaceDE w:val="0"/>
              <w:autoSpaceDN w:val="0"/>
              <w:adjustRightInd w:val="0"/>
              <w:jc w:val="both"/>
              <w:rPr>
                <w:b/>
                <w:sz w:val="16"/>
                <w:szCs w:val="16"/>
              </w:rPr>
            </w:pPr>
          </w:p>
        </w:tc>
        <w:tc>
          <w:tcPr>
            <w:tcW w:w="1479" w:type="dxa"/>
            <w:gridSpan w:val="2"/>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sz w:val="16"/>
                <w:szCs w:val="16"/>
              </w:rPr>
              <w:t>(день)</w:t>
            </w:r>
          </w:p>
        </w:tc>
        <w:tc>
          <w:tcPr>
            <w:tcW w:w="551" w:type="dxa"/>
            <w:gridSpan w:val="3"/>
            <w:vAlign w:val="bottom"/>
          </w:tcPr>
          <w:p w:rsidR="00B577F8" w:rsidRPr="00B577F8" w:rsidRDefault="00B577F8" w:rsidP="00B577F8">
            <w:pPr>
              <w:tabs>
                <w:tab w:val="left" w:pos="6480"/>
              </w:tabs>
              <w:autoSpaceDE w:val="0"/>
              <w:autoSpaceDN w:val="0"/>
              <w:adjustRightInd w:val="0"/>
              <w:jc w:val="both"/>
              <w:rPr>
                <w:b/>
                <w:sz w:val="16"/>
                <w:szCs w:val="16"/>
              </w:rPr>
            </w:pPr>
          </w:p>
        </w:tc>
        <w:tc>
          <w:tcPr>
            <w:tcW w:w="2875" w:type="dxa"/>
            <w:gridSpan w:val="3"/>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sz w:val="16"/>
                <w:szCs w:val="16"/>
              </w:rPr>
              <w:t>(дата)</w:t>
            </w:r>
          </w:p>
        </w:tc>
        <w:tc>
          <w:tcPr>
            <w:tcW w:w="1031" w:type="dxa"/>
            <w:gridSpan w:val="5"/>
            <w:vAlign w:val="bottom"/>
          </w:tcPr>
          <w:p w:rsidR="00B577F8" w:rsidRPr="00B577F8" w:rsidRDefault="00B577F8" w:rsidP="00B577F8">
            <w:pPr>
              <w:tabs>
                <w:tab w:val="left" w:pos="6480"/>
              </w:tabs>
              <w:autoSpaceDE w:val="0"/>
              <w:autoSpaceDN w:val="0"/>
              <w:adjustRightInd w:val="0"/>
              <w:jc w:val="both"/>
              <w:rPr>
                <w:b/>
                <w:sz w:val="16"/>
                <w:szCs w:val="16"/>
              </w:rPr>
            </w:pPr>
          </w:p>
        </w:tc>
        <w:tc>
          <w:tcPr>
            <w:tcW w:w="1629" w:type="dxa"/>
            <w:gridSpan w:val="2"/>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sz w:val="16"/>
                <w:szCs w:val="16"/>
              </w:rPr>
              <w:t>(время)</w:t>
            </w:r>
          </w:p>
        </w:tc>
        <w:tc>
          <w:tcPr>
            <w:tcW w:w="438" w:type="dxa"/>
            <w:gridSpan w:val="2"/>
            <w:vAlign w:val="bottom"/>
          </w:tcPr>
          <w:p w:rsidR="00B577F8" w:rsidRPr="00B577F8" w:rsidRDefault="00B577F8" w:rsidP="00B577F8">
            <w:pPr>
              <w:tabs>
                <w:tab w:val="left" w:pos="6480"/>
              </w:tabs>
              <w:autoSpaceDE w:val="0"/>
              <w:autoSpaceDN w:val="0"/>
              <w:adjustRightInd w:val="0"/>
              <w:jc w:val="both"/>
              <w:rPr>
                <w:b/>
                <w:sz w:val="16"/>
                <w:szCs w:val="16"/>
              </w:rPr>
            </w:pPr>
          </w:p>
        </w:tc>
      </w:tr>
      <w:tr w:rsidR="00B577F8" w:rsidRPr="00B577F8" w:rsidTr="000B634F">
        <w:trPr>
          <w:trHeight w:val="74"/>
          <w:jc w:val="center"/>
        </w:trPr>
        <w:tc>
          <w:tcPr>
            <w:tcW w:w="10065" w:type="dxa"/>
            <w:gridSpan w:val="18"/>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 xml:space="preserve">Дистанционное консультирование по номеру телефона: 8816(68) 62 – 310, доб. 6635, </w:t>
            </w:r>
          </w:p>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8816 (68) 62 – 310, доб. 6634</w:t>
            </w:r>
          </w:p>
        </w:tc>
      </w:tr>
      <w:tr w:rsidR="00B577F8" w:rsidRPr="00B577F8" w:rsidTr="000B634F">
        <w:trPr>
          <w:trHeight w:val="299"/>
          <w:jc w:val="center"/>
        </w:trPr>
        <w:tc>
          <w:tcPr>
            <w:tcW w:w="2077" w:type="dxa"/>
            <w:gridSpan w:val="2"/>
            <w:vAlign w:val="bottom"/>
          </w:tcPr>
          <w:p w:rsidR="00B577F8" w:rsidRPr="00B577F8" w:rsidRDefault="00B577F8" w:rsidP="00B577F8">
            <w:pPr>
              <w:tabs>
                <w:tab w:val="left" w:pos="6480"/>
              </w:tabs>
              <w:autoSpaceDE w:val="0"/>
              <w:autoSpaceDN w:val="0"/>
              <w:adjustRightInd w:val="0"/>
              <w:jc w:val="both"/>
              <w:rPr>
                <w:sz w:val="16"/>
                <w:szCs w:val="16"/>
              </w:rPr>
            </w:pPr>
          </w:p>
        </w:tc>
        <w:tc>
          <w:tcPr>
            <w:tcW w:w="1464" w:type="dxa"/>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будни</w:t>
            </w:r>
          </w:p>
        </w:tc>
        <w:tc>
          <w:tcPr>
            <w:tcW w:w="551" w:type="dxa"/>
            <w:gridSpan w:val="3"/>
            <w:vAlign w:val="bottom"/>
          </w:tcPr>
          <w:p w:rsidR="00B577F8" w:rsidRPr="00B577F8" w:rsidRDefault="00B577F8" w:rsidP="00B577F8">
            <w:pPr>
              <w:tabs>
                <w:tab w:val="left" w:pos="6480"/>
              </w:tabs>
              <w:autoSpaceDE w:val="0"/>
              <w:autoSpaceDN w:val="0"/>
              <w:adjustRightInd w:val="0"/>
              <w:jc w:val="both"/>
              <w:rPr>
                <w:sz w:val="16"/>
                <w:szCs w:val="16"/>
              </w:rPr>
            </w:pPr>
          </w:p>
        </w:tc>
        <w:tc>
          <w:tcPr>
            <w:tcW w:w="2945" w:type="dxa"/>
            <w:gridSpan w:val="5"/>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14 октября -16 ноября  2021 г.</w:t>
            </w:r>
          </w:p>
        </w:tc>
        <w:tc>
          <w:tcPr>
            <w:tcW w:w="921" w:type="dxa"/>
            <w:gridSpan w:val="2"/>
            <w:vAlign w:val="bottom"/>
          </w:tcPr>
          <w:p w:rsidR="00B577F8" w:rsidRPr="00B577F8" w:rsidRDefault="00B577F8" w:rsidP="00B577F8">
            <w:pPr>
              <w:tabs>
                <w:tab w:val="left" w:pos="6480"/>
              </w:tabs>
              <w:autoSpaceDE w:val="0"/>
              <w:autoSpaceDN w:val="0"/>
              <w:adjustRightInd w:val="0"/>
              <w:jc w:val="both"/>
              <w:rPr>
                <w:sz w:val="16"/>
                <w:szCs w:val="16"/>
              </w:rPr>
            </w:pPr>
          </w:p>
        </w:tc>
        <w:tc>
          <w:tcPr>
            <w:tcW w:w="1744" w:type="dxa"/>
            <w:gridSpan w:val="4"/>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12:00-13:00</w:t>
            </w:r>
          </w:p>
        </w:tc>
        <w:tc>
          <w:tcPr>
            <w:tcW w:w="363" w:type="dxa"/>
            <w:vAlign w:val="bottom"/>
          </w:tcPr>
          <w:p w:rsidR="00B577F8" w:rsidRPr="00B577F8" w:rsidRDefault="00B577F8" w:rsidP="00B577F8">
            <w:pPr>
              <w:tabs>
                <w:tab w:val="left" w:pos="6480"/>
              </w:tabs>
              <w:autoSpaceDE w:val="0"/>
              <w:autoSpaceDN w:val="0"/>
              <w:adjustRightInd w:val="0"/>
              <w:jc w:val="both"/>
              <w:rPr>
                <w:sz w:val="16"/>
                <w:szCs w:val="16"/>
              </w:rPr>
            </w:pPr>
          </w:p>
        </w:tc>
      </w:tr>
      <w:tr w:rsidR="00B577F8" w:rsidRPr="00B577F8" w:rsidTr="000B634F">
        <w:trPr>
          <w:trHeight w:val="256"/>
          <w:jc w:val="center"/>
        </w:trPr>
        <w:tc>
          <w:tcPr>
            <w:tcW w:w="2077" w:type="dxa"/>
            <w:gridSpan w:val="2"/>
            <w:vAlign w:val="bottom"/>
          </w:tcPr>
          <w:p w:rsidR="00B577F8" w:rsidRPr="00B577F8" w:rsidRDefault="00B577F8" w:rsidP="00B577F8">
            <w:pPr>
              <w:tabs>
                <w:tab w:val="left" w:pos="6480"/>
              </w:tabs>
              <w:autoSpaceDE w:val="0"/>
              <w:autoSpaceDN w:val="0"/>
              <w:adjustRightInd w:val="0"/>
              <w:jc w:val="both"/>
              <w:rPr>
                <w:sz w:val="16"/>
                <w:szCs w:val="16"/>
                <w:u w:val="single"/>
              </w:rPr>
            </w:pPr>
          </w:p>
        </w:tc>
        <w:tc>
          <w:tcPr>
            <w:tcW w:w="1464" w:type="dxa"/>
            <w:vAlign w:val="bottom"/>
            <w:hideMark/>
          </w:tcPr>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rPr>
              <w:t>(день)</w:t>
            </w:r>
          </w:p>
        </w:tc>
        <w:tc>
          <w:tcPr>
            <w:tcW w:w="551" w:type="dxa"/>
            <w:gridSpan w:val="3"/>
            <w:vAlign w:val="bottom"/>
          </w:tcPr>
          <w:p w:rsidR="00B577F8" w:rsidRPr="00B577F8" w:rsidRDefault="00B577F8" w:rsidP="00B577F8">
            <w:pPr>
              <w:tabs>
                <w:tab w:val="left" w:pos="6480"/>
              </w:tabs>
              <w:autoSpaceDE w:val="0"/>
              <w:autoSpaceDN w:val="0"/>
              <w:adjustRightInd w:val="0"/>
              <w:jc w:val="both"/>
              <w:rPr>
                <w:sz w:val="16"/>
                <w:szCs w:val="16"/>
                <w:u w:val="single"/>
              </w:rPr>
            </w:pPr>
          </w:p>
        </w:tc>
        <w:tc>
          <w:tcPr>
            <w:tcW w:w="2945" w:type="dxa"/>
            <w:gridSpan w:val="5"/>
            <w:vAlign w:val="bottom"/>
            <w:hideMark/>
          </w:tcPr>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rPr>
              <w:t>(дата)</w:t>
            </w:r>
          </w:p>
        </w:tc>
        <w:tc>
          <w:tcPr>
            <w:tcW w:w="921" w:type="dxa"/>
            <w:gridSpan w:val="2"/>
            <w:vAlign w:val="bottom"/>
          </w:tcPr>
          <w:p w:rsidR="00B577F8" w:rsidRPr="00B577F8" w:rsidRDefault="00B577F8" w:rsidP="00B577F8">
            <w:pPr>
              <w:tabs>
                <w:tab w:val="left" w:pos="6480"/>
              </w:tabs>
              <w:autoSpaceDE w:val="0"/>
              <w:autoSpaceDN w:val="0"/>
              <w:adjustRightInd w:val="0"/>
              <w:jc w:val="both"/>
              <w:rPr>
                <w:sz w:val="16"/>
                <w:szCs w:val="16"/>
                <w:u w:val="single"/>
              </w:rPr>
            </w:pPr>
          </w:p>
        </w:tc>
        <w:tc>
          <w:tcPr>
            <w:tcW w:w="1744" w:type="dxa"/>
            <w:gridSpan w:val="4"/>
            <w:vAlign w:val="bottom"/>
            <w:hideMark/>
          </w:tcPr>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rPr>
              <w:t>(время)</w:t>
            </w:r>
          </w:p>
        </w:tc>
        <w:tc>
          <w:tcPr>
            <w:tcW w:w="363" w:type="dxa"/>
            <w:vAlign w:val="bottom"/>
          </w:tcPr>
          <w:p w:rsidR="00B577F8" w:rsidRPr="00B577F8" w:rsidRDefault="00B577F8" w:rsidP="00B577F8">
            <w:pPr>
              <w:tabs>
                <w:tab w:val="left" w:pos="6480"/>
              </w:tabs>
              <w:autoSpaceDE w:val="0"/>
              <w:autoSpaceDN w:val="0"/>
              <w:adjustRightInd w:val="0"/>
              <w:jc w:val="both"/>
              <w:rPr>
                <w:sz w:val="16"/>
                <w:szCs w:val="16"/>
                <w:u w:val="single"/>
              </w:rPr>
            </w:pPr>
          </w:p>
        </w:tc>
      </w:tr>
      <w:tr w:rsidR="00B577F8" w:rsidRPr="00B577F8" w:rsidTr="000B634F">
        <w:trPr>
          <w:trHeight w:val="421"/>
          <w:jc w:val="center"/>
        </w:trPr>
        <w:tc>
          <w:tcPr>
            <w:tcW w:w="10065" w:type="dxa"/>
            <w:gridSpan w:val="18"/>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 xml:space="preserve">           Участники общественных обсуждений имеют право представить по Проекту свои предложения и замечания:</w:t>
            </w:r>
          </w:p>
        </w:tc>
      </w:tr>
      <w:tr w:rsidR="00B577F8" w:rsidRPr="00B577F8" w:rsidTr="000B634F">
        <w:trPr>
          <w:trHeight w:val="3652"/>
          <w:jc w:val="center"/>
        </w:trPr>
        <w:tc>
          <w:tcPr>
            <w:tcW w:w="10065" w:type="dxa"/>
            <w:gridSpan w:val="18"/>
            <w:vAlign w:val="bottom"/>
            <w:hideMark/>
          </w:tcPr>
          <w:p w:rsidR="00B577F8" w:rsidRPr="00B577F8" w:rsidRDefault="00B577F8" w:rsidP="0043370C">
            <w:pPr>
              <w:numPr>
                <w:ilvl w:val="0"/>
                <w:numId w:val="12"/>
              </w:numPr>
              <w:tabs>
                <w:tab w:val="num" w:pos="0"/>
                <w:tab w:val="left" w:pos="6480"/>
              </w:tabs>
              <w:autoSpaceDE w:val="0"/>
              <w:autoSpaceDN w:val="0"/>
              <w:adjustRightInd w:val="0"/>
              <w:jc w:val="both"/>
              <w:rPr>
                <w:sz w:val="16"/>
                <w:szCs w:val="16"/>
                <w:u w:val="single"/>
              </w:rPr>
            </w:pPr>
            <w:r w:rsidRPr="00B577F8">
              <w:rPr>
                <w:sz w:val="16"/>
                <w:szCs w:val="16"/>
                <w:u w:val="single"/>
              </w:rPr>
              <w:t>посредством официального сайта администрации Любытинского муниципального района</w:t>
            </w:r>
            <w:r w:rsidRPr="00B577F8">
              <w:rPr>
                <w:sz w:val="16"/>
                <w:szCs w:val="16"/>
              </w:rPr>
              <w:t xml:space="preserve"> (http://lubytino.ru/)</w:t>
            </w:r>
            <w:r w:rsidRPr="00B577F8">
              <w:rPr>
                <w:sz w:val="16"/>
                <w:szCs w:val="16"/>
                <w:u w:val="single"/>
              </w:rPr>
              <w:t>;</w:t>
            </w:r>
          </w:p>
          <w:p w:rsidR="00B577F8" w:rsidRPr="00B577F8" w:rsidRDefault="00B577F8" w:rsidP="0043370C">
            <w:pPr>
              <w:numPr>
                <w:ilvl w:val="0"/>
                <w:numId w:val="12"/>
              </w:numPr>
              <w:tabs>
                <w:tab w:val="num" w:pos="0"/>
                <w:tab w:val="left" w:pos="6480"/>
              </w:tabs>
              <w:autoSpaceDE w:val="0"/>
              <w:autoSpaceDN w:val="0"/>
              <w:adjustRightInd w:val="0"/>
              <w:jc w:val="both"/>
              <w:rPr>
                <w:sz w:val="16"/>
                <w:szCs w:val="16"/>
                <w:u w:val="single"/>
              </w:rPr>
            </w:pPr>
            <w:proofErr w:type="gramStart"/>
            <w:r w:rsidRPr="00B577F8">
              <w:rPr>
                <w:sz w:val="16"/>
                <w:szCs w:val="16"/>
                <w:u w:val="single"/>
              </w:rPr>
              <w:t>в письменной форме в адрес администрации  Любытинского муниципального района</w:t>
            </w:r>
            <w:r w:rsidRPr="00B577F8">
              <w:rPr>
                <w:sz w:val="16"/>
                <w:szCs w:val="16"/>
              </w:rPr>
              <w:t xml:space="preserve"> (Новгородская область, </w:t>
            </w:r>
            <w:proofErr w:type="spellStart"/>
            <w:r w:rsidRPr="00B577F8">
              <w:rPr>
                <w:sz w:val="16"/>
                <w:szCs w:val="16"/>
              </w:rPr>
              <w:t>Любытинский</w:t>
            </w:r>
            <w:proofErr w:type="spellEnd"/>
            <w:r w:rsidRPr="00B577F8">
              <w:rPr>
                <w:sz w:val="16"/>
                <w:szCs w:val="16"/>
              </w:rPr>
              <w:t xml:space="preserve"> муниципальный район, </w:t>
            </w:r>
            <w:proofErr w:type="spellStart"/>
            <w:r w:rsidRPr="00B577F8">
              <w:rPr>
                <w:sz w:val="16"/>
                <w:szCs w:val="16"/>
              </w:rPr>
              <w:t>рп</w:t>
            </w:r>
            <w:proofErr w:type="spellEnd"/>
            <w:r w:rsidRPr="00B577F8">
              <w:rPr>
                <w:sz w:val="16"/>
                <w:szCs w:val="16"/>
              </w:rPr>
              <w:t>.</w:t>
            </w:r>
            <w:proofErr w:type="gramEnd"/>
            <w:r w:rsidRPr="00B577F8">
              <w:rPr>
                <w:sz w:val="16"/>
                <w:szCs w:val="16"/>
              </w:rPr>
              <w:t xml:space="preserve"> </w:t>
            </w:r>
            <w:proofErr w:type="spellStart"/>
            <w:proofErr w:type="gramStart"/>
            <w:r w:rsidRPr="00B577F8">
              <w:rPr>
                <w:sz w:val="16"/>
                <w:szCs w:val="16"/>
              </w:rPr>
              <w:t>Любытино</w:t>
            </w:r>
            <w:proofErr w:type="spellEnd"/>
            <w:r w:rsidRPr="00B577F8">
              <w:rPr>
                <w:sz w:val="16"/>
                <w:szCs w:val="16"/>
              </w:rPr>
              <w:t xml:space="preserve">, ул. Советов, д. 29, кабинет 4, </w:t>
            </w:r>
            <w:r w:rsidRPr="00B577F8">
              <w:rPr>
                <w:sz w:val="16"/>
                <w:szCs w:val="16"/>
                <w:lang w:val="en-US"/>
              </w:rPr>
              <w:t>e</w:t>
            </w:r>
            <w:r w:rsidRPr="00B577F8">
              <w:rPr>
                <w:sz w:val="16"/>
                <w:szCs w:val="16"/>
              </w:rPr>
              <w:t>-</w:t>
            </w:r>
            <w:r w:rsidRPr="00B577F8">
              <w:rPr>
                <w:sz w:val="16"/>
                <w:szCs w:val="16"/>
                <w:lang w:val="en-US"/>
              </w:rPr>
              <w:t>mail</w:t>
            </w:r>
            <w:r w:rsidRPr="00B577F8">
              <w:rPr>
                <w:sz w:val="16"/>
                <w:szCs w:val="16"/>
              </w:rPr>
              <w:t>: lubarhitektor@yandex.ru)</w:t>
            </w:r>
            <w:r w:rsidRPr="00B577F8">
              <w:rPr>
                <w:sz w:val="16"/>
                <w:szCs w:val="16"/>
                <w:u w:val="single"/>
              </w:rPr>
              <w:t>;</w:t>
            </w:r>
            <w:proofErr w:type="gramEnd"/>
          </w:p>
          <w:p w:rsidR="00B577F8" w:rsidRPr="00B577F8" w:rsidRDefault="00B577F8" w:rsidP="0043370C">
            <w:pPr>
              <w:numPr>
                <w:ilvl w:val="0"/>
                <w:numId w:val="12"/>
              </w:numPr>
              <w:tabs>
                <w:tab w:val="num" w:pos="0"/>
                <w:tab w:val="left" w:pos="6480"/>
              </w:tabs>
              <w:autoSpaceDE w:val="0"/>
              <w:autoSpaceDN w:val="0"/>
              <w:adjustRightInd w:val="0"/>
              <w:jc w:val="both"/>
              <w:rPr>
                <w:sz w:val="16"/>
                <w:szCs w:val="16"/>
                <w:u w:val="single"/>
              </w:rPr>
            </w:pPr>
            <w:r w:rsidRPr="00B577F8">
              <w:rPr>
                <w:sz w:val="16"/>
                <w:szCs w:val="16"/>
                <w:u w:val="single"/>
              </w:rPr>
              <w:t>путем записи в Журнале учета посетителей экспозиции проекта, подлежащего рассмотрению на общественных обсуждениях.</w:t>
            </w:r>
          </w:p>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Участник общественных обсуждений в целях идентификации представляет сведения о себе:</w:t>
            </w:r>
          </w:p>
          <w:p w:rsidR="00B577F8" w:rsidRPr="00B577F8" w:rsidRDefault="00B577F8" w:rsidP="00B577F8">
            <w:pPr>
              <w:tabs>
                <w:tab w:val="left" w:pos="6480"/>
              </w:tabs>
              <w:autoSpaceDE w:val="0"/>
              <w:autoSpaceDN w:val="0"/>
              <w:adjustRightInd w:val="0"/>
              <w:jc w:val="both"/>
              <w:rPr>
                <w:sz w:val="16"/>
                <w:szCs w:val="16"/>
              </w:rPr>
            </w:pPr>
            <w:proofErr w:type="gramStart"/>
            <w:r w:rsidRPr="00B577F8">
              <w:rPr>
                <w:sz w:val="16"/>
                <w:szCs w:val="16"/>
              </w:rPr>
              <w:t>-физические лица: фамилию, имя, отчество (при наличии), дату рождения, адрес места жительства (регистрации);</w:t>
            </w:r>
            <w:proofErr w:type="gramEnd"/>
          </w:p>
          <w:p w:rsidR="00B577F8" w:rsidRPr="00B577F8" w:rsidRDefault="00B577F8" w:rsidP="00B577F8">
            <w:pPr>
              <w:tabs>
                <w:tab w:val="left" w:pos="6480"/>
              </w:tabs>
              <w:autoSpaceDE w:val="0"/>
              <w:autoSpaceDN w:val="0"/>
              <w:adjustRightInd w:val="0"/>
              <w:jc w:val="both"/>
              <w:rPr>
                <w:sz w:val="16"/>
                <w:szCs w:val="16"/>
              </w:rPr>
            </w:pPr>
            <w:r w:rsidRPr="00B577F8">
              <w:rPr>
                <w:sz w:val="16"/>
                <w:szCs w:val="16"/>
              </w:rPr>
              <w:t>-юридические лица: наименование, основной государственный регистрационный номер, место нахождения и адрес;</w:t>
            </w:r>
          </w:p>
          <w:p w:rsidR="00B577F8" w:rsidRPr="00B577F8" w:rsidRDefault="00B577F8" w:rsidP="00B577F8">
            <w:pPr>
              <w:tabs>
                <w:tab w:val="left" w:pos="6480"/>
              </w:tabs>
              <w:autoSpaceDE w:val="0"/>
              <w:autoSpaceDN w:val="0"/>
              <w:adjustRightInd w:val="0"/>
              <w:jc w:val="both"/>
              <w:rPr>
                <w:bCs/>
                <w:sz w:val="16"/>
                <w:szCs w:val="16"/>
              </w:rPr>
            </w:pPr>
            <w:proofErr w:type="gramStart"/>
            <w:r w:rsidRPr="00B577F8">
              <w:rPr>
                <w:sz w:val="16"/>
                <w:szCs w:val="16"/>
              </w:rPr>
              <w:t xml:space="preserve">Участники общественных обсуждений указывают в своих предложениях и замечаниях по Проекту информацию о земельных участках и (или) расположенных на них объектах капитального строительства и (или) помещениях (вид права, кадастровый номер, местоположение, площадь) и предоставляют сведения </w:t>
            </w:r>
            <w:r w:rsidRPr="00B577F8">
              <w:rPr>
                <w:bCs/>
                <w:sz w:val="16"/>
                <w:szCs w:val="16"/>
              </w:rPr>
              <w:t>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w:t>
            </w:r>
            <w:proofErr w:type="gramEnd"/>
            <w:r w:rsidRPr="00B577F8">
              <w:rPr>
                <w:bCs/>
                <w:sz w:val="16"/>
                <w:szCs w:val="16"/>
              </w:rPr>
              <w:t xml:space="preserve"> капитального строительства.</w:t>
            </w:r>
          </w:p>
          <w:p w:rsidR="00B577F8" w:rsidRPr="00B577F8" w:rsidRDefault="00B577F8" w:rsidP="00B577F8">
            <w:pPr>
              <w:tabs>
                <w:tab w:val="left" w:pos="6480"/>
              </w:tabs>
              <w:autoSpaceDE w:val="0"/>
              <w:autoSpaceDN w:val="0"/>
              <w:adjustRightInd w:val="0"/>
              <w:jc w:val="both"/>
              <w:rPr>
                <w:i/>
                <w:sz w:val="16"/>
                <w:szCs w:val="16"/>
              </w:rPr>
            </w:pPr>
            <w:r w:rsidRPr="00B577F8">
              <w:rPr>
                <w:i/>
                <w:sz w:val="16"/>
                <w:szCs w:val="16"/>
              </w:rPr>
              <w:t>Предложения и замечания  регистрируются в кабинете 4 администрации Любытинского муниципального района.</w:t>
            </w:r>
          </w:p>
        </w:tc>
      </w:tr>
      <w:tr w:rsidR="00B577F8" w:rsidRPr="00B577F8" w:rsidTr="000B634F">
        <w:trPr>
          <w:trHeight w:val="429"/>
          <w:jc w:val="center"/>
        </w:trPr>
        <w:tc>
          <w:tcPr>
            <w:tcW w:w="10065" w:type="dxa"/>
            <w:gridSpan w:val="18"/>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Срок приема обращений участников общественных обсуждений:</w:t>
            </w:r>
          </w:p>
          <w:p w:rsidR="00B577F8" w:rsidRPr="00B577F8" w:rsidRDefault="00B577F8" w:rsidP="00B577F8">
            <w:pPr>
              <w:tabs>
                <w:tab w:val="left" w:pos="6480"/>
              </w:tabs>
              <w:autoSpaceDE w:val="0"/>
              <w:autoSpaceDN w:val="0"/>
              <w:adjustRightInd w:val="0"/>
              <w:jc w:val="both"/>
              <w:rPr>
                <w:sz w:val="16"/>
                <w:szCs w:val="16"/>
                <w:u w:val="single"/>
              </w:rPr>
            </w:pPr>
            <w:r w:rsidRPr="00B577F8">
              <w:rPr>
                <w:sz w:val="16"/>
                <w:szCs w:val="16"/>
                <w:u w:val="single"/>
              </w:rPr>
              <w:t>с_14 октября  2021 г. по 16 ноября 2021 г.</w:t>
            </w:r>
          </w:p>
        </w:tc>
      </w:tr>
      <w:tr w:rsidR="00B577F8" w:rsidRPr="00B577F8" w:rsidTr="000B634F">
        <w:trPr>
          <w:trHeight w:val="428"/>
          <w:jc w:val="center"/>
        </w:trPr>
        <w:tc>
          <w:tcPr>
            <w:tcW w:w="10065" w:type="dxa"/>
            <w:gridSpan w:val="18"/>
            <w:tcBorders>
              <w:top w:val="nil"/>
              <w:left w:val="nil"/>
              <w:bottom w:val="single" w:sz="4" w:space="0" w:color="auto"/>
              <w:right w:val="nil"/>
            </w:tcBorders>
            <w:vAlign w:val="bottom"/>
            <w:hideMark/>
          </w:tcPr>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Контактные телефоны организатора общественных обсуждений:</w:t>
            </w:r>
          </w:p>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 xml:space="preserve">8816(68) 62 – 310, доб. 6635, </w:t>
            </w:r>
          </w:p>
          <w:p w:rsidR="00B577F8" w:rsidRPr="00B577F8" w:rsidRDefault="00B577F8" w:rsidP="00B577F8">
            <w:pPr>
              <w:tabs>
                <w:tab w:val="left" w:pos="6480"/>
              </w:tabs>
              <w:autoSpaceDE w:val="0"/>
              <w:autoSpaceDN w:val="0"/>
              <w:adjustRightInd w:val="0"/>
              <w:jc w:val="both"/>
              <w:rPr>
                <w:b/>
                <w:sz w:val="16"/>
                <w:szCs w:val="16"/>
              </w:rPr>
            </w:pPr>
            <w:r w:rsidRPr="00B577F8">
              <w:rPr>
                <w:b/>
                <w:sz w:val="16"/>
                <w:szCs w:val="16"/>
              </w:rPr>
              <w:t xml:space="preserve"> 8816 (68) 62 – 310, доб. 6634</w:t>
            </w:r>
          </w:p>
        </w:tc>
      </w:tr>
    </w:tbl>
    <w:p w:rsidR="00B577F8" w:rsidRPr="00B577F8" w:rsidRDefault="00B577F8" w:rsidP="00B577F8">
      <w:pPr>
        <w:tabs>
          <w:tab w:val="left" w:pos="6480"/>
        </w:tabs>
        <w:autoSpaceDE w:val="0"/>
        <w:autoSpaceDN w:val="0"/>
        <w:adjustRightInd w:val="0"/>
        <w:jc w:val="both"/>
        <w:rPr>
          <w:sz w:val="16"/>
          <w:szCs w:val="16"/>
        </w:rPr>
      </w:pPr>
    </w:p>
    <w:p w:rsidR="009E3C69" w:rsidRDefault="009E3C69" w:rsidP="00C06136">
      <w:pPr>
        <w:tabs>
          <w:tab w:val="left" w:pos="6480"/>
        </w:tabs>
        <w:autoSpaceDE w:val="0"/>
        <w:autoSpaceDN w:val="0"/>
        <w:adjustRightInd w:val="0"/>
        <w:jc w:val="both"/>
        <w:rPr>
          <w:sz w:val="16"/>
          <w:szCs w:val="16"/>
        </w:rPr>
        <w:sectPr w:rsidR="009E3C69" w:rsidSect="009E3C69">
          <w:type w:val="continuous"/>
          <w:pgSz w:w="23814" w:h="16839" w:orient="landscape" w:code="8"/>
          <w:pgMar w:top="709" w:right="567" w:bottom="567" w:left="907" w:header="454" w:footer="0" w:gutter="0"/>
          <w:cols w:num="2" w:space="720"/>
          <w:docGrid w:linePitch="272"/>
        </w:sect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D41225" w:rsidRDefault="00D41225"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p>
    <w:p w:rsidR="00441989" w:rsidRDefault="00441989" w:rsidP="00C06136">
      <w:pPr>
        <w:tabs>
          <w:tab w:val="left" w:pos="6480"/>
        </w:tabs>
        <w:autoSpaceDE w:val="0"/>
        <w:autoSpaceDN w:val="0"/>
        <w:adjustRightInd w:val="0"/>
        <w:jc w:val="both"/>
        <w:rPr>
          <w:sz w:val="16"/>
          <w:szCs w:val="16"/>
        </w:rPr>
      </w:pPr>
      <w:bookmarkStart w:id="0" w:name="_GoBack"/>
      <w:bookmarkEnd w:id="0"/>
    </w:p>
    <w:p w:rsidR="00D41225" w:rsidRDefault="00D41225" w:rsidP="00C06136">
      <w:pPr>
        <w:tabs>
          <w:tab w:val="left" w:pos="6480"/>
        </w:tabs>
        <w:autoSpaceDE w:val="0"/>
        <w:autoSpaceDN w:val="0"/>
        <w:adjustRightInd w:val="0"/>
        <w:jc w:val="both"/>
        <w:rPr>
          <w:sz w:val="16"/>
          <w:szCs w:val="16"/>
        </w:rPr>
      </w:pPr>
    </w:p>
    <w:p w:rsidR="00C06136" w:rsidRPr="007D621D" w:rsidRDefault="00C06136" w:rsidP="00C06136">
      <w:pPr>
        <w:tabs>
          <w:tab w:val="left" w:pos="6480"/>
        </w:tabs>
        <w:autoSpaceDE w:val="0"/>
        <w:autoSpaceDN w:val="0"/>
        <w:adjustRightInd w:val="0"/>
        <w:jc w:val="both"/>
        <w:rPr>
          <w:sz w:val="16"/>
          <w:szCs w:val="16"/>
        </w:rPr>
      </w:pPr>
      <w:r w:rsidRPr="007D621D">
        <w:rPr>
          <w:sz w:val="16"/>
          <w:szCs w:val="16"/>
        </w:rPr>
        <w:t xml:space="preserve">Учредитель:  Администрация Любытинского муниципального района  </w:t>
      </w:r>
    </w:p>
    <w:p w:rsidR="00C06136" w:rsidRPr="007D621D" w:rsidRDefault="00C06136" w:rsidP="00C06136">
      <w:pPr>
        <w:tabs>
          <w:tab w:val="left" w:pos="6480"/>
        </w:tabs>
        <w:autoSpaceDE w:val="0"/>
        <w:autoSpaceDN w:val="0"/>
        <w:adjustRightInd w:val="0"/>
        <w:jc w:val="both"/>
        <w:rPr>
          <w:sz w:val="16"/>
          <w:szCs w:val="16"/>
        </w:rPr>
      </w:pPr>
      <w:r w:rsidRPr="007D621D">
        <w:rPr>
          <w:sz w:val="16"/>
          <w:szCs w:val="16"/>
        </w:rPr>
        <w:t>Главный редактор: А.А</w:t>
      </w:r>
      <w:proofErr w:type="gramStart"/>
      <w:r w:rsidRPr="007D621D">
        <w:rPr>
          <w:sz w:val="16"/>
          <w:szCs w:val="16"/>
        </w:rPr>
        <w:t xml:space="preserve"> .</w:t>
      </w:r>
      <w:proofErr w:type="gramEnd"/>
      <w:r w:rsidRPr="007D621D">
        <w:rPr>
          <w:sz w:val="16"/>
          <w:szCs w:val="16"/>
        </w:rPr>
        <w:t xml:space="preserve"> Устинов    </w:t>
      </w:r>
    </w:p>
    <w:p w:rsidR="00C06136" w:rsidRPr="007D621D" w:rsidRDefault="00C06136" w:rsidP="00C06136">
      <w:pPr>
        <w:tabs>
          <w:tab w:val="left" w:pos="6480"/>
        </w:tabs>
        <w:autoSpaceDE w:val="0"/>
        <w:autoSpaceDN w:val="0"/>
        <w:adjustRightInd w:val="0"/>
        <w:jc w:val="both"/>
        <w:rPr>
          <w:sz w:val="16"/>
          <w:szCs w:val="16"/>
        </w:rPr>
      </w:pPr>
      <w:r w:rsidRPr="007D621D">
        <w:rPr>
          <w:sz w:val="16"/>
          <w:szCs w:val="16"/>
        </w:rPr>
        <w:t xml:space="preserve">Распространяется бесплатно </w:t>
      </w:r>
    </w:p>
    <w:p w:rsidR="00C06136" w:rsidRPr="007D621D" w:rsidRDefault="00C06136" w:rsidP="00C06136">
      <w:pPr>
        <w:tabs>
          <w:tab w:val="left" w:pos="6480"/>
        </w:tabs>
        <w:autoSpaceDE w:val="0"/>
        <w:autoSpaceDN w:val="0"/>
        <w:adjustRightInd w:val="0"/>
        <w:jc w:val="both"/>
        <w:rPr>
          <w:sz w:val="16"/>
          <w:szCs w:val="16"/>
        </w:rPr>
      </w:pPr>
      <w:r w:rsidRPr="007D621D">
        <w:rPr>
          <w:sz w:val="16"/>
          <w:szCs w:val="16"/>
        </w:rPr>
        <w:t xml:space="preserve">Адрес издателя: 174760, Новгородская область, </w:t>
      </w:r>
      <w:proofErr w:type="spellStart"/>
      <w:r w:rsidRPr="007D621D">
        <w:rPr>
          <w:sz w:val="16"/>
          <w:szCs w:val="16"/>
        </w:rPr>
        <w:t>п</w:t>
      </w:r>
      <w:proofErr w:type="gramStart"/>
      <w:r w:rsidRPr="007D621D">
        <w:rPr>
          <w:sz w:val="16"/>
          <w:szCs w:val="16"/>
        </w:rPr>
        <w:t>.Л</w:t>
      </w:r>
      <w:proofErr w:type="gramEnd"/>
      <w:r w:rsidRPr="007D621D">
        <w:rPr>
          <w:sz w:val="16"/>
          <w:szCs w:val="16"/>
        </w:rPr>
        <w:t>юбытино</w:t>
      </w:r>
      <w:proofErr w:type="spellEnd"/>
      <w:r w:rsidRPr="007D621D">
        <w:rPr>
          <w:sz w:val="16"/>
          <w:szCs w:val="16"/>
        </w:rPr>
        <w:t xml:space="preserve">, ул.Советов,д.29   Телефон: (881668) 6-23-11, 6-23-11                 </w:t>
      </w:r>
    </w:p>
    <w:p w:rsidR="00C06136" w:rsidRPr="007D621D" w:rsidRDefault="00391826" w:rsidP="00C06136">
      <w:pPr>
        <w:tabs>
          <w:tab w:val="left" w:pos="6480"/>
        </w:tabs>
        <w:autoSpaceDE w:val="0"/>
        <w:autoSpaceDN w:val="0"/>
        <w:adjustRightInd w:val="0"/>
        <w:jc w:val="both"/>
        <w:rPr>
          <w:sz w:val="16"/>
          <w:szCs w:val="16"/>
        </w:rPr>
      </w:pPr>
      <w:r>
        <w:rPr>
          <w:sz w:val="16"/>
          <w:szCs w:val="16"/>
        </w:rPr>
        <w:t xml:space="preserve"> Подписано в печать 13.10</w:t>
      </w:r>
      <w:r w:rsidR="00D24396" w:rsidRPr="007D621D">
        <w:rPr>
          <w:sz w:val="16"/>
          <w:szCs w:val="16"/>
        </w:rPr>
        <w:t>.2021</w:t>
      </w:r>
      <w:r w:rsidR="00C06136" w:rsidRPr="007D621D">
        <w:rPr>
          <w:sz w:val="16"/>
          <w:szCs w:val="16"/>
        </w:rPr>
        <w:t xml:space="preserve">г. </w:t>
      </w:r>
    </w:p>
    <w:p w:rsidR="00C06136" w:rsidRPr="007D621D" w:rsidRDefault="00C06136" w:rsidP="00C06136">
      <w:pPr>
        <w:tabs>
          <w:tab w:val="left" w:pos="6480"/>
        </w:tabs>
        <w:autoSpaceDE w:val="0"/>
        <w:autoSpaceDN w:val="0"/>
        <w:adjustRightInd w:val="0"/>
        <w:jc w:val="both"/>
        <w:rPr>
          <w:sz w:val="16"/>
          <w:szCs w:val="16"/>
        </w:rPr>
      </w:pPr>
    </w:p>
    <w:p w:rsidR="00A26EA7" w:rsidRPr="00A26EA7" w:rsidRDefault="00A26EA7" w:rsidP="00C06136">
      <w:pPr>
        <w:tabs>
          <w:tab w:val="left" w:pos="6480"/>
        </w:tabs>
        <w:autoSpaceDE w:val="0"/>
        <w:autoSpaceDN w:val="0"/>
        <w:adjustRightInd w:val="0"/>
        <w:jc w:val="both"/>
        <w:rPr>
          <w:szCs w:val="28"/>
        </w:rPr>
        <w:sectPr w:rsidR="00A26EA7" w:rsidRPr="00A26EA7" w:rsidSect="00B015F7">
          <w:type w:val="continuous"/>
          <w:pgSz w:w="23814" w:h="16839" w:orient="landscape" w:code="8"/>
          <w:pgMar w:top="709" w:right="567" w:bottom="567" w:left="907" w:header="454" w:footer="0" w:gutter="0"/>
          <w:cols w:num="2" w:space="720"/>
          <w:docGrid w:linePitch="272"/>
        </w:sectPr>
      </w:pPr>
    </w:p>
    <w:p w:rsidR="00005D2B" w:rsidRPr="009162E3" w:rsidRDefault="00967DF8" w:rsidP="00C06136">
      <w:pPr>
        <w:rPr>
          <w:sz w:val="16"/>
          <w:szCs w:val="16"/>
        </w:rPr>
      </w:pPr>
      <w:r w:rsidRPr="009162E3">
        <w:rPr>
          <w:sz w:val="16"/>
          <w:szCs w:val="16"/>
        </w:rPr>
        <w:lastRenderedPageBreak/>
        <w:t xml:space="preserve"> </w:t>
      </w: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9162E3" w:rsidRDefault="009162E3" w:rsidP="0055184B">
      <w:pPr>
        <w:pStyle w:val="Style3"/>
        <w:widowControl/>
        <w:spacing w:before="72"/>
        <w:ind w:right="564"/>
        <w:rPr>
          <w:sz w:val="16"/>
          <w:szCs w:val="16"/>
        </w:rPr>
        <w:sectPr w:rsidR="009162E3" w:rsidSect="00A26EA7">
          <w:pgSz w:w="23814" w:h="16839" w:orient="landscape" w:code="8"/>
          <w:pgMar w:top="567" w:right="708" w:bottom="709" w:left="1134" w:header="709" w:footer="709" w:gutter="0"/>
          <w:cols w:space="1135"/>
          <w:docGrid w:linePitch="360"/>
        </w:sect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rStyle w:val="FontStyle12"/>
          <w:sz w:val="16"/>
          <w:szCs w:val="16"/>
        </w:rPr>
      </w:pPr>
    </w:p>
    <w:sectPr w:rsidR="00005D2B" w:rsidRPr="009162E3" w:rsidSect="009162E3">
      <w:type w:val="continuous"/>
      <w:pgSz w:w="23814" w:h="16839" w:orient="landscape" w:code="8"/>
      <w:pgMar w:top="567" w:right="708" w:bottom="709" w:left="1134" w:header="709" w:footer="709" w:gutter="0"/>
      <w:cols w:space="11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C05" w:rsidRDefault="00905C05" w:rsidP="007905DF">
      <w:r>
        <w:separator/>
      </w:r>
    </w:p>
  </w:endnote>
  <w:endnote w:type="continuationSeparator" w:id="0">
    <w:p w:rsidR="00905C05" w:rsidRDefault="00905C05" w:rsidP="0079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506557"/>
      <w:docPartObj>
        <w:docPartGallery w:val="Page Numbers (Bottom of Page)"/>
        <w:docPartUnique/>
      </w:docPartObj>
    </w:sdtPr>
    <w:sdtEndPr/>
    <w:sdtContent>
      <w:p w:rsidR="000B634F" w:rsidRDefault="000B634F">
        <w:pPr>
          <w:pStyle w:val="af5"/>
          <w:jc w:val="center"/>
        </w:pPr>
        <w:r>
          <w:fldChar w:fldCharType="begin"/>
        </w:r>
        <w:r>
          <w:instrText>PAGE   \* MERGEFORMAT</w:instrText>
        </w:r>
        <w:r>
          <w:fldChar w:fldCharType="separate"/>
        </w:r>
        <w:r w:rsidR="00441989">
          <w:rPr>
            <w:noProof/>
          </w:rPr>
          <w:t>29</w:t>
        </w:r>
        <w:r>
          <w:fldChar w:fldCharType="end"/>
        </w:r>
      </w:p>
    </w:sdtContent>
  </w:sdt>
  <w:p w:rsidR="000B634F" w:rsidRDefault="000B634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C05" w:rsidRDefault="00905C05" w:rsidP="007905DF">
      <w:r>
        <w:separator/>
      </w:r>
    </w:p>
  </w:footnote>
  <w:footnote w:type="continuationSeparator" w:id="0">
    <w:p w:rsidR="00905C05" w:rsidRDefault="00905C05" w:rsidP="007905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6FCA8A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8B24C12"/>
    <w:lvl w:ilvl="0">
      <w:start w:val="1"/>
      <w:numFmt w:val="bullet"/>
      <w:pStyle w:val="a"/>
      <w:lvlText w:val="−"/>
      <w:lvlJc w:val="left"/>
      <w:pPr>
        <w:tabs>
          <w:tab w:val="num" w:pos="0"/>
        </w:tabs>
        <w:ind w:left="170" w:hanging="170"/>
      </w:pPr>
      <w:rPr>
        <w:rFonts w:ascii="Courier New" w:hAnsi="Courier New" w:cs="Times New Roman" w:hint="default"/>
      </w:rPr>
    </w:lvl>
  </w:abstractNum>
  <w:abstractNum w:abstractNumId="2">
    <w:nsid w:val="00000002"/>
    <w:multiLevelType w:val="multilevel"/>
    <w:tmpl w:val="F03E3140"/>
    <w:name w:val="WW8Num2"/>
    <w:lvl w:ilvl="0">
      <w:start w:val="1"/>
      <w:numFmt w:val="decimal"/>
      <w:lvlText w:val="%1."/>
      <w:lvlJc w:val="left"/>
      <w:pPr>
        <w:tabs>
          <w:tab w:val="num" w:pos="0"/>
        </w:tabs>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080" w:hanging="36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440" w:hanging="72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1800" w:hanging="1080"/>
      </w:pPr>
      <w:rPr>
        <w:rFonts w:hint="default"/>
      </w:rPr>
    </w:lvl>
  </w:abstractNum>
  <w:abstractNum w:abstractNumId="3">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4">
    <w:nsid w:val="00000004"/>
    <w:multiLevelType w:val="singleLevel"/>
    <w:tmpl w:val="00000004"/>
    <w:name w:val="WW8Num4"/>
    <w:lvl w:ilvl="0">
      <w:start w:val="3"/>
      <w:numFmt w:val="decimal"/>
      <w:lvlText w:val="%1."/>
      <w:lvlJc w:val="left"/>
      <w:pPr>
        <w:tabs>
          <w:tab w:val="num" w:pos="0"/>
        </w:tabs>
        <w:ind w:left="1020" w:hanging="360"/>
      </w:pPr>
    </w:lvl>
  </w:abstractNum>
  <w:abstractNum w:abstractNumId="5">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6">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8">
    <w:nsid w:val="37A444AF"/>
    <w:multiLevelType w:val="hybridMultilevel"/>
    <w:tmpl w:val="B074E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0">
    <w:nsid w:val="5F7A25C6"/>
    <w:multiLevelType w:val="hybridMultilevel"/>
    <w:tmpl w:val="7624D016"/>
    <w:lvl w:ilvl="0" w:tplc="4ECC5530">
      <w:start w:val="1"/>
      <w:numFmt w:val="upperRoman"/>
      <w:lvlText w:val="%1."/>
      <w:lvlJc w:val="left"/>
      <w:pPr>
        <w:ind w:left="1410" w:hanging="87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1">
    <w:nsid w:val="6E6A38FA"/>
    <w:multiLevelType w:val="hybridMultilevel"/>
    <w:tmpl w:val="0DE0BB62"/>
    <w:lvl w:ilvl="0" w:tplc="04190001">
      <w:start w:val="1"/>
      <w:numFmt w:val="bullet"/>
      <w:lvlText w:val=""/>
      <w:lvlJc w:val="left"/>
      <w:pPr>
        <w:tabs>
          <w:tab w:val="num" w:pos="1077"/>
        </w:tabs>
        <w:ind w:left="1077"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12">
    <w:nsid w:val="6FCF1717"/>
    <w:multiLevelType w:val="hybridMultilevel"/>
    <w:tmpl w:val="C2DE6D20"/>
    <w:lvl w:ilvl="0" w:tplc="FFFFFFFF">
      <w:start w:val="1"/>
      <w:numFmt w:val="decimal"/>
      <w:pStyle w:val="1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13">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1"/>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29"/>
    <w:rsid w:val="00002A70"/>
    <w:rsid w:val="00003DE9"/>
    <w:rsid w:val="000046CB"/>
    <w:rsid w:val="00005D2B"/>
    <w:rsid w:val="00010CE0"/>
    <w:rsid w:val="000112F6"/>
    <w:rsid w:val="000122EA"/>
    <w:rsid w:val="00014EBA"/>
    <w:rsid w:val="00015C84"/>
    <w:rsid w:val="00017E49"/>
    <w:rsid w:val="000221CF"/>
    <w:rsid w:val="000222FE"/>
    <w:rsid w:val="000232FE"/>
    <w:rsid w:val="000241FA"/>
    <w:rsid w:val="0002425F"/>
    <w:rsid w:val="0002436F"/>
    <w:rsid w:val="000269F8"/>
    <w:rsid w:val="0002741F"/>
    <w:rsid w:val="00030AE6"/>
    <w:rsid w:val="0003189A"/>
    <w:rsid w:val="00033119"/>
    <w:rsid w:val="00033647"/>
    <w:rsid w:val="00036D0F"/>
    <w:rsid w:val="000376C5"/>
    <w:rsid w:val="0004013A"/>
    <w:rsid w:val="000408CD"/>
    <w:rsid w:val="0004247C"/>
    <w:rsid w:val="00044D1A"/>
    <w:rsid w:val="00044F24"/>
    <w:rsid w:val="00045834"/>
    <w:rsid w:val="00052303"/>
    <w:rsid w:val="00052E49"/>
    <w:rsid w:val="000532BF"/>
    <w:rsid w:val="0005350B"/>
    <w:rsid w:val="0005374B"/>
    <w:rsid w:val="00057294"/>
    <w:rsid w:val="00057C34"/>
    <w:rsid w:val="00061475"/>
    <w:rsid w:val="000619CA"/>
    <w:rsid w:val="00062F76"/>
    <w:rsid w:val="00063387"/>
    <w:rsid w:val="000636D7"/>
    <w:rsid w:val="00063AF6"/>
    <w:rsid w:val="0007006A"/>
    <w:rsid w:val="00070E03"/>
    <w:rsid w:val="00071F55"/>
    <w:rsid w:val="00073377"/>
    <w:rsid w:val="00074478"/>
    <w:rsid w:val="00074889"/>
    <w:rsid w:val="00074F89"/>
    <w:rsid w:val="00074FD0"/>
    <w:rsid w:val="000751F6"/>
    <w:rsid w:val="0008012A"/>
    <w:rsid w:val="00080853"/>
    <w:rsid w:val="00083585"/>
    <w:rsid w:val="00085C8B"/>
    <w:rsid w:val="00090F31"/>
    <w:rsid w:val="00092667"/>
    <w:rsid w:val="00094DC2"/>
    <w:rsid w:val="00096032"/>
    <w:rsid w:val="00096867"/>
    <w:rsid w:val="000970F9"/>
    <w:rsid w:val="00097A6B"/>
    <w:rsid w:val="000A084E"/>
    <w:rsid w:val="000A13D1"/>
    <w:rsid w:val="000A29EA"/>
    <w:rsid w:val="000A32FF"/>
    <w:rsid w:val="000A3E26"/>
    <w:rsid w:val="000A3EB9"/>
    <w:rsid w:val="000A4953"/>
    <w:rsid w:val="000A5189"/>
    <w:rsid w:val="000A5517"/>
    <w:rsid w:val="000A6AF4"/>
    <w:rsid w:val="000A72E8"/>
    <w:rsid w:val="000A7F6E"/>
    <w:rsid w:val="000B32A4"/>
    <w:rsid w:val="000B494D"/>
    <w:rsid w:val="000B4A1C"/>
    <w:rsid w:val="000B5DBD"/>
    <w:rsid w:val="000B634F"/>
    <w:rsid w:val="000C0013"/>
    <w:rsid w:val="000C1A63"/>
    <w:rsid w:val="000C2FCE"/>
    <w:rsid w:val="000C36C9"/>
    <w:rsid w:val="000C4F8E"/>
    <w:rsid w:val="000C5E46"/>
    <w:rsid w:val="000C6614"/>
    <w:rsid w:val="000C6E23"/>
    <w:rsid w:val="000D1357"/>
    <w:rsid w:val="000D3DFA"/>
    <w:rsid w:val="000D3F18"/>
    <w:rsid w:val="000D4218"/>
    <w:rsid w:val="000D44C1"/>
    <w:rsid w:val="000D4D84"/>
    <w:rsid w:val="000E1266"/>
    <w:rsid w:val="000E2000"/>
    <w:rsid w:val="000E21AF"/>
    <w:rsid w:val="000E290F"/>
    <w:rsid w:val="000E3DCF"/>
    <w:rsid w:val="000E48D9"/>
    <w:rsid w:val="000E6A76"/>
    <w:rsid w:val="000E79CF"/>
    <w:rsid w:val="000F1C19"/>
    <w:rsid w:val="000F26BB"/>
    <w:rsid w:val="000F3BC3"/>
    <w:rsid w:val="000F5026"/>
    <w:rsid w:val="001010AE"/>
    <w:rsid w:val="00101C24"/>
    <w:rsid w:val="00105DDF"/>
    <w:rsid w:val="00107AE6"/>
    <w:rsid w:val="00112CA4"/>
    <w:rsid w:val="00112D44"/>
    <w:rsid w:val="00112D85"/>
    <w:rsid w:val="00113703"/>
    <w:rsid w:val="00115890"/>
    <w:rsid w:val="00115C0B"/>
    <w:rsid w:val="0011625B"/>
    <w:rsid w:val="001172B7"/>
    <w:rsid w:val="00117625"/>
    <w:rsid w:val="00117D7F"/>
    <w:rsid w:val="00120C54"/>
    <w:rsid w:val="00121203"/>
    <w:rsid w:val="0012131A"/>
    <w:rsid w:val="00123486"/>
    <w:rsid w:val="001240C1"/>
    <w:rsid w:val="00125E09"/>
    <w:rsid w:val="00126C7B"/>
    <w:rsid w:val="00127086"/>
    <w:rsid w:val="001272DB"/>
    <w:rsid w:val="00130622"/>
    <w:rsid w:val="001322B2"/>
    <w:rsid w:val="00133E80"/>
    <w:rsid w:val="00134944"/>
    <w:rsid w:val="0013507C"/>
    <w:rsid w:val="00135EAC"/>
    <w:rsid w:val="0014131A"/>
    <w:rsid w:val="00141816"/>
    <w:rsid w:val="001418B4"/>
    <w:rsid w:val="001422E2"/>
    <w:rsid w:val="00142EFF"/>
    <w:rsid w:val="00143F1E"/>
    <w:rsid w:val="00150B49"/>
    <w:rsid w:val="00152A78"/>
    <w:rsid w:val="0015501D"/>
    <w:rsid w:val="0015564C"/>
    <w:rsid w:val="00157432"/>
    <w:rsid w:val="00160734"/>
    <w:rsid w:val="0016085C"/>
    <w:rsid w:val="001628BA"/>
    <w:rsid w:val="00163BA5"/>
    <w:rsid w:val="00166490"/>
    <w:rsid w:val="00166723"/>
    <w:rsid w:val="00167ECC"/>
    <w:rsid w:val="00172AED"/>
    <w:rsid w:val="00172E24"/>
    <w:rsid w:val="00172FD6"/>
    <w:rsid w:val="00175564"/>
    <w:rsid w:val="00175789"/>
    <w:rsid w:val="00175CB7"/>
    <w:rsid w:val="001766C9"/>
    <w:rsid w:val="00177D8E"/>
    <w:rsid w:val="001808FD"/>
    <w:rsid w:val="00183CD2"/>
    <w:rsid w:val="00186506"/>
    <w:rsid w:val="00186A4A"/>
    <w:rsid w:val="00187C8C"/>
    <w:rsid w:val="00192340"/>
    <w:rsid w:val="00193C4C"/>
    <w:rsid w:val="00193DAD"/>
    <w:rsid w:val="00194BC9"/>
    <w:rsid w:val="00194CEE"/>
    <w:rsid w:val="001950C8"/>
    <w:rsid w:val="00195E0B"/>
    <w:rsid w:val="001A124C"/>
    <w:rsid w:val="001A1422"/>
    <w:rsid w:val="001A27D2"/>
    <w:rsid w:val="001A49CE"/>
    <w:rsid w:val="001A526A"/>
    <w:rsid w:val="001A67F8"/>
    <w:rsid w:val="001B01D5"/>
    <w:rsid w:val="001B02C7"/>
    <w:rsid w:val="001B06BA"/>
    <w:rsid w:val="001B122F"/>
    <w:rsid w:val="001B1E45"/>
    <w:rsid w:val="001B2439"/>
    <w:rsid w:val="001B37A1"/>
    <w:rsid w:val="001B4DAA"/>
    <w:rsid w:val="001B58DA"/>
    <w:rsid w:val="001B63E5"/>
    <w:rsid w:val="001C0145"/>
    <w:rsid w:val="001C0550"/>
    <w:rsid w:val="001C2113"/>
    <w:rsid w:val="001C2787"/>
    <w:rsid w:val="001C2927"/>
    <w:rsid w:val="001C468B"/>
    <w:rsid w:val="001C471F"/>
    <w:rsid w:val="001D0850"/>
    <w:rsid w:val="001D0862"/>
    <w:rsid w:val="001D34FE"/>
    <w:rsid w:val="001D3D45"/>
    <w:rsid w:val="001D49FB"/>
    <w:rsid w:val="001D53A7"/>
    <w:rsid w:val="001D55E9"/>
    <w:rsid w:val="001D7535"/>
    <w:rsid w:val="001E1C7C"/>
    <w:rsid w:val="001E29D9"/>
    <w:rsid w:val="001E4095"/>
    <w:rsid w:val="001E426D"/>
    <w:rsid w:val="001E45FD"/>
    <w:rsid w:val="001E5E21"/>
    <w:rsid w:val="001E624C"/>
    <w:rsid w:val="001E6927"/>
    <w:rsid w:val="001E7F68"/>
    <w:rsid w:val="001F0307"/>
    <w:rsid w:val="001F1D75"/>
    <w:rsid w:val="001F5C6C"/>
    <w:rsid w:val="00200698"/>
    <w:rsid w:val="00200E67"/>
    <w:rsid w:val="00201554"/>
    <w:rsid w:val="00202B90"/>
    <w:rsid w:val="0020318E"/>
    <w:rsid w:val="002054E8"/>
    <w:rsid w:val="00205C98"/>
    <w:rsid w:val="00206008"/>
    <w:rsid w:val="00207D4B"/>
    <w:rsid w:val="002108FA"/>
    <w:rsid w:val="002110A6"/>
    <w:rsid w:val="00211B26"/>
    <w:rsid w:val="00211CB8"/>
    <w:rsid w:val="00213386"/>
    <w:rsid w:val="00213590"/>
    <w:rsid w:val="00214CD8"/>
    <w:rsid w:val="00221667"/>
    <w:rsid w:val="002228D4"/>
    <w:rsid w:val="00226596"/>
    <w:rsid w:val="002269CD"/>
    <w:rsid w:val="00230A6D"/>
    <w:rsid w:val="00230B26"/>
    <w:rsid w:val="00232939"/>
    <w:rsid w:val="00232A60"/>
    <w:rsid w:val="00232AF6"/>
    <w:rsid w:val="002337E8"/>
    <w:rsid w:val="00233B99"/>
    <w:rsid w:val="00235148"/>
    <w:rsid w:val="002356BA"/>
    <w:rsid w:val="00241BDF"/>
    <w:rsid w:val="00242EB6"/>
    <w:rsid w:val="0024438A"/>
    <w:rsid w:val="0024698D"/>
    <w:rsid w:val="002509F0"/>
    <w:rsid w:val="00251306"/>
    <w:rsid w:val="00251426"/>
    <w:rsid w:val="00251548"/>
    <w:rsid w:val="00251D26"/>
    <w:rsid w:val="0025205A"/>
    <w:rsid w:val="00252225"/>
    <w:rsid w:val="0025474E"/>
    <w:rsid w:val="00255EAE"/>
    <w:rsid w:val="00256294"/>
    <w:rsid w:val="002562D8"/>
    <w:rsid w:val="00256BDA"/>
    <w:rsid w:val="00256E4F"/>
    <w:rsid w:val="00263990"/>
    <w:rsid w:val="00264490"/>
    <w:rsid w:val="00264C3A"/>
    <w:rsid w:val="002708D1"/>
    <w:rsid w:val="002728FC"/>
    <w:rsid w:val="00274F2E"/>
    <w:rsid w:val="002753B8"/>
    <w:rsid w:val="002753C6"/>
    <w:rsid w:val="00275AB9"/>
    <w:rsid w:val="002761CE"/>
    <w:rsid w:val="0027623D"/>
    <w:rsid w:val="002772EB"/>
    <w:rsid w:val="0027780F"/>
    <w:rsid w:val="00277EF7"/>
    <w:rsid w:val="00280AFB"/>
    <w:rsid w:val="002827F3"/>
    <w:rsid w:val="00282B13"/>
    <w:rsid w:val="00283355"/>
    <w:rsid w:val="002834BA"/>
    <w:rsid w:val="0028539E"/>
    <w:rsid w:val="00285E92"/>
    <w:rsid w:val="00286BC0"/>
    <w:rsid w:val="00290604"/>
    <w:rsid w:val="00290CB1"/>
    <w:rsid w:val="00291111"/>
    <w:rsid w:val="00292A23"/>
    <w:rsid w:val="00294746"/>
    <w:rsid w:val="00295F1C"/>
    <w:rsid w:val="0029692A"/>
    <w:rsid w:val="002A12B9"/>
    <w:rsid w:val="002A1794"/>
    <w:rsid w:val="002A239D"/>
    <w:rsid w:val="002A4E39"/>
    <w:rsid w:val="002A5D3D"/>
    <w:rsid w:val="002A75F4"/>
    <w:rsid w:val="002A7AA7"/>
    <w:rsid w:val="002B0E82"/>
    <w:rsid w:val="002B1AA3"/>
    <w:rsid w:val="002B25F9"/>
    <w:rsid w:val="002B45EF"/>
    <w:rsid w:val="002B4B50"/>
    <w:rsid w:val="002B4EA7"/>
    <w:rsid w:val="002B6A54"/>
    <w:rsid w:val="002B6CC4"/>
    <w:rsid w:val="002B6EA8"/>
    <w:rsid w:val="002C2E42"/>
    <w:rsid w:val="002C70AD"/>
    <w:rsid w:val="002D00C4"/>
    <w:rsid w:val="002D14CA"/>
    <w:rsid w:val="002D2796"/>
    <w:rsid w:val="002D5B0C"/>
    <w:rsid w:val="002D754D"/>
    <w:rsid w:val="002E0654"/>
    <w:rsid w:val="002E0A2B"/>
    <w:rsid w:val="002E1092"/>
    <w:rsid w:val="002E23D8"/>
    <w:rsid w:val="002E2A1B"/>
    <w:rsid w:val="002E320F"/>
    <w:rsid w:val="002E4BCF"/>
    <w:rsid w:val="002F32FF"/>
    <w:rsid w:val="002F3403"/>
    <w:rsid w:val="002F3D3E"/>
    <w:rsid w:val="002F4180"/>
    <w:rsid w:val="002F46D1"/>
    <w:rsid w:val="002F49AC"/>
    <w:rsid w:val="002F4FB8"/>
    <w:rsid w:val="002F5CA5"/>
    <w:rsid w:val="002F6F13"/>
    <w:rsid w:val="00301E27"/>
    <w:rsid w:val="00301F29"/>
    <w:rsid w:val="00302FE2"/>
    <w:rsid w:val="0030300B"/>
    <w:rsid w:val="003044A3"/>
    <w:rsid w:val="00304970"/>
    <w:rsid w:val="003054D7"/>
    <w:rsid w:val="00307E4D"/>
    <w:rsid w:val="00310E6E"/>
    <w:rsid w:val="003118BA"/>
    <w:rsid w:val="003119B3"/>
    <w:rsid w:val="00312826"/>
    <w:rsid w:val="00312F34"/>
    <w:rsid w:val="003142CE"/>
    <w:rsid w:val="00314CC3"/>
    <w:rsid w:val="0031538B"/>
    <w:rsid w:val="003162AE"/>
    <w:rsid w:val="00316963"/>
    <w:rsid w:val="00316A3E"/>
    <w:rsid w:val="003212B7"/>
    <w:rsid w:val="00321779"/>
    <w:rsid w:val="003223EE"/>
    <w:rsid w:val="00322F28"/>
    <w:rsid w:val="00324377"/>
    <w:rsid w:val="0032762A"/>
    <w:rsid w:val="00331A56"/>
    <w:rsid w:val="00331CE8"/>
    <w:rsid w:val="00331F37"/>
    <w:rsid w:val="00335288"/>
    <w:rsid w:val="003357AD"/>
    <w:rsid w:val="00335FF9"/>
    <w:rsid w:val="00340294"/>
    <w:rsid w:val="003409F0"/>
    <w:rsid w:val="003411C4"/>
    <w:rsid w:val="003421CD"/>
    <w:rsid w:val="003422AB"/>
    <w:rsid w:val="003424EA"/>
    <w:rsid w:val="00343ADB"/>
    <w:rsid w:val="00343B60"/>
    <w:rsid w:val="00344291"/>
    <w:rsid w:val="003445E6"/>
    <w:rsid w:val="003449DB"/>
    <w:rsid w:val="00344AB8"/>
    <w:rsid w:val="003467E8"/>
    <w:rsid w:val="0035265D"/>
    <w:rsid w:val="00353358"/>
    <w:rsid w:val="003553AA"/>
    <w:rsid w:val="00361621"/>
    <w:rsid w:val="00362148"/>
    <w:rsid w:val="00364CA8"/>
    <w:rsid w:val="00365638"/>
    <w:rsid w:val="003657CE"/>
    <w:rsid w:val="00365AE6"/>
    <w:rsid w:val="003666D3"/>
    <w:rsid w:val="00366EB4"/>
    <w:rsid w:val="00366FAB"/>
    <w:rsid w:val="00370113"/>
    <w:rsid w:val="00371011"/>
    <w:rsid w:val="00371BEC"/>
    <w:rsid w:val="00372B62"/>
    <w:rsid w:val="00373C2D"/>
    <w:rsid w:val="00374228"/>
    <w:rsid w:val="003743CA"/>
    <w:rsid w:val="003747F8"/>
    <w:rsid w:val="003749C4"/>
    <w:rsid w:val="00374A62"/>
    <w:rsid w:val="003752F3"/>
    <w:rsid w:val="00377525"/>
    <w:rsid w:val="00380F8F"/>
    <w:rsid w:val="003821B2"/>
    <w:rsid w:val="0038233D"/>
    <w:rsid w:val="0038269F"/>
    <w:rsid w:val="003827C1"/>
    <w:rsid w:val="00382D31"/>
    <w:rsid w:val="003849B2"/>
    <w:rsid w:val="00387FD2"/>
    <w:rsid w:val="00391826"/>
    <w:rsid w:val="00391F9D"/>
    <w:rsid w:val="003940DA"/>
    <w:rsid w:val="00396608"/>
    <w:rsid w:val="00396CB0"/>
    <w:rsid w:val="003A0CC5"/>
    <w:rsid w:val="003A36A7"/>
    <w:rsid w:val="003A46E1"/>
    <w:rsid w:val="003A4FE4"/>
    <w:rsid w:val="003A5009"/>
    <w:rsid w:val="003A594C"/>
    <w:rsid w:val="003A59ED"/>
    <w:rsid w:val="003A642F"/>
    <w:rsid w:val="003A7AA5"/>
    <w:rsid w:val="003B1A23"/>
    <w:rsid w:val="003B3679"/>
    <w:rsid w:val="003B4553"/>
    <w:rsid w:val="003B73F1"/>
    <w:rsid w:val="003C06D5"/>
    <w:rsid w:val="003C39AF"/>
    <w:rsid w:val="003C4175"/>
    <w:rsid w:val="003C496C"/>
    <w:rsid w:val="003C49F4"/>
    <w:rsid w:val="003C67C0"/>
    <w:rsid w:val="003C67FE"/>
    <w:rsid w:val="003C6926"/>
    <w:rsid w:val="003D15E6"/>
    <w:rsid w:val="003D3A47"/>
    <w:rsid w:val="003D3E7E"/>
    <w:rsid w:val="003D5D92"/>
    <w:rsid w:val="003D6177"/>
    <w:rsid w:val="003D6453"/>
    <w:rsid w:val="003D7D10"/>
    <w:rsid w:val="003E001E"/>
    <w:rsid w:val="003E60B7"/>
    <w:rsid w:val="003E6788"/>
    <w:rsid w:val="003E6BEF"/>
    <w:rsid w:val="003E72FA"/>
    <w:rsid w:val="003E7983"/>
    <w:rsid w:val="003F00B4"/>
    <w:rsid w:val="003F1ACC"/>
    <w:rsid w:val="003F1F6A"/>
    <w:rsid w:val="003F2872"/>
    <w:rsid w:val="003F585D"/>
    <w:rsid w:val="003F5A58"/>
    <w:rsid w:val="003F7166"/>
    <w:rsid w:val="00400922"/>
    <w:rsid w:val="00400A12"/>
    <w:rsid w:val="00400C72"/>
    <w:rsid w:val="00400E37"/>
    <w:rsid w:val="0040161F"/>
    <w:rsid w:val="004032E3"/>
    <w:rsid w:val="004061CA"/>
    <w:rsid w:val="004062B9"/>
    <w:rsid w:val="00406D0A"/>
    <w:rsid w:val="00407829"/>
    <w:rsid w:val="00407C1E"/>
    <w:rsid w:val="00410B12"/>
    <w:rsid w:val="00410CC6"/>
    <w:rsid w:val="004114AF"/>
    <w:rsid w:val="004119EC"/>
    <w:rsid w:val="0041241B"/>
    <w:rsid w:val="00412573"/>
    <w:rsid w:val="00412CD9"/>
    <w:rsid w:val="0041560F"/>
    <w:rsid w:val="00415D2A"/>
    <w:rsid w:val="0041710C"/>
    <w:rsid w:val="00424D7B"/>
    <w:rsid w:val="004252ED"/>
    <w:rsid w:val="00425A83"/>
    <w:rsid w:val="0043032A"/>
    <w:rsid w:val="0043037B"/>
    <w:rsid w:val="004310D4"/>
    <w:rsid w:val="0043370C"/>
    <w:rsid w:val="00433AE4"/>
    <w:rsid w:val="00433E7F"/>
    <w:rsid w:val="00436642"/>
    <w:rsid w:val="00437E82"/>
    <w:rsid w:val="0044109A"/>
    <w:rsid w:val="00441989"/>
    <w:rsid w:val="00441A64"/>
    <w:rsid w:val="00441FC1"/>
    <w:rsid w:val="00443FFD"/>
    <w:rsid w:val="00445EE7"/>
    <w:rsid w:val="00447377"/>
    <w:rsid w:val="00450C5B"/>
    <w:rsid w:val="00450FE0"/>
    <w:rsid w:val="004536D3"/>
    <w:rsid w:val="004548B0"/>
    <w:rsid w:val="00454D9C"/>
    <w:rsid w:val="00455D0D"/>
    <w:rsid w:val="004563BC"/>
    <w:rsid w:val="004570EB"/>
    <w:rsid w:val="00461166"/>
    <w:rsid w:val="00462107"/>
    <w:rsid w:val="00462F80"/>
    <w:rsid w:val="0046376A"/>
    <w:rsid w:val="00466ED8"/>
    <w:rsid w:val="004705AD"/>
    <w:rsid w:val="00471A8C"/>
    <w:rsid w:val="00472216"/>
    <w:rsid w:val="00472CDA"/>
    <w:rsid w:val="00474BF3"/>
    <w:rsid w:val="00475A81"/>
    <w:rsid w:val="00476549"/>
    <w:rsid w:val="0048069F"/>
    <w:rsid w:val="00480864"/>
    <w:rsid w:val="00480A0C"/>
    <w:rsid w:val="004867E6"/>
    <w:rsid w:val="0048733D"/>
    <w:rsid w:val="004875B7"/>
    <w:rsid w:val="00487AAB"/>
    <w:rsid w:val="004901DD"/>
    <w:rsid w:val="00491304"/>
    <w:rsid w:val="0049205E"/>
    <w:rsid w:val="0049207D"/>
    <w:rsid w:val="004937BB"/>
    <w:rsid w:val="00493AF1"/>
    <w:rsid w:val="00493FBF"/>
    <w:rsid w:val="004951E9"/>
    <w:rsid w:val="004962BC"/>
    <w:rsid w:val="00496DCB"/>
    <w:rsid w:val="004A0C65"/>
    <w:rsid w:val="004A21A1"/>
    <w:rsid w:val="004A374E"/>
    <w:rsid w:val="004A3788"/>
    <w:rsid w:val="004A510F"/>
    <w:rsid w:val="004A547F"/>
    <w:rsid w:val="004A615E"/>
    <w:rsid w:val="004A64E7"/>
    <w:rsid w:val="004A6CE8"/>
    <w:rsid w:val="004A76EC"/>
    <w:rsid w:val="004B0702"/>
    <w:rsid w:val="004B0A86"/>
    <w:rsid w:val="004B49DF"/>
    <w:rsid w:val="004B66A1"/>
    <w:rsid w:val="004C085E"/>
    <w:rsid w:val="004C101B"/>
    <w:rsid w:val="004C10E7"/>
    <w:rsid w:val="004C20EA"/>
    <w:rsid w:val="004C2370"/>
    <w:rsid w:val="004C2422"/>
    <w:rsid w:val="004C2B5B"/>
    <w:rsid w:val="004C2D89"/>
    <w:rsid w:val="004C3E12"/>
    <w:rsid w:val="004C6062"/>
    <w:rsid w:val="004D0987"/>
    <w:rsid w:val="004D0D59"/>
    <w:rsid w:val="004D0DCA"/>
    <w:rsid w:val="004D1418"/>
    <w:rsid w:val="004D1DED"/>
    <w:rsid w:val="004D2D43"/>
    <w:rsid w:val="004D5F7A"/>
    <w:rsid w:val="004D65D2"/>
    <w:rsid w:val="004E0ADA"/>
    <w:rsid w:val="004E0B95"/>
    <w:rsid w:val="004E1C99"/>
    <w:rsid w:val="004E6B00"/>
    <w:rsid w:val="004F1736"/>
    <w:rsid w:val="004F74BF"/>
    <w:rsid w:val="005023AD"/>
    <w:rsid w:val="005034DD"/>
    <w:rsid w:val="0050395A"/>
    <w:rsid w:val="00503E81"/>
    <w:rsid w:val="0050616F"/>
    <w:rsid w:val="0050617D"/>
    <w:rsid w:val="005104BF"/>
    <w:rsid w:val="00511FBC"/>
    <w:rsid w:val="00513996"/>
    <w:rsid w:val="00514D1F"/>
    <w:rsid w:val="00515588"/>
    <w:rsid w:val="0051697A"/>
    <w:rsid w:val="005206A3"/>
    <w:rsid w:val="00520F9F"/>
    <w:rsid w:val="00521126"/>
    <w:rsid w:val="005232C0"/>
    <w:rsid w:val="00524EE8"/>
    <w:rsid w:val="005255BA"/>
    <w:rsid w:val="00525940"/>
    <w:rsid w:val="00526930"/>
    <w:rsid w:val="00526B10"/>
    <w:rsid w:val="0052765A"/>
    <w:rsid w:val="00530674"/>
    <w:rsid w:val="00530857"/>
    <w:rsid w:val="00531837"/>
    <w:rsid w:val="00532415"/>
    <w:rsid w:val="00533456"/>
    <w:rsid w:val="005340E1"/>
    <w:rsid w:val="00534350"/>
    <w:rsid w:val="00536C1C"/>
    <w:rsid w:val="00536E15"/>
    <w:rsid w:val="00537FE4"/>
    <w:rsid w:val="00541583"/>
    <w:rsid w:val="0054257E"/>
    <w:rsid w:val="0054331B"/>
    <w:rsid w:val="00543AA2"/>
    <w:rsid w:val="00543D09"/>
    <w:rsid w:val="00547E10"/>
    <w:rsid w:val="005508FC"/>
    <w:rsid w:val="005511CB"/>
    <w:rsid w:val="005517B6"/>
    <w:rsid w:val="0055184B"/>
    <w:rsid w:val="0055216A"/>
    <w:rsid w:val="005524B3"/>
    <w:rsid w:val="00552711"/>
    <w:rsid w:val="00553204"/>
    <w:rsid w:val="005544E8"/>
    <w:rsid w:val="00554A55"/>
    <w:rsid w:val="0056002A"/>
    <w:rsid w:val="005605BA"/>
    <w:rsid w:val="00561487"/>
    <w:rsid w:val="0056161E"/>
    <w:rsid w:val="00562DB1"/>
    <w:rsid w:val="0056516B"/>
    <w:rsid w:val="00570843"/>
    <w:rsid w:val="005714C4"/>
    <w:rsid w:val="0057259F"/>
    <w:rsid w:val="00573CDF"/>
    <w:rsid w:val="005772DD"/>
    <w:rsid w:val="005807D6"/>
    <w:rsid w:val="0058131F"/>
    <w:rsid w:val="0058252C"/>
    <w:rsid w:val="00582D40"/>
    <w:rsid w:val="00583B8A"/>
    <w:rsid w:val="00583C95"/>
    <w:rsid w:val="0058540D"/>
    <w:rsid w:val="0058681B"/>
    <w:rsid w:val="0059046B"/>
    <w:rsid w:val="005918D3"/>
    <w:rsid w:val="00591EA8"/>
    <w:rsid w:val="0059215B"/>
    <w:rsid w:val="00593C4A"/>
    <w:rsid w:val="00593DBC"/>
    <w:rsid w:val="0059712D"/>
    <w:rsid w:val="005A20FA"/>
    <w:rsid w:val="005A2103"/>
    <w:rsid w:val="005A517C"/>
    <w:rsid w:val="005A5242"/>
    <w:rsid w:val="005B0FD0"/>
    <w:rsid w:val="005B3C8F"/>
    <w:rsid w:val="005B4763"/>
    <w:rsid w:val="005B5E8E"/>
    <w:rsid w:val="005B5F91"/>
    <w:rsid w:val="005B6A6F"/>
    <w:rsid w:val="005B7B9E"/>
    <w:rsid w:val="005C3F12"/>
    <w:rsid w:val="005C4A13"/>
    <w:rsid w:val="005C4BF5"/>
    <w:rsid w:val="005C5253"/>
    <w:rsid w:val="005D5E06"/>
    <w:rsid w:val="005D774E"/>
    <w:rsid w:val="005E16E7"/>
    <w:rsid w:val="005E2132"/>
    <w:rsid w:val="005E3B5E"/>
    <w:rsid w:val="005E3D3B"/>
    <w:rsid w:val="005E49C4"/>
    <w:rsid w:val="005E4A40"/>
    <w:rsid w:val="005E4B1A"/>
    <w:rsid w:val="005E56FA"/>
    <w:rsid w:val="005E7DCC"/>
    <w:rsid w:val="005E7E21"/>
    <w:rsid w:val="005F0F3A"/>
    <w:rsid w:val="005F1436"/>
    <w:rsid w:val="005F1FBE"/>
    <w:rsid w:val="005F263D"/>
    <w:rsid w:val="005F3B51"/>
    <w:rsid w:val="005F4FF2"/>
    <w:rsid w:val="005F53B4"/>
    <w:rsid w:val="005F6A8F"/>
    <w:rsid w:val="005F6AB4"/>
    <w:rsid w:val="005F7789"/>
    <w:rsid w:val="00602C21"/>
    <w:rsid w:val="00603872"/>
    <w:rsid w:val="0060429A"/>
    <w:rsid w:val="0060446A"/>
    <w:rsid w:val="006060BF"/>
    <w:rsid w:val="00606F7E"/>
    <w:rsid w:val="00612283"/>
    <w:rsid w:val="00614EDD"/>
    <w:rsid w:val="00615F36"/>
    <w:rsid w:val="00616F0E"/>
    <w:rsid w:val="00620131"/>
    <w:rsid w:val="00620D10"/>
    <w:rsid w:val="006230F1"/>
    <w:rsid w:val="00624E05"/>
    <w:rsid w:val="00625205"/>
    <w:rsid w:val="0062562B"/>
    <w:rsid w:val="0062640F"/>
    <w:rsid w:val="0062692A"/>
    <w:rsid w:val="00630A0B"/>
    <w:rsid w:val="006311FC"/>
    <w:rsid w:val="006336AE"/>
    <w:rsid w:val="0063395F"/>
    <w:rsid w:val="00633B24"/>
    <w:rsid w:val="006340C3"/>
    <w:rsid w:val="00634316"/>
    <w:rsid w:val="00635294"/>
    <w:rsid w:val="00640EF1"/>
    <w:rsid w:val="00641A6F"/>
    <w:rsid w:val="00642799"/>
    <w:rsid w:val="00644F67"/>
    <w:rsid w:val="0064523D"/>
    <w:rsid w:val="00646C32"/>
    <w:rsid w:val="006475A9"/>
    <w:rsid w:val="00647635"/>
    <w:rsid w:val="00647E69"/>
    <w:rsid w:val="006521F8"/>
    <w:rsid w:val="0065535C"/>
    <w:rsid w:val="00655423"/>
    <w:rsid w:val="00656E81"/>
    <w:rsid w:val="00660074"/>
    <w:rsid w:val="00660B60"/>
    <w:rsid w:val="0066135F"/>
    <w:rsid w:val="006619C8"/>
    <w:rsid w:val="006636C5"/>
    <w:rsid w:val="0066404C"/>
    <w:rsid w:val="006645E5"/>
    <w:rsid w:val="00667119"/>
    <w:rsid w:val="00667B56"/>
    <w:rsid w:val="0067719C"/>
    <w:rsid w:val="00680632"/>
    <w:rsid w:val="006810EF"/>
    <w:rsid w:val="00682C55"/>
    <w:rsid w:val="00683D38"/>
    <w:rsid w:val="006844E2"/>
    <w:rsid w:val="00684AB8"/>
    <w:rsid w:val="00684B7F"/>
    <w:rsid w:val="00686E21"/>
    <w:rsid w:val="00691261"/>
    <w:rsid w:val="006915D0"/>
    <w:rsid w:val="0069341B"/>
    <w:rsid w:val="00693DE1"/>
    <w:rsid w:val="00694F62"/>
    <w:rsid w:val="00695345"/>
    <w:rsid w:val="0069557B"/>
    <w:rsid w:val="00697D72"/>
    <w:rsid w:val="006A30AF"/>
    <w:rsid w:val="006A3DC9"/>
    <w:rsid w:val="006A491D"/>
    <w:rsid w:val="006A5703"/>
    <w:rsid w:val="006A6AFC"/>
    <w:rsid w:val="006A7367"/>
    <w:rsid w:val="006A7E48"/>
    <w:rsid w:val="006B2C75"/>
    <w:rsid w:val="006B3F6C"/>
    <w:rsid w:val="006B4571"/>
    <w:rsid w:val="006B67B6"/>
    <w:rsid w:val="006C0FC3"/>
    <w:rsid w:val="006C1232"/>
    <w:rsid w:val="006C2363"/>
    <w:rsid w:val="006C53F8"/>
    <w:rsid w:val="006C669F"/>
    <w:rsid w:val="006C6E89"/>
    <w:rsid w:val="006C76B4"/>
    <w:rsid w:val="006C7850"/>
    <w:rsid w:val="006D0382"/>
    <w:rsid w:val="006D0401"/>
    <w:rsid w:val="006D1777"/>
    <w:rsid w:val="006D3C3A"/>
    <w:rsid w:val="006D4CFE"/>
    <w:rsid w:val="006D5109"/>
    <w:rsid w:val="006D540F"/>
    <w:rsid w:val="006D5FF1"/>
    <w:rsid w:val="006E65CF"/>
    <w:rsid w:val="006E67B8"/>
    <w:rsid w:val="006F068A"/>
    <w:rsid w:val="006F082A"/>
    <w:rsid w:val="006F1407"/>
    <w:rsid w:val="006F1C3A"/>
    <w:rsid w:val="006F31BC"/>
    <w:rsid w:val="006F5185"/>
    <w:rsid w:val="007009E1"/>
    <w:rsid w:val="00702C95"/>
    <w:rsid w:val="00702CAD"/>
    <w:rsid w:val="007031C0"/>
    <w:rsid w:val="00703D37"/>
    <w:rsid w:val="00705578"/>
    <w:rsid w:val="00705690"/>
    <w:rsid w:val="00707FDB"/>
    <w:rsid w:val="00710FF4"/>
    <w:rsid w:val="00715509"/>
    <w:rsid w:val="007158EF"/>
    <w:rsid w:val="00715FF2"/>
    <w:rsid w:val="00717486"/>
    <w:rsid w:val="0072006C"/>
    <w:rsid w:val="007201DF"/>
    <w:rsid w:val="00720B03"/>
    <w:rsid w:val="00722C37"/>
    <w:rsid w:val="00722F7C"/>
    <w:rsid w:val="007237B6"/>
    <w:rsid w:val="007248E7"/>
    <w:rsid w:val="00725243"/>
    <w:rsid w:val="00726BB8"/>
    <w:rsid w:val="00726D19"/>
    <w:rsid w:val="00726E92"/>
    <w:rsid w:val="0073033F"/>
    <w:rsid w:val="00730AF4"/>
    <w:rsid w:val="007336B3"/>
    <w:rsid w:val="00734461"/>
    <w:rsid w:val="007369F9"/>
    <w:rsid w:val="007374D1"/>
    <w:rsid w:val="007400C3"/>
    <w:rsid w:val="00741173"/>
    <w:rsid w:val="007415D7"/>
    <w:rsid w:val="00743D25"/>
    <w:rsid w:val="00744AAD"/>
    <w:rsid w:val="007464CE"/>
    <w:rsid w:val="007464EB"/>
    <w:rsid w:val="007465CE"/>
    <w:rsid w:val="00747254"/>
    <w:rsid w:val="00747797"/>
    <w:rsid w:val="00747D07"/>
    <w:rsid w:val="00751167"/>
    <w:rsid w:val="007521DD"/>
    <w:rsid w:val="0075238A"/>
    <w:rsid w:val="0075304D"/>
    <w:rsid w:val="0075306F"/>
    <w:rsid w:val="0075343A"/>
    <w:rsid w:val="0075398F"/>
    <w:rsid w:val="00754D3D"/>
    <w:rsid w:val="007562EC"/>
    <w:rsid w:val="00760A9A"/>
    <w:rsid w:val="00761553"/>
    <w:rsid w:val="00762D4E"/>
    <w:rsid w:val="00762DD1"/>
    <w:rsid w:val="00762EC7"/>
    <w:rsid w:val="00763FD9"/>
    <w:rsid w:val="00765AE1"/>
    <w:rsid w:val="00766414"/>
    <w:rsid w:val="00771648"/>
    <w:rsid w:val="0077167A"/>
    <w:rsid w:val="00772422"/>
    <w:rsid w:val="00773DB3"/>
    <w:rsid w:val="007770A4"/>
    <w:rsid w:val="00777725"/>
    <w:rsid w:val="00777B0E"/>
    <w:rsid w:val="007801E9"/>
    <w:rsid w:val="007809FD"/>
    <w:rsid w:val="00781CE7"/>
    <w:rsid w:val="00784560"/>
    <w:rsid w:val="00785440"/>
    <w:rsid w:val="00785E7B"/>
    <w:rsid w:val="00786E8D"/>
    <w:rsid w:val="007905DF"/>
    <w:rsid w:val="00792012"/>
    <w:rsid w:val="0079260E"/>
    <w:rsid w:val="00796039"/>
    <w:rsid w:val="00796B9D"/>
    <w:rsid w:val="00797C9B"/>
    <w:rsid w:val="007A0183"/>
    <w:rsid w:val="007A052E"/>
    <w:rsid w:val="007A2B62"/>
    <w:rsid w:val="007A3A81"/>
    <w:rsid w:val="007A4125"/>
    <w:rsid w:val="007A4590"/>
    <w:rsid w:val="007A47DE"/>
    <w:rsid w:val="007A5BEE"/>
    <w:rsid w:val="007A7B16"/>
    <w:rsid w:val="007B07CC"/>
    <w:rsid w:val="007B49CC"/>
    <w:rsid w:val="007B5D89"/>
    <w:rsid w:val="007B6444"/>
    <w:rsid w:val="007B68E3"/>
    <w:rsid w:val="007B6F2B"/>
    <w:rsid w:val="007C32EA"/>
    <w:rsid w:val="007C4011"/>
    <w:rsid w:val="007C4139"/>
    <w:rsid w:val="007C44FF"/>
    <w:rsid w:val="007C4F0D"/>
    <w:rsid w:val="007D2B57"/>
    <w:rsid w:val="007D2C02"/>
    <w:rsid w:val="007D373B"/>
    <w:rsid w:val="007D3C0E"/>
    <w:rsid w:val="007D448E"/>
    <w:rsid w:val="007D621D"/>
    <w:rsid w:val="007D6803"/>
    <w:rsid w:val="007D6E14"/>
    <w:rsid w:val="007D6F6D"/>
    <w:rsid w:val="007E1295"/>
    <w:rsid w:val="007E2155"/>
    <w:rsid w:val="007E455F"/>
    <w:rsid w:val="007E5715"/>
    <w:rsid w:val="007E671E"/>
    <w:rsid w:val="007E6E39"/>
    <w:rsid w:val="007F11BE"/>
    <w:rsid w:val="007F267C"/>
    <w:rsid w:val="007F47DF"/>
    <w:rsid w:val="007F4AC5"/>
    <w:rsid w:val="007F7486"/>
    <w:rsid w:val="00800FBB"/>
    <w:rsid w:val="00802488"/>
    <w:rsid w:val="00802ABA"/>
    <w:rsid w:val="00803645"/>
    <w:rsid w:val="00803F59"/>
    <w:rsid w:val="008041B6"/>
    <w:rsid w:val="008041BA"/>
    <w:rsid w:val="0080557F"/>
    <w:rsid w:val="00805E98"/>
    <w:rsid w:val="00806976"/>
    <w:rsid w:val="008079F1"/>
    <w:rsid w:val="00807BEB"/>
    <w:rsid w:val="00812F64"/>
    <w:rsid w:val="00813CA7"/>
    <w:rsid w:val="00814365"/>
    <w:rsid w:val="0081534B"/>
    <w:rsid w:val="00816A93"/>
    <w:rsid w:val="00816F46"/>
    <w:rsid w:val="00817169"/>
    <w:rsid w:val="00821CBA"/>
    <w:rsid w:val="00822903"/>
    <w:rsid w:val="00823FA0"/>
    <w:rsid w:val="008254BE"/>
    <w:rsid w:val="00826CE5"/>
    <w:rsid w:val="00830410"/>
    <w:rsid w:val="00832320"/>
    <w:rsid w:val="00832637"/>
    <w:rsid w:val="00832C8C"/>
    <w:rsid w:val="00834C40"/>
    <w:rsid w:val="00835C94"/>
    <w:rsid w:val="00842AE2"/>
    <w:rsid w:val="00842CE7"/>
    <w:rsid w:val="0084618D"/>
    <w:rsid w:val="00847FF2"/>
    <w:rsid w:val="00850285"/>
    <w:rsid w:val="00852EB2"/>
    <w:rsid w:val="008543DE"/>
    <w:rsid w:val="00854BE1"/>
    <w:rsid w:val="008550AF"/>
    <w:rsid w:val="00855118"/>
    <w:rsid w:val="00855437"/>
    <w:rsid w:val="008555C6"/>
    <w:rsid w:val="00857121"/>
    <w:rsid w:val="00857E77"/>
    <w:rsid w:val="00860DCD"/>
    <w:rsid w:val="00861AA0"/>
    <w:rsid w:val="00861B48"/>
    <w:rsid w:val="008637F9"/>
    <w:rsid w:val="0086691F"/>
    <w:rsid w:val="00866AA8"/>
    <w:rsid w:val="00867B95"/>
    <w:rsid w:val="00870E05"/>
    <w:rsid w:val="00870F47"/>
    <w:rsid w:val="0087293A"/>
    <w:rsid w:val="0087308C"/>
    <w:rsid w:val="008731CE"/>
    <w:rsid w:val="00874905"/>
    <w:rsid w:val="00874A95"/>
    <w:rsid w:val="00880072"/>
    <w:rsid w:val="00880ACD"/>
    <w:rsid w:val="00880D45"/>
    <w:rsid w:val="0088331D"/>
    <w:rsid w:val="008850CA"/>
    <w:rsid w:val="00885246"/>
    <w:rsid w:val="00887306"/>
    <w:rsid w:val="00887BD8"/>
    <w:rsid w:val="00887E4B"/>
    <w:rsid w:val="00891DB6"/>
    <w:rsid w:val="00891F4D"/>
    <w:rsid w:val="008924AC"/>
    <w:rsid w:val="0089355B"/>
    <w:rsid w:val="00893846"/>
    <w:rsid w:val="00893E9D"/>
    <w:rsid w:val="00897789"/>
    <w:rsid w:val="00897876"/>
    <w:rsid w:val="008A1192"/>
    <w:rsid w:val="008A130C"/>
    <w:rsid w:val="008A1522"/>
    <w:rsid w:val="008A3150"/>
    <w:rsid w:val="008A357F"/>
    <w:rsid w:val="008A5107"/>
    <w:rsid w:val="008B0876"/>
    <w:rsid w:val="008B1153"/>
    <w:rsid w:val="008B2A69"/>
    <w:rsid w:val="008B307A"/>
    <w:rsid w:val="008B62F0"/>
    <w:rsid w:val="008B7A24"/>
    <w:rsid w:val="008C1AFB"/>
    <w:rsid w:val="008C2B6D"/>
    <w:rsid w:val="008C2E25"/>
    <w:rsid w:val="008C4777"/>
    <w:rsid w:val="008C4C12"/>
    <w:rsid w:val="008C6A10"/>
    <w:rsid w:val="008D0299"/>
    <w:rsid w:val="008D26D5"/>
    <w:rsid w:val="008D4A90"/>
    <w:rsid w:val="008D4C68"/>
    <w:rsid w:val="008D4DC9"/>
    <w:rsid w:val="008D51A4"/>
    <w:rsid w:val="008D6257"/>
    <w:rsid w:val="008D6355"/>
    <w:rsid w:val="008D6A98"/>
    <w:rsid w:val="008E1011"/>
    <w:rsid w:val="008E2FA5"/>
    <w:rsid w:val="008E4EC6"/>
    <w:rsid w:val="008E50E6"/>
    <w:rsid w:val="008E521C"/>
    <w:rsid w:val="008E6101"/>
    <w:rsid w:val="008E7AE3"/>
    <w:rsid w:val="008F050A"/>
    <w:rsid w:val="008F0C87"/>
    <w:rsid w:val="008F0F46"/>
    <w:rsid w:val="008F12E2"/>
    <w:rsid w:val="008F26DC"/>
    <w:rsid w:val="008F2D20"/>
    <w:rsid w:val="008F49D6"/>
    <w:rsid w:val="008F4AC0"/>
    <w:rsid w:val="008F50B2"/>
    <w:rsid w:val="008F57AA"/>
    <w:rsid w:val="008F7D87"/>
    <w:rsid w:val="00905C05"/>
    <w:rsid w:val="009076DF"/>
    <w:rsid w:val="009100A6"/>
    <w:rsid w:val="0091057A"/>
    <w:rsid w:val="00910794"/>
    <w:rsid w:val="009108B6"/>
    <w:rsid w:val="009123E8"/>
    <w:rsid w:val="00912CBA"/>
    <w:rsid w:val="00914EBF"/>
    <w:rsid w:val="009162E3"/>
    <w:rsid w:val="009225C8"/>
    <w:rsid w:val="009251F1"/>
    <w:rsid w:val="0092569A"/>
    <w:rsid w:val="00926E9A"/>
    <w:rsid w:val="00930378"/>
    <w:rsid w:val="009307B1"/>
    <w:rsid w:val="009339BB"/>
    <w:rsid w:val="00933D0D"/>
    <w:rsid w:val="00934494"/>
    <w:rsid w:val="00935325"/>
    <w:rsid w:val="009354C3"/>
    <w:rsid w:val="00937494"/>
    <w:rsid w:val="00937FEA"/>
    <w:rsid w:val="0094150D"/>
    <w:rsid w:val="009451F1"/>
    <w:rsid w:val="009472C5"/>
    <w:rsid w:val="009476F0"/>
    <w:rsid w:val="009478E4"/>
    <w:rsid w:val="0095032C"/>
    <w:rsid w:val="009542F4"/>
    <w:rsid w:val="009571E9"/>
    <w:rsid w:val="00957ABE"/>
    <w:rsid w:val="00960AEE"/>
    <w:rsid w:val="00961959"/>
    <w:rsid w:val="00961BBA"/>
    <w:rsid w:val="009670AF"/>
    <w:rsid w:val="00967616"/>
    <w:rsid w:val="00967DF8"/>
    <w:rsid w:val="00970B08"/>
    <w:rsid w:val="009710A2"/>
    <w:rsid w:val="00971636"/>
    <w:rsid w:val="00972239"/>
    <w:rsid w:val="009727C0"/>
    <w:rsid w:val="00973377"/>
    <w:rsid w:val="00973701"/>
    <w:rsid w:val="009743CD"/>
    <w:rsid w:val="00974F53"/>
    <w:rsid w:val="00982E24"/>
    <w:rsid w:val="0098343E"/>
    <w:rsid w:val="0098575C"/>
    <w:rsid w:val="00986C0D"/>
    <w:rsid w:val="00986F1A"/>
    <w:rsid w:val="00987385"/>
    <w:rsid w:val="009906D5"/>
    <w:rsid w:val="009913F9"/>
    <w:rsid w:val="0099217F"/>
    <w:rsid w:val="0099287D"/>
    <w:rsid w:val="009952D4"/>
    <w:rsid w:val="0099643A"/>
    <w:rsid w:val="00996919"/>
    <w:rsid w:val="009972F7"/>
    <w:rsid w:val="00997AE6"/>
    <w:rsid w:val="009A1F54"/>
    <w:rsid w:val="009A5135"/>
    <w:rsid w:val="009A7FB6"/>
    <w:rsid w:val="009B0086"/>
    <w:rsid w:val="009B0C03"/>
    <w:rsid w:val="009B221D"/>
    <w:rsid w:val="009B49B6"/>
    <w:rsid w:val="009B52D6"/>
    <w:rsid w:val="009B6DE8"/>
    <w:rsid w:val="009B70FC"/>
    <w:rsid w:val="009B7163"/>
    <w:rsid w:val="009C166C"/>
    <w:rsid w:val="009C25C2"/>
    <w:rsid w:val="009C476B"/>
    <w:rsid w:val="009C480A"/>
    <w:rsid w:val="009C523D"/>
    <w:rsid w:val="009D02AC"/>
    <w:rsid w:val="009D1A49"/>
    <w:rsid w:val="009D3489"/>
    <w:rsid w:val="009D3B16"/>
    <w:rsid w:val="009D5163"/>
    <w:rsid w:val="009D7660"/>
    <w:rsid w:val="009E1D42"/>
    <w:rsid w:val="009E3C69"/>
    <w:rsid w:val="009E4ADB"/>
    <w:rsid w:val="009E56E7"/>
    <w:rsid w:val="009E6E8B"/>
    <w:rsid w:val="009E763D"/>
    <w:rsid w:val="009F06C7"/>
    <w:rsid w:val="009F11C1"/>
    <w:rsid w:val="009F1B16"/>
    <w:rsid w:val="009F3ADB"/>
    <w:rsid w:val="009F3EE9"/>
    <w:rsid w:val="009F44BC"/>
    <w:rsid w:val="009F480C"/>
    <w:rsid w:val="009F6B9A"/>
    <w:rsid w:val="009F6F5D"/>
    <w:rsid w:val="009F7687"/>
    <w:rsid w:val="00A01DF9"/>
    <w:rsid w:val="00A0329F"/>
    <w:rsid w:val="00A036B4"/>
    <w:rsid w:val="00A051A6"/>
    <w:rsid w:val="00A06459"/>
    <w:rsid w:val="00A073EC"/>
    <w:rsid w:val="00A07600"/>
    <w:rsid w:val="00A10F9E"/>
    <w:rsid w:val="00A14AF9"/>
    <w:rsid w:val="00A15560"/>
    <w:rsid w:val="00A156BD"/>
    <w:rsid w:val="00A1712C"/>
    <w:rsid w:val="00A176A3"/>
    <w:rsid w:val="00A21A3E"/>
    <w:rsid w:val="00A22FA5"/>
    <w:rsid w:val="00A232C1"/>
    <w:rsid w:val="00A25952"/>
    <w:rsid w:val="00A25F0D"/>
    <w:rsid w:val="00A26EA7"/>
    <w:rsid w:val="00A3108B"/>
    <w:rsid w:val="00A31C26"/>
    <w:rsid w:val="00A3276A"/>
    <w:rsid w:val="00A33336"/>
    <w:rsid w:val="00A35497"/>
    <w:rsid w:val="00A44311"/>
    <w:rsid w:val="00A44D98"/>
    <w:rsid w:val="00A51CDD"/>
    <w:rsid w:val="00A51DA7"/>
    <w:rsid w:val="00A526B6"/>
    <w:rsid w:val="00A5647B"/>
    <w:rsid w:val="00A564F9"/>
    <w:rsid w:val="00A60374"/>
    <w:rsid w:val="00A60E76"/>
    <w:rsid w:val="00A60EDA"/>
    <w:rsid w:val="00A63378"/>
    <w:rsid w:val="00A633AE"/>
    <w:rsid w:val="00A65C45"/>
    <w:rsid w:val="00A65FCD"/>
    <w:rsid w:val="00A670F8"/>
    <w:rsid w:val="00A71295"/>
    <w:rsid w:val="00A71FEF"/>
    <w:rsid w:val="00A72B5D"/>
    <w:rsid w:val="00A754A6"/>
    <w:rsid w:val="00A7626F"/>
    <w:rsid w:val="00A76E54"/>
    <w:rsid w:val="00A82703"/>
    <w:rsid w:val="00A82A8C"/>
    <w:rsid w:val="00A83722"/>
    <w:rsid w:val="00A84F1E"/>
    <w:rsid w:val="00A85D38"/>
    <w:rsid w:val="00A91325"/>
    <w:rsid w:val="00A9345F"/>
    <w:rsid w:val="00A93A04"/>
    <w:rsid w:val="00A93F53"/>
    <w:rsid w:val="00A96007"/>
    <w:rsid w:val="00A96380"/>
    <w:rsid w:val="00A96B0B"/>
    <w:rsid w:val="00A971C4"/>
    <w:rsid w:val="00AA0F86"/>
    <w:rsid w:val="00AA6D45"/>
    <w:rsid w:val="00AA6E8D"/>
    <w:rsid w:val="00AA743E"/>
    <w:rsid w:val="00AA756D"/>
    <w:rsid w:val="00AB11D0"/>
    <w:rsid w:val="00AB238B"/>
    <w:rsid w:val="00AB2FC0"/>
    <w:rsid w:val="00AB3054"/>
    <w:rsid w:val="00AB5088"/>
    <w:rsid w:val="00AB5745"/>
    <w:rsid w:val="00AB596E"/>
    <w:rsid w:val="00AB674A"/>
    <w:rsid w:val="00AB75F9"/>
    <w:rsid w:val="00AC0083"/>
    <w:rsid w:val="00AC13A8"/>
    <w:rsid w:val="00AC17BF"/>
    <w:rsid w:val="00AC229A"/>
    <w:rsid w:val="00AC22DC"/>
    <w:rsid w:val="00AC2C13"/>
    <w:rsid w:val="00AC3F39"/>
    <w:rsid w:val="00AC4882"/>
    <w:rsid w:val="00AC6AA2"/>
    <w:rsid w:val="00AD39EF"/>
    <w:rsid w:val="00AE40F7"/>
    <w:rsid w:val="00AE4622"/>
    <w:rsid w:val="00AE4E9D"/>
    <w:rsid w:val="00AE69F2"/>
    <w:rsid w:val="00AE6AE1"/>
    <w:rsid w:val="00AF097D"/>
    <w:rsid w:val="00AF0D70"/>
    <w:rsid w:val="00AF204D"/>
    <w:rsid w:val="00AF2C4D"/>
    <w:rsid w:val="00AF4B6D"/>
    <w:rsid w:val="00AF64DD"/>
    <w:rsid w:val="00AF6960"/>
    <w:rsid w:val="00B00B54"/>
    <w:rsid w:val="00B015F7"/>
    <w:rsid w:val="00B033AF"/>
    <w:rsid w:val="00B0371C"/>
    <w:rsid w:val="00B04E27"/>
    <w:rsid w:val="00B07321"/>
    <w:rsid w:val="00B0757D"/>
    <w:rsid w:val="00B14437"/>
    <w:rsid w:val="00B14D5F"/>
    <w:rsid w:val="00B15816"/>
    <w:rsid w:val="00B15B4C"/>
    <w:rsid w:val="00B165A6"/>
    <w:rsid w:val="00B20CD7"/>
    <w:rsid w:val="00B21BAB"/>
    <w:rsid w:val="00B22530"/>
    <w:rsid w:val="00B22C2E"/>
    <w:rsid w:val="00B22EB8"/>
    <w:rsid w:val="00B240E2"/>
    <w:rsid w:val="00B246D1"/>
    <w:rsid w:val="00B256C8"/>
    <w:rsid w:val="00B2613B"/>
    <w:rsid w:val="00B30D51"/>
    <w:rsid w:val="00B31208"/>
    <w:rsid w:val="00B329E8"/>
    <w:rsid w:val="00B34DA5"/>
    <w:rsid w:val="00B3532C"/>
    <w:rsid w:val="00B35665"/>
    <w:rsid w:val="00B35C76"/>
    <w:rsid w:val="00B36BC2"/>
    <w:rsid w:val="00B41058"/>
    <w:rsid w:val="00B41A1F"/>
    <w:rsid w:val="00B43AA0"/>
    <w:rsid w:val="00B476D7"/>
    <w:rsid w:val="00B479BE"/>
    <w:rsid w:val="00B47A18"/>
    <w:rsid w:val="00B47BB6"/>
    <w:rsid w:val="00B50DDC"/>
    <w:rsid w:val="00B51207"/>
    <w:rsid w:val="00B51711"/>
    <w:rsid w:val="00B51EA2"/>
    <w:rsid w:val="00B524B6"/>
    <w:rsid w:val="00B528BE"/>
    <w:rsid w:val="00B52F03"/>
    <w:rsid w:val="00B53113"/>
    <w:rsid w:val="00B5340A"/>
    <w:rsid w:val="00B54744"/>
    <w:rsid w:val="00B55125"/>
    <w:rsid w:val="00B55829"/>
    <w:rsid w:val="00B55B61"/>
    <w:rsid w:val="00B56585"/>
    <w:rsid w:val="00B577F8"/>
    <w:rsid w:val="00B60FDD"/>
    <w:rsid w:val="00B63735"/>
    <w:rsid w:val="00B63D38"/>
    <w:rsid w:val="00B658BA"/>
    <w:rsid w:val="00B6696F"/>
    <w:rsid w:val="00B66FEF"/>
    <w:rsid w:val="00B6702E"/>
    <w:rsid w:val="00B672D7"/>
    <w:rsid w:val="00B676E7"/>
    <w:rsid w:val="00B729DA"/>
    <w:rsid w:val="00B72B10"/>
    <w:rsid w:val="00B72C93"/>
    <w:rsid w:val="00B73BF4"/>
    <w:rsid w:val="00B74915"/>
    <w:rsid w:val="00B7747E"/>
    <w:rsid w:val="00B77CE2"/>
    <w:rsid w:val="00B80699"/>
    <w:rsid w:val="00B806C6"/>
    <w:rsid w:val="00B80CFC"/>
    <w:rsid w:val="00B81906"/>
    <w:rsid w:val="00B81EBE"/>
    <w:rsid w:val="00B82BA0"/>
    <w:rsid w:val="00B83A5B"/>
    <w:rsid w:val="00B83ABB"/>
    <w:rsid w:val="00B85F32"/>
    <w:rsid w:val="00B86268"/>
    <w:rsid w:val="00B90CBE"/>
    <w:rsid w:val="00B910E8"/>
    <w:rsid w:val="00B91885"/>
    <w:rsid w:val="00B91AB7"/>
    <w:rsid w:val="00B92999"/>
    <w:rsid w:val="00B93055"/>
    <w:rsid w:val="00B94307"/>
    <w:rsid w:val="00B944DA"/>
    <w:rsid w:val="00B94A51"/>
    <w:rsid w:val="00B95DCA"/>
    <w:rsid w:val="00B96E60"/>
    <w:rsid w:val="00B97DB2"/>
    <w:rsid w:val="00BA0E7F"/>
    <w:rsid w:val="00BA11BF"/>
    <w:rsid w:val="00BA1D81"/>
    <w:rsid w:val="00BA35A5"/>
    <w:rsid w:val="00BA3BF1"/>
    <w:rsid w:val="00BA3E23"/>
    <w:rsid w:val="00BA5A7C"/>
    <w:rsid w:val="00BA634A"/>
    <w:rsid w:val="00BA6C61"/>
    <w:rsid w:val="00BA6DD1"/>
    <w:rsid w:val="00BA7428"/>
    <w:rsid w:val="00BB25DF"/>
    <w:rsid w:val="00BB42D7"/>
    <w:rsid w:val="00BB4843"/>
    <w:rsid w:val="00BB4E0D"/>
    <w:rsid w:val="00BB7137"/>
    <w:rsid w:val="00BC2288"/>
    <w:rsid w:val="00BC2A94"/>
    <w:rsid w:val="00BC36CB"/>
    <w:rsid w:val="00BC3EE6"/>
    <w:rsid w:val="00BC5030"/>
    <w:rsid w:val="00BC517E"/>
    <w:rsid w:val="00BC62C0"/>
    <w:rsid w:val="00BD1434"/>
    <w:rsid w:val="00BD23CE"/>
    <w:rsid w:val="00BD27A3"/>
    <w:rsid w:val="00BD2A7E"/>
    <w:rsid w:val="00BD3D45"/>
    <w:rsid w:val="00BD436C"/>
    <w:rsid w:val="00BD4EA7"/>
    <w:rsid w:val="00BD5599"/>
    <w:rsid w:val="00BD55B2"/>
    <w:rsid w:val="00BD6888"/>
    <w:rsid w:val="00BD6D07"/>
    <w:rsid w:val="00BD6F8F"/>
    <w:rsid w:val="00BD76B2"/>
    <w:rsid w:val="00BD7B57"/>
    <w:rsid w:val="00BE061D"/>
    <w:rsid w:val="00BE06A4"/>
    <w:rsid w:val="00BE3781"/>
    <w:rsid w:val="00BE60E6"/>
    <w:rsid w:val="00BE7648"/>
    <w:rsid w:val="00BE7AC2"/>
    <w:rsid w:val="00BE7E26"/>
    <w:rsid w:val="00BF19D1"/>
    <w:rsid w:val="00BF2C50"/>
    <w:rsid w:val="00BF380E"/>
    <w:rsid w:val="00BF549D"/>
    <w:rsid w:val="00C00FCA"/>
    <w:rsid w:val="00C024E2"/>
    <w:rsid w:val="00C028F6"/>
    <w:rsid w:val="00C034C8"/>
    <w:rsid w:val="00C05FA7"/>
    <w:rsid w:val="00C06136"/>
    <w:rsid w:val="00C102C8"/>
    <w:rsid w:val="00C10679"/>
    <w:rsid w:val="00C112A7"/>
    <w:rsid w:val="00C11624"/>
    <w:rsid w:val="00C1222F"/>
    <w:rsid w:val="00C133D2"/>
    <w:rsid w:val="00C17617"/>
    <w:rsid w:val="00C20CC0"/>
    <w:rsid w:val="00C21E43"/>
    <w:rsid w:val="00C21F34"/>
    <w:rsid w:val="00C23D1D"/>
    <w:rsid w:val="00C23F06"/>
    <w:rsid w:val="00C27FE7"/>
    <w:rsid w:val="00C3284E"/>
    <w:rsid w:val="00C3318C"/>
    <w:rsid w:val="00C34683"/>
    <w:rsid w:val="00C36607"/>
    <w:rsid w:val="00C36F68"/>
    <w:rsid w:val="00C37B0C"/>
    <w:rsid w:val="00C4150A"/>
    <w:rsid w:val="00C4198A"/>
    <w:rsid w:val="00C41C86"/>
    <w:rsid w:val="00C41EF1"/>
    <w:rsid w:val="00C42599"/>
    <w:rsid w:val="00C43395"/>
    <w:rsid w:val="00C457A6"/>
    <w:rsid w:val="00C50C8C"/>
    <w:rsid w:val="00C5290B"/>
    <w:rsid w:val="00C532ED"/>
    <w:rsid w:val="00C53C5D"/>
    <w:rsid w:val="00C55492"/>
    <w:rsid w:val="00C561A1"/>
    <w:rsid w:val="00C56591"/>
    <w:rsid w:val="00C57BA8"/>
    <w:rsid w:val="00C57D8C"/>
    <w:rsid w:val="00C61445"/>
    <w:rsid w:val="00C63B8B"/>
    <w:rsid w:val="00C65E74"/>
    <w:rsid w:val="00C66462"/>
    <w:rsid w:val="00C664D9"/>
    <w:rsid w:val="00C6787D"/>
    <w:rsid w:val="00C701B9"/>
    <w:rsid w:val="00C70E53"/>
    <w:rsid w:val="00C71190"/>
    <w:rsid w:val="00C72A8B"/>
    <w:rsid w:val="00C72B26"/>
    <w:rsid w:val="00C72FC7"/>
    <w:rsid w:val="00C74060"/>
    <w:rsid w:val="00C748FD"/>
    <w:rsid w:val="00C752EC"/>
    <w:rsid w:val="00C7642D"/>
    <w:rsid w:val="00C771B5"/>
    <w:rsid w:val="00C77648"/>
    <w:rsid w:val="00C90F07"/>
    <w:rsid w:val="00C9150D"/>
    <w:rsid w:val="00C94418"/>
    <w:rsid w:val="00C9528C"/>
    <w:rsid w:val="00C96F75"/>
    <w:rsid w:val="00CA0379"/>
    <w:rsid w:val="00CA0E48"/>
    <w:rsid w:val="00CA12FE"/>
    <w:rsid w:val="00CA18A6"/>
    <w:rsid w:val="00CA40A6"/>
    <w:rsid w:val="00CA47C4"/>
    <w:rsid w:val="00CA4CEF"/>
    <w:rsid w:val="00CA689F"/>
    <w:rsid w:val="00CA7247"/>
    <w:rsid w:val="00CB0ED1"/>
    <w:rsid w:val="00CB350A"/>
    <w:rsid w:val="00CB36D0"/>
    <w:rsid w:val="00CB4A77"/>
    <w:rsid w:val="00CC00A6"/>
    <w:rsid w:val="00CC0327"/>
    <w:rsid w:val="00CC0D3F"/>
    <w:rsid w:val="00CC18BC"/>
    <w:rsid w:val="00CC2249"/>
    <w:rsid w:val="00CC22BC"/>
    <w:rsid w:val="00CC3089"/>
    <w:rsid w:val="00CC47E3"/>
    <w:rsid w:val="00CC79B4"/>
    <w:rsid w:val="00CC7D3D"/>
    <w:rsid w:val="00CD180C"/>
    <w:rsid w:val="00CD2184"/>
    <w:rsid w:val="00CD2F32"/>
    <w:rsid w:val="00CD5AB9"/>
    <w:rsid w:val="00CD7182"/>
    <w:rsid w:val="00CD74EF"/>
    <w:rsid w:val="00CD7C98"/>
    <w:rsid w:val="00CE08AA"/>
    <w:rsid w:val="00CE0B5F"/>
    <w:rsid w:val="00CE0C2B"/>
    <w:rsid w:val="00CE0D69"/>
    <w:rsid w:val="00CE0F76"/>
    <w:rsid w:val="00CE1337"/>
    <w:rsid w:val="00CE3B85"/>
    <w:rsid w:val="00CE4383"/>
    <w:rsid w:val="00CE43DE"/>
    <w:rsid w:val="00CE5F05"/>
    <w:rsid w:val="00CE6F1C"/>
    <w:rsid w:val="00CE715B"/>
    <w:rsid w:val="00CE759B"/>
    <w:rsid w:val="00CF00C6"/>
    <w:rsid w:val="00CF0D58"/>
    <w:rsid w:val="00CF1128"/>
    <w:rsid w:val="00CF2FA9"/>
    <w:rsid w:val="00CF3C2C"/>
    <w:rsid w:val="00CF57C7"/>
    <w:rsid w:val="00CF7482"/>
    <w:rsid w:val="00D01FCE"/>
    <w:rsid w:val="00D026E6"/>
    <w:rsid w:val="00D03CAA"/>
    <w:rsid w:val="00D0422E"/>
    <w:rsid w:val="00D07D11"/>
    <w:rsid w:val="00D105F2"/>
    <w:rsid w:val="00D117D6"/>
    <w:rsid w:val="00D127CE"/>
    <w:rsid w:val="00D14248"/>
    <w:rsid w:val="00D154A6"/>
    <w:rsid w:val="00D2128A"/>
    <w:rsid w:val="00D229A6"/>
    <w:rsid w:val="00D229D9"/>
    <w:rsid w:val="00D23528"/>
    <w:rsid w:val="00D23C8D"/>
    <w:rsid w:val="00D24396"/>
    <w:rsid w:val="00D26237"/>
    <w:rsid w:val="00D27432"/>
    <w:rsid w:val="00D31485"/>
    <w:rsid w:val="00D3353C"/>
    <w:rsid w:val="00D336B0"/>
    <w:rsid w:val="00D33D8E"/>
    <w:rsid w:val="00D35004"/>
    <w:rsid w:val="00D35A20"/>
    <w:rsid w:val="00D3643E"/>
    <w:rsid w:val="00D36753"/>
    <w:rsid w:val="00D37DF2"/>
    <w:rsid w:val="00D4092C"/>
    <w:rsid w:val="00D40B89"/>
    <w:rsid w:val="00D41225"/>
    <w:rsid w:val="00D4271E"/>
    <w:rsid w:val="00D4444F"/>
    <w:rsid w:val="00D449CE"/>
    <w:rsid w:val="00D4637A"/>
    <w:rsid w:val="00D47657"/>
    <w:rsid w:val="00D47728"/>
    <w:rsid w:val="00D47997"/>
    <w:rsid w:val="00D50358"/>
    <w:rsid w:val="00D51D0E"/>
    <w:rsid w:val="00D555A4"/>
    <w:rsid w:val="00D55A75"/>
    <w:rsid w:val="00D56D9E"/>
    <w:rsid w:val="00D5728D"/>
    <w:rsid w:val="00D57BF8"/>
    <w:rsid w:val="00D57C71"/>
    <w:rsid w:val="00D60FFC"/>
    <w:rsid w:val="00D61BC2"/>
    <w:rsid w:val="00D6236C"/>
    <w:rsid w:val="00D62776"/>
    <w:rsid w:val="00D641B2"/>
    <w:rsid w:val="00D64914"/>
    <w:rsid w:val="00D64A56"/>
    <w:rsid w:val="00D64AB4"/>
    <w:rsid w:val="00D64B18"/>
    <w:rsid w:val="00D65F32"/>
    <w:rsid w:val="00D66811"/>
    <w:rsid w:val="00D72456"/>
    <w:rsid w:val="00D76683"/>
    <w:rsid w:val="00D76B4B"/>
    <w:rsid w:val="00D80F32"/>
    <w:rsid w:val="00D8299E"/>
    <w:rsid w:val="00D82BA9"/>
    <w:rsid w:val="00D83849"/>
    <w:rsid w:val="00D83F54"/>
    <w:rsid w:val="00D8400C"/>
    <w:rsid w:val="00D840E9"/>
    <w:rsid w:val="00D84C4B"/>
    <w:rsid w:val="00D85144"/>
    <w:rsid w:val="00D86E49"/>
    <w:rsid w:val="00D87172"/>
    <w:rsid w:val="00D87B3E"/>
    <w:rsid w:val="00D90AC9"/>
    <w:rsid w:val="00D9138C"/>
    <w:rsid w:val="00D930C5"/>
    <w:rsid w:val="00D934A3"/>
    <w:rsid w:val="00D94105"/>
    <w:rsid w:val="00D960FD"/>
    <w:rsid w:val="00D9678D"/>
    <w:rsid w:val="00D96FF8"/>
    <w:rsid w:val="00D97831"/>
    <w:rsid w:val="00DA0D30"/>
    <w:rsid w:val="00DA1353"/>
    <w:rsid w:val="00DA15B3"/>
    <w:rsid w:val="00DA1FA0"/>
    <w:rsid w:val="00DA5B45"/>
    <w:rsid w:val="00DA7F36"/>
    <w:rsid w:val="00DB3291"/>
    <w:rsid w:val="00DB4F71"/>
    <w:rsid w:val="00DB61CE"/>
    <w:rsid w:val="00DB67B3"/>
    <w:rsid w:val="00DB6BBF"/>
    <w:rsid w:val="00DC121C"/>
    <w:rsid w:val="00DC1D37"/>
    <w:rsid w:val="00DC3644"/>
    <w:rsid w:val="00DC45A7"/>
    <w:rsid w:val="00DD0050"/>
    <w:rsid w:val="00DD0249"/>
    <w:rsid w:val="00DD3134"/>
    <w:rsid w:val="00DD39A7"/>
    <w:rsid w:val="00DD40BE"/>
    <w:rsid w:val="00DD7C4C"/>
    <w:rsid w:val="00DE04F8"/>
    <w:rsid w:val="00DE1BFB"/>
    <w:rsid w:val="00DE3ABF"/>
    <w:rsid w:val="00DE4437"/>
    <w:rsid w:val="00DE545B"/>
    <w:rsid w:val="00DE54E1"/>
    <w:rsid w:val="00DE74C1"/>
    <w:rsid w:val="00DE77C4"/>
    <w:rsid w:val="00DF019F"/>
    <w:rsid w:val="00DF0F71"/>
    <w:rsid w:val="00DF3830"/>
    <w:rsid w:val="00DF3D3D"/>
    <w:rsid w:val="00DF6906"/>
    <w:rsid w:val="00E00BA1"/>
    <w:rsid w:val="00E0166D"/>
    <w:rsid w:val="00E03034"/>
    <w:rsid w:val="00E0379D"/>
    <w:rsid w:val="00E04120"/>
    <w:rsid w:val="00E07635"/>
    <w:rsid w:val="00E12A17"/>
    <w:rsid w:val="00E13B3E"/>
    <w:rsid w:val="00E13CB9"/>
    <w:rsid w:val="00E1411A"/>
    <w:rsid w:val="00E1422E"/>
    <w:rsid w:val="00E145EA"/>
    <w:rsid w:val="00E14C69"/>
    <w:rsid w:val="00E14E6E"/>
    <w:rsid w:val="00E15494"/>
    <w:rsid w:val="00E1728C"/>
    <w:rsid w:val="00E20BB7"/>
    <w:rsid w:val="00E20C98"/>
    <w:rsid w:val="00E211AF"/>
    <w:rsid w:val="00E214B9"/>
    <w:rsid w:val="00E21C10"/>
    <w:rsid w:val="00E234BA"/>
    <w:rsid w:val="00E24646"/>
    <w:rsid w:val="00E260AD"/>
    <w:rsid w:val="00E3008D"/>
    <w:rsid w:val="00E301C7"/>
    <w:rsid w:val="00E30C95"/>
    <w:rsid w:val="00E33671"/>
    <w:rsid w:val="00E33DDA"/>
    <w:rsid w:val="00E34423"/>
    <w:rsid w:val="00E366D9"/>
    <w:rsid w:val="00E370C8"/>
    <w:rsid w:val="00E37F1A"/>
    <w:rsid w:val="00E4252A"/>
    <w:rsid w:val="00E428ED"/>
    <w:rsid w:val="00E434EA"/>
    <w:rsid w:val="00E437F9"/>
    <w:rsid w:val="00E43D1D"/>
    <w:rsid w:val="00E43DF4"/>
    <w:rsid w:val="00E4681E"/>
    <w:rsid w:val="00E46B88"/>
    <w:rsid w:val="00E470FC"/>
    <w:rsid w:val="00E47E0B"/>
    <w:rsid w:val="00E509F2"/>
    <w:rsid w:val="00E510B1"/>
    <w:rsid w:val="00E52A77"/>
    <w:rsid w:val="00E53185"/>
    <w:rsid w:val="00E53AED"/>
    <w:rsid w:val="00E53D40"/>
    <w:rsid w:val="00E55680"/>
    <w:rsid w:val="00E56EB6"/>
    <w:rsid w:val="00E57117"/>
    <w:rsid w:val="00E602A3"/>
    <w:rsid w:val="00E6088F"/>
    <w:rsid w:val="00E62F45"/>
    <w:rsid w:val="00E63866"/>
    <w:rsid w:val="00E65F48"/>
    <w:rsid w:val="00E661F2"/>
    <w:rsid w:val="00E667CF"/>
    <w:rsid w:val="00E704FB"/>
    <w:rsid w:val="00E710B1"/>
    <w:rsid w:val="00E719DB"/>
    <w:rsid w:val="00E71BD7"/>
    <w:rsid w:val="00E727A0"/>
    <w:rsid w:val="00E74C8D"/>
    <w:rsid w:val="00E75C76"/>
    <w:rsid w:val="00E76C8D"/>
    <w:rsid w:val="00E77C68"/>
    <w:rsid w:val="00E80CDA"/>
    <w:rsid w:val="00E81F17"/>
    <w:rsid w:val="00E82E89"/>
    <w:rsid w:val="00E83D8C"/>
    <w:rsid w:val="00E84213"/>
    <w:rsid w:val="00E84A7A"/>
    <w:rsid w:val="00E84B0C"/>
    <w:rsid w:val="00E85020"/>
    <w:rsid w:val="00E85759"/>
    <w:rsid w:val="00E85B78"/>
    <w:rsid w:val="00E85E97"/>
    <w:rsid w:val="00E86330"/>
    <w:rsid w:val="00E86950"/>
    <w:rsid w:val="00E9356E"/>
    <w:rsid w:val="00E949AB"/>
    <w:rsid w:val="00E94D05"/>
    <w:rsid w:val="00E977C2"/>
    <w:rsid w:val="00E978FE"/>
    <w:rsid w:val="00E97ADC"/>
    <w:rsid w:val="00E97FEA"/>
    <w:rsid w:val="00EA1842"/>
    <w:rsid w:val="00EA196C"/>
    <w:rsid w:val="00EA19EB"/>
    <w:rsid w:val="00EA1BA6"/>
    <w:rsid w:val="00EA41F1"/>
    <w:rsid w:val="00EA5452"/>
    <w:rsid w:val="00EA6827"/>
    <w:rsid w:val="00EA747F"/>
    <w:rsid w:val="00EA7F6F"/>
    <w:rsid w:val="00EB002F"/>
    <w:rsid w:val="00EB108D"/>
    <w:rsid w:val="00EB3224"/>
    <w:rsid w:val="00EB475C"/>
    <w:rsid w:val="00EB49D9"/>
    <w:rsid w:val="00EB4A04"/>
    <w:rsid w:val="00EC0CA9"/>
    <w:rsid w:val="00EC0DD8"/>
    <w:rsid w:val="00EC1A8A"/>
    <w:rsid w:val="00EC3236"/>
    <w:rsid w:val="00EC3C79"/>
    <w:rsid w:val="00EC6D3F"/>
    <w:rsid w:val="00ED0538"/>
    <w:rsid w:val="00ED104F"/>
    <w:rsid w:val="00ED1477"/>
    <w:rsid w:val="00ED2B49"/>
    <w:rsid w:val="00ED2D42"/>
    <w:rsid w:val="00ED2F36"/>
    <w:rsid w:val="00ED7834"/>
    <w:rsid w:val="00EE0882"/>
    <w:rsid w:val="00EE1CC7"/>
    <w:rsid w:val="00EE29BA"/>
    <w:rsid w:val="00EE3B86"/>
    <w:rsid w:val="00EE3E14"/>
    <w:rsid w:val="00EE4369"/>
    <w:rsid w:val="00EF20DB"/>
    <w:rsid w:val="00EF3E55"/>
    <w:rsid w:val="00EF484B"/>
    <w:rsid w:val="00EF74F3"/>
    <w:rsid w:val="00F0144B"/>
    <w:rsid w:val="00F04FE3"/>
    <w:rsid w:val="00F073E9"/>
    <w:rsid w:val="00F078B5"/>
    <w:rsid w:val="00F10157"/>
    <w:rsid w:val="00F10825"/>
    <w:rsid w:val="00F12985"/>
    <w:rsid w:val="00F133EE"/>
    <w:rsid w:val="00F141E4"/>
    <w:rsid w:val="00F1705F"/>
    <w:rsid w:val="00F173F1"/>
    <w:rsid w:val="00F17F2E"/>
    <w:rsid w:val="00F20B1E"/>
    <w:rsid w:val="00F20DF1"/>
    <w:rsid w:val="00F232C2"/>
    <w:rsid w:val="00F255A0"/>
    <w:rsid w:val="00F2790B"/>
    <w:rsid w:val="00F3075C"/>
    <w:rsid w:val="00F319A4"/>
    <w:rsid w:val="00F350C7"/>
    <w:rsid w:val="00F41C24"/>
    <w:rsid w:val="00F43619"/>
    <w:rsid w:val="00F446F2"/>
    <w:rsid w:val="00F46856"/>
    <w:rsid w:val="00F469D7"/>
    <w:rsid w:val="00F50B2B"/>
    <w:rsid w:val="00F51E78"/>
    <w:rsid w:val="00F5207C"/>
    <w:rsid w:val="00F52497"/>
    <w:rsid w:val="00F529F8"/>
    <w:rsid w:val="00F52E41"/>
    <w:rsid w:val="00F5367F"/>
    <w:rsid w:val="00F57C8A"/>
    <w:rsid w:val="00F606F1"/>
    <w:rsid w:val="00F60E2C"/>
    <w:rsid w:val="00F61208"/>
    <w:rsid w:val="00F63BD8"/>
    <w:rsid w:val="00F67A18"/>
    <w:rsid w:val="00F67BD7"/>
    <w:rsid w:val="00F7055C"/>
    <w:rsid w:val="00F70666"/>
    <w:rsid w:val="00F7215B"/>
    <w:rsid w:val="00F721B0"/>
    <w:rsid w:val="00F721D8"/>
    <w:rsid w:val="00F73B67"/>
    <w:rsid w:val="00F76915"/>
    <w:rsid w:val="00F77E55"/>
    <w:rsid w:val="00F81E88"/>
    <w:rsid w:val="00F84790"/>
    <w:rsid w:val="00F847F3"/>
    <w:rsid w:val="00F853B5"/>
    <w:rsid w:val="00F86602"/>
    <w:rsid w:val="00F870D4"/>
    <w:rsid w:val="00F93934"/>
    <w:rsid w:val="00FA0C7D"/>
    <w:rsid w:val="00FA215B"/>
    <w:rsid w:val="00FA2C2D"/>
    <w:rsid w:val="00FA32D1"/>
    <w:rsid w:val="00FA3848"/>
    <w:rsid w:val="00FA3A93"/>
    <w:rsid w:val="00FA4B76"/>
    <w:rsid w:val="00FA4C12"/>
    <w:rsid w:val="00FA5558"/>
    <w:rsid w:val="00FA6327"/>
    <w:rsid w:val="00FA6F8C"/>
    <w:rsid w:val="00FA7117"/>
    <w:rsid w:val="00FB14AF"/>
    <w:rsid w:val="00FB1B01"/>
    <w:rsid w:val="00FB358D"/>
    <w:rsid w:val="00FB7244"/>
    <w:rsid w:val="00FC031A"/>
    <w:rsid w:val="00FC2825"/>
    <w:rsid w:val="00FC2899"/>
    <w:rsid w:val="00FC31FF"/>
    <w:rsid w:val="00FC33BC"/>
    <w:rsid w:val="00FC3986"/>
    <w:rsid w:val="00FC4C73"/>
    <w:rsid w:val="00FC5243"/>
    <w:rsid w:val="00FC63A7"/>
    <w:rsid w:val="00FD41A7"/>
    <w:rsid w:val="00FD4329"/>
    <w:rsid w:val="00FD6807"/>
    <w:rsid w:val="00FD711F"/>
    <w:rsid w:val="00FD7854"/>
    <w:rsid w:val="00FE0F85"/>
    <w:rsid w:val="00FE4B3A"/>
    <w:rsid w:val="00FE57E7"/>
    <w:rsid w:val="00FE7E61"/>
    <w:rsid w:val="00FF0CFE"/>
    <w:rsid w:val="00FF165B"/>
    <w:rsid w:val="00FF2309"/>
    <w:rsid w:val="00FF2A94"/>
    <w:rsid w:val="00FF362F"/>
    <w:rsid w:val="00FF41F8"/>
    <w:rsid w:val="00FF4706"/>
    <w:rsid w:val="00FF5173"/>
    <w:rsid w:val="00FF570E"/>
    <w:rsid w:val="00FF6D07"/>
    <w:rsid w:val="00FF7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endnote reference" w:uiPriority="0"/>
    <w:lsdException w:name="List" w:uiPriority="0"/>
    <w:lsdException w:name="List Bullet" w:uiPriority="0"/>
    <w:lsdException w:name="List 2"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52D6"/>
    <w:pPr>
      <w:spacing w:after="0" w:line="240" w:lineRule="auto"/>
    </w:pPr>
    <w:rPr>
      <w:rFonts w:ascii="Times New Roman" w:eastAsia="Times New Roman" w:hAnsi="Times New Roman" w:cs="Times New Roman"/>
      <w:sz w:val="20"/>
      <w:szCs w:val="20"/>
      <w:lang w:eastAsia="ru-RU"/>
    </w:rPr>
  </w:style>
  <w:style w:type="paragraph" w:styleId="12">
    <w:name w:val="heading 1"/>
    <w:aliases w:val="(Раздела),(Раздела)1,Head 1,Куда Arial,H1,Заголовок 1 Знак Знак Знак Знак"/>
    <w:basedOn w:val="a0"/>
    <w:next w:val="a0"/>
    <w:link w:val="13"/>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qFormat/>
    <w:rsid w:val="006C669F"/>
    <w:pPr>
      <w:keepNext/>
      <w:ind w:right="-1617"/>
      <w:outlineLvl w:val="1"/>
    </w:pPr>
    <w:rPr>
      <w:sz w:val="28"/>
    </w:rPr>
  </w:style>
  <w:style w:type="paragraph" w:styleId="3">
    <w:name w:val="heading 3"/>
    <w:basedOn w:val="a0"/>
    <w:next w:val="a0"/>
    <w:link w:val="30"/>
    <w:qFormat/>
    <w:rsid w:val="006C669F"/>
    <w:pPr>
      <w:keepNext/>
      <w:outlineLvl w:val="2"/>
    </w:pPr>
    <w:rPr>
      <w:b/>
      <w:sz w:val="36"/>
    </w:rPr>
  </w:style>
  <w:style w:type="paragraph" w:styleId="4">
    <w:name w:val="heading 4"/>
    <w:basedOn w:val="a0"/>
    <w:next w:val="a0"/>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1"/>
    <w:qFormat/>
    <w:rsid w:val="00D61BC2"/>
    <w:pPr>
      <w:keepNext/>
      <w:jc w:val="center"/>
      <w:outlineLvl w:val="4"/>
    </w:pPr>
    <w:rPr>
      <w:b/>
      <w:sz w:val="28"/>
    </w:rPr>
  </w:style>
  <w:style w:type="paragraph" w:styleId="6">
    <w:name w:val="heading 6"/>
    <w:basedOn w:val="a0"/>
    <w:next w:val="a0"/>
    <w:link w:val="60"/>
    <w:qFormat/>
    <w:rsid w:val="006C669F"/>
    <w:pPr>
      <w:spacing w:before="240" w:after="60"/>
      <w:outlineLvl w:val="5"/>
    </w:pPr>
    <w:rPr>
      <w:i/>
      <w:sz w:val="22"/>
    </w:rPr>
  </w:style>
  <w:style w:type="paragraph" w:styleId="7">
    <w:name w:val="heading 7"/>
    <w:basedOn w:val="a0"/>
    <w:next w:val="a0"/>
    <w:link w:val="70"/>
    <w:qFormat/>
    <w:rsid w:val="006C669F"/>
    <w:pPr>
      <w:spacing w:before="240" w:after="60"/>
      <w:outlineLvl w:val="6"/>
    </w:pPr>
    <w:rPr>
      <w:rFonts w:ascii="Arial" w:hAnsi="Arial"/>
    </w:rPr>
  </w:style>
  <w:style w:type="paragraph" w:styleId="8">
    <w:name w:val="heading 8"/>
    <w:basedOn w:val="a0"/>
    <w:next w:val="a0"/>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qFormat/>
    <w:rsid w:val="006C669F"/>
    <w:pPr>
      <w:keepNext/>
      <w:outlineLvl w:val="8"/>
    </w:pPr>
    <w:rPr>
      <w:b/>
      <w:sz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4">
    <w:name w:val="List Paragraph"/>
    <w:basedOn w:val="a0"/>
    <w:link w:val="a5"/>
    <w:uiPriority w:val="34"/>
    <w:qFormat/>
    <w:rsid w:val="00D61BC2"/>
    <w:pPr>
      <w:ind w:left="720"/>
      <w:contextualSpacing/>
    </w:pPr>
  </w:style>
  <w:style w:type="character" w:customStyle="1" w:styleId="40">
    <w:name w:val="Заголовок 4 Знак"/>
    <w:basedOn w:val="a1"/>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1"/>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0"/>
    <w:link w:val="32"/>
    <w:uiPriority w:val="99"/>
    <w:rsid w:val="00D61BC2"/>
    <w:pPr>
      <w:ind w:right="-1475"/>
    </w:pPr>
    <w:rPr>
      <w:sz w:val="28"/>
    </w:rPr>
  </w:style>
  <w:style w:type="character" w:customStyle="1" w:styleId="32">
    <w:name w:val="Основной текст 3 Знак"/>
    <w:basedOn w:val="a1"/>
    <w:link w:val="31"/>
    <w:uiPriority w:val="99"/>
    <w:rsid w:val="00D61BC2"/>
    <w:rPr>
      <w:rFonts w:ascii="Times New Roman" w:eastAsia="Times New Roman" w:hAnsi="Times New Roman" w:cs="Times New Roman"/>
      <w:sz w:val="28"/>
      <w:szCs w:val="20"/>
      <w:lang w:eastAsia="ru-RU"/>
    </w:rPr>
  </w:style>
  <w:style w:type="paragraph" w:styleId="a6">
    <w:name w:val="Balloon Text"/>
    <w:basedOn w:val="a0"/>
    <w:link w:val="a7"/>
    <w:unhideWhenUsed/>
    <w:rsid w:val="00D61BC2"/>
    <w:rPr>
      <w:rFonts w:ascii="Tahoma" w:hAnsi="Tahoma" w:cs="Tahoma"/>
      <w:sz w:val="16"/>
      <w:szCs w:val="16"/>
    </w:rPr>
  </w:style>
  <w:style w:type="character" w:customStyle="1" w:styleId="a7">
    <w:name w:val="Текст выноски Знак"/>
    <w:basedOn w:val="a1"/>
    <w:link w:val="a6"/>
    <w:rsid w:val="00D61BC2"/>
    <w:rPr>
      <w:rFonts w:ascii="Tahoma" w:eastAsia="Times New Roman" w:hAnsi="Tahoma" w:cs="Tahoma"/>
      <w:sz w:val="16"/>
      <w:szCs w:val="16"/>
      <w:lang w:eastAsia="ru-RU"/>
    </w:rPr>
  </w:style>
  <w:style w:type="character" w:styleId="a8">
    <w:name w:val="Hyperlink"/>
    <w:rsid w:val="00982E24"/>
    <w:rPr>
      <w:color w:val="0000FF"/>
      <w:u w:val="single"/>
    </w:rPr>
  </w:style>
  <w:style w:type="paragraph" w:customStyle="1" w:styleId="a9">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2">
    <w:name w:val="Body Text Indent 2"/>
    <w:basedOn w:val="a0"/>
    <w:link w:val="23"/>
    <w:rsid w:val="00982E24"/>
    <w:pPr>
      <w:spacing w:after="120" w:line="480" w:lineRule="auto"/>
      <w:ind w:left="283"/>
    </w:pPr>
  </w:style>
  <w:style w:type="character" w:customStyle="1" w:styleId="23">
    <w:name w:val="Основной текст с отступом 2 Знак"/>
    <w:basedOn w:val="a1"/>
    <w:link w:val="22"/>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 Spacing"/>
    <w:link w:val="ab"/>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1 Знак Знак Знак Знак Знак Знак Знак Знак Знак"/>
    <w:basedOn w:val="a0"/>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1"/>
    <w:rsid w:val="006F1C3A"/>
  </w:style>
  <w:style w:type="character" w:customStyle="1" w:styleId="13">
    <w:name w:val="Заголовок 1 Знак"/>
    <w:aliases w:val="(Раздела) Знак2,(Раздела)1 Знак2,Head 1 Знак1,Куда Arial Знак,H1 Знак,Заголовок 1 Знак Знак Знак Знак Знак"/>
    <w:basedOn w:val="a1"/>
    <w:link w:val="12"/>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Заголовок 2 Знак"/>
    <w:basedOn w:val="a1"/>
    <w:link w:val="20"/>
    <w:rsid w:val="006C669F"/>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1"/>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1"/>
    <w:link w:val="7"/>
    <w:rsid w:val="006C669F"/>
    <w:rPr>
      <w:rFonts w:ascii="Arial" w:eastAsia="Times New Roman" w:hAnsi="Arial" w:cs="Times New Roman"/>
      <w:sz w:val="20"/>
      <w:szCs w:val="20"/>
      <w:lang w:eastAsia="ru-RU"/>
    </w:rPr>
  </w:style>
  <w:style w:type="character" w:customStyle="1" w:styleId="90">
    <w:name w:val="Заголовок 9 Знак"/>
    <w:basedOn w:val="a1"/>
    <w:link w:val="9"/>
    <w:rsid w:val="006C669F"/>
    <w:rPr>
      <w:rFonts w:ascii="Times New Roman" w:eastAsia="Times New Roman" w:hAnsi="Times New Roman" w:cs="Times New Roman"/>
      <w:b/>
      <w:sz w:val="28"/>
      <w:szCs w:val="20"/>
      <w:lang w:eastAsia="ru-RU"/>
    </w:rPr>
  </w:style>
  <w:style w:type="paragraph" w:customStyle="1" w:styleId="ac">
    <w:name w:val="Знак Знак Знак Знак"/>
    <w:basedOn w:val="a0"/>
    <w:rsid w:val="006C669F"/>
    <w:pPr>
      <w:spacing w:before="100" w:beforeAutospacing="1" w:after="100" w:afterAutospacing="1"/>
    </w:pPr>
    <w:rPr>
      <w:rFonts w:ascii="Tahoma" w:hAnsi="Tahoma"/>
      <w:lang w:val="en-US" w:eastAsia="en-US"/>
    </w:rPr>
  </w:style>
  <w:style w:type="paragraph" w:styleId="ad">
    <w:name w:val="Body Text"/>
    <w:aliases w:val="бпОсновной текст,Body Text Char,body text,Основной текст1,Основной текст Знак Знак Знак Знак"/>
    <w:basedOn w:val="a0"/>
    <w:link w:val="ae"/>
    <w:rsid w:val="006C669F"/>
    <w:pPr>
      <w:tabs>
        <w:tab w:val="left" w:pos="8306"/>
      </w:tabs>
      <w:jc w:val="center"/>
    </w:pPr>
    <w:rPr>
      <w:sz w:val="28"/>
    </w:rPr>
  </w:style>
  <w:style w:type="character" w:customStyle="1" w:styleId="ae">
    <w:name w:val="Основной текст Знак"/>
    <w:aliases w:val="бпОсновной текст Знак2,Body Text Char Знак2,body text Знак2,Основной текст1 Знак2,Основной текст Знак Знак Знак Знак Знак"/>
    <w:basedOn w:val="a1"/>
    <w:link w:val="ad"/>
    <w:rsid w:val="006C669F"/>
    <w:rPr>
      <w:rFonts w:ascii="Times New Roman" w:eastAsia="Times New Roman" w:hAnsi="Times New Roman" w:cs="Times New Roman"/>
      <w:sz w:val="28"/>
      <w:szCs w:val="20"/>
      <w:lang w:eastAsia="ru-RU"/>
    </w:rPr>
  </w:style>
  <w:style w:type="paragraph" w:styleId="24">
    <w:name w:val="Body Text 2"/>
    <w:basedOn w:val="a0"/>
    <w:link w:val="25"/>
    <w:rsid w:val="006C669F"/>
    <w:pPr>
      <w:jc w:val="both"/>
    </w:pPr>
    <w:rPr>
      <w:sz w:val="28"/>
    </w:rPr>
  </w:style>
  <w:style w:type="character" w:customStyle="1" w:styleId="25">
    <w:name w:val="Основной текст 2 Знак"/>
    <w:basedOn w:val="a1"/>
    <w:link w:val="24"/>
    <w:rsid w:val="006C669F"/>
    <w:rPr>
      <w:rFonts w:ascii="Times New Roman" w:eastAsia="Times New Roman" w:hAnsi="Times New Roman" w:cs="Times New Roman"/>
      <w:sz w:val="28"/>
      <w:szCs w:val="20"/>
      <w:lang w:eastAsia="ru-RU"/>
    </w:rPr>
  </w:style>
  <w:style w:type="paragraph" w:styleId="af">
    <w:name w:val="Document Map"/>
    <w:basedOn w:val="a0"/>
    <w:link w:val="af0"/>
    <w:semiHidden/>
    <w:rsid w:val="006C669F"/>
    <w:pPr>
      <w:shd w:val="clear" w:color="auto" w:fill="000080"/>
    </w:pPr>
    <w:rPr>
      <w:rFonts w:ascii="Tahoma" w:hAnsi="Tahoma"/>
    </w:rPr>
  </w:style>
  <w:style w:type="character" w:customStyle="1" w:styleId="af0">
    <w:name w:val="Схема документа Знак"/>
    <w:basedOn w:val="a1"/>
    <w:link w:val="af"/>
    <w:semiHidden/>
    <w:rsid w:val="006C669F"/>
    <w:rPr>
      <w:rFonts w:ascii="Tahoma" w:eastAsia="Times New Roman" w:hAnsi="Tahoma" w:cs="Times New Roman"/>
      <w:sz w:val="20"/>
      <w:szCs w:val="20"/>
      <w:shd w:val="clear" w:color="auto" w:fill="000080"/>
      <w:lang w:eastAsia="ru-RU"/>
    </w:rPr>
  </w:style>
  <w:style w:type="paragraph" w:styleId="26">
    <w:name w:val="List 2"/>
    <w:basedOn w:val="a0"/>
    <w:rsid w:val="006C669F"/>
    <w:pPr>
      <w:ind w:left="566" w:hanging="283"/>
    </w:pPr>
  </w:style>
  <w:style w:type="paragraph" w:styleId="27">
    <w:name w:val="List Continue 2"/>
    <w:basedOn w:val="a0"/>
    <w:rsid w:val="006C669F"/>
    <w:pPr>
      <w:spacing w:after="120"/>
      <w:ind w:left="566"/>
    </w:pPr>
  </w:style>
  <w:style w:type="paragraph" w:styleId="af1">
    <w:name w:val="Body Text Indent"/>
    <w:basedOn w:val="a0"/>
    <w:link w:val="af2"/>
    <w:rsid w:val="006C669F"/>
    <w:pPr>
      <w:spacing w:after="120"/>
      <w:ind w:left="283"/>
    </w:pPr>
  </w:style>
  <w:style w:type="character" w:customStyle="1" w:styleId="af2">
    <w:name w:val="Основной текст с отступом Знак"/>
    <w:basedOn w:val="a1"/>
    <w:link w:val="af1"/>
    <w:rsid w:val="006C669F"/>
    <w:rPr>
      <w:rFonts w:ascii="Times New Roman" w:eastAsia="Times New Roman" w:hAnsi="Times New Roman" w:cs="Times New Roman"/>
      <w:sz w:val="20"/>
      <w:szCs w:val="20"/>
      <w:lang w:eastAsia="ru-RU"/>
    </w:rPr>
  </w:style>
  <w:style w:type="paragraph" w:styleId="af3">
    <w:name w:val="header"/>
    <w:basedOn w:val="a0"/>
    <w:link w:val="af4"/>
    <w:uiPriority w:val="99"/>
    <w:rsid w:val="006C669F"/>
    <w:pPr>
      <w:tabs>
        <w:tab w:val="center" w:pos="4677"/>
        <w:tab w:val="right" w:pos="9355"/>
      </w:tabs>
    </w:pPr>
  </w:style>
  <w:style w:type="character" w:customStyle="1" w:styleId="af4">
    <w:name w:val="Верхний колонтитул Знак"/>
    <w:basedOn w:val="a1"/>
    <w:link w:val="af3"/>
    <w:uiPriority w:val="99"/>
    <w:rsid w:val="006C669F"/>
    <w:rPr>
      <w:rFonts w:ascii="Times New Roman" w:eastAsia="Times New Roman" w:hAnsi="Times New Roman" w:cs="Times New Roman"/>
      <w:sz w:val="20"/>
      <w:szCs w:val="20"/>
      <w:lang w:eastAsia="ru-RU"/>
    </w:rPr>
  </w:style>
  <w:style w:type="paragraph" w:styleId="af5">
    <w:name w:val="footer"/>
    <w:basedOn w:val="a0"/>
    <w:link w:val="af6"/>
    <w:rsid w:val="006C669F"/>
    <w:pPr>
      <w:tabs>
        <w:tab w:val="center" w:pos="4677"/>
        <w:tab w:val="right" w:pos="9355"/>
      </w:tabs>
    </w:pPr>
  </w:style>
  <w:style w:type="character" w:customStyle="1" w:styleId="af6">
    <w:name w:val="Нижний колонтитул Знак"/>
    <w:basedOn w:val="a1"/>
    <w:link w:val="af5"/>
    <w:rsid w:val="006C669F"/>
    <w:rPr>
      <w:rFonts w:ascii="Times New Roman" w:eastAsia="Times New Roman" w:hAnsi="Times New Roman" w:cs="Times New Roman"/>
      <w:sz w:val="20"/>
      <w:szCs w:val="20"/>
      <w:lang w:eastAsia="ru-RU"/>
    </w:rPr>
  </w:style>
  <w:style w:type="table" w:styleId="af7">
    <w:name w:val="Table Grid"/>
    <w:basedOn w:val="a2"/>
    <w:uiPriority w:val="59"/>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rsid w:val="006C669F"/>
    <w:pPr>
      <w:spacing w:line="360" w:lineRule="auto"/>
      <w:ind w:left="284"/>
    </w:pPr>
    <w:rPr>
      <w:sz w:val="28"/>
      <w:lang w:eastAsia="ar-SA"/>
    </w:rPr>
  </w:style>
  <w:style w:type="paragraph" w:customStyle="1" w:styleId="af8">
    <w:name w:val="Знак"/>
    <w:basedOn w:val="a0"/>
    <w:rsid w:val="006C669F"/>
    <w:pPr>
      <w:spacing w:before="100" w:beforeAutospacing="1" w:after="100" w:afterAutospacing="1"/>
    </w:pPr>
    <w:rPr>
      <w:rFonts w:ascii="Tahoma" w:hAnsi="Tahoma"/>
      <w:lang w:val="en-US" w:eastAsia="en-US"/>
    </w:rPr>
  </w:style>
  <w:style w:type="paragraph" w:styleId="a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a"/>
    <w:uiPriority w:val="99"/>
    <w:rsid w:val="006C669F"/>
  </w:style>
  <w:style w:type="character" w:customStyle="1" w:styleId="a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9"/>
    <w:uiPriority w:val="99"/>
    <w:rsid w:val="006C669F"/>
    <w:rPr>
      <w:rFonts w:ascii="Times New Roman" w:eastAsia="Times New Roman" w:hAnsi="Times New Roman" w:cs="Times New Roman"/>
      <w:sz w:val="20"/>
      <w:szCs w:val="20"/>
      <w:lang w:eastAsia="ru-RU"/>
    </w:rPr>
  </w:style>
  <w:style w:type="paragraph" w:customStyle="1" w:styleId="afb">
    <w:name w:val="Таблицы (моноширинный)"/>
    <w:basedOn w:val="a0"/>
    <w:next w:val="a0"/>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0"/>
    <w:rsid w:val="006C669F"/>
    <w:pPr>
      <w:spacing w:before="100" w:beforeAutospacing="1" w:after="100" w:afterAutospacing="1"/>
    </w:pPr>
    <w:rPr>
      <w:rFonts w:ascii="Tahoma" w:hAnsi="Tahoma"/>
      <w:lang w:val="en-US" w:eastAsia="en-US"/>
    </w:rPr>
  </w:style>
  <w:style w:type="paragraph" w:styleId="afc">
    <w:name w:val="Title"/>
    <w:basedOn w:val="a0"/>
    <w:link w:val="afd"/>
    <w:qFormat/>
    <w:rsid w:val="006C669F"/>
    <w:pPr>
      <w:jc w:val="center"/>
    </w:pPr>
    <w:rPr>
      <w:b/>
      <w:sz w:val="28"/>
    </w:rPr>
  </w:style>
  <w:style w:type="character" w:customStyle="1" w:styleId="afd">
    <w:name w:val="Название Знак"/>
    <w:basedOn w:val="a1"/>
    <w:link w:val="afc"/>
    <w:rsid w:val="006C669F"/>
    <w:rPr>
      <w:rFonts w:ascii="Times New Roman" w:eastAsia="Times New Roman" w:hAnsi="Times New Roman" w:cs="Times New Roman"/>
      <w:b/>
      <w:sz w:val="28"/>
      <w:szCs w:val="20"/>
      <w:lang w:eastAsia="ru-RU"/>
    </w:rPr>
  </w:style>
  <w:style w:type="character" w:styleId="afe">
    <w:name w:val="page number"/>
    <w:basedOn w:val="a1"/>
    <w:rsid w:val="006C669F"/>
  </w:style>
  <w:style w:type="paragraph" w:styleId="aff">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Обычный (Web)"/>
    <w:basedOn w:val="a0"/>
    <w:link w:val="aff0"/>
    <w:qFormat/>
    <w:rsid w:val="006C669F"/>
    <w:pPr>
      <w:spacing w:before="100" w:beforeAutospacing="1" w:after="100" w:afterAutospacing="1"/>
    </w:pPr>
    <w:rPr>
      <w:sz w:val="24"/>
      <w:szCs w:val="24"/>
    </w:rPr>
  </w:style>
  <w:style w:type="character" w:styleId="aff1">
    <w:name w:val="Strong"/>
    <w:uiPriority w:val="22"/>
    <w:qFormat/>
    <w:rsid w:val="006C669F"/>
    <w:rPr>
      <w:b/>
      <w:bCs/>
    </w:rPr>
  </w:style>
  <w:style w:type="paragraph" w:customStyle="1" w:styleId="aff2">
    <w:name w:val="подпись к объекту"/>
    <w:basedOn w:val="a0"/>
    <w:next w:val="a0"/>
    <w:rsid w:val="006C669F"/>
    <w:pPr>
      <w:tabs>
        <w:tab w:val="left" w:pos="3060"/>
      </w:tabs>
      <w:spacing w:line="240" w:lineRule="atLeast"/>
      <w:jc w:val="center"/>
    </w:pPr>
    <w:rPr>
      <w:b/>
      <w:caps/>
      <w:sz w:val="28"/>
      <w:lang w:eastAsia="ar-SA"/>
    </w:rPr>
  </w:style>
  <w:style w:type="paragraph" w:customStyle="1" w:styleId="16">
    <w:name w:val="Абзац списка1"/>
    <w:basedOn w:val="a0"/>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8">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7">
    <w:name w:val="Основной шрифт абзаца1"/>
    <w:rsid w:val="006C669F"/>
  </w:style>
  <w:style w:type="character" w:customStyle="1" w:styleId="29">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3">
    <w:name w:val="Заголовок"/>
    <w:basedOn w:val="a0"/>
    <w:next w:val="ad"/>
    <w:rsid w:val="006C669F"/>
    <w:pPr>
      <w:jc w:val="center"/>
    </w:pPr>
    <w:rPr>
      <w:b/>
      <w:sz w:val="28"/>
      <w:lang w:eastAsia="zh-CN"/>
    </w:rPr>
  </w:style>
  <w:style w:type="paragraph" w:styleId="aff4">
    <w:name w:val="List"/>
    <w:basedOn w:val="ad"/>
    <w:rsid w:val="006C669F"/>
    <w:rPr>
      <w:rFonts w:cs="Mangal"/>
      <w:lang w:eastAsia="zh-CN"/>
    </w:rPr>
  </w:style>
  <w:style w:type="paragraph" w:styleId="aff5">
    <w:name w:val="caption"/>
    <w:basedOn w:val="a0"/>
    <w:link w:val="aff6"/>
    <w:qFormat/>
    <w:rsid w:val="006C669F"/>
    <w:pPr>
      <w:suppressLineNumbers/>
      <w:spacing w:before="120" w:after="120"/>
    </w:pPr>
    <w:rPr>
      <w:rFonts w:cs="Mangal"/>
      <w:i/>
      <w:iCs/>
      <w:sz w:val="24"/>
      <w:szCs w:val="24"/>
      <w:lang w:eastAsia="zh-CN"/>
    </w:rPr>
  </w:style>
  <w:style w:type="paragraph" w:customStyle="1" w:styleId="2a">
    <w:name w:val="Указатель2"/>
    <w:basedOn w:val="a0"/>
    <w:rsid w:val="006C669F"/>
    <w:pPr>
      <w:suppressLineNumbers/>
    </w:pPr>
    <w:rPr>
      <w:rFonts w:cs="Mangal"/>
      <w:lang w:eastAsia="zh-CN"/>
    </w:rPr>
  </w:style>
  <w:style w:type="paragraph" w:customStyle="1" w:styleId="18">
    <w:name w:val="Название объекта1"/>
    <w:basedOn w:val="a0"/>
    <w:rsid w:val="006C669F"/>
    <w:pPr>
      <w:suppressLineNumbers/>
      <w:spacing w:before="120" w:after="120"/>
    </w:pPr>
    <w:rPr>
      <w:rFonts w:cs="Mangal"/>
      <w:i/>
      <w:iCs/>
      <w:sz w:val="24"/>
      <w:szCs w:val="24"/>
      <w:lang w:eastAsia="zh-CN"/>
    </w:rPr>
  </w:style>
  <w:style w:type="paragraph" w:customStyle="1" w:styleId="19">
    <w:name w:val="Указатель1"/>
    <w:basedOn w:val="a0"/>
    <w:rsid w:val="006C669F"/>
    <w:pPr>
      <w:suppressLineNumbers/>
    </w:pPr>
    <w:rPr>
      <w:rFonts w:cs="Mangal"/>
      <w:lang w:eastAsia="zh-CN"/>
    </w:rPr>
  </w:style>
  <w:style w:type="paragraph" w:customStyle="1" w:styleId="210">
    <w:name w:val="Основной текст 21"/>
    <w:basedOn w:val="a0"/>
    <w:rsid w:val="006C669F"/>
    <w:pPr>
      <w:jc w:val="both"/>
    </w:pPr>
    <w:rPr>
      <w:sz w:val="28"/>
      <w:lang w:eastAsia="zh-CN"/>
    </w:rPr>
  </w:style>
  <w:style w:type="paragraph" w:customStyle="1" w:styleId="311">
    <w:name w:val="Основной текст 31"/>
    <w:basedOn w:val="a0"/>
    <w:rsid w:val="006C669F"/>
    <w:pPr>
      <w:ind w:right="-1475"/>
    </w:pPr>
    <w:rPr>
      <w:sz w:val="28"/>
      <w:lang w:eastAsia="zh-CN"/>
    </w:rPr>
  </w:style>
  <w:style w:type="paragraph" w:customStyle="1" w:styleId="1a">
    <w:name w:val="Схема документа1"/>
    <w:basedOn w:val="a0"/>
    <w:rsid w:val="006C669F"/>
    <w:pPr>
      <w:shd w:val="clear" w:color="auto" w:fill="000080"/>
    </w:pPr>
    <w:rPr>
      <w:rFonts w:ascii="Tahoma" w:hAnsi="Tahoma" w:cs="Tahoma"/>
      <w:lang w:eastAsia="zh-CN"/>
    </w:rPr>
  </w:style>
  <w:style w:type="paragraph" w:customStyle="1" w:styleId="211">
    <w:name w:val="Список 21"/>
    <w:basedOn w:val="a0"/>
    <w:rsid w:val="006C669F"/>
    <w:pPr>
      <w:ind w:left="566" w:hanging="283"/>
    </w:pPr>
    <w:rPr>
      <w:lang w:eastAsia="zh-CN"/>
    </w:rPr>
  </w:style>
  <w:style w:type="paragraph" w:customStyle="1" w:styleId="212">
    <w:name w:val="Продолжение списка 21"/>
    <w:basedOn w:val="a0"/>
    <w:rsid w:val="006C669F"/>
    <w:pPr>
      <w:spacing w:after="120"/>
      <w:ind w:left="566"/>
    </w:pPr>
    <w:rPr>
      <w:lang w:eastAsia="zh-CN"/>
    </w:rPr>
  </w:style>
  <w:style w:type="paragraph" w:customStyle="1" w:styleId="213">
    <w:name w:val="Основной текст с отступом 21"/>
    <w:basedOn w:val="a0"/>
    <w:rsid w:val="006C669F"/>
    <w:pPr>
      <w:spacing w:after="120" w:line="480" w:lineRule="auto"/>
      <w:ind w:left="283"/>
    </w:pPr>
    <w:rPr>
      <w:lang w:eastAsia="zh-CN"/>
    </w:rPr>
  </w:style>
  <w:style w:type="paragraph" w:customStyle="1" w:styleId="aff7">
    <w:name w:val="Содержимое таблицы"/>
    <w:basedOn w:val="a0"/>
    <w:qFormat/>
    <w:rsid w:val="006C669F"/>
    <w:pPr>
      <w:suppressLineNumbers/>
    </w:pPr>
    <w:rPr>
      <w:lang w:eastAsia="zh-CN"/>
    </w:rPr>
  </w:style>
  <w:style w:type="paragraph" w:customStyle="1" w:styleId="aff8">
    <w:name w:val="Заголовок таблицы"/>
    <w:basedOn w:val="aff7"/>
    <w:rsid w:val="006C669F"/>
    <w:pPr>
      <w:jc w:val="center"/>
    </w:pPr>
    <w:rPr>
      <w:b/>
      <w:bCs/>
    </w:rPr>
  </w:style>
  <w:style w:type="paragraph" w:customStyle="1" w:styleId="1b">
    <w:name w:val="Заголовок №1"/>
    <w:basedOn w:val="a0"/>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b">
    <w:name w:val="Основной текст (2)"/>
    <w:basedOn w:val="a0"/>
    <w:link w:val="2c"/>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0"/>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0"/>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0"/>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1"/>
    <w:rsid w:val="006C669F"/>
  </w:style>
  <w:style w:type="paragraph" w:customStyle="1" w:styleId="Style7">
    <w:name w:val="Style7"/>
    <w:basedOn w:val="a0"/>
    <w:rsid w:val="006C669F"/>
    <w:pPr>
      <w:widowControl w:val="0"/>
      <w:autoSpaceDE w:val="0"/>
      <w:autoSpaceDN w:val="0"/>
      <w:adjustRightInd w:val="0"/>
      <w:spacing w:line="322" w:lineRule="exact"/>
      <w:ind w:firstLine="701"/>
    </w:pPr>
    <w:rPr>
      <w:sz w:val="24"/>
      <w:szCs w:val="24"/>
    </w:rPr>
  </w:style>
  <w:style w:type="character" w:styleId="aff9">
    <w:name w:val="FollowedHyperlink"/>
    <w:uiPriority w:val="99"/>
    <w:rsid w:val="006C669F"/>
    <w:rPr>
      <w:color w:val="800080"/>
      <w:u w:val="single"/>
    </w:rPr>
  </w:style>
  <w:style w:type="character" w:styleId="affa">
    <w:name w:val="Emphasis"/>
    <w:qFormat/>
    <w:rsid w:val="006C669F"/>
    <w:rPr>
      <w:rFonts w:ascii="Times New Roman" w:hAnsi="Times New Roman" w:cs="Times New Roman" w:hint="default"/>
      <w:i/>
      <w:iCs/>
    </w:rPr>
  </w:style>
  <w:style w:type="paragraph" w:customStyle="1" w:styleId="61">
    <w:name w:val="Знак6"/>
    <w:basedOn w:val="a0"/>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0"/>
    <w:rsid w:val="00857E77"/>
    <w:pPr>
      <w:spacing w:before="100" w:beforeAutospacing="1" w:after="100" w:afterAutospacing="1"/>
    </w:pPr>
    <w:rPr>
      <w:rFonts w:ascii="Tahoma" w:hAnsi="Tahoma"/>
      <w:lang w:val="en-US" w:eastAsia="en-US"/>
    </w:rPr>
  </w:style>
  <w:style w:type="character" w:customStyle="1" w:styleId="2d">
    <w:name w:val="Основной текст Знак2"/>
    <w:aliases w:val="бпОсновной текст Знак1,Body Text Char Знак1,body text Знак1,Основной текст1 Знак1"/>
    <w:rsid w:val="00857E77"/>
    <w:rPr>
      <w:sz w:val="28"/>
    </w:rPr>
  </w:style>
  <w:style w:type="character" w:customStyle="1" w:styleId="1c">
    <w:name w:val="Основной текст с отступом Знак1"/>
    <w:basedOn w:val="a1"/>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e">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0"/>
    <w:rsid w:val="00857E77"/>
    <w:pPr>
      <w:spacing w:before="100" w:beforeAutospacing="1" w:after="100" w:afterAutospacing="1"/>
    </w:pPr>
    <w:rPr>
      <w:rFonts w:ascii="Tahoma" w:hAnsi="Tahoma"/>
      <w:lang w:val="en-US" w:eastAsia="en-US"/>
    </w:rPr>
  </w:style>
  <w:style w:type="paragraph" w:customStyle="1" w:styleId="2f">
    <w:name w:val="Абзац списка2"/>
    <w:basedOn w:val="a0"/>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6"/>
    <w:locked/>
    <w:rsid w:val="00857E77"/>
    <w:rPr>
      <w:rFonts w:ascii="Times New Roman" w:eastAsia="Calibri" w:hAnsi="Times New Roman" w:cs="Times New Roman"/>
      <w:sz w:val="20"/>
      <w:szCs w:val="20"/>
      <w:lang w:eastAsia="ru-RU"/>
    </w:rPr>
  </w:style>
  <w:style w:type="paragraph" w:customStyle="1" w:styleId="affb">
    <w:name w:val="Знак Знак Знак Знак Знак"/>
    <w:basedOn w:val="a0"/>
    <w:rsid w:val="00857E77"/>
    <w:pPr>
      <w:spacing w:before="100" w:beforeAutospacing="1" w:after="100" w:afterAutospacing="1"/>
    </w:pPr>
    <w:rPr>
      <w:rFonts w:ascii="Tahoma" w:hAnsi="Tahoma"/>
      <w:lang w:val="en-US" w:eastAsia="en-US"/>
    </w:rPr>
  </w:style>
  <w:style w:type="paragraph" w:customStyle="1" w:styleId="ConsPlusDocList">
    <w:name w:val="ConsPlusDocList"/>
    <w:next w:val="a0"/>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0"/>
    <w:next w:val="a0"/>
    <w:autoRedefine/>
    <w:uiPriority w:val="39"/>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0"/>
    <w:rsid w:val="00857E77"/>
    <w:pPr>
      <w:spacing w:before="100" w:beforeAutospacing="1" w:after="100" w:afterAutospacing="1"/>
    </w:pPr>
    <w:rPr>
      <w:sz w:val="24"/>
      <w:szCs w:val="24"/>
    </w:rPr>
  </w:style>
  <w:style w:type="character" w:customStyle="1" w:styleId="1d">
    <w:name w:val="Основной текст Знак1"/>
    <w:aliases w:val="бпОсновной текст Знак,Body Text Char Знак,body text Знак,Основной текст1 Знак,Основной текст Знак Знак Знак Знак Знак1"/>
    <w:rsid w:val="00857E77"/>
    <w:rPr>
      <w:rFonts w:ascii="Times New Roman" w:eastAsia="Times New Roman" w:hAnsi="Times New Roman" w:cs="Times New Roman"/>
      <w:sz w:val="24"/>
      <w:szCs w:val="24"/>
      <w:lang w:eastAsia="ru-RU"/>
    </w:rPr>
  </w:style>
  <w:style w:type="paragraph" w:customStyle="1" w:styleId="312">
    <w:name w:val="Заголовок №31"/>
    <w:basedOn w:val="a0"/>
    <w:rsid w:val="00857E77"/>
    <w:pPr>
      <w:shd w:val="clear" w:color="auto" w:fill="FFFFFF"/>
      <w:spacing w:before="240" w:after="360" w:line="240" w:lineRule="atLeast"/>
      <w:outlineLvl w:val="2"/>
    </w:pPr>
    <w:rPr>
      <w:b/>
      <w:bCs/>
      <w:sz w:val="23"/>
      <w:szCs w:val="23"/>
    </w:rPr>
  </w:style>
  <w:style w:type="character" w:customStyle="1" w:styleId="affc">
    <w:name w:val="Основной текст + Полужирный"/>
    <w:rsid w:val="00857E77"/>
    <w:rPr>
      <w:rFonts w:cs="Times New Roman"/>
      <w:b/>
      <w:bCs/>
      <w:sz w:val="23"/>
      <w:szCs w:val="23"/>
    </w:rPr>
  </w:style>
  <w:style w:type="character" w:customStyle="1" w:styleId="affd">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e">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0"/>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1"/>
    <w:rsid w:val="00857E77"/>
    <w:rPr>
      <w:rFonts w:ascii="Consolas" w:eastAsia="Times New Roman" w:hAnsi="Consolas" w:cs="Times New Roman"/>
      <w:sz w:val="20"/>
      <w:szCs w:val="20"/>
      <w:lang w:eastAsia="ru-RU"/>
    </w:rPr>
  </w:style>
  <w:style w:type="paragraph" w:styleId="afff">
    <w:name w:val="annotation text"/>
    <w:basedOn w:val="a0"/>
    <w:link w:val="afff0"/>
    <w:unhideWhenUsed/>
    <w:rsid w:val="00857E77"/>
  </w:style>
  <w:style w:type="character" w:customStyle="1" w:styleId="afff0">
    <w:name w:val="Текст примечания Знак"/>
    <w:basedOn w:val="a1"/>
    <w:link w:val="afff"/>
    <w:rsid w:val="00857E77"/>
    <w:rPr>
      <w:rFonts w:ascii="Times New Roman" w:eastAsia="Times New Roman" w:hAnsi="Times New Roman" w:cs="Times New Roman"/>
      <w:sz w:val="20"/>
      <w:szCs w:val="20"/>
      <w:lang w:eastAsia="ru-RU"/>
    </w:rPr>
  </w:style>
  <w:style w:type="character" w:customStyle="1" w:styleId="afff1">
    <w:name w:val="Тема примечания Знак"/>
    <w:link w:val="afff2"/>
    <w:rsid w:val="00857E77"/>
    <w:rPr>
      <w:b/>
      <w:bCs/>
    </w:rPr>
  </w:style>
  <w:style w:type="paragraph" w:styleId="afff2">
    <w:name w:val="annotation subject"/>
    <w:basedOn w:val="afff"/>
    <w:next w:val="afff"/>
    <w:link w:val="afff1"/>
    <w:unhideWhenUsed/>
    <w:rsid w:val="00857E77"/>
    <w:rPr>
      <w:rFonts w:asciiTheme="minorHAnsi" w:eastAsiaTheme="minorHAnsi" w:hAnsiTheme="minorHAnsi" w:cstheme="minorBidi"/>
      <w:b/>
      <w:bCs/>
      <w:sz w:val="22"/>
      <w:szCs w:val="22"/>
      <w:lang w:eastAsia="en-US"/>
    </w:rPr>
  </w:style>
  <w:style w:type="character" w:customStyle="1" w:styleId="1e">
    <w:name w:val="Тема примечания Знак1"/>
    <w:basedOn w:val="afff0"/>
    <w:rsid w:val="00857E77"/>
    <w:rPr>
      <w:rFonts w:ascii="Times New Roman" w:eastAsia="Times New Roman" w:hAnsi="Times New Roman" w:cs="Times New Roman"/>
      <w:b/>
      <w:bCs/>
      <w:sz w:val="20"/>
      <w:szCs w:val="20"/>
      <w:lang w:eastAsia="ru-RU"/>
    </w:rPr>
  </w:style>
  <w:style w:type="paragraph" w:customStyle="1" w:styleId="1f">
    <w:name w:val="1 Знак Знак Знак Знак"/>
    <w:basedOn w:val="a0"/>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3">
    <w:name w:val="a"/>
    <w:basedOn w:val="a0"/>
    <w:rsid w:val="00857E77"/>
    <w:pPr>
      <w:spacing w:before="100" w:beforeAutospacing="1" w:after="100" w:afterAutospacing="1"/>
    </w:pPr>
    <w:rPr>
      <w:sz w:val="24"/>
      <w:szCs w:val="24"/>
    </w:rPr>
  </w:style>
  <w:style w:type="paragraph" w:customStyle="1" w:styleId="a00">
    <w:name w:val="a0"/>
    <w:basedOn w:val="a0"/>
    <w:rsid w:val="00857E77"/>
    <w:pPr>
      <w:spacing w:before="100" w:beforeAutospacing="1" w:after="100" w:afterAutospacing="1"/>
    </w:pPr>
    <w:rPr>
      <w:sz w:val="24"/>
      <w:szCs w:val="24"/>
    </w:rPr>
  </w:style>
  <w:style w:type="character" w:customStyle="1" w:styleId="1f0">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0"/>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4">
    <w:name w:val="Центр Знак"/>
    <w:link w:val="afff5"/>
    <w:locked/>
    <w:rsid w:val="00857E77"/>
    <w:rPr>
      <w:sz w:val="24"/>
    </w:rPr>
  </w:style>
  <w:style w:type="paragraph" w:customStyle="1" w:styleId="afff5">
    <w:name w:val="Центр"/>
    <w:basedOn w:val="a0"/>
    <w:link w:val="afff4"/>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1">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6">
    <w:name w:val="Body Text First Indent"/>
    <w:basedOn w:val="ad"/>
    <w:link w:val="afff7"/>
    <w:rsid w:val="00857E77"/>
    <w:pPr>
      <w:tabs>
        <w:tab w:val="clear" w:pos="8306"/>
      </w:tabs>
      <w:spacing w:after="120"/>
      <w:ind w:firstLine="210"/>
      <w:jc w:val="left"/>
    </w:pPr>
    <w:rPr>
      <w:sz w:val="24"/>
      <w:szCs w:val="24"/>
    </w:rPr>
  </w:style>
  <w:style w:type="character" w:customStyle="1" w:styleId="afff7">
    <w:name w:val="Красная строка Знак"/>
    <w:basedOn w:val="ae"/>
    <w:link w:val="afff6"/>
    <w:rsid w:val="00857E77"/>
    <w:rPr>
      <w:rFonts w:ascii="Times New Roman" w:eastAsia="Times New Roman" w:hAnsi="Times New Roman" w:cs="Times New Roman"/>
      <w:sz w:val="24"/>
      <w:szCs w:val="24"/>
      <w:lang w:eastAsia="ru-RU"/>
    </w:rPr>
  </w:style>
  <w:style w:type="paragraph" w:styleId="2f0">
    <w:name w:val="Body Text First Indent 2"/>
    <w:basedOn w:val="af1"/>
    <w:link w:val="2f1"/>
    <w:rsid w:val="00857E77"/>
    <w:pPr>
      <w:ind w:firstLine="210"/>
    </w:pPr>
    <w:rPr>
      <w:sz w:val="24"/>
      <w:szCs w:val="24"/>
    </w:rPr>
  </w:style>
  <w:style w:type="character" w:customStyle="1" w:styleId="2f1">
    <w:name w:val="Красная строка 2 Знак"/>
    <w:basedOn w:val="af2"/>
    <w:link w:val="2f0"/>
    <w:rsid w:val="00857E77"/>
    <w:rPr>
      <w:rFonts w:ascii="Times New Roman" w:eastAsia="Times New Roman" w:hAnsi="Times New Roman" w:cs="Times New Roman"/>
      <w:sz w:val="24"/>
      <w:szCs w:val="24"/>
      <w:lang w:eastAsia="ru-RU"/>
    </w:rPr>
  </w:style>
  <w:style w:type="paragraph" w:styleId="34">
    <w:name w:val="Body Text Indent 3"/>
    <w:basedOn w:val="a0"/>
    <w:link w:val="35"/>
    <w:rsid w:val="00857E77"/>
    <w:pPr>
      <w:spacing w:after="120"/>
      <w:ind w:left="283"/>
    </w:pPr>
    <w:rPr>
      <w:sz w:val="16"/>
      <w:szCs w:val="16"/>
    </w:rPr>
  </w:style>
  <w:style w:type="character" w:customStyle="1" w:styleId="35">
    <w:name w:val="Основной текст с отступом 3 Знак"/>
    <w:basedOn w:val="a1"/>
    <w:link w:val="34"/>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2">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0"/>
    <w:rsid w:val="00857E77"/>
    <w:pPr>
      <w:autoSpaceDN w:val="0"/>
      <w:ind w:left="720"/>
    </w:pPr>
    <w:rPr>
      <w:sz w:val="24"/>
    </w:rPr>
  </w:style>
  <w:style w:type="paragraph" w:customStyle="1" w:styleId="fn2r">
    <w:name w:val="fn2r"/>
    <w:basedOn w:val="a0"/>
    <w:rsid w:val="00F86602"/>
    <w:pPr>
      <w:suppressAutoHyphens/>
      <w:spacing w:before="280" w:after="280"/>
    </w:pPr>
    <w:rPr>
      <w:sz w:val="24"/>
      <w:szCs w:val="24"/>
      <w:lang w:eastAsia="zh-CN"/>
    </w:rPr>
  </w:style>
  <w:style w:type="paragraph" w:customStyle="1" w:styleId="1f3">
    <w:name w:val="марк список 1"/>
    <w:basedOn w:val="a0"/>
    <w:rsid w:val="00F86602"/>
    <w:pPr>
      <w:tabs>
        <w:tab w:val="left" w:pos="360"/>
      </w:tabs>
      <w:suppressAutoHyphens/>
      <w:spacing w:before="120" w:after="120"/>
      <w:jc w:val="both"/>
    </w:pPr>
    <w:rPr>
      <w:sz w:val="24"/>
      <w:lang w:eastAsia="zh-CN"/>
    </w:rPr>
  </w:style>
  <w:style w:type="paragraph" w:customStyle="1" w:styleId="1f4">
    <w:name w:val="нум список 1"/>
    <w:basedOn w:val="1f3"/>
    <w:rsid w:val="00F86602"/>
  </w:style>
  <w:style w:type="paragraph" w:customStyle="1" w:styleId="220">
    <w:name w:val="Основной текст с отступом 22"/>
    <w:basedOn w:val="a0"/>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0"/>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0"/>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0"/>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0"/>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c">
    <w:name w:val="Основной текст (2)_"/>
    <w:link w:val="2b"/>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0"/>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0"/>
    <w:rsid w:val="00450C5B"/>
    <w:pPr>
      <w:spacing w:before="100" w:beforeAutospacing="1" w:after="100" w:afterAutospacing="1"/>
    </w:pPr>
    <w:rPr>
      <w:rFonts w:ascii="Tahoma" w:hAnsi="Tahoma"/>
      <w:lang w:val="en-US" w:eastAsia="en-US"/>
    </w:rPr>
  </w:style>
  <w:style w:type="paragraph" w:customStyle="1" w:styleId="37">
    <w:name w:val="Абзац списка3"/>
    <w:basedOn w:val="a0"/>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0"/>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0"/>
    <w:rsid w:val="00C748FD"/>
    <w:pPr>
      <w:widowControl w:val="0"/>
      <w:suppressAutoHyphens/>
      <w:autoSpaceDE w:val="0"/>
      <w:spacing w:line="322" w:lineRule="exact"/>
      <w:jc w:val="both"/>
    </w:pPr>
    <w:rPr>
      <w:sz w:val="24"/>
      <w:szCs w:val="24"/>
      <w:lang w:eastAsia="zh-CN"/>
    </w:rPr>
  </w:style>
  <w:style w:type="paragraph" w:customStyle="1" w:styleId="Style3">
    <w:name w:val="Style3"/>
    <w:basedOn w:val="a0"/>
    <w:rsid w:val="00C748FD"/>
    <w:pPr>
      <w:widowControl w:val="0"/>
      <w:suppressAutoHyphens/>
      <w:autoSpaceDE w:val="0"/>
    </w:pPr>
    <w:rPr>
      <w:sz w:val="24"/>
      <w:szCs w:val="24"/>
      <w:lang w:eastAsia="zh-CN"/>
    </w:rPr>
  </w:style>
  <w:style w:type="paragraph" w:customStyle="1" w:styleId="Style4">
    <w:name w:val="Style4"/>
    <w:basedOn w:val="a0"/>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0"/>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0"/>
    <w:rsid w:val="00C748FD"/>
    <w:pPr>
      <w:widowControl w:val="0"/>
      <w:suppressAutoHyphens/>
      <w:autoSpaceDE w:val="0"/>
      <w:spacing w:line="245" w:lineRule="exact"/>
      <w:ind w:firstLine="562"/>
      <w:jc w:val="both"/>
    </w:pPr>
    <w:rPr>
      <w:sz w:val="24"/>
      <w:szCs w:val="24"/>
      <w:lang w:eastAsia="zh-CN"/>
    </w:rPr>
  </w:style>
  <w:style w:type="paragraph" w:customStyle="1" w:styleId="afff8">
    <w:name w:val="Содержимое врезки"/>
    <w:basedOn w:val="ad"/>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0"/>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0"/>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2">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9">
    <w:name w:val="Block Text"/>
    <w:basedOn w:val="a0"/>
    <w:rsid w:val="006D5FF1"/>
    <w:pPr>
      <w:tabs>
        <w:tab w:val="left" w:pos="11624"/>
      </w:tabs>
      <w:ind w:left="709" w:right="283"/>
      <w:jc w:val="both"/>
    </w:pPr>
    <w:rPr>
      <w:sz w:val="22"/>
    </w:rPr>
  </w:style>
  <w:style w:type="paragraph" w:customStyle="1" w:styleId="FirstParagraph">
    <w:name w:val="First Paragraph"/>
    <w:basedOn w:val="ad"/>
    <w:next w:val="ad"/>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0"/>
    <w:rsid w:val="00DF0F71"/>
    <w:pPr>
      <w:ind w:left="720"/>
      <w:contextualSpacing/>
    </w:pPr>
    <w:rPr>
      <w:rFonts w:eastAsia="Calibri"/>
    </w:rPr>
  </w:style>
  <w:style w:type="paragraph" w:customStyle="1" w:styleId="81">
    <w:name w:val="Знак Знак Знак Знак8"/>
    <w:basedOn w:val="a0"/>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0"/>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0"/>
    <w:rsid w:val="00DF0F71"/>
    <w:pPr>
      <w:overflowPunct w:val="0"/>
      <w:autoSpaceDE w:val="0"/>
      <w:autoSpaceDN w:val="0"/>
      <w:adjustRightInd w:val="0"/>
      <w:ind w:firstLine="720"/>
      <w:jc w:val="both"/>
    </w:pPr>
    <w:rPr>
      <w:sz w:val="28"/>
    </w:rPr>
  </w:style>
  <w:style w:type="paragraph" w:customStyle="1" w:styleId="1f5">
    <w:name w:val="[ ]1"/>
    <w:basedOn w:val="a0"/>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a">
    <w:name w:val="Основной"/>
    <w:basedOn w:val="a0"/>
    <w:locked/>
    <w:rsid w:val="00DF0F71"/>
    <w:pPr>
      <w:spacing w:after="20" w:line="360" w:lineRule="auto"/>
      <w:ind w:firstLine="709"/>
      <w:jc w:val="both"/>
    </w:pPr>
    <w:rPr>
      <w:rFonts w:eastAsia="Calibri"/>
      <w:sz w:val="28"/>
      <w:szCs w:val="28"/>
    </w:rPr>
  </w:style>
  <w:style w:type="paragraph" w:customStyle="1" w:styleId="afffb">
    <w:name w:val="Знак Знак Знак Знак Знак Знак"/>
    <w:basedOn w:val="a0"/>
    <w:rsid w:val="00DF0F71"/>
    <w:pPr>
      <w:spacing w:after="160" w:line="240" w:lineRule="exact"/>
    </w:pPr>
    <w:rPr>
      <w:rFonts w:ascii="Verdana" w:hAnsi="Verdana" w:cs="Verdana"/>
      <w:lang w:val="en-US" w:eastAsia="en-US"/>
    </w:rPr>
  </w:style>
  <w:style w:type="paragraph" w:customStyle="1" w:styleId="71">
    <w:name w:val="Основной текст7"/>
    <w:basedOn w:val="a0"/>
    <w:link w:val="afffc"/>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c">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d">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0"/>
    <w:rsid w:val="00DF0F71"/>
    <w:pPr>
      <w:spacing w:before="100" w:beforeAutospacing="1" w:after="100" w:afterAutospacing="1"/>
    </w:pPr>
    <w:rPr>
      <w:sz w:val="24"/>
      <w:szCs w:val="24"/>
    </w:rPr>
  </w:style>
  <w:style w:type="paragraph" w:customStyle="1" w:styleId="72">
    <w:name w:val="Знак Знак Знак Знак7"/>
    <w:basedOn w:val="a0"/>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3">
    <w:name w:val="Знак2"/>
    <w:basedOn w:val="a0"/>
    <w:rsid w:val="0087293A"/>
    <w:pPr>
      <w:spacing w:before="100" w:beforeAutospacing="1" w:after="100" w:afterAutospacing="1"/>
    </w:pPr>
    <w:rPr>
      <w:rFonts w:ascii="Tahoma" w:hAnsi="Tahoma"/>
      <w:lang w:val="en-US" w:eastAsia="en-US"/>
    </w:rPr>
  </w:style>
  <w:style w:type="paragraph" w:customStyle="1" w:styleId="54">
    <w:name w:val="Абзац списка5"/>
    <w:basedOn w:val="a0"/>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0"/>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1"/>
    <w:rsid w:val="00E52A77"/>
    <w:rPr>
      <w:sz w:val="16"/>
      <w:szCs w:val="16"/>
    </w:rPr>
  </w:style>
  <w:style w:type="paragraph" w:customStyle="1" w:styleId="214">
    <w:name w:val="21"/>
    <w:basedOn w:val="a0"/>
    <w:rsid w:val="00FD6807"/>
    <w:pPr>
      <w:spacing w:before="115" w:after="115"/>
    </w:pPr>
    <w:rPr>
      <w:sz w:val="24"/>
      <w:szCs w:val="24"/>
    </w:rPr>
  </w:style>
  <w:style w:type="paragraph" w:customStyle="1" w:styleId="tm7">
    <w:name w:val="tm7"/>
    <w:basedOn w:val="a0"/>
    <w:rsid w:val="00FD6807"/>
    <w:pPr>
      <w:spacing w:before="20" w:after="20"/>
      <w:ind w:firstLine="720"/>
      <w:jc w:val="both"/>
    </w:pPr>
    <w:rPr>
      <w:color w:val="000000"/>
    </w:rPr>
  </w:style>
  <w:style w:type="paragraph" w:customStyle="1" w:styleId="1f6">
    <w:name w:val="заголовок 1"/>
    <w:basedOn w:val="a0"/>
    <w:next w:val="a0"/>
    <w:rsid w:val="00FD6807"/>
    <w:pPr>
      <w:keepNext/>
      <w:widowControl w:val="0"/>
    </w:pPr>
    <w:rPr>
      <w:sz w:val="28"/>
    </w:rPr>
  </w:style>
  <w:style w:type="paragraph" w:customStyle="1" w:styleId="2f4">
    <w:name w:val="заголовок 2"/>
    <w:basedOn w:val="a0"/>
    <w:next w:val="a0"/>
    <w:rsid w:val="00FD6807"/>
    <w:pPr>
      <w:keepNext/>
      <w:widowControl w:val="0"/>
      <w:jc w:val="both"/>
    </w:pPr>
    <w:rPr>
      <w:sz w:val="28"/>
    </w:rPr>
  </w:style>
  <w:style w:type="character" w:customStyle="1" w:styleId="afffe">
    <w:name w:val="номер страницы"/>
    <w:basedOn w:val="affff"/>
    <w:rsid w:val="00FD6807"/>
  </w:style>
  <w:style w:type="character" w:customStyle="1" w:styleId="affff">
    <w:name w:val="Основной шрифт"/>
    <w:rsid w:val="00FD6807"/>
  </w:style>
  <w:style w:type="paragraph" w:customStyle="1" w:styleId="232">
    <w:name w:val="Основной текст 23"/>
    <w:basedOn w:val="a0"/>
    <w:rsid w:val="00FD6807"/>
    <w:pPr>
      <w:widowControl w:val="0"/>
      <w:jc w:val="both"/>
    </w:pPr>
    <w:rPr>
      <w:b/>
      <w:sz w:val="28"/>
      <w:u w:val="single"/>
    </w:rPr>
  </w:style>
  <w:style w:type="paragraph" w:customStyle="1" w:styleId="340">
    <w:name w:val="Основной текст 34"/>
    <w:basedOn w:val="a0"/>
    <w:rsid w:val="00FD6807"/>
    <w:pPr>
      <w:widowControl w:val="0"/>
      <w:jc w:val="both"/>
    </w:pPr>
    <w:rPr>
      <w:b/>
      <w:sz w:val="28"/>
    </w:rPr>
  </w:style>
  <w:style w:type="paragraph" w:customStyle="1" w:styleId="1f7">
    <w:name w:val="Текст1"/>
    <w:basedOn w:val="a0"/>
    <w:rsid w:val="00FD6807"/>
    <w:rPr>
      <w:rFonts w:ascii="Courier New" w:hAnsi="Courier New"/>
    </w:rPr>
  </w:style>
  <w:style w:type="paragraph" w:customStyle="1" w:styleId="321">
    <w:name w:val="Основной текст с отступом 32"/>
    <w:basedOn w:val="a0"/>
    <w:rsid w:val="00FD6807"/>
    <w:pPr>
      <w:ind w:firstLine="426"/>
      <w:jc w:val="both"/>
    </w:pPr>
    <w:rPr>
      <w:sz w:val="24"/>
    </w:rPr>
  </w:style>
  <w:style w:type="character" w:customStyle="1" w:styleId="1f8">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FD6807"/>
    <w:pPr>
      <w:widowControl w:val="0"/>
    </w:pPr>
    <w:rPr>
      <w:rFonts w:ascii="Courier New" w:hAnsi="Courier New"/>
    </w:rPr>
  </w:style>
  <w:style w:type="paragraph" w:customStyle="1" w:styleId="font5">
    <w:name w:val="font5"/>
    <w:basedOn w:val="a0"/>
    <w:rsid w:val="00FD6807"/>
    <w:pPr>
      <w:spacing w:before="100" w:beforeAutospacing="1" w:after="100" w:afterAutospacing="1"/>
    </w:pPr>
    <w:rPr>
      <w:b/>
      <w:bCs/>
      <w:sz w:val="28"/>
      <w:szCs w:val="28"/>
    </w:rPr>
  </w:style>
  <w:style w:type="paragraph" w:customStyle="1" w:styleId="font6">
    <w:name w:val="font6"/>
    <w:basedOn w:val="a0"/>
    <w:rsid w:val="00FD6807"/>
    <w:pPr>
      <w:spacing w:before="100" w:beforeAutospacing="1" w:after="100" w:afterAutospacing="1"/>
    </w:pPr>
    <w:rPr>
      <w:sz w:val="28"/>
      <w:szCs w:val="28"/>
    </w:rPr>
  </w:style>
  <w:style w:type="paragraph" w:customStyle="1" w:styleId="xl24">
    <w:name w:val="xl24"/>
    <w:basedOn w:val="a0"/>
    <w:rsid w:val="00FD6807"/>
    <w:pPr>
      <w:spacing w:before="100" w:beforeAutospacing="1" w:after="100" w:afterAutospacing="1"/>
      <w:jc w:val="right"/>
    </w:pPr>
    <w:rPr>
      <w:b/>
      <w:bCs/>
      <w:color w:val="FF0000"/>
      <w:sz w:val="28"/>
      <w:szCs w:val="28"/>
    </w:rPr>
  </w:style>
  <w:style w:type="paragraph" w:customStyle="1" w:styleId="xl25">
    <w:name w:val="xl25"/>
    <w:basedOn w:val="a0"/>
    <w:rsid w:val="00FD6807"/>
    <w:pPr>
      <w:spacing w:before="100" w:beforeAutospacing="1" w:after="100" w:afterAutospacing="1"/>
      <w:jc w:val="right"/>
    </w:pPr>
    <w:rPr>
      <w:sz w:val="24"/>
      <w:szCs w:val="24"/>
    </w:rPr>
  </w:style>
  <w:style w:type="paragraph" w:customStyle="1" w:styleId="xl26">
    <w:name w:val="xl26"/>
    <w:basedOn w:val="a0"/>
    <w:rsid w:val="00FD6807"/>
    <w:pPr>
      <w:spacing w:before="100" w:beforeAutospacing="1" w:after="100" w:afterAutospacing="1"/>
      <w:jc w:val="right"/>
    </w:pPr>
    <w:rPr>
      <w:sz w:val="28"/>
      <w:szCs w:val="28"/>
    </w:rPr>
  </w:style>
  <w:style w:type="paragraph" w:customStyle="1" w:styleId="xl27">
    <w:name w:val="xl27"/>
    <w:basedOn w:val="a0"/>
    <w:rsid w:val="00FD6807"/>
    <w:pPr>
      <w:spacing w:before="100" w:beforeAutospacing="1" w:after="100" w:afterAutospacing="1"/>
      <w:textAlignment w:val="top"/>
    </w:pPr>
    <w:rPr>
      <w:b/>
      <w:bCs/>
      <w:sz w:val="28"/>
      <w:szCs w:val="28"/>
    </w:rPr>
  </w:style>
  <w:style w:type="paragraph" w:customStyle="1" w:styleId="xl28">
    <w:name w:val="xl28"/>
    <w:basedOn w:val="a0"/>
    <w:rsid w:val="00FD6807"/>
    <w:pPr>
      <w:spacing w:before="100" w:beforeAutospacing="1" w:after="100" w:afterAutospacing="1"/>
      <w:jc w:val="right"/>
    </w:pPr>
    <w:rPr>
      <w:color w:val="FF0000"/>
      <w:sz w:val="28"/>
      <w:szCs w:val="28"/>
    </w:rPr>
  </w:style>
  <w:style w:type="paragraph" w:customStyle="1" w:styleId="xl29">
    <w:name w:val="xl29"/>
    <w:basedOn w:val="a0"/>
    <w:rsid w:val="00FD6807"/>
    <w:pPr>
      <w:spacing w:before="100" w:beforeAutospacing="1" w:after="100" w:afterAutospacing="1"/>
      <w:jc w:val="right"/>
    </w:pPr>
    <w:rPr>
      <w:b/>
      <w:bCs/>
      <w:sz w:val="28"/>
      <w:szCs w:val="28"/>
    </w:rPr>
  </w:style>
  <w:style w:type="paragraph" w:customStyle="1" w:styleId="xl30">
    <w:name w:val="xl30"/>
    <w:basedOn w:val="a0"/>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0"/>
    <w:rsid w:val="00FD6807"/>
    <w:pPr>
      <w:spacing w:before="100" w:beforeAutospacing="1" w:after="100" w:afterAutospacing="1"/>
    </w:pPr>
    <w:rPr>
      <w:b/>
      <w:bCs/>
      <w:color w:val="FF0000"/>
      <w:sz w:val="28"/>
      <w:szCs w:val="28"/>
    </w:rPr>
  </w:style>
  <w:style w:type="paragraph" w:customStyle="1" w:styleId="xl36">
    <w:name w:val="xl36"/>
    <w:basedOn w:val="a0"/>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0"/>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0"/>
    <w:rsid w:val="00FD6807"/>
    <w:pPr>
      <w:spacing w:before="100" w:beforeAutospacing="1" w:after="100" w:afterAutospacing="1"/>
      <w:jc w:val="right"/>
    </w:pPr>
    <w:rPr>
      <w:rFonts w:eastAsia="Arial Unicode MS"/>
      <w:sz w:val="24"/>
      <w:szCs w:val="24"/>
    </w:rPr>
  </w:style>
  <w:style w:type="paragraph" w:customStyle="1" w:styleId="font7">
    <w:name w:val="font7"/>
    <w:basedOn w:val="a0"/>
    <w:rsid w:val="00FD6807"/>
    <w:pPr>
      <w:spacing w:before="100" w:beforeAutospacing="1" w:after="100" w:afterAutospacing="1"/>
    </w:pPr>
    <w:rPr>
      <w:rFonts w:eastAsia="Arial Unicode MS"/>
      <w:sz w:val="26"/>
      <w:szCs w:val="26"/>
    </w:rPr>
  </w:style>
  <w:style w:type="paragraph" w:customStyle="1" w:styleId="BodyTextIndent21">
    <w:name w:val="Body Text Indent 21"/>
    <w:basedOn w:val="a0"/>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0"/>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0"/>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9">
    <w:name w:val="Знак Знак Знак Знак1"/>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1fa">
    <w:name w:val="Знак Знак Знак Знак Знак Знак1"/>
    <w:basedOn w:val="a0"/>
    <w:rsid w:val="00FD6807"/>
    <w:pPr>
      <w:spacing w:before="100" w:beforeAutospacing="1" w:after="100" w:afterAutospacing="1"/>
      <w:jc w:val="both"/>
    </w:pPr>
    <w:rPr>
      <w:rFonts w:ascii="Tahoma" w:hAnsi="Tahoma"/>
      <w:lang w:val="en-US" w:eastAsia="en-US"/>
    </w:rPr>
  </w:style>
  <w:style w:type="paragraph" w:customStyle="1" w:styleId="xl65">
    <w:name w:val="xl65"/>
    <w:basedOn w:val="a0"/>
    <w:rsid w:val="00FD6807"/>
    <w:pPr>
      <w:spacing w:before="100" w:beforeAutospacing="1" w:after="100" w:afterAutospacing="1"/>
    </w:pPr>
    <w:rPr>
      <w:sz w:val="24"/>
      <w:szCs w:val="24"/>
    </w:rPr>
  </w:style>
  <w:style w:type="paragraph" w:customStyle="1" w:styleId="xl66">
    <w:name w:val="xl66"/>
    <w:basedOn w:val="a0"/>
    <w:rsid w:val="00FD6807"/>
    <w:pPr>
      <w:spacing w:before="100" w:beforeAutospacing="1" w:after="100" w:afterAutospacing="1"/>
    </w:pPr>
    <w:rPr>
      <w:b/>
      <w:bCs/>
      <w:sz w:val="24"/>
      <w:szCs w:val="24"/>
    </w:rPr>
  </w:style>
  <w:style w:type="paragraph" w:customStyle="1" w:styleId="xl67">
    <w:name w:val="xl67"/>
    <w:basedOn w:val="a0"/>
    <w:rsid w:val="00FD6807"/>
    <w:pPr>
      <w:spacing w:before="100" w:beforeAutospacing="1" w:after="100" w:afterAutospacing="1"/>
    </w:pPr>
    <w:rPr>
      <w:sz w:val="26"/>
      <w:szCs w:val="26"/>
    </w:rPr>
  </w:style>
  <w:style w:type="paragraph" w:customStyle="1" w:styleId="xl68">
    <w:name w:val="xl68"/>
    <w:basedOn w:val="a0"/>
    <w:rsid w:val="00FD6807"/>
    <w:pPr>
      <w:spacing w:before="100" w:beforeAutospacing="1" w:after="100" w:afterAutospacing="1"/>
    </w:pPr>
    <w:rPr>
      <w:b/>
      <w:bCs/>
      <w:sz w:val="28"/>
      <w:szCs w:val="28"/>
    </w:rPr>
  </w:style>
  <w:style w:type="paragraph" w:customStyle="1" w:styleId="xl69">
    <w:name w:val="xl69"/>
    <w:basedOn w:val="a0"/>
    <w:rsid w:val="00FD6807"/>
    <w:pPr>
      <w:spacing w:before="100" w:beforeAutospacing="1" w:after="100" w:afterAutospacing="1"/>
    </w:pPr>
    <w:rPr>
      <w:sz w:val="26"/>
      <w:szCs w:val="26"/>
    </w:rPr>
  </w:style>
  <w:style w:type="paragraph" w:customStyle="1" w:styleId="xl70">
    <w:name w:val="xl70"/>
    <w:basedOn w:val="a0"/>
    <w:rsid w:val="00FD6807"/>
    <w:pPr>
      <w:spacing w:before="100" w:beforeAutospacing="1" w:after="100" w:afterAutospacing="1"/>
    </w:pPr>
    <w:rPr>
      <w:sz w:val="28"/>
      <w:szCs w:val="28"/>
    </w:rPr>
  </w:style>
  <w:style w:type="paragraph" w:customStyle="1" w:styleId="xl71">
    <w:name w:val="xl71"/>
    <w:basedOn w:val="a0"/>
    <w:rsid w:val="00FD6807"/>
    <w:pPr>
      <w:spacing w:before="100" w:beforeAutospacing="1" w:after="100" w:afterAutospacing="1"/>
    </w:pPr>
    <w:rPr>
      <w:b/>
      <w:bCs/>
      <w:sz w:val="26"/>
      <w:szCs w:val="26"/>
    </w:rPr>
  </w:style>
  <w:style w:type="paragraph" w:customStyle="1" w:styleId="xl72">
    <w:name w:val="xl72"/>
    <w:basedOn w:val="a0"/>
    <w:rsid w:val="00FD6807"/>
    <w:pPr>
      <w:spacing w:before="100" w:beforeAutospacing="1" w:after="100" w:afterAutospacing="1"/>
    </w:pPr>
    <w:rPr>
      <w:sz w:val="24"/>
      <w:szCs w:val="24"/>
    </w:rPr>
  </w:style>
  <w:style w:type="paragraph" w:customStyle="1" w:styleId="xl73">
    <w:name w:val="xl7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0"/>
    <w:rsid w:val="00FD6807"/>
    <w:pPr>
      <w:spacing w:before="100" w:beforeAutospacing="1" w:after="100" w:afterAutospacing="1"/>
    </w:pPr>
    <w:rPr>
      <w:b/>
      <w:bCs/>
      <w:sz w:val="24"/>
      <w:szCs w:val="24"/>
    </w:rPr>
  </w:style>
  <w:style w:type="paragraph" w:customStyle="1" w:styleId="xl90">
    <w:name w:val="xl90"/>
    <w:basedOn w:val="a0"/>
    <w:rsid w:val="00FD6807"/>
    <w:pPr>
      <w:spacing w:before="100" w:beforeAutospacing="1" w:after="100" w:afterAutospacing="1"/>
    </w:pPr>
    <w:rPr>
      <w:sz w:val="24"/>
      <w:szCs w:val="24"/>
    </w:rPr>
  </w:style>
  <w:style w:type="paragraph" w:customStyle="1" w:styleId="xl91">
    <w:name w:val="xl91"/>
    <w:basedOn w:val="a0"/>
    <w:rsid w:val="00FD6807"/>
    <w:pPr>
      <w:spacing w:before="100" w:beforeAutospacing="1" w:after="100" w:afterAutospacing="1"/>
    </w:pPr>
    <w:rPr>
      <w:sz w:val="24"/>
      <w:szCs w:val="24"/>
    </w:rPr>
  </w:style>
  <w:style w:type="paragraph" w:customStyle="1" w:styleId="xl92">
    <w:name w:val="xl92"/>
    <w:basedOn w:val="a0"/>
    <w:rsid w:val="00FD6807"/>
    <w:pPr>
      <w:spacing w:before="100" w:beforeAutospacing="1" w:after="100" w:afterAutospacing="1"/>
      <w:jc w:val="center"/>
    </w:pPr>
    <w:rPr>
      <w:sz w:val="24"/>
      <w:szCs w:val="24"/>
    </w:rPr>
  </w:style>
  <w:style w:type="paragraph" w:customStyle="1" w:styleId="xl93">
    <w:name w:val="xl93"/>
    <w:basedOn w:val="a0"/>
    <w:rsid w:val="00FD6807"/>
    <w:pPr>
      <w:spacing w:before="100" w:beforeAutospacing="1" w:after="100" w:afterAutospacing="1"/>
      <w:jc w:val="center"/>
    </w:pPr>
    <w:rPr>
      <w:b/>
      <w:bCs/>
      <w:sz w:val="24"/>
      <w:szCs w:val="24"/>
    </w:rPr>
  </w:style>
  <w:style w:type="paragraph" w:customStyle="1" w:styleId="xl94">
    <w:name w:val="xl9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0"/>
    <w:rsid w:val="00FD6807"/>
    <w:pPr>
      <w:spacing w:before="100" w:beforeAutospacing="1" w:after="100" w:afterAutospacing="1"/>
      <w:jc w:val="center"/>
    </w:pPr>
    <w:rPr>
      <w:sz w:val="24"/>
      <w:szCs w:val="24"/>
    </w:rPr>
  </w:style>
  <w:style w:type="paragraph" w:customStyle="1" w:styleId="xl107">
    <w:name w:val="xl10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0"/>
    <w:rsid w:val="00FD6807"/>
    <w:pPr>
      <w:spacing w:before="100" w:beforeAutospacing="1" w:after="100" w:afterAutospacing="1"/>
    </w:pPr>
    <w:rPr>
      <w:sz w:val="24"/>
      <w:szCs w:val="24"/>
    </w:rPr>
  </w:style>
  <w:style w:type="paragraph" w:customStyle="1" w:styleId="xl110">
    <w:name w:val="xl11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0"/>
    <w:rsid w:val="00FD6807"/>
    <w:pPr>
      <w:spacing w:before="100" w:beforeAutospacing="1" w:after="100" w:afterAutospacing="1"/>
      <w:jc w:val="right"/>
    </w:pPr>
    <w:rPr>
      <w:sz w:val="24"/>
      <w:szCs w:val="24"/>
    </w:rPr>
  </w:style>
  <w:style w:type="paragraph" w:customStyle="1" w:styleId="xl117">
    <w:name w:val="xl117"/>
    <w:basedOn w:val="a0"/>
    <w:rsid w:val="00FD6807"/>
    <w:pPr>
      <w:spacing w:before="100" w:beforeAutospacing="1" w:after="100" w:afterAutospacing="1"/>
      <w:jc w:val="center"/>
    </w:pPr>
    <w:rPr>
      <w:sz w:val="24"/>
      <w:szCs w:val="24"/>
    </w:rPr>
  </w:style>
  <w:style w:type="paragraph" w:customStyle="1" w:styleId="xl118">
    <w:name w:val="xl11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0"/>
    <w:rsid w:val="00FD6807"/>
    <w:pPr>
      <w:spacing w:before="100" w:beforeAutospacing="1" w:after="100" w:afterAutospacing="1"/>
    </w:pPr>
    <w:rPr>
      <w:color w:val="000000"/>
      <w:sz w:val="24"/>
      <w:szCs w:val="24"/>
    </w:rPr>
  </w:style>
  <w:style w:type="paragraph" w:customStyle="1" w:styleId="xl121">
    <w:name w:val="xl12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0"/>
    <w:rsid w:val="00FD6807"/>
    <w:pPr>
      <w:spacing w:before="100" w:beforeAutospacing="1" w:after="100" w:afterAutospacing="1"/>
    </w:pPr>
    <w:rPr>
      <w:sz w:val="24"/>
      <w:szCs w:val="24"/>
    </w:rPr>
  </w:style>
  <w:style w:type="paragraph" w:customStyle="1" w:styleId="xl124">
    <w:name w:val="xl124"/>
    <w:basedOn w:val="a0"/>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0"/>
    <w:rsid w:val="00FD6807"/>
    <w:pPr>
      <w:spacing w:before="100" w:beforeAutospacing="1" w:after="100" w:afterAutospacing="1"/>
      <w:jc w:val="right"/>
    </w:pPr>
    <w:rPr>
      <w:sz w:val="24"/>
      <w:szCs w:val="24"/>
    </w:rPr>
  </w:style>
  <w:style w:type="paragraph" w:customStyle="1" w:styleId="xl126">
    <w:name w:val="xl12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0"/>
    <w:rsid w:val="00FD6807"/>
    <w:pPr>
      <w:spacing w:before="100" w:beforeAutospacing="1" w:after="100" w:afterAutospacing="1"/>
    </w:pPr>
    <w:rPr>
      <w:b/>
      <w:bCs/>
      <w:sz w:val="24"/>
      <w:szCs w:val="24"/>
    </w:rPr>
  </w:style>
  <w:style w:type="paragraph" w:customStyle="1" w:styleId="xl129">
    <w:name w:val="xl12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FD6807"/>
    <w:pPr>
      <w:spacing w:before="100" w:beforeAutospacing="1" w:after="100" w:afterAutospacing="1"/>
      <w:jc w:val="right"/>
    </w:pPr>
    <w:rPr>
      <w:sz w:val="24"/>
      <w:szCs w:val="24"/>
    </w:rPr>
  </w:style>
  <w:style w:type="paragraph" w:customStyle="1" w:styleId="2f5">
    <w:name w:val="Знак Знак Знак Знак2"/>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0"/>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0"/>
    <w:rsid w:val="00FD6807"/>
    <w:pPr>
      <w:pBdr>
        <w:left w:val="single" w:sz="4" w:space="0" w:color="auto"/>
      </w:pBdr>
      <w:spacing w:before="100" w:beforeAutospacing="1" w:after="100" w:afterAutospacing="1"/>
    </w:pPr>
    <w:rPr>
      <w:sz w:val="24"/>
      <w:szCs w:val="24"/>
    </w:rPr>
  </w:style>
  <w:style w:type="paragraph" w:customStyle="1" w:styleId="xl148">
    <w:name w:val="xl14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0"/>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0"/>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0"/>
    <w:rsid w:val="00FD6807"/>
    <w:pPr>
      <w:spacing w:before="100" w:beforeAutospacing="1" w:after="100" w:afterAutospacing="1"/>
    </w:pPr>
    <w:rPr>
      <w:sz w:val="24"/>
      <w:szCs w:val="24"/>
    </w:rPr>
  </w:style>
  <w:style w:type="paragraph" w:customStyle="1" w:styleId="xl159">
    <w:name w:val="xl15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0"/>
    <w:rsid w:val="00FD6807"/>
    <w:pPr>
      <w:spacing w:before="100" w:beforeAutospacing="1" w:after="100" w:afterAutospacing="1"/>
      <w:textAlignment w:val="center"/>
    </w:pPr>
    <w:rPr>
      <w:b/>
      <w:bCs/>
      <w:sz w:val="24"/>
      <w:szCs w:val="24"/>
    </w:rPr>
  </w:style>
  <w:style w:type="paragraph" w:customStyle="1" w:styleId="xl168">
    <w:name w:val="xl16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f0">
    <w:name w:val="Знак Знак"/>
    <w:basedOn w:val="a0"/>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0"/>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b">
    <w:name w:val="Знак1"/>
    <w:basedOn w:val="a0"/>
    <w:rsid w:val="00FE4B3A"/>
    <w:pPr>
      <w:spacing w:before="100" w:beforeAutospacing="1" w:after="100" w:afterAutospacing="1"/>
    </w:pPr>
    <w:rPr>
      <w:rFonts w:ascii="Tahoma" w:hAnsi="Tahoma"/>
      <w:lang w:val="en-US" w:eastAsia="en-US"/>
    </w:rPr>
  </w:style>
  <w:style w:type="paragraph" w:customStyle="1" w:styleId="64">
    <w:name w:val="Абзац списка6"/>
    <w:basedOn w:val="a0"/>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0"/>
    <w:rsid w:val="00FE4B3A"/>
    <w:pPr>
      <w:overflowPunct w:val="0"/>
      <w:autoSpaceDE w:val="0"/>
      <w:autoSpaceDN w:val="0"/>
      <w:adjustRightInd w:val="0"/>
      <w:ind w:firstLine="720"/>
      <w:jc w:val="both"/>
    </w:pPr>
    <w:rPr>
      <w:sz w:val="28"/>
    </w:rPr>
  </w:style>
  <w:style w:type="character" w:customStyle="1" w:styleId="2f6">
    <w:name w:val="Основной текст с отступом Знак2"/>
    <w:basedOn w:val="a1"/>
    <w:rsid w:val="0075238A"/>
  </w:style>
  <w:style w:type="character" w:customStyle="1" w:styleId="ab">
    <w:name w:val="Без интервала Знак"/>
    <w:link w:val="aa"/>
    <w:uiPriority w:val="1"/>
    <w:locked/>
    <w:rsid w:val="00CC0D3F"/>
    <w:rPr>
      <w:rFonts w:ascii="Calibri" w:eastAsia="Times New Roman" w:hAnsi="Calibri" w:cs="Times New Roman"/>
      <w:lang w:eastAsia="ru-RU"/>
    </w:rPr>
  </w:style>
  <w:style w:type="character" w:customStyle="1" w:styleId="1fc">
    <w:name w:val="Верхний колонтитул Знак1"/>
    <w:rsid w:val="00B92999"/>
  </w:style>
  <w:style w:type="character" w:customStyle="1" w:styleId="1fd">
    <w:name w:val="Нижний колонтитул Знак1"/>
    <w:rsid w:val="00B92999"/>
  </w:style>
  <w:style w:type="paragraph" w:customStyle="1" w:styleId="consplusnormal2">
    <w:name w:val="consplusnormal"/>
    <w:basedOn w:val="a0"/>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0"/>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0"/>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f1">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7">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8">
    <w:name w:val="Заголовок №2_"/>
    <w:link w:val="2f9"/>
    <w:rsid w:val="00533456"/>
    <w:rPr>
      <w:sz w:val="23"/>
      <w:szCs w:val="23"/>
      <w:shd w:val="clear" w:color="auto" w:fill="FFFFFF"/>
    </w:rPr>
  </w:style>
  <w:style w:type="paragraph" w:customStyle="1" w:styleId="2f9">
    <w:name w:val="Заголовок №2"/>
    <w:basedOn w:val="a0"/>
    <w:link w:val="2f8"/>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2">
    <w:name w:val="Подпись к таблице_"/>
    <w:link w:val="affff3"/>
    <w:rsid w:val="00533456"/>
    <w:rPr>
      <w:sz w:val="23"/>
      <w:szCs w:val="23"/>
      <w:shd w:val="clear" w:color="auto" w:fill="FFFFFF"/>
    </w:rPr>
  </w:style>
  <w:style w:type="paragraph" w:customStyle="1" w:styleId="affff3">
    <w:name w:val="Подпись к таблице"/>
    <w:basedOn w:val="a0"/>
    <w:link w:val="affff2"/>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4">
    <w:name w:val="Знак Знак Знак Знак"/>
    <w:basedOn w:val="a0"/>
    <w:rsid w:val="00A670F8"/>
    <w:pPr>
      <w:spacing w:before="100" w:beforeAutospacing="1" w:after="100" w:afterAutospacing="1"/>
      <w:jc w:val="both"/>
    </w:pPr>
    <w:rPr>
      <w:rFonts w:ascii="Tahoma" w:hAnsi="Tahoma"/>
      <w:lang w:val="en-US" w:eastAsia="en-US"/>
    </w:rPr>
  </w:style>
  <w:style w:type="character" w:customStyle="1" w:styleId="aff0">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f"/>
    <w:uiPriority w:val="99"/>
    <w:locked/>
    <w:rsid w:val="00BA11BF"/>
    <w:rPr>
      <w:rFonts w:ascii="Times New Roman" w:eastAsia="Times New Roman" w:hAnsi="Times New Roman" w:cs="Times New Roman"/>
      <w:sz w:val="24"/>
      <w:szCs w:val="24"/>
      <w:lang w:eastAsia="ru-RU"/>
    </w:rPr>
  </w:style>
  <w:style w:type="character" w:customStyle="1" w:styleId="2fa">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0"/>
    <w:rsid w:val="005F263D"/>
    <w:pPr>
      <w:widowControl w:val="0"/>
      <w:ind w:firstLine="720"/>
      <w:jc w:val="both"/>
    </w:pPr>
    <w:rPr>
      <w:sz w:val="28"/>
    </w:rPr>
  </w:style>
  <w:style w:type="paragraph" w:customStyle="1" w:styleId="242">
    <w:name w:val="Основной текст 24"/>
    <w:basedOn w:val="a0"/>
    <w:rsid w:val="005F263D"/>
    <w:pPr>
      <w:widowControl w:val="0"/>
      <w:jc w:val="both"/>
    </w:pPr>
    <w:rPr>
      <w:b/>
      <w:sz w:val="28"/>
      <w:u w:val="single"/>
    </w:rPr>
  </w:style>
  <w:style w:type="paragraph" w:customStyle="1" w:styleId="350">
    <w:name w:val="Основной текст 35"/>
    <w:basedOn w:val="a0"/>
    <w:rsid w:val="005F263D"/>
    <w:pPr>
      <w:widowControl w:val="0"/>
      <w:jc w:val="both"/>
    </w:pPr>
    <w:rPr>
      <w:b/>
      <w:sz w:val="28"/>
    </w:rPr>
  </w:style>
  <w:style w:type="paragraph" w:customStyle="1" w:styleId="2fb">
    <w:name w:val="Текст2"/>
    <w:basedOn w:val="a0"/>
    <w:rsid w:val="005F263D"/>
    <w:rPr>
      <w:rFonts w:ascii="Courier New" w:hAnsi="Courier New"/>
    </w:rPr>
  </w:style>
  <w:style w:type="paragraph" w:customStyle="1" w:styleId="331">
    <w:name w:val="Основной текст с отступом 33"/>
    <w:basedOn w:val="a0"/>
    <w:rsid w:val="005F263D"/>
    <w:pPr>
      <w:ind w:firstLine="426"/>
      <w:jc w:val="both"/>
    </w:pPr>
    <w:rPr>
      <w:sz w:val="24"/>
    </w:rPr>
  </w:style>
  <w:style w:type="character" w:customStyle="1" w:styleId="2fc">
    <w:name w:val="Гиперссылка2"/>
    <w:rsid w:val="005F263D"/>
    <w:rPr>
      <w:color w:val="0000FF"/>
      <w:u w:val="single"/>
    </w:rPr>
  </w:style>
  <w:style w:type="paragraph" w:customStyle="1" w:styleId="affff5">
    <w:name w:val="Знак"/>
    <w:basedOn w:val="a0"/>
    <w:rsid w:val="005F263D"/>
    <w:pPr>
      <w:spacing w:before="100" w:beforeAutospacing="1" w:after="100" w:afterAutospacing="1"/>
      <w:jc w:val="both"/>
    </w:pPr>
    <w:rPr>
      <w:rFonts w:ascii="Tahoma" w:hAnsi="Tahoma" w:cs="Tahoma"/>
      <w:lang w:val="en-US" w:eastAsia="en-US"/>
    </w:rPr>
  </w:style>
  <w:style w:type="paragraph" w:customStyle="1" w:styleId="affff6">
    <w:name w:val="Знак Знак Знак Знак Знак Знак"/>
    <w:basedOn w:val="a0"/>
    <w:rsid w:val="005F263D"/>
    <w:pPr>
      <w:spacing w:before="100" w:beforeAutospacing="1" w:after="100" w:afterAutospacing="1"/>
      <w:jc w:val="both"/>
    </w:pPr>
    <w:rPr>
      <w:rFonts w:ascii="Tahoma" w:hAnsi="Tahoma"/>
      <w:lang w:val="en-US" w:eastAsia="en-US"/>
    </w:rPr>
  </w:style>
  <w:style w:type="paragraph" w:customStyle="1" w:styleId="affff7">
    <w:name w:val="Знак Знак"/>
    <w:basedOn w:val="a0"/>
    <w:rsid w:val="005F263D"/>
    <w:pPr>
      <w:spacing w:before="100" w:beforeAutospacing="1" w:after="100" w:afterAutospacing="1"/>
      <w:jc w:val="both"/>
    </w:pPr>
    <w:rPr>
      <w:rFonts w:ascii="Tahoma" w:hAnsi="Tahoma"/>
      <w:lang w:val="en-US" w:eastAsia="en-US"/>
    </w:rPr>
  </w:style>
  <w:style w:type="paragraph" w:customStyle="1" w:styleId="xl170">
    <w:name w:val="xl170"/>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0"/>
    <w:rsid w:val="005F263D"/>
    <w:pPr>
      <w:spacing w:before="100" w:beforeAutospacing="1" w:after="100" w:afterAutospacing="1"/>
    </w:pPr>
    <w:rPr>
      <w:color w:val="FF0000"/>
      <w:sz w:val="24"/>
      <w:szCs w:val="24"/>
    </w:rPr>
  </w:style>
  <w:style w:type="paragraph" w:customStyle="1" w:styleId="xl173">
    <w:name w:val="xl173"/>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0"/>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0"/>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8">
    <w:name w:val="Знак Знак Знак Знак"/>
    <w:basedOn w:val="a0"/>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9">
    <w:name w:val="Знак"/>
    <w:basedOn w:val="a0"/>
    <w:rsid w:val="00526B10"/>
    <w:pPr>
      <w:spacing w:before="100" w:beforeAutospacing="1" w:after="100" w:afterAutospacing="1"/>
    </w:pPr>
    <w:rPr>
      <w:rFonts w:ascii="Tahoma" w:hAnsi="Tahoma"/>
      <w:lang w:val="en-US" w:eastAsia="en-US"/>
    </w:rPr>
  </w:style>
  <w:style w:type="paragraph" w:customStyle="1" w:styleId="74">
    <w:name w:val="Абзац списка7"/>
    <w:basedOn w:val="a0"/>
    <w:rsid w:val="00526B10"/>
    <w:pPr>
      <w:ind w:left="720"/>
      <w:contextualSpacing/>
    </w:pPr>
    <w:rPr>
      <w:rFonts w:eastAsia="Calibri"/>
    </w:rPr>
  </w:style>
  <w:style w:type="character" w:customStyle="1" w:styleId="2fd">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e"/>
    <w:locked/>
    <w:rsid w:val="008A1522"/>
    <w:rPr>
      <w:sz w:val="27"/>
      <w:szCs w:val="27"/>
      <w:shd w:val="clear" w:color="auto" w:fill="FFFFFF"/>
    </w:rPr>
  </w:style>
  <w:style w:type="paragraph" w:customStyle="1" w:styleId="2fe">
    <w:name w:val="Основной текст2"/>
    <w:basedOn w:val="a0"/>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a">
    <w:name w:val="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0"/>
    <w:rsid w:val="002E0A2B"/>
    <w:pPr>
      <w:widowControl w:val="0"/>
      <w:ind w:firstLine="720"/>
      <w:jc w:val="both"/>
    </w:pPr>
    <w:rPr>
      <w:sz w:val="28"/>
    </w:rPr>
  </w:style>
  <w:style w:type="paragraph" w:customStyle="1" w:styleId="252">
    <w:name w:val="Основной текст 25"/>
    <w:basedOn w:val="a0"/>
    <w:rsid w:val="002E0A2B"/>
    <w:pPr>
      <w:widowControl w:val="0"/>
      <w:jc w:val="both"/>
    </w:pPr>
    <w:rPr>
      <w:b/>
      <w:sz w:val="28"/>
      <w:u w:val="single"/>
    </w:rPr>
  </w:style>
  <w:style w:type="paragraph" w:customStyle="1" w:styleId="360">
    <w:name w:val="Основной текст 36"/>
    <w:basedOn w:val="a0"/>
    <w:rsid w:val="002E0A2B"/>
    <w:pPr>
      <w:widowControl w:val="0"/>
      <w:jc w:val="both"/>
    </w:pPr>
    <w:rPr>
      <w:b/>
      <w:sz w:val="28"/>
    </w:rPr>
  </w:style>
  <w:style w:type="paragraph" w:customStyle="1" w:styleId="3e">
    <w:name w:val="Текст3"/>
    <w:basedOn w:val="a0"/>
    <w:rsid w:val="002E0A2B"/>
    <w:rPr>
      <w:rFonts w:ascii="Courier New" w:hAnsi="Courier New"/>
    </w:rPr>
  </w:style>
  <w:style w:type="paragraph" w:customStyle="1" w:styleId="341">
    <w:name w:val="Основной текст с отступом 34"/>
    <w:basedOn w:val="a0"/>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b">
    <w:name w:val="Знак"/>
    <w:basedOn w:val="a0"/>
    <w:rsid w:val="002E0A2B"/>
    <w:pPr>
      <w:spacing w:before="100" w:beforeAutospacing="1" w:after="100" w:afterAutospacing="1"/>
      <w:jc w:val="both"/>
    </w:pPr>
    <w:rPr>
      <w:rFonts w:ascii="Tahoma" w:hAnsi="Tahoma" w:cs="Tahoma"/>
      <w:lang w:val="en-US" w:eastAsia="en-US"/>
    </w:rPr>
  </w:style>
  <w:style w:type="paragraph" w:customStyle="1" w:styleId="affffc">
    <w:name w:val="Знак Знак 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affffd">
    <w:name w:val="Знак Знак"/>
    <w:basedOn w:val="a0"/>
    <w:rsid w:val="002E0A2B"/>
    <w:pPr>
      <w:spacing w:before="100" w:beforeAutospacing="1" w:after="100" w:afterAutospacing="1"/>
      <w:jc w:val="both"/>
    </w:pPr>
    <w:rPr>
      <w:rFonts w:ascii="Tahoma" w:hAnsi="Tahoma"/>
      <w:lang w:val="en-US" w:eastAsia="en-US"/>
    </w:rPr>
  </w:style>
  <w:style w:type="paragraph" w:customStyle="1" w:styleId="xl177">
    <w:name w:val="xl177"/>
    <w:basedOn w:val="a0"/>
    <w:rsid w:val="002E0A2B"/>
    <w:pPr>
      <w:spacing w:before="100" w:beforeAutospacing="1" w:after="100" w:afterAutospacing="1"/>
      <w:jc w:val="right"/>
    </w:pPr>
    <w:rPr>
      <w:color w:val="000000"/>
      <w:sz w:val="24"/>
      <w:szCs w:val="24"/>
    </w:rPr>
  </w:style>
  <w:style w:type="numbering" w:customStyle="1" w:styleId="1fe">
    <w:name w:val="Нет списка1"/>
    <w:next w:val="a3"/>
    <w:uiPriority w:val="99"/>
    <w:semiHidden/>
    <w:unhideWhenUsed/>
    <w:rsid w:val="00FA6F8C"/>
  </w:style>
  <w:style w:type="paragraph" w:customStyle="1" w:styleId="280">
    <w:name w:val="Основной текст с отступом 28"/>
    <w:basedOn w:val="a0"/>
    <w:rsid w:val="00FA6F8C"/>
    <w:pPr>
      <w:widowControl w:val="0"/>
      <w:ind w:firstLine="720"/>
      <w:jc w:val="both"/>
    </w:pPr>
    <w:rPr>
      <w:sz w:val="28"/>
    </w:rPr>
  </w:style>
  <w:style w:type="paragraph" w:customStyle="1" w:styleId="261">
    <w:name w:val="Основной текст 26"/>
    <w:basedOn w:val="a0"/>
    <w:rsid w:val="00FA6F8C"/>
    <w:pPr>
      <w:widowControl w:val="0"/>
      <w:jc w:val="both"/>
    </w:pPr>
    <w:rPr>
      <w:b/>
      <w:sz w:val="28"/>
      <w:u w:val="single"/>
    </w:rPr>
  </w:style>
  <w:style w:type="paragraph" w:customStyle="1" w:styleId="370">
    <w:name w:val="Основной текст 37"/>
    <w:basedOn w:val="a0"/>
    <w:rsid w:val="00FA6F8C"/>
    <w:pPr>
      <w:widowControl w:val="0"/>
      <w:jc w:val="both"/>
    </w:pPr>
    <w:rPr>
      <w:b/>
      <w:sz w:val="28"/>
    </w:rPr>
  </w:style>
  <w:style w:type="paragraph" w:customStyle="1" w:styleId="48">
    <w:name w:val="Текст4"/>
    <w:basedOn w:val="a0"/>
    <w:rsid w:val="00FA6F8C"/>
    <w:rPr>
      <w:rFonts w:ascii="Courier New" w:hAnsi="Courier New"/>
    </w:rPr>
  </w:style>
  <w:style w:type="paragraph" w:customStyle="1" w:styleId="351">
    <w:name w:val="Основной текст с отступом 35"/>
    <w:basedOn w:val="a0"/>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f">
    <w:name w:val="Сетка таблицы1"/>
    <w:basedOn w:val="a2"/>
    <w:next w:val="af7"/>
    <w:uiPriority w:val="59"/>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EC6D3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83">
    <w:name w:val="Абзац списка8"/>
    <w:basedOn w:val="a0"/>
    <w:rsid w:val="00EC6D3F"/>
    <w:pPr>
      <w:ind w:left="720"/>
      <w:contextualSpacing/>
    </w:pPr>
    <w:rPr>
      <w:rFonts w:eastAsia="Calibri"/>
    </w:rPr>
  </w:style>
  <w:style w:type="paragraph" w:customStyle="1" w:styleId="92">
    <w:name w:val="Обычный9"/>
    <w:rsid w:val="002D279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93">
    <w:name w:val="Абзац списка9"/>
    <w:basedOn w:val="a0"/>
    <w:rsid w:val="002D2796"/>
    <w:pPr>
      <w:ind w:left="720"/>
      <w:contextualSpacing/>
    </w:pPr>
    <w:rPr>
      <w:rFonts w:eastAsia="Calibri"/>
    </w:rPr>
  </w:style>
  <w:style w:type="paragraph" w:customStyle="1" w:styleId="101">
    <w:name w:val="Обычный10"/>
    <w:rsid w:val="00A21A3E"/>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02">
    <w:name w:val="Абзац списка10"/>
    <w:basedOn w:val="a0"/>
    <w:rsid w:val="00A21A3E"/>
    <w:pPr>
      <w:ind w:left="720"/>
      <w:contextualSpacing/>
    </w:pPr>
    <w:rPr>
      <w:rFonts w:eastAsia="Calibri"/>
    </w:rPr>
  </w:style>
  <w:style w:type="numbering" w:customStyle="1" w:styleId="2ff">
    <w:name w:val="Нет списка2"/>
    <w:next w:val="a3"/>
    <w:uiPriority w:val="99"/>
    <w:semiHidden/>
    <w:unhideWhenUsed/>
    <w:rsid w:val="005C4BF5"/>
  </w:style>
  <w:style w:type="paragraph" w:customStyle="1" w:styleId="290">
    <w:name w:val="Основной текст с отступом 29"/>
    <w:basedOn w:val="a0"/>
    <w:rsid w:val="005C4BF5"/>
    <w:pPr>
      <w:widowControl w:val="0"/>
      <w:ind w:firstLine="720"/>
      <w:jc w:val="both"/>
    </w:pPr>
    <w:rPr>
      <w:sz w:val="28"/>
    </w:rPr>
  </w:style>
  <w:style w:type="paragraph" w:customStyle="1" w:styleId="271">
    <w:name w:val="Основной текст 27"/>
    <w:basedOn w:val="a0"/>
    <w:rsid w:val="005C4BF5"/>
    <w:pPr>
      <w:widowControl w:val="0"/>
      <w:jc w:val="both"/>
    </w:pPr>
    <w:rPr>
      <w:b/>
      <w:sz w:val="28"/>
      <w:u w:val="single"/>
    </w:rPr>
  </w:style>
  <w:style w:type="paragraph" w:customStyle="1" w:styleId="380">
    <w:name w:val="Основной текст 38"/>
    <w:basedOn w:val="a0"/>
    <w:rsid w:val="005C4BF5"/>
    <w:pPr>
      <w:widowControl w:val="0"/>
      <w:jc w:val="both"/>
    </w:pPr>
    <w:rPr>
      <w:b/>
      <w:sz w:val="28"/>
    </w:rPr>
  </w:style>
  <w:style w:type="paragraph" w:customStyle="1" w:styleId="56">
    <w:name w:val="Текст5"/>
    <w:basedOn w:val="a0"/>
    <w:rsid w:val="005C4BF5"/>
    <w:rPr>
      <w:rFonts w:ascii="Courier New" w:hAnsi="Courier New"/>
    </w:rPr>
  </w:style>
  <w:style w:type="paragraph" w:customStyle="1" w:styleId="361">
    <w:name w:val="Основной текст с отступом 36"/>
    <w:basedOn w:val="a0"/>
    <w:rsid w:val="005C4BF5"/>
    <w:pPr>
      <w:ind w:firstLine="426"/>
      <w:jc w:val="both"/>
    </w:pPr>
    <w:rPr>
      <w:sz w:val="24"/>
    </w:rPr>
  </w:style>
  <w:style w:type="character" w:customStyle="1" w:styleId="57">
    <w:name w:val="Гиперссылка5"/>
    <w:rsid w:val="005C4BF5"/>
    <w:rPr>
      <w:color w:val="0000FF"/>
      <w:u w:val="single"/>
    </w:rPr>
  </w:style>
  <w:style w:type="table" w:customStyle="1" w:styleId="2ff0">
    <w:name w:val="Сетка таблицы2"/>
    <w:basedOn w:val="a2"/>
    <w:next w:val="af7"/>
    <w:uiPriority w:val="59"/>
    <w:rsid w:val="005C4B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2"/>
    <w:next w:val="af7"/>
    <w:uiPriority w:val="99"/>
    <w:rsid w:val="007E6E3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7"/>
    <w:uiPriority w:val="99"/>
    <w:rsid w:val="0066404C"/>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3"/>
    <w:uiPriority w:val="99"/>
    <w:semiHidden/>
    <w:unhideWhenUsed/>
    <w:rsid w:val="00B77CE2"/>
  </w:style>
  <w:style w:type="paragraph" w:customStyle="1" w:styleId="2100">
    <w:name w:val="Основной текст с отступом 210"/>
    <w:basedOn w:val="a0"/>
    <w:rsid w:val="00B77CE2"/>
    <w:pPr>
      <w:widowControl w:val="0"/>
      <w:ind w:firstLine="720"/>
      <w:jc w:val="both"/>
    </w:pPr>
    <w:rPr>
      <w:sz w:val="28"/>
    </w:rPr>
  </w:style>
  <w:style w:type="paragraph" w:customStyle="1" w:styleId="281">
    <w:name w:val="Основной текст 28"/>
    <w:basedOn w:val="a0"/>
    <w:rsid w:val="00B77CE2"/>
    <w:pPr>
      <w:widowControl w:val="0"/>
      <w:jc w:val="both"/>
    </w:pPr>
    <w:rPr>
      <w:b/>
      <w:sz w:val="28"/>
      <w:u w:val="single"/>
    </w:rPr>
  </w:style>
  <w:style w:type="paragraph" w:customStyle="1" w:styleId="390">
    <w:name w:val="Основной текст 39"/>
    <w:basedOn w:val="a0"/>
    <w:rsid w:val="00B77CE2"/>
    <w:pPr>
      <w:widowControl w:val="0"/>
      <w:jc w:val="both"/>
    </w:pPr>
    <w:rPr>
      <w:b/>
      <w:sz w:val="28"/>
    </w:rPr>
  </w:style>
  <w:style w:type="paragraph" w:customStyle="1" w:styleId="65">
    <w:name w:val="Текст6"/>
    <w:basedOn w:val="a0"/>
    <w:rsid w:val="00B77CE2"/>
    <w:rPr>
      <w:rFonts w:ascii="Courier New" w:hAnsi="Courier New"/>
    </w:rPr>
  </w:style>
  <w:style w:type="paragraph" w:customStyle="1" w:styleId="371">
    <w:name w:val="Основной текст с отступом 37"/>
    <w:basedOn w:val="a0"/>
    <w:rsid w:val="00B77CE2"/>
    <w:pPr>
      <w:ind w:firstLine="426"/>
      <w:jc w:val="both"/>
    </w:pPr>
    <w:rPr>
      <w:sz w:val="24"/>
    </w:rPr>
  </w:style>
  <w:style w:type="character" w:customStyle="1" w:styleId="66">
    <w:name w:val="Гиперссылка6"/>
    <w:rsid w:val="00B77CE2"/>
    <w:rPr>
      <w:color w:val="0000FF"/>
      <w:u w:val="single"/>
    </w:rPr>
  </w:style>
  <w:style w:type="character" w:styleId="affffe">
    <w:name w:val="footnote reference"/>
    <w:aliases w:val="Знак сноски 1,Знак сноски-FN,Ciae niinee-FN,Referencia nota al pie"/>
    <w:uiPriority w:val="99"/>
    <w:unhideWhenUsed/>
    <w:rsid w:val="005A20FA"/>
    <w:rPr>
      <w:vertAlign w:val="superscript"/>
    </w:rPr>
  </w:style>
  <w:style w:type="numbering" w:customStyle="1" w:styleId="4b">
    <w:name w:val="Нет списка4"/>
    <w:next w:val="a3"/>
    <w:uiPriority w:val="99"/>
    <w:semiHidden/>
    <w:unhideWhenUsed/>
    <w:rsid w:val="000D4218"/>
  </w:style>
  <w:style w:type="numbering" w:customStyle="1" w:styleId="58">
    <w:name w:val="Нет списка5"/>
    <w:next w:val="a3"/>
    <w:uiPriority w:val="99"/>
    <w:semiHidden/>
    <w:unhideWhenUsed/>
    <w:rsid w:val="002753C6"/>
  </w:style>
  <w:style w:type="numbering" w:customStyle="1" w:styleId="67">
    <w:name w:val="Нет списка6"/>
    <w:next w:val="a3"/>
    <w:uiPriority w:val="99"/>
    <w:semiHidden/>
    <w:unhideWhenUsed/>
    <w:rsid w:val="006D540F"/>
  </w:style>
  <w:style w:type="paragraph" w:customStyle="1" w:styleId="TableParagraph">
    <w:name w:val="Table Paragraph"/>
    <w:basedOn w:val="a0"/>
    <w:uiPriority w:val="1"/>
    <w:qFormat/>
    <w:rsid w:val="00593C4A"/>
    <w:pPr>
      <w:widowControl w:val="0"/>
      <w:autoSpaceDE w:val="0"/>
      <w:autoSpaceDN w:val="0"/>
    </w:pPr>
    <w:rPr>
      <w:sz w:val="22"/>
      <w:szCs w:val="22"/>
      <w:lang w:val="en-US" w:eastAsia="en-US" w:bidi="en-US"/>
    </w:rPr>
  </w:style>
  <w:style w:type="numbering" w:customStyle="1" w:styleId="75">
    <w:name w:val="Нет списка7"/>
    <w:next w:val="a3"/>
    <w:uiPriority w:val="99"/>
    <w:semiHidden/>
    <w:unhideWhenUsed/>
    <w:rsid w:val="00520F9F"/>
  </w:style>
  <w:style w:type="numbering" w:customStyle="1" w:styleId="84">
    <w:name w:val="Нет списка8"/>
    <w:next w:val="a3"/>
    <w:uiPriority w:val="99"/>
    <w:semiHidden/>
    <w:unhideWhenUsed/>
    <w:rsid w:val="00796B9D"/>
  </w:style>
  <w:style w:type="numbering" w:customStyle="1" w:styleId="94">
    <w:name w:val="Нет списка9"/>
    <w:next w:val="a3"/>
    <w:uiPriority w:val="99"/>
    <w:semiHidden/>
    <w:unhideWhenUsed/>
    <w:rsid w:val="00466ED8"/>
  </w:style>
  <w:style w:type="paragraph" w:customStyle="1" w:styleId="291">
    <w:name w:val="Основной текст 29"/>
    <w:basedOn w:val="a0"/>
    <w:rsid w:val="00466ED8"/>
    <w:pPr>
      <w:widowControl w:val="0"/>
      <w:suppressAutoHyphens/>
    </w:pPr>
    <w:rPr>
      <w:sz w:val="28"/>
      <w:lang w:eastAsia="zh-CN"/>
    </w:rPr>
  </w:style>
  <w:style w:type="paragraph" w:customStyle="1" w:styleId="afffff">
    <w:name w:val="Знак Знак Знак Знак Знак Знак Знак Знак"/>
    <w:basedOn w:val="a0"/>
    <w:rsid w:val="00466ED8"/>
    <w:pPr>
      <w:spacing w:before="100" w:beforeAutospacing="1" w:after="100" w:afterAutospacing="1"/>
      <w:jc w:val="both"/>
    </w:pPr>
    <w:rPr>
      <w:rFonts w:ascii="Tahoma" w:hAnsi="Tahoma" w:cs="Tahoma"/>
      <w:lang w:val="en-US" w:eastAsia="en-US"/>
    </w:rPr>
  </w:style>
  <w:style w:type="paragraph" w:customStyle="1" w:styleId="text3cl">
    <w:name w:val="text3cl"/>
    <w:basedOn w:val="a0"/>
    <w:rsid w:val="00466ED8"/>
    <w:pPr>
      <w:spacing w:before="144" w:after="288"/>
    </w:pPr>
    <w:rPr>
      <w:sz w:val="24"/>
      <w:szCs w:val="24"/>
    </w:rPr>
  </w:style>
  <w:style w:type="paragraph" w:customStyle="1" w:styleId="120">
    <w:name w:val="Абзац списка12"/>
    <w:basedOn w:val="a0"/>
    <w:rsid w:val="00466ED8"/>
    <w:pPr>
      <w:spacing w:after="200" w:line="276" w:lineRule="auto"/>
      <w:ind w:left="720"/>
    </w:pPr>
    <w:rPr>
      <w:rFonts w:ascii="Calibri" w:hAnsi="Calibri" w:cs="Calibri"/>
      <w:sz w:val="22"/>
      <w:szCs w:val="22"/>
      <w:lang w:eastAsia="en-US"/>
    </w:rPr>
  </w:style>
  <w:style w:type="paragraph" w:customStyle="1" w:styleId="xl64">
    <w:name w:val="xl64"/>
    <w:basedOn w:val="a0"/>
    <w:rsid w:val="00466ED8"/>
    <w:pPr>
      <w:spacing w:before="100" w:beforeAutospacing="1" w:after="100" w:afterAutospacing="1"/>
    </w:pPr>
    <w:rPr>
      <w:rFonts w:ascii="Arial CYR" w:hAnsi="Arial CYR" w:cs="Arial CYR"/>
      <w:b/>
      <w:bCs/>
    </w:rPr>
  </w:style>
  <w:style w:type="character" w:styleId="afffff0">
    <w:name w:val="annotation reference"/>
    <w:uiPriority w:val="99"/>
    <w:unhideWhenUsed/>
    <w:rsid w:val="00466ED8"/>
    <w:rPr>
      <w:sz w:val="16"/>
      <w:szCs w:val="16"/>
    </w:rPr>
  </w:style>
  <w:style w:type="character" w:customStyle="1" w:styleId="spfo1">
    <w:name w:val="spfo1"/>
    <w:basedOn w:val="a1"/>
    <w:rsid w:val="00466ED8"/>
  </w:style>
  <w:style w:type="table" w:customStyle="1" w:styleId="59">
    <w:name w:val="Сетка таблицы5"/>
    <w:basedOn w:val="a2"/>
    <w:next w:val="af7"/>
    <w:rsid w:val="00466E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бычный11"/>
    <w:rsid w:val="0081436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30">
    <w:name w:val="Абзац списка13"/>
    <w:basedOn w:val="a0"/>
    <w:rsid w:val="00814365"/>
    <w:pPr>
      <w:ind w:left="720"/>
      <w:contextualSpacing/>
    </w:pPr>
    <w:rPr>
      <w:rFonts w:eastAsia="Calibri"/>
    </w:rPr>
  </w:style>
  <w:style w:type="paragraph" w:customStyle="1" w:styleId="5a">
    <w:name w:val="Без интервала5"/>
    <w:rsid w:val="00814365"/>
    <w:pPr>
      <w:spacing w:after="0" w:line="240" w:lineRule="auto"/>
    </w:pPr>
    <w:rPr>
      <w:rFonts w:ascii="Times New Roman" w:eastAsia="Times New Roman" w:hAnsi="Times New Roman" w:cs="Times New Roman"/>
      <w:sz w:val="24"/>
    </w:rPr>
  </w:style>
  <w:style w:type="paragraph" w:customStyle="1" w:styleId="formattext">
    <w:name w:val="formattext"/>
    <w:basedOn w:val="a0"/>
    <w:uiPriority w:val="99"/>
    <w:rsid w:val="00814365"/>
    <w:pPr>
      <w:spacing w:before="100" w:beforeAutospacing="1" w:after="100" w:afterAutospacing="1"/>
    </w:pPr>
    <w:rPr>
      <w:sz w:val="24"/>
      <w:szCs w:val="24"/>
    </w:rPr>
  </w:style>
  <w:style w:type="character" w:customStyle="1" w:styleId="user-accountsubname">
    <w:name w:val="user-account__subname"/>
    <w:rsid w:val="00814365"/>
  </w:style>
  <w:style w:type="character" w:customStyle="1" w:styleId="s2">
    <w:name w:val="s2"/>
    <w:rsid w:val="00814365"/>
  </w:style>
  <w:style w:type="character" w:customStyle="1" w:styleId="FootnoteTextChar">
    <w:name w:val="Footnote Text Char"/>
    <w:locked/>
    <w:rsid w:val="00814365"/>
    <w:rPr>
      <w:rFonts w:ascii="Times New Roman" w:hAnsi="Times New Roman" w:cs="Times New Roman" w:hint="default"/>
      <w:lang w:val="ru-RU" w:eastAsia="ru-RU" w:bidi="ar-SA"/>
    </w:rPr>
  </w:style>
  <w:style w:type="character" w:customStyle="1" w:styleId="BalloonTextChar">
    <w:name w:val="Balloon Text Char"/>
    <w:locked/>
    <w:rsid w:val="00814365"/>
    <w:rPr>
      <w:rFonts w:ascii="Tahoma" w:eastAsia="Times New Roman" w:hAnsi="Tahoma" w:cs="Tahoma" w:hint="default"/>
      <w:sz w:val="16"/>
      <w:szCs w:val="16"/>
      <w:lang w:val="x-none" w:eastAsia="en-US"/>
    </w:rPr>
  </w:style>
  <w:style w:type="paragraph" w:customStyle="1" w:styleId="121">
    <w:name w:val="Обычный12"/>
    <w:rsid w:val="0056516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40">
    <w:name w:val="Абзац списка14"/>
    <w:basedOn w:val="a0"/>
    <w:rsid w:val="0056516B"/>
    <w:pPr>
      <w:ind w:left="720"/>
      <w:contextualSpacing/>
    </w:pPr>
    <w:rPr>
      <w:rFonts w:eastAsia="Calibri"/>
    </w:rPr>
  </w:style>
  <w:style w:type="paragraph" w:customStyle="1" w:styleId="68">
    <w:name w:val="Без интервала6"/>
    <w:rsid w:val="0056516B"/>
    <w:pPr>
      <w:spacing w:after="0" w:line="240" w:lineRule="auto"/>
    </w:pPr>
    <w:rPr>
      <w:rFonts w:ascii="Times New Roman" w:eastAsia="Times New Roman" w:hAnsi="Times New Roman" w:cs="Times New Roman"/>
      <w:sz w:val="24"/>
    </w:rPr>
  </w:style>
  <w:style w:type="paragraph" w:customStyle="1" w:styleId="msonormalcxspmiddlecxspmiddle">
    <w:name w:val="msonormalcxspmiddlecxspmiddle"/>
    <w:basedOn w:val="a0"/>
    <w:rsid w:val="00CB350A"/>
    <w:pPr>
      <w:spacing w:before="100" w:beforeAutospacing="1" w:after="100" w:afterAutospacing="1"/>
    </w:pPr>
    <w:rPr>
      <w:sz w:val="24"/>
      <w:szCs w:val="24"/>
    </w:rPr>
  </w:style>
  <w:style w:type="paragraph" w:customStyle="1" w:styleId="msonormalcxspmiddlecxspmiddlecxspmiddle">
    <w:name w:val="msonormalcxspmiddlecxspmiddlecxspmiddle"/>
    <w:basedOn w:val="a0"/>
    <w:rsid w:val="00CB350A"/>
    <w:pPr>
      <w:spacing w:before="100" w:beforeAutospacing="1" w:after="100" w:afterAutospacing="1"/>
    </w:pPr>
    <w:rPr>
      <w:sz w:val="24"/>
      <w:szCs w:val="24"/>
    </w:rPr>
  </w:style>
  <w:style w:type="paragraph" w:styleId="2ff1">
    <w:name w:val="toc 2"/>
    <w:basedOn w:val="a0"/>
    <w:next w:val="a0"/>
    <w:autoRedefine/>
    <w:uiPriority w:val="39"/>
    <w:semiHidden/>
    <w:unhideWhenUsed/>
    <w:rsid w:val="007B5D89"/>
    <w:pPr>
      <w:spacing w:after="100"/>
      <w:ind w:left="200"/>
    </w:pPr>
  </w:style>
  <w:style w:type="paragraph" w:styleId="3f2">
    <w:name w:val="toc 3"/>
    <w:basedOn w:val="a0"/>
    <w:next w:val="a0"/>
    <w:autoRedefine/>
    <w:uiPriority w:val="39"/>
    <w:semiHidden/>
    <w:unhideWhenUsed/>
    <w:rsid w:val="007B5D89"/>
    <w:pPr>
      <w:spacing w:after="100"/>
      <w:ind w:left="400"/>
    </w:pPr>
  </w:style>
  <w:style w:type="numbering" w:customStyle="1" w:styleId="103">
    <w:name w:val="Нет списка10"/>
    <w:next w:val="a3"/>
    <w:uiPriority w:val="99"/>
    <w:semiHidden/>
    <w:unhideWhenUsed/>
    <w:rsid w:val="00BE3781"/>
  </w:style>
  <w:style w:type="paragraph" w:styleId="4c">
    <w:name w:val="toc 4"/>
    <w:basedOn w:val="a0"/>
    <w:next w:val="a0"/>
    <w:autoRedefine/>
    <w:uiPriority w:val="39"/>
    <w:semiHidden/>
    <w:unhideWhenUsed/>
    <w:rsid w:val="00BE3781"/>
    <w:pPr>
      <w:spacing w:after="100" w:line="276" w:lineRule="auto"/>
      <w:ind w:left="660"/>
    </w:pPr>
    <w:rPr>
      <w:rFonts w:ascii="Calibri" w:hAnsi="Calibri"/>
      <w:sz w:val="22"/>
      <w:szCs w:val="22"/>
    </w:rPr>
  </w:style>
  <w:style w:type="paragraph" w:styleId="5b">
    <w:name w:val="toc 5"/>
    <w:basedOn w:val="a0"/>
    <w:next w:val="a0"/>
    <w:autoRedefine/>
    <w:uiPriority w:val="39"/>
    <w:semiHidden/>
    <w:unhideWhenUsed/>
    <w:rsid w:val="00BE3781"/>
    <w:pPr>
      <w:spacing w:after="100" w:line="276" w:lineRule="auto"/>
      <w:ind w:left="880"/>
    </w:pPr>
    <w:rPr>
      <w:rFonts w:ascii="Calibri" w:hAnsi="Calibri"/>
      <w:sz w:val="22"/>
      <w:szCs w:val="22"/>
    </w:rPr>
  </w:style>
  <w:style w:type="paragraph" w:styleId="69">
    <w:name w:val="toc 6"/>
    <w:basedOn w:val="a0"/>
    <w:next w:val="a0"/>
    <w:autoRedefine/>
    <w:uiPriority w:val="39"/>
    <w:semiHidden/>
    <w:unhideWhenUsed/>
    <w:rsid w:val="00BE3781"/>
    <w:pPr>
      <w:spacing w:after="100" w:line="276" w:lineRule="auto"/>
      <w:ind w:left="1100"/>
    </w:pPr>
    <w:rPr>
      <w:rFonts w:ascii="Calibri" w:hAnsi="Calibri"/>
      <w:sz w:val="22"/>
      <w:szCs w:val="22"/>
    </w:rPr>
  </w:style>
  <w:style w:type="paragraph" w:styleId="76">
    <w:name w:val="toc 7"/>
    <w:basedOn w:val="a0"/>
    <w:next w:val="a0"/>
    <w:autoRedefine/>
    <w:uiPriority w:val="39"/>
    <w:semiHidden/>
    <w:unhideWhenUsed/>
    <w:rsid w:val="00BE3781"/>
    <w:pPr>
      <w:spacing w:after="100" w:line="276" w:lineRule="auto"/>
      <w:ind w:left="1320"/>
    </w:pPr>
    <w:rPr>
      <w:rFonts w:ascii="Calibri" w:hAnsi="Calibri"/>
      <w:sz w:val="22"/>
      <w:szCs w:val="22"/>
    </w:rPr>
  </w:style>
  <w:style w:type="paragraph" w:styleId="85">
    <w:name w:val="toc 8"/>
    <w:basedOn w:val="a0"/>
    <w:next w:val="a0"/>
    <w:autoRedefine/>
    <w:uiPriority w:val="39"/>
    <w:semiHidden/>
    <w:unhideWhenUsed/>
    <w:rsid w:val="00BE3781"/>
    <w:pPr>
      <w:spacing w:after="100" w:line="276" w:lineRule="auto"/>
      <w:ind w:left="1540"/>
    </w:pPr>
    <w:rPr>
      <w:rFonts w:ascii="Calibri" w:hAnsi="Calibri"/>
      <w:sz w:val="22"/>
      <w:szCs w:val="22"/>
    </w:rPr>
  </w:style>
  <w:style w:type="paragraph" w:styleId="95">
    <w:name w:val="toc 9"/>
    <w:basedOn w:val="a0"/>
    <w:next w:val="a0"/>
    <w:autoRedefine/>
    <w:uiPriority w:val="39"/>
    <w:semiHidden/>
    <w:unhideWhenUsed/>
    <w:rsid w:val="00BE3781"/>
    <w:pPr>
      <w:spacing w:after="100" w:line="276" w:lineRule="auto"/>
      <w:ind w:left="1760"/>
    </w:pPr>
    <w:rPr>
      <w:rFonts w:ascii="Calibri" w:hAnsi="Calibri"/>
      <w:sz w:val="22"/>
      <w:szCs w:val="22"/>
    </w:rPr>
  </w:style>
  <w:style w:type="character" w:customStyle="1" w:styleId="1ff0">
    <w:name w:val="Текст сноски Знак1"/>
    <w:basedOn w:val="a1"/>
    <w:uiPriority w:val="99"/>
    <w:semiHidden/>
    <w:rsid w:val="00BE3781"/>
    <w:rPr>
      <w:rFonts w:ascii="Calibri" w:eastAsia="Calibri" w:hAnsi="Calibri" w:cs="Times New Roman"/>
      <w:sz w:val="20"/>
      <w:szCs w:val="20"/>
    </w:rPr>
  </w:style>
  <w:style w:type="character" w:customStyle="1" w:styleId="2ff2">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1"/>
    <w:uiPriority w:val="99"/>
    <w:semiHidden/>
    <w:rsid w:val="00BE3781"/>
  </w:style>
  <w:style w:type="character" w:customStyle="1" w:styleId="afffff1">
    <w:name w:val="Маркированный список Знак"/>
    <w:aliases w:val="Маркированный список Знак Знак Знак,Маркированный Знак Знак Знак,Маркированный список Знак1 Знак,EIA Bullet 1 Знак"/>
    <w:basedOn w:val="a1"/>
    <w:link w:val="a"/>
    <w:locked/>
    <w:rsid w:val="00BE3781"/>
    <w:rPr>
      <w:rFonts w:ascii="Times New Roman" w:eastAsia="Times New Roman" w:hAnsi="Times New Roman"/>
      <w:sz w:val="26"/>
      <w:lang w:eastAsia="ru-RU"/>
    </w:rPr>
  </w:style>
  <w:style w:type="paragraph" w:styleId="a">
    <w:name w:val="List Bullet"/>
    <w:aliases w:val="Маркированный список Знак Знак,Маркированный Знак Знак,Маркированный список Знак1,EIA Bullet 1"/>
    <w:basedOn w:val="a0"/>
    <w:link w:val="afffff1"/>
    <w:unhideWhenUsed/>
    <w:rsid w:val="00BE3781"/>
    <w:pPr>
      <w:widowControl w:val="0"/>
      <w:numPr>
        <w:numId w:val="5"/>
      </w:numPr>
      <w:tabs>
        <w:tab w:val="num" w:pos="360"/>
      </w:tabs>
      <w:autoSpaceDE w:val="0"/>
      <w:autoSpaceDN w:val="0"/>
      <w:adjustRightInd w:val="0"/>
      <w:spacing w:before="120"/>
      <w:ind w:left="357" w:hanging="357"/>
      <w:jc w:val="both"/>
    </w:pPr>
    <w:rPr>
      <w:rFonts w:cstheme="minorBidi"/>
      <w:sz w:val="26"/>
      <w:szCs w:val="22"/>
    </w:rPr>
  </w:style>
  <w:style w:type="character" w:customStyle="1" w:styleId="a5">
    <w:name w:val="Абзац списка Знак"/>
    <w:basedOn w:val="a1"/>
    <w:link w:val="a4"/>
    <w:uiPriority w:val="34"/>
    <w:locked/>
    <w:rsid w:val="00BE3781"/>
    <w:rPr>
      <w:rFonts w:ascii="Times New Roman" w:eastAsia="Times New Roman" w:hAnsi="Times New Roman" w:cs="Times New Roman"/>
      <w:sz w:val="20"/>
      <w:szCs w:val="20"/>
      <w:lang w:eastAsia="ru-RU"/>
    </w:rPr>
  </w:style>
  <w:style w:type="paragraph" w:styleId="afffff2">
    <w:name w:val="TOC Heading"/>
    <w:basedOn w:val="12"/>
    <w:next w:val="a0"/>
    <w:uiPriority w:val="39"/>
    <w:semiHidden/>
    <w:unhideWhenUsed/>
    <w:qFormat/>
    <w:rsid w:val="00BE3781"/>
    <w:pPr>
      <w:spacing w:after="240" w:line="276" w:lineRule="auto"/>
      <w:ind w:left="432" w:hanging="432"/>
      <w:outlineLvl w:val="9"/>
    </w:pPr>
    <w:rPr>
      <w:rFonts w:ascii="Cambria" w:eastAsia="Times New Roman" w:hAnsi="Cambria" w:cs="Times New Roman"/>
      <w:b/>
      <w:bCs/>
      <w:sz w:val="28"/>
      <w:szCs w:val="28"/>
    </w:rPr>
  </w:style>
  <w:style w:type="paragraph" w:customStyle="1" w:styleId="portlet-title">
    <w:name w:val="portlet-title"/>
    <w:basedOn w:val="a0"/>
    <w:uiPriority w:val="99"/>
    <w:rsid w:val="00BE3781"/>
    <w:pPr>
      <w:spacing w:before="100" w:beforeAutospacing="1" w:after="100" w:afterAutospacing="1"/>
    </w:pPr>
    <w:rPr>
      <w:sz w:val="24"/>
      <w:szCs w:val="24"/>
    </w:rPr>
  </w:style>
  <w:style w:type="paragraph" w:customStyle="1" w:styleId="headertext">
    <w:name w:val="headertext"/>
    <w:basedOn w:val="a0"/>
    <w:uiPriority w:val="99"/>
    <w:rsid w:val="00BE3781"/>
    <w:pPr>
      <w:spacing w:before="100" w:beforeAutospacing="1" w:after="100" w:afterAutospacing="1"/>
    </w:pPr>
    <w:rPr>
      <w:sz w:val="24"/>
      <w:szCs w:val="24"/>
    </w:rPr>
  </w:style>
  <w:style w:type="paragraph" w:customStyle="1" w:styleId="S">
    <w:name w:val="S_Обычный"/>
    <w:basedOn w:val="a0"/>
    <w:uiPriority w:val="99"/>
    <w:qFormat/>
    <w:rsid w:val="00BE3781"/>
    <w:pPr>
      <w:spacing w:line="360" w:lineRule="auto"/>
      <w:ind w:firstLine="709"/>
      <w:jc w:val="both"/>
    </w:pPr>
    <w:rPr>
      <w:sz w:val="24"/>
      <w:szCs w:val="24"/>
    </w:rPr>
  </w:style>
  <w:style w:type="paragraph" w:customStyle="1" w:styleId="afffff3">
    <w:name w:val="Таблица_Текст по центру + полужирный"/>
    <w:basedOn w:val="a0"/>
    <w:next w:val="a0"/>
    <w:autoRedefine/>
    <w:uiPriority w:val="99"/>
    <w:rsid w:val="00BE3781"/>
    <w:pPr>
      <w:jc w:val="center"/>
    </w:pPr>
    <w:rPr>
      <w:b/>
      <w:bCs/>
      <w:sz w:val="22"/>
    </w:rPr>
  </w:style>
  <w:style w:type="character" w:customStyle="1" w:styleId="u">
    <w:name w:val="u"/>
    <w:basedOn w:val="a1"/>
    <w:rsid w:val="00BE3781"/>
  </w:style>
  <w:style w:type="character" w:customStyle="1" w:styleId="262">
    <w:name w:val="Основной текст (2) + 6"/>
    <w:aliases w:val="5 pt,Полужирный"/>
    <w:basedOn w:val="a1"/>
    <w:rsid w:val="00BE3781"/>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nobr">
    <w:name w:val="nobr"/>
    <w:basedOn w:val="a1"/>
    <w:rsid w:val="00BE3781"/>
  </w:style>
  <w:style w:type="character" w:customStyle="1" w:styleId="hl">
    <w:name w:val="hl"/>
    <w:basedOn w:val="a1"/>
    <w:rsid w:val="00BE3781"/>
  </w:style>
  <w:style w:type="table" w:customStyle="1" w:styleId="6a">
    <w:name w:val="Сетка таблицы6"/>
    <w:basedOn w:val="a2"/>
    <w:next w:val="af7"/>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uiPriority w:val="59"/>
    <w:rsid w:val="00BE3781"/>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uiPriority w:val="59"/>
    <w:rsid w:val="00BE37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2"/>
    <w:next w:val="af7"/>
    <w:uiPriority w:val="59"/>
    <w:rsid w:val="006352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7"/>
    <w:uiPriority w:val="59"/>
    <w:rsid w:val="00142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7"/>
    <w:uiPriority w:val="59"/>
    <w:rsid w:val="00B528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f7"/>
    <w:uiPriority w:val="59"/>
    <w:rsid w:val="00B35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7"/>
    <w:uiPriority w:val="59"/>
    <w:rsid w:val="00BD2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7"/>
    <w:uiPriority w:val="59"/>
    <w:rsid w:val="00AF4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7"/>
    <w:uiPriority w:val="59"/>
    <w:rsid w:val="001B4D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7"/>
    <w:uiPriority w:val="59"/>
    <w:rsid w:val="002562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7"/>
    <w:uiPriority w:val="59"/>
    <w:rsid w:val="009B22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7"/>
    <w:uiPriority w:val="59"/>
    <w:rsid w:val="00311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uiPriority w:val="99"/>
    <w:semiHidden/>
    <w:unhideWhenUsed/>
    <w:rsid w:val="006D4CFE"/>
  </w:style>
  <w:style w:type="paragraph" w:customStyle="1" w:styleId="2110">
    <w:name w:val="Основной текст с отступом 211"/>
    <w:basedOn w:val="a0"/>
    <w:rsid w:val="006D4CFE"/>
    <w:pPr>
      <w:widowControl w:val="0"/>
      <w:ind w:firstLine="720"/>
      <w:jc w:val="both"/>
    </w:pPr>
    <w:rPr>
      <w:sz w:val="28"/>
    </w:rPr>
  </w:style>
  <w:style w:type="paragraph" w:customStyle="1" w:styleId="2101">
    <w:name w:val="Основной текст 210"/>
    <w:basedOn w:val="a0"/>
    <w:rsid w:val="006D4CFE"/>
    <w:pPr>
      <w:widowControl w:val="0"/>
      <w:jc w:val="both"/>
    </w:pPr>
    <w:rPr>
      <w:b/>
      <w:sz w:val="28"/>
      <w:u w:val="single"/>
    </w:rPr>
  </w:style>
  <w:style w:type="paragraph" w:customStyle="1" w:styleId="3100">
    <w:name w:val="Основной текст 310"/>
    <w:basedOn w:val="a0"/>
    <w:rsid w:val="006D4CFE"/>
    <w:pPr>
      <w:widowControl w:val="0"/>
      <w:jc w:val="both"/>
    </w:pPr>
    <w:rPr>
      <w:b/>
      <w:sz w:val="28"/>
    </w:rPr>
  </w:style>
  <w:style w:type="paragraph" w:customStyle="1" w:styleId="78">
    <w:name w:val="Текст7"/>
    <w:basedOn w:val="a0"/>
    <w:rsid w:val="006D4CFE"/>
    <w:rPr>
      <w:rFonts w:ascii="Courier New" w:hAnsi="Courier New"/>
    </w:rPr>
  </w:style>
  <w:style w:type="paragraph" w:customStyle="1" w:styleId="381">
    <w:name w:val="Основной текст с отступом 38"/>
    <w:basedOn w:val="a0"/>
    <w:rsid w:val="006D4CFE"/>
    <w:pPr>
      <w:ind w:firstLine="426"/>
      <w:jc w:val="both"/>
    </w:pPr>
    <w:rPr>
      <w:sz w:val="24"/>
    </w:rPr>
  </w:style>
  <w:style w:type="character" w:customStyle="1" w:styleId="79">
    <w:name w:val="Гиперссылка7"/>
    <w:rsid w:val="006D4CFE"/>
    <w:rPr>
      <w:color w:val="0000FF"/>
      <w:u w:val="single"/>
    </w:rPr>
  </w:style>
  <w:style w:type="table" w:customStyle="1" w:styleId="200">
    <w:name w:val="Сетка таблицы20"/>
    <w:basedOn w:val="a2"/>
    <w:next w:val="af7"/>
    <w:rsid w:val="006D4C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69341B"/>
  </w:style>
  <w:style w:type="paragraph" w:customStyle="1" w:styleId="2120">
    <w:name w:val="Основной текст с отступом 212"/>
    <w:basedOn w:val="a0"/>
    <w:rsid w:val="0069341B"/>
    <w:pPr>
      <w:widowControl w:val="0"/>
      <w:ind w:firstLine="720"/>
      <w:jc w:val="both"/>
    </w:pPr>
    <w:rPr>
      <w:sz w:val="28"/>
      <w:lang w:eastAsia="zh-CN"/>
    </w:rPr>
  </w:style>
  <w:style w:type="paragraph" w:customStyle="1" w:styleId="2111">
    <w:name w:val="Основной текст 211"/>
    <w:basedOn w:val="a0"/>
    <w:rsid w:val="0069341B"/>
    <w:pPr>
      <w:widowControl w:val="0"/>
      <w:jc w:val="both"/>
    </w:pPr>
    <w:rPr>
      <w:b/>
      <w:sz w:val="28"/>
      <w:u w:val="single"/>
      <w:lang w:eastAsia="zh-CN"/>
    </w:rPr>
  </w:style>
  <w:style w:type="paragraph" w:customStyle="1" w:styleId="3110">
    <w:name w:val="Основной текст 311"/>
    <w:basedOn w:val="a0"/>
    <w:rsid w:val="0069341B"/>
    <w:pPr>
      <w:widowControl w:val="0"/>
      <w:jc w:val="both"/>
    </w:pPr>
    <w:rPr>
      <w:b/>
      <w:sz w:val="28"/>
      <w:lang w:eastAsia="zh-CN"/>
    </w:rPr>
  </w:style>
  <w:style w:type="paragraph" w:customStyle="1" w:styleId="87">
    <w:name w:val="Текст8"/>
    <w:basedOn w:val="a0"/>
    <w:rsid w:val="0069341B"/>
    <w:rPr>
      <w:rFonts w:ascii="Courier New" w:hAnsi="Courier New" w:cs="Courier New"/>
      <w:lang w:eastAsia="zh-CN"/>
    </w:rPr>
  </w:style>
  <w:style w:type="paragraph" w:customStyle="1" w:styleId="391">
    <w:name w:val="Основной текст с отступом 39"/>
    <w:basedOn w:val="a0"/>
    <w:rsid w:val="0069341B"/>
    <w:pPr>
      <w:ind w:firstLine="426"/>
      <w:jc w:val="both"/>
    </w:pPr>
    <w:rPr>
      <w:sz w:val="24"/>
      <w:lang w:eastAsia="zh-CN"/>
    </w:rPr>
  </w:style>
  <w:style w:type="paragraph" w:customStyle="1" w:styleId="1ff1">
    <w:name w:val="Цитата1"/>
    <w:basedOn w:val="a0"/>
    <w:rsid w:val="0069341B"/>
    <w:pPr>
      <w:ind w:left="567" w:right="-1333" w:firstLine="851"/>
      <w:jc w:val="both"/>
    </w:pPr>
    <w:rPr>
      <w:sz w:val="28"/>
      <w:lang w:eastAsia="zh-CN"/>
    </w:rPr>
  </w:style>
  <w:style w:type="character" w:customStyle="1" w:styleId="WW8Num3z0">
    <w:name w:val="WW8Num3z0"/>
    <w:rsid w:val="0069341B"/>
    <w:rPr>
      <w:rFonts w:ascii="Times New Roman" w:eastAsia="Times New Roman" w:hAnsi="Times New Roman" w:cs="Times New Roman" w:hint="default"/>
    </w:rPr>
  </w:style>
  <w:style w:type="character" w:customStyle="1" w:styleId="WW8Num3z1">
    <w:name w:val="WW8Num3z1"/>
    <w:rsid w:val="0069341B"/>
    <w:rPr>
      <w:rFonts w:ascii="Courier New" w:hAnsi="Courier New" w:cs="Courier New" w:hint="default"/>
    </w:rPr>
  </w:style>
  <w:style w:type="character" w:customStyle="1" w:styleId="WW8Num3z2">
    <w:name w:val="WW8Num3z2"/>
    <w:rsid w:val="0069341B"/>
    <w:rPr>
      <w:rFonts w:ascii="Wingdings" w:hAnsi="Wingdings" w:cs="Wingdings" w:hint="default"/>
    </w:rPr>
  </w:style>
  <w:style w:type="character" w:customStyle="1" w:styleId="WW8Num3z3">
    <w:name w:val="WW8Num3z3"/>
    <w:rsid w:val="0069341B"/>
    <w:rPr>
      <w:rFonts w:ascii="Symbol" w:hAnsi="Symbol" w:cs="Symbol" w:hint="default"/>
    </w:rPr>
  </w:style>
  <w:style w:type="character" w:customStyle="1" w:styleId="WW8Num4z1">
    <w:name w:val="WW8Num4z1"/>
    <w:rsid w:val="0069341B"/>
    <w:rPr>
      <w:rFonts w:ascii="Times New Roman" w:eastAsia="Times New Roman" w:hAnsi="Times New Roman" w:cs="Times New Roman" w:hint="default"/>
    </w:rPr>
  </w:style>
  <w:style w:type="character" w:customStyle="1" w:styleId="WW8Num6z1">
    <w:name w:val="WW8Num6z1"/>
    <w:rsid w:val="0069341B"/>
    <w:rPr>
      <w:rFonts w:ascii="Courier New" w:hAnsi="Courier New" w:cs="Courier New" w:hint="default"/>
    </w:rPr>
  </w:style>
  <w:style w:type="character" w:customStyle="1" w:styleId="WW8Num6z2">
    <w:name w:val="WW8Num6z2"/>
    <w:rsid w:val="0069341B"/>
    <w:rPr>
      <w:rFonts w:ascii="Wingdings" w:hAnsi="Wingdings" w:cs="Wingdings" w:hint="default"/>
    </w:rPr>
  </w:style>
  <w:style w:type="character" w:customStyle="1" w:styleId="WW8Num6z3">
    <w:name w:val="WW8Num6z3"/>
    <w:rsid w:val="0069341B"/>
    <w:rPr>
      <w:rFonts w:ascii="Symbol" w:hAnsi="Symbol" w:cs="Symbol" w:hint="default"/>
    </w:rPr>
  </w:style>
  <w:style w:type="character" w:customStyle="1" w:styleId="WW8Num7z0">
    <w:name w:val="WW8Num7z0"/>
    <w:rsid w:val="0069341B"/>
    <w:rPr>
      <w:rFonts w:ascii="Symbol" w:hAnsi="Symbol" w:cs="Symbol" w:hint="default"/>
    </w:rPr>
  </w:style>
  <w:style w:type="character" w:customStyle="1" w:styleId="WW8Num7z1">
    <w:name w:val="WW8Num7z1"/>
    <w:rsid w:val="0069341B"/>
    <w:rPr>
      <w:rFonts w:ascii="Courier New" w:hAnsi="Courier New" w:cs="Courier New" w:hint="default"/>
    </w:rPr>
  </w:style>
  <w:style w:type="character" w:customStyle="1" w:styleId="WW8Num7z2">
    <w:name w:val="WW8Num7z2"/>
    <w:rsid w:val="0069341B"/>
    <w:rPr>
      <w:rFonts w:ascii="Wingdings" w:hAnsi="Wingdings" w:cs="Wingdings" w:hint="default"/>
    </w:rPr>
  </w:style>
  <w:style w:type="character" w:customStyle="1" w:styleId="WW8Num10z1">
    <w:name w:val="WW8Num10z1"/>
    <w:rsid w:val="0069341B"/>
    <w:rPr>
      <w:rFonts w:ascii="Courier New" w:hAnsi="Courier New" w:cs="Courier New" w:hint="default"/>
    </w:rPr>
  </w:style>
  <w:style w:type="character" w:customStyle="1" w:styleId="WW8Num10z3">
    <w:name w:val="WW8Num10z3"/>
    <w:rsid w:val="0069341B"/>
    <w:rPr>
      <w:rFonts w:ascii="Symbol" w:hAnsi="Symbol" w:cs="Symbol" w:hint="default"/>
    </w:rPr>
  </w:style>
  <w:style w:type="character" w:customStyle="1" w:styleId="WW8Num17z0">
    <w:name w:val="WW8Num17z0"/>
    <w:rsid w:val="0069341B"/>
    <w:rPr>
      <w:rFonts w:ascii="Symbol" w:hAnsi="Symbol" w:cs="Symbol" w:hint="default"/>
    </w:rPr>
  </w:style>
  <w:style w:type="character" w:customStyle="1" w:styleId="WW8Num17z1">
    <w:name w:val="WW8Num17z1"/>
    <w:rsid w:val="0069341B"/>
    <w:rPr>
      <w:rFonts w:ascii="Courier New" w:hAnsi="Courier New" w:cs="Courier New" w:hint="default"/>
    </w:rPr>
  </w:style>
  <w:style w:type="character" w:customStyle="1" w:styleId="WW8Num17z2">
    <w:name w:val="WW8Num17z2"/>
    <w:rsid w:val="0069341B"/>
    <w:rPr>
      <w:rFonts w:ascii="Wingdings" w:hAnsi="Wingdings" w:cs="Wingdings" w:hint="default"/>
    </w:rPr>
  </w:style>
  <w:style w:type="character" w:customStyle="1" w:styleId="WW8Num21z0">
    <w:name w:val="WW8Num21z0"/>
    <w:rsid w:val="0069341B"/>
    <w:rPr>
      <w:rFonts w:ascii="Times New Roman" w:eastAsia="Times New Roman" w:hAnsi="Times New Roman" w:cs="Times New Roman" w:hint="default"/>
    </w:rPr>
  </w:style>
  <w:style w:type="character" w:customStyle="1" w:styleId="WW8Num21z1">
    <w:name w:val="WW8Num21z1"/>
    <w:rsid w:val="0069341B"/>
    <w:rPr>
      <w:rFonts w:ascii="Courier New" w:hAnsi="Courier New" w:cs="Courier New" w:hint="default"/>
    </w:rPr>
  </w:style>
  <w:style w:type="character" w:customStyle="1" w:styleId="WW8Num21z2">
    <w:name w:val="WW8Num21z2"/>
    <w:rsid w:val="0069341B"/>
    <w:rPr>
      <w:rFonts w:ascii="Wingdings" w:hAnsi="Wingdings" w:cs="Wingdings" w:hint="default"/>
    </w:rPr>
  </w:style>
  <w:style w:type="character" w:customStyle="1" w:styleId="WW8Num21z3">
    <w:name w:val="WW8Num21z3"/>
    <w:rsid w:val="0069341B"/>
    <w:rPr>
      <w:rFonts w:ascii="Symbol" w:hAnsi="Symbol" w:cs="Symbol" w:hint="default"/>
    </w:rPr>
  </w:style>
  <w:style w:type="character" w:customStyle="1" w:styleId="WW8Num30z0">
    <w:name w:val="WW8Num30z0"/>
    <w:rsid w:val="0069341B"/>
    <w:rPr>
      <w:rFonts w:ascii="Symbol" w:hAnsi="Symbol" w:cs="Symbol" w:hint="default"/>
    </w:rPr>
  </w:style>
  <w:style w:type="character" w:customStyle="1" w:styleId="WW8Num30z1">
    <w:name w:val="WW8Num30z1"/>
    <w:rsid w:val="0069341B"/>
    <w:rPr>
      <w:rFonts w:ascii="Courier New" w:hAnsi="Courier New" w:cs="Courier New" w:hint="default"/>
    </w:rPr>
  </w:style>
  <w:style w:type="character" w:customStyle="1" w:styleId="WW8Num30z2">
    <w:name w:val="WW8Num30z2"/>
    <w:rsid w:val="0069341B"/>
    <w:rPr>
      <w:rFonts w:ascii="Wingdings" w:hAnsi="Wingdings" w:cs="Wingdings" w:hint="default"/>
    </w:rPr>
  </w:style>
  <w:style w:type="character" w:customStyle="1" w:styleId="WW8Num37z0">
    <w:name w:val="WW8Num37z0"/>
    <w:rsid w:val="0069341B"/>
    <w:rPr>
      <w:b w:val="0"/>
      <w:bCs w:val="0"/>
    </w:rPr>
  </w:style>
  <w:style w:type="character" w:customStyle="1" w:styleId="88">
    <w:name w:val="Гиперссылка8"/>
    <w:rsid w:val="0069341B"/>
    <w:rPr>
      <w:color w:val="0000FF"/>
      <w:u w:val="single"/>
    </w:rPr>
  </w:style>
  <w:style w:type="character" w:customStyle="1" w:styleId="1ff2">
    <w:name w:val="Текст выноски Знак1"/>
    <w:basedOn w:val="a1"/>
    <w:semiHidden/>
    <w:locked/>
    <w:rsid w:val="0069341B"/>
    <w:rPr>
      <w:rFonts w:ascii="Tahoma" w:eastAsia="Times New Roman" w:hAnsi="Tahoma" w:cs="Tahoma"/>
      <w:sz w:val="16"/>
      <w:szCs w:val="16"/>
      <w:lang w:eastAsia="zh-CN"/>
    </w:rPr>
  </w:style>
  <w:style w:type="numbering" w:customStyle="1" w:styleId="132">
    <w:name w:val="Нет списка13"/>
    <w:next w:val="a3"/>
    <w:uiPriority w:val="99"/>
    <w:semiHidden/>
    <w:unhideWhenUsed/>
    <w:rsid w:val="00F67BD7"/>
  </w:style>
  <w:style w:type="numbering" w:customStyle="1" w:styleId="142">
    <w:name w:val="Нет списка14"/>
    <w:next w:val="a3"/>
    <w:uiPriority w:val="99"/>
    <w:semiHidden/>
    <w:unhideWhenUsed/>
    <w:rsid w:val="00331A56"/>
  </w:style>
  <w:style w:type="numbering" w:customStyle="1" w:styleId="151">
    <w:name w:val="Нет списка15"/>
    <w:next w:val="a3"/>
    <w:uiPriority w:val="99"/>
    <w:semiHidden/>
    <w:unhideWhenUsed/>
    <w:rsid w:val="00FA7117"/>
  </w:style>
  <w:style w:type="numbering" w:customStyle="1" w:styleId="161">
    <w:name w:val="Нет списка16"/>
    <w:next w:val="a3"/>
    <w:uiPriority w:val="99"/>
    <w:semiHidden/>
    <w:unhideWhenUsed/>
    <w:rsid w:val="00134944"/>
  </w:style>
  <w:style w:type="numbering" w:customStyle="1" w:styleId="171">
    <w:name w:val="Нет списка17"/>
    <w:next w:val="a3"/>
    <w:uiPriority w:val="99"/>
    <w:semiHidden/>
    <w:unhideWhenUsed/>
    <w:rsid w:val="00B479BE"/>
  </w:style>
  <w:style w:type="paragraph" w:customStyle="1" w:styleId="2130">
    <w:name w:val="Основной текст с отступом 213"/>
    <w:basedOn w:val="a0"/>
    <w:rsid w:val="00B479BE"/>
    <w:pPr>
      <w:widowControl w:val="0"/>
      <w:ind w:firstLine="720"/>
      <w:jc w:val="both"/>
    </w:pPr>
    <w:rPr>
      <w:sz w:val="28"/>
    </w:rPr>
  </w:style>
  <w:style w:type="paragraph" w:customStyle="1" w:styleId="2121">
    <w:name w:val="Основной текст 212"/>
    <w:basedOn w:val="a0"/>
    <w:rsid w:val="00B479BE"/>
    <w:pPr>
      <w:widowControl w:val="0"/>
      <w:jc w:val="both"/>
    </w:pPr>
    <w:rPr>
      <w:b/>
      <w:sz w:val="28"/>
      <w:u w:val="single"/>
    </w:rPr>
  </w:style>
  <w:style w:type="paragraph" w:customStyle="1" w:styleId="3120">
    <w:name w:val="Основной текст 312"/>
    <w:basedOn w:val="a0"/>
    <w:rsid w:val="00B479BE"/>
    <w:pPr>
      <w:widowControl w:val="0"/>
      <w:jc w:val="both"/>
    </w:pPr>
    <w:rPr>
      <w:b/>
      <w:sz w:val="28"/>
    </w:rPr>
  </w:style>
  <w:style w:type="paragraph" w:customStyle="1" w:styleId="97">
    <w:name w:val="Текст9"/>
    <w:basedOn w:val="a0"/>
    <w:rsid w:val="00B479BE"/>
    <w:rPr>
      <w:rFonts w:ascii="Courier New" w:hAnsi="Courier New"/>
    </w:rPr>
  </w:style>
  <w:style w:type="paragraph" w:customStyle="1" w:styleId="3101">
    <w:name w:val="Основной текст с отступом 310"/>
    <w:basedOn w:val="a0"/>
    <w:rsid w:val="00B479BE"/>
    <w:pPr>
      <w:ind w:firstLine="426"/>
      <w:jc w:val="both"/>
    </w:pPr>
    <w:rPr>
      <w:sz w:val="24"/>
    </w:rPr>
  </w:style>
  <w:style w:type="character" w:customStyle="1" w:styleId="98">
    <w:name w:val="Гиперссылка9"/>
    <w:rsid w:val="00B479BE"/>
    <w:rPr>
      <w:color w:val="0000FF"/>
      <w:u w:val="single"/>
    </w:rPr>
  </w:style>
  <w:style w:type="table" w:customStyle="1" w:styleId="223">
    <w:name w:val="Сетка таблицы22"/>
    <w:basedOn w:val="a2"/>
    <w:next w:val="af7"/>
    <w:rsid w:val="00B479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rsid w:val="007801E9"/>
  </w:style>
  <w:style w:type="paragraph" w:customStyle="1" w:styleId="afffff4">
    <w:name w:val="Знак Знак Знак Знак"/>
    <w:basedOn w:val="a0"/>
    <w:rsid w:val="007801E9"/>
    <w:pPr>
      <w:spacing w:before="100" w:beforeAutospacing="1" w:after="100" w:afterAutospacing="1"/>
      <w:jc w:val="both"/>
    </w:pPr>
    <w:rPr>
      <w:rFonts w:ascii="Tahoma" w:hAnsi="Tahoma"/>
      <w:lang w:val="en-US" w:eastAsia="en-US"/>
    </w:rPr>
  </w:style>
  <w:style w:type="paragraph" w:customStyle="1" w:styleId="2140">
    <w:name w:val="Основной текст с отступом 214"/>
    <w:basedOn w:val="a0"/>
    <w:rsid w:val="007801E9"/>
    <w:pPr>
      <w:widowControl w:val="0"/>
      <w:ind w:firstLine="720"/>
      <w:jc w:val="both"/>
    </w:pPr>
    <w:rPr>
      <w:sz w:val="28"/>
    </w:rPr>
  </w:style>
  <w:style w:type="paragraph" w:customStyle="1" w:styleId="2131">
    <w:name w:val="Основной текст 213"/>
    <w:basedOn w:val="a0"/>
    <w:rsid w:val="007801E9"/>
    <w:pPr>
      <w:widowControl w:val="0"/>
      <w:jc w:val="both"/>
    </w:pPr>
    <w:rPr>
      <w:b/>
      <w:sz w:val="28"/>
      <w:u w:val="single"/>
    </w:rPr>
  </w:style>
  <w:style w:type="paragraph" w:customStyle="1" w:styleId="3130">
    <w:name w:val="Основной текст 313"/>
    <w:basedOn w:val="a0"/>
    <w:rsid w:val="007801E9"/>
    <w:pPr>
      <w:widowControl w:val="0"/>
      <w:jc w:val="both"/>
    </w:pPr>
    <w:rPr>
      <w:b/>
      <w:sz w:val="28"/>
    </w:rPr>
  </w:style>
  <w:style w:type="paragraph" w:customStyle="1" w:styleId="105">
    <w:name w:val="Текст10"/>
    <w:basedOn w:val="a0"/>
    <w:rsid w:val="007801E9"/>
    <w:rPr>
      <w:rFonts w:ascii="Courier New" w:hAnsi="Courier New"/>
    </w:rPr>
  </w:style>
  <w:style w:type="paragraph" w:customStyle="1" w:styleId="3111">
    <w:name w:val="Основной текст с отступом 311"/>
    <w:basedOn w:val="a0"/>
    <w:rsid w:val="007801E9"/>
    <w:pPr>
      <w:ind w:firstLine="426"/>
      <w:jc w:val="both"/>
    </w:pPr>
    <w:rPr>
      <w:sz w:val="24"/>
    </w:rPr>
  </w:style>
  <w:style w:type="character" w:customStyle="1" w:styleId="106">
    <w:name w:val="Гиперссылка10"/>
    <w:rsid w:val="007801E9"/>
    <w:rPr>
      <w:color w:val="0000FF"/>
      <w:u w:val="single"/>
    </w:rPr>
  </w:style>
  <w:style w:type="paragraph" w:customStyle="1" w:styleId="afffff5">
    <w:name w:val="Знак"/>
    <w:basedOn w:val="a0"/>
    <w:rsid w:val="007801E9"/>
    <w:pPr>
      <w:spacing w:before="100" w:beforeAutospacing="1" w:after="100" w:afterAutospacing="1"/>
      <w:jc w:val="both"/>
    </w:pPr>
    <w:rPr>
      <w:rFonts w:ascii="Tahoma" w:hAnsi="Tahoma" w:cs="Tahoma"/>
      <w:lang w:val="en-US" w:eastAsia="en-US"/>
    </w:rPr>
  </w:style>
  <w:style w:type="paragraph" w:customStyle="1" w:styleId="afffff6">
    <w:name w:val="Знак Знак Знак Знак Знак Знак"/>
    <w:basedOn w:val="a0"/>
    <w:rsid w:val="007801E9"/>
    <w:pPr>
      <w:spacing w:before="100" w:beforeAutospacing="1" w:after="100" w:afterAutospacing="1"/>
      <w:jc w:val="both"/>
    </w:pPr>
    <w:rPr>
      <w:rFonts w:ascii="Tahoma" w:hAnsi="Tahoma"/>
      <w:lang w:val="en-US" w:eastAsia="en-US"/>
    </w:rPr>
  </w:style>
  <w:style w:type="table" w:customStyle="1" w:styleId="233">
    <w:name w:val="Сетка таблицы23"/>
    <w:basedOn w:val="a2"/>
    <w:next w:val="af7"/>
    <w:rsid w:val="007801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w:basedOn w:val="a0"/>
    <w:rsid w:val="007801E9"/>
    <w:pPr>
      <w:spacing w:before="100" w:beforeAutospacing="1" w:after="100" w:afterAutospacing="1"/>
      <w:jc w:val="both"/>
    </w:pPr>
    <w:rPr>
      <w:rFonts w:ascii="Tahoma" w:hAnsi="Tahoma"/>
      <w:lang w:val="en-US" w:eastAsia="en-US"/>
    </w:rPr>
  </w:style>
  <w:style w:type="paragraph" w:customStyle="1" w:styleId="afffff8">
    <w:name w:val="Знак Знак Знак Знак"/>
    <w:basedOn w:val="a0"/>
    <w:rsid w:val="00D4637A"/>
    <w:pPr>
      <w:spacing w:before="100" w:beforeAutospacing="1" w:after="100" w:afterAutospacing="1"/>
    </w:pPr>
    <w:rPr>
      <w:rFonts w:ascii="Tahoma" w:hAnsi="Tahoma"/>
      <w:lang w:val="en-US" w:eastAsia="en-US"/>
    </w:rPr>
  </w:style>
  <w:style w:type="paragraph" w:customStyle="1" w:styleId="133">
    <w:name w:val="Обычный13"/>
    <w:rsid w:val="00D463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9">
    <w:name w:val="Знак"/>
    <w:basedOn w:val="a0"/>
    <w:rsid w:val="00D4637A"/>
    <w:pPr>
      <w:spacing w:before="100" w:beforeAutospacing="1" w:after="100" w:afterAutospacing="1"/>
    </w:pPr>
    <w:rPr>
      <w:rFonts w:ascii="Tahoma" w:hAnsi="Tahoma"/>
      <w:lang w:val="en-US" w:eastAsia="en-US"/>
    </w:rPr>
  </w:style>
  <w:style w:type="paragraph" w:customStyle="1" w:styleId="152">
    <w:name w:val="Абзац списка15"/>
    <w:basedOn w:val="a0"/>
    <w:rsid w:val="00D4637A"/>
    <w:pPr>
      <w:ind w:left="720"/>
      <w:contextualSpacing/>
    </w:pPr>
    <w:rPr>
      <w:rFonts w:eastAsia="Calibri"/>
    </w:rPr>
  </w:style>
  <w:style w:type="character" w:customStyle="1" w:styleId="2ff3">
    <w:name w:val="Знак Знак2"/>
    <w:rsid w:val="00D4637A"/>
    <w:rPr>
      <w:sz w:val="28"/>
    </w:rPr>
  </w:style>
  <w:style w:type="paragraph" w:customStyle="1" w:styleId="7a">
    <w:name w:val="Без интервала7"/>
    <w:rsid w:val="00D4637A"/>
    <w:pPr>
      <w:spacing w:after="0" w:line="240" w:lineRule="auto"/>
    </w:pPr>
    <w:rPr>
      <w:rFonts w:ascii="Times New Roman" w:eastAsia="Times New Roman" w:hAnsi="Times New Roman" w:cs="Times New Roman"/>
      <w:sz w:val="24"/>
    </w:rPr>
  </w:style>
  <w:style w:type="paragraph" w:customStyle="1" w:styleId="consplustitle0">
    <w:name w:val="consplustitle"/>
    <w:basedOn w:val="a0"/>
    <w:rsid w:val="00D4637A"/>
    <w:pPr>
      <w:spacing w:before="100" w:beforeAutospacing="1" w:after="100" w:afterAutospacing="1"/>
    </w:pPr>
    <w:rPr>
      <w:sz w:val="24"/>
      <w:szCs w:val="24"/>
    </w:rPr>
  </w:style>
  <w:style w:type="character" w:customStyle="1" w:styleId="grame">
    <w:name w:val="grame"/>
    <w:rsid w:val="00D4637A"/>
  </w:style>
  <w:style w:type="paragraph" w:customStyle="1" w:styleId="afffffa">
    <w:name w:val="Знак Знак Знак Знак"/>
    <w:basedOn w:val="a0"/>
    <w:rsid w:val="009162E3"/>
    <w:pPr>
      <w:spacing w:before="100" w:beforeAutospacing="1" w:after="100" w:afterAutospacing="1"/>
    </w:pPr>
    <w:rPr>
      <w:rFonts w:ascii="Tahoma" w:hAnsi="Tahoma"/>
      <w:lang w:val="en-US" w:eastAsia="en-US"/>
    </w:rPr>
  </w:style>
  <w:style w:type="paragraph" w:customStyle="1" w:styleId="143">
    <w:name w:val="Обычный14"/>
    <w:rsid w:val="009162E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b">
    <w:name w:val="Знак"/>
    <w:basedOn w:val="a0"/>
    <w:rsid w:val="009162E3"/>
    <w:pPr>
      <w:spacing w:before="100" w:beforeAutospacing="1" w:after="100" w:afterAutospacing="1"/>
    </w:pPr>
    <w:rPr>
      <w:rFonts w:ascii="Tahoma" w:hAnsi="Tahoma"/>
      <w:lang w:val="en-US" w:eastAsia="en-US"/>
    </w:rPr>
  </w:style>
  <w:style w:type="paragraph" w:customStyle="1" w:styleId="162">
    <w:name w:val="Абзац списка16"/>
    <w:basedOn w:val="a0"/>
    <w:rsid w:val="009162E3"/>
    <w:pPr>
      <w:ind w:left="720"/>
      <w:contextualSpacing/>
    </w:pPr>
    <w:rPr>
      <w:rFonts w:eastAsia="Calibri"/>
    </w:rPr>
  </w:style>
  <w:style w:type="character" w:customStyle="1" w:styleId="2ff4">
    <w:name w:val="Знак Знак2"/>
    <w:rsid w:val="009162E3"/>
    <w:rPr>
      <w:sz w:val="28"/>
    </w:rPr>
  </w:style>
  <w:style w:type="paragraph" w:customStyle="1" w:styleId="89">
    <w:name w:val="Без интервала8"/>
    <w:rsid w:val="009162E3"/>
    <w:pPr>
      <w:spacing w:after="0" w:line="240" w:lineRule="auto"/>
    </w:pPr>
    <w:rPr>
      <w:rFonts w:ascii="Times New Roman" w:eastAsia="Times New Roman" w:hAnsi="Times New Roman" w:cs="Times New Roman"/>
      <w:sz w:val="24"/>
    </w:rPr>
  </w:style>
  <w:style w:type="paragraph" w:customStyle="1" w:styleId="afffffc">
    <w:name w:val="Знак Знак Знак Знак"/>
    <w:basedOn w:val="a0"/>
    <w:rsid w:val="00547E10"/>
    <w:pPr>
      <w:spacing w:before="100" w:beforeAutospacing="1" w:after="100" w:afterAutospacing="1"/>
    </w:pPr>
    <w:rPr>
      <w:rFonts w:ascii="Tahoma" w:hAnsi="Tahoma"/>
      <w:lang w:val="en-US" w:eastAsia="en-US"/>
    </w:rPr>
  </w:style>
  <w:style w:type="paragraph" w:customStyle="1" w:styleId="153">
    <w:name w:val="Обычный15"/>
    <w:rsid w:val="00547E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d">
    <w:name w:val="Знак"/>
    <w:basedOn w:val="a0"/>
    <w:rsid w:val="00547E10"/>
    <w:pPr>
      <w:spacing w:before="100" w:beforeAutospacing="1" w:after="100" w:afterAutospacing="1"/>
    </w:pPr>
    <w:rPr>
      <w:rFonts w:ascii="Tahoma" w:hAnsi="Tahoma"/>
      <w:lang w:val="en-US" w:eastAsia="en-US"/>
    </w:rPr>
  </w:style>
  <w:style w:type="paragraph" w:customStyle="1" w:styleId="172">
    <w:name w:val="Абзац списка17"/>
    <w:basedOn w:val="a0"/>
    <w:rsid w:val="00547E10"/>
    <w:pPr>
      <w:ind w:left="720"/>
      <w:contextualSpacing/>
    </w:pPr>
    <w:rPr>
      <w:rFonts w:eastAsia="Calibri"/>
    </w:rPr>
  </w:style>
  <w:style w:type="character" w:customStyle="1" w:styleId="2ff5">
    <w:name w:val="Знак Знак2"/>
    <w:rsid w:val="00547E10"/>
    <w:rPr>
      <w:sz w:val="28"/>
    </w:rPr>
  </w:style>
  <w:style w:type="paragraph" w:customStyle="1" w:styleId="99">
    <w:name w:val="Без интервала9"/>
    <w:rsid w:val="00547E10"/>
    <w:pPr>
      <w:spacing w:after="0" w:line="240" w:lineRule="auto"/>
    </w:pPr>
    <w:rPr>
      <w:rFonts w:ascii="Times New Roman" w:eastAsia="Times New Roman" w:hAnsi="Times New Roman" w:cs="Times New Roman"/>
      <w:sz w:val="24"/>
    </w:rPr>
  </w:style>
  <w:style w:type="paragraph" w:customStyle="1" w:styleId="afffffe">
    <w:name w:val="Знак Знак Знак Знак"/>
    <w:basedOn w:val="a0"/>
    <w:rsid w:val="00A65C45"/>
    <w:pPr>
      <w:spacing w:before="100" w:beforeAutospacing="1" w:after="100" w:afterAutospacing="1"/>
    </w:pPr>
    <w:rPr>
      <w:rFonts w:ascii="Tahoma" w:hAnsi="Tahoma"/>
      <w:lang w:val="en-US" w:eastAsia="en-US"/>
    </w:rPr>
  </w:style>
  <w:style w:type="paragraph" w:customStyle="1" w:styleId="163">
    <w:name w:val="Обычный16"/>
    <w:rsid w:val="00A65C4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
    <w:name w:val="Знак"/>
    <w:basedOn w:val="a0"/>
    <w:rsid w:val="00A65C45"/>
    <w:pPr>
      <w:spacing w:before="100" w:beforeAutospacing="1" w:after="100" w:afterAutospacing="1"/>
    </w:pPr>
    <w:rPr>
      <w:rFonts w:ascii="Tahoma" w:hAnsi="Tahoma"/>
      <w:lang w:val="en-US" w:eastAsia="en-US"/>
    </w:rPr>
  </w:style>
  <w:style w:type="paragraph" w:customStyle="1" w:styleId="182">
    <w:name w:val="Абзац списка18"/>
    <w:basedOn w:val="a0"/>
    <w:rsid w:val="00A65C45"/>
    <w:pPr>
      <w:ind w:left="720"/>
      <w:contextualSpacing/>
    </w:pPr>
    <w:rPr>
      <w:rFonts w:eastAsia="Calibri"/>
    </w:rPr>
  </w:style>
  <w:style w:type="character" w:customStyle="1" w:styleId="2ff6">
    <w:name w:val="Знак Знак2"/>
    <w:rsid w:val="00A65C45"/>
    <w:rPr>
      <w:sz w:val="28"/>
    </w:rPr>
  </w:style>
  <w:style w:type="paragraph" w:customStyle="1" w:styleId="107">
    <w:name w:val="Без интервала10"/>
    <w:rsid w:val="00A65C45"/>
    <w:pPr>
      <w:spacing w:after="0" w:line="240" w:lineRule="auto"/>
    </w:pPr>
    <w:rPr>
      <w:rFonts w:ascii="Times New Roman" w:eastAsia="Times New Roman" w:hAnsi="Times New Roman" w:cs="Times New Roman"/>
      <w:sz w:val="24"/>
    </w:rPr>
  </w:style>
  <w:style w:type="paragraph" w:customStyle="1" w:styleId="2150">
    <w:name w:val="Основной текст с отступом 215"/>
    <w:basedOn w:val="a0"/>
    <w:rsid w:val="00A65C45"/>
    <w:pPr>
      <w:overflowPunct w:val="0"/>
      <w:autoSpaceDE w:val="0"/>
      <w:autoSpaceDN w:val="0"/>
      <w:adjustRightInd w:val="0"/>
      <w:ind w:firstLine="720"/>
      <w:jc w:val="both"/>
    </w:pPr>
    <w:rPr>
      <w:sz w:val="28"/>
    </w:rPr>
  </w:style>
  <w:style w:type="paragraph" w:customStyle="1" w:styleId="affffff0">
    <w:name w:val="Знак Знак Знак Знак"/>
    <w:basedOn w:val="a0"/>
    <w:rsid w:val="00655423"/>
    <w:pPr>
      <w:spacing w:before="100" w:beforeAutospacing="1" w:after="100" w:afterAutospacing="1"/>
    </w:pPr>
    <w:rPr>
      <w:rFonts w:ascii="Tahoma" w:hAnsi="Tahoma"/>
      <w:lang w:val="en-US" w:eastAsia="en-US"/>
    </w:rPr>
  </w:style>
  <w:style w:type="paragraph" w:customStyle="1" w:styleId="173">
    <w:name w:val="Обычный17"/>
    <w:rsid w:val="0065542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1">
    <w:name w:val="Знак"/>
    <w:basedOn w:val="a0"/>
    <w:rsid w:val="00655423"/>
    <w:pPr>
      <w:spacing w:before="100" w:beforeAutospacing="1" w:after="100" w:afterAutospacing="1"/>
    </w:pPr>
    <w:rPr>
      <w:rFonts w:ascii="Tahoma" w:hAnsi="Tahoma"/>
      <w:lang w:val="en-US" w:eastAsia="en-US"/>
    </w:rPr>
  </w:style>
  <w:style w:type="paragraph" w:customStyle="1" w:styleId="191">
    <w:name w:val="Абзац списка19"/>
    <w:basedOn w:val="a0"/>
    <w:rsid w:val="00655423"/>
    <w:pPr>
      <w:ind w:left="720"/>
      <w:contextualSpacing/>
    </w:pPr>
    <w:rPr>
      <w:rFonts w:eastAsia="Calibri"/>
    </w:rPr>
  </w:style>
  <w:style w:type="character" w:customStyle="1" w:styleId="2ff7">
    <w:name w:val="Знак Знак2"/>
    <w:rsid w:val="00655423"/>
    <w:rPr>
      <w:sz w:val="28"/>
    </w:rPr>
  </w:style>
  <w:style w:type="paragraph" w:customStyle="1" w:styleId="115">
    <w:name w:val="Без интервала11"/>
    <w:rsid w:val="00655423"/>
    <w:pPr>
      <w:spacing w:after="0" w:line="240" w:lineRule="auto"/>
    </w:pPr>
    <w:rPr>
      <w:rFonts w:ascii="Times New Roman" w:eastAsia="Times New Roman" w:hAnsi="Times New Roman" w:cs="Times New Roman"/>
      <w:sz w:val="24"/>
    </w:rPr>
  </w:style>
  <w:style w:type="paragraph" w:customStyle="1" w:styleId="2160">
    <w:name w:val="Основной текст с отступом 216"/>
    <w:basedOn w:val="a0"/>
    <w:rsid w:val="00655423"/>
    <w:pPr>
      <w:overflowPunct w:val="0"/>
      <w:autoSpaceDE w:val="0"/>
      <w:autoSpaceDN w:val="0"/>
      <w:adjustRightInd w:val="0"/>
      <w:ind w:firstLine="720"/>
      <w:jc w:val="both"/>
    </w:pPr>
    <w:rPr>
      <w:sz w:val="28"/>
    </w:rPr>
  </w:style>
  <w:style w:type="paragraph" w:customStyle="1" w:styleId="affffff2">
    <w:name w:val="Знак Знак Знак Знак"/>
    <w:basedOn w:val="a0"/>
    <w:rsid w:val="00344291"/>
    <w:pPr>
      <w:spacing w:before="100" w:beforeAutospacing="1" w:after="100" w:afterAutospacing="1"/>
    </w:pPr>
    <w:rPr>
      <w:rFonts w:ascii="Tahoma" w:hAnsi="Tahoma"/>
      <w:lang w:val="en-US" w:eastAsia="en-US"/>
    </w:rPr>
  </w:style>
  <w:style w:type="paragraph" w:customStyle="1" w:styleId="183">
    <w:name w:val="Обычный18"/>
    <w:rsid w:val="0034429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3">
    <w:name w:val="Знак"/>
    <w:basedOn w:val="a0"/>
    <w:rsid w:val="00344291"/>
    <w:pPr>
      <w:spacing w:before="100" w:beforeAutospacing="1" w:after="100" w:afterAutospacing="1"/>
    </w:pPr>
    <w:rPr>
      <w:rFonts w:ascii="Tahoma" w:hAnsi="Tahoma"/>
      <w:lang w:val="en-US" w:eastAsia="en-US"/>
    </w:rPr>
  </w:style>
  <w:style w:type="paragraph" w:customStyle="1" w:styleId="201">
    <w:name w:val="Абзац списка20"/>
    <w:basedOn w:val="a0"/>
    <w:rsid w:val="00344291"/>
    <w:pPr>
      <w:ind w:left="720"/>
      <w:contextualSpacing/>
    </w:pPr>
    <w:rPr>
      <w:rFonts w:eastAsia="Calibri"/>
    </w:rPr>
  </w:style>
  <w:style w:type="character" w:customStyle="1" w:styleId="2ff8">
    <w:name w:val="Знак Знак2"/>
    <w:rsid w:val="00344291"/>
    <w:rPr>
      <w:sz w:val="28"/>
    </w:rPr>
  </w:style>
  <w:style w:type="paragraph" w:customStyle="1" w:styleId="124">
    <w:name w:val="Без интервала12"/>
    <w:rsid w:val="00344291"/>
    <w:pPr>
      <w:spacing w:after="0" w:line="240" w:lineRule="auto"/>
    </w:pPr>
    <w:rPr>
      <w:rFonts w:ascii="Times New Roman" w:eastAsia="Times New Roman" w:hAnsi="Times New Roman" w:cs="Times New Roman"/>
      <w:sz w:val="24"/>
    </w:rPr>
  </w:style>
  <w:style w:type="paragraph" w:customStyle="1" w:styleId="217">
    <w:name w:val="Основной текст с отступом 217"/>
    <w:basedOn w:val="a0"/>
    <w:rsid w:val="00344291"/>
    <w:pPr>
      <w:overflowPunct w:val="0"/>
      <w:autoSpaceDE w:val="0"/>
      <w:autoSpaceDN w:val="0"/>
      <w:adjustRightInd w:val="0"/>
      <w:ind w:firstLine="720"/>
      <w:jc w:val="both"/>
    </w:pPr>
    <w:rPr>
      <w:sz w:val="28"/>
    </w:rPr>
  </w:style>
  <w:style w:type="paragraph" w:customStyle="1" w:styleId="affffff4">
    <w:name w:val="Знак Знак Знак Знак"/>
    <w:basedOn w:val="a0"/>
    <w:rsid w:val="00E1411A"/>
    <w:pPr>
      <w:spacing w:before="100" w:beforeAutospacing="1" w:after="100" w:afterAutospacing="1"/>
    </w:pPr>
    <w:rPr>
      <w:rFonts w:ascii="Tahoma" w:hAnsi="Tahoma"/>
      <w:lang w:val="en-US" w:eastAsia="en-US"/>
    </w:rPr>
  </w:style>
  <w:style w:type="paragraph" w:customStyle="1" w:styleId="192">
    <w:name w:val="Обычный19"/>
    <w:rsid w:val="00E1411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5">
    <w:name w:val="Знак"/>
    <w:basedOn w:val="a0"/>
    <w:rsid w:val="00E1411A"/>
    <w:pPr>
      <w:spacing w:before="100" w:beforeAutospacing="1" w:after="100" w:afterAutospacing="1"/>
    </w:pPr>
    <w:rPr>
      <w:rFonts w:ascii="Tahoma" w:hAnsi="Tahoma"/>
      <w:lang w:val="en-US" w:eastAsia="en-US"/>
    </w:rPr>
  </w:style>
  <w:style w:type="paragraph" w:customStyle="1" w:styleId="218">
    <w:name w:val="Абзац списка21"/>
    <w:basedOn w:val="a0"/>
    <w:rsid w:val="00E1411A"/>
    <w:pPr>
      <w:ind w:left="720"/>
      <w:contextualSpacing/>
    </w:pPr>
    <w:rPr>
      <w:rFonts w:eastAsia="Calibri"/>
    </w:rPr>
  </w:style>
  <w:style w:type="character" w:customStyle="1" w:styleId="2ff9">
    <w:name w:val="Знак Знак2"/>
    <w:rsid w:val="00E1411A"/>
    <w:rPr>
      <w:sz w:val="28"/>
    </w:rPr>
  </w:style>
  <w:style w:type="paragraph" w:customStyle="1" w:styleId="134">
    <w:name w:val="Без интервала13"/>
    <w:rsid w:val="00E1411A"/>
    <w:pPr>
      <w:spacing w:after="0" w:line="240" w:lineRule="auto"/>
    </w:pPr>
    <w:rPr>
      <w:rFonts w:ascii="Times New Roman" w:eastAsia="Times New Roman" w:hAnsi="Times New Roman" w:cs="Times New Roman"/>
      <w:sz w:val="24"/>
    </w:rPr>
  </w:style>
  <w:style w:type="paragraph" w:customStyle="1" w:styleId="2180">
    <w:name w:val="Основной текст с отступом 218"/>
    <w:basedOn w:val="a0"/>
    <w:rsid w:val="00E1411A"/>
    <w:pPr>
      <w:overflowPunct w:val="0"/>
      <w:autoSpaceDE w:val="0"/>
      <w:autoSpaceDN w:val="0"/>
      <w:adjustRightInd w:val="0"/>
      <w:ind w:firstLine="720"/>
      <w:jc w:val="both"/>
    </w:pPr>
    <w:rPr>
      <w:sz w:val="28"/>
    </w:rPr>
  </w:style>
  <w:style w:type="paragraph" w:customStyle="1" w:styleId="affffff6">
    <w:name w:val="Знак Знак Знак Знак"/>
    <w:basedOn w:val="a0"/>
    <w:rsid w:val="00847FF2"/>
    <w:pPr>
      <w:spacing w:before="100" w:beforeAutospacing="1" w:after="100" w:afterAutospacing="1"/>
    </w:pPr>
    <w:rPr>
      <w:rFonts w:ascii="Tahoma" w:hAnsi="Tahoma"/>
      <w:lang w:val="en-US" w:eastAsia="en-US"/>
    </w:rPr>
  </w:style>
  <w:style w:type="paragraph" w:customStyle="1" w:styleId="202">
    <w:name w:val="Обычный20"/>
    <w:rsid w:val="00847FF2"/>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7">
    <w:name w:val="Знак"/>
    <w:basedOn w:val="a0"/>
    <w:rsid w:val="00847FF2"/>
    <w:pPr>
      <w:spacing w:before="100" w:beforeAutospacing="1" w:after="100" w:afterAutospacing="1"/>
    </w:pPr>
    <w:rPr>
      <w:rFonts w:ascii="Tahoma" w:hAnsi="Tahoma"/>
      <w:lang w:val="en-US" w:eastAsia="en-US"/>
    </w:rPr>
  </w:style>
  <w:style w:type="paragraph" w:customStyle="1" w:styleId="224">
    <w:name w:val="Абзац списка22"/>
    <w:basedOn w:val="a0"/>
    <w:rsid w:val="00847FF2"/>
    <w:pPr>
      <w:ind w:left="720"/>
      <w:contextualSpacing/>
    </w:pPr>
    <w:rPr>
      <w:rFonts w:eastAsia="Calibri"/>
    </w:rPr>
  </w:style>
  <w:style w:type="character" w:customStyle="1" w:styleId="2ffa">
    <w:name w:val="Знак Знак2"/>
    <w:rsid w:val="00847FF2"/>
    <w:rPr>
      <w:sz w:val="28"/>
    </w:rPr>
  </w:style>
  <w:style w:type="paragraph" w:customStyle="1" w:styleId="144">
    <w:name w:val="Без интервала14"/>
    <w:rsid w:val="00847FF2"/>
    <w:pPr>
      <w:spacing w:after="0" w:line="240" w:lineRule="auto"/>
    </w:pPr>
    <w:rPr>
      <w:rFonts w:ascii="Times New Roman" w:eastAsia="Times New Roman" w:hAnsi="Times New Roman" w:cs="Times New Roman"/>
      <w:sz w:val="24"/>
    </w:rPr>
  </w:style>
  <w:style w:type="paragraph" w:customStyle="1" w:styleId="affffff8">
    <w:name w:val="Знак Знак Знак Знак"/>
    <w:basedOn w:val="a0"/>
    <w:rsid w:val="008637F9"/>
    <w:pPr>
      <w:spacing w:before="100" w:beforeAutospacing="1" w:after="100" w:afterAutospacing="1"/>
    </w:pPr>
    <w:rPr>
      <w:rFonts w:ascii="Tahoma" w:hAnsi="Tahoma"/>
      <w:lang w:val="en-US" w:eastAsia="en-US"/>
    </w:rPr>
  </w:style>
  <w:style w:type="paragraph" w:customStyle="1" w:styleId="219">
    <w:name w:val="Обычный21"/>
    <w:rsid w:val="008637F9"/>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9">
    <w:name w:val="Знак"/>
    <w:basedOn w:val="a0"/>
    <w:rsid w:val="008637F9"/>
    <w:pPr>
      <w:spacing w:before="100" w:beforeAutospacing="1" w:after="100" w:afterAutospacing="1"/>
    </w:pPr>
    <w:rPr>
      <w:rFonts w:ascii="Tahoma" w:hAnsi="Tahoma"/>
      <w:lang w:val="en-US" w:eastAsia="en-US"/>
    </w:rPr>
  </w:style>
  <w:style w:type="paragraph" w:customStyle="1" w:styleId="234">
    <w:name w:val="Абзац списка23"/>
    <w:basedOn w:val="a0"/>
    <w:rsid w:val="008637F9"/>
    <w:pPr>
      <w:ind w:left="720"/>
      <w:contextualSpacing/>
    </w:pPr>
    <w:rPr>
      <w:rFonts w:eastAsia="Calibri"/>
    </w:rPr>
  </w:style>
  <w:style w:type="character" w:customStyle="1" w:styleId="2ffb">
    <w:name w:val="Знак Знак2"/>
    <w:rsid w:val="008637F9"/>
    <w:rPr>
      <w:sz w:val="28"/>
    </w:rPr>
  </w:style>
  <w:style w:type="paragraph" w:customStyle="1" w:styleId="154">
    <w:name w:val="Без интервала15"/>
    <w:rsid w:val="008637F9"/>
    <w:pPr>
      <w:spacing w:after="0" w:line="240" w:lineRule="auto"/>
    </w:pPr>
    <w:rPr>
      <w:rFonts w:ascii="Times New Roman" w:eastAsia="Times New Roman" w:hAnsi="Times New Roman" w:cs="Times New Roman"/>
      <w:sz w:val="24"/>
    </w:rPr>
  </w:style>
  <w:style w:type="character" w:customStyle="1" w:styleId="aff6">
    <w:name w:val="Название объекта Знак"/>
    <w:link w:val="aff5"/>
    <w:locked/>
    <w:rsid w:val="008637F9"/>
    <w:rPr>
      <w:rFonts w:ascii="Times New Roman" w:eastAsia="Times New Roman" w:hAnsi="Times New Roman" w:cs="Mangal"/>
      <w:i/>
      <w:iCs/>
      <w:sz w:val="24"/>
      <w:szCs w:val="24"/>
      <w:lang w:eastAsia="zh-CN"/>
    </w:rPr>
  </w:style>
  <w:style w:type="paragraph" w:styleId="5c">
    <w:name w:val="List 5"/>
    <w:basedOn w:val="a0"/>
    <w:unhideWhenUsed/>
    <w:rsid w:val="008637F9"/>
    <w:pPr>
      <w:ind w:left="1415" w:hanging="283"/>
    </w:pPr>
    <w:rPr>
      <w:sz w:val="24"/>
      <w:szCs w:val="24"/>
    </w:rPr>
  </w:style>
  <w:style w:type="paragraph" w:styleId="affffffa">
    <w:name w:val="Subtitle"/>
    <w:basedOn w:val="a0"/>
    <w:next w:val="ad"/>
    <w:link w:val="affffffb"/>
    <w:qFormat/>
    <w:rsid w:val="008637F9"/>
    <w:pPr>
      <w:spacing w:after="60"/>
      <w:jc w:val="center"/>
    </w:pPr>
    <w:rPr>
      <w:rFonts w:ascii="Arial" w:hAnsi="Arial"/>
      <w:sz w:val="24"/>
      <w:lang w:eastAsia="ar-SA"/>
    </w:rPr>
  </w:style>
  <w:style w:type="character" w:customStyle="1" w:styleId="affffffb">
    <w:name w:val="Подзаголовок Знак"/>
    <w:basedOn w:val="a1"/>
    <w:link w:val="affffffa"/>
    <w:rsid w:val="008637F9"/>
    <w:rPr>
      <w:rFonts w:ascii="Arial" w:eastAsia="Times New Roman" w:hAnsi="Arial" w:cs="Times New Roman"/>
      <w:sz w:val="24"/>
      <w:szCs w:val="20"/>
      <w:lang w:eastAsia="ar-SA"/>
    </w:rPr>
  </w:style>
  <w:style w:type="paragraph" w:styleId="affffffc">
    <w:name w:val="Plain Text"/>
    <w:basedOn w:val="a0"/>
    <w:link w:val="affffffd"/>
    <w:unhideWhenUsed/>
    <w:rsid w:val="008637F9"/>
    <w:rPr>
      <w:rFonts w:ascii="Courier New" w:hAnsi="Courier New" w:cs="Courier New"/>
    </w:rPr>
  </w:style>
  <w:style w:type="character" w:customStyle="1" w:styleId="affffffd">
    <w:name w:val="Текст Знак"/>
    <w:basedOn w:val="a1"/>
    <w:link w:val="affffffc"/>
    <w:rsid w:val="008637F9"/>
    <w:rPr>
      <w:rFonts w:ascii="Courier New" w:eastAsia="Times New Roman" w:hAnsi="Courier New" w:cs="Courier New"/>
      <w:sz w:val="20"/>
      <w:szCs w:val="20"/>
      <w:lang w:eastAsia="ru-RU"/>
    </w:rPr>
  </w:style>
  <w:style w:type="paragraph" w:customStyle="1" w:styleId="810">
    <w:name w:val="Заголовок 81"/>
    <w:basedOn w:val="a0"/>
    <w:next w:val="a0"/>
    <w:semiHidden/>
    <w:qFormat/>
    <w:locked/>
    <w:rsid w:val="008637F9"/>
    <w:pPr>
      <w:keepNext/>
      <w:keepLines/>
      <w:spacing w:before="200"/>
      <w:outlineLvl w:val="7"/>
    </w:pPr>
    <w:rPr>
      <w:rFonts w:ascii="Cambria" w:hAnsi="Cambria"/>
      <w:color w:val="404040"/>
    </w:rPr>
  </w:style>
  <w:style w:type="paragraph" w:customStyle="1" w:styleId="CharChar1CharChar1CharChar">
    <w:name w:val="Char Char Знак Знак1 Char Char1 Знак Знак Char Char"/>
    <w:basedOn w:val="a0"/>
    <w:rsid w:val="008637F9"/>
    <w:pPr>
      <w:spacing w:before="100" w:beforeAutospacing="1" w:after="100" w:afterAutospacing="1"/>
    </w:pPr>
    <w:rPr>
      <w:rFonts w:ascii="Tahoma" w:hAnsi="Tahoma"/>
      <w:lang w:val="en-US" w:eastAsia="en-US"/>
    </w:rPr>
  </w:style>
  <w:style w:type="paragraph" w:customStyle="1" w:styleId="116">
    <w:name w:val="Знак Знак Знак Знак1 Знак Знак Знак Знак Знак Знак Знак Знак1 Знак"/>
    <w:basedOn w:val="a0"/>
    <w:rsid w:val="008637F9"/>
    <w:pPr>
      <w:spacing w:before="100" w:beforeAutospacing="1" w:after="100" w:afterAutospacing="1"/>
      <w:jc w:val="both"/>
    </w:pPr>
    <w:rPr>
      <w:rFonts w:ascii="Tahoma" w:hAnsi="Tahoma"/>
      <w:lang w:val="en-US" w:eastAsia="en-US"/>
    </w:rPr>
  </w:style>
  <w:style w:type="paragraph" w:customStyle="1" w:styleId="2ffc">
    <w:name w:val="2"/>
    <w:basedOn w:val="a0"/>
    <w:rsid w:val="008637F9"/>
    <w:pPr>
      <w:spacing w:after="160" w:line="240" w:lineRule="exact"/>
    </w:pPr>
    <w:rPr>
      <w:rFonts w:ascii="Verdana" w:hAnsi="Verdana"/>
      <w:sz w:val="24"/>
      <w:szCs w:val="24"/>
      <w:lang w:val="en-US" w:eastAsia="en-US"/>
    </w:rPr>
  </w:style>
  <w:style w:type="paragraph" w:customStyle="1" w:styleId="11Char">
    <w:name w:val="Знак1 Знак Знак Знак Знак Знак Знак Знак Знак1 Char"/>
    <w:basedOn w:val="a0"/>
    <w:rsid w:val="008637F9"/>
    <w:pPr>
      <w:spacing w:after="160" w:line="240" w:lineRule="exact"/>
    </w:pPr>
    <w:rPr>
      <w:rFonts w:ascii="Verdana" w:hAnsi="Verdana"/>
      <w:lang w:val="en-US" w:eastAsia="en-US"/>
    </w:rPr>
  </w:style>
  <w:style w:type="paragraph" w:customStyle="1" w:styleId="affffffe">
    <w:name w:val="Знак Знак Знак Знак Знак Знак Знак Знак Знак Знак"/>
    <w:basedOn w:val="a0"/>
    <w:rsid w:val="008637F9"/>
    <w:pPr>
      <w:widowControl w:val="0"/>
      <w:adjustRightInd w:val="0"/>
      <w:spacing w:after="160" w:line="240" w:lineRule="exact"/>
      <w:jc w:val="right"/>
    </w:pPr>
    <w:rPr>
      <w:lang w:val="en-GB" w:eastAsia="en-US"/>
    </w:rPr>
  </w:style>
  <w:style w:type="paragraph" w:customStyle="1" w:styleId="1ff3">
    <w:name w:val="1"/>
    <w:basedOn w:val="a0"/>
    <w:rsid w:val="008637F9"/>
    <w:pPr>
      <w:spacing w:after="160" w:line="240" w:lineRule="exact"/>
    </w:pPr>
    <w:rPr>
      <w:rFonts w:ascii="Verdana" w:hAnsi="Verdana"/>
      <w:sz w:val="24"/>
      <w:szCs w:val="24"/>
      <w:lang w:val="en-US" w:eastAsia="en-US"/>
    </w:rPr>
  </w:style>
  <w:style w:type="paragraph" w:customStyle="1" w:styleId="1ff4">
    <w:name w:val="Название1"/>
    <w:basedOn w:val="a0"/>
    <w:rsid w:val="008637F9"/>
    <w:pPr>
      <w:suppressLineNumbers/>
      <w:spacing w:before="120" w:after="120"/>
    </w:pPr>
    <w:rPr>
      <w:rFonts w:cs="Mangal"/>
      <w:i/>
      <w:iCs/>
      <w:sz w:val="24"/>
      <w:szCs w:val="24"/>
      <w:lang w:eastAsia="ar-SA"/>
    </w:rPr>
  </w:style>
  <w:style w:type="paragraph" w:customStyle="1" w:styleId="511">
    <w:name w:val="Список 51"/>
    <w:basedOn w:val="a0"/>
    <w:rsid w:val="008637F9"/>
    <w:pPr>
      <w:ind w:left="1415" w:hanging="283"/>
    </w:pPr>
    <w:rPr>
      <w:sz w:val="24"/>
      <w:szCs w:val="24"/>
      <w:lang w:eastAsia="ar-SA"/>
    </w:rPr>
  </w:style>
  <w:style w:type="paragraph" w:customStyle="1" w:styleId="1ff5">
    <w:name w:val="1 Обычный"/>
    <w:basedOn w:val="a0"/>
    <w:rsid w:val="008637F9"/>
    <w:pPr>
      <w:autoSpaceDE w:val="0"/>
      <w:spacing w:before="120" w:after="120" w:line="360" w:lineRule="auto"/>
      <w:ind w:firstLine="720"/>
      <w:jc w:val="both"/>
    </w:pPr>
    <w:rPr>
      <w:rFonts w:ascii="Arial" w:hAnsi="Arial" w:cs="Arial"/>
      <w:sz w:val="24"/>
      <w:szCs w:val="24"/>
      <w:lang w:eastAsia="en-US"/>
    </w:rPr>
  </w:style>
  <w:style w:type="paragraph" w:customStyle="1" w:styleId="consnormal1">
    <w:name w:val="consnormal"/>
    <w:rsid w:val="008637F9"/>
    <w:pPr>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afffffff">
    <w:name w:val="Ðàçäåë"/>
    <w:basedOn w:val="a0"/>
    <w:rsid w:val="008637F9"/>
    <w:pPr>
      <w:widowControl w:val="0"/>
      <w:autoSpaceDE w:val="0"/>
      <w:spacing w:after="300" w:line="288" w:lineRule="auto"/>
      <w:jc w:val="center"/>
    </w:pPr>
    <w:rPr>
      <w:rFonts w:ascii="Arial" w:hAnsi="Arial"/>
      <w:b/>
      <w:sz w:val="28"/>
      <w:lang w:eastAsia="ar-SA"/>
    </w:rPr>
  </w:style>
  <w:style w:type="paragraph" w:customStyle="1" w:styleId="afffffff0">
    <w:name w:val="Содержание"/>
    <w:basedOn w:val="a0"/>
    <w:rsid w:val="008637F9"/>
    <w:pPr>
      <w:widowControl w:val="0"/>
      <w:tabs>
        <w:tab w:val="decimal" w:leader="dot" w:pos="9072"/>
      </w:tabs>
      <w:overflowPunct w:val="0"/>
      <w:autoSpaceDE w:val="0"/>
      <w:spacing w:before="120"/>
    </w:pPr>
    <w:rPr>
      <w:rFonts w:ascii="Arial" w:hAnsi="Arial"/>
      <w:sz w:val="24"/>
      <w:lang w:eastAsia="ar-SA"/>
    </w:rPr>
  </w:style>
  <w:style w:type="paragraph" w:customStyle="1" w:styleId="afffffff1">
    <w:name w:val="текст сноски"/>
    <w:basedOn w:val="a0"/>
    <w:rsid w:val="008637F9"/>
    <w:pPr>
      <w:widowControl w:val="0"/>
      <w:overflowPunct w:val="0"/>
      <w:autoSpaceDE w:val="0"/>
    </w:pPr>
    <w:rPr>
      <w:rFonts w:ascii="Arial" w:hAnsi="Arial"/>
      <w:lang w:eastAsia="ar-SA"/>
    </w:rPr>
  </w:style>
  <w:style w:type="paragraph" w:customStyle="1" w:styleId="b6ed2">
    <w:name w:val="Ос¦b6edовной текст 2"/>
    <w:basedOn w:val="a0"/>
    <w:rsid w:val="008637F9"/>
    <w:pPr>
      <w:widowControl w:val="0"/>
      <w:overflowPunct w:val="0"/>
      <w:autoSpaceDE w:val="0"/>
      <w:spacing w:line="288" w:lineRule="auto"/>
      <w:ind w:firstLine="425"/>
      <w:jc w:val="both"/>
    </w:pPr>
    <w:rPr>
      <w:rFonts w:ascii="Arial" w:hAnsi="Arial"/>
      <w:sz w:val="24"/>
      <w:lang w:eastAsia="ar-SA"/>
    </w:rPr>
  </w:style>
  <w:style w:type="paragraph" w:customStyle="1" w:styleId="main">
    <w:name w:val="main"/>
    <w:basedOn w:val="a0"/>
    <w:rsid w:val="008637F9"/>
    <w:pPr>
      <w:spacing w:before="280" w:after="280"/>
    </w:pPr>
    <w:rPr>
      <w:sz w:val="24"/>
      <w:szCs w:val="24"/>
      <w:lang w:eastAsia="ar-SA"/>
    </w:rPr>
  </w:style>
  <w:style w:type="paragraph" w:customStyle="1" w:styleId="1ff6">
    <w:name w:val="Текст примечания1"/>
    <w:basedOn w:val="a0"/>
    <w:rsid w:val="008637F9"/>
    <w:rPr>
      <w:lang w:eastAsia="ar-SA"/>
    </w:rPr>
  </w:style>
  <w:style w:type="paragraph" w:customStyle="1" w:styleId="11">
    <w:name w:val="Маркированный список1"/>
    <w:basedOn w:val="a0"/>
    <w:rsid w:val="008637F9"/>
    <w:pPr>
      <w:numPr>
        <w:numId w:val="7"/>
      </w:numPr>
    </w:pPr>
    <w:rPr>
      <w:lang w:eastAsia="ar-SA"/>
    </w:rPr>
  </w:style>
  <w:style w:type="paragraph" w:customStyle="1" w:styleId="afffffff2">
    <w:name w:val="Готовый"/>
    <w:basedOn w:val="a0"/>
    <w:rsid w:val="008637F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lang w:eastAsia="ar-SA"/>
    </w:rPr>
  </w:style>
  <w:style w:type="paragraph" w:customStyle="1" w:styleId="2ffd">
    <w:name w:val="Стиль2"/>
    <w:basedOn w:val="1f7"/>
    <w:rsid w:val="008637F9"/>
    <w:rPr>
      <w:rFonts w:ascii="Times New Roman" w:hAnsi="Times New Roman" w:cs="Courier New"/>
      <w:sz w:val="28"/>
      <w:lang w:eastAsia="ar-SA"/>
    </w:rPr>
  </w:style>
  <w:style w:type="paragraph" w:customStyle="1" w:styleId="1ff7">
    <w:name w:val="Знак Знак Знак Знак Знак Знак Знак Знак Знак Знак Знак Знак1 Знак Знак Знак Знак"/>
    <w:basedOn w:val="a0"/>
    <w:rsid w:val="008637F9"/>
    <w:pPr>
      <w:spacing w:after="160" w:line="240" w:lineRule="exact"/>
    </w:pPr>
    <w:rPr>
      <w:rFonts w:ascii="Verdana" w:hAnsi="Verdana"/>
      <w:lang w:val="en-US" w:eastAsia="en-US"/>
    </w:rPr>
  </w:style>
  <w:style w:type="paragraph" w:customStyle="1" w:styleId="CharChar">
    <w:name w:val="Char Char"/>
    <w:basedOn w:val="a0"/>
    <w:rsid w:val="008637F9"/>
    <w:pPr>
      <w:spacing w:after="160" w:line="240" w:lineRule="exact"/>
    </w:pPr>
    <w:rPr>
      <w:rFonts w:ascii="Verdana" w:hAnsi="Verdana"/>
      <w:lang w:val="en-US" w:eastAsia="en-US"/>
    </w:rPr>
  </w:style>
  <w:style w:type="paragraph" w:customStyle="1" w:styleId="125">
    <w:name w:val="12 пт"/>
    <w:basedOn w:val="a0"/>
    <w:rsid w:val="008637F9"/>
    <w:pPr>
      <w:autoSpaceDE w:val="0"/>
      <w:autoSpaceDN w:val="0"/>
      <w:adjustRightInd w:val="0"/>
      <w:jc w:val="center"/>
    </w:pPr>
    <w:rPr>
      <w:b/>
      <w:bCs/>
      <w:sz w:val="28"/>
      <w:szCs w:val="28"/>
    </w:rPr>
  </w:style>
  <w:style w:type="paragraph" w:customStyle="1" w:styleId="afffffff3">
    <w:name w:val="Прижатый влево"/>
    <w:basedOn w:val="a0"/>
    <w:next w:val="a0"/>
    <w:rsid w:val="008637F9"/>
    <w:pPr>
      <w:autoSpaceDE w:val="0"/>
      <w:autoSpaceDN w:val="0"/>
      <w:adjustRightInd w:val="0"/>
    </w:pPr>
    <w:rPr>
      <w:rFonts w:ascii="Arial" w:hAnsi="Arial"/>
      <w:sz w:val="24"/>
      <w:szCs w:val="24"/>
    </w:rPr>
  </w:style>
  <w:style w:type="paragraph" w:customStyle="1" w:styleId="Text22">
    <w:name w:val="Text22"/>
    <w:rsid w:val="008637F9"/>
    <w:pPr>
      <w:widowControl w:val="0"/>
      <w:autoSpaceDE w:val="0"/>
      <w:autoSpaceDN w:val="0"/>
      <w:adjustRightInd w:val="0"/>
      <w:spacing w:after="0" w:line="240" w:lineRule="auto"/>
      <w:jc w:val="right"/>
    </w:pPr>
    <w:rPr>
      <w:rFonts w:ascii="Times New Roman" w:eastAsia="Times New Roman" w:hAnsi="Times New Roman" w:cs="Times New Roman"/>
      <w:color w:val="000000"/>
      <w:sz w:val="28"/>
      <w:szCs w:val="28"/>
      <w:lang w:eastAsia="ru-RU"/>
    </w:rPr>
  </w:style>
  <w:style w:type="character" w:styleId="afffffff4">
    <w:name w:val="Placeholder Text"/>
    <w:uiPriority w:val="99"/>
    <w:semiHidden/>
    <w:rsid w:val="008637F9"/>
    <w:rPr>
      <w:color w:val="808080"/>
    </w:rPr>
  </w:style>
  <w:style w:type="character" w:customStyle="1" w:styleId="21a">
    <w:name w:val="Заголовок 2 Знак1"/>
    <w:semiHidden/>
    <w:locked/>
    <w:rsid w:val="008637F9"/>
    <w:rPr>
      <w:b/>
      <w:sz w:val="24"/>
    </w:rPr>
  </w:style>
  <w:style w:type="character" w:customStyle="1" w:styleId="322">
    <w:name w:val="Заголовок 3 Знак2"/>
    <w:rsid w:val="008637F9"/>
    <w:rPr>
      <w:sz w:val="24"/>
      <w:lang w:val="ru-RU" w:eastAsia="ar-SA" w:bidi="ar-SA"/>
    </w:rPr>
  </w:style>
  <w:style w:type="character" w:customStyle="1" w:styleId="411">
    <w:name w:val="Заголовок 4 Знак1"/>
    <w:semiHidden/>
    <w:locked/>
    <w:rsid w:val="008637F9"/>
    <w:rPr>
      <w:b/>
      <w:sz w:val="28"/>
    </w:rPr>
  </w:style>
  <w:style w:type="character" w:customStyle="1" w:styleId="610">
    <w:name w:val="Заголовок 6 Знак1"/>
    <w:semiHidden/>
    <w:locked/>
    <w:rsid w:val="008637F9"/>
    <w:rPr>
      <w:rFonts w:ascii="Calibri" w:hAnsi="Calibri"/>
      <w:b/>
      <w:bCs/>
      <w:sz w:val="22"/>
      <w:szCs w:val="22"/>
      <w:lang w:eastAsia="ar-SA"/>
    </w:rPr>
  </w:style>
  <w:style w:type="character" w:customStyle="1" w:styleId="710">
    <w:name w:val="Заголовок 7 Знак1"/>
    <w:semiHidden/>
    <w:locked/>
    <w:rsid w:val="008637F9"/>
    <w:rPr>
      <w:sz w:val="24"/>
      <w:lang w:eastAsia="ar-SA"/>
    </w:rPr>
  </w:style>
  <w:style w:type="character" w:customStyle="1" w:styleId="910">
    <w:name w:val="Заголовок 9 Знак1"/>
    <w:semiHidden/>
    <w:locked/>
    <w:rsid w:val="008637F9"/>
    <w:rPr>
      <w:rFonts w:ascii="Cambria" w:hAnsi="Cambria"/>
      <w:sz w:val="22"/>
      <w:szCs w:val="22"/>
      <w:lang w:eastAsia="ar-SA"/>
    </w:rPr>
  </w:style>
  <w:style w:type="character" w:customStyle="1" w:styleId="afffffff5">
    <w:name w:val="Символ сноски"/>
    <w:rsid w:val="008637F9"/>
    <w:rPr>
      <w:vertAlign w:val="superscript"/>
    </w:rPr>
  </w:style>
  <w:style w:type="character" w:customStyle="1" w:styleId="315">
    <w:name w:val="Заголовок 3 Знак1"/>
    <w:rsid w:val="008637F9"/>
    <w:rPr>
      <w:sz w:val="24"/>
      <w:lang w:val="ru-RU" w:eastAsia="ar-SA" w:bidi="ar-SA"/>
    </w:rPr>
  </w:style>
  <w:style w:type="character" w:customStyle="1" w:styleId="9a">
    <w:name w:val="Знак Знак9"/>
    <w:rsid w:val="008637F9"/>
  </w:style>
  <w:style w:type="character" w:customStyle="1" w:styleId="exem1">
    <w:name w:val="exem1"/>
    <w:rsid w:val="008637F9"/>
    <w:rPr>
      <w:i/>
      <w:iCs w:val="0"/>
    </w:rPr>
  </w:style>
  <w:style w:type="character" w:customStyle="1" w:styleId="afffffff6">
    <w:name w:val="знак сноски"/>
    <w:rsid w:val="008637F9"/>
    <w:rPr>
      <w:vertAlign w:val="superscript"/>
    </w:rPr>
  </w:style>
  <w:style w:type="character" w:customStyle="1" w:styleId="per1">
    <w:name w:val="per1"/>
    <w:rsid w:val="008637F9"/>
    <w:rPr>
      <w:b/>
      <w:bCs w:val="0"/>
      <w:strike w:val="0"/>
      <w:dstrike w:val="0"/>
      <w:color w:val="5C5836"/>
      <w:sz w:val="20"/>
      <w:u w:val="none"/>
      <w:effect w:val="none"/>
    </w:rPr>
  </w:style>
  <w:style w:type="character" w:customStyle="1" w:styleId="prim1">
    <w:name w:val="prim1"/>
    <w:rsid w:val="008637F9"/>
    <w:rPr>
      <w:color w:val="5C5836"/>
      <w:sz w:val="16"/>
    </w:rPr>
  </w:style>
  <w:style w:type="character" w:customStyle="1" w:styleId="afffffff7">
    <w:name w:val="Символ нумерации"/>
    <w:rsid w:val="008637F9"/>
  </w:style>
  <w:style w:type="character" w:customStyle="1" w:styleId="21b">
    <w:name w:val="Основной текст с отступом 2 Знак1"/>
    <w:semiHidden/>
    <w:locked/>
    <w:rsid w:val="008637F9"/>
    <w:rPr>
      <w:sz w:val="28"/>
    </w:rPr>
  </w:style>
  <w:style w:type="character" w:customStyle="1" w:styleId="21c">
    <w:name w:val="Основной текст 2 Знак1"/>
    <w:semiHidden/>
    <w:locked/>
    <w:rsid w:val="008637F9"/>
    <w:rPr>
      <w:sz w:val="24"/>
    </w:rPr>
  </w:style>
  <w:style w:type="character" w:customStyle="1" w:styleId="316">
    <w:name w:val="Основной текст 3 Знак1"/>
    <w:semiHidden/>
    <w:rsid w:val="008637F9"/>
    <w:rPr>
      <w:sz w:val="16"/>
      <w:lang w:val="ru-RU" w:eastAsia="ru-RU"/>
    </w:rPr>
  </w:style>
  <w:style w:type="character" w:customStyle="1" w:styleId="2ffe">
    <w:name w:val="Текст примечания Знак2"/>
    <w:rsid w:val="008637F9"/>
    <w:rPr>
      <w:sz w:val="20"/>
      <w:szCs w:val="20"/>
    </w:rPr>
  </w:style>
  <w:style w:type="character" w:customStyle="1" w:styleId="Q">
    <w:name w:val="Q"/>
    <w:rsid w:val="008637F9"/>
  </w:style>
  <w:style w:type="character" w:customStyle="1" w:styleId="1ff8">
    <w:name w:val="Замещающий текст1"/>
    <w:semiHidden/>
    <w:rsid w:val="008637F9"/>
    <w:rPr>
      <w:rFonts w:ascii="Times New Roman" w:hAnsi="Times New Roman" w:cs="Times New Roman" w:hint="default"/>
      <w:color w:val="808080"/>
    </w:rPr>
  </w:style>
  <w:style w:type="character" w:customStyle="1" w:styleId="811">
    <w:name w:val="Заголовок 8 Знак1"/>
    <w:uiPriority w:val="9"/>
    <w:semiHidden/>
    <w:rsid w:val="008637F9"/>
    <w:rPr>
      <w:rFonts w:ascii="Cambria" w:eastAsia="Times New Roman" w:hAnsi="Cambria" w:cs="Times New Roman" w:hint="default"/>
      <w:color w:val="404040"/>
      <w:sz w:val="20"/>
      <w:szCs w:val="20"/>
    </w:rPr>
  </w:style>
  <w:style w:type="numbering" w:customStyle="1" w:styleId="WW8Num3">
    <w:name w:val="WW8Num3"/>
    <w:rsid w:val="008637F9"/>
    <w:pPr>
      <w:numPr>
        <w:numId w:val="8"/>
      </w:numPr>
    </w:pPr>
  </w:style>
  <w:style w:type="numbering" w:customStyle="1" w:styleId="WW8Num4">
    <w:name w:val="WW8Num4"/>
    <w:rsid w:val="008637F9"/>
    <w:pPr>
      <w:numPr>
        <w:numId w:val="9"/>
      </w:numPr>
    </w:pPr>
  </w:style>
  <w:style w:type="paragraph" w:customStyle="1" w:styleId="afffffff8">
    <w:name w:val="Знак Знак Знак Знак"/>
    <w:basedOn w:val="a0"/>
    <w:rsid w:val="00B04E27"/>
    <w:pPr>
      <w:spacing w:before="100" w:beforeAutospacing="1" w:after="100" w:afterAutospacing="1"/>
    </w:pPr>
    <w:rPr>
      <w:rFonts w:ascii="Tahoma" w:hAnsi="Tahoma"/>
      <w:lang w:val="en-US" w:eastAsia="en-US"/>
    </w:rPr>
  </w:style>
  <w:style w:type="paragraph" w:customStyle="1" w:styleId="2141">
    <w:name w:val="Основной текст 214"/>
    <w:basedOn w:val="a0"/>
    <w:rsid w:val="00B04E27"/>
    <w:pPr>
      <w:widowControl w:val="0"/>
      <w:suppressAutoHyphens/>
    </w:pPr>
    <w:rPr>
      <w:sz w:val="28"/>
      <w:lang w:eastAsia="zh-CN"/>
    </w:rPr>
  </w:style>
  <w:style w:type="paragraph" w:customStyle="1" w:styleId="243">
    <w:name w:val="Абзац списка24"/>
    <w:basedOn w:val="a0"/>
    <w:rsid w:val="00B04E27"/>
    <w:pPr>
      <w:spacing w:after="200" w:line="276" w:lineRule="auto"/>
      <w:ind w:left="720"/>
    </w:pPr>
    <w:rPr>
      <w:rFonts w:ascii="Calibri" w:hAnsi="Calibri" w:cs="Calibri"/>
      <w:sz w:val="22"/>
      <w:szCs w:val="22"/>
      <w:lang w:eastAsia="en-US"/>
    </w:rPr>
  </w:style>
  <w:style w:type="paragraph" w:styleId="2">
    <w:name w:val="List Bullet 2"/>
    <w:basedOn w:val="a0"/>
    <w:unhideWhenUsed/>
    <w:rsid w:val="00B04E27"/>
    <w:pPr>
      <w:numPr>
        <w:numId w:val="10"/>
      </w:numPr>
      <w:tabs>
        <w:tab w:val="clear" w:pos="643"/>
      </w:tabs>
      <w:ind w:left="566" w:hanging="283"/>
    </w:pPr>
    <w:rPr>
      <w:lang w:eastAsia="zh-CN"/>
    </w:rPr>
  </w:style>
  <w:style w:type="paragraph" w:customStyle="1" w:styleId="afffffff9">
    <w:name w:val="Верхний и нижний колонтитулы"/>
    <w:basedOn w:val="a0"/>
    <w:rsid w:val="00B04E27"/>
    <w:pPr>
      <w:suppressLineNumbers/>
      <w:tabs>
        <w:tab w:val="center" w:pos="4819"/>
        <w:tab w:val="right" w:pos="9638"/>
      </w:tabs>
    </w:pPr>
    <w:rPr>
      <w:lang w:eastAsia="zh-CN"/>
    </w:rPr>
  </w:style>
  <w:style w:type="character" w:customStyle="1" w:styleId="WW8Num3z4">
    <w:name w:val="WW8Num3z4"/>
    <w:rsid w:val="00B04E27"/>
  </w:style>
  <w:style w:type="character" w:customStyle="1" w:styleId="WW8Num3z5">
    <w:name w:val="WW8Num3z5"/>
    <w:rsid w:val="00B04E27"/>
  </w:style>
  <w:style w:type="character" w:customStyle="1" w:styleId="WW8Num3z6">
    <w:name w:val="WW8Num3z6"/>
    <w:rsid w:val="00B04E27"/>
  </w:style>
  <w:style w:type="character" w:customStyle="1" w:styleId="WW8Num3z7">
    <w:name w:val="WW8Num3z7"/>
    <w:rsid w:val="00B04E27"/>
  </w:style>
  <w:style w:type="character" w:customStyle="1" w:styleId="WW8Num3z8">
    <w:name w:val="WW8Num3z8"/>
    <w:rsid w:val="00B04E27"/>
  </w:style>
  <w:style w:type="character" w:customStyle="1" w:styleId="WW8Num4z2">
    <w:name w:val="WW8Num4z2"/>
    <w:rsid w:val="00B04E27"/>
  </w:style>
  <w:style w:type="character" w:customStyle="1" w:styleId="WW8Num4z3">
    <w:name w:val="WW8Num4z3"/>
    <w:rsid w:val="00B04E27"/>
  </w:style>
  <w:style w:type="character" w:customStyle="1" w:styleId="WW8Num4z4">
    <w:name w:val="WW8Num4z4"/>
    <w:rsid w:val="00B04E27"/>
  </w:style>
  <w:style w:type="character" w:customStyle="1" w:styleId="WW8Num4z5">
    <w:name w:val="WW8Num4z5"/>
    <w:rsid w:val="00B04E27"/>
  </w:style>
  <w:style w:type="character" w:customStyle="1" w:styleId="WW8Num4z6">
    <w:name w:val="WW8Num4z6"/>
    <w:rsid w:val="00B04E27"/>
  </w:style>
  <w:style w:type="character" w:customStyle="1" w:styleId="WW8Num4z7">
    <w:name w:val="WW8Num4z7"/>
    <w:rsid w:val="00B04E27"/>
  </w:style>
  <w:style w:type="character" w:customStyle="1" w:styleId="WW8Num4z8">
    <w:name w:val="WW8Num4z8"/>
    <w:rsid w:val="00B04E27"/>
  </w:style>
  <w:style w:type="character" w:customStyle="1" w:styleId="WW8Num5z1">
    <w:name w:val="WW8Num5z1"/>
    <w:rsid w:val="00B04E27"/>
  </w:style>
  <w:style w:type="character" w:customStyle="1" w:styleId="WW8Num5z2">
    <w:name w:val="WW8Num5z2"/>
    <w:rsid w:val="00B04E27"/>
  </w:style>
  <w:style w:type="character" w:customStyle="1" w:styleId="WW8Num5z3">
    <w:name w:val="WW8Num5z3"/>
    <w:rsid w:val="00B04E27"/>
  </w:style>
  <w:style w:type="character" w:customStyle="1" w:styleId="WW8Num5z4">
    <w:name w:val="WW8Num5z4"/>
    <w:rsid w:val="00B04E27"/>
  </w:style>
  <w:style w:type="character" w:customStyle="1" w:styleId="WW8Num5z5">
    <w:name w:val="WW8Num5z5"/>
    <w:rsid w:val="00B04E27"/>
  </w:style>
  <w:style w:type="character" w:customStyle="1" w:styleId="WW8Num5z6">
    <w:name w:val="WW8Num5z6"/>
    <w:rsid w:val="00B04E27"/>
  </w:style>
  <w:style w:type="character" w:customStyle="1" w:styleId="WW8Num5z7">
    <w:name w:val="WW8Num5z7"/>
    <w:rsid w:val="00B04E27"/>
  </w:style>
  <w:style w:type="character" w:customStyle="1" w:styleId="WW8Num5z8">
    <w:name w:val="WW8Num5z8"/>
    <w:rsid w:val="00B04E27"/>
  </w:style>
  <w:style w:type="character" w:customStyle="1" w:styleId="WW8Num9z1">
    <w:name w:val="WW8Num9z1"/>
    <w:rsid w:val="00B04E27"/>
  </w:style>
  <w:style w:type="character" w:customStyle="1" w:styleId="WW8Num9z2">
    <w:name w:val="WW8Num9z2"/>
    <w:rsid w:val="00B04E27"/>
  </w:style>
  <w:style w:type="character" w:customStyle="1" w:styleId="WW8Num9z3">
    <w:name w:val="WW8Num9z3"/>
    <w:rsid w:val="00B04E27"/>
  </w:style>
  <w:style w:type="character" w:customStyle="1" w:styleId="WW8Num9z4">
    <w:name w:val="WW8Num9z4"/>
    <w:rsid w:val="00B04E27"/>
  </w:style>
  <w:style w:type="character" w:customStyle="1" w:styleId="WW8Num9z5">
    <w:name w:val="WW8Num9z5"/>
    <w:rsid w:val="00B04E27"/>
  </w:style>
  <w:style w:type="character" w:customStyle="1" w:styleId="WW8Num9z6">
    <w:name w:val="WW8Num9z6"/>
    <w:rsid w:val="00B04E27"/>
  </w:style>
  <w:style w:type="character" w:customStyle="1" w:styleId="WW8Num9z7">
    <w:name w:val="WW8Num9z7"/>
    <w:rsid w:val="00B04E27"/>
  </w:style>
  <w:style w:type="character" w:customStyle="1" w:styleId="WW8Num9z8">
    <w:name w:val="WW8Num9z8"/>
    <w:rsid w:val="00B04E27"/>
  </w:style>
  <w:style w:type="character" w:customStyle="1" w:styleId="WW8Num10z2">
    <w:name w:val="WW8Num10z2"/>
    <w:rsid w:val="00B04E27"/>
  </w:style>
  <w:style w:type="character" w:customStyle="1" w:styleId="WW8Num10z4">
    <w:name w:val="WW8Num10z4"/>
    <w:rsid w:val="00B04E27"/>
  </w:style>
  <w:style w:type="character" w:customStyle="1" w:styleId="WW8Num10z5">
    <w:name w:val="WW8Num10z5"/>
    <w:rsid w:val="00B04E27"/>
  </w:style>
  <w:style w:type="character" w:customStyle="1" w:styleId="WW8Num10z6">
    <w:name w:val="WW8Num10z6"/>
    <w:rsid w:val="00B04E27"/>
  </w:style>
  <w:style w:type="character" w:customStyle="1" w:styleId="WW8Num10z7">
    <w:name w:val="WW8Num10z7"/>
    <w:rsid w:val="00B04E27"/>
  </w:style>
  <w:style w:type="character" w:customStyle="1" w:styleId="WW8Num10z8">
    <w:name w:val="WW8Num10z8"/>
    <w:rsid w:val="00B04E27"/>
  </w:style>
  <w:style w:type="character" w:customStyle="1" w:styleId="WW8Num11z0">
    <w:name w:val="WW8Num11z0"/>
    <w:rsid w:val="00B04E27"/>
  </w:style>
  <w:style w:type="character" w:customStyle="1" w:styleId="WW8Num11z1">
    <w:name w:val="WW8Num11z1"/>
    <w:rsid w:val="00B04E27"/>
  </w:style>
  <w:style w:type="character" w:customStyle="1" w:styleId="WW8Num11z2">
    <w:name w:val="WW8Num11z2"/>
    <w:rsid w:val="00B04E27"/>
  </w:style>
  <w:style w:type="character" w:customStyle="1" w:styleId="WW8Num11z3">
    <w:name w:val="WW8Num11z3"/>
    <w:rsid w:val="00B04E27"/>
  </w:style>
  <w:style w:type="character" w:customStyle="1" w:styleId="WW8Num11z4">
    <w:name w:val="WW8Num11z4"/>
    <w:rsid w:val="00B04E27"/>
  </w:style>
  <w:style w:type="character" w:customStyle="1" w:styleId="WW8Num11z5">
    <w:name w:val="WW8Num11z5"/>
    <w:rsid w:val="00B04E27"/>
  </w:style>
  <w:style w:type="character" w:customStyle="1" w:styleId="WW8Num11z6">
    <w:name w:val="WW8Num11z6"/>
    <w:rsid w:val="00B04E27"/>
  </w:style>
  <w:style w:type="character" w:customStyle="1" w:styleId="WW8Num11z7">
    <w:name w:val="WW8Num11z7"/>
    <w:rsid w:val="00B04E27"/>
  </w:style>
  <w:style w:type="character" w:customStyle="1" w:styleId="WW8Num11z8">
    <w:name w:val="WW8Num11z8"/>
    <w:rsid w:val="00B04E27"/>
  </w:style>
  <w:style w:type="character" w:customStyle="1" w:styleId="WW8Num12z1">
    <w:name w:val="WW8Num12z1"/>
    <w:rsid w:val="00B04E27"/>
  </w:style>
  <w:style w:type="character" w:customStyle="1" w:styleId="WW8Num12z2">
    <w:name w:val="WW8Num12z2"/>
    <w:rsid w:val="00B04E27"/>
  </w:style>
  <w:style w:type="character" w:customStyle="1" w:styleId="WW8Num12z3">
    <w:name w:val="WW8Num12z3"/>
    <w:rsid w:val="00B04E27"/>
  </w:style>
  <w:style w:type="character" w:customStyle="1" w:styleId="WW8Num12z4">
    <w:name w:val="WW8Num12z4"/>
    <w:rsid w:val="00B04E27"/>
  </w:style>
  <w:style w:type="character" w:customStyle="1" w:styleId="WW8Num12z5">
    <w:name w:val="WW8Num12z5"/>
    <w:rsid w:val="00B04E27"/>
  </w:style>
  <w:style w:type="character" w:customStyle="1" w:styleId="WW8Num12z6">
    <w:name w:val="WW8Num12z6"/>
    <w:rsid w:val="00B04E27"/>
  </w:style>
  <w:style w:type="character" w:customStyle="1" w:styleId="WW8Num12z7">
    <w:name w:val="WW8Num12z7"/>
    <w:rsid w:val="00B04E27"/>
  </w:style>
  <w:style w:type="character" w:customStyle="1" w:styleId="WW8Num12z8">
    <w:name w:val="WW8Num12z8"/>
    <w:rsid w:val="00B04E27"/>
  </w:style>
  <w:style w:type="character" w:customStyle="1" w:styleId="WW8Num13z0">
    <w:name w:val="WW8Num13z0"/>
    <w:rsid w:val="00B04E27"/>
  </w:style>
  <w:style w:type="character" w:customStyle="1" w:styleId="WW8Num13z1">
    <w:name w:val="WW8Num13z1"/>
    <w:rsid w:val="00B04E27"/>
  </w:style>
  <w:style w:type="character" w:customStyle="1" w:styleId="WW8Num13z2">
    <w:name w:val="WW8Num13z2"/>
    <w:rsid w:val="00B04E27"/>
  </w:style>
  <w:style w:type="character" w:customStyle="1" w:styleId="WW8Num13z3">
    <w:name w:val="WW8Num13z3"/>
    <w:rsid w:val="00B04E27"/>
  </w:style>
  <w:style w:type="character" w:customStyle="1" w:styleId="WW8Num13z4">
    <w:name w:val="WW8Num13z4"/>
    <w:rsid w:val="00B04E27"/>
  </w:style>
  <w:style w:type="character" w:customStyle="1" w:styleId="WW8Num13z5">
    <w:name w:val="WW8Num13z5"/>
    <w:rsid w:val="00B04E27"/>
  </w:style>
  <w:style w:type="character" w:customStyle="1" w:styleId="WW8Num13z6">
    <w:name w:val="WW8Num13z6"/>
    <w:rsid w:val="00B04E27"/>
  </w:style>
  <w:style w:type="character" w:customStyle="1" w:styleId="WW8Num13z7">
    <w:name w:val="WW8Num13z7"/>
    <w:rsid w:val="00B04E27"/>
  </w:style>
  <w:style w:type="character" w:customStyle="1" w:styleId="WW8Num13z8">
    <w:name w:val="WW8Num13z8"/>
    <w:rsid w:val="00B04E27"/>
  </w:style>
  <w:style w:type="character" w:customStyle="1" w:styleId="WW8Num14z0">
    <w:name w:val="WW8Num14z0"/>
    <w:rsid w:val="00B04E27"/>
    <w:rPr>
      <w:rFonts w:ascii="Symbol" w:hAnsi="Symbol" w:cs="Symbol" w:hint="default"/>
    </w:rPr>
  </w:style>
  <w:style w:type="character" w:customStyle="1" w:styleId="WW8Num14z1">
    <w:name w:val="WW8Num14z1"/>
    <w:rsid w:val="00B04E27"/>
    <w:rPr>
      <w:rFonts w:ascii="Courier New" w:hAnsi="Courier New" w:cs="Courier New" w:hint="default"/>
    </w:rPr>
  </w:style>
  <w:style w:type="character" w:customStyle="1" w:styleId="WW8Num14z2">
    <w:name w:val="WW8Num14z2"/>
    <w:rsid w:val="00B04E27"/>
    <w:rPr>
      <w:rFonts w:ascii="Wingdings" w:hAnsi="Wingdings" w:cs="Wingdings" w:hint="default"/>
    </w:rPr>
  </w:style>
  <w:style w:type="character" w:customStyle="1" w:styleId="WW8Num15z0">
    <w:name w:val="WW8Num15z0"/>
    <w:rsid w:val="00B04E27"/>
  </w:style>
  <w:style w:type="character" w:customStyle="1" w:styleId="1ff9">
    <w:name w:val="Знак примечания1"/>
    <w:rsid w:val="00B04E27"/>
    <w:rPr>
      <w:sz w:val="16"/>
      <w:szCs w:val="16"/>
    </w:rPr>
  </w:style>
  <w:style w:type="paragraph" w:customStyle="1" w:styleId="225">
    <w:name w:val="Обычный22"/>
    <w:rsid w:val="00D4122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fa">
    <w:name w:val="Знак"/>
    <w:basedOn w:val="a0"/>
    <w:rsid w:val="00D41225"/>
    <w:pPr>
      <w:spacing w:before="100" w:beforeAutospacing="1" w:after="100" w:afterAutospacing="1"/>
    </w:pPr>
    <w:rPr>
      <w:rFonts w:ascii="Tahoma" w:hAnsi="Tahoma"/>
      <w:lang w:val="en-US" w:eastAsia="en-US"/>
    </w:rPr>
  </w:style>
  <w:style w:type="character" w:customStyle="1" w:styleId="2fff">
    <w:name w:val="Знак Знак2"/>
    <w:rsid w:val="00D41225"/>
    <w:rPr>
      <w:sz w:val="28"/>
    </w:rPr>
  </w:style>
  <w:style w:type="paragraph" w:customStyle="1" w:styleId="164">
    <w:name w:val="Без интервала16"/>
    <w:rsid w:val="00D41225"/>
    <w:pPr>
      <w:spacing w:after="0" w:line="240" w:lineRule="auto"/>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endnote reference" w:uiPriority="0"/>
    <w:lsdException w:name="List" w:uiPriority="0"/>
    <w:lsdException w:name="List Bullet" w:uiPriority="0"/>
    <w:lsdException w:name="List 2"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52D6"/>
    <w:pPr>
      <w:spacing w:after="0" w:line="240" w:lineRule="auto"/>
    </w:pPr>
    <w:rPr>
      <w:rFonts w:ascii="Times New Roman" w:eastAsia="Times New Roman" w:hAnsi="Times New Roman" w:cs="Times New Roman"/>
      <w:sz w:val="20"/>
      <w:szCs w:val="20"/>
      <w:lang w:eastAsia="ru-RU"/>
    </w:rPr>
  </w:style>
  <w:style w:type="paragraph" w:styleId="12">
    <w:name w:val="heading 1"/>
    <w:aliases w:val="(Раздела),(Раздела)1,Head 1,Куда Arial,H1,Заголовок 1 Знак Знак Знак Знак"/>
    <w:basedOn w:val="a0"/>
    <w:next w:val="a0"/>
    <w:link w:val="13"/>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qFormat/>
    <w:rsid w:val="006C669F"/>
    <w:pPr>
      <w:keepNext/>
      <w:ind w:right="-1617"/>
      <w:outlineLvl w:val="1"/>
    </w:pPr>
    <w:rPr>
      <w:sz w:val="28"/>
    </w:rPr>
  </w:style>
  <w:style w:type="paragraph" w:styleId="3">
    <w:name w:val="heading 3"/>
    <w:basedOn w:val="a0"/>
    <w:next w:val="a0"/>
    <w:link w:val="30"/>
    <w:qFormat/>
    <w:rsid w:val="006C669F"/>
    <w:pPr>
      <w:keepNext/>
      <w:outlineLvl w:val="2"/>
    </w:pPr>
    <w:rPr>
      <w:b/>
      <w:sz w:val="36"/>
    </w:rPr>
  </w:style>
  <w:style w:type="paragraph" w:styleId="4">
    <w:name w:val="heading 4"/>
    <w:basedOn w:val="a0"/>
    <w:next w:val="a0"/>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1"/>
    <w:qFormat/>
    <w:rsid w:val="00D61BC2"/>
    <w:pPr>
      <w:keepNext/>
      <w:jc w:val="center"/>
      <w:outlineLvl w:val="4"/>
    </w:pPr>
    <w:rPr>
      <w:b/>
      <w:sz w:val="28"/>
    </w:rPr>
  </w:style>
  <w:style w:type="paragraph" w:styleId="6">
    <w:name w:val="heading 6"/>
    <w:basedOn w:val="a0"/>
    <w:next w:val="a0"/>
    <w:link w:val="60"/>
    <w:qFormat/>
    <w:rsid w:val="006C669F"/>
    <w:pPr>
      <w:spacing w:before="240" w:after="60"/>
      <w:outlineLvl w:val="5"/>
    </w:pPr>
    <w:rPr>
      <w:i/>
      <w:sz w:val="22"/>
    </w:rPr>
  </w:style>
  <w:style w:type="paragraph" w:styleId="7">
    <w:name w:val="heading 7"/>
    <w:basedOn w:val="a0"/>
    <w:next w:val="a0"/>
    <w:link w:val="70"/>
    <w:qFormat/>
    <w:rsid w:val="006C669F"/>
    <w:pPr>
      <w:spacing w:before="240" w:after="60"/>
      <w:outlineLvl w:val="6"/>
    </w:pPr>
    <w:rPr>
      <w:rFonts w:ascii="Arial" w:hAnsi="Arial"/>
    </w:rPr>
  </w:style>
  <w:style w:type="paragraph" w:styleId="8">
    <w:name w:val="heading 8"/>
    <w:basedOn w:val="a0"/>
    <w:next w:val="a0"/>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qFormat/>
    <w:rsid w:val="006C669F"/>
    <w:pPr>
      <w:keepNext/>
      <w:outlineLvl w:val="8"/>
    </w:pPr>
    <w:rPr>
      <w:b/>
      <w:sz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4">
    <w:name w:val="List Paragraph"/>
    <w:basedOn w:val="a0"/>
    <w:link w:val="a5"/>
    <w:uiPriority w:val="34"/>
    <w:qFormat/>
    <w:rsid w:val="00D61BC2"/>
    <w:pPr>
      <w:ind w:left="720"/>
      <w:contextualSpacing/>
    </w:pPr>
  </w:style>
  <w:style w:type="character" w:customStyle="1" w:styleId="40">
    <w:name w:val="Заголовок 4 Знак"/>
    <w:basedOn w:val="a1"/>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1"/>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0"/>
    <w:link w:val="32"/>
    <w:uiPriority w:val="99"/>
    <w:rsid w:val="00D61BC2"/>
    <w:pPr>
      <w:ind w:right="-1475"/>
    </w:pPr>
    <w:rPr>
      <w:sz w:val="28"/>
    </w:rPr>
  </w:style>
  <w:style w:type="character" w:customStyle="1" w:styleId="32">
    <w:name w:val="Основной текст 3 Знак"/>
    <w:basedOn w:val="a1"/>
    <w:link w:val="31"/>
    <w:uiPriority w:val="99"/>
    <w:rsid w:val="00D61BC2"/>
    <w:rPr>
      <w:rFonts w:ascii="Times New Roman" w:eastAsia="Times New Roman" w:hAnsi="Times New Roman" w:cs="Times New Roman"/>
      <w:sz w:val="28"/>
      <w:szCs w:val="20"/>
      <w:lang w:eastAsia="ru-RU"/>
    </w:rPr>
  </w:style>
  <w:style w:type="paragraph" w:styleId="a6">
    <w:name w:val="Balloon Text"/>
    <w:basedOn w:val="a0"/>
    <w:link w:val="a7"/>
    <w:unhideWhenUsed/>
    <w:rsid w:val="00D61BC2"/>
    <w:rPr>
      <w:rFonts w:ascii="Tahoma" w:hAnsi="Tahoma" w:cs="Tahoma"/>
      <w:sz w:val="16"/>
      <w:szCs w:val="16"/>
    </w:rPr>
  </w:style>
  <w:style w:type="character" w:customStyle="1" w:styleId="a7">
    <w:name w:val="Текст выноски Знак"/>
    <w:basedOn w:val="a1"/>
    <w:link w:val="a6"/>
    <w:rsid w:val="00D61BC2"/>
    <w:rPr>
      <w:rFonts w:ascii="Tahoma" w:eastAsia="Times New Roman" w:hAnsi="Tahoma" w:cs="Tahoma"/>
      <w:sz w:val="16"/>
      <w:szCs w:val="16"/>
      <w:lang w:eastAsia="ru-RU"/>
    </w:rPr>
  </w:style>
  <w:style w:type="character" w:styleId="a8">
    <w:name w:val="Hyperlink"/>
    <w:rsid w:val="00982E24"/>
    <w:rPr>
      <w:color w:val="0000FF"/>
      <w:u w:val="single"/>
    </w:rPr>
  </w:style>
  <w:style w:type="paragraph" w:customStyle="1" w:styleId="a9">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2">
    <w:name w:val="Body Text Indent 2"/>
    <w:basedOn w:val="a0"/>
    <w:link w:val="23"/>
    <w:rsid w:val="00982E24"/>
    <w:pPr>
      <w:spacing w:after="120" w:line="480" w:lineRule="auto"/>
      <w:ind w:left="283"/>
    </w:pPr>
  </w:style>
  <w:style w:type="character" w:customStyle="1" w:styleId="23">
    <w:name w:val="Основной текст с отступом 2 Знак"/>
    <w:basedOn w:val="a1"/>
    <w:link w:val="22"/>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 Spacing"/>
    <w:link w:val="ab"/>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1 Знак Знак Знак Знак Знак Знак Знак Знак Знак"/>
    <w:basedOn w:val="a0"/>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1"/>
    <w:rsid w:val="006F1C3A"/>
  </w:style>
  <w:style w:type="character" w:customStyle="1" w:styleId="13">
    <w:name w:val="Заголовок 1 Знак"/>
    <w:aliases w:val="(Раздела) Знак2,(Раздела)1 Знак2,Head 1 Знак1,Куда Arial Знак,H1 Знак,Заголовок 1 Знак Знак Знак Знак Знак"/>
    <w:basedOn w:val="a1"/>
    <w:link w:val="12"/>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Заголовок 2 Знак"/>
    <w:basedOn w:val="a1"/>
    <w:link w:val="20"/>
    <w:rsid w:val="006C669F"/>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1"/>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1"/>
    <w:link w:val="7"/>
    <w:rsid w:val="006C669F"/>
    <w:rPr>
      <w:rFonts w:ascii="Arial" w:eastAsia="Times New Roman" w:hAnsi="Arial" w:cs="Times New Roman"/>
      <w:sz w:val="20"/>
      <w:szCs w:val="20"/>
      <w:lang w:eastAsia="ru-RU"/>
    </w:rPr>
  </w:style>
  <w:style w:type="character" w:customStyle="1" w:styleId="90">
    <w:name w:val="Заголовок 9 Знак"/>
    <w:basedOn w:val="a1"/>
    <w:link w:val="9"/>
    <w:rsid w:val="006C669F"/>
    <w:rPr>
      <w:rFonts w:ascii="Times New Roman" w:eastAsia="Times New Roman" w:hAnsi="Times New Roman" w:cs="Times New Roman"/>
      <w:b/>
      <w:sz w:val="28"/>
      <w:szCs w:val="20"/>
      <w:lang w:eastAsia="ru-RU"/>
    </w:rPr>
  </w:style>
  <w:style w:type="paragraph" w:customStyle="1" w:styleId="ac">
    <w:name w:val="Знак Знак Знак Знак"/>
    <w:basedOn w:val="a0"/>
    <w:rsid w:val="006C669F"/>
    <w:pPr>
      <w:spacing w:before="100" w:beforeAutospacing="1" w:after="100" w:afterAutospacing="1"/>
    </w:pPr>
    <w:rPr>
      <w:rFonts w:ascii="Tahoma" w:hAnsi="Tahoma"/>
      <w:lang w:val="en-US" w:eastAsia="en-US"/>
    </w:rPr>
  </w:style>
  <w:style w:type="paragraph" w:styleId="ad">
    <w:name w:val="Body Text"/>
    <w:aliases w:val="бпОсновной текст,Body Text Char,body text,Основной текст1,Основной текст Знак Знак Знак Знак"/>
    <w:basedOn w:val="a0"/>
    <w:link w:val="ae"/>
    <w:rsid w:val="006C669F"/>
    <w:pPr>
      <w:tabs>
        <w:tab w:val="left" w:pos="8306"/>
      </w:tabs>
      <w:jc w:val="center"/>
    </w:pPr>
    <w:rPr>
      <w:sz w:val="28"/>
    </w:rPr>
  </w:style>
  <w:style w:type="character" w:customStyle="1" w:styleId="ae">
    <w:name w:val="Основной текст Знак"/>
    <w:aliases w:val="бпОсновной текст Знак2,Body Text Char Знак2,body text Знак2,Основной текст1 Знак2,Основной текст Знак Знак Знак Знак Знак"/>
    <w:basedOn w:val="a1"/>
    <w:link w:val="ad"/>
    <w:rsid w:val="006C669F"/>
    <w:rPr>
      <w:rFonts w:ascii="Times New Roman" w:eastAsia="Times New Roman" w:hAnsi="Times New Roman" w:cs="Times New Roman"/>
      <w:sz w:val="28"/>
      <w:szCs w:val="20"/>
      <w:lang w:eastAsia="ru-RU"/>
    </w:rPr>
  </w:style>
  <w:style w:type="paragraph" w:styleId="24">
    <w:name w:val="Body Text 2"/>
    <w:basedOn w:val="a0"/>
    <w:link w:val="25"/>
    <w:rsid w:val="006C669F"/>
    <w:pPr>
      <w:jc w:val="both"/>
    </w:pPr>
    <w:rPr>
      <w:sz w:val="28"/>
    </w:rPr>
  </w:style>
  <w:style w:type="character" w:customStyle="1" w:styleId="25">
    <w:name w:val="Основной текст 2 Знак"/>
    <w:basedOn w:val="a1"/>
    <w:link w:val="24"/>
    <w:rsid w:val="006C669F"/>
    <w:rPr>
      <w:rFonts w:ascii="Times New Roman" w:eastAsia="Times New Roman" w:hAnsi="Times New Roman" w:cs="Times New Roman"/>
      <w:sz w:val="28"/>
      <w:szCs w:val="20"/>
      <w:lang w:eastAsia="ru-RU"/>
    </w:rPr>
  </w:style>
  <w:style w:type="paragraph" w:styleId="af">
    <w:name w:val="Document Map"/>
    <w:basedOn w:val="a0"/>
    <w:link w:val="af0"/>
    <w:semiHidden/>
    <w:rsid w:val="006C669F"/>
    <w:pPr>
      <w:shd w:val="clear" w:color="auto" w:fill="000080"/>
    </w:pPr>
    <w:rPr>
      <w:rFonts w:ascii="Tahoma" w:hAnsi="Tahoma"/>
    </w:rPr>
  </w:style>
  <w:style w:type="character" w:customStyle="1" w:styleId="af0">
    <w:name w:val="Схема документа Знак"/>
    <w:basedOn w:val="a1"/>
    <w:link w:val="af"/>
    <w:semiHidden/>
    <w:rsid w:val="006C669F"/>
    <w:rPr>
      <w:rFonts w:ascii="Tahoma" w:eastAsia="Times New Roman" w:hAnsi="Tahoma" w:cs="Times New Roman"/>
      <w:sz w:val="20"/>
      <w:szCs w:val="20"/>
      <w:shd w:val="clear" w:color="auto" w:fill="000080"/>
      <w:lang w:eastAsia="ru-RU"/>
    </w:rPr>
  </w:style>
  <w:style w:type="paragraph" w:styleId="26">
    <w:name w:val="List 2"/>
    <w:basedOn w:val="a0"/>
    <w:rsid w:val="006C669F"/>
    <w:pPr>
      <w:ind w:left="566" w:hanging="283"/>
    </w:pPr>
  </w:style>
  <w:style w:type="paragraph" w:styleId="27">
    <w:name w:val="List Continue 2"/>
    <w:basedOn w:val="a0"/>
    <w:rsid w:val="006C669F"/>
    <w:pPr>
      <w:spacing w:after="120"/>
      <w:ind w:left="566"/>
    </w:pPr>
  </w:style>
  <w:style w:type="paragraph" w:styleId="af1">
    <w:name w:val="Body Text Indent"/>
    <w:basedOn w:val="a0"/>
    <w:link w:val="af2"/>
    <w:rsid w:val="006C669F"/>
    <w:pPr>
      <w:spacing w:after="120"/>
      <w:ind w:left="283"/>
    </w:pPr>
  </w:style>
  <w:style w:type="character" w:customStyle="1" w:styleId="af2">
    <w:name w:val="Основной текст с отступом Знак"/>
    <w:basedOn w:val="a1"/>
    <w:link w:val="af1"/>
    <w:rsid w:val="006C669F"/>
    <w:rPr>
      <w:rFonts w:ascii="Times New Roman" w:eastAsia="Times New Roman" w:hAnsi="Times New Roman" w:cs="Times New Roman"/>
      <w:sz w:val="20"/>
      <w:szCs w:val="20"/>
      <w:lang w:eastAsia="ru-RU"/>
    </w:rPr>
  </w:style>
  <w:style w:type="paragraph" w:styleId="af3">
    <w:name w:val="header"/>
    <w:basedOn w:val="a0"/>
    <w:link w:val="af4"/>
    <w:uiPriority w:val="99"/>
    <w:rsid w:val="006C669F"/>
    <w:pPr>
      <w:tabs>
        <w:tab w:val="center" w:pos="4677"/>
        <w:tab w:val="right" w:pos="9355"/>
      </w:tabs>
    </w:pPr>
  </w:style>
  <w:style w:type="character" w:customStyle="1" w:styleId="af4">
    <w:name w:val="Верхний колонтитул Знак"/>
    <w:basedOn w:val="a1"/>
    <w:link w:val="af3"/>
    <w:uiPriority w:val="99"/>
    <w:rsid w:val="006C669F"/>
    <w:rPr>
      <w:rFonts w:ascii="Times New Roman" w:eastAsia="Times New Roman" w:hAnsi="Times New Roman" w:cs="Times New Roman"/>
      <w:sz w:val="20"/>
      <w:szCs w:val="20"/>
      <w:lang w:eastAsia="ru-RU"/>
    </w:rPr>
  </w:style>
  <w:style w:type="paragraph" w:styleId="af5">
    <w:name w:val="footer"/>
    <w:basedOn w:val="a0"/>
    <w:link w:val="af6"/>
    <w:rsid w:val="006C669F"/>
    <w:pPr>
      <w:tabs>
        <w:tab w:val="center" w:pos="4677"/>
        <w:tab w:val="right" w:pos="9355"/>
      </w:tabs>
    </w:pPr>
  </w:style>
  <w:style w:type="character" w:customStyle="1" w:styleId="af6">
    <w:name w:val="Нижний колонтитул Знак"/>
    <w:basedOn w:val="a1"/>
    <w:link w:val="af5"/>
    <w:rsid w:val="006C669F"/>
    <w:rPr>
      <w:rFonts w:ascii="Times New Roman" w:eastAsia="Times New Roman" w:hAnsi="Times New Roman" w:cs="Times New Roman"/>
      <w:sz w:val="20"/>
      <w:szCs w:val="20"/>
      <w:lang w:eastAsia="ru-RU"/>
    </w:rPr>
  </w:style>
  <w:style w:type="table" w:styleId="af7">
    <w:name w:val="Table Grid"/>
    <w:basedOn w:val="a2"/>
    <w:uiPriority w:val="59"/>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rsid w:val="006C669F"/>
    <w:pPr>
      <w:spacing w:line="360" w:lineRule="auto"/>
      <w:ind w:left="284"/>
    </w:pPr>
    <w:rPr>
      <w:sz w:val="28"/>
      <w:lang w:eastAsia="ar-SA"/>
    </w:rPr>
  </w:style>
  <w:style w:type="paragraph" w:customStyle="1" w:styleId="af8">
    <w:name w:val="Знак"/>
    <w:basedOn w:val="a0"/>
    <w:rsid w:val="006C669F"/>
    <w:pPr>
      <w:spacing w:before="100" w:beforeAutospacing="1" w:after="100" w:afterAutospacing="1"/>
    </w:pPr>
    <w:rPr>
      <w:rFonts w:ascii="Tahoma" w:hAnsi="Tahoma"/>
      <w:lang w:val="en-US" w:eastAsia="en-US"/>
    </w:rPr>
  </w:style>
  <w:style w:type="paragraph" w:styleId="a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a"/>
    <w:uiPriority w:val="99"/>
    <w:rsid w:val="006C669F"/>
  </w:style>
  <w:style w:type="character" w:customStyle="1" w:styleId="a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9"/>
    <w:uiPriority w:val="99"/>
    <w:rsid w:val="006C669F"/>
    <w:rPr>
      <w:rFonts w:ascii="Times New Roman" w:eastAsia="Times New Roman" w:hAnsi="Times New Roman" w:cs="Times New Roman"/>
      <w:sz w:val="20"/>
      <w:szCs w:val="20"/>
      <w:lang w:eastAsia="ru-RU"/>
    </w:rPr>
  </w:style>
  <w:style w:type="paragraph" w:customStyle="1" w:styleId="afb">
    <w:name w:val="Таблицы (моноширинный)"/>
    <w:basedOn w:val="a0"/>
    <w:next w:val="a0"/>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0"/>
    <w:rsid w:val="006C669F"/>
    <w:pPr>
      <w:spacing w:before="100" w:beforeAutospacing="1" w:after="100" w:afterAutospacing="1"/>
    </w:pPr>
    <w:rPr>
      <w:rFonts w:ascii="Tahoma" w:hAnsi="Tahoma"/>
      <w:lang w:val="en-US" w:eastAsia="en-US"/>
    </w:rPr>
  </w:style>
  <w:style w:type="paragraph" w:styleId="afc">
    <w:name w:val="Title"/>
    <w:basedOn w:val="a0"/>
    <w:link w:val="afd"/>
    <w:qFormat/>
    <w:rsid w:val="006C669F"/>
    <w:pPr>
      <w:jc w:val="center"/>
    </w:pPr>
    <w:rPr>
      <w:b/>
      <w:sz w:val="28"/>
    </w:rPr>
  </w:style>
  <w:style w:type="character" w:customStyle="1" w:styleId="afd">
    <w:name w:val="Название Знак"/>
    <w:basedOn w:val="a1"/>
    <w:link w:val="afc"/>
    <w:rsid w:val="006C669F"/>
    <w:rPr>
      <w:rFonts w:ascii="Times New Roman" w:eastAsia="Times New Roman" w:hAnsi="Times New Roman" w:cs="Times New Roman"/>
      <w:b/>
      <w:sz w:val="28"/>
      <w:szCs w:val="20"/>
      <w:lang w:eastAsia="ru-RU"/>
    </w:rPr>
  </w:style>
  <w:style w:type="character" w:styleId="afe">
    <w:name w:val="page number"/>
    <w:basedOn w:val="a1"/>
    <w:rsid w:val="006C669F"/>
  </w:style>
  <w:style w:type="paragraph" w:styleId="aff">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Обычный (Web)"/>
    <w:basedOn w:val="a0"/>
    <w:link w:val="aff0"/>
    <w:qFormat/>
    <w:rsid w:val="006C669F"/>
    <w:pPr>
      <w:spacing w:before="100" w:beforeAutospacing="1" w:after="100" w:afterAutospacing="1"/>
    </w:pPr>
    <w:rPr>
      <w:sz w:val="24"/>
      <w:szCs w:val="24"/>
    </w:rPr>
  </w:style>
  <w:style w:type="character" w:styleId="aff1">
    <w:name w:val="Strong"/>
    <w:uiPriority w:val="22"/>
    <w:qFormat/>
    <w:rsid w:val="006C669F"/>
    <w:rPr>
      <w:b/>
      <w:bCs/>
    </w:rPr>
  </w:style>
  <w:style w:type="paragraph" w:customStyle="1" w:styleId="aff2">
    <w:name w:val="подпись к объекту"/>
    <w:basedOn w:val="a0"/>
    <w:next w:val="a0"/>
    <w:rsid w:val="006C669F"/>
    <w:pPr>
      <w:tabs>
        <w:tab w:val="left" w:pos="3060"/>
      </w:tabs>
      <w:spacing w:line="240" w:lineRule="atLeast"/>
      <w:jc w:val="center"/>
    </w:pPr>
    <w:rPr>
      <w:b/>
      <w:caps/>
      <w:sz w:val="28"/>
      <w:lang w:eastAsia="ar-SA"/>
    </w:rPr>
  </w:style>
  <w:style w:type="paragraph" w:customStyle="1" w:styleId="16">
    <w:name w:val="Абзац списка1"/>
    <w:basedOn w:val="a0"/>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8">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7">
    <w:name w:val="Основной шрифт абзаца1"/>
    <w:rsid w:val="006C669F"/>
  </w:style>
  <w:style w:type="character" w:customStyle="1" w:styleId="29">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3">
    <w:name w:val="Заголовок"/>
    <w:basedOn w:val="a0"/>
    <w:next w:val="ad"/>
    <w:rsid w:val="006C669F"/>
    <w:pPr>
      <w:jc w:val="center"/>
    </w:pPr>
    <w:rPr>
      <w:b/>
      <w:sz w:val="28"/>
      <w:lang w:eastAsia="zh-CN"/>
    </w:rPr>
  </w:style>
  <w:style w:type="paragraph" w:styleId="aff4">
    <w:name w:val="List"/>
    <w:basedOn w:val="ad"/>
    <w:rsid w:val="006C669F"/>
    <w:rPr>
      <w:rFonts w:cs="Mangal"/>
      <w:lang w:eastAsia="zh-CN"/>
    </w:rPr>
  </w:style>
  <w:style w:type="paragraph" w:styleId="aff5">
    <w:name w:val="caption"/>
    <w:basedOn w:val="a0"/>
    <w:link w:val="aff6"/>
    <w:qFormat/>
    <w:rsid w:val="006C669F"/>
    <w:pPr>
      <w:suppressLineNumbers/>
      <w:spacing w:before="120" w:after="120"/>
    </w:pPr>
    <w:rPr>
      <w:rFonts w:cs="Mangal"/>
      <w:i/>
      <w:iCs/>
      <w:sz w:val="24"/>
      <w:szCs w:val="24"/>
      <w:lang w:eastAsia="zh-CN"/>
    </w:rPr>
  </w:style>
  <w:style w:type="paragraph" w:customStyle="1" w:styleId="2a">
    <w:name w:val="Указатель2"/>
    <w:basedOn w:val="a0"/>
    <w:rsid w:val="006C669F"/>
    <w:pPr>
      <w:suppressLineNumbers/>
    </w:pPr>
    <w:rPr>
      <w:rFonts w:cs="Mangal"/>
      <w:lang w:eastAsia="zh-CN"/>
    </w:rPr>
  </w:style>
  <w:style w:type="paragraph" w:customStyle="1" w:styleId="18">
    <w:name w:val="Название объекта1"/>
    <w:basedOn w:val="a0"/>
    <w:rsid w:val="006C669F"/>
    <w:pPr>
      <w:suppressLineNumbers/>
      <w:spacing w:before="120" w:after="120"/>
    </w:pPr>
    <w:rPr>
      <w:rFonts w:cs="Mangal"/>
      <w:i/>
      <w:iCs/>
      <w:sz w:val="24"/>
      <w:szCs w:val="24"/>
      <w:lang w:eastAsia="zh-CN"/>
    </w:rPr>
  </w:style>
  <w:style w:type="paragraph" w:customStyle="1" w:styleId="19">
    <w:name w:val="Указатель1"/>
    <w:basedOn w:val="a0"/>
    <w:rsid w:val="006C669F"/>
    <w:pPr>
      <w:suppressLineNumbers/>
    </w:pPr>
    <w:rPr>
      <w:rFonts w:cs="Mangal"/>
      <w:lang w:eastAsia="zh-CN"/>
    </w:rPr>
  </w:style>
  <w:style w:type="paragraph" w:customStyle="1" w:styleId="210">
    <w:name w:val="Основной текст 21"/>
    <w:basedOn w:val="a0"/>
    <w:rsid w:val="006C669F"/>
    <w:pPr>
      <w:jc w:val="both"/>
    </w:pPr>
    <w:rPr>
      <w:sz w:val="28"/>
      <w:lang w:eastAsia="zh-CN"/>
    </w:rPr>
  </w:style>
  <w:style w:type="paragraph" w:customStyle="1" w:styleId="311">
    <w:name w:val="Основной текст 31"/>
    <w:basedOn w:val="a0"/>
    <w:rsid w:val="006C669F"/>
    <w:pPr>
      <w:ind w:right="-1475"/>
    </w:pPr>
    <w:rPr>
      <w:sz w:val="28"/>
      <w:lang w:eastAsia="zh-CN"/>
    </w:rPr>
  </w:style>
  <w:style w:type="paragraph" w:customStyle="1" w:styleId="1a">
    <w:name w:val="Схема документа1"/>
    <w:basedOn w:val="a0"/>
    <w:rsid w:val="006C669F"/>
    <w:pPr>
      <w:shd w:val="clear" w:color="auto" w:fill="000080"/>
    </w:pPr>
    <w:rPr>
      <w:rFonts w:ascii="Tahoma" w:hAnsi="Tahoma" w:cs="Tahoma"/>
      <w:lang w:eastAsia="zh-CN"/>
    </w:rPr>
  </w:style>
  <w:style w:type="paragraph" w:customStyle="1" w:styleId="211">
    <w:name w:val="Список 21"/>
    <w:basedOn w:val="a0"/>
    <w:rsid w:val="006C669F"/>
    <w:pPr>
      <w:ind w:left="566" w:hanging="283"/>
    </w:pPr>
    <w:rPr>
      <w:lang w:eastAsia="zh-CN"/>
    </w:rPr>
  </w:style>
  <w:style w:type="paragraph" w:customStyle="1" w:styleId="212">
    <w:name w:val="Продолжение списка 21"/>
    <w:basedOn w:val="a0"/>
    <w:rsid w:val="006C669F"/>
    <w:pPr>
      <w:spacing w:after="120"/>
      <w:ind w:left="566"/>
    </w:pPr>
    <w:rPr>
      <w:lang w:eastAsia="zh-CN"/>
    </w:rPr>
  </w:style>
  <w:style w:type="paragraph" w:customStyle="1" w:styleId="213">
    <w:name w:val="Основной текст с отступом 21"/>
    <w:basedOn w:val="a0"/>
    <w:rsid w:val="006C669F"/>
    <w:pPr>
      <w:spacing w:after="120" w:line="480" w:lineRule="auto"/>
      <w:ind w:left="283"/>
    </w:pPr>
    <w:rPr>
      <w:lang w:eastAsia="zh-CN"/>
    </w:rPr>
  </w:style>
  <w:style w:type="paragraph" w:customStyle="1" w:styleId="aff7">
    <w:name w:val="Содержимое таблицы"/>
    <w:basedOn w:val="a0"/>
    <w:qFormat/>
    <w:rsid w:val="006C669F"/>
    <w:pPr>
      <w:suppressLineNumbers/>
    </w:pPr>
    <w:rPr>
      <w:lang w:eastAsia="zh-CN"/>
    </w:rPr>
  </w:style>
  <w:style w:type="paragraph" w:customStyle="1" w:styleId="aff8">
    <w:name w:val="Заголовок таблицы"/>
    <w:basedOn w:val="aff7"/>
    <w:rsid w:val="006C669F"/>
    <w:pPr>
      <w:jc w:val="center"/>
    </w:pPr>
    <w:rPr>
      <w:b/>
      <w:bCs/>
    </w:rPr>
  </w:style>
  <w:style w:type="paragraph" w:customStyle="1" w:styleId="1b">
    <w:name w:val="Заголовок №1"/>
    <w:basedOn w:val="a0"/>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b">
    <w:name w:val="Основной текст (2)"/>
    <w:basedOn w:val="a0"/>
    <w:link w:val="2c"/>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0"/>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0"/>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0"/>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1"/>
    <w:rsid w:val="006C669F"/>
  </w:style>
  <w:style w:type="paragraph" w:customStyle="1" w:styleId="Style7">
    <w:name w:val="Style7"/>
    <w:basedOn w:val="a0"/>
    <w:rsid w:val="006C669F"/>
    <w:pPr>
      <w:widowControl w:val="0"/>
      <w:autoSpaceDE w:val="0"/>
      <w:autoSpaceDN w:val="0"/>
      <w:adjustRightInd w:val="0"/>
      <w:spacing w:line="322" w:lineRule="exact"/>
      <w:ind w:firstLine="701"/>
    </w:pPr>
    <w:rPr>
      <w:sz w:val="24"/>
      <w:szCs w:val="24"/>
    </w:rPr>
  </w:style>
  <w:style w:type="character" w:styleId="aff9">
    <w:name w:val="FollowedHyperlink"/>
    <w:uiPriority w:val="99"/>
    <w:rsid w:val="006C669F"/>
    <w:rPr>
      <w:color w:val="800080"/>
      <w:u w:val="single"/>
    </w:rPr>
  </w:style>
  <w:style w:type="character" w:styleId="affa">
    <w:name w:val="Emphasis"/>
    <w:qFormat/>
    <w:rsid w:val="006C669F"/>
    <w:rPr>
      <w:rFonts w:ascii="Times New Roman" w:hAnsi="Times New Roman" w:cs="Times New Roman" w:hint="default"/>
      <w:i/>
      <w:iCs/>
    </w:rPr>
  </w:style>
  <w:style w:type="paragraph" w:customStyle="1" w:styleId="61">
    <w:name w:val="Знак6"/>
    <w:basedOn w:val="a0"/>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0"/>
    <w:rsid w:val="00857E77"/>
    <w:pPr>
      <w:spacing w:before="100" w:beforeAutospacing="1" w:after="100" w:afterAutospacing="1"/>
    </w:pPr>
    <w:rPr>
      <w:rFonts w:ascii="Tahoma" w:hAnsi="Tahoma"/>
      <w:lang w:val="en-US" w:eastAsia="en-US"/>
    </w:rPr>
  </w:style>
  <w:style w:type="character" w:customStyle="1" w:styleId="2d">
    <w:name w:val="Основной текст Знак2"/>
    <w:aliases w:val="бпОсновной текст Знак1,Body Text Char Знак1,body text Знак1,Основной текст1 Знак1"/>
    <w:rsid w:val="00857E77"/>
    <w:rPr>
      <w:sz w:val="28"/>
    </w:rPr>
  </w:style>
  <w:style w:type="character" w:customStyle="1" w:styleId="1c">
    <w:name w:val="Основной текст с отступом Знак1"/>
    <w:basedOn w:val="a1"/>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e">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0"/>
    <w:rsid w:val="00857E77"/>
    <w:pPr>
      <w:spacing w:before="100" w:beforeAutospacing="1" w:after="100" w:afterAutospacing="1"/>
    </w:pPr>
    <w:rPr>
      <w:rFonts w:ascii="Tahoma" w:hAnsi="Tahoma"/>
      <w:lang w:val="en-US" w:eastAsia="en-US"/>
    </w:rPr>
  </w:style>
  <w:style w:type="paragraph" w:customStyle="1" w:styleId="2f">
    <w:name w:val="Абзац списка2"/>
    <w:basedOn w:val="a0"/>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6"/>
    <w:locked/>
    <w:rsid w:val="00857E77"/>
    <w:rPr>
      <w:rFonts w:ascii="Times New Roman" w:eastAsia="Calibri" w:hAnsi="Times New Roman" w:cs="Times New Roman"/>
      <w:sz w:val="20"/>
      <w:szCs w:val="20"/>
      <w:lang w:eastAsia="ru-RU"/>
    </w:rPr>
  </w:style>
  <w:style w:type="paragraph" w:customStyle="1" w:styleId="affb">
    <w:name w:val="Знак Знак Знак Знак Знак"/>
    <w:basedOn w:val="a0"/>
    <w:rsid w:val="00857E77"/>
    <w:pPr>
      <w:spacing w:before="100" w:beforeAutospacing="1" w:after="100" w:afterAutospacing="1"/>
    </w:pPr>
    <w:rPr>
      <w:rFonts w:ascii="Tahoma" w:hAnsi="Tahoma"/>
      <w:lang w:val="en-US" w:eastAsia="en-US"/>
    </w:rPr>
  </w:style>
  <w:style w:type="paragraph" w:customStyle="1" w:styleId="ConsPlusDocList">
    <w:name w:val="ConsPlusDocList"/>
    <w:next w:val="a0"/>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0"/>
    <w:next w:val="a0"/>
    <w:autoRedefine/>
    <w:uiPriority w:val="39"/>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0"/>
    <w:rsid w:val="00857E77"/>
    <w:pPr>
      <w:spacing w:before="100" w:beforeAutospacing="1" w:after="100" w:afterAutospacing="1"/>
    </w:pPr>
    <w:rPr>
      <w:sz w:val="24"/>
      <w:szCs w:val="24"/>
    </w:rPr>
  </w:style>
  <w:style w:type="character" w:customStyle="1" w:styleId="1d">
    <w:name w:val="Основной текст Знак1"/>
    <w:aliases w:val="бпОсновной текст Знак,Body Text Char Знак,body text Знак,Основной текст1 Знак,Основной текст Знак Знак Знак Знак Знак1"/>
    <w:rsid w:val="00857E77"/>
    <w:rPr>
      <w:rFonts w:ascii="Times New Roman" w:eastAsia="Times New Roman" w:hAnsi="Times New Roman" w:cs="Times New Roman"/>
      <w:sz w:val="24"/>
      <w:szCs w:val="24"/>
      <w:lang w:eastAsia="ru-RU"/>
    </w:rPr>
  </w:style>
  <w:style w:type="paragraph" w:customStyle="1" w:styleId="312">
    <w:name w:val="Заголовок №31"/>
    <w:basedOn w:val="a0"/>
    <w:rsid w:val="00857E77"/>
    <w:pPr>
      <w:shd w:val="clear" w:color="auto" w:fill="FFFFFF"/>
      <w:spacing w:before="240" w:after="360" w:line="240" w:lineRule="atLeast"/>
      <w:outlineLvl w:val="2"/>
    </w:pPr>
    <w:rPr>
      <w:b/>
      <w:bCs/>
      <w:sz w:val="23"/>
      <w:szCs w:val="23"/>
    </w:rPr>
  </w:style>
  <w:style w:type="character" w:customStyle="1" w:styleId="affc">
    <w:name w:val="Основной текст + Полужирный"/>
    <w:rsid w:val="00857E77"/>
    <w:rPr>
      <w:rFonts w:cs="Times New Roman"/>
      <w:b/>
      <w:bCs/>
      <w:sz w:val="23"/>
      <w:szCs w:val="23"/>
    </w:rPr>
  </w:style>
  <w:style w:type="character" w:customStyle="1" w:styleId="affd">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e">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0"/>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1"/>
    <w:rsid w:val="00857E77"/>
    <w:rPr>
      <w:rFonts w:ascii="Consolas" w:eastAsia="Times New Roman" w:hAnsi="Consolas" w:cs="Times New Roman"/>
      <w:sz w:val="20"/>
      <w:szCs w:val="20"/>
      <w:lang w:eastAsia="ru-RU"/>
    </w:rPr>
  </w:style>
  <w:style w:type="paragraph" w:styleId="afff">
    <w:name w:val="annotation text"/>
    <w:basedOn w:val="a0"/>
    <w:link w:val="afff0"/>
    <w:unhideWhenUsed/>
    <w:rsid w:val="00857E77"/>
  </w:style>
  <w:style w:type="character" w:customStyle="1" w:styleId="afff0">
    <w:name w:val="Текст примечания Знак"/>
    <w:basedOn w:val="a1"/>
    <w:link w:val="afff"/>
    <w:rsid w:val="00857E77"/>
    <w:rPr>
      <w:rFonts w:ascii="Times New Roman" w:eastAsia="Times New Roman" w:hAnsi="Times New Roman" w:cs="Times New Roman"/>
      <w:sz w:val="20"/>
      <w:szCs w:val="20"/>
      <w:lang w:eastAsia="ru-RU"/>
    </w:rPr>
  </w:style>
  <w:style w:type="character" w:customStyle="1" w:styleId="afff1">
    <w:name w:val="Тема примечания Знак"/>
    <w:link w:val="afff2"/>
    <w:rsid w:val="00857E77"/>
    <w:rPr>
      <w:b/>
      <w:bCs/>
    </w:rPr>
  </w:style>
  <w:style w:type="paragraph" w:styleId="afff2">
    <w:name w:val="annotation subject"/>
    <w:basedOn w:val="afff"/>
    <w:next w:val="afff"/>
    <w:link w:val="afff1"/>
    <w:unhideWhenUsed/>
    <w:rsid w:val="00857E77"/>
    <w:rPr>
      <w:rFonts w:asciiTheme="minorHAnsi" w:eastAsiaTheme="minorHAnsi" w:hAnsiTheme="minorHAnsi" w:cstheme="minorBidi"/>
      <w:b/>
      <w:bCs/>
      <w:sz w:val="22"/>
      <w:szCs w:val="22"/>
      <w:lang w:eastAsia="en-US"/>
    </w:rPr>
  </w:style>
  <w:style w:type="character" w:customStyle="1" w:styleId="1e">
    <w:name w:val="Тема примечания Знак1"/>
    <w:basedOn w:val="afff0"/>
    <w:rsid w:val="00857E77"/>
    <w:rPr>
      <w:rFonts w:ascii="Times New Roman" w:eastAsia="Times New Roman" w:hAnsi="Times New Roman" w:cs="Times New Roman"/>
      <w:b/>
      <w:bCs/>
      <w:sz w:val="20"/>
      <w:szCs w:val="20"/>
      <w:lang w:eastAsia="ru-RU"/>
    </w:rPr>
  </w:style>
  <w:style w:type="paragraph" w:customStyle="1" w:styleId="1f">
    <w:name w:val="1 Знак Знак Знак Знак"/>
    <w:basedOn w:val="a0"/>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3">
    <w:name w:val="a"/>
    <w:basedOn w:val="a0"/>
    <w:rsid w:val="00857E77"/>
    <w:pPr>
      <w:spacing w:before="100" w:beforeAutospacing="1" w:after="100" w:afterAutospacing="1"/>
    </w:pPr>
    <w:rPr>
      <w:sz w:val="24"/>
      <w:szCs w:val="24"/>
    </w:rPr>
  </w:style>
  <w:style w:type="paragraph" w:customStyle="1" w:styleId="a00">
    <w:name w:val="a0"/>
    <w:basedOn w:val="a0"/>
    <w:rsid w:val="00857E77"/>
    <w:pPr>
      <w:spacing w:before="100" w:beforeAutospacing="1" w:after="100" w:afterAutospacing="1"/>
    </w:pPr>
    <w:rPr>
      <w:sz w:val="24"/>
      <w:szCs w:val="24"/>
    </w:rPr>
  </w:style>
  <w:style w:type="character" w:customStyle="1" w:styleId="1f0">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0"/>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4">
    <w:name w:val="Центр Знак"/>
    <w:link w:val="afff5"/>
    <w:locked/>
    <w:rsid w:val="00857E77"/>
    <w:rPr>
      <w:sz w:val="24"/>
    </w:rPr>
  </w:style>
  <w:style w:type="paragraph" w:customStyle="1" w:styleId="afff5">
    <w:name w:val="Центр"/>
    <w:basedOn w:val="a0"/>
    <w:link w:val="afff4"/>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1">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6">
    <w:name w:val="Body Text First Indent"/>
    <w:basedOn w:val="ad"/>
    <w:link w:val="afff7"/>
    <w:rsid w:val="00857E77"/>
    <w:pPr>
      <w:tabs>
        <w:tab w:val="clear" w:pos="8306"/>
      </w:tabs>
      <w:spacing w:after="120"/>
      <w:ind w:firstLine="210"/>
      <w:jc w:val="left"/>
    </w:pPr>
    <w:rPr>
      <w:sz w:val="24"/>
      <w:szCs w:val="24"/>
    </w:rPr>
  </w:style>
  <w:style w:type="character" w:customStyle="1" w:styleId="afff7">
    <w:name w:val="Красная строка Знак"/>
    <w:basedOn w:val="ae"/>
    <w:link w:val="afff6"/>
    <w:rsid w:val="00857E77"/>
    <w:rPr>
      <w:rFonts w:ascii="Times New Roman" w:eastAsia="Times New Roman" w:hAnsi="Times New Roman" w:cs="Times New Roman"/>
      <w:sz w:val="24"/>
      <w:szCs w:val="24"/>
      <w:lang w:eastAsia="ru-RU"/>
    </w:rPr>
  </w:style>
  <w:style w:type="paragraph" w:styleId="2f0">
    <w:name w:val="Body Text First Indent 2"/>
    <w:basedOn w:val="af1"/>
    <w:link w:val="2f1"/>
    <w:rsid w:val="00857E77"/>
    <w:pPr>
      <w:ind w:firstLine="210"/>
    </w:pPr>
    <w:rPr>
      <w:sz w:val="24"/>
      <w:szCs w:val="24"/>
    </w:rPr>
  </w:style>
  <w:style w:type="character" w:customStyle="1" w:styleId="2f1">
    <w:name w:val="Красная строка 2 Знак"/>
    <w:basedOn w:val="af2"/>
    <w:link w:val="2f0"/>
    <w:rsid w:val="00857E77"/>
    <w:rPr>
      <w:rFonts w:ascii="Times New Roman" w:eastAsia="Times New Roman" w:hAnsi="Times New Roman" w:cs="Times New Roman"/>
      <w:sz w:val="24"/>
      <w:szCs w:val="24"/>
      <w:lang w:eastAsia="ru-RU"/>
    </w:rPr>
  </w:style>
  <w:style w:type="paragraph" w:styleId="34">
    <w:name w:val="Body Text Indent 3"/>
    <w:basedOn w:val="a0"/>
    <w:link w:val="35"/>
    <w:rsid w:val="00857E77"/>
    <w:pPr>
      <w:spacing w:after="120"/>
      <w:ind w:left="283"/>
    </w:pPr>
    <w:rPr>
      <w:sz w:val="16"/>
      <w:szCs w:val="16"/>
    </w:rPr>
  </w:style>
  <w:style w:type="character" w:customStyle="1" w:styleId="35">
    <w:name w:val="Основной текст с отступом 3 Знак"/>
    <w:basedOn w:val="a1"/>
    <w:link w:val="34"/>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2">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0"/>
    <w:rsid w:val="00857E77"/>
    <w:pPr>
      <w:autoSpaceDN w:val="0"/>
      <w:ind w:left="720"/>
    </w:pPr>
    <w:rPr>
      <w:sz w:val="24"/>
    </w:rPr>
  </w:style>
  <w:style w:type="paragraph" w:customStyle="1" w:styleId="fn2r">
    <w:name w:val="fn2r"/>
    <w:basedOn w:val="a0"/>
    <w:rsid w:val="00F86602"/>
    <w:pPr>
      <w:suppressAutoHyphens/>
      <w:spacing w:before="280" w:after="280"/>
    </w:pPr>
    <w:rPr>
      <w:sz w:val="24"/>
      <w:szCs w:val="24"/>
      <w:lang w:eastAsia="zh-CN"/>
    </w:rPr>
  </w:style>
  <w:style w:type="paragraph" w:customStyle="1" w:styleId="1f3">
    <w:name w:val="марк список 1"/>
    <w:basedOn w:val="a0"/>
    <w:rsid w:val="00F86602"/>
    <w:pPr>
      <w:tabs>
        <w:tab w:val="left" w:pos="360"/>
      </w:tabs>
      <w:suppressAutoHyphens/>
      <w:spacing w:before="120" w:after="120"/>
      <w:jc w:val="both"/>
    </w:pPr>
    <w:rPr>
      <w:sz w:val="24"/>
      <w:lang w:eastAsia="zh-CN"/>
    </w:rPr>
  </w:style>
  <w:style w:type="paragraph" w:customStyle="1" w:styleId="1f4">
    <w:name w:val="нум список 1"/>
    <w:basedOn w:val="1f3"/>
    <w:rsid w:val="00F86602"/>
  </w:style>
  <w:style w:type="paragraph" w:customStyle="1" w:styleId="220">
    <w:name w:val="Основной текст с отступом 22"/>
    <w:basedOn w:val="a0"/>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0"/>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0"/>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0"/>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0"/>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c">
    <w:name w:val="Основной текст (2)_"/>
    <w:link w:val="2b"/>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0"/>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0"/>
    <w:rsid w:val="00450C5B"/>
    <w:pPr>
      <w:spacing w:before="100" w:beforeAutospacing="1" w:after="100" w:afterAutospacing="1"/>
    </w:pPr>
    <w:rPr>
      <w:rFonts w:ascii="Tahoma" w:hAnsi="Tahoma"/>
      <w:lang w:val="en-US" w:eastAsia="en-US"/>
    </w:rPr>
  </w:style>
  <w:style w:type="paragraph" w:customStyle="1" w:styleId="37">
    <w:name w:val="Абзац списка3"/>
    <w:basedOn w:val="a0"/>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0"/>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0"/>
    <w:rsid w:val="00C748FD"/>
    <w:pPr>
      <w:widowControl w:val="0"/>
      <w:suppressAutoHyphens/>
      <w:autoSpaceDE w:val="0"/>
      <w:spacing w:line="322" w:lineRule="exact"/>
      <w:jc w:val="both"/>
    </w:pPr>
    <w:rPr>
      <w:sz w:val="24"/>
      <w:szCs w:val="24"/>
      <w:lang w:eastAsia="zh-CN"/>
    </w:rPr>
  </w:style>
  <w:style w:type="paragraph" w:customStyle="1" w:styleId="Style3">
    <w:name w:val="Style3"/>
    <w:basedOn w:val="a0"/>
    <w:rsid w:val="00C748FD"/>
    <w:pPr>
      <w:widowControl w:val="0"/>
      <w:suppressAutoHyphens/>
      <w:autoSpaceDE w:val="0"/>
    </w:pPr>
    <w:rPr>
      <w:sz w:val="24"/>
      <w:szCs w:val="24"/>
      <w:lang w:eastAsia="zh-CN"/>
    </w:rPr>
  </w:style>
  <w:style w:type="paragraph" w:customStyle="1" w:styleId="Style4">
    <w:name w:val="Style4"/>
    <w:basedOn w:val="a0"/>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0"/>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0"/>
    <w:rsid w:val="00C748FD"/>
    <w:pPr>
      <w:widowControl w:val="0"/>
      <w:suppressAutoHyphens/>
      <w:autoSpaceDE w:val="0"/>
      <w:spacing w:line="245" w:lineRule="exact"/>
      <w:ind w:firstLine="562"/>
      <w:jc w:val="both"/>
    </w:pPr>
    <w:rPr>
      <w:sz w:val="24"/>
      <w:szCs w:val="24"/>
      <w:lang w:eastAsia="zh-CN"/>
    </w:rPr>
  </w:style>
  <w:style w:type="paragraph" w:customStyle="1" w:styleId="afff8">
    <w:name w:val="Содержимое врезки"/>
    <w:basedOn w:val="ad"/>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0"/>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0"/>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2">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9">
    <w:name w:val="Block Text"/>
    <w:basedOn w:val="a0"/>
    <w:rsid w:val="006D5FF1"/>
    <w:pPr>
      <w:tabs>
        <w:tab w:val="left" w:pos="11624"/>
      </w:tabs>
      <w:ind w:left="709" w:right="283"/>
      <w:jc w:val="both"/>
    </w:pPr>
    <w:rPr>
      <w:sz w:val="22"/>
    </w:rPr>
  </w:style>
  <w:style w:type="paragraph" w:customStyle="1" w:styleId="FirstParagraph">
    <w:name w:val="First Paragraph"/>
    <w:basedOn w:val="ad"/>
    <w:next w:val="ad"/>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0"/>
    <w:rsid w:val="00DF0F71"/>
    <w:pPr>
      <w:ind w:left="720"/>
      <w:contextualSpacing/>
    </w:pPr>
    <w:rPr>
      <w:rFonts w:eastAsia="Calibri"/>
    </w:rPr>
  </w:style>
  <w:style w:type="paragraph" w:customStyle="1" w:styleId="81">
    <w:name w:val="Знак Знак Знак Знак8"/>
    <w:basedOn w:val="a0"/>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0"/>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0"/>
    <w:rsid w:val="00DF0F71"/>
    <w:pPr>
      <w:overflowPunct w:val="0"/>
      <w:autoSpaceDE w:val="0"/>
      <w:autoSpaceDN w:val="0"/>
      <w:adjustRightInd w:val="0"/>
      <w:ind w:firstLine="720"/>
      <w:jc w:val="both"/>
    </w:pPr>
    <w:rPr>
      <w:sz w:val="28"/>
    </w:rPr>
  </w:style>
  <w:style w:type="paragraph" w:customStyle="1" w:styleId="1f5">
    <w:name w:val="[ ]1"/>
    <w:basedOn w:val="a0"/>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a">
    <w:name w:val="Основной"/>
    <w:basedOn w:val="a0"/>
    <w:locked/>
    <w:rsid w:val="00DF0F71"/>
    <w:pPr>
      <w:spacing w:after="20" w:line="360" w:lineRule="auto"/>
      <w:ind w:firstLine="709"/>
      <w:jc w:val="both"/>
    </w:pPr>
    <w:rPr>
      <w:rFonts w:eastAsia="Calibri"/>
      <w:sz w:val="28"/>
      <w:szCs w:val="28"/>
    </w:rPr>
  </w:style>
  <w:style w:type="paragraph" w:customStyle="1" w:styleId="afffb">
    <w:name w:val="Знак Знак Знак Знак Знак Знак"/>
    <w:basedOn w:val="a0"/>
    <w:rsid w:val="00DF0F71"/>
    <w:pPr>
      <w:spacing w:after="160" w:line="240" w:lineRule="exact"/>
    </w:pPr>
    <w:rPr>
      <w:rFonts w:ascii="Verdana" w:hAnsi="Verdana" w:cs="Verdana"/>
      <w:lang w:val="en-US" w:eastAsia="en-US"/>
    </w:rPr>
  </w:style>
  <w:style w:type="paragraph" w:customStyle="1" w:styleId="71">
    <w:name w:val="Основной текст7"/>
    <w:basedOn w:val="a0"/>
    <w:link w:val="afffc"/>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c">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d">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0"/>
    <w:rsid w:val="00DF0F71"/>
    <w:pPr>
      <w:spacing w:before="100" w:beforeAutospacing="1" w:after="100" w:afterAutospacing="1"/>
    </w:pPr>
    <w:rPr>
      <w:sz w:val="24"/>
      <w:szCs w:val="24"/>
    </w:rPr>
  </w:style>
  <w:style w:type="paragraph" w:customStyle="1" w:styleId="72">
    <w:name w:val="Знак Знак Знак Знак7"/>
    <w:basedOn w:val="a0"/>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3">
    <w:name w:val="Знак2"/>
    <w:basedOn w:val="a0"/>
    <w:rsid w:val="0087293A"/>
    <w:pPr>
      <w:spacing w:before="100" w:beforeAutospacing="1" w:after="100" w:afterAutospacing="1"/>
    </w:pPr>
    <w:rPr>
      <w:rFonts w:ascii="Tahoma" w:hAnsi="Tahoma"/>
      <w:lang w:val="en-US" w:eastAsia="en-US"/>
    </w:rPr>
  </w:style>
  <w:style w:type="paragraph" w:customStyle="1" w:styleId="54">
    <w:name w:val="Абзац списка5"/>
    <w:basedOn w:val="a0"/>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0"/>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1"/>
    <w:rsid w:val="00E52A77"/>
    <w:rPr>
      <w:sz w:val="16"/>
      <w:szCs w:val="16"/>
    </w:rPr>
  </w:style>
  <w:style w:type="paragraph" w:customStyle="1" w:styleId="214">
    <w:name w:val="21"/>
    <w:basedOn w:val="a0"/>
    <w:rsid w:val="00FD6807"/>
    <w:pPr>
      <w:spacing w:before="115" w:after="115"/>
    </w:pPr>
    <w:rPr>
      <w:sz w:val="24"/>
      <w:szCs w:val="24"/>
    </w:rPr>
  </w:style>
  <w:style w:type="paragraph" w:customStyle="1" w:styleId="tm7">
    <w:name w:val="tm7"/>
    <w:basedOn w:val="a0"/>
    <w:rsid w:val="00FD6807"/>
    <w:pPr>
      <w:spacing w:before="20" w:after="20"/>
      <w:ind w:firstLine="720"/>
      <w:jc w:val="both"/>
    </w:pPr>
    <w:rPr>
      <w:color w:val="000000"/>
    </w:rPr>
  </w:style>
  <w:style w:type="paragraph" w:customStyle="1" w:styleId="1f6">
    <w:name w:val="заголовок 1"/>
    <w:basedOn w:val="a0"/>
    <w:next w:val="a0"/>
    <w:rsid w:val="00FD6807"/>
    <w:pPr>
      <w:keepNext/>
      <w:widowControl w:val="0"/>
    </w:pPr>
    <w:rPr>
      <w:sz w:val="28"/>
    </w:rPr>
  </w:style>
  <w:style w:type="paragraph" w:customStyle="1" w:styleId="2f4">
    <w:name w:val="заголовок 2"/>
    <w:basedOn w:val="a0"/>
    <w:next w:val="a0"/>
    <w:rsid w:val="00FD6807"/>
    <w:pPr>
      <w:keepNext/>
      <w:widowControl w:val="0"/>
      <w:jc w:val="both"/>
    </w:pPr>
    <w:rPr>
      <w:sz w:val="28"/>
    </w:rPr>
  </w:style>
  <w:style w:type="character" w:customStyle="1" w:styleId="afffe">
    <w:name w:val="номер страницы"/>
    <w:basedOn w:val="affff"/>
    <w:rsid w:val="00FD6807"/>
  </w:style>
  <w:style w:type="character" w:customStyle="1" w:styleId="affff">
    <w:name w:val="Основной шрифт"/>
    <w:rsid w:val="00FD6807"/>
  </w:style>
  <w:style w:type="paragraph" w:customStyle="1" w:styleId="232">
    <w:name w:val="Основной текст 23"/>
    <w:basedOn w:val="a0"/>
    <w:rsid w:val="00FD6807"/>
    <w:pPr>
      <w:widowControl w:val="0"/>
      <w:jc w:val="both"/>
    </w:pPr>
    <w:rPr>
      <w:b/>
      <w:sz w:val="28"/>
      <w:u w:val="single"/>
    </w:rPr>
  </w:style>
  <w:style w:type="paragraph" w:customStyle="1" w:styleId="340">
    <w:name w:val="Основной текст 34"/>
    <w:basedOn w:val="a0"/>
    <w:rsid w:val="00FD6807"/>
    <w:pPr>
      <w:widowControl w:val="0"/>
      <w:jc w:val="both"/>
    </w:pPr>
    <w:rPr>
      <w:b/>
      <w:sz w:val="28"/>
    </w:rPr>
  </w:style>
  <w:style w:type="paragraph" w:customStyle="1" w:styleId="1f7">
    <w:name w:val="Текст1"/>
    <w:basedOn w:val="a0"/>
    <w:rsid w:val="00FD6807"/>
    <w:rPr>
      <w:rFonts w:ascii="Courier New" w:hAnsi="Courier New"/>
    </w:rPr>
  </w:style>
  <w:style w:type="paragraph" w:customStyle="1" w:styleId="321">
    <w:name w:val="Основной текст с отступом 32"/>
    <w:basedOn w:val="a0"/>
    <w:rsid w:val="00FD6807"/>
    <w:pPr>
      <w:ind w:firstLine="426"/>
      <w:jc w:val="both"/>
    </w:pPr>
    <w:rPr>
      <w:sz w:val="24"/>
    </w:rPr>
  </w:style>
  <w:style w:type="character" w:customStyle="1" w:styleId="1f8">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FD6807"/>
    <w:pPr>
      <w:widowControl w:val="0"/>
    </w:pPr>
    <w:rPr>
      <w:rFonts w:ascii="Courier New" w:hAnsi="Courier New"/>
    </w:rPr>
  </w:style>
  <w:style w:type="paragraph" w:customStyle="1" w:styleId="font5">
    <w:name w:val="font5"/>
    <w:basedOn w:val="a0"/>
    <w:rsid w:val="00FD6807"/>
    <w:pPr>
      <w:spacing w:before="100" w:beforeAutospacing="1" w:after="100" w:afterAutospacing="1"/>
    </w:pPr>
    <w:rPr>
      <w:b/>
      <w:bCs/>
      <w:sz w:val="28"/>
      <w:szCs w:val="28"/>
    </w:rPr>
  </w:style>
  <w:style w:type="paragraph" w:customStyle="1" w:styleId="font6">
    <w:name w:val="font6"/>
    <w:basedOn w:val="a0"/>
    <w:rsid w:val="00FD6807"/>
    <w:pPr>
      <w:spacing w:before="100" w:beforeAutospacing="1" w:after="100" w:afterAutospacing="1"/>
    </w:pPr>
    <w:rPr>
      <w:sz w:val="28"/>
      <w:szCs w:val="28"/>
    </w:rPr>
  </w:style>
  <w:style w:type="paragraph" w:customStyle="1" w:styleId="xl24">
    <w:name w:val="xl24"/>
    <w:basedOn w:val="a0"/>
    <w:rsid w:val="00FD6807"/>
    <w:pPr>
      <w:spacing w:before="100" w:beforeAutospacing="1" w:after="100" w:afterAutospacing="1"/>
      <w:jc w:val="right"/>
    </w:pPr>
    <w:rPr>
      <w:b/>
      <w:bCs/>
      <w:color w:val="FF0000"/>
      <w:sz w:val="28"/>
      <w:szCs w:val="28"/>
    </w:rPr>
  </w:style>
  <w:style w:type="paragraph" w:customStyle="1" w:styleId="xl25">
    <w:name w:val="xl25"/>
    <w:basedOn w:val="a0"/>
    <w:rsid w:val="00FD6807"/>
    <w:pPr>
      <w:spacing w:before="100" w:beforeAutospacing="1" w:after="100" w:afterAutospacing="1"/>
      <w:jc w:val="right"/>
    </w:pPr>
    <w:rPr>
      <w:sz w:val="24"/>
      <w:szCs w:val="24"/>
    </w:rPr>
  </w:style>
  <w:style w:type="paragraph" w:customStyle="1" w:styleId="xl26">
    <w:name w:val="xl26"/>
    <w:basedOn w:val="a0"/>
    <w:rsid w:val="00FD6807"/>
    <w:pPr>
      <w:spacing w:before="100" w:beforeAutospacing="1" w:after="100" w:afterAutospacing="1"/>
      <w:jc w:val="right"/>
    </w:pPr>
    <w:rPr>
      <w:sz w:val="28"/>
      <w:szCs w:val="28"/>
    </w:rPr>
  </w:style>
  <w:style w:type="paragraph" w:customStyle="1" w:styleId="xl27">
    <w:name w:val="xl27"/>
    <w:basedOn w:val="a0"/>
    <w:rsid w:val="00FD6807"/>
    <w:pPr>
      <w:spacing w:before="100" w:beforeAutospacing="1" w:after="100" w:afterAutospacing="1"/>
      <w:textAlignment w:val="top"/>
    </w:pPr>
    <w:rPr>
      <w:b/>
      <w:bCs/>
      <w:sz w:val="28"/>
      <w:szCs w:val="28"/>
    </w:rPr>
  </w:style>
  <w:style w:type="paragraph" w:customStyle="1" w:styleId="xl28">
    <w:name w:val="xl28"/>
    <w:basedOn w:val="a0"/>
    <w:rsid w:val="00FD6807"/>
    <w:pPr>
      <w:spacing w:before="100" w:beforeAutospacing="1" w:after="100" w:afterAutospacing="1"/>
      <w:jc w:val="right"/>
    </w:pPr>
    <w:rPr>
      <w:color w:val="FF0000"/>
      <w:sz w:val="28"/>
      <w:szCs w:val="28"/>
    </w:rPr>
  </w:style>
  <w:style w:type="paragraph" w:customStyle="1" w:styleId="xl29">
    <w:name w:val="xl29"/>
    <w:basedOn w:val="a0"/>
    <w:rsid w:val="00FD6807"/>
    <w:pPr>
      <w:spacing w:before="100" w:beforeAutospacing="1" w:after="100" w:afterAutospacing="1"/>
      <w:jc w:val="right"/>
    </w:pPr>
    <w:rPr>
      <w:b/>
      <w:bCs/>
      <w:sz w:val="28"/>
      <w:szCs w:val="28"/>
    </w:rPr>
  </w:style>
  <w:style w:type="paragraph" w:customStyle="1" w:styleId="xl30">
    <w:name w:val="xl30"/>
    <w:basedOn w:val="a0"/>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0"/>
    <w:rsid w:val="00FD6807"/>
    <w:pPr>
      <w:spacing w:before="100" w:beforeAutospacing="1" w:after="100" w:afterAutospacing="1"/>
    </w:pPr>
    <w:rPr>
      <w:b/>
      <w:bCs/>
      <w:color w:val="FF0000"/>
      <w:sz w:val="28"/>
      <w:szCs w:val="28"/>
    </w:rPr>
  </w:style>
  <w:style w:type="paragraph" w:customStyle="1" w:styleId="xl36">
    <w:name w:val="xl36"/>
    <w:basedOn w:val="a0"/>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0"/>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0"/>
    <w:rsid w:val="00FD6807"/>
    <w:pPr>
      <w:spacing w:before="100" w:beforeAutospacing="1" w:after="100" w:afterAutospacing="1"/>
      <w:jc w:val="right"/>
    </w:pPr>
    <w:rPr>
      <w:rFonts w:eastAsia="Arial Unicode MS"/>
      <w:sz w:val="24"/>
      <w:szCs w:val="24"/>
    </w:rPr>
  </w:style>
  <w:style w:type="paragraph" w:customStyle="1" w:styleId="font7">
    <w:name w:val="font7"/>
    <w:basedOn w:val="a0"/>
    <w:rsid w:val="00FD6807"/>
    <w:pPr>
      <w:spacing w:before="100" w:beforeAutospacing="1" w:after="100" w:afterAutospacing="1"/>
    </w:pPr>
    <w:rPr>
      <w:rFonts w:eastAsia="Arial Unicode MS"/>
      <w:sz w:val="26"/>
      <w:szCs w:val="26"/>
    </w:rPr>
  </w:style>
  <w:style w:type="paragraph" w:customStyle="1" w:styleId="BodyTextIndent21">
    <w:name w:val="Body Text Indent 21"/>
    <w:basedOn w:val="a0"/>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0"/>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0"/>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9">
    <w:name w:val="Знак Знак Знак Знак1"/>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1fa">
    <w:name w:val="Знак Знак Знак Знак Знак Знак1"/>
    <w:basedOn w:val="a0"/>
    <w:rsid w:val="00FD6807"/>
    <w:pPr>
      <w:spacing w:before="100" w:beforeAutospacing="1" w:after="100" w:afterAutospacing="1"/>
      <w:jc w:val="both"/>
    </w:pPr>
    <w:rPr>
      <w:rFonts w:ascii="Tahoma" w:hAnsi="Tahoma"/>
      <w:lang w:val="en-US" w:eastAsia="en-US"/>
    </w:rPr>
  </w:style>
  <w:style w:type="paragraph" w:customStyle="1" w:styleId="xl65">
    <w:name w:val="xl65"/>
    <w:basedOn w:val="a0"/>
    <w:rsid w:val="00FD6807"/>
    <w:pPr>
      <w:spacing w:before="100" w:beforeAutospacing="1" w:after="100" w:afterAutospacing="1"/>
    </w:pPr>
    <w:rPr>
      <w:sz w:val="24"/>
      <w:szCs w:val="24"/>
    </w:rPr>
  </w:style>
  <w:style w:type="paragraph" w:customStyle="1" w:styleId="xl66">
    <w:name w:val="xl66"/>
    <w:basedOn w:val="a0"/>
    <w:rsid w:val="00FD6807"/>
    <w:pPr>
      <w:spacing w:before="100" w:beforeAutospacing="1" w:after="100" w:afterAutospacing="1"/>
    </w:pPr>
    <w:rPr>
      <w:b/>
      <w:bCs/>
      <w:sz w:val="24"/>
      <w:szCs w:val="24"/>
    </w:rPr>
  </w:style>
  <w:style w:type="paragraph" w:customStyle="1" w:styleId="xl67">
    <w:name w:val="xl67"/>
    <w:basedOn w:val="a0"/>
    <w:rsid w:val="00FD6807"/>
    <w:pPr>
      <w:spacing w:before="100" w:beforeAutospacing="1" w:after="100" w:afterAutospacing="1"/>
    </w:pPr>
    <w:rPr>
      <w:sz w:val="26"/>
      <w:szCs w:val="26"/>
    </w:rPr>
  </w:style>
  <w:style w:type="paragraph" w:customStyle="1" w:styleId="xl68">
    <w:name w:val="xl68"/>
    <w:basedOn w:val="a0"/>
    <w:rsid w:val="00FD6807"/>
    <w:pPr>
      <w:spacing w:before="100" w:beforeAutospacing="1" w:after="100" w:afterAutospacing="1"/>
    </w:pPr>
    <w:rPr>
      <w:b/>
      <w:bCs/>
      <w:sz w:val="28"/>
      <w:szCs w:val="28"/>
    </w:rPr>
  </w:style>
  <w:style w:type="paragraph" w:customStyle="1" w:styleId="xl69">
    <w:name w:val="xl69"/>
    <w:basedOn w:val="a0"/>
    <w:rsid w:val="00FD6807"/>
    <w:pPr>
      <w:spacing w:before="100" w:beforeAutospacing="1" w:after="100" w:afterAutospacing="1"/>
    </w:pPr>
    <w:rPr>
      <w:sz w:val="26"/>
      <w:szCs w:val="26"/>
    </w:rPr>
  </w:style>
  <w:style w:type="paragraph" w:customStyle="1" w:styleId="xl70">
    <w:name w:val="xl70"/>
    <w:basedOn w:val="a0"/>
    <w:rsid w:val="00FD6807"/>
    <w:pPr>
      <w:spacing w:before="100" w:beforeAutospacing="1" w:after="100" w:afterAutospacing="1"/>
    </w:pPr>
    <w:rPr>
      <w:sz w:val="28"/>
      <w:szCs w:val="28"/>
    </w:rPr>
  </w:style>
  <w:style w:type="paragraph" w:customStyle="1" w:styleId="xl71">
    <w:name w:val="xl71"/>
    <w:basedOn w:val="a0"/>
    <w:rsid w:val="00FD6807"/>
    <w:pPr>
      <w:spacing w:before="100" w:beforeAutospacing="1" w:after="100" w:afterAutospacing="1"/>
    </w:pPr>
    <w:rPr>
      <w:b/>
      <w:bCs/>
      <w:sz w:val="26"/>
      <w:szCs w:val="26"/>
    </w:rPr>
  </w:style>
  <w:style w:type="paragraph" w:customStyle="1" w:styleId="xl72">
    <w:name w:val="xl72"/>
    <w:basedOn w:val="a0"/>
    <w:rsid w:val="00FD6807"/>
    <w:pPr>
      <w:spacing w:before="100" w:beforeAutospacing="1" w:after="100" w:afterAutospacing="1"/>
    </w:pPr>
    <w:rPr>
      <w:sz w:val="24"/>
      <w:szCs w:val="24"/>
    </w:rPr>
  </w:style>
  <w:style w:type="paragraph" w:customStyle="1" w:styleId="xl73">
    <w:name w:val="xl7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0"/>
    <w:rsid w:val="00FD6807"/>
    <w:pPr>
      <w:spacing w:before="100" w:beforeAutospacing="1" w:after="100" w:afterAutospacing="1"/>
    </w:pPr>
    <w:rPr>
      <w:b/>
      <w:bCs/>
      <w:sz w:val="24"/>
      <w:szCs w:val="24"/>
    </w:rPr>
  </w:style>
  <w:style w:type="paragraph" w:customStyle="1" w:styleId="xl90">
    <w:name w:val="xl90"/>
    <w:basedOn w:val="a0"/>
    <w:rsid w:val="00FD6807"/>
    <w:pPr>
      <w:spacing w:before="100" w:beforeAutospacing="1" w:after="100" w:afterAutospacing="1"/>
    </w:pPr>
    <w:rPr>
      <w:sz w:val="24"/>
      <w:szCs w:val="24"/>
    </w:rPr>
  </w:style>
  <w:style w:type="paragraph" w:customStyle="1" w:styleId="xl91">
    <w:name w:val="xl91"/>
    <w:basedOn w:val="a0"/>
    <w:rsid w:val="00FD6807"/>
    <w:pPr>
      <w:spacing w:before="100" w:beforeAutospacing="1" w:after="100" w:afterAutospacing="1"/>
    </w:pPr>
    <w:rPr>
      <w:sz w:val="24"/>
      <w:szCs w:val="24"/>
    </w:rPr>
  </w:style>
  <w:style w:type="paragraph" w:customStyle="1" w:styleId="xl92">
    <w:name w:val="xl92"/>
    <w:basedOn w:val="a0"/>
    <w:rsid w:val="00FD6807"/>
    <w:pPr>
      <w:spacing w:before="100" w:beforeAutospacing="1" w:after="100" w:afterAutospacing="1"/>
      <w:jc w:val="center"/>
    </w:pPr>
    <w:rPr>
      <w:sz w:val="24"/>
      <w:szCs w:val="24"/>
    </w:rPr>
  </w:style>
  <w:style w:type="paragraph" w:customStyle="1" w:styleId="xl93">
    <w:name w:val="xl93"/>
    <w:basedOn w:val="a0"/>
    <w:rsid w:val="00FD6807"/>
    <w:pPr>
      <w:spacing w:before="100" w:beforeAutospacing="1" w:after="100" w:afterAutospacing="1"/>
      <w:jc w:val="center"/>
    </w:pPr>
    <w:rPr>
      <w:b/>
      <w:bCs/>
      <w:sz w:val="24"/>
      <w:szCs w:val="24"/>
    </w:rPr>
  </w:style>
  <w:style w:type="paragraph" w:customStyle="1" w:styleId="xl94">
    <w:name w:val="xl9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0"/>
    <w:rsid w:val="00FD6807"/>
    <w:pPr>
      <w:spacing w:before="100" w:beforeAutospacing="1" w:after="100" w:afterAutospacing="1"/>
      <w:jc w:val="center"/>
    </w:pPr>
    <w:rPr>
      <w:sz w:val="24"/>
      <w:szCs w:val="24"/>
    </w:rPr>
  </w:style>
  <w:style w:type="paragraph" w:customStyle="1" w:styleId="xl107">
    <w:name w:val="xl10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0"/>
    <w:rsid w:val="00FD6807"/>
    <w:pPr>
      <w:spacing w:before="100" w:beforeAutospacing="1" w:after="100" w:afterAutospacing="1"/>
    </w:pPr>
    <w:rPr>
      <w:sz w:val="24"/>
      <w:szCs w:val="24"/>
    </w:rPr>
  </w:style>
  <w:style w:type="paragraph" w:customStyle="1" w:styleId="xl110">
    <w:name w:val="xl11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0"/>
    <w:rsid w:val="00FD6807"/>
    <w:pPr>
      <w:spacing w:before="100" w:beforeAutospacing="1" w:after="100" w:afterAutospacing="1"/>
      <w:jc w:val="right"/>
    </w:pPr>
    <w:rPr>
      <w:sz w:val="24"/>
      <w:szCs w:val="24"/>
    </w:rPr>
  </w:style>
  <w:style w:type="paragraph" w:customStyle="1" w:styleId="xl117">
    <w:name w:val="xl117"/>
    <w:basedOn w:val="a0"/>
    <w:rsid w:val="00FD6807"/>
    <w:pPr>
      <w:spacing w:before="100" w:beforeAutospacing="1" w:after="100" w:afterAutospacing="1"/>
      <w:jc w:val="center"/>
    </w:pPr>
    <w:rPr>
      <w:sz w:val="24"/>
      <w:szCs w:val="24"/>
    </w:rPr>
  </w:style>
  <w:style w:type="paragraph" w:customStyle="1" w:styleId="xl118">
    <w:name w:val="xl11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0"/>
    <w:rsid w:val="00FD6807"/>
    <w:pPr>
      <w:spacing w:before="100" w:beforeAutospacing="1" w:after="100" w:afterAutospacing="1"/>
    </w:pPr>
    <w:rPr>
      <w:color w:val="000000"/>
      <w:sz w:val="24"/>
      <w:szCs w:val="24"/>
    </w:rPr>
  </w:style>
  <w:style w:type="paragraph" w:customStyle="1" w:styleId="xl121">
    <w:name w:val="xl12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0"/>
    <w:rsid w:val="00FD6807"/>
    <w:pPr>
      <w:spacing w:before="100" w:beforeAutospacing="1" w:after="100" w:afterAutospacing="1"/>
    </w:pPr>
    <w:rPr>
      <w:sz w:val="24"/>
      <w:szCs w:val="24"/>
    </w:rPr>
  </w:style>
  <w:style w:type="paragraph" w:customStyle="1" w:styleId="xl124">
    <w:name w:val="xl124"/>
    <w:basedOn w:val="a0"/>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0"/>
    <w:rsid w:val="00FD6807"/>
    <w:pPr>
      <w:spacing w:before="100" w:beforeAutospacing="1" w:after="100" w:afterAutospacing="1"/>
      <w:jc w:val="right"/>
    </w:pPr>
    <w:rPr>
      <w:sz w:val="24"/>
      <w:szCs w:val="24"/>
    </w:rPr>
  </w:style>
  <w:style w:type="paragraph" w:customStyle="1" w:styleId="xl126">
    <w:name w:val="xl12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0"/>
    <w:rsid w:val="00FD6807"/>
    <w:pPr>
      <w:spacing w:before="100" w:beforeAutospacing="1" w:after="100" w:afterAutospacing="1"/>
    </w:pPr>
    <w:rPr>
      <w:b/>
      <w:bCs/>
      <w:sz w:val="24"/>
      <w:szCs w:val="24"/>
    </w:rPr>
  </w:style>
  <w:style w:type="paragraph" w:customStyle="1" w:styleId="xl129">
    <w:name w:val="xl12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FD6807"/>
    <w:pPr>
      <w:spacing w:before="100" w:beforeAutospacing="1" w:after="100" w:afterAutospacing="1"/>
      <w:jc w:val="right"/>
    </w:pPr>
    <w:rPr>
      <w:sz w:val="24"/>
      <w:szCs w:val="24"/>
    </w:rPr>
  </w:style>
  <w:style w:type="paragraph" w:customStyle="1" w:styleId="2f5">
    <w:name w:val="Знак Знак Знак Знак2"/>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0"/>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0"/>
    <w:rsid w:val="00FD6807"/>
    <w:pPr>
      <w:pBdr>
        <w:left w:val="single" w:sz="4" w:space="0" w:color="auto"/>
      </w:pBdr>
      <w:spacing w:before="100" w:beforeAutospacing="1" w:after="100" w:afterAutospacing="1"/>
    </w:pPr>
    <w:rPr>
      <w:sz w:val="24"/>
      <w:szCs w:val="24"/>
    </w:rPr>
  </w:style>
  <w:style w:type="paragraph" w:customStyle="1" w:styleId="xl148">
    <w:name w:val="xl14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0"/>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0"/>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0"/>
    <w:rsid w:val="00FD6807"/>
    <w:pPr>
      <w:spacing w:before="100" w:beforeAutospacing="1" w:after="100" w:afterAutospacing="1"/>
    </w:pPr>
    <w:rPr>
      <w:sz w:val="24"/>
      <w:szCs w:val="24"/>
    </w:rPr>
  </w:style>
  <w:style w:type="paragraph" w:customStyle="1" w:styleId="xl159">
    <w:name w:val="xl15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0"/>
    <w:rsid w:val="00FD6807"/>
    <w:pPr>
      <w:spacing w:before="100" w:beforeAutospacing="1" w:after="100" w:afterAutospacing="1"/>
      <w:textAlignment w:val="center"/>
    </w:pPr>
    <w:rPr>
      <w:b/>
      <w:bCs/>
      <w:sz w:val="24"/>
      <w:szCs w:val="24"/>
    </w:rPr>
  </w:style>
  <w:style w:type="paragraph" w:customStyle="1" w:styleId="xl168">
    <w:name w:val="xl16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f0">
    <w:name w:val="Знак Знак"/>
    <w:basedOn w:val="a0"/>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0"/>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b">
    <w:name w:val="Знак1"/>
    <w:basedOn w:val="a0"/>
    <w:rsid w:val="00FE4B3A"/>
    <w:pPr>
      <w:spacing w:before="100" w:beforeAutospacing="1" w:after="100" w:afterAutospacing="1"/>
    </w:pPr>
    <w:rPr>
      <w:rFonts w:ascii="Tahoma" w:hAnsi="Tahoma"/>
      <w:lang w:val="en-US" w:eastAsia="en-US"/>
    </w:rPr>
  </w:style>
  <w:style w:type="paragraph" w:customStyle="1" w:styleId="64">
    <w:name w:val="Абзац списка6"/>
    <w:basedOn w:val="a0"/>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0"/>
    <w:rsid w:val="00FE4B3A"/>
    <w:pPr>
      <w:overflowPunct w:val="0"/>
      <w:autoSpaceDE w:val="0"/>
      <w:autoSpaceDN w:val="0"/>
      <w:adjustRightInd w:val="0"/>
      <w:ind w:firstLine="720"/>
      <w:jc w:val="both"/>
    </w:pPr>
    <w:rPr>
      <w:sz w:val="28"/>
    </w:rPr>
  </w:style>
  <w:style w:type="character" w:customStyle="1" w:styleId="2f6">
    <w:name w:val="Основной текст с отступом Знак2"/>
    <w:basedOn w:val="a1"/>
    <w:rsid w:val="0075238A"/>
  </w:style>
  <w:style w:type="character" w:customStyle="1" w:styleId="ab">
    <w:name w:val="Без интервала Знак"/>
    <w:link w:val="aa"/>
    <w:uiPriority w:val="1"/>
    <w:locked/>
    <w:rsid w:val="00CC0D3F"/>
    <w:rPr>
      <w:rFonts w:ascii="Calibri" w:eastAsia="Times New Roman" w:hAnsi="Calibri" w:cs="Times New Roman"/>
      <w:lang w:eastAsia="ru-RU"/>
    </w:rPr>
  </w:style>
  <w:style w:type="character" w:customStyle="1" w:styleId="1fc">
    <w:name w:val="Верхний колонтитул Знак1"/>
    <w:rsid w:val="00B92999"/>
  </w:style>
  <w:style w:type="character" w:customStyle="1" w:styleId="1fd">
    <w:name w:val="Нижний колонтитул Знак1"/>
    <w:rsid w:val="00B92999"/>
  </w:style>
  <w:style w:type="paragraph" w:customStyle="1" w:styleId="consplusnormal2">
    <w:name w:val="consplusnormal"/>
    <w:basedOn w:val="a0"/>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0"/>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0"/>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f1">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7">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8">
    <w:name w:val="Заголовок №2_"/>
    <w:link w:val="2f9"/>
    <w:rsid w:val="00533456"/>
    <w:rPr>
      <w:sz w:val="23"/>
      <w:szCs w:val="23"/>
      <w:shd w:val="clear" w:color="auto" w:fill="FFFFFF"/>
    </w:rPr>
  </w:style>
  <w:style w:type="paragraph" w:customStyle="1" w:styleId="2f9">
    <w:name w:val="Заголовок №2"/>
    <w:basedOn w:val="a0"/>
    <w:link w:val="2f8"/>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2">
    <w:name w:val="Подпись к таблице_"/>
    <w:link w:val="affff3"/>
    <w:rsid w:val="00533456"/>
    <w:rPr>
      <w:sz w:val="23"/>
      <w:szCs w:val="23"/>
      <w:shd w:val="clear" w:color="auto" w:fill="FFFFFF"/>
    </w:rPr>
  </w:style>
  <w:style w:type="paragraph" w:customStyle="1" w:styleId="affff3">
    <w:name w:val="Подпись к таблице"/>
    <w:basedOn w:val="a0"/>
    <w:link w:val="affff2"/>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4">
    <w:name w:val="Знак Знак Знак Знак"/>
    <w:basedOn w:val="a0"/>
    <w:rsid w:val="00A670F8"/>
    <w:pPr>
      <w:spacing w:before="100" w:beforeAutospacing="1" w:after="100" w:afterAutospacing="1"/>
      <w:jc w:val="both"/>
    </w:pPr>
    <w:rPr>
      <w:rFonts w:ascii="Tahoma" w:hAnsi="Tahoma"/>
      <w:lang w:val="en-US" w:eastAsia="en-US"/>
    </w:rPr>
  </w:style>
  <w:style w:type="character" w:customStyle="1" w:styleId="aff0">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f"/>
    <w:uiPriority w:val="99"/>
    <w:locked/>
    <w:rsid w:val="00BA11BF"/>
    <w:rPr>
      <w:rFonts w:ascii="Times New Roman" w:eastAsia="Times New Roman" w:hAnsi="Times New Roman" w:cs="Times New Roman"/>
      <w:sz w:val="24"/>
      <w:szCs w:val="24"/>
      <w:lang w:eastAsia="ru-RU"/>
    </w:rPr>
  </w:style>
  <w:style w:type="character" w:customStyle="1" w:styleId="2fa">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0"/>
    <w:rsid w:val="005F263D"/>
    <w:pPr>
      <w:widowControl w:val="0"/>
      <w:ind w:firstLine="720"/>
      <w:jc w:val="both"/>
    </w:pPr>
    <w:rPr>
      <w:sz w:val="28"/>
    </w:rPr>
  </w:style>
  <w:style w:type="paragraph" w:customStyle="1" w:styleId="242">
    <w:name w:val="Основной текст 24"/>
    <w:basedOn w:val="a0"/>
    <w:rsid w:val="005F263D"/>
    <w:pPr>
      <w:widowControl w:val="0"/>
      <w:jc w:val="both"/>
    </w:pPr>
    <w:rPr>
      <w:b/>
      <w:sz w:val="28"/>
      <w:u w:val="single"/>
    </w:rPr>
  </w:style>
  <w:style w:type="paragraph" w:customStyle="1" w:styleId="350">
    <w:name w:val="Основной текст 35"/>
    <w:basedOn w:val="a0"/>
    <w:rsid w:val="005F263D"/>
    <w:pPr>
      <w:widowControl w:val="0"/>
      <w:jc w:val="both"/>
    </w:pPr>
    <w:rPr>
      <w:b/>
      <w:sz w:val="28"/>
    </w:rPr>
  </w:style>
  <w:style w:type="paragraph" w:customStyle="1" w:styleId="2fb">
    <w:name w:val="Текст2"/>
    <w:basedOn w:val="a0"/>
    <w:rsid w:val="005F263D"/>
    <w:rPr>
      <w:rFonts w:ascii="Courier New" w:hAnsi="Courier New"/>
    </w:rPr>
  </w:style>
  <w:style w:type="paragraph" w:customStyle="1" w:styleId="331">
    <w:name w:val="Основной текст с отступом 33"/>
    <w:basedOn w:val="a0"/>
    <w:rsid w:val="005F263D"/>
    <w:pPr>
      <w:ind w:firstLine="426"/>
      <w:jc w:val="both"/>
    </w:pPr>
    <w:rPr>
      <w:sz w:val="24"/>
    </w:rPr>
  </w:style>
  <w:style w:type="character" w:customStyle="1" w:styleId="2fc">
    <w:name w:val="Гиперссылка2"/>
    <w:rsid w:val="005F263D"/>
    <w:rPr>
      <w:color w:val="0000FF"/>
      <w:u w:val="single"/>
    </w:rPr>
  </w:style>
  <w:style w:type="paragraph" w:customStyle="1" w:styleId="affff5">
    <w:name w:val="Знак"/>
    <w:basedOn w:val="a0"/>
    <w:rsid w:val="005F263D"/>
    <w:pPr>
      <w:spacing w:before="100" w:beforeAutospacing="1" w:after="100" w:afterAutospacing="1"/>
      <w:jc w:val="both"/>
    </w:pPr>
    <w:rPr>
      <w:rFonts w:ascii="Tahoma" w:hAnsi="Tahoma" w:cs="Tahoma"/>
      <w:lang w:val="en-US" w:eastAsia="en-US"/>
    </w:rPr>
  </w:style>
  <w:style w:type="paragraph" w:customStyle="1" w:styleId="affff6">
    <w:name w:val="Знак Знак Знак Знак Знак Знак"/>
    <w:basedOn w:val="a0"/>
    <w:rsid w:val="005F263D"/>
    <w:pPr>
      <w:spacing w:before="100" w:beforeAutospacing="1" w:after="100" w:afterAutospacing="1"/>
      <w:jc w:val="both"/>
    </w:pPr>
    <w:rPr>
      <w:rFonts w:ascii="Tahoma" w:hAnsi="Tahoma"/>
      <w:lang w:val="en-US" w:eastAsia="en-US"/>
    </w:rPr>
  </w:style>
  <w:style w:type="paragraph" w:customStyle="1" w:styleId="affff7">
    <w:name w:val="Знак Знак"/>
    <w:basedOn w:val="a0"/>
    <w:rsid w:val="005F263D"/>
    <w:pPr>
      <w:spacing w:before="100" w:beforeAutospacing="1" w:after="100" w:afterAutospacing="1"/>
      <w:jc w:val="both"/>
    </w:pPr>
    <w:rPr>
      <w:rFonts w:ascii="Tahoma" w:hAnsi="Tahoma"/>
      <w:lang w:val="en-US" w:eastAsia="en-US"/>
    </w:rPr>
  </w:style>
  <w:style w:type="paragraph" w:customStyle="1" w:styleId="xl170">
    <w:name w:val="xl170"/>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0"/>
    <w:rsid w:val="005F263D"/>
    <w:pPr>
      <w:spacing w:before="100" w:beforeAutospacing="1" w:after="100" w:afterAutospacing="1"/>
    </w:pPr>
    <w:rPr>
      <w:color w:val="FF0000"/>
      <w:sz w:val="24"/>
      <w:szCs w:val="24"/>
    </w:rPr>
  </w:style>
  <w:style w:type="paragraph" w:customStyle="1" w:styleId="xl173">
    <w:name w:val="xl173"/>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0"/>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0"/>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8">
    <w:name w:val="Знак Знак Знак Знак"/>
    <w:basedOn w:val="a0"/>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9">
    <w:name w:val="Знак"/>
    <w:basedOn w:val="a0"/>
    <w:rsid w:val="00526B10"/>
    <w:pPr>
      <w:spacing w:before="100" w:beforeAutospacing="1" w:after="100" w:afterAutospacing="1"/>
    </w:pPr>
    <w:rPr>
      <w:rFonts w:ascii="Tahoma" w:hAnsi="Tahoma"/>
      <w:lang w:val="en-US" w:eastAsia="en-US"/>
    </w:rPr>
  </w:style>
  <w:style w:type="paragraph" w:customStyle="1" w:styleId="74">
    <w:name w:val="Абзац списка7"/>
    <w:basedOn w:val="a0"/>
    <w:rsid w:val="00526B10"/>
    <w:pPr>
      <w:ind w:left="720"/>
      <w:contextualSpacing/>
    </w:pPr>
    <w:rPr>
      <w:rFonts w:eastAsia="Calibri"/>
    </w:rPr>
  </w:style>
  <w:style w:type="character" w:customStyle="1" w:styleId="2fd">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e"/>
    <w:locked/>
    <w:rsid w:val="008A1522"/>
    <w:rPr>
      <w:sz w:val="27"/>
      <w:szCs w:val="27"/>
      <w:shd w:val="clear" w:color="auto" w:fill="FFFFFF"/>
    </w:rPr>
  </w:style>
  <w:style w:type="paragraph" w:customStyle="1" w:styleId="2fe">
    <w:name w:val="Основной текст2"/>
    <w:basedOn w:val="a0"/>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a">
    <w:name w:val="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0"/>
    <w:rsid w:val="002E0A2B"/>
    <w:pPr>
      <w:widowControl w:val="0"/>
      <w:ind w:firstLine="720"/>
      <w:jc w:val="both"/>
    </w:pPr>
    <w:rPr>
      <w:sz w:val="28"/>
    </w:rPr>
  </w:style>
  <w:style w:type="paragraph" w:customStyle="1" w:styleId="252">
    <w:name w:val="Основной текст 25"/>
    <w:basedOn w:val="a0"/>
    <w:rsid w:val="002E0A2B"/>
    <w:pPr>
      <w:widowControl w:val="0"/>
      <w:jc w:val="both"/>
    </w:pPr>
    <w:rPr>
      <w:b/>
      <w:sz w:val="28"/>
      <w:u w:val="single"/>
    </w:rPr>
  </w:style>
  <w:style w:type="paragraph" w:customStyle="1" w:styleId="360">
    <w:name w:val="Основной текст 36"/>
    <w:basedOn w:val="a0"/>
    <w:rsid w:val="002E0A2B"/>
    <w:pPr>
      <w:widowControl w:val="0"/>
      <w:jc w:val="both"/>
    </w:pPr>
    <w:rPr>
      <w:b/>
      <w:sz w:val="28"/>
    </w:rPr>
  </w:style>
  <w:style w:type="paragraph" w:customStyle="1" w:styleId="3e">
    <w:name w:val="Текст3"/>
    <w:basedOn w:val="a0"/>
    <w:rsid w:val="002E0A2B"/>
    <w:rPr>
      <w:rFonts w:ascii="Courier New" w:hAnsi="Courier New"/>
    </w:rPr>
  </w:style>
  <w:style w:type="paragraph" w:customStyle="1" w:styleId="341">
    <w:name w:val="Основной текст с отступом 34"/>
    <w:basedOn w:val="a0"/>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b">
    <w:name w:val="Знак"/>
    <w:basedOn w:val="a0"/>
    <w:rsid w:val="002E0A2B"/>
    <w:pPr>
      <w:spacing w:before="100" w:beforeAutospacing="1" w:after="100" w:afterAutospacing="1"/>
      <w:jc w:val="both"/>
    </w:pPr>
    <w:rPr>
      <w:rFonts w:ascii="Tahoma" w:hAnsi="Tahoma" w:cs="Tahoma"/>
      <w:lang w:val="en-US" w:eastAsia="en-US"/>
    </w:rPr>
  </w:style>
  <w:style w:type="paragraph" w:customStyle="1" w:styleId="affffc">
    <w:name w:val="Знак Знак 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affffd">
    <w:name w:val="Знак Знак"/>
    <w:basedOn w:val="a0"/>
    <w:rsid w:val="002E0A2B"/>
    <w:pPr>
      <w:spacing w:before="100" w:beforeAutospacing="1" w:after="100" w:afterAutospacing="1"/>
      <w:jc w:val="both"/>
    </w:pPr>
    <w:rPr>
      <w:rFonts w:ascii="Tahoma" w:hAnsi="Tahoma"/>
      <w:lang w:val="en-US" w:eastAsia="en-US"/>
    </w:rPr>
  </w:style>
  <w:style w:type="paragraph" w:customStyle="1" w:styleId="xl177">
    <w:name w:val="xl177"/>
    <w:basedOn w:val="a0"/>
    <w:rsid w:val="002E0A2B"/>
    <w:pPr>
      <w:spacing w:before="100" w:beforeAutospacing="1" w:after="100" w:afterAutospacing="1"/>
      <w:jc w:val="right"/>
    </w:pPr>
    <w:rPr>
      <w:color w:val="000000"/>
      <w:sz w:val="24"/>
      <w:szCs w:val="24"/>
    </w:rPr>
  </w:style>
  <w:style w:type="numbering" w:customStyle="1" w:styleId="1fe">
    <w:name w:val="Нет списка1"/>
    <w:next w:val="a3"/>
    <w:uiPriority w:val="99"/>
    <w:semiHidden/>
    <w:unhideWhenUsed/>
    <w:rsid w:val="00FA6F8C"/>
  </w:style>
  <w:style w:type="paragraph" w:customStyle="1" w:styleId="280">
    <w:name w:val="Основной текст с отступом 28"/>
    <w:basedOn w:val="a0"/>
    <w:rsid w:val="00FA6F8C"/>
    <w:pPr>
      <w:widowControl w:val="0"/>
      <w:ind w:firstLine="720"/>
      <w:jc w:val="both"/>
    </w:pPr>
    <w:rPr>
      <w:sz w:val="28"/>
    </w:rPr>
  </w:style>
  <w:style w:type="paragraph" w:customStyle="1" w:styleId="261">
    <w:name w:val="Основной текст 26"/>
    <w:basedOn w:val="a0"/>
    <w:rsid w:val="00FA6F8C"/>
    <w:pPr>
      <w:widowControl w:val="0"/>
      <w:jc w:val="both"/>
    </w:pPr>
    <w:rPr>
      <w:b/>
      <w:sz w:val="28"/>
      <w:u w:val="single"/>
    </w:rPr>
  </w:style>
  <w:style w:type="paragraph" w:customStyle="1" w:styleId="370">
    <w:name w:val="Основной текст 37"/>
    <w:basedOn w:val="a0"/>
    <w:rsid w:val="00FA6F8C"/>
    <w:pPr>
      <w:widowControl w:val="0"/>
      <w:jc w:val="both"/>
    </w:pPr>
    <w:rPr>
      <w:b/>
      <w:sz w:val="28"/>
    </w:rPr>
  </w:style>
  <w:style w:type="paragraph" w:customStyle="1" w:styleId="48">
    <w:name w:val="Текст4"/>
    <w:basedOn w:val="a0"/>
    <w:rsid w:val="00FA6F8C"/>
    <w:rPr>
      <w:rFonts w:ascii="Courier New" w:hAnsi="Courier New"/>
    </w:rPr>
  </w:style>
  <w:style w:type="paragraph" w:customStyle="1" w:styleId="351">
    <w:name w:val="Основной текст с отступом 35"/>
    <w:basedOn w:val="a0"/>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f">
    <w:name w:val="Сетка таблицы1"/>
    <w:basedOn w:val="a2"/>
    <w:next w:val="af7"/>
    <w:uiPriority w:val="59"/>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EC6D3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83">
    <w:name w:val="Абзац списка8"/>
    <w:basedOn w:val="a0"/>
    <w:rsid w:val="00EC6D3F"/>
    <w:pPr>
      <w:ind w:left="720"/>
      <w:contextualSpacing/>
    </w:pPr>
    <w:rPr>
      <w:rFonts w:eastAsia="Calibri"/>
    </w:rPr>
  </w:style>
  <w:style w:type="paragraph" w:customStyle="1" w:styleId="92">
    <w:name w:val="Обычный9"/>
    <w:rsid w:val="002D279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93">
    <w:name w:val="Абзац списка9"/>
    <w:basedOn w:val="a0"/>
    <w:rsid w:val="002D2796"/>
    <w:pPr>
      <w:ind w:left="720"/>
      <w:contextualSpacing/>
    </w:pPr>
    <w:rPr>
      <w:rFonts w:eastAsia="Calibri"/>
    </w:rPr>
  </w:style>
  <w:style w:type="paragraph" w:customStyle="1" w:styleId="101">
    <w:name w:val="Обычный10"/>
    <w:rsid w:val="00A21A3E"/>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02">
    <w:name w:val="Абзац списка10"/>
    <w:basedOn w:val="a0"/>
    <w:rsid w:val="00A21A3E"/>
    <w:pPr>
      <w:ind w:left="720"/>
      <w:contextualSpacing/>
    </w:pPr>
    <w:rPr>
      <w:rFonts w:eastAsia="Calibri"/>
    </w:rPr>
  </w:style>
  <w:style w:type="numbering" w:customStyle="1" w:styleId="2ff">
    <w:name w:val="Нет списка2"/>
    <w:next w:val="a3"/>
    <w:uiPriority w:val="99"/>
    <w:semiHidden/>
    <w:unhideWhenUsed/>
    <w:rsid w:val="005C4BF5"/>
  </w:style>
  <w:style w:type="paragraph" w:customStyle="1" w:styleId="290">
    <w:name w:val="Основной текст с отступом 29"/>
    <w:basedOn w:val="a0"/>
    <w:rsid w:val="005C4BF5"/>
    <w:pPr>
      <w:widowControl w:val="0"/>
      <w:ind w:firstLine="720"/>
      <w:jc w:val="both"/>
    </w:pPr>
    <w:rPr>
      <w:sz w:val="28"/>
    </w:rPr>
  </w:style>
  <w:style w:type="paragraph" w:customStyle="1" w:styleId="271">
    <w:name w:val="Основной текст 27"/>
    <w:basedOn w:val="a0"/>
    <w:rsid w:val="005C4BF5"/>
    <w:pPr>
      <w:widowControl w:val="0"/>
      <w:jc w:val="both"/>
    </w:pPr>
    <w:rPr>
      <w:b/>
      <w:sz w:val="28"/>
      <w:u w:val="single"/>
    </w:rPr>
  </w:style>
  <w:style w:type="paragraph" w:customStyle="1" w:styleId="380">
    <w:name w:val="Основной текст 38"/>
    <w:basedOn w:val="a0"/>
    <w:rsid w:val="005C4BF5"/>
    <w:pPr>
      <w:widowControl w:val="0"/>
      <w:jc w:val="both"/>
    </w:pPr>
    <w:rPr>
      <w:b/>
      <w:sz w:val="28"/>
    </w:rPr>
  </w:style>
  <w:style w:type="paragraph" w:customStyle="1" w:styleId="56">
    <w:name w:val="Текст5"/>
    <w:basedOn w:val="a0"/>
    <w:rsid w:val="005C4BF5"/>
    <w:rPr>
      <w:rFonts w:ascii="Courier New" w:hAnsi="Courier New"/>
    </w:rPr>
  </w:style>
  <w:style w:type="paragraph" w:customStyle="1" w:styleId="361">
    <w:name w:val="Основной текст с отступом 36"/>
    <w:basedOn w:val="a0"/>
    <w:rsid w:val="005C4BF5"/>
    <w:pPr>
      <w:ind w:firstLine="426"/>
      <w:jc w:val="both"/>
    </w:pPr>
    <w:rPr>
      <w:sz w:val="24"/>
    </w:rPr>
  </w:style>
  <w:style w:type="character" w:customStyle="1" w:styleId="57">
    <w:name w:val="Гиперссылка5"/>
    <w:rsid w:val="005C4BF5"/>
    <w:rPr>
      <w:color w:val="0000FF"/>
      <w:u w:val="single"/>
    </w:rPr>
  </w:style>
  <w:style w:type="table" w:customStyle="1" w:styleId="2ff0">
    <w:name w:val="Сетка таблицы2"/>
    <w:basedOn w:val="a2"/>
    <w:next w:val="af7"/>
    <w:uiPriority w:val="59"/>
    <w:rsid w:val="005C4B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2"/>
    <w:next w:val="af7"/>
    <w:uiPriority w:val="99"/>
    <w:rsid w:val="007E6E3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7"/>
    <w:uiPriority w:val="99"/>
    <w:rsid w:val="0066404C"/>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3"/>
    <w:uiPriority w:val="99"/>
    <w:semiHidden/>
    <w:unhideWhenUsed/>
    <w:rsid w:val="00B77CE2"/>
  </w:style>
  <w:style w:type="paragraph" w:customStyle="1" w:styleId="2100">
    <w:name w:val="Основной текст с отступом 210"/>
    <w:basedOn w:val="a0"/>
    <w:rsid w:val="00B77CE2"/>
    <w:pPr>
      <w:widowControl w:val="0"/>
      <w:ind w:firstLine="720"/>
      <w:jc w:val="both"/>
    </w:pPr>
    <w:rPr>
      <w:sz w:val="28"/>
    </w:rPr>
  </w:style>
  <w:style w:type="paragraph" w:customStyle="1" w:styleId="281">
    <w:name w:val="Основной текст 28"/>
    <w:basedOn w:val="a0"/>
    <w:rsid w:val="00B77CE2"/>
    <w:pPr>
      <w:widowControl w:val="0"/>
      <w:jc w:val="both"/>
    </w:pPr>
    <w:rPr>
      <w:b/>
      <w:sz w:val="28"/>
      <w:u w:val="single"/>
    </w:rPr>
  </w:style>
  <w:style w:type="paragraph" w:customStyle="1" w:styleId="390">
    <w:name w:val="Основной текст 39"/>
    <w:basedOn w:val="a0"/>
    <w:rsid w:val="00B77CE2"/>
    <w:pPr>
      <w:widowControl w:val="0"/>
      <w:jc w:val="both"/>
    </w:pPr>
    <w:rPr>
      <w:b/>
      <w:sz w:val="28"/>
    </w:rPr>
  </w:style>
  <w:style w:type="paragraph" w:customStyle="1" w:styleId="65">
    <w:name w:val="Текст6"/>
    <w:basedOn w:val="a0"/>
    <w:rsid w:val="00B77CE2"/>
    <w:rPr>
      <w:rFonts w:ascii="Courier New" w:hAnsi="Courier New"/>
    </w:rPr>
  </w:style>
  <w:style w:type="paragraph" w:customStyle="1" w:styleId="371">
    <w:name w:val="Основной текст с отступом 37"/>
    <w:basedOn w:val="a0"/>
    <w:rsid w:val="00B77CE2"/>
    <w:pPr>
      <w:ind w:firstLine="426"/>
      <w:jc w:val="both"/>
    </w:pPr>
    <w:rPr>
      <w:sz w:val="24"/>
    </w:rPr>
  </w:style>
  <w:style w:type="character" w:customStyle="1" w:styleId="66">
    <w:name w:val="Гиперссылка6"/>
    <w:rsid w:val="00B77CE2"/>
    <w:rPr>
      <w:color w:val="0000FF"/>
      <w:u w:val="single"/>
    </w:rPr>
  </w:style>
  <w:style w:type="character" w:styleId="affffe">
    <w:name w:val="footnote reference"/>
    <w:aliases w:val="Знак сноски 1,Знак сноски-FN,Ciae niinee-FN,Referencia nota al pie"/>
    <w:uiPriority w:val="99"/>
    <w:unhideWhenUsed/>
    <w:rsid w:val="005A20FA"/>
    <w:rPr>
      <w:vertAlign w:val="superscript"/>
    </w:rPr>
  </w:style>
  <w:style w:type="numbering" w:customStyle="1" w:styleId="4b">
    <w:name w:val="Нет списка4"/>
    <w:next w:val="a3"/>
    <w:uiPriority w:val="99"/>
    <w:semiHidden/>
    <w:unhideWhenUsed/>
    <w:rsid w:val="000D4218"/>
  </w:style>
  <w:style w:type="numbering" w:customStyle="1" w:styleId="58">
    <w:name w:val="Нет списка5"/>
    <w:next w:val="a3"/>
    <w:uiPriority w:val="99"/>
    <w:semiHidden/>
    <w:unhideWhenUsed/>
    <w:rsid w:val="002753C6"/>
  </w:style>
  <w:style w:type="numbering" w:customStyle="1" w:styleId="67">
    <w:name w:val="Нет списка6"/>
    <w:next w:val="a3"/>
    <w:uiPriority w:val="99"/>
    <w:semiHidden/>
    <w:unhideWhenUsed/>
    <w:rsid w:val="006D540F"/>
  </w:style>
  <w:style w:type="paragraph" w:customStyle="1" w:styleId="TableParagraph">
    <w:name w:val="Table Paragraph"/>
    <w:basedOn w:val="a0"/>
    <w:uiPriority w:val="1"/>
    <w:qFormat/>
    <w:rsid w:val="00593C4A"/>
    <w:pPr>
      <w:widowControl w:val="0"/>
      <w:autoSpaceDE w:val="0"/>
      <w:autoSpaceDN w:val="0"/>
    </w:pPr>
    <w:rPr>
      <w:sz w:val="22"/>
      <w:szCs w:val="22"/>
      <w:lang w:val="en-US" w:eastAsia="en-US" w:bidi="en-US"/>
    </w:rPr>
  </w:style>
  <w:style w:type="numbering" w:customStyle="1" w:styleId="75">
    <w:name w:val="Нет списка7"/>
    <w:next w:val="a3"/>
    <w:uiPriority w:val="99"/>
    <w:semiHidden/>
    <w:unhideWhenUsed/>
    <w:rsid w:val="00520F9F"/>
  </w:style>
  <w:style w:type="numbering" w:customStyle="1" w:styleId="84">
    <w:name w:val="Нет списка8"/>
    <w:next w:val="a3"/>
    <w:uiPriority w:val="99"/>
    <w:semiHidden/>
    <w:unhideWhenUsed/>
    <w:rsid w:val="00796B9D"/>
  </w:style>
  <w:style w:type="numbering" w:customStyle="1" w:styleId="94">
    <w:name w:val="Нет списка9"/>
    <w:next w:val="a3"/>
    <w:uiPriority w:val="99"/>
    <w:semiHidden/>
    <w:unhideWhenUsed/>
    <w:rsid w:val="00466ED8"/>
  </w:style>
  <w:style w:type="paragraph" w:customStyle="1" w:styleId="291">
    <w:name w:val="Основной текст 29"/>
    <w:basedOn w:val="a0"/>
    <w:rsid w:val="00466ED8"/>
    <w:pPr>
      <w:widowControl w:val="0"/>
      <w:suppressAutoHyphens/>
    </w:pPr>
    <w:rPr>
      <w:sz w:val="28"/>
      <w:lang w:eastAsia="zh-CN"/>
    </w:rPr>
  </w:style>
  <w:style w:type="paragraph" w:customStyle="1" w:styleId="afffff">
    <w:name w:val="Знак Знак Знак Знак Знак Знак Знак Знак"/>
    <w:basedOn w:val="a0"/>
    <w:rsid w:val="00466ED8"/>
    <w:pPr>
      <w:spacing w:before="100" w:beforeAutospacing="1" w:after="100" w:afterAutospacing="1"/>
      <w:jc w:val="both"/>
    </w:pPr>
    <w:rPr>
      <w:rFonts w:ascii="Tahoma" w:hAnsi="Tahoma" w:cs="Tahoma"/>
      <w:lang w:val="en-US" w:eastAsia="en-US"/>
    </w:rPr>
  </w:style>
  <w:style w:type="paragraph" w:customStyle="1" w:styleId="text3cl">
    <w:name w:val="text3cl"/>
    <w:basedOn w:val="a0"/>
    <w:rsid w:val="00466ED8"/>
    <w:pPr>
      <w:spacing w:before="144" w:after="288"/>
    </w:pPr>
    <w:rPr>
      <w:sz w:val="24"/>
      <w:szCs w:val="24"/>
    </w:rPr>
  </w:style>
  <w:style w:type="paragraph" w:customStyle="1" w:styleId="120">
    <w:name w:val="Абзац списка12"/>
    <w:basedOn w:val="a0"/>
    <w:rsid w:val="00466ED8"/>
    <w:pPr>
      <w:spacing w:after="200" w:line="276" w:lineRule="auto"/>
      <w:ind w:left="720"/>
    </w:pPr>
    <w:rPr>
      <w:rFonts w:ascii="Calibri" w:hAnsi="Calibri" w:cs="Calibri"/>
      <w:sz w:val="22"/>
      <w:szCs w:val="22"/>
      <w:lang w:eastAsia="en-US"/>
    </w:rPr>
  </w:style>
  <w:style w:type="paragraph" w:customStyle="1" w:styleId="xl64">
    <w:name w:val="xl64"/>
    <w:basedOn w:val="a0"/>
    <w:rsid w:val="00466ED8"/>
    <w:pPr>
      <w:spacing w:before="100" w:beforeAutospacing="1" w:after="100" w:afterAutospacing="1"/>
    </w:pPr>
    <w:rPr>
      <w:rFonts w:ascii="Arial CYR" w:hAnsi="Arial CYR" w:cs="Arial CYR"/>
      <w:b/>
      <w:bCs/>
    </w:rPr>
  </w:style>
  <w:style w:type="character" w:styleId="afffff0">
    <w:name w:val="annotation reference"/>
    <w:uiPriority w:val="99"/>
    <w:unhideWhenUsed/>
    <w:rsid w:val="00466ED8"/>
    <w:rPr>
      <w:sz w:val="16"/>
      <w:szCs w:val="16"/>
    </w:rPr>
  </w:style>
  <w:style w:type="character" w:customStyle="1" w:styleId="spfo1">
    <w:name w:val="spfo1"/>
    <w:basedOn w:val="a1"/>
    <w:rsid w:val="00466ED8"/>
  </w:style>
  <w:style w:type="table" w:customStyle="1" w:styleId="59">
    <w:name w:val="Сетка таблицы5"/>
    <w:basedOn w:val="a2"/>
    <w:next w:val="af7"/>
    <w:rsid w:val="00466E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бычный11"/>
    <w:rsid w:val="0081436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30">
    <w:name w:val="Абзац списка13"/>
    <w:basedOn w:val="a0"/>
    <w:rsid w:val="00814365"/>
    <w:pPr>
      <w:ind w:left="720"/>
      <w:contextualSpacing/>
    </w:pPr>
    <w:rPr>
      <w:rFonts w:eastAsia="Calibri"/>
    </w:rPr>
  </w:style>
  <w:style w:type="paragraph" w:customStyle="1" w:styleId="5a">
    <w:name w:val="Без интервала5"/>
    <w:rsid w:val="00814365"/>
    <w:pPr>
      <w:spacing w:after="0" w:line="240" w:lineRule="auto"/>
    </w:pPr>
    <w:rPr>
      <w:rFonts w:ascii="Times New Roman" w:eastAsia="Times New Roman" w:hAnsi="Times New Roman" w:cs="Times New Roman"/>
      <w:sz w:val="24"/>
    </w:rPr>
  </w:style>
  <w:style w:type="paragraph" w:customStyle="1" w:styleId="formattext">
    <w:name w:val="formattext"/>
    <w:basedOn w:val="a0"/>
    <w:uiPriority w:val="99"/>
    <w:rsid w:val="00814365"/>
    <w:pPr>
      <w:spacing w:before="100" w:beforeAutospacing="1" w:after="100" w:afterAutospacing="1"/>
    </w:pPr>
    <w:rPr>
      <w:sz w:val="24"/>
      <w:szCs w:val="24"/>
    </w:rPr>
  </w:style>
  <w:style w:type="character" w:customStyle="1" w:styleId="user-accountsubname">
    <w:name w:val="user-account__subname"/>
    <w:rsid w:val="00814365"/>
  </w:style>
  <w:style w:type="character" w:customStyle="1" w:styleId="s2">
    <w:name w:val="s2"/>
    <w:rsid w:val="00814365"/>
  </w:style>
  <w:style w:type="character" w:customStyle="1" w:styleId="FootnoteTextChar">
    <w:name w:val="Footnote Text Char"/>
    <w:locked/>
    <w:rsid w:val="00814365"/>
    <w:rPr>
      <w:rFonts w:ascii="Times New Roman" w:hAnsi="Times New Roman" w:cs="Times New Roman" w:hint="default"/>
      <w:lang w:val="ru-RU" w:eastAsia="ru-RU" w:bidi="ar-SA"/>
    </w:rPr>
  </w:style>
  <w:style w:type="character" w:customStyle="1" w:styleId="BalloonTextChar">
    <w:name w:val="Balloon Text Char"/>
    <w:locked/>
    <w:rsid w:val="00814365"/>
    <w:rPr>
      <w:rFonts w:ascii="Tahoma" w:eastAsia="Times New Roman" w:hAnsi="Tahoma" w:cs="Tahoma" w:hint="default"/>
      <w:sz w:val="16"/>
      <w:szCs w:val="16"/>
      <w:lang w:val="x-none" w:eastAsia="en-US"/>
    </w:rPr>
  </w:style>
  <w:style w:type="paragraph" w:customStyle="1" w:styleId="121">
    <w:name w:val="Обычный12"/>
    <w:rsid w:val="0056516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40">
    <w:name w:val="Абзац списка14"/>
    <w:basedOn w:val="a0"/>
    <w:rsid w:val="0056516B"/>
    <w:pPr>
      <w:ind w:left="720"/>
      <w:contextualSpacing/>
    </w:pPr>
    <w:rPr>
      <w:rFonts w:eastAsia="Calibri"/>
    </w:rPr>
  </w:style>
  <w:style w:type="paragraph" w:customStyle="1" w:styleId="68">
    <w:name w:val="Без интервала6"/>
    <w:rsid w:val="0056516B"/>
    <w:pPr>
      <w:spacing w:after="0" w:line="240" w:lineRule="auto"/>
    </w:pPr>
    <w:rPr>
      <w:rFonts w:ascii="Times New Roman" w:eastAsia="Times New Roman" w:hAnsi="Times New Roman" w:cs="Times New Roman"/>
      <w:sz w:val="24"/>
    </w:rPr>
  </w:style>
  <w:style w:type="paragraph" w:customStyle="1" w:styleId="msonormalcxspmiddlecxspmiddle">
    <w:name w:val="msonormalcxspmiddlecxspmiddle"/>
    <w:basedOn w:val="a0"/>
    <w:rsid w:val="00CB350A"/>
    <w:pPr>
      <w:spacing w:before="100" w:beforeAutospacing="1" w:after="100" w:afterAutospacing="1"/>
    </w:pPr>
    <w:rPr>
      <w:sz w:val="24"/>
      <w:szCs w:val="24"/>
    </w:rPr>
  </w:style>
  <w:style w:type="paragraph" w:customStyle="1" w:styleId="msonormalcxspmiddlecxspmiddlecxspmiddle">
    <w:name w:val="msonormalcxspmiddlecxspmiddlecxspmiddle"/>
    <w:basedOn w:val="a0"/>
    <w:rsid w:val="00CB350A"/>
    <w:pPr>
      <w:spacing w:before="100" w:beforeAutospacing="1" w:after="100" w:afterAutospacing="1"/>
    </w:pPr>
    <w:rPr>
      <w:sz w:val="24"/>
      <w:szCs w:val="24"/>
    </w:rPr>
  </w:style>
  <w:style w:type="paragraph" w:styleId="2ff1">
    <w:name w:val="toc 2"/>
    <w:basedOn w:val="a0"/>
    <w:next w:val="a0"/>
    <w:autoRedefine/>
    <w:uiPriority w:val="39"/>
    <w:semiHidden/>
    <w:unhideWhenUsed/>
    <w:rsid w:val="007B5D89"/>
    <w:pPr>
      <w:spacing w:after="100"/>
      <w:ind w:left="200"/>
    </w:pPr>
  </w:style>
  <w:style w:type="paragraph" w:styleId="3f2">
    <w:name w:val="toc 3"/>
    <w:basedOn w:val="a0"/>
    <w:next w:val="a0"/>
    <w:autoRedefine/>
    <w:uiPriority w:val="39"/>
    <w:semiHidden/>
    <w:unhideWhenUsed/>
    <w:rsid w:val="007B5D89"/>
    <w:pPr>
      <w:spacing w:after="100"/>
      <w:ind w:left="400"/>
    </w:pPr>
  </w:style>
  <w:style w:type="numbering" w:customStyle="1" w:styleId="103">
    <w:name w:val="Нет списка10"/>
    <w:next w:val="a3"/>
    <w:uiPriority w:val="99"/>
    <w:semiHidden/>
    <w:unhideWhenUsed/>
    <w:rsid w:val="00BE3781"/>
  </w:style>
  <w:style w:type="paragraph" w:styleId="4c">
    <w:name w:val="toc 4"/>
    <w:basedOn w:val="a0"/>
    <w:next w:val="a0"/>
    <w:autoRedefine/>
    <w:uiPriority w:val="39"/>
    <w:semiHidden/>
    <w:unhideWhenUsed/>
    <w:rsid w:val="00BE3781"/>
    <w:pPr>
      <w:spacing w:after="100" w:line="276" w:lineRule="auto"/>
      <w:ind w:left="660"/>
    </w:pPr>
    <w:rPr>
      <w:rFonts w:ascii="Calibri" w:hAnsi="Calibri"/>
      <w:sz w:val="22"/>
      <w:szCs w:val="22"/>
    </w:rPr>
  </w:style>
  <w:style w:type="paragraph" w:styleId="5b">
    <w:name w:val="toc 5"/>
    <w:basedOn w:val="a0"/>
    <w:next w:val="a0"/>
    <w:autoRedefine/>
    <w:uiPriority w:val="39"/>
    <w:semiHidden/>
    <w:unhideWhenUsed/>
    <w:rsid w:val="00BE3781"/>
    <w:pPr>
      <w:spacing w:after="100" w:line="276" w:lineRule="auto"/>
      <w:ind w:left="880"/>
    </w:pPr>
    <w:rPr>
      <w:rFonts w:ascii="Calibri" w:hAnsi="Calibri"/>
      <w:sz w:val="22"/>
      <w:szCs w:val="22"/>
    </w:rPr>
  </w:style>
  <w:style w:type="paragraph" w:styleId="69">
    <w:name w:val="toc 6"/>
    <w:basedOn w:val="a0"/>
    <w:next w:val="a0"/>
    <w:autoRedefine/>
    <w:uiPriority w:val="39"/>
    <w:semiHidden/>
    <w:unhideWhenUsed/>
    <w:rsid w:val="00BE3781"/>
    <w:pPr>
      <w:spacing w:after="100" w:line="276" w:lineRule="auto"/>
      <w:ind w:left="1100"/>
    </w:pPr>
    <w:rPr>
      <w:rFonts w:ascii="Calibri" w:hAnsi="Calibri"/>
      <w:sz w:val="22"/>
      <w:szCs w:val="22"/>
    </w:rPr>
  </w:style>
  <w:style w:type="paragraph" w:styleId="76">
    <w:name w:val="toc 7"/>
    <w:basedOn w:val="a0"/>
    <w:next w:val="a0"/>
    <w:autoRedefine/>
    <w:uiPriority w:val="39"/>
    <w:semiHidden/>
    <w:unhideWhenUsed/>
    <w:rsid w:val="00BE3781"/>
    <w:pPr>
      <w:spacing w:after="100" w:line="276" w:lineRule="auto"/>
      <w:ind w:left="1320"/>
    </w:pPr>
    <w:rPr>
      <w:rFonts w:ascii="Calibri" w:hAnsi="Calibri"/>
      <w:sz w:val="22"/>
      <w:szCs w:val="22"/>
    </w:rPr>
  </w:style>
  <w:style w:type="paragraph" w:styleId="85">
    <w:name w:val="toc 8"/>
    <w:basedOn w:val="a0"/>
    <w:next w:val="a0"/>
    <w:autoRedefine/>
    <w:uiPriority w:val="39"/>
    <w:semiHidden/>
    <w:unhideWhenUsed/>
    <w:rsid w:val="00BE3781"/>
    <w:pPr>
      <w:spacing w:after="100" w:line="276" w:lineRule="auto"/>
      <w:ind w:left="1540"/>
    </w:pPr>
    <w:rPr>
      <w:rFonts w:ascii="Calibri" w:hAnsi="Calibri"/>
      <w:sz w:val="22"/>
      <w:szCs w:val="22"/>
    </w:rPr>
  </w:style>
  <w:style w:type="paragraph" w:styleId="95">
    <w:name w:val="toc 9"/>
    <w:basedOn w:val="a0"/>
    <w:next w:val="a0"/>
    <w:autoRedefine/>
    <w:uiPriority w:val="39"/>
    <w:semiHidden/>
    <w:unhideWhenUsed/>
    <w:rsid w:val="00BE3781"/>
    <w:pPr>
      <w:spacing w:after="100" w:line="276" w:lineRule="auto"/>
      <w:ind w:left="1760"/>
    </w:pPr>
    <w:rPr>
      <w:rFonts w:ascii="Calibri" w:hAnsi="Calibri"/>
      <w:sz w:val="22"/>
      <w:szCs w:val="22"/>
    </w:rPr>
  </w:style>
  <w:style w:type="character" w:customStyle="1" w:styleId="1ff0">
    <w:name w:val="Текст сноски Знак1"/>
    <w:basedOn w:val="a1"/>
    <w:uiPriority w:val="99"/>
    <w:semiHidden/>
    <w:rsid w:val="00BE3781"/>
    <w:rPr>
      <w:rFonts w:ascii="Calibri" w:eastAsia="Calibri" w:hAnsi="Calibri" w:cs="Times New Roman"/>
      <w:sz w:val="20"/>
      <w:szCs w:val="20"/>
    </w:rPr>
  </w:style>
  <w:style w:type="character" w:customStyle="1" w:styleId="2ff2">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1"/>
    <w:uiPriority w:val="99"/>
    <w:semiHidden/>
    <w:rsid w:val="00BE3781"/>
  </w:style>
  <w:style w:type="character" w:customStyle="1" w:styleId="afffff1">
    <w:name w:val="Маркированный список Знак"/>
    <w:aliases w:val="Маркированный список Знак Знак Знак,Маркированный Знак Знак Знак,Маркированный список Знак1 Знак,EIA Bullet 1 Знак"/>
    <w:basedOn w:val="a1"/>
    <w:link w:val="a"/>
    <w:locked/>
    <w:rsid w:val="00BE3781"/>
    <w:rPr>
      <w:rFonts w:ascii="Times New Roman" w:eastAsia="Times New Roman" w:hAnsi="Times New Roman"/>
      <w:sz w:val="26"/>
      <w:lang w:eastAsia="ru-RU"/>
    </w:rPr>
  </w:style>
  <w:style w:type="paragraph" w:styleId="a">
    <w:name w:val="List Bullet"/>
    <w:aliases w:val="Маркированный список Знак Знак,Маркированный Знак Знак,Маркированный список Знак1,EIA Bullet 1"/>
    <w:basedOn w:val="a0"/>
    <w:link w:val="afffff1"/>
    <w:unhideWhenUsed/>
    <w:rsid w:val="00BE3781"/>
    <w:pPr>
      <w:widowControl w:val="0"/>
      <w:numPr>
        <w:numId w:val="5"/>
      </w:numPr>
      <w:tabs>
        <w:tab w:val="num" w:pos="360"/>
      </w:tabs>
      <w:autoSpaceDE w:val="0"/>
      <w:autoSpaceDN w:val="0"/>
      <w:adjustRightInd w:val="0"/>
      <w:spacing w:before="120"/>
      <w:ind w:left="357" w:hanging="357"/>
      <w:jc w:val="both"/>
    </w:pPr>
    <w:rPr>
      <w:rFonts w:cstheme="minorBidi"/>
      <w:sz w:val="26"/>
      <w:szCs w:val="22"/>
    </w:rPr>
  </w:style>
  <w:style w:type="character" w:customStyle="1" w:styleId="a5">
    <w:name w:val="Абзац списка Знак"/>
    <w:basedOn w:val="a1"/>
    <w:link w:val="a4"/>
    <w:uiPriority w:val="34"/>
    <w:locked/>
    <w:rsid w:val="00BE3781"/>
    <w:rPr>
      <w:rFonts w:ascii="Times New Roman" w:eastAsia="Times New Roman" w:hAnsi="Times New Roman" w:cs="Times New Roman"/>
      <w:sz w:val="20"/>
      <w:szCs w:val="20"/>
      <w:lang w:eastAsia="ru-RU"/>
    </w:rPr>
  </w:style>
  <w:style w:type="paragraph" w:styleId="afffff2">
    <w:name w:val="TOC Heading"/>
    <w:basedOn w:val="12"/>
    <w:next w:val="a0"/>
    <w:uiPriority w:val="39"/>
    <w:semiHidden/>
    <w:unhideWhenUsed/>
    <w:qFormat/>
    <w:rsid w:val="00BE3781"/>
    <w:pPr>
      <w:spacing w:after="240" w:line="276" w:lineRule="auto"/>
      <w:ind w:left="432" w:hanging="432"/>
      <w:outlineLvl w:val="9"/>
    </w:pPr>
    <w:rPr>
      <w:rFonts w:ascii="Cambria" w:eastAsia="Times New Roman" w:hAnsi="Cambria" w:cs="Times New Roman"/>
      <w:b/>
      <w:bCs/>
      <w:sz w:val="28"/>
      <w:szCs w:val="28"/>
    </w:rPr>
  </w:style>
  <w:style w:type="paragraph" w:customStyle="1" w:styleId="portlet-title">
    <w:name w:val="portlet-title"/>
    <w:basedOn w:val="a0"/>
    <w:uiPriority w:val="99"/>
    <w:rsid w:val="00BE3781"/>
    <w:pPr>
      <w:spacing w:before="100" w:beforeAutospacing="1" w:after="100" w:afterAutospacing="1"/>
    </w:pPr>
    <w:rPr>
      <w:sz w:val="24"/>
      <w:szCs w:val="24"/>
    </w:rPr>
  </w:style>
  <w:style w:type="paragraph" w:customStyle="1" w:styleId="headertext">
    <w:name w:val="headertext"/>
    <w:basedOn w:val="a0"/>
    <w:uiPriority w:val="99"/>
    <w:rsid w:val="00BE3781"/>
    <w:pPr>
      <w:spacing w:before="100" w:beforeAutospacing="1" w:after="100" w:afterAutospacing="1"/>
    </w:pPr>
    <w:rPr>
      <w:sz w:val="24"/>
      <w:szCs w:val="24"/>
    </w:rPr>
  </w:style>
  <w:style w:type="paragraph" w:customStyle="1" w:styleId="S">
    <w:name w:val="S_Обычный"/>
    <w:basedOn w:val="a0"/>
    <w:uiPriority w:val="99"/>
    <w:qFormat/>
    <w:rsid w:val="00BE3781"/>
    <w:pPr>
      <w:spacing w:line="360" w:lineRule="auto"/>
      <w:ind w:firstLine="709"/>
      <w:jc w:val="both"/>
    </w:pPr>
    <w:rPr>
      <w:sz w:val="24"/>
      <w:szCs w:val="24"/>
    </w:rPr>
  </w:style>
  <w:style w:type="paragraph" w:customStyle="1" w:styleId="afffff3">
    <w:name w:val="Таблица_Текст по центру + полужирный"/>
    <w:basedOn w:val="a0"/>
    <w:next w:val="a0"/>
    <w:autoRedefine/>
    <w:uiPriority w:val="99"/>
    <w:rsid w:val="00BE3781"/>
    <w:pPr>
      <w:jc w:val="center"/>
    </w:pPr>
    <w:rPr>
      <w:b/>
      <w:bCs/>
      <w:sz w:val="22"/>
    </w:rPr>
  </w:style>
  <w:style w:type="character" w:customStyle="1" w:styleId="u">
    <w:name w:val="u"/>
    <w:basedOn w:val="a1"/>
    <w:rsid w:val="00BE3781"/>
  </w:style>
  <w:style w:type="character" w:customStyle="1" w:styleId="262">
    <w:name w:val="Основной текст (2) + 6"/>
    <w:aliases w:val="5 pt,Полужирный"/>
    <w:basedOn w:val="a1"/>
    <w:rsid w:val="00BE3781"/>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nobr">
    <w:name w:val="nobr"/>
    <w:basedOn w:val="a1"/>
    <w:rsid w:val="00BE3781"/>
  </w:style>
  <w:style w:type="character" w:customStyle="1" w:styleId="hl">
    <w:name w:val="hl"/>
    <w:basedOn w:val="a1"/>
    <w:rsid w:val="00BE3781"/>
  </w:style>
  <w:style w:type="table" w:customStyle="1" w:styleId="6a">
    <w:name w:val="Сетка таблицы6"/>
    <w:basedOn w:val="a2"/>
    <w:next w:val="af7"/>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uiPriority w:val="59"/>
    <w:rsid w:val="00BE3781"/>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uiPriority w:val="59"/>
    <w:rsid w:val="00BE37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2"/>
    <w:next w:val="af7"/>
    <w:uiPriority w:val="59"/>
    <w:rsid w:val="006352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7"/>
    <w:uiPriority w:val="59"/>
    <w:rsid w:val="00142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7"/>
    <w:uiPriority w:val="59"/>
    <w:rsid w:val="00B528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f7"/>
    <w:uiPriority w:val="59"/>
    <w:rsid w:val="00B35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7"/>
    <w:uiPriority w:val="59"/>
    <w:rsid w:val="00BD2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7"/>
    <w:uiPriority w:val="59"/>
    <w:rsid w:val="00AF4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7"/>
    <w:uiPriority w:val="59"/>
    <w:rsid w:val="001B4D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7"/>
    <w:uiPriority w:val="59"/>
    <w:rsid w:val="002562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7"/>
    <w:uiPriority w:val="59"/>
    <w:rsid w:val="009B22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7"/>
    <w:uiPriority w:val="59"/>
    <w:rsid w:val="00311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uiPriority w:val="99"/>
    <w:semiHidden/>
    <w:unhideWhenUsed/>
    <w:rsid w:val="006D4CFE"/>
  </w:style>
  <w:style w:type="paragraph" w:customStyle="1" w:styleId="2110">
    <w:name w:val="Основной текст с отступом 211"/>
    <w:basedOn w:val="a0"/>
    <w:rsid w:val="006D4CFE"/>
    <w:pPr>
      <w:widowControl w:val="0"/>
      <w:ind w:firstLine="720"/>
      <w:jc w:val="both"/>
    </w:pPr>
    <w:rPr>
      <w:sz w:val="28"/>
    </w:rPr>
  </w:style>
  <w:style w:type="paragraph" w:customStyle="1" w:styleId="2101">
    <w:name w:val="Основной текст 210"/>
    <w:basedOn w:val="a0"/>
    <w:rsid w:val="006D4CFE"/>
    <w:pPr>
      <w:widowControl w:val="0"/>
      <w:jc w:val="both"/>
    </w:pPr>
    <w:rPr>
      <w:b/>
      <w:sz w:val="28"/>
      <w:u w:val="single"/>
    </w:rPr>
  </w:style>
  <w:style w:type="paragraph" w:customStyle="1" w:styleId="3100">
    <w:name w:val="Основной текст 310"/>
    <w:basedOn w:val="a0"/>
    <w:rsid w:val="006D4CFE"/>
    <w:pPr>
      <w:widowControl w:val="0"/>
      <w:jc w:val="both"/>
    </w:pPr>
    <w:rPr>
      <w:b/>
      <w:sz w:val="28"/>
    </w:rPr>
  </w:style>
  <w:style w:type="paragraph" w:customStyle="1" w:styleId="78">
    <w:name w:val="Текст7"/>
    <w:basedOn w:val="a0"/>
    <w:rsid w:val="006D4CFE"/>
    <w:rPr>
      <w:rFonts w:ascii="Courier New" w:hAnsi="Courier New"/>
    </w:rPr>
  </w:style>
  <w:style w:type="paragraph" w:customStyle="1" w:styleId="381">
    <w:name w:val="Основной текст с отступом 38"/>
    <w:basedOn w:val="a0"/>
    <w:rsid w:val="006D4CFE"/>
    <w:pPr>
      <w:ind w:firstLine="426"/>
      <w:jc w:val="both"/>
    </w:pPr>
    <w:rPr>
      <w:sz w:val="24"/>
    </w:rPr>
  </w:style>
  <w:style w:type="character" w:customStyle="1" w:styleId="79">
    <w:name w:val="Гиперссылка7"/>
    <w:rsid w:val="006D4CFE"/>
    <w:rPr>
      <w:color w:val="0000FF"/>
      <w:u w:val="single"/>
    </w:rPr>
  </w:style>
  <w:style w:type="table" w:customStyle="1" w:styleId="200">
    <w:name w:val="Сетка таблицы20"/>
    <w:basedOn w:val="a2"/>
    <w:next w:val="af7"/>
    <w:rsid w:val="006D4C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69341B"/>
  </w:style>
  <w:style w:type="paragraph" w:customStyle="1" w:styleId="2120">
    <w:name w:val="Основной текст с отступом 212"/>
    <w:basedOn w:val="a0"/>
    <w:rsid w:val="0069341B"/>
    <w:pPr>
      <w:widowControl w:val="0"/>
      <w:ind w:firstLine="720"/>
      <w:jc w:val="both"/>
    </w:pPr>
    <w:rPr>
      <w:sz w:val="28"/>
      <w:lang w:eastAsia="zh-CN"/>
    </w:rPr>
  </w:style>
  <w:style w:type="paragraph" w:customStyle="1" w:styleId="2111">
    <w:name w:val="Основной текст 211"/>
    <w:basedOn w:val="a0"/>
    <w:rsid w:val="0069341B"/>
    <w:pPr>
      <w:widowControl w:val="0"/>
      <w:jc w:val="both"/>
    </w:pPr>
    <w:rPr>
      <w:b/>
      <w:sz w:val="28"/>
      <w:u w:val="single"/>
      <w:lang w:eastAsia="zh-CN"/>
    </w:rPr>
  </w:style>
  <w:style w:type="paragraph" w:customStyle="1" w:styleId="3110">
    <w:name w:val="Основной текст 311"/>
    <w:basedOn w:val="a0"/>
    <w:rsid w:val="0069341B"/>
    <w:pPr>
      <w:widowControl w:val="0"/>
      <w:jc w:val="both"/>
    </w:pPr>
    <w:rPr>
      <w:b/>
      <w:sz w:val="28"/>
      <w:lang w:eastAsia="zh-CN"/>
    </w:rPr>
  </w:style>
  <w:style w:type="paragraph" w:customStyle="1" w:styleId="87">
    <w:name w:val="Текст8"/>
    <w:basedOn w:val="a0"/>
    <w:rsid w:val="0069341B"/>
    <w:rPr>
      <w:rFonts w:ascii="Courier New" w:hAnsi="Courier New" w:cs="Courier New"/>
      <w:lang w:eastAsia="zh-CN"/>
    </w:rPr>
  </w:style>
  <w:style w:type="paragraph" w:customStyle="1" w:styleId="391">
    <w:name w:val="Основной текст с отступом 39"/>
    <w:basedOn w:val="a0"/>
    <w:rsid w:val="0069341B"/>
    <w:pPr>
      <w:ind w:firstLine="426"/>
      <w:jc w:val="both"/>
    </w:pPr>
    <w:rPr>
      <w:sz w:val="24"/>
      <w:lang w:eastAsia="zh-CN"/>
    </w:rPr>
  </w:style>
  <w:style w:type="paragraph" w:customStyle="1" w:styleId="1ff1">
    <w:name w:val="Цитата1"/>
    <w:basedOn w:val="a0"/>
    <w:rsid w:val="0069341B"/>
    <w:pPr>
      <w:ind w:left="567" w:right="-1333" w:firstLine="851"/>
      <w:jc w:val="both"/>
    </w:pPr>
    <w:rPr>
      <w:sz w:val="28"/>
      <w:lang w:eastAsia="zh-CN"/>
    </w:rPr>
  </w:style>
  <w:style w:type="character" w:customStyle="1" w:styleId="WW8Num3z0">
    <w:name w:val="WW8Num3z0"/>
    <w:rsid w:val="0069341B"/>
    <w:rPr>
      <w:rFonts w:ascii="Times New Roman" w:eastAsia="Times New Roman" w:hAnsi="Times New Roman" w:cs="Times New Roman" w:hint="default"/>
    </w:rPr>
  </w:style>
  <w:style w:type="character" w:customStyle="1" w:styleId="WW8Num3z1">
    <w:name w:val="WW8Num3z1"/>
    <w:rsid w:val="0069341B"/>
    <w:rPr>
      <w:rFonts w:ascii="Courier New" w:hAnsi="Courier New" w:cs="Courier New" w:hint="default"/>
    </w:rPr>
  </w:style>
  <w:style w:type="character" w:customStyle="1" w:styleId="WW8Num3z2">
    <w:name w:val="WW8Num3z2"/>
    <w:rsid w:val="0069341B"/>
    <w:rPr>
      <w:rFonts w:ascii="Wingdings" w:hAnsi="Wingdings" w:cs="Wingdings" w:hint="default"/>
    </w:rPr>
  </w:style>
  <w:style w:type="character" w:customStyle="1" w:styleId="WW8Num3z3">
    <w:name w:val="WW8Num3z3"/>
    <w:rsid w:val="0069341B"/>
    <w:rPr>
      <w:rFonts w:ascii="Symbol" w:hAnsi="Symbol" w:cs="Symbol" w:hint="default"/>
    </w:rPr>
  </w:style>
  <w:style w:type="character" w:customStyle="1" w:styleId="WW8Num4z1">
    <w:name w:val="WW8Num4z1"/>
    <w:rsid w:val="0069341B"/>
    <w:rPr>
      <w:rFonts w:ascii="Times New Roman" w:eastAsia="Times New Roman" w:hAnsi="Times New Roman" w:cs="Times New Roman" w:hint="default"/>
    </w:rPr>
  </w:style>
  <w:style w:type="character" w:customStyle="1" w:styleId="WW8Num6z1">
    <w:name w:val="WW8Num6z1"/>
    <w:rsid w:val="0069341B"/>
    <w:rPr>
      <w:rFonts w:ascii="Courier New" w:hAnsi="Courier New" w:cs="Courier New" w:hint="default"/>
    </w:rPr>
  </w:style>
  <w:style w:type="character" w:customStyle="1" w:styleId="WW8Num6z2">
    <w:name w:val="WW8Num6z2"/>
    <w:rsid w:val="0069341B"/>
    <w:rPr>
      <w:rFonts w:ascii="Wingdings" w:hAnsi="Wingdings" w:cs="Wingdings" w:hint="default"/>
    </w:rPr>
  </w:style>
  <w:style w:type="character" w:customStyle="1" w:styleId="WW8Num6z3">
    <w:name w:val="WW8Num6z3"/>
    <w:rsid w:val="0069341B"/>
    <w:rPr>
      <w:rFonts w:ascii="Symbol" w:hAnsi="Symbol" w:cs="Symbol" w:hint="default"/>
    </w:rPr>
  </w:style>
  <w:style w:type="character" w:customStyle="1" w:styleId="WW8Num7z0">
    <w:name w:val="WW8Num7z0"/>
    <w:rsid w:val="0069341B"/>
    <w:rPr>
      <w:rFonts w:ascii="Symbol" w:hAnsi="Symbol" w:cs="Symbol" w:hint="default"/>
    </w:rPr>
  </w:style>
  <w:style w:type="character" w:customStyle="1" w:styleId="WW8Num7z1">
    <w:name w:val="WW8Num7z1"/>
    <w:rsid w:val="0069341B"/>
    <w:rPr>
      <w:rFonts w:ascii="Courier New" w:hAnsi="Courier New" w:cs="Courier New" w:hint="default"/>
    </w:rPr>
  </w:style>
  <w:style w:type="character" w:customStyle="1" w:styleId="WW8Num7z2">
    <w:name w:val="WW8Num7z2"/>
    <w:rsid w:val="0069341B"/>
    <w:rPr>
      <w:rFonts w:ascii="Wingdings" w:hAnsi="Wingdings" w:cs="Wingdings" w:hint="default"/>
    </w:rPr>
  </w:style>
  <w:style w:type="character" w:customStyle="1" w:styleId="WW8Num10z1">
    <w:name w:val="WW8Num10z1"/>
    <w:rsid w:val="0069341B"/>
    <w:rPr>
      <w:rFonts w:ascii="Courier New" w:hAnsi="Courier New" w:cs="Courier New" w:hint="default"/>
    </w:rPr>
  </w:style>
  <w:style w:type="character" w:customStyle="1" w:styleId="WW8Num10z3">
    <w:name w:val="WW8Num10z3"/>
    <w:rsid w:val="0069341B"/>
    <w:rPr>
      <w:rFonts w:ascii="Symbol" w:hAnsi="Symbol" w:cs="Symbol" w:hint="default"/>
    </w:rPr>
  </w:style>
  <w:style w:type="character" w:customStyle="1" w:styleId="WW8Num17z0">
    <w:name w:val="WW8Num17z0"/>
    <w:rsid w:val="0069341B"/>
    <w:rPr>
      <w:rFonts w:ascii="Symbol" w:hAnsi="Symbol" w:cs="Symbol" w:hint="default"/>
    </w:rPr>
  </w:style>
  <w:style w:type="character" w:customStyle="1" w:styleId="WW8Num17z1">
    <w:name w:val="WW8Num17z1"/>
    <w:rsid w:val="0069341B"/>
    <w:rPr>
      <w:rFonts w:ascii="Courier New" w:hAnsi="Courier New" w:cs="Courier New" w:hint="default"/>
    </w:rPr>
  </w:style>
  <w:style w:type="character" w:customStyle="1" w:styleId="WW8Num17z2">
    <w:name w:val="WW8Num17z2"/>
    <w:rsid w:val="0069341B"/>
    <w:rPr>
      <w:rFonts w:ascii="Wingdings" w:hAnsi="Wingdings" w:cs="Wingdings" w:hint="default"/>
    </w:rPr>
  </w:style>
  <w:style w:type="character" w:customStyle="1" w:styleId="WW8Num21z0">
    <w:name w:val="WW8Num21z0"/>
    <w:rsid w:val="0069341B"/>
    <w:rPr>
      <w:rFonts w:ascii="Times New Roman" w:eastAsia="Times New Roman" w:hAnsi="Times New Roman" w:cs="Times New Roman" w:hint="default"/>
    </w:rPr>
  </w:style>
  <w:style w:type="character" w:customStyle="1" w:styleId="WW8Num21z1">
    <w:name w:val="WW8Num21z1"/>
    <w:rsid w:val="0069341B"/>
    <w:rPr>
      <w:rFonts w:ascii="Courier New" w:hAnsi="Courier New" w:cs="Courier New" w:hint="default"/>
    </w:rPr>
  </w:style>
  <w:style w:type="character" w:customStyle="1" w:styleId="WW8Num21z2">
    <w:name w:val="WW8Num21z2"/>
    <w:rsid w:val="0069341B"/>
    <w:rPr>
      <w:rFonts w:ascii="Wingdings" w:hAnsi="Wingdings" w:cs="Wingdings" w:hint="default"/>
    </w:rPr>
  </w:style>
  <w:style w:type="character" w:customStyle="1" w:styleId="WW8Num21z3">
    <w:name w:val="WW8Num21z3"/>
    <w:rsid w:val="0069341B"/>
    <w:rPr>
      <w:rFonts w:ascii="Symbol" w:hAnsi="Symbol" w:cs="Symbol" w:hint="default"/>
    </w:rPr>
  </w:style>
  <w:style w:type="character" w:customStyle="1" w:styleId="WW8Num30z0">
    <w:name w:val="WW8Num30z0"/>
    <w:rsid w:val="0069341B"/>
    <w:rPr>
      <w:rFonts w:ascii="Symbol" w:hAnsi="Symbol" w:cs="Symbol" w:hint="default"/>
    </w:rPr>
  </w:style>
  <w:style w:type="character" w:customStyle="1" w:styleId="WW8Num30z1">
    <w:name w:val="WW8Num30z1"/>
    <w:rsid w:val="0069341B"/>
    <w:rPr>
      <w:rFonts w:ascii="Courier New" w:hAnsi="Courier New" w:cs="Courier New" w:hint="default"/>
    </w:rPr>
  </w:style>
  <w:style w:type="character" w:customStyle="1" w:styleId="WW8Num30z2">
    <w:name w:val="WW8Num30z2"/>
    <w:rsid w:val="0069341B"/>
    <w:rPr>
      <w:rFonts w:ascii="Wingdings" w:hAnsi="Wingdings" w:cs="Wingdings" w:hint="default"/>
    </w:rPr>
  </w:style>
  <w:style w:type="character" w:customStyle="1" w:styleId="WW8Num37z0">
    <w:name w:val="WW8Num37z0"/>
    <w:rsid w:val="0069341B"/>
    <w:rPr>
      <w:b w:val="0"/>
      <w:bCs w:val="0"/>
    </w:rPr>
  </w:style>
  <w:style w:type="character" w:customStyle="1" w:styleId="88">
    <w:name w:val="Гиперссылка8"/>
    <w:rsid w:val="0069341B"/>
    <w:rPr>
      <w:color w:val="0000FF"/>
      <w:u w:val="single"/>
    </w:rPr>
  </w:style>
  <w:style w:type="character" w:customStyle="1" w:styleId="1ff2">
    <w:name w:val="Текст выноски Знак1"/>
    <w:basedOn w:val="a1"/>
    <w:semiHidden/>
    <w:locked/>
    <w:rsid w:val="0069341B"/>
    <w:rPr>
      <w:rFonts w:ascii="Tahoma" w:eastAsia="Times New Roman" w:hAnsi="Tahoma" w:cs="Tahoma"/>
      <w:sz w:val="16"/>
      <w:szCs w:val="16"/>
      <w:lang w:eastAsia="zh-CN"/>
    </w:rPr>
  </w:style>
  <w:style w:type="numbering" w:customStyle="1" w:styleId="132">
    <w:name w:val="Нет списка13"/>
    <w:next w:val="a3"/>
    <w:uiPriority w:val="99"/>
    <w:semiHidden/>
    <w:unhideWhenUsed/>
    <w:rsid w:val="00F67BD7"/>
  </w:style>
  <w:style w:type="numbering" w:customStyle="1" w:styleId="142">
    <w:name w:val="Нет списка14"/>
    <w:next w:val="a3"/>
    <w:uiPriority w:val="99"/>
    <w:semiHidden/>
    <w:unhideWhenUsed/>
    <w:rsid w:val="00331A56"/>
  </w:style>
  <w:style w:type="numbering" w:customStyle="1" w:styleId="151">
    <w:name w:val="Нет списка15"/>
    <w:next w:val="a3"/>
    <w:uiPriority w:val="99"/>
    <w:semiHidden/>
    <w:unhideWhenUsed/>
    <w:rsid w:val="00FA7117"/>
  </w:style>
  <w:style w:type="numbering" w:customStyle="1" w:styleId="161">
    <w:name w:val="Нет списка16"/>
    <w:next w:val="a3"/>
    <w:uiPriority w:val="99"/>
    <w:semiHidden/>
    <w:unhideWhenUsed/>
    <w:rsid w:val="00134944"/>
  </w:style>
  <w:style w:type="numbering" w:customStyle="1" w:styleId="171">
    <w:name w:val="Нет списка17"/>
    <w:next w:val="a3"/>
    <w:uiPriority w:val="99"/>
    <w:semiHidden/>
    <w:unhideWhenUsed/>
    <w:rsid w:val="00B479BE"/>
  </w:style>
  <w:style w:type="paragraph" w:customStyle="1" w:styleId="2130">
    <w:name w:val="Основной текст с отступом 213"/>
    <w:basedOn w:val="a0"/>
    <w:rsid w:val="00B479BE"/>
    <w:pPr>
      <w:widowControl w:val="0"/>
      <w:ind w:firstLine="720"/>
      <w:jc w:val="both"/>
    </w:pPr>
    <w:rPr>
      <w:sz w:val="28"/>
    </w:rPr>
  </w:style>
  <w:style w:type="paragraph" w:customStyle="1" w:styleId="2121">
    <w:name w:val="Основной текст 212"/>
    <w:basedOn w:val="a0"/>
    <w:rsid w:val="00B479BE"/>
    <w:pPr>
      <w:widowControl w:val="0"/>
      <w:jc w:val="both"/>
    </w:pPr>
    <w:rPr>
      <w:b/>
      <w:sz w:val="28"/>
      <w:u w:val="single"/>
    </w:rPr>
  </w:style>
  <w:style w:type="paragraph" w:customStyle="1" w:styleId="3120">
    <w:name w:val="Основной текст 312"/>
    <w:basedOn w:val="a0"/>
    <w:rsid w:val="00B479BE"/>
    <w:pPr>
      <w:widowControl w:val="0"/>
      <w:jc w:val="both"/>
    </w:pPr>
    <w:rPr>
      <w:b/>
      <w:sz w:val="28"/>
    </w:rPr>
  </w:style>
  <w:style w:type="paragraph" w:customStyle="1" w:styleId="97">
    <w:name w:val="Текст9"/>
    <w:basedOn w:val="a0"/>
    <w:rsid w:val="00B479BE"/>
    <w:rPr>
      <w:rFonts w:ascii="Courier New" w:hAnsi="Courier New"/>
    </w:rPr>
  </w:style>
  <w:style w:type="paragraph" w:customStyle="1" w:styleId="3101">
    <w:name w:val="Основной текст с отступом 310"/>
    <w:basedOn w:val="a0"/>
    <w:rsid w:val="00B479BE"/>
    <w:pPr>
      <w:ind w:firstLine="426"/>
      <w:jc w:val="both"/>
    </w:pPr>
    <w:rPr>
      <w:sz w:val="24"/>
    </w:rPr>
  </w:style>
  <w:style w:type="character" w:customStyle="1" w:styleId="98">
    <w:name w:val="Гиперссылка9"/>
    <w:rsid w:val="00B479BE"/>
    <w:rPr>
      <w:color w:val="0000FF"/>
      <w:u w:val="single"/>
    </w:rPr>
  </w:style>
  <w:style w:type="table" w:customStyle="1" w:styleId="223">
    <w:name w:val="Сетка таблицы22"/>
    <w:basedOn w:val="a2"/>
    <w:next w:val="af7"/>
    <w:rsid w:val="00B479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rsid w:val="007801E9"/>
  </w:style>
  <w:style w:type="paragraph" w:customStyle="1" w:styleId="afffff4">
    <w:name w:val="Знак Знак Знак Знак"/>
    <w:basedOn w:val="a0"/>
    <w:rsid w:val="007801E9"/>
    <w:pPr>
      <w:spacing w:before="100" w:beforeAutospacing="1" w:after="100" w:afterAutospacing="1"/>
      <w:jc w:val="both"/>
    </w:pPr>
    <w:rPr>
      <w:rFonts w:ascii="Tahoma" w:hAnsi="Tahoma"/>
      <w:lang w:val="en-US" w:eastAsia="en-US"/>
    </w:rPr>
  </w:style>
  <w:style w:type="paragraph" w:customStyle="1" w:styleId="2140">
    <w:name w:val="Основной текст с отступом 214"/>
    <w:basedOn w:val="a0"/>
    <w:rsid w:val="007801E9"/>
    <w:pPr>
      <w:widowControl w:val="0"/>
      <w:ind w:firstLine="720"/>
      <w:jc w:val="both"/>
    </w:pPr>
    <w:rPr>
      <w:sz w:val="28"/>
    </w:rPr>
  </w:style>
  <w:style w:type="paragraph" w:customStyle="1" w:styleId="2131">
    <w:name w:val="Основной текст 213"/>
    <w:basedOn w:val="a0"/>
    <w:rsid w:val="007801E9"/>
    <w:pPr>
      <w:widowControl w:val="0"/>
      <w:jc w:val="both"/>
    </w:pPr>
    <w:rPr>
      <w:b/>
      <w:sz w:val="28"/>
      <w:u w:val="single"/>
    </w:rPr>
  </w:style>
  <w:style w:type="paragraph" w:customStyle="1" w:styleId="3130">
    <w:name w:val="Основной текст 313"/>
    <w:basedOn w:val="a0"/>
    <w:rsid w:val="007801E9"/>
    <w:pPr>
      <w:widowControl w:val="0"/>
      <w:jc w:val="both"/>
    </w:pPr>
    <w:rPr>
      <w:b/>
      <w:sz w:val="28"/>
    </w:rPr>
  </w:style>
  <w:style w:type="paragraph" w:customStyle="1" w:styleId="105">
    <w:name w:val="Текст10"/>
    <w:basedOn w:val="a0"/>
    <w:rsid w:val="007801E9"/>
    <w:rPr>
      <w:rFonts w:ascii="Courier New" w:hAnsi="Courier New"/>
    </w:rPr>
  </w:style>
  <w:style w:type="paragraph" w:customStyle="1" w:styleId="3111">
    <w:name w:val="Основной текст с отступом 311"/>
    <w:basedOn w:val="a0"/>
    <w:rsid w:val="007801E9"/>
    <w:pPr>
      <w:ind w:firstLine="426"/>
      <w:jc w:val="both"/>
    </w:pPr>
    <w:rPr>
      <w:sz w:val="24"/>
    </w:rPr>
  </w:style>
  <w:style w:type="character" w:customStyle="1" w:styleId="106">
    <w:name w:val="Гиперссылка10"/>
    <w:rsid w:val="007801E9"/>
    <w:rPr>
      <w:color w:val="0000FF"/>
      <w:u w:val="single"/>
    </w:rPr>
  </w:style>
  <w:style w:type="paragraph" w:customStyle="1" w:styleId="afffff5">
    <w:name w:val="Знак"/>
    <w:basedOn w:val="a0"/>
    <w:rsid w:val="007801E9"/>
    <w:pPr>
      <w:spacing w:before="100" w:beforeAutospacing="1" w:after="100" w:afterAutospacing="1"/>
      <w:jc w:val="both"/>
    </w:pPr>
    <w:rPr>
      <w:rFonts w:ascii="Tahoma" w:hAnsi="Tahoma" w:cs="Tahoma"/>
      <w:lang w:val="en-US" w:eastAsia="en-US"/>
    </w:rPr>
  </w:style>
  <w:style w:type="paragraph" w:customStyle="1" w:styleId="afffff6">
    <w:name w:val="Знак Знак Знак Знак Знак Знак"/>
    <w:basedOn w:val="a0"/>
    <w:rsid w:val="007801E9"/>
    <w:pPr>
      <w:spacing w:before="100" w:beforeAutospacing="1" w:after="100" w:afterAutospacing="1"/>
      <w:jc w:val="both"/>
    </w:pPr>
    <w:rPr>
      <w:rFonts w:ascii="Tahoma" w:hAnsi="Tahoma"/>
      <w:lang w:val="en-US" w:eastAsia="en-US"/>
    </w:rPr>
  </w:style>
  <w:style w:type="table" w:customStyle="1" w:styleId="233">
    <w:name w:val="Сетка таблицы23"/>
    <w:basedOn w:val="a2"/>
    <w:next w:val="af7"/>
    <w:rsid w:val="007801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7">
    <w:name w:val="Знак Знак"/>
    <w:basedOn w:val="a0"/>
    <w:rsid w:val="007801E9"/>
    <w:pPr>
      <w:spacing w:before="100" w:beforeAutospacing="1" w:after="100" w:afterAutospacing="1"/>
      <w:jc w:val="both"/>
    </w:pPr>
    <w:rPr>
      <w:rFonts w:ascii="Tahoma" w:hAnsi="Tahoma"/>
      <w:lang w:val="en-US" w:eastAsia="en-US"/>
    </w:rPr>
  </w:style>
  <w:style w:type="paragraph" w:customStyle="1" w:styleId="afffff8">
    <w:name w:val="Знак Знак Знак Знак"/>
    <w:basedOn w:val="a0"/>
    <w:rsid w:val="00D4637A"/>
    <w:pPr>
      <w:spacing w:before="100" w:beforeAutospacing="1" w:after="100" w:afterAutospacing="1"/>
    </w:pPr>
    <w:rPr>
      <w:rFonts w:ascii="Tahoma" w:hAnsi="Tahoma"/>
      <w:lang w:val="en-US" w:eastAsia="en-US"/>
    </w:rPr>
  </w:style>
  <w:style w:type="paragraph" w:customStyle="1" w:styleId="133">
    <w:name w:val="Обычный13"/>
    <w:rsid w:val="00D463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9">
    <w:name w:val="Знак"/>
    <w:basedOn w:val="a0"/>
    <w:rsid w:val="00D4637A"/>
    <w:pPr>
      <w:spacing w:before="100" w:beforeAutospacing="1" w:after="100" w:afterAutospacing="1"/>
    </w:pPr>
    <w:rPr>
      <w:rFonts w:ascii="Tahoma" w:hAnsi="Tahoma"/>
      <w:lang w:val="en-US" w:eastAsia="en-US"/>
    </w:rPr>
  </w:style>
  <w:style w:type="paragraph" w:customStyle="1" w:styleId="152">
    <w:name w:val="Абзац списка15"/>
    <w:basedOn w:val="a0"/>
    <w:rsid w:val="00D4637A"/>
    <w:pPr>
      <w:ind w:left="720"/>
      <w:contextualSpacing/>
    </w:pPr>
    <w:rPr>
      <w:rFonts w:eastAsia="Calibri"/>
    </w:rPr>
  </w:style>
  <w:style w:type="character" w:customStyle="1" w:styleId="2ff3">
    <w:name w:val="Знак Знак2"/>
    <w:rsid w:val="00D4637A"/>
    <w:rPr>
      <w:sz w:val="28"/>
    </w:rPr>
  </w:style>
  <w:style w:type="paragraph" w:customStyle="1" w:styleId="7a">
    <w:name w:val="Без интервала7"/>
    <w:rsid w:val="00D4637A"/>
    <w:pPr>
      <w:spacing w:after="0" w:line="240" w:lineRule="auto"/>
    </w:pPr>
    <w:rPr>
      <w:rFonts w:ascii="Times New Roman" w:eastAsia="Times New Roman" w:hAnsi="Times New Roman" w:cs="Times New Roman"/>
      <w:sz w:val="24"/>
    </w:rPr>
  </w:style>
  <w:style w:type="paragraph" w:customStyle="1" w:styleId="consplustitle0">
    <w:name w:val="consplustitle"/>
    <w:basedOn w:val="a0"/>
    <w:rsid w:val="00D4637A"/>
    <w:pPr>
      <w:spacing w:before="100" w:beforeAutospacing="1" w:after="100" w:afterAutospacing="1"/>
    </w:pPr>
    <w:rPr>
      <w:sz w:val="24"/>
      <w:szCs w:val="24"/>
    </w:rPr>
  </w:style>
  <w:style w:type="character" w:customStyle="1" w:styleId="grame">
    <w:name w:val="grame"/>
    <w:rsid w:val="00D4637A"/>
  </w:style>
  <w:style w:type="paragraph" w:customStyle="1" w:styleId="afffffa">
    <w:name w:val="Знак Знак Знак Знак"/>
    <w:basedOn w:val="a0"/>
    <w:rsid w:val="009162E3"/>
    <w:pPr>
      <w:spacing w:before="100" w:beforeAutospacing="1" w:after="100" w:afterAutospacing="1"/>
    </w:pPr>
    <w:rPr>
      <w:rFonts w:ascii="Tahoma" w:hAnsi="Tahoma"/>
      <w:lang w:val="en-US" w:eastAsia="en-US"/>
    </w:rPr>
  </w:style>
  <w:style w:type="paragraph" w:customStyle="1" w:styleId="143">
    <w:name w:val="Обычный14"/>
    <w:rsid w:val="009162E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b">
    <w:name w:val="Знак"/>
    <w:basedOn w:val="a0"/>
    <w:rsid w:val="009162E3"/>
    <w:pPr>
      <w:spacing w:before="100" w:beforeAutospacing="1" w:after="100" w:afterAutospacing="1"/>
    </w:pPr>
    <w:rPr>
      <w:rFonts w:ascii="Tahoma" w:hAnsi="Tahoma"/>
      <w:lang w:val="en-US" w:eastAsia="en-US"/>
    </w:rPr>
  </w:style>
  <w:style w:type="paragraph" w:customStyle="1" w:styleId="162">
    <w:name w:val="Абзац списка16"/>
    <w:basedOn w:val="a0"/>
    <w:rsid w:val="009162E3"/>
    <w:pPr>
      <w:ind w:left="720"/>
      <w:contextualSpacing/>
    </w:pPr>
    <w:rPr>
      <w:rFonts w:eastAsia="Calibri"/>
    </w:rPr>
  </w:style>
  <w:style w:type="character" w:customStyle="1" w:styleId="2ff4">
    <w:name w:val="Знак Знак2"/>
    <w:rsid w:val="009162E3"/>
    <w:rPr>
      <w:sz w:val="28"/>
    </w:rPr>
  </w:style>
  <w:style w:type="paragraph" w:customStyle="1" w:styleId="89">
    <w:name w:val="Без интервала8"/>
    <w:rsid w:val="009162E3"/>
    <w:pPr>
      <w:spacing w:after="0" w:line="240" w:lineRule="auto"/>
    </w:pPr>
    <w:rPr>
      <w:rFonts w:ascii="Times New Roman" w:eastAsia="Times New Roman" w:hAnsi="Times New Roman" w:cs="Times New Roman"/>
      <w:sz w:val="24"/>
    </w:rPr>
  </w:style>
  <w:style w:type="paragraph" w:customStyle="1" w:styleId="afffffc">
    <w:name w:val="Знак Знак Знак Знак"/>
    <w:basedOn w:val="a0"/>
    <w:rsid w:val="00547E10"/>
    <w:pPr>
      <w:spacing w:before="100" w:beforeAutospacing="1" w:after="100" w:afterAutospacing="1"/>
    </w:pPr>
    <w:rPr>
      <w:rFonts w:ascii="Tahoma" w:hAnsi="Tahoma"/>
      <w:lang w:val="en-US" w:eastAsia="en-US"/>
    </w:rPr>
  </w:style>
  <w:style w:type="paragraph" w:customStyle="1" w:styleId="153">
    <w:name w:val="Обычный15"/>
    <w:rsid w:val="00547E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d">
    <w:name w:val="Знак"/>
    <w:basedOn w:val="a0"/>
    <w:rsid w:val="00547E10"/>
    <w:pPr>
      <w:spacing w:before="100" w:beforeAutospacing="1" w:after="100" w:afterAutospacing="1"/>
    </w:pPr>
    <w:rPr>
      <w:rFonts w:ascii="Tahoma" w:hAnsi="Tahoma"/>
      <w:lang w:val="en-US" w:eastAsia="en-US"/>
    </w:rPr>
  </w:style>
  <w:style w:type="paragraph" w:customStyle="1" w:styleId="172">
    <w:name w:val="Абзац списка17"/>
    <w:basedOn w:val="a0"/>
    <w:rsid w:val="00547E10"/>
    <w:pPr>
      <w:ind w:left="720"/>
      <w:contextualSpacing/>
    </w:pPr>
    <w:rPr>
      <w:rFonts w:eastAsia="Calibri"/>
    </w:rPr>
  </w:style>
  <w:style w:type="character" w:customStyle="1" w:styleId="2ff5">
    <w:name w:val="Знак Знак2"/>
    <w:rsid w:val="00547E10"/>
    <w:rPr>
      <w:sz w:val="28"/>
    </w:rPr>
  </w:style>
  <w:style w:type="paragraph" w:customStyle="1" w:styleId="99">
    <w:name w:val="Без интервала9"/>
    <w:rsid w:val="00547E10"/>
    <w:pPr>
      <w:spacing w:after="0" w:line="240" w:lineRule="auto"/>
    </w:pPr>
    <w:rPr>
      <w:rFonts w:ascii="Times New Roman" w:eastAsia="Times New Roman" w:hAnsi="Times New Roman" w:cs="Times New Roman"/>
      <w:sz w:val="24"/>
    </w:rPr>
  </w:style>
  <w:style w:type="paragraph" w:customStyle="1" w:styleId="afffffe">
    <w:name w:val="Знак Знак Знак Знак"/>
    <w:basedOn w:val="a0"/>
    <w:rsid w:val="00A65C45"/>
    <w:pPr>
      <w:spacing w:before="100" w:beforeAutospacing="1" w:after="100" w:afterAutospacing="1"/>
    </w:pPr>
    <w:rPr>
      <w:rFonts w:ascii="Tahoma" w:hAnsi="Tahoma"/>
      <w:lang w:val="en-US" w:eastAsia="en-US"/>
    </w:rPr>
  </w:style>
  <w:style w:type="paragraph" w:customStyle="1" w:styleId="163">
    <w:name w:val="Обычный16"/>
    <w:rsid w:val="00A65C4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
    <w:name w:val="Знак"/>
    <w:basedOn w:val="a0"/>
    <w:rsid w:val="00A65C45"/>
    <w:pPr>
      <w:spacing w:before="100" w:beforeAutospacing="1" w:after="100" w:afterAutospacing="1"/>
    </w:pPr>
    <w:rPr>
      <w:rFonts w:ascii="Tahoma" w:hAnsi="Tahoma"/>
      <w:lang w:val="en-US" w:eastAsia="en-US"/>
    </w:rPr>
  </w:style>
  <w:style w:type="paragraph" w:customStyle="1" w:styleId="182">
    <w:name w:val="Абзац списка18"/>
    <w:basedOn w:val="a0"/>
    <w:rsid w:val="00A65C45"/>
    <w:pPr>
      <w:ind w:left="720"/>
      <w:contextualSpacing/>
    </w:pPr>
    <w:rPr>
      <w:rFonts w:eastAsia="Calibri"/>
    </w:rPr>
  </w:style>
  <w:style w:type="character" w:customStyle="1" w:styleId="2ff6">
    <w:name w:val="Знак Знак2"/>
    <w:rsid w:val="00A65C45"/>
    <w:rPr>
      <w:sz w:val="28"/>
    </w:rPr>
  </w:style>
  <w:style w:type="paragraph" w:customStyle="1" w:styleId="107">
    <w:name w:val="Без интервала10"/>
    <w:rsid w:val="00A65C45"/>
    <w:pPr>
      <w:spacing w:after="0" w:line="240" w:lineRule="auto"/>
    </w:pPr>
    <w:rPr>
      <w:rFonts w:ascii="Times New Roman" w:eastAsia="Times New Roman" w:hAnsi="Times New Roman" w:cs="Times New Roman"/>
      <w:sz w:val="24"/>
    </w:rPr>
  </w:style>
  <w:style w:type="paragraph" w:customStyle="1" w:styleId="2150">
    <w:name w:val="Основной текст с отступом 215"/>
    <w:basedOn w:val="a0"/>
    <w:rsid w:val="00A65C45"/>
    <w:pPr>
      <w:overflowPunct w:val="0"/>
      <w:autoSpaceDE w:val="0"/>
      <w:autoSpaceDN w:val="0"/>
      <w:adjustRightInd w:val="0"/>
      <w:ind w:firstLine="720"/>
      <w:jc w:val="both"/>
    </w:pPr>
    <w:rPr>
      <w:sz w:val="28"/>
    </w:rPr>
  </w:style>
  <w:style w:type="paragraph" w:customStyle="1" w:styleId="affffff0">
    <w:name w:val="Знак Знак Знак Знак"/>
    <w:basedOn w:val="a0"/>
    <w:rsid w:val="00655423"/>
    <w:pPr>
      <w:spacing w:before="100" w:beforeAutospacing="1" w:after="100" w:afterAutospacing="1"/>
    </w:pPr>
    <w:rPr>
      <w:rFonts w:ascii="Tahoma" w:hAnsi="Tahoma"/>
      <w:lang w:val="en-US" w:eastAsia="en-US"/>
    </w:rPr>
  </w:style>
  <w:style w:type="paragraph" w:customStyle="1" w:styleId="173">
    <w:name w:val="Обычный17"/>
    <w:rsid w:val="0065542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1">
    <w:name w:val="Знак"/>
    <w:basedOn w:val="a0"/>
    <w:rsid w:val="00655423"/>
    <w:pPr>
      <w:spacing w:before="100" w:beforeAutospacing="1" w:after="100" w:afterAutospacing="1"/>
    </w:pPr>
    <w:rPr>
      <w:rFonts w:ascii="Tahoma" w:hAnsi="Tahoma"/>
      <w:lang w:val="en-US" w:eastAsia="en-US"/>
    </w:rPr>
  </w:style>
  <w:style w:type="paragraph" w:customStyle="1" w:styleId="191">
    <w:name w:val="Абзац списка19"/>
    <w:basedOn w:val="a0"/>
    <w:rsid w:val="00655423"/>
    <w:pPr>
      <w:ind w:left="720"/>
      <w:contextualSpacing/>
    </w:pPr>
    <w:rPr>
      <w:rFonts w:eastAsia="Calibri"/>
    </w:rPr>
  </w:style>
  <w:style w:type="character" w:customStyle="1" w:styleId="2ff7">
    <w:name w:val="Знак Знак2"/>
    <w:rsid w:val="00655423"/>
    <w:rPr>
      <w:sz w:val="28"/>
    </w:rPr>
  </w:style>
  <w:style w:type="paragraph" w:customStyle="1" w:styleId="115">
    <w:name w:val="Без интервала11"/>
    <w:rsid w:val="00655423"/>
    <w:pPr>
      <w:spacing w:after="0" w:line="240" w:lineRule="auto"/>
    </w:pPr>
    <w:rPr>
      <w:rFonts w:ascii="Times New Roman" w:eastAsia="Times New Roman" w:hAnsi="Times New Roman" w:cs="Times New Roman"/>
      <w:sz w:val="24"/>
    </w:rPr>
  </w:style>
  <w:style w:type="paragraph" w:customStyle="1" w:styleId="2160">
    <w:name w:val="Основной текст с отступом 216"/>
    <w:basedOn w:val="a0"/>
    <w:rsid w:val="00655423"/>
    <w:pPr>
      <w:overflowPunct w:val="0"/>
      <w:autoSpaceDE w:val="0"/>
      <w:autoSpaceDN w:val="0"/>
      <w:adjustRightInd w:val="0"/>
      <w:ind w:firstLine="720"/>
      <w:jc w:val="both"/>
    </w:pPr>
    <w:rPr>
      <w:sz w:val="28"/>
    </w:rPr>
  </w:style>
  <w:style w:type="paragraph" w:customStyle="1" w:styleId="affffff2">
    <w:name w:val="Знак Знак Знак Знак"/>
    <w:basedOn w:val="a0"/>
    <w:rsid w:val="00344291"/>
    <w:pPr>
      <w:spacing w:before="100" w:beforeAutospacing="1" w:after="100" w:afterAutospacing="1"/>
    </w:pPr>
    <w:rPr>
      <w:rFonts w:ascii="Tahoma" w:hAnsi="Tahoma"/>
      <w:lang w:val="en-US" w:eastAsia="en-US"/>
    </w:rPr>
  </w:style>
  <w:style w:type="paragraph" w:customStyle="1" w:styleId="183">
    <w:name w:val="Обычный18"/>
    <w:rsid w:val="0034429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3">
    <w:name w:val="Знак"/>
    <w:basedOn w:val="a0"/>
    <w:rsid w:val="00344291"/>
    <w:pPr>
      <w:spacing w:before="100" w:beforeAutospacing="1" w:after="100" w:afterAutospacing="1"/>
    </w:pPr>
    <w:rPr>
      <w:rFonts w:ascii="Tahoma" w:hAnsi="Tahoma"/>
      <w:lang w:val="en-US" w:eastAsia="en-US"/>
    </w:rPr>
  </w:style>
  <w:style w:type="paragraph" w:customStyle="1" w:styleId="201">
    <w:name w:val="Абзац списка20"/>
    <w:basedOn w:val="a0"/>
    <w:rsid w:val="00344291"/>
    <w:pPr>
      <w:ind w:left="720"/>
      <w:contextualSpacing/>
    </w:pPr>
    <w:rPr>
      <w:rFonts w:eastAsia="Calibri"/>
    </w:rPr>
  </w:style>
  <w:style w:type="character" w:customStyle="1" w:styleId="2ff8">
    <w:name w:val="Знак Знак2"/>
    <w:rsid w:val="00344291"/>
    <w:rPr>
      <w:sz w:val="28"/>
    </w:rPr>
  </w:style>
  <w:style w:type="paragraph" w:customStyle="1" w:styleId="124">
    <w:name w:val="Без интервала12"/>
    <w:rsid w:val="00344291"/>
    <w:pPr>
      <w:spacing w:after="0" w:line="240" w:lineRule="auto"/>
    </w:pPr>
    <w:rPr>
      <w:rFonts w:ascii="Times New Roman" w:eastAsia="Times New Roman" w:hAnsi="Times New Roman" w:cs="Times New Roman"/>
      <w:sz w:val="24"/>
    </w:rPr>
  </w:style>
  <w:style w:type="paragraph" w:customStyle="1" w:styleId="217">
    <w:name w:val="Основной текст с отступом 217"/>
    <w:basedOn w:val="a0"/>
    <w:rsid w:val="00344291"/>
    <w:pPr>
      <w:overflowPunct w:val="0"/>
      <w:autoSpaceDE w:val="0"/>
      <w:autoSpaceDN w:val="0"/>
      <w:adjustRightInd w:val="0"/>
      <w:ind w:firstLine="720"/>
      <w:jc w:val="both"/>
    </w:pPr>
    <w:rPr>
      <w:sz w:val="28"/>
    </w:rPr>
  </w:style>
  <w:style w:type="paragraph" w:customStyle="1" w:styleId="affffff4">
    <w:name w:val="Знак Знак Знак Знак"/>
    <w:basedOn w:val="a0"/>
    <w:rsid w:val="00E1411A"/>
    <w:pPr>
      <w:spacing w:before="100" w:beforeAutospacing="1" w:after="100" w:afterAutospacing="1"/>
    </w:pPr>
    <w:rPr>
      <w:rFonts w:ascii="Tahoma" w:hAnsi="Tahoma"/>
      <w:lang w:val="en-US" w:eastAsia="en-US"/>
    </w:rPr>
  </w:style>
  <w:style w:type="paragraph" w:customStyle="1" w:styleId="192">
    <w:name w:val="Обычный19"/>
    <w:rsid w:val="00E1411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5">
    <w:name w:val="Знак"/>
    <w:basedOn w:val="a0"/>
    <w:rsid w:val="00E1411A"/>
    <w:pPr>
      <w:spacing w:before="100" w:beforeAutospacing="1" w:after="100" w:afterAutospacing="1"/>
    </w:pPr>
    <w:rPr>
      <w:rFonts w:ascii="Tahoma" w:hAnsi="Tahoma"/>
      <w:lang w:val="en-US" w:eastAsia="en-US"/>
    </w:rPr>
  </w:style>
  <w:style w:type="paragraph" w:customStyle="1" w:styleId="218">
    <w:name w:val="Абзац списка21"/>
    <w:basedOn w:val="a0"/>
    <w:rsid w:val="00E1411A"/>
    <w:pPr>
      <w:ind w:left="720"/>
      <w:contextualSpacing/>
    </w:pPr>
    <w:rPr>
      <w:rFonts w:eastAsia="Calibri"/>
    </w:rPr>
  </w:style>
  <w:style w:type="character" w:customStyle="1" w:styleId="2ff9">
    <w:name w:val="Знак Знак2"/>
    <w:rsid w:val="00E1411A"/>
    <w:rPr>
      <w:sz w:val="28"/>
    </w:rPr>
  </w:style>
  <w:style w:type="paragraph" w:customStyle="1" w:styleId="134">
    <w:name w:val="Без интервала13"/>
    <w:rsid w:val="00E1411A"/>
    <w:pPr>
      <w:spacing w:after="0" w:line="240" w:lineRule="auto"/>
    </w:pPr>
    <w:rPr>
      <w:rFonts w:ascii="Times New Roman" w:eastAsia="Times New Roman" w:hAnsi="Times New Roman" w:cs="Times New Roman"/>
      <w:sz w:val="24"/>
    </w:rPr>
  </w:style>
  <w:style w:type="paragraph" w:customStyle="1" w:styleId="2180">
    <w:name w:val="Основной текст с отступом 218"/>
    <w:basedOn w:val="a0"/>
    <w:rsid w:val="00E1411A"/>
    <w:pPr>
      <w:overflowPunct w:val="0"/>
      <w:autoSpaceDE w:val="0"/>
      <w:autoSpaceDN w:val="0"/>
      <w:adjustRightInd w:val="0"/>
      <w:ind w:firstLine="720"/>
      <w:jc w:val="both"/>
    </w:pPr>
    <w:rPr>
      <w:sz w:val="28"/>
    </w:rPr>
  </w:style>
  <w:style w:type="paragraph" w:customStyle="1" w:styleId="affffff6">
    <w:name w:val="Знак Знак Знак Знак"/>
    <w:basedOn w:val="a0"/>
    <w:rsid w:val="00847FF2"/>
    <w:pPr>
      <w:spacing w:before="100" w:beforeAutospacing="1" w:after="100" w:afterAutospacing="1"/>
    </w:pPr>
    <w:rPr>
      <w:rFonts w:ascii="Tahoma" w:hAnsi="Tahoma"/>
      <w:lang w:val="en-US" w:eastAsia="en-US"/>
    </w:rPr>
  </w:style>
  <w:style w:type="paragraph" w:customStyle="1" w:styleId="202">
    <w:name w:val="Обычный20"/>
    <w:rsid w:val="00847FF2"/>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7">
    <w:name w:val="Знак"/>
    <w:basedOn w:val="a0"/>
    <w:rsid w:val="00847FF2"/>
    <w:pPr>
      <w:spacing w:before="100" w:beforeAutospacing="1" w:after="100" w:afterAutospacing="1"/>
    </w:pPr>
    <w:rPr>
      <w:rFonts w:ascii="Tahoma" w:hAnsi="Tahoma"/>
      <w:lang w:val="en-US" w:eastAsia="en-US"/>
    </w:rPr>
  </w:style>
  <w:style w:type="paragraph" w:customStyle="1" w:styleId="224">
    <w:name w:val="Абзац списка22"/>
    <w:basedOn w:val="a0"/>
    <w:rsid w:val="00847FF2"/>
    <w:pPr>
      <w:ind w:left="720"/>
      <w:contextualSpacing/>
    </w:pPr>
    <w:rPr>
      <w:rFonts w:eastAsia="Calibri"/>
    </w:rPr>
  </w:style>
  <w:style w:type="character" w:customStyle="1" w:styleId="2ffa">
    <w:name w:val="Знак Знак2"/>
    <w:rsid w:val="00847FF2"/>
    <w:rPr>
      <w:sz w:val="28"/>
    </w:rPr>
  </w:style>
  <w:style w:type="paragraph" w:customStyle="1" w:styleId="144">
    <w:name w:val="Без интервала14"/>
    <w:rsid w:val="00847FF2"/>
    <w:pPr>
      <w:spacing w:after="0" w:line="240" w:lineRule="auto"/>
    </w:pPr>
    <w:rPr>
      <w:rFonts w:ascii="Times New Roman" w:eastAsia="Times New Roman" w:hAnsi="Times New Roman" w:cs="Times New Roman"/>
      <w:sz w:val="24"/>
    </w:rPr>
  </w:style>
  <w:style w:type="paragraph" w:customStyle="1" w:styleId="affffff8">
    <w:name w:val="Знак Знак Знак Знак"/>
    <w:basedOn w:val="a0"/>
    <w:rsid w:val="008637F9"/>
    <w:pPr>
      <w:spacing w:before="100" w:beforeAutospacing="1" w:after="100" w:afterAutospacing="1"/>
    </w:pPr>
    <w:rPr>
      <w:rFonts w:ascii="Tahoma" w:hAnsi="Tahoma"/>
      <w:lang w:val="en-US" w:eastAsia="en-US"/>
    </w:rPr>
  </w:style>
  <w:style w:type="paragraph" w:customStyle="1" w:styleId="219">
    <w:name w:val="Обычный21"/>
    <w:rsid w:val="008637F9"/>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9">
    <w:name w:val="Знак"/>
    <w:basedOn w:val="a0"/>
    <w:rsid w:val="008637F9"/>
    <w:pPr>
      <w:spacing w:before="100" w:beforeAutospacing="1" w:after="100" w:afterAutospacing="1"/>
    </w:pPr>
    <w:rPr>
      <w:rFonts w:ascii="Tahoma" w:hAnsi="Tahoma"/>
      <w:lang w:val="en-US" w:eastAsia="en-US"/>
    </w:rPr>
  </w:style>
  <w:style w:type="paragraph" w:customStyle="1" w:styleId="234">
    <w:name w:val="Абзац списка23"/>
    <w:basedOn w:val="a0"/>
    <w:rsid w:val="008637F9"/>
    <w:pPr>
      <w:ind w:left="720"/>
      <w:contextualSpacing/>
    </w:pPr>
    <w:rPr>
      <w:rFonts w:eastAsia="Calibri"/>
    </w:rPr>
  </w:style>
  <w:style w:type="character" w:customStyle="1" w:styleId="2ffb">
    <w:name w:val="Знак Знак2"/>
    <w:rsid w:val="008637F9"/>
    <w:rPr>
      <w:sz w:val="28"/>
    </w:rPr>
  </w:style>
  <w:style w:type="paragraph" w:customStyle="1" w:styleId="154">
    <w:name w:val="Без интервала15"/>
    <w:rsid w:val="008637F9"/>
    <w:pPr>
      <w:spacing w:after="0" w:line="240" w:lineRule="auto"/>
    </w:pPr>
    <w:rPr>
      <w:rFonts w:ascii="Times New Roman" w:eastAsia="Times New Roman" w:hAnsi="Times New Roman" w:cs="Times New Roman"/>
      <w:sz w:val="24"/>
    </w:rPr>
  </w:style>
  <w:style w:type="character" w:customStyle="1" w:styleId="aff6">
    <w:name w:val="Название объекта Знак"/>
    <w:link w:val="aff5"/>
    <w:locked/>
    <w:rsid w:val="008637F9"/>
    <w:rPr>
      <w:rFonts w:ascii="Times New Roman" w:eastAsia="Times New Roman" w:hAnsi="Times New Roman" w:cs="Mangal"/>
      <w:i/>
      <w:iCs/>
      <w:sz w:val="24"/>
      <w:szCs w:val="24"/>
      <w:lang w:eastAsia="zh-CN"/>
    </w:rPr>
  </w:style>
  <w:style w:type="paragraph" w:styleId="5c">
    <w:name w:val="List 5"/>
    <w:basedOn w:val="a0"/>
    <w:unhideWhenUsed/>
    <w:rsid w:val="008637F9"/>
    <w:pPr>
      <w:ind w:left="1415" w:hanging="283"/>
    </w:pPr>
    <w:rPr>
      <w:sz w:val="24"/>
      <w:szCs w:val="24"/>
    </w:rPr>
  </w:style>
  <w:style w:type="paragraph" w:styleId="affffffa">
    <w:name w:val="Subtitle"/>
    <w:basedOn w:val="a0"/>
    <w:next w:val="ad"/>
    <w:link w:val="affffffb"/>
    <w:qFormat/>
    <w:rsid w:val="008637F9"/>
    <w:pPr>
      <w:spacing w:after="60"/>
      <w:jc w:val="center"/>
    </w:pPr>
    <w:rPr>
      <w:rFonts w:ascii="Arial" w:hAnsi="Arial"/>
      <w:sz w:val="24"/>
      <w:lang w:eastAsia="ar-SA"/>
    </w:rPr>
  </w:style>
  <w:style w:type="character" w:customStyle="1" w:styleId="affffffb">
    <w:name w:val="Подзаголовок Знак"/>
    <w:basedOn w:val="a1"/>
    <w:link w:val="affffffa"/>
    <w:rsid w:val="008637F9"/>
    <w:rPr>
      <w:rFonts w:ascii="Arial" w:eastAsia="Times New Roman" w:hAnsi="Arial" w:cs="Times New Roman"/>
      <w:sz w:val="24"/>
      <w:szCs w:val="20"/>
      <w:lang w:eastAsia="ar-SA"/>
    </w:rPr>
  </w:style>
  <w:style w:type="paragraph" w:styleId="affffffc">
    <w:name w:val="Plain Text"/>
    <w:basedOn w:val="a0"/>
    <w:link w:val="affffffd"/>
    <w:unhideWhenUsed/>
    <w:rsid w:val="008637F9"/>
    <w:rPr>
      <w:rFonts w:ascii="Courier New" w:hAnsi="Courier New" w:cs="Courier New"/>
    </w:rPr>
  </w:style>
  <w:style w:type="character" w:customStyle="1" w:styleId="affffffd">
    <w:name w:val="Текст Знак"/>
    <w:basedOn w:val="a1"/>
    <w:link w:val="affffffc"/>
    <w:rsid w:val="008637F9"/>
    <w:rPr>
      <w:rFonts w:ascii="Courier New" w:eastAsia="Times New Roman" w:hAnsi="Courier New" w:cs="Courier New"/>
      <w:sz w:val="20"/>
      <w:szCs w:val="20"/>
      <w:lang w:eastAsia="ru-RU"/>
    </w:rPr>
  </w:style>
  <w:style w:type="paragraph" w:customStyle="1" w:styleId="810">
    <w:name w:val="Заголовок 81"/>
    <w:basedOn w:val="a0"/>
    <w:next w:val="a0"/>
    <w:semiHidden/>
    <w:qFormat/>
    <w:locked/>
    <w:rsid w:val="008637F9"/>
    <w:pPr>
      <w:keepNext/>
      <w:keepLines/>
      <w:spacing w:before="200"/>
      <w:outlineLvl w:val="7"/>
    </w:pPr>
    <w:rPr>
      <w:rFonts w:ascii="Cambria" w:hAnsi="Cambria"/>
      <w:color w:val="404040"/>
    </w:rPr>
  </w:style>
  <w:style w:type="paragraph" w:customStyle="1" w:styleId="CharChar1CharChar1CharChar">
    <w:name w:val="Char Char Знак Знак1 Char Char1 Знак Знак Char Char"/>
    <w:basedOn w:val="a0"/>
    <w:rsid w:val="008637F9"/>
    <w:pPr>
      <w:spacing w:before="100" w:beforeAutospacing="1" w:after="100" w:afterAutospacing="1"/>
    </w:pPr>
    <w:rPr>
      <w:rFonts w:ascii="Tahoma" w:hAnsi="Tahoma"/>
      <w:lang w:val="en-US" w:eastAsia="en-US"/>
    </w:rPr>
  </w:style>
  <w:style w:type="paragraph" w:customStyle="1" w:styleId="116">
    <w:name w:val="Знак Знак Знак Знак1 Знак Знак Знак Знак Знак Знак Знак Знак1 Знак"/>
    <w:basedOn w:val="a0"/>
    <w:rsid w:val="008637F9"/>
    <w:pPr>
      <w:spacing w:before="100" w:beforeAutospacing="1" w:after="100" w:afterAutospacing="1"/>
      <w:jc w:val="both"/>
    </w:pPr>
    <w:rPr>
      <w:rFonts w:ascii="Tahoma" w:hAnsi="Tahoma"/>
      <w:lang w:val="en-US" w:eastAsia="en-US"/>
    </w:rPr>
  </w:style>
  <w:style w:type="paragraph" w:customStyle="1" w:styleId="2ffc">
    <w:name w:val="2"/>
    <w:basedOn w:val="a0"/>
    <w:rsid w:val="008637F9"/>
    <w:pPr>
      <w:spacing w:after="160" w:line="240" w:lineRule="exact"/>
    </w:pPr>
    <w:rPr>
      <w:rFonts w:ascii="Verdana" w:hAnsi="Verdana"/>
      <w:sz w:val="24"/>
      <w:szCs w:val="24"/>
      <w:lang w:val="en-US" w:eastAsia="en-US"/>
    </w:rPr>
  </w:style>
  <w:style w:type="paragraph" w:customStyle="1" w:styleId="11Char">
    <w:name w:val="Знак1 Знак Знак Знак Знак Знак Знак Знак Знак1 Char"/>
    <w:basedOn w:val="a0"/>
    <w:rsid w:val="008637F9"/>
    <w:pPr>
      <w:spacing w:after="160" w:line="240" w:lineRule="exact"/>
    </w:pPr>
    <w:rPr>
      <w:rFonts w:ascii="Verdana" w:hAnsi="Verdana"/>
      <w:lang w:val="en-US" w:eastAsia="en-US"/>
    </w:rPr>
  </w:style>
  <w:style w:type="paragraph" w:customStyle="1" w:styleId="affffffe">
    <w:name w:val="Знак Знак Знак Знак Знак Знак Знак Знак Знак Знак"/>
    <w:basedOn w:val="a0"/>
    <w:rsid w:val="008637F9"/>
    <w:pPr>
      <w:widowControl w:val="0"/>
      <w:adjustRightInd w:val="0"/>
      <w:spacing w:after="160" w:line="240" w:lineRule="exact"/>
      <w:jc w:val="right"/>
    </w:pPr>
    <w:rPr>
      <w:lang w:val="en-GB" w:eastAsia="en-US"/>
    </w:rPr>
  </w:style>
  <w:style w:type="paragraph" w:customStyle="1" w:styleId="1ff3">
    <w:name w:val="1"/>
    <w:basedOn w:val="a0"/>
    <w:rsid w:val="008637F9"/>
    <w:pPr>
      <w:spacing w:after="160" w:line="240" w:lineRule="exact"/>
    </w:pPr>
    <w:rPr>
      <w:rFonts w:ascii="Verdana" w:hAnsi="Verdana"/>
      <w:sz w:val="24"/>
      <w:szCs w:val="24"/>
      <w:lang w:val="en-US" w:eastAsia="en-US"/>
    </w:rPr>
  </w:style>
  <w:style w:type="paragraph" w:customStyle="1" w:styleId="1ff4">
    <w:name w:val="Название1"/>
    <w:basedOn w:val="a0"/>
    <w:rsid w:val="008637F9"/>
    <w:pPr>
      <w:suppressLineNumbers/>
      <w:spacing w:before="120" w:after="120"/>
    </w:pPr>
    <w:rPr>
      <w:rFonts w:cs="Mangal"/>
      <w:i/>
      <w:iCs/>
      <w:sz w:val="24"/>
      <w:szCs w:val="24"/>
      <w:lang w:eastAsia="ar-SA"/>
    </w:rPr>
  </w:style>
  <w:style w:type="paragraph" w:customStyle="1" w:styleId="511">
    <w:name w:val="Список 51"/>
    <w:basedOn w:val="a0"/>
    <w:rsid w:val="008637F9"/>
    <w:pPr>
      <w:ind w:left="1415" w:hanging="283"/>
    </w:pPr>
    <w:rPr>
      <w:sz w:val="24"/>
      <w:szCs w:val="24"/>
      <w:lang w:eastAsia="ar-SA"/>
    </w:rPr>
  </w:style>
  <w:style w:type="paragraph" w:customStyle="1" w:styleId="1ff5">
    <w:name w:val="1 Обычный"/>
    <w:basedOn w:val="a0"/>
    <w:rsid w:val="008637F9"/>
    <w:pPr>
      <w:autoSpaceDE w:val="0"/>
      <w:spacing w:before="120" w:after="120" w:line="360" w:lineRule="auto"/>
      <w:ind w:firstLine="720"/>
      <w:jc w:val="both"/>
    </w:pPr>
    <w:rPr>
      <w:rFonts w:ascii="Arial" w:hAnsi="Arial" w:cs="Arial"/>
      <w:sz w:val="24"/>
      <w:szCs w:val="24"/>
      <w:lang w:eastAsia="en-US"/>
    </w:rPr>
  </w:style>
  <w:style w:type="paragraph" w:customStyle="1" w:styleId="consnormal1">
    <w:name w:val="consnormal"/>
    <w:rsid w:val="008637F9"/>
    <w:pPr>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afffffff">
    <w:name w:val="Ðàçäåë"/>
    <w:basedOn w:val="a0"/>
    <w:rsid w:val="008637F9"/>
    <w:pPr>
      <w:widowControl w:val="0"/>
      <w:autoSpaceDE w:val="0"/>
      <w:spacing w:after="300" w:line="288" w:lineRule="auto"/>
      <w:jc w:val="center"/>
    </w:pPr>
    <w:rPr>
      <w:rFonts w:ascii="Arial" w:hAnsi="Arial"/>
      <w:b/>
      <w:sz w:val="28"/>
      <w:lang w:eastAsia="ar-SA"/>
    </w:rPr>
  </w:style>
  <w:style w:type="paragraph" w:customStyle="1" w:styleId="afffffff0">
    <w:name w:val="Содержание"/>
    <w:basedOn w:val="a0"/>
    <w:rsid w:val="008637F9"/>
    <w:pPr>
      <w:widowControl w:val="0"/>
      <w:tabs>
        <w:tab w:val="decimal" w:leader="dot" w:pos="9072"/>
      </w:tabs>
      <w:overflowPunct w:val="0"/>
      <w:autoSpaceDE w:val="0"/>
      <w:spacing w:before="120"/>
    </w:pPr>
    <w:rPr>
      <w:rFonts w:ascii="Arial" w:hAnsi="Arial"/>
      <w:sz w:val="24"/>
      <w:lang w:eastAsia="ar-SA"/>
    </w:rPr>
  </w:style>
  <w:style w:type="paragraph" w:customStyle="1" w:styleId="afffffff1">
    <w:name w:val="текст сноски"/>
    <w:basedOn w:val="a0"/>
    <w:rsid w:val="008637F9"/>
    <w:pPr>
      <w:widowControl w:val="0"/>
      <w:overflowPunct w:val="0"/>
      <w:autoSpaceDE w:val="0"/>
    </w:pPr>
    <w:rPr>
      <w:rFonts w:ascii="Arial" w:hAnsi="Arial"/>
      <w:lang w:eastAsia="ar-SA"/>
    </w:rPr>
  </w:style>
  <w:style w:type="paragraph" w:customStyle="1" w:styleId="b6ed2">
    <w:name w:val="Ос¦b6edовной текст 2"/>
    <w:basedOn w:val="a0"/>
    <w:rsid w:val="008637F9"/>
    <w:pPr>
      <w:widowControl w:val="0"/>
      <w:overflowPunct w:val="0"/>
      <w:autoSpaceDE w:val="0"/>
      <w:spacing w:line="288" w:lineRule="auto"/>
      <w:ind w:firstLine="425"/>
      <w:jc w:val="both"/>
    </w:pPr>
    <w:rPr>
      <w:rFonts w:ascii="Arial" w:hAnsi="Arial"/>
      <w:sz w:val="24"/>
      <w:lang w:eastAsia="ar-SA"/>
    </w:rPr>
  </w:style>
  <w:style w:type="paragraph" w:customStyle="1" w:styleId="main">
    <w:name w:val="main"/>
    <w:basedOn w:val="a0"/>
    <w:rsid w:val="008637F9"/>
    <w:pPr>
      <w:spacing w:before="280" w:after="280"/>
    </w:pPr>
    <w:rPr>
      <w:sz w:val="24"/>
      <w:szCs w:val="24"/>
      <w:lang w:eastAsia="ar-SA"/>
    </w:rPr>
  </w:style>
  <w:style w:type="paragraph" w:customStyle="1" w:styleId="1ff6">
    <w:name w:val="Текст примечания1"/>
    <w:basedOn w:val="a0"/>
    <w:rsid w:val="008637F9"/>
    <w:rPr>
      <w:lang w:eastAsia="ar-SA"/>
    </w:rPr>
  </w:style>
  <w:style w:type="paragraph" w:customStyle="1" w:styleId="11">
    <w:name w:val="Маркированный список1"/>
    <w:basedOn w:val="a0"/>
    <w:rsid w:val="008637F9"/>
    <w:pPr>
      <w:numPr>
        <w:numId w:val="7"/>
      </w:numPr>
    </w:pPr>
    <w:rPr>
      <w:lang w:eastAsia="ar-SA"/>
    </w:rPr>
  </w:style>
  <w:style w:type="paragraph" w:customStyle="1" w:styleId="afffffff2">
    <w:name w:val="Готовый"/>
    <w:basedOn w:val="a0"/>
    <w:rsid w:val="008637F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lang w:eastAsia="ar-SA"/>
    </w:rPr>
  </w:style>
  <w:style w:type="paragraph" w:customStyle="1" w:styleId="2ffd">
    <w:name w:val="Стиль2"/>
    <w:basedOn w:val="1f7"/>
    <w:rsid w:val="008637F9"/>
    <w:rPr>
      <w:rFonts w:ascii="Times New Roman" w:hAnsi="Times New Roman" w:cs="Courier New"/>
      <w:sz w:val="28"/>
      <w:lang w:eastAsia="ar-SA"/>
    </w:rPr>
  </w:style>
  <w:style w:type="paragraph" w:customStyle="1" w:styleId="1ff7">
    <w:name w:val="Знак Знак Знак Знак Знак Знак Знак Знак Знак Знак Знак Знак1 Знак Знак Знак Знак"/>
    <w:basedOn w:val="a0"/>
    <w:rsid w:val="008637F9"/>
    <w:pPr>
      <w:spacing w:after="160" w:line="240" w:lineRule="exact"/>
    </w:pPr>
    <w:rPr>
      <w:rFonts w:ascii="Verdana" w:hAnsi="Verdana"/>
      <w:lang w:val="en-US" w:eastAsia="en-US"/>
    </w:rPr>
  </w:style>
  <w:style w:type="paragraph" w:customStyle="1" w:styleId="CharChar">
    <w:name w:val="Char Char"/>
    <w:basedOn w:val="a0"/>
    <w:rsid w:val="008637F9"/>
    <w:pPr>
      <w:spacing w:after="160" w:line="240" w:lineRule="exact"/>
    </w:pPr>
    <w:rPr>
      <w:rFonts w:ascii="Verdana" w:hAnsi="Verdana"/>
      <w:lang w:val="en-US" w:eastAsia="en-US"/>
    </w:rPr>
  </w:style>
  <w:style w:type="paragraph" w:customStyle="1" w:styleId="125">
    <w:name w:val="12 пт"/>
    <w:basedOn w:val="a0"/>
    <w:rsid w:val="008637F9"/>
    <w:pPr>
      <w:autoSpaceDE w:val="0"/>
      <w:autoSpaceDN w:val="0"/>
      <w:adjustRightInd w:val="0"/>
      <w:jc w:val="center"/>
    </w:pPr>
    <w:rPr>
      <w:b/>
      <w:bCs/>
      <w:sz w:val="28"/>
      <w:szCs w:val="28"/>
    </w:rPr>
  </w:style>
  <w:style w:type="paragraph" w:customStyle="1" w:styleId="afffffff3">
    <w:name w:val="Прижатый влево"/>
    <w:basedOn w:val="a0"/>
    <w:next w:val="a0"/>
    <w:rsid w:val="008637F9"/>
    <w:pPr>
      <w:autoSpaceDE w:val="0"/>
      <w:autoSpaceDN w:val="0"/>
      <w:adjustRightInd w:val="0"/>
    </w:pPr>
    <w:rPr>
      <w:rFonts w:ascii="Arial" w:hAnsi="Arial"/>
      <w:sz w:val="24"/>
      <w:szCs w:val="24"/>
    </w:rPr>
  </w:style>
  <w:style w:type="paragraph" w:customStyle="1" w:styleId="Text22">
    <w:name w:val="Text22"/>
    <w:rsid w:val="008637F9"/>
    <w:pPr>
      <w:widowControl w:val="0"/>
      <w:autoSpaceDE w:val="0"/>
      <w:autoSpaceDN w:val="0"/>
      <w:adjustRightInd w:val="0"/>
      <w:spacing w:after="0" w:line="240" w:lineRule="auto"/>
      <w:jc w:val="right"/>
    </w:pPr>
    <w:rPr>
      <w:rFonts w:ascii="Times New Roman" w:eastAsia="Times New Roman" w:hAnsi="Times New Roman" w:cs="Times New Roman"/>
      <w:color w:val="000000"/>
      <w:sz w:val="28"/>
      <w:szCs w:val="28"/>
      <w:lang w:eastAsia="ru-RU"/>
    </w:rPr>
  </w:style>
  <w:style w:type="character" w:styleId="afffffff4">
    <w:name w:val="Placeholder Text"/>
    <w:uiPriority w:val="99"/>
    <w:semiHidden/>
    <w:rsid w:val="008637F9"/>
    <w:rPr>
      <w:color w:val="808080"/>
    </w:rPr>
  </w:style>
  <w:style w:type="character" w:customStyle="1" w:styleId="21a">
    <w:name w:val="Заголовок 2 Знак1"/>
    <w:semiHidden/>
    <w:locked/>
    <w:rsid w:val="008637F9"/>
    <w:rPr>
      <w:b/>
      <w:sz w:val="24"/>
    </w:rPr>
  </w:style>
  <w:style w:type="character" w:customStyle="1" w:styleId="322">
    <w:name w:val="Заголовок 3 Знак2"/>
    <w:rsid w:val="008637F9"/>
    <w:rPr>
      <w:sz w:val="24"/>
      <w:lang w:val="ru-RU" w:eastAsia="ar-SA" w:bidi="ar-SA"/>
    </w:rPr>
  </w:style>
  <w:style w:type="character" w:customStyle="1" w:styleId="411">
    <w:name w:val="Заголовок 4 Знак1"/>
    <w:semiHidden/>
    <w:locked/>
    <w:rsid w:val="008637F9"/>
    <w:rPr>
      <w:b/>
      <w:sz w:val="28"/>
    </w:rPr>
  </w:style>
  <w:style w:type="character" w:customStyle="1" w:styleId="610">
    <w:name w:val="Заголовок 6 Знак1"/>
    <w:semiHidden/>
    <w:locked/>
    <w:rsid w:val="008637F9"/>
    <w:rPr>
      <w:rFonts w:ascii="Calibri" w:hAnsi="Calibri"/>
      <w:b/>
      <w:bCs/>
      <w:sz w:val="22"/>
      <w:szCs w:val="22"/>
      <w:lang w:eastAsia="ar-SA"/>
    </w:rPr>
  </w:style>
  <w:style w:type="character" w:customStyle="1" w:styleId="710">
    <w:name w:val="Заголовок 7 Знак1"/>
    <w:semiHidden/>
    <w:locked/>
    <w:rsid w:val="008637F9"/>
    <w:rPr>
      <w:sz w:val="24"/>
      <w:lang w:eastAsia="ar-SA"/>
    </w:rPr>
  </w:style>
  <w:style w:type="character" w:customStyle="1" w:styleId="910">
    <w:name w:val="Заголовок 9 Знак1"/>
    <w:semiHidden/>
    <w:locked/>
    <w:rsid w:val="008637F9"/>
    <w:rPr>
      <w:rFonts w:ascii="Cambria" w:hAnsi="Cambria"/>
      <w:sz w:val="22"/>
      <w:szCs w:val="22"/>
      <w:lang w:eastAsia="ar-SA"/>
    </w:rPr>
  </w:style>
  <w:style w:type="character" w:customStyle="1" w:styleId="afffffff5">
    <w:name w:val="Символ сноски"/>
    <w:rsid w:val="008637F9"/>
    <w:rPr>
      <w:vertAlign w:val="superscript"/>
    </w:rPr>
  </w:style>
  <w:style w:type="character" w:customStyle="1" w:styleId="315">
    <w:name w:val="Заголовок 3 Знак1"/>
    <w:rsid w:val="008637F9"/>
    <w:rPr>
      <w:sz w:val="24"/>
      <w:lang w:val="ru-RU" w:eastAsia="ar-SA" w:bidi="ar-SA"/>
    </w:rPr>
  </w:style>
  <w:style w:type="character" w:customStyle="1" w:styleId="9a">
    <w:name w:val="Знак Знак9"/>
    <w:rsid w:val="008637F9"/>
  </w:style>
  <w:style w:type="character" w:customStyle="1" w:styleId="exem1">
    <w:name w:val="exem1"/>
    <w:rsid w:val="008637F9"/>
    <w:rPr>
      <w:i/>
      <w:iCs w:val="0"/>
    </w:rPr>
  </w:style>
  <w:style w:type="character" w:customStyle="1" w:styleId="afffffff6">
    <w:name w:val="знак сноски"/>
    <w:rsid w:val="008637F9"/>
    <w:rPr>
      <w:vertAlign w:val="superscript"/>
    </w:rPr>
  </w:style>
  <w:style w:type="character" w:customStyle="1" w:styleId="per1">
    <w:name w:val="per1"/>
    <w:rsid w:val="008637F9"/>
    <w:rPr>
      <w:b/>
      <w:bCs w:val="0"/>
      <w:strike w:val="0"/>
      <w:dstrike w:val="0"/>
      <w:color w:val="5C5836"/>
      <w:sz w:val="20"/>
      <w:u w:val="none"/>
      <w:effect w:val="none"/>
    </w:rPr>
  </w:style>
  <w:style w:type="character" w:customStyle="1" w:styleId="prim1">
    <w:name w:val="prim1"/>
    <w:rsid w:val="008637F9"/>
    <w:rPr>
      <w:color w:val="5C5836"/>
      <w:sz w:val="16"/>
    </w:rPr>
  </w:style>
  <w:style w:type="character" w:customStyle="1" w:styleId="afffffff7">
    <w:name w:val="Символ нумерации"/>
    <w:rsid w:val="008637F9"/>
  </w:style>
  <w:style w:type="character" w:customStyle="1" w:styleId="21b">
    <w:name w:val="Основной текст с отступом 2 Знак1"/>
    <w:semiHidden/>
    <w:locked/>
    <w:rsid w:val="008637F9"/>
    <w:rPr>
      <w:sz w:val="28"/>
    </w:rPr>
  </w:style>
  <w:style w:type="character" w:customStyle="1" w:styleId="21c">
    <w:name w:val="Основной текст 2 Знак1"/>
    <w:semiHidden/>
    <w:locked/>
    <w:rsid w:val="008637F9"/>
    <w:rPr>
      <w:sz w:val="24"/>
    </w:rPr>
  </w:style>
  <w:style w:type="character" w:customStyle="1" w:styleId="316">
    <w:name w:val="Основной текст 3 Знак1"/>
    <w:semiHidden/>
    <w:rsid w:val="008637F9"/>
    <w:rPr>
      <w:sz w:val="16"/>
      <w:lang w:val="ru-RU" w:eastAsia="ru-RU"/>
    </w:rPr>
  </w:style>
  <w:style w:type="character" w:customStyle="1" w:styleId="2ffe">
    <w:name w:val="Текст примечания Знак2"/>
    <w:rsid w:val="008637F9"/>
    <w:rPr>
      <w:sz w:val="20"/>
      <w:szCs w:val="20"/>
    </w:rPr>
  </w:style>
  <w:style w:type="character" w:customStyle="1" w:styleId="Q">
    <w:name w:val="Q"/>
    <w:rsid w:val="008637F9"/>
  </w:style>
  <w:style w:type="character" w:customStyle="1" w:styleId="1ff8">
    <w:name w:val="Замещающий текст1"/>
    <w:semiHidden/>
    <w:rsid w:val="008637F9"/>
    <w:rPr>
      <w:rFonts w:ascii="Times New Roman" w:hAnsi="Times New Roman" w:cs="Times New Roman" w:hint="default"/>
      <w:color w:val="808080"/>
    </w:rPr>
  </w:style>
  <w:style w:type="character" w:customStyle="1" w:styleId="811">
    <w:name w:val="Заголовок 8 Знак1"/>
    <w:uiPriority w:val="9"/>
    <w:semiHidden/>
    <w:rsid w:val="008637F9"/>
    <w:rPr>
      <w:rFonts w:ascii="Cambria" w:eastAsia="Times New Roman" w:hAnsi="Cambria" w:cs="Times New Roman" w:hint="default"/>
      <w:color w:val="404040"/>
      <w:sz w:val="20"/>
      <w:szCs w:val="20"/>
    </w:rPr>
  </w:style>
  <w:style w:type="numbering" w:customStyle="1" w:styleId="WW8Num3">
    <w:name w:val="WW8Num3"/>
    <w:rsid w:val="008637F9"/>
    <w:pPr>
      <w:numPr>
        <w:numId w:val="8"/>
      </w:numPr>
    </w:pPr>
  </w:style>
  <w:style w:type="numbering" w:customStyle="1" w:styleId="WW8Num4">
    <w:name w:val="WW8Num4"/>
    <w:rsid w:val="008637F9"/>
    <w:pPr>
      <w:numPr>
        <w:numId w:val="9"/>
      </w:numPr>
    </w:pPr>
  </w:style>
  <w:style w:type="paragraph" w:customStyle="1" w:styleId="afffffff8">
    <w:name w:val="Знак Знак Знак Знак"/>
    <w:basedOn w:val="a0"/>
    <w:rsid w:val="00B04E27"/>
    <w:pPr>
      <w:spacing w:before="100" w:beforeAutospacing="1" w:after="100" w:afterAutospacing="1"/>
    </w:pPr>
    <w:rPr>
      <w:rFonts w:ascii="Tahoma" w:hAnsi="Tahoma"/>
      <w:lang w:val="en-US" w:eastAsia="en-US"/>
    </w:rPr>
  </w:style>
  <w:style w:type="paragraph" w:customStyle="1" w:styleId="2141">
    <w:name w:val="Основной текст 214"/>
    <w:basedOn w:val="a0"/>
    <w:rsid w:val="00B04E27"/>
    <w:pPr>
      <w:widowControl w:val="0"/>
      <w:suppressAutoHyphens/>
    </w:pPr>
    <w:rPr>
      <w:sz w:val="28"/>
      <w:lang w:eastAsia="zh-CN"/>
    </w:rPr>
  </w:style>
  <w:style w:type="paragraph" w:customStyle="1" w:styleId="243">
    <w:name w:val="Абзац списка24"/>
    <w:basedOn w:val="a0"/>
    <w:rsid w:val="00B04E27"/>
    <w:pPr>
      <w:spacing w:after="200" w:line="276" w:lineRule="auto"/>
      <w:ind w:left="720"/>
    </w:pPr>
    <w:rPr>
      <w:rFonts w:ascii="Calibri" w:hAnsi="Calibri" w:cs="Calibri"/>
      <w:sz w:val="22"/>
      <w:szCs w:val="22"/>
      <w:lang w:eastAsia="en-US"/>
    </w:rPr>
  </w:style>
  <w:style w:type="paragraph" w:styleId="2">
    <w:name w:val="List Bullet 2"/>
    <w:basedOn w:val="a0"/>
    <w:unhideWhenUsed/>
    <w:rsid w:val="00B04E27"/>
    <w:pPr>
      <w:numPr>
        <w:numId w:val="10"/>
      </w:numPr>
      <w:tabs>
        <w:tab w:val="clear" w:pos="643"/>
      </w:tabs>
      <w:ind w:left="566" w:hanging="283"/>
    </w:pPr>
    <w:rPr>
      <w:lang w:eastAsia="zh-CN"/>
    </w:rPr>
  </w:style>
  <w:style w:type="paragraph" w:customStyle="1" w:styleId="afffffff9">
    <w:name w:val="Верхний и нижний колонтитулы"/>
    <w:basedOn w:val="a0"/>
    <w:rsid w:val="00B04E27"/>
    <w:pPr>
      <w:suppressLineNumbers/>
      <w:tabs>
        <w:tab w:val="center" w:pos="4819"/>
        <w:tab w:val="right" w:pos="9638"/>
      </w:tabs>
    </w:pPr>
    <w:rPr>
      <w:lang w:eastAsia="zh-CN"/>
    </w:rPr>
  </w:style>
  <w:style w:type="character" w:customStyle="1" w:styleId="WW8Num3z4">
    <w:name w:val="WW8Num3z4"/>
    <w:rsid w:val="00B04E27"/>
  </w:style>
  <w:style w:type="character" w:customStyle="1" w:styleId="WW8Num3z5">
    <w:name w:val="WW8Num3z5"/>
    <w:rsid w:val="00B04E27"/>
  </w:style>
  <w:style w:type="character" w:customStyle="1" w:styleId="WW8Num3z6">
    <w:name w:val="WW8Num3z6"/>
    <w:rsid w:val="00B04E27"/>
  </w:style>
  <w:style w:type="character" w:customStyle="1" w:styleId="WW8Num3z7">
    <w:name w:val="WW8Num3z7"/>
    <w:rsid w:val="00B04E27"/>
  </w:style>
  <w:style w:type="character" w:customStyle="1" w:styleId="WW8Num3z8">
    <w:name w:val="WW8Num3z8"/>
    <w:rsid w:val="00B04E27"/>
  </w:style>
  <w:style w:type="character" w:customStyle="1" w:styleId="WW8Num4z2">
    <w:name w:val="WW8Num4z2"/>
    <w:rsid w:val="00B04E27"/>
  </w:style>
  <w:style w:type="character" w:customStyle="1" w:styleId="WW8Num4z3">
    <w:name w:val="WW8Num4z3"/>
    <w:rsid w:val="00B04E27"/>
  </w:style>
  <w:style w:type="character" w:customStyle="1" w:styleId="WW8Num4z4">
    <w:name w:val="WW8Num4z4"/>
    <w:rsid w:val="00B04E27"/>
  </w:style>
  <w:style w:type="character" w:customStyle="1" w:styleId="WW8Num4z5">
    <w:name w:val="WW8Num4z5"/>
    <w:rsid w:val="00B04E27"/>
  </w:style>
  <w:style w:type="character" w:customStyle="1" w:styleId="WW8Num4z6">
    <w:name w:val="WW8Num4z6"/>
    <w:rsid w:val="00B04E27"/>
  </w:style>
  <w:style w:type="character" w:customStyle="1" w:styleId="WW8Num4z7">
    <w:name w:val="WW8Num4z7"/>
    <w:rsid w:val="00B04E27"/>
  </w:style>
  <w:style w:type="character" w:customStyle="1" w:styleId="WW8Num4z8">
    <w:name w:val="WW8Num4z8"/>
    <w:rsid w:val="00B04E27"/>
  </w:style>
  <w:style w:type="character" w:customStyle="1" w:styleId="WW8Num5z1">
    <w:name w:val="WW8Num5z1"/>
    <w:rsid w:val="00B04E27"/>
  </w:style>
  <w:style w:type="character" w:customStyle="1" w:styleId="WW8Num5z2">
    <w:name w:val="WW8Num5z2"/>
    <w:rsid w:val="00B04E27"/>
  </w:style>
  <w:style w:type="character" w:customStyle="1" w:styleId="WW8Num5z3">
    <w:name w:val="WW8Num5z3"/>
    <w:rsid w:val="00B04E27"/>
  </w:style>
  <w:style w:type="character" w:customStyle="1" w:styleId="WW8Num5z4">
    <w:name w:val="WW8Num5z4"/>
    <w:rsid w:val="00B04E27"/>
  </w:style>
  <w:style w:type="character" w:customStyle="1" w:styleId="WW8Num5z5">
    <w:name w:val="WW8Num5z5"/>
    <w:rsid w:val="00B04E27"/>
  </w:style>
  <w:style w:type="character" w:customStyle="1" w:styleId="WW8Num5z6">
    <w:name w:val="WW8Num5z6"/>
    <w:rsid w:val="00B04E27"/>
  </w:style>
  <w:style w:type="character" w:customStyle="1" w:styleId="WW8Num5z7">
    <w:name w:val="WW8Num5z7"/>
    <w:rsid w:val="00B04E27"/>
  </w:style>
  <w:style w:type="character" w:customStyle="1" w:styleId="WW8Num5z8">
    <w:name w:val="WW8Num5z8"/>
    <w:rsid w:val="00B04E27"/>
  </w:style>
  <w:style w:type="character" w:customStyle="1" w:styleId="WW8Num9z1">
    <w:name w:val="WW8Num9z1"/>
    <w:rsid w:val="00B04E27"/>
  </w:style>
  <w:style w:type="character" w:customStyle="1" w:styleId="WW8Num9z2">
    <w:name w:val="WW8Num9z2"/>
    <w:rsid w:val="00B04E27"/>
  </w:style>
  <w:style w:type="character" w:customStyle="1" w:styleId="WW8Num9z3">
    <w:name w:val="WW8Num9z3"/>
    <w:rsid w:val="00B04E27"/>
  </w:style>
  <w:style w:type="character" w:customStyle="1" w:styleId="WW8Num9z4">
    <w:name w:val="WW8Num9z4"/>
    <w:rsid w:val="00B04E27"/>
  </w:style>
  <w:style w:type="character" w:customStyle="1" w:styleId="WW8Num9z5">
    <w:name w:val="WW8Num9z5"/>
    <w:rsid w:val="00B04E27"/>
  </w:style>
  <w:style w:type="character" w:customStyle="1" w:styleId="WW8Num9z6">
    <w:name w:val="WW8Num9z6"/>
    <w:rsid w:val="00B04E27"/>
  </w:style>
  <w:style w:type="character" w:customStyle="1" w:styleId="WW8Num9z7">
    <w:name w:val="WW8Num9z7"/>
    <w:rsid w:val="00B04E27"/>
  </w:style>
  <w:style w:type="character" w:customStyle="1" w:styleId="WW8Num9z8">
    <w:name w:val="WW8Num9z8"/>
    <w:rsid w:val="00B04E27"/>
  </w:style>
  <w:style w:type="character" w:customStyle="1" w:styleId="WW8Num10z2">
    <w:name w:val="WW8Num10z2"/>
    <w:rsid w:val="00B04E27"/>
  </w:style>
  <w:style w:type="character" w:customStyle="1" w:styleId="WW8Num10z4">
    <w:name w:val="WW8Num10z4"/>
    <w:rsid w:val="00B04E27"/>
  </w:style>
  <w:style w:type="character" w:customStyle="1" w:styleId="WW8Num10z5">
    <w:name w:val="WW8Num10z5"/>
    <w:rsid w:val="00B04E27"/>
  </w:style>
  <w:style w:type="character" w:customStyle="1" w:styleId="WW8Num10z6">
    <w:name w:val="WW8Num10z6"/>
    <w:rsid w:val="00B04E27"/>
  </w:style>
  <w:style w:type="character" w:customStyle="1" w:styleId="WW8Num10z7">
    <w:name w:val="WW8Num10z7"/>
    <w:rsid w:val="00B04E27"/>
  </w:style>
  <w:style w:type="character" w:customStyle="1" w:styleId="WW8Num10z8">
    <w:name w:val="WW8Num10z8"/>
    <w:rsid w:val="00B04E27"/>
  </w:style>
  <w:style w:type="character" w:customStyle="1" w:styleId="WW8Num11z0">
    <w:name w:val="WW8Num11z0"/>
    <w:rsid w:val="00B04E27"/>
  </w:style>
  <w:style w:type="character" w:customStyle="1" w:styleId="WW8Num11z1">
    <w:name w:val="WW8Num11z1"/>
    <w:rsid w:val="00B04E27"/>
  </w:style>
  <w:style w:type="character" w:customStyle="1" w:styleId="WW8Num11z2">
    <w:name w:val="WW8Num11z2"/>
    <w:rsid w:val="00B04E27"/>
  </w:style>
  <w:style w:type="character" w:customStyle="1" w:styleId="WW8Num11z3">
    <w:name w:val="WW8Num11z3"/>
    <w:rsid w:val="00B04E27"/>
  </w:style>
  <w:style w:type="character" w:customStyle="1" w:styleId="WW8Num11z4">
    <w:name w:val="WW8Num11z4"/>
    <w:rsid w:val="00B04E27"/>
  </w:style>
  <w:style w:type="character" w:customStyle="1" w:styleId="WW8Num11z5">
    <w:name w:val="WW8Num11z5"/>
    <w:rsid w:val="00B04E27"/>
  </w:style>
  <w:style w:type="character" w:customStyle="1" w:styleId="WW8Num11z6">
    <w:name w:val="WW8Num11z6"/>
    <w:rsid w:val="00B04E27"/>
  </w:style>
  <w:style w:type="character" w:customStyle="1" w:styleId="WW8Num11z7">
    <w:name w:val="WW8Num11z7"/>
    <w:rsid w:val="00B04E27"/>
  </w:style>
  <w:style w:type="character" w:customStyle="1" w:styleId="WW8Num11z8">
    <w:name w:val="WW8Num11z8"/>
    <w:rsid w:val="00B04E27"/>
  </w:style>
  <w:style w:type="character" w:customStyle="1" w:styleId="WW8Num12z1">
    <w:name w:val="WW8Num12z1"/>
    <w:rsid w:val="00B04E27"/>
  </w:style>
  <w:style w:type="character" w:customStyle="1" w:styleId="WW8Num12z2">
    <w:name w:val="WW8Num12z2"/>
    <w:rsid w:val="00B04E27"/>
  </w:style>
  <w:style w:type="character" w:customStyle="1" w:styleId="WW8Num12z3">
    <w:name w:val="WW8Num12z3"/>
    <w:rsid w:val="00B04E27"/>
  </w:style>
  <w:style w:type="character" w:customStyle="1" w:styleId="WW8Num12z4">
    <w:name w:val="WW8Num12z4"/>
    <w:rsid w:val="00B04E27"/>
  </w:style>
  <w:style w:type="character" w:customStyle="1" w:styleId="WW8Num12z5">
    <w:name w:val="WW8Num12z5"/>
    <w:rsid w:val="00B04E27"/>
  </w:style>
  <w:style w:type="character" w:customStyle="1" w:styleId="WW8Num12z6">
    <w:name w:val="WW8Num12z6"/>
    <w:rsid w:val="00B04E27"/>
  </w:style>
  <w:style w:type="character" w:customStyle="1" w:styleId="WW8Num12z7">
    <w:name w:val="WW8Num12z7"/>
    <w:rsid w:val="00B04E27"/>
  </w:style>
  <w:style w:type="character" w:customStyle="1" w:styleId="WW8Num12z8">
    <w:name w:val="WW8Num12z8"/>
    <w:rsid w:val="00B04E27"/>
  </w:style>
  <w:style w:type="character" w:customStyle="1" w:styleId="WW8Num13z0">
    <w:name w:val="WW8Num13z0"/>
    <w:rsid w:val="00B04E27"/>
  </w:style>
  <w:style w:type="character" w:customStyle="1" w:styleId="WW8Num13z1">
    <w:name w:val="WW8Num13z1"/>
    <w:rsid w:val="00B04E27"/>
  </w:style>
  <w:style w:type="character" w:customStyle="1" w:styleId="WW8Num13z2">
    <w:name w:val="WW8Num13z2"/>
    <w:rsid w:val="00B04E27"/>
  </w:style>
  <w:style w:type="character" w:customStyle="1" w:styleId="WW8Num13z3">
    <w:name w:val="WW8Num13z3"/>
    <w:rsid w:val="00B04E27"/>
  </w:style>
  <w:style w:type="character" w:customStyle="1" w:styleId="WW8Num13z4">
    <w:name w:val="WW8Num13z4"/>
    <w:rsid w:val="00B04E27"/>
  </w:style>
  <w:style w:type="character" w:customStyle="1" w:styleId="WW8Num13z5">
    <w:name w:val="WW8Num13z5"/>
    <w:rsid w:val="00B04E27"/>
  </w:style>
  <w:style w:type="character" w:customStyle="1" w:styleId="WW8Num13z6">
    <w:name w:val="WW8Num13z6"/>
    <w:rsid w:val="00B04E27"/>
  </w:style>
  <w:style w:type="character" w:customStyle="1" w:styleId="WW8Num13z7">
    <w:name w:val="WW8Num13z7"/>
    <w:rsid w:val="00B04E27"/>
  </w:style>
  <w:style w:type="character" w:customStyle="1" w:styleId="WW8Num13z8">
    <w:name w:val="WW8Num13z8"/>
    <w:rsid w:val="00B04E27"/>
  </w:style>
  <w:style w:type="character" w:customStyle="1" w:styleId="WW8Num14z0">
    <w:name w:val="WW8Num14z0"/>
    <w:rsid w:val="00B04E27"/>
    <w:rPr>
      <w:rFonts w:ascii="Symbol" w:hAnsi="Symbol" w:cs="Symbol" w:hint="default"/>
    </w:rPr>
  </w:style>
  <w:style w:type="character" w:customStyle="1" w:styleId="WW8Num14z1">
    <w:name w:val="WW8Num14z1"/>
    <w:rsid w:val="00B04E27"/>
    <w:rPr>
      <w:rFonts w:ascii="Courier New" w:hAnsi="Courier New" w:cs="Courier New" w:hint="default"/>
    </w:rPr>
  </w:style>
  <w:style w:type="character" w:customStyle="1" w:styleId="WW8Num14z2">
    <w:name w:val="WW8Num14z2"/>
    <w:rsid w:val="00B04E27"/>
    <w:rPr>
      <w:rFonts w:ascii="Wingdings" w:hAnsi="Wingdings" w:cs="Wingdings" w:hint="default"/>
    </w:rPr>
  </w:style>
  <w:style w:type="character" w:customStyle="1" w:styleId="WW8Num15z0">
    <w:name w:val="WW8Num15z0"/>
    <w:rsid w:val="00B04E27"/>
  </w:style>
  <w:style w:type="character" w:customStyle="1" w:styleId="1ff9">
    <w:name w:val="Знак примечания1"/>
    <w:rsid w:val="00B04E27"/>
    <w:rPr>
      <w:sz w:val="16"/>
      <w:szCs w:val="16"/>
    </w:rPr>
  </w:style>
  <w:style w:type="paragraph" w:customStyle="1" w:styleId="225">
    <w:name w:val="Обычный22"/>
    <w:rsid w:val="00D4122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fa">
    <w:name w:val="Знак"/>
    <w:basedOn w:val="a0"/>
    <w:rsid w:val="00D41225"/>
    <w:pPr>
      <w:spacing w:before="100" w:beforeAutospacing="1" w:after="100" w:afterAutospacing="1"/>
    </w:pPr>
    <w:rPr>
      <w:rFonts w:ascii="Tahoma" w:hAnsi="Tahoma"/>
      <w:lang w:val="en-US" w:eastAsia="en-US"/>
    </w:rPr>
  </w:style>
  <w:style w:type="character" w:customStyle="1" w:styleId="2fff">
    <w:name w:val="Знак Знак2"/>
    <w:rsid w:val="00D41225"/>
    <w:rPr>
      <w:sz w:val="28"/>
    </w:rPr>
  </w:style>
  <w:style w:type="paragraph" w:customStyle="1" w:styleId="164">
    <w:name w:val="Без интервала16"/>
    <w:rsid w:val="00D41225"/>
    <w:pPr>
      <w:spacing w:after="0"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422">
      <w:bodyDiv w:val="1"/>
      <w:marLeft w:val="0"/>
      <w:marRight w:val="0"/>
      <w:marTop w:val="0"/>
      <w:marBottom w:val="0"/>
      <w:divBdr>
        <w:top w:val="none" w:sz="0" w:space="0" w:color="auto"/>
        <w:left w:val="none" w:sz="0" w:space="0" w:color="auto"/>
        <w:bottom w:val="none" w:sz="0" w:space="0" w:color="auto"/>
        <w:right w:val="none" w:sz="0" w:space="0" w:color="auto"/>
      </w:divBdr>
    </w:div>
    <w:div w:id="5836921">
      <w:bodyDiv w:val="1"/>
      <w:marLeft w:val="0"/>
      <w:marRight w:val="0"/>
      <w:marTop w:val="0"/>
      <w:marBottom w:val="0"/>
      <w:divBdr>
        <w:top w:val="none" w:sz="0" w:space="0" w:color="auto"/>
        <w:left w:val="none" w:sz="0" w:space="0" w:color="auto"/>
        <w:bottom w:val="none" w:sz="0" w:space="0" w:color="auto"/>
        <w:right w:val="none" w:sz="0" w:space="0" w:color="auto"/>
      </w:divBdr>
    </w:div>
    <w:div w:id="21128783">
      <w:bodyDiv w:val="1"/>
      <w:marLeft w:val="0"/>
      <w:marRight w:val="0"/>
      <w:marTop w:val="0"/>
      <w:marBottom w:val="0"/>
      <w:divBdr>
        <w:top w:val="none" w:sz="0" w:space="0" w:color="auto"/>
        <w:left w:val="none" w:sz="0" w:space="0" w:color="auto"/>
        <w:bottom w:val="none" w:sz="0" w:space="0" w:color="auto"/>
        <w:right w:val="none" w:sz="0" w:space="0" w:color="auto"/>
      </w:divBdr>
    </w:div>
    <w:div w:id="29112570">
      <w:bodyDiv w:val="1"/>
      <w:marLeft w:val="0"/>
      <w:marRight w:val="0"/>
      <w:marTop w:val="0"/>
      <w:marBottom w:val="0"/>
      <w:divBdr>
        <w:top w:val="none" w:sz="0" w:space="0" w:color="auto"/>
        <w:left w:val="none" w:sz="0" w:space="0" w:color="auto"/>
        <w:bottom w:val="none" w:sz="0" w:space="0" w:color="auto"/>
        <w:right w:val="none" w:sz="0" w:space="0" w:color="auto"/>
      </w:divBdr>
    </w:div>
    <w:div w:id="35276688">
      <w:bodyDiv w:val="1"/>
      <w:marLeft w:val="0"/>
      <w:marRight w:val="0"/>
      <w:marTop w:val="0"/>
      <w:marBottom w:val="0"/>
      <w:divBdr>
        <w:top w:val="none" w:sz="0" w:space="0" w:color="auto"/>
        <w:left w:val="none" w:sz="0" w:space="0" w:color="auto"/>
        <w:bottom w:val="none" w:sz="0" w:space="0" w:color="auto"/>
        <w:right w:val="none" w:sz="0" w:space="0" w:color="auto"/>
      </w:divBdr>
    </w:div>
    <w:div w:id="35861727">
      <w:bodyDiv w:val="1"/>
      <w:marLeft w:val="0"/>
      <w:marRight w:val="0"/>
      <w:marTop w:val="0"/>
      <w:marBottom w:val="0"/>
      <w:divBdr>
        <w:top w:val="none" w:sz="0" w:space="0" w:color="auto"/>
        <w:left w:val="none" w:sz="0" w:space="0" w:color="auto"/>
        <w:bottom w:val="none" w:sz="0" w:space="0" w:color="auto"/>
        <w:right w:val="none" w:sz="0" w:space="0" w:color="auto"/>
      </w:divBdr>
    </w:div>
    <w:div w:id="37558356">
      <w:bodyDiv w:val="1"/>
      <w:marLeft w:val="0"/>
      <w:marRight w:val="0"/>
      <w:marTop w:val="0"/>
      <w:marBottom w:val="0"/>
      <w:divBdr>
        <w:top w:val="none" w:sz="0" w:space="0" w:color="auto"/>
        <w:left w:val="none" w:sz="0" w:space="0" w:color="auto"/>
        <w:bottom w:val="none" w:sz="0" w:space="0" w:color="auto"/>
        <w:right w:val="none" w:sz="0" w:space="0" w:color="auto"/>
      </w:divBdr>
    </w:div>
    <w:div w:id="49574870">
      <w:bodyDiv w:val="1"/>
      <w:marLeft w:val="0"/>
      <w:marRight w:val="0"/>
      <w:marTop w:val="0"/>
      <w:marBottom w:val="0"/>
      <w:divBdr>
        <w:top w:val="none" w:sz="0" w:space="0" w:color="auto"/>
        <w:left w:val="none" w:sz="0" w:space="0" w:color="auto"/>
        <w:bottom w:val="none" w:sz="0" w:space="0" w:color="auto"/>
        <w:right w:val="none" w:sz="0" w:space="0" w:color="auto"/>
      </w:divBdr>
    </w:div>
    <w:div w:id="52194082">
      <w:bodyDiv w:val="1"/>
      <w:marLeft w:val="0"/>
      <w:marRight w:val="0"/>
      <w:marTop w:val="0"/>
      <w:marBottom w:val="0"/>
      <w:divBdr>
        <w:top w:val="none" w:sz="0" w:space="0" w:color="auto"/>
        <w:left w:val="none" w:sz="0" w:space="0" w:color="auto"/>
        <w:bottom w:val="none" w:sz="0" w:space="0" w:color="auto"/>
        <w:right w:val="none" w:sz="0" w:space="0" w:color="auto"/>
      </w:divBdr>
    </w:div>
    <w:div w:id="54478076">
      <w:bodyDiv w:val="1"/>
      <w:marLeft w:val="0"/>
      <w:marRight w:val="0"/>
      <w:marTop w:val="0"/>
      <w:marBottom w:val="0"/>
      <w:divBdr>
        <w:top w:val="none" w:sz="0" w:space="0" w:color="auto"/>
        <w:left w:val="none" w:sz="0" w:space="0" w:color="auto"/>
        <w:bottom w:val="none" w:sz="0" w:space="0" w:color="auto"/>
        <w:right w:val="none" w:sz="0" w:space="0" w:color="auto"/>
      </w:divBdr>
    </w:div>
    <w:div w:id="55208442">
      <w:bodyDiv w:val="1"/>
      <w:marLeft w:val="0"/>
      <w:marRight w:val="0"/>
      <w:marTop w:val="0"/>
      <w:marBottom w:val="0"/>
      <w:divBdr>
        <w:top w:val="none" w:sz="0" w:space="0" w:color="auto"/>
        <w:left w:val="none" w:sz="0" w:space="0" w:color="auto"/>
        <w:bottom w:val="none" w:sz="0" w:space="0" w:color="auto"/>
        <w:right w:val="none" w:sz="0" w:space="0" w:color="auto"/>
      </w:divBdr>
    </w:div>
    <w:div w:id="59523868">
      <w:bodyDiv w:val="1"/>
      <w:marLeft w:val="0"/>
      <w:marRight w:val="0"/>
      <w:marTop w:val="0"/>
      <w:marBottom w:val="0"/>
      <w:divBdr>
        <w:top w:val="none" w:sz="0" w:space="0" w:color="auto"/>
        <w:left w:val="none" w:sz="0" w:space="0" w:color="auto"/>
        <w:bottom w:val="none" w:sz="0" w:space="0" w:color="auto"/>
        <w:right w:val="none" w:sz="0" w:space="0" w:color="auto"/>
      </w:divBdr>
    </w:div>
    <w:div w:id="79834836">
      <w:bodyDiv w:val="1"/>
      <w:marLeft w:val="0"/>
      <w:marRight w:val="0"/>
      <w:marTop w:val="0"/>
      <w:marBottom w:val="0"/>
      <w:divBdr>
        <w:top w:val="none" w:sz="0" w:space="0" w:color="auto"/>
        <w:left w:val="none" w:sz="0" w:space="0" w:color="auto"/>
        <w:bottom w:val="none" w:sz="0" w:space="0" w:color="auto"/>
        <w:right w:val="none" w:sz="0" w:space="0" w:color="auto"/>
      </w:divBdr>
    </w:div>
    <w:div w:id="79986600">
      <w:bodyDiv w:val="1"/>
      <w:marLeft w:val="0"/>
      <w:marRight w:val="0"/>
      <w:marTop w:val="0"/>
      <w:marBottom w:val="0"/>
      <w:divBdr>
        <w:top w:val="none" w:sz="0" w:space="0" w:color="auto"/>
        <w:left w:val="none" w:sz="0" w:space="0" w:color="auto"/>
        <w:bottom w:val="none" w:sz="0" w:space="0" w:color="auto"/>
        <w:right w:val="none" w:sz="0" w:space="0" w:color="auto"/>
      </w:divBdr>
    </w:div>
    <w:div w:id="84151787">
      <w:bodyDiv w:val="1"/>
      <w:marLeft w:val="0"/>
      <w:marRight w:val="0"/>
      <w:marTop w:val="0"/>
      <w:marBottom w:val="0"/>
      <w:divBdr>
        <w:top w:val="none" w:sz="0" w:space="0" w:color="auto"/>
        <w:left w:val="none" w:sz="0" w:space="0" w:color="auto"/>
        <w:bottom w:val="none" w:sz="0" w:space="0" w:color="auto"/>
        <w:right w:val="none" w:sz="0" w:space="0" w:color="auto"/>
      </w:divBdr>
    </w:div>
    <w:div w:id="89930859">
      <w:bodyDiv w:val="1"/>
      <w:marLeft w:val="0"/>
      <w:marRight w:val="0"/>
      <w:marTop w:val="0"/>
      <w:marBottom w:val="0"/>
      <w:divBdr>
        <w:top w:val="none" w:sz="0" w:space="0" w:color="auto"/>
        <w:left w:val="none" w:sz="0" w:space="0" w:color="auto"/>
        <w:bottom w:val="none" w:sz="0" w:space="0" w:color="auto"/>
        <w:right w:val="none" w:sz="0" w:space="0" w:color="auto"/>
      </w:divBdr>
    </w:div>
    <w:div w:id="89937036">
      <w:bodyDiv w:val="1"/>
      <w:marLeft w:val="0"/>
      <w:marRight w:val="0"/>
      <w:marTop w:val="0"/>
      <w:marBottom w:val="0"/>
      <w:divBdr>
        <w:top w:val="none" w:sz="0" w:space="0" w:color="auto"/>
        <w:left w:val="none" w:sz="0" w:space="0" w:color="auto"/>
        <w:bottom w:val="none" w:sz="0" w:space="0" w:color="auto"/>
        <w:right w:val="none" w:sz="0" w:space="0" w:color="auto"/>
      </w:divBdr>
    </w:div>
    <w:div w:id="94905256">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99840974">
      <w:bodyDiv w:val="1"/>
      <w:marLeft w:val="0"/>
      <w:marRight w:val="0"/>
      <w:marTop w:val="0"/>
      <w:marBottom w:val="0"/>
      <w:divBdr>
        <w:top w:val="none" w:sz="0" w:space="0" w:color="auto"/>
        <w:left w:val="none" w:sz="0" w:space="0" w:color="auto"/>
        <w:bottom w:val="none" w:sz="0" w:space="0" w:color="auto"/>
        <w:right w:val="none" w:sz="0" w:space="0" w:color="auto"/>
      </w:divBdr>
    </w:div>
    <w:div w:id="103890153">
      <w:bodyDiv w:val="1"/>
      <w:marLeft w:val="0"/>
      <w:marRight w:val="0"/>
      <w:marTop w:val="0"/>
      <w:marBottom w:val="0"/>
      <w:divBdr>
        <w:top w:val="none" w:sz="0" w:space="0" w:color="auto"/>
        <w:left w:val="none" w:sz="0" w:space="0" w:color="auto"/>
        <w:bottom w:val="none" w:sz="0" w:space="0" w:color="auto"/>
        <w:right w:val="none" w:sz="0" w:space="0" w:color="auto"/>
      </w:divBdr>
    </w:div>
    <w:div w:id="110521034">
      <w:bodyDiv w:val="1"/>
      <w:marLeft w:val="0"/>
      <w:marRight w:val="0"/>
      <w:marTop w:val="0"/>
      <w:marBottom w:val="0"/>
      <w:divBdr>
        <w:top w:val="none" w:sz="0" w:space="0" w:color="auto"/>
        <w:left w:val="none" w:sz="0" w:space="0" w:color="auto"/>
        <w:bottom w:val="none" w:sz="0" w:space="0" w:color="auto"/>
        <w:right w:val="none" w:sz="0" w:space="0" w:color="auto"/>
      </w:divBdr>
    </w:div>
    <w:div w:id="112215118">
      <w:bodyDiv w:val="1"/>
      <w:marLeft w:val="0"/>
      <w:marRight w:val="0"/>
      <w:marTop w:val="0"/>
      <w:marBottom w:val="0"/>
      <w:divBdr>
        <w:top w:val="none" w:sz="0" w:space="0" w:color="auto"/>
        <w:left w:val="none" w:sz="0" w:space="0" w:color="auto"/>
        <w:bottom w:val="none" w:sz="0" w:space="0" w:color="auto"/>
        <w:right w:val="none" w:sz="0" w:space="0" w:color="auto"/>
      </w:divBdr>
    </w:div>
    <w:div w:id="124204090">
      <w:bodyDiv w:val="1"/>
      <w:marLeft w:val="0"/>
      <w:marRight w:val="0"/>
      <w:marTop w:val="0"/>
      <w:marBottom w:val="0"/>
      <w:divBdr>
        <w:top w:val="none" w:sz="0" w:space="0" w:color="auto"/>
        <w:left w:val="none" w:sz="0" w:space="0" w:color="auto"/>
        <w:bottom w:val="none" w:sz="0" w:space="0" w:color="auto"/>
        <w:right w:val="none" w:sz="0" w:space="0" w:color="auto"/>
      </w:divBdr>
    </w:div>
    <w:div w:id="131948440">
      <w:bodyDiv w:val="1"/>
      <w:marLeft w:val="0"/>
      <w:marRight w:val="0"/>
      <w:marTop w:val="0"/>
      <w:marBottom w:val="0"/>
      <w:divBdr>
        <w:top w:val="none" w:sz="0" w:space="0" w:color="auto"/>
        <w:left w:val="none" w:sz="0" w:space="0" w:color="auto"/>
        <w:bottom w:val="none" w:sz="0" w:space="0" w:color="auto"/>
        <w:right w:val="none" w:sz="0" w:space="0" w:color="auto"/>
      </w:divBdr>
    </w:div>
    <w:div w:id="138114595">
      <w:bodyDiv w:val="1"/>
      <w:marLeft w:val="0"/>
      <w:marRight w:val="0"/>
      <w:marTop w:val="0"/>
      <w:marBottom w:val="0"/>
      <w:divBdr>
        <w:top w:val="none" w:sz="0" w:space="0" w:color="auto"/>
        <w:left w:val="none" w:sz="0" w:space="0" w:color="auto"/>
        <w:bottom w:val="none" w:sz="0" w:space="0" w:color="auto"/>
        <w:right w:val="none" w:sz="0" w:space="0" w:color="auto"/>
      </w:divBdr>
    </w:div>
    <w:div w:id="150564044">
      <w:bodyDiv w:val="1"/>
      <w:marLeft w:val="0"/>
      <w:marRight w:val="0"/>
      <w:marTop w:val="0"/>
      <w:marBottom w:val="0"/>
      <w:divBdr>
        <w:top w:val="none" w:sz="0" w:space="0" w:color="auto"/>
        <w:left w:val="none" w:sz="0" w:space="0" w:color="auto"/>
        <w:bottom w:val="none" w:sz="0" w:space="0" w:color="auto"/>
        <w:right w:val="none" w:sz="0" w:space="0" w:color="auto"/>
      </w:divBdr>
    </w:div>
    <w:div w:id="152573736">
      <w:bodyDiv w:val="1"/>
      <w:marLeft w:val="0"/>
      <w:marRight w:val="0"/>
      <w:marTop w:val="0"/>
      <w:marBottom w:val="0"/>
      <w:divBdr>
        <w:top w:val="none" w:sz="0" w:space="0" w:color="auto"/>
        <w:left w:val="none" w:sz="0" w:space="0" w:color="auto"/>
        <w:bottom w:val="none" w:sz="0" w:space="0" w:color="auto"/>
        <w:right w:val="none" w:sz="0" w:space="0" w:color="auto"/>
      </w:divBdr>
    </w:div>
    <w:div w:id="159275430">
      <w:bodyDiv w:val="1"/>
      <w:marLeft w:val="0"/>
      <w:marRight w:val="0"/>
      <w:marTop w:val="0"/>
      <w:marBottom w:val="0"/>
      <w:divBdr>
        <w:top w:val="none" w:sz="0" w:space="0" w:color="auto"/>
        <w:left w:val="none" w:sz="0" w:space="0" w:color="auto"/>
        <w:bottom w:val="none" w:sz="0" w:space="0" w:color="auto"/>
        <w:right w:val="none" w:sz="0" w:space="0" w:color="auto"/>
      </w:divBdr>
    </w:div>
    <w:div w:id="159347243">
      <w:bodyDiv w:val="1"/>
      <w:marLeft w:val="0"/>
      <w:marRight w:val="0"/>
      <w:marTop w:val="0"/>
      <w:marBottom w:val="0"/>
      <w:divBdr>
        <w:top w:val="none" w:sz="0" w:space="0" w:color="auto"/>
        <w:left w:val="none" w:sz="0" w:space="0" w:color="auto"/>
        <w:bottom w:val="none" w:sz="0" w:space="0" w:color="auto"/>
        <w:right w:val="none" w:sz="0" w:space="0" w:color="auto"/>
      </w:divBdr>
    </w:div>
    <w:div w:id="167672253">
      <w:bodyDiv w:val="1"/>
      <w:marLeft w:val="0"/>
      <w:marRight w:val="0"/>
      <w:marTop w:val="0"/>
      <w:marBottom w:val="0"/>
      <w:divBdr>
        <w:top w:val="none" w:sz="0" w:space="0" w:color="auto"/>
        <w:left w:val="none" w:sz="0" w:space="0" w:color="auto"/>
        <w:bottom w:val="none" w:sz="0" w:space="0" w:color="auto"/>
        <w:right w:val="none" w:sz="0" w:space="0" w:color="auto"/>
      </w:divBdr>
    </w:div>
    <w:div w:id="169300459">
      <w:bodyDiv w:val="1"/>
      <w:marLeft w:val="0"/>
      <w:marRight w:val="0"/>
      <w:marTop w:val="0"/>
      <w:marBottom w:val="0"/>
      <w:divBdr>
        <w:top w:val="none" w:sz="0" w:space="0" w:color="auto"/>
        <w:left w:val="none" w:sz="0" w:space="0" w:color="auto"/>
        <w:bottom w:val="none" w:sz="0" w:space="0" w:color="auto"/>
        <w:right w:val="none" w:sz="0" w:space="0" w:color="auto"/>
      </w:divBdr>
    </w:div>
    <w:div w:id="169376473">
      <w:bodyDiv w:val="1"/>
      <w:marLeft w:val="0"/>
      <w:marRight w:val="0"/>
      <w:marTop w:val="0"/>
      <w:marBottom w:val="0"/>
      <w:divBdr>
        <w:top w:val="none" w:sz="0" w:space="0" w:color="auto"/>
        <w:left w:val="none" w:sz="0" w:space="0" w:color="auto"/>
        <w:bottom w:val="none" w:sz="0" w:space="0" w:color="auto"/>
        <w:right w:val="none" w:sz="0" w:space="0" w:color="auto"/>
      </w:divBdr>
    </w:div>
    <w:div w:id="183784923">
      <w:bodyDiv w:val="1"/>
      <w:marLeft w:val="0"/>
      <w:marRight w:val="0"/>
      <w:marTop w:val="0"/>
      <w:marBottom w:val="0"/>
      <w:divBdr>
        <w:top w:val="none" w:sz="0" w:space="0" w:color="auto"/>
        <w:left w:val="none" w:sz="0" w:space="0" w:color="auto"/>
        <w:bottom w:val="none" w:sz="0" w:space="0" w:color="auto"/>
        <w:right w:val="none" w:sz="0" w:space="0" w:color="auto"/>
      </w:divBdr>
    </w:div>
    <w:div w:id="202643729">
      <w:bodyDiv w:val="1"/>
      <w:marLeft w:val="0"/>
      <w:marRight w:val="0"/>
      <w:marTop w:val="0"/>
      <w:marBottom w:val="0"/>
      <w:divBdr>
        <w:top w:val="none" w:sz="0" w:space="0" w:color="auto"/>
        <w:left w:val="none" w:sz="0" w:space="0" w:color="auto"/>
        <w:bottom w:val="none" w:sz="0" w:space="0" w:color="auto"/>
        <w:right w:val="none" w:sz="0" w:space="0" w:color="auto"/>
      </w:divBdr>
    </w:div>
    <w:div w:id="204022956">
      <w:bodyDiv w:val="1"/>
      <w:marLeft w:val="0"/>
      <w:marRight w:val="0"/>
      <w:marTop w:val="0"/>
      <w:marBottom w:val="0"/>
      <w:divBdr>
        <w:top w:val="none" w:sz="0" w:space="0" w:color="auto"/>
        <w:left w:val="none" w:sz="0" w:space="0" w:color="auto"/>
        <w:bottom w:val="none" w:sz="0" w:space="0" w:color="auto"/>
        <w:right w:val="none" w:sz="0" w:space="0" w:color="auto"/>
      </w:divBdr>
    </w:div>
    <w:div w:id="214004398">
      <w:bodyDiv w:val="1"/>
      <w:marLeft w:val="0"/>
      <w:marRight w:val="0"/>
      <w:marTop w:val="0"/>
      <w:marBottom w:val="0"/>
      <w:divBdr>
        <w:top w:val="none" w:sz="0" w:space="0" w:color="auto"/>
        <w:left w:val="none" w:sz="0" w:space="0" w:color="auto"/>
        <w:bottom w:val="none" w:sz="0" w:space="0" w:color="auto"/>
        <w:right w:val="none" w:sz="0" w:space="0" w:color="auto"/>
      </w:divBdr>
    </w:div>
    <w:div w:id="216281923">
      <w:bodyDiv w:val="1"/>
      <w:marLeft w:val="0"/>
      <w:marRight w:val="0"/>
      <w:marTop w:val="0"/>
      <w:marBottom w:val="0"/>
      <w:divBdr>
        <w:top w:val="none" w:sz="0" w:space="0" w:color="auto"/>
        <w:left w:val="none" w:sz="0" w:space="0" w:color="auto"/>
        <w:bottom w:val="none" w:sz="0" w:space="0" w:color="auto"/>
        <w:right w:val="none" w:sz="0" w:space="0" w:color="auto"/>
      </w:divBdr>
    </w:div>
    <w:div w:id="217478940">
      <w:bodyDiv w:val="1"/>
      <w:marLeft w:val="0"/>
      <w:marRight w:val="0"/>
      <w:marTop w:val="0"/>
      <w:marBottom w:val="0"/>
      <w:divBdr>
        <w:top w:val="none" w:sz="0" w:space="0" w:color="auto"/>
        <w:left w:val="none" w:sz="0" w:space="0" w:color="auto"/>
        <w:bottom w:val="none" w:sz="0" w:space="0" w:color="auto"/>
        <w:right w:val="none" w:sz="0" w:space="0" w:color="auto"/>
      </w:divBdr>
    </w:div>
    <w:div w:id="217935992">
      <w:bodyDiv w:val="1"/>
      <w:marLeft w:val="0"/>
      <w:marRight w:val="0"/>
      <w:marTop w:val="0"/>
      <w:marBottom w:val="0"/>
      <w:divBdr>
        <w:top w:val="none" w:sz="0" w:space="0" w:color="auto"/>
        <w:left w:val="none" w:sz="0" w:space="0" w:color="auto"/>
        <w:bottom w:val="none" w:sz="0" w:space="0" w:color="auto"/>
        <w:right w:val="none" w:sz="0" w:space="0" w:color="auto"/>
      </w:divBdr>
    </w:div>
    <w:div w:id="219174200">
      <w:bodyDiv w:val="1"/>
      <w:marLeft w:val="0"/>
      <w:marRight w:val="0"/>
      <w:marTop w:val="0"/>
      <w:marBottom w:val="0"/>
      <w:divBdr>
        <w:top w:val="none" w:sz="0" w:space="0" w:color="auto"/>
        <w:left w:val="none" w:sz="0" w:space="0" w:color="auto"/>
        <w:bottom w:val="none" w:sz="0" w:space="0" w:color="auto"/>
        <w:right w:val="none" w:sz="0" w:space="0" w:color="auto"/>
      </w:divBdr>
    </w:div>
    <w:div w:id="230313681">
      <w:bodyDiv w:val="1"/>
      <w:marLeft w:val="0"/>
      <w:marRight w:val="0"/>
      <w:marTop w:val="0"/>
      <w:marBottom w:val="0"/>
      <w:divBdr>
        <w:top w:val="none" w:sz="0" w:space="0" w:color="auto"/>
        <w:left w:val="none" w:sz="0" w:space="0" w:color="auto"/>
        <w:bottom w:val="none" w:sz="0" w:space="0" w:color="auto"/>
        <w:right w:val="none" w:sz="0" w:space="0" w:color="auto"/>
      </w:divBdr>
    </w:div>
    <w:div w:id="234365961">
      <w:bodyDiv w:val="1"/>
      <w:marLeft w:val="0"/>
      <w:marRight w:val="0"/>
      <w:marTop w:val="0"/>
      <w:marBottom w:val="0"/>
      <w:divBdr>
        <w:top w:val="none" w:sz="0" w:space="0" w:color="auto"/>
        <w:left w:val="none" w:sz="0" w:space="0" w:color="auto"/>
        <w:bottom w:val="none" w:sz="0" w:space="0" w:color="auto"/>
        <w:right w:val="none" w:sz="0" w:space="0" w:color="auto"/>
      </w:divBdr>
    </w:div>
    <w:div w:id="244654868">
      <w:bodyDiv w:val="1"/>
      <w:marLeft w:val="0"/>
      <w:marRight w:val="0"/>
      <w:marTop w:val="0"/>
      <w:marBottom w:val="0"/>
      <w:divBdr>
        <w:top w:val="none" w:sz="0" w:space="0" w:color="auto"/>
        <w:left w:val="none" w:sz="0" w:space="0" w:color="auto"/>
        <w:bottom w:val="none" w:sz="0" w:space="0" w:color="auto"/>
        <w:right w:val="none" w:sz="0" w:space="0" w:color="auto"/>
      </w:divBdr>
    </w:div>
    <w:div w:id="251359615">
      <w:bodyDiv w:val="1"/>
      <w:marLeft w:val="0"/>
      <w:marRight w:val="0"/>
      <w:marTop w:val="0"/>
      <w:marBottom w:val="0"/>
      <w:divBdr>
        <w:top w:val="none" w:sz="0" w:space="0" w:color="auto"/>
        <w:left w:val="none" w:sz="0" w:space="0" w:color="auto"/>
        <w:bottom w:val="none" w:sz="0" w:space="0" w:color="auto"/>
        <w:right w:val="none" w:sz="0" w:space="0" w:color="auto"/>
      </w:divBdr>
    </w:div>
    <w:div w:id="256061069">
      <w:bodyDiv w:val="1"/>
      <w:marLeft w:val="0"/>
      <w:marRight w:val="0"/>
      <w:marTop w:val="0"/>
      <w:marBottom w:val="0"/>
      <w:divBdr>
        <w:top w:val="none" w:sz="0" w:space="0" w:color="auto"/>
        <w:left w:val="none" w:sz="0" w:space="0" w:color="auto"/>
        <w:bottom w:val="none" w:sz="0" w:space="0" w:color="auto"/>
        <w:right w:val="none" w:sz="0" w:space="0" w:color="auto"/>
      </w:divBdr>
    </w:div>
    <w:div w:id="269515553">
      <w:bodyDiv w:val="1"/>
      <w:marLeft w:val="0"/>
      <w:marRight w:val="0"/>
      <w:marTop w:val="0"/>
      <w:marBottom w:val="0"/>
      <w:divBdr>
        <w:top w:val="none" w:sz="0" w:space="0" w:color="auto"/>
        <w:left w:val="none" w:sz="0" w:space="0" w:color="auto"/>
        <w:bottom w:val="none" w:sz="0" w:space="0" w:color="auto"/>
        <w:right w:val="none" w:sz="0" w:space="0" w:color="auto"/>
      </w:divBdr>
    </w:div>
    <w:div w:id="273439406">
      <w:bodyDiv w:val="1"/>
      <w:marLeft w:val="0"/>
      <w:marRight w:val="0"/>
      <w:marTop w:val="0"/>
      <w:marBottom w:val="0"/>
      <w:divBdr>
        <w:top w:val="none" w:sz="0" w:space="0" w:color="auto"/>
        <w:left w:val="none" w:sz="0" w:space="0" w:color="auto"/>
        <w:bottom w:val="none" w:sz="0" w:space="0" w:color="auto"/>
        <w:right w:val="none" w:sz="0" w:space="0" w:color="auto"/>
      </w:divBdr>
    </w:div>
    <w:div w:id="282854682">
      <w:bodyDiv w:val="1"/>
      <w:marLeft w:val="0"/>
      <w:marRight w:val="0"/>
      <w:marTop w:val="0"/>
      <w:marBottom w:val="0"/>
      <w:divBdr>
        <w:top w:val="none" w:sz="0" w:space="0" w:color="auto"/>
        <w:left w:val="none" w:sz="0" w:space="0" w:color="auto"/>
        <w:bottom w:val="none" w:sz="0" w:space="0" w:color="auto"/>
        <w:right w:val="none" w:sz="0" w:space="0" w:color="auto"/>
      </w:divBdr>
    </w:div>
    <w:div w:id="289630679">
      <w:bodyDiv w:val="1"/>
      <w:marLeft w:val="0"/>
      <w:marRight w:val="0"/>
      <w:marTop w:val="0"/>
      <w:marBottom w:val="0"/>
      <w:divBdr>
        <w:top w:val="none" w:sz="0" w:space="0" w:color="auto"/>
        <w:left w:val="none" w:sz="0" w:space="0" w:color="auto"/>
        <w:bottom w:val="none" w:sz="0" w:space="0" w:color="auto"/>
        <w:right w:val="none" w:sz="0" w:space="0" w:color="auto"/>
      </w:divBdr>
    </w:div>
    <w:div w:id="304698875">
      <w:bodyDiv w:val="1"/>
      <w:marLeft w:val="0"/>
      <w:marRight w:val="0"/>
      <w:marTop w:val="0"/>
      <w:marBottom w:val="0"/>
      <w:divBdr>
        <w:top w:val="none" w:sz="0" w:space="0" w:color="auto"/>
        <w:left w:val="none" w:sz="0" w:space="0" w:color="auto"/>
        <w:bottom w:val="none" w:sz="0" w:space="0" w:color="auto"/>
        <w:right w:val="none" w:sz="0" w:space="0" w:color="auto"/>
      </w:divBdr>
    </w:div>
    <w:div w:id="312295147">
      <w:bodyDiv w:val="1"/>
      <w:marLeft w:val="0"/>
      <w:marRight w:val="0"/>
      <w:marTop w:val="0"/>
      <w:marBottom w:val="0"/>
      <w:divBdr>
        <w:top w:val="none" w:sz="0" w:space="0" w:color="auto"/>
        <w:left w:val="none" w:sz="0" w:space="0" w:color="auto"/>
        <w:bottom w:val="none" w:sz="0" w:space="0" w:color="auto"/>
        <w:right w:val="none" w:sz="0" w:space="0" w:color="auto"/>
      </w:divBdr>
    </w:div>
    <w:div w:id="314800750">
      <w:bodyDiv w:val="1"/>
      <w:marLeft w:val="0"/>
      <w:marRight w:val="0"/>
      <w:marTop w:val="0"/>
      <w:marBottom w:val="0"/>
      <w:divBdr>
        <w:top w:val="none" w:sz="0" w:space="0" w:color="auto"/>
        <w:left w:val="none" w:sz="0" w:space="0" w:color="auto"/>
        <w:bottom w:val="none" w:sz="0" w:space="0" w:color="auto"/>
        <w:right w:val="none" w:sz="0" w:space="0" w:color="auto"/>
      </w:divBdr>
    </w:div>
    <w:div w:id="318310050">
      <w:bodyDiv w:val="1"/>
      <w:marLeft w:val="0"/>
      <w:marRight w:val="0"/>
      <w:marTop w:val="0"/>
      <w:marBottom w:val="0"/>
      <w:divBdr>
        <w:top w:val="none" w:sz="0" w:space="0" w:color="auto"/>
        <w:left w:val="none" w:sz="0" w:space="0" w:color="auto"/>
        <w:bottom w:val="none" w:sz="0" w:space="0" w:color="auto"/>
        <w:right w:val="none" w:sz="0" w:space="0" w:color="auto"/>
      </w:divBdr>
    </w:div>
    <w:div w:id="331372942">
      <w:bodyDiv w:val="1"/>
      <w:marLeft w:val="0"/>
      <w:marRight w:val="0"/>
      <w:marTop w:val="0"/>
      <w:marBottom w:val="0"/>
      <w:divBdr>
        <w:top w:val="none" w:sz="0" w:space="0" w:color="auto"/>
        <w:left w:val="none" w:sz="0" w:space="0" w:color="auto"/>
        <w:bottom w:val="none" w:sz="0" w:space="0" w:color="auto"/>
        <w:right w:val="none" w:sz="0" w:space="0" w:color="auto"/>
      </w:divBdr>
    </w:div>
    <w:div w:id="334113228">
      <w:bodyDiv w:val="1"/>
      <w:marLeft w:val="0"/>
      <w:marRight w:val="0"/>
      <w:marTop w:val="0"/>
      <w:marBottom w:val="0"/>
      <w:divBdr>
        <w:top w:val="none" w:sz="0" w:space="0" w:color="auto"/>
        <w:left w:val="none" w:sz="0" w:space="0" w:color="auto"/>
        <w:bottom w:val="none" w:sz="0" w:space="0" w:color="auto"/>
        <w:right w:val="none" w:sz="0" w:space="0" w:color="auto"/>
      </w:divBdr>
    </w:div>
    <w:div w:id="337660941">
      <w:bodyDiv w:val="1"/>
      <w:marLeft w:val="0"/>
      <w:marRight w:val="0"/>
      <w:marTop w:val="0"/>
      <w:marBottom w:val="0"/>
      <w:divBdr>
        <w:top w:val="none" w:sz="0" w:space="0" w:color="auto"/>
        <w:left w:val="none" w:sz="0" w:space="0" w:color="auto"/>
        <w:bottom w:val="none" w:sz="0" w:space="0" w:color="auto"/>
        <w:right w:val="none" w:sz="0" w:space="0" w:color="auto"/>
      </w:divBdr>
    </w:div>
    <w:div w:id="338848966">
      <w:bodyDiv w:val="1"/>
      <w:marLeft w:val="0"/>
      <w:marRight w:val="0"/>
      <w:marTop w:val="0"/>
      <w:marBottom w:val="0"/>
      <w:divBdr>
        <w:top w:val="none" w:sz="0" w:space="0" w:color="auto"/>
        <w:left w:val="none" w:sz="0" w:space="0" w:color="auto"/>
        <w:bottom w:val="none" w:sz="0" w:space="0" w:color="auto"/>
        <w:right w:val="none" w:sz="0" w:space="0" w:color="auto"/>
      </w:divBdr>
    </w:div>
    <w:div w:id="340815076">
      <w:bodyDiv w:val="1"/>
      <w:marLeft w:val="0"/>
      <w:marRight w:val="0"/>
      <w:marTop w:val="0"/>
      <w:marBottom w:val="0"/>
      <w:divBdr>
        <w:top w:val="none" w:sz="0" w:space="0" w:color="auto"/>
        <w:left w:val="none" w:sz="0" w:space="0" w:color="auto"/>
        <w:bottom w:val="none" w:sz="0" w:space="0" w:color="auto"/>
        <w:right w:val="none" w:sz="0" w:space="0" w:color="auto"/>
      </w:divBdr>
    </w:div>
    <w:div w:id="342753592">
      <w:bodyDiv w:val="1"/>
      <w:marLeft w:val="0"/>
      <w:marRight w:val="0"/>
      <w:marTop w:val="0"/>
      <w:marBottom w:val="0"/>
      <w:divBdr>
        <w:top w:val="none" w:sz="0" w:space="0" w:color="auto"/>
        <w:left w:val="none" w:sz="0" w:space="0" w:color="auto"/>
        <w:bottom w:val="none" w:sz="0" w:space="0" w:color="auto"/>
        <w:right w:val="none" w:sz="0" w:space="0" w:color="auto"/>
      </w:divBdr>
    </w:div>
    <w:div w:id="351537703">
      <w:bodyDiv w:val="1"/>
      <w:marLeft w:val="0"/>
      <w:marRight w:val="0"/>
      <w:marTop w:val="0"/>
      <w:marBottom w:val="0"/>
      <w:divBdr>
        <w:top w:val="none" w:sz="0" w:space="0" w:color="auto"/>
        <w:left w:val="none" w:sz="0" w:space="0" w:color="auto"/>
        <w:bottom w:val="none" w:sz="0" w:space="0" w:color="auto"/>
        <w:right w:val="none" w:sz="0" w:space="0" w:color="auto"/>
      </w:divBdr>
    </w:div>
    <w:div w:id="356085426">
      <w:bodyDiv w:val="1"/>
      <w:marLeft w:val="0"/>
      <w:marRight w:val="0"/>
      <w:marTop w:val="0"/>
      <w:marBottom w:val="0"/>
      <w:divBdr>
        <w:top w:val="none" w:sz="0" w:space="0" w:color="auto"/>
        <w:left w:val="none" w:sz="0" w:space="0" w:color="auto"/>
        <w:bottom w:val="none" w:sz="0" w:space="0" w:color="auto"/>
        <w:right w:val="none" w:sz="0" w:space="0" w:color="auto"/>
      </w:divBdr>
    </w:div>
    <w:div w:id="361175913">
      <w:bodyDiv w:val="1"/>
      <w:marLeft w:val="0"/>
      <w:marRight w:val="0"/>
      <w:marTop w:val="0"/>
      <w:marBottom w:val="0"/>
      <w:divBdr>
        <w:top w:val="none" w:sz="0" w:space="0" w:color="auto"/>
        <w:left w:val="none" w:sz="0" w:space="0" w:color="auto"/>
        <w:bottom w:val="none" w:sz="0" w:space="0" w:color="auto"/>
        <w:right w:val="none" w:sz="0" w:space="0" w:color="auto"/>
      </w:divBdr>
    </w:div>
    <w:div w:id="366181097">
      <w:bodyDiv w:val="1"/>
      <w:marLeft w:val="0"/>
      <w:marRight w:val="0"/>
      <w:marTop w:val="0"/>
      <w:marBottom w:val="0"/>
      <w:divBdr>
        <w:top w:val="none" w:sz="0" w:space="0" w:color="auto"/>
        <w:left w:val="none" w:sz="0" w:space="0" w:color="auto"/>
        <w:bottom w:val="none" w:sz="0" w:space="0" w:color="auto"/>
        <w:right w:val="none" w:sz="0" w:space="0" w:color="auto"/>
      </w:divBdr>
    </w:div>
    <w:div w:id="369645919">
      <w:bodyDiv w:val="1"/>
      <w:marLeft w:val="0"/>
      <w:marRight w:val="0"/>
      <w:marTop w:val="0"/>
      <w:marBottom w:val="0"/>
      <w:divBdr>
        <w:top w:val="none" w:sz="0" w:space="0" w:color="auto"/>
        <w:left w:val="none" w:sz="0" w:space="0" w:color="auto"/>
        <w:bottom w:val="none" w:sz="0" w:space="0" w:color="auto"/>
        <w:right w:val="none" w:sz="0" w:space="0" w:color="auto"/>
      </w:divBdr>
    </w:div>
    <w:div w:id="373896049">
      <w:bodyDiv w:val="1"/>
      <w:marLeft w:val="0"/>
      <w:marRight w:val="0"/>
      <w:marTop w:val="0"/>
      <w:marBottom w:val="0"/>
      <w:divBdr>
        <w:top w:val="none" w:sz="0" w:space="0" w:color="auto"/>
        <w:left w:val="none" w:sz="0" w:space="0" w:color="auto"/>
        <w:bottom w:val="none" w:sz="0" w:space="0" w:color="auto"/>
        <w:right w:val="none" w:sz="0" w:space="0" w:color="auto"/>
      </w:divBdr>
    </w:div>
    <w:div w:id="374474515">
      <w:bodyDiv w:val="1"/>
      <w:marLeft w:val="0"/>
      <w:marRight w:val="0"/>
      <w:marTop w:val="0"/>
      <w:marBottom w:val="0"/>
      <w:divBdr>
        <w:top w:val="none" w:sz="0" w:space="0" w:color="auto"/>
        <w:left w:val="none" w:sz="0" w:space="0" w:color="auto"/>
        <w:bottom w:val="none" w:sz="0" w:space="0" w:color="auto"/>
        <w:right w:val="none" w:sz="0" w:space="0" w:color="auto"/>
      </w:divBdr>
    </w:div>
    <w:div w:id="380137565">
      <w:bodyDiv w:val="1"/>
      <w:marLeft w:val="0"/>
      <w:marRight w:val="0"/>
      <w:marTop w:val="0"/>
      <w:marBottom w:val="0"/>
      <w:divBdr>
        <w:top w:val="none" w:sz="0" w:space="0" w:color="auto"/>
        <w:left w:val="none" w:sz="0" w:space="0" w:color="auto"/>
        <w:bottom w:val="none" w:sz="0" w:space="0" w:color="auto"/>
        <w:right w:val="none" w:sz="0" w:space="0" w:color="auto"/>
      </w:divBdr>
    </w:div>
    <w:div w:id="386030012">
      <w:bodyDiv w:val="1"/>
      <w:marLeft w:val="0"/>
      <w:marRight w:val="0"/>
      <w:marTop w:val="0"/>
      <w:marBottom w:val="0"/>
      <w:divBdr>
        <w:top w:val="none" w:sz="0" w:space="0" w:color="auto"/>
        <w:left w:val="none" w:sz="0" w:space="0" w:color="auto"/>
        <w:bottom w:val="none" w:sz="0" w:space="0" w:color="auto"/>
        <w:right w:val="none" w:sz="0" w:space="0" w:color="auto"/>
      </w:divBdr>
    </w:div>
    <w:div w:id="387655357">
      <w:bodyDiv w:val="1"/>
      <w:marLeft w:val="0"/>
      <w:marRight w:val="0"/>
      <w:marTop w:val="0"/>
      <w:marBottom w:val="0"/>
      <w:divBdr>
        <w:top w:val="none" w:sz="0" w:space="0" w:color="auto"/>
        <w:left w:val="none" w:sz="0" w:space="0" w:color="auto"/>
        <w:bottom w:val="none" w:sz="0" w:space="0" w:color="auto"/>
        <w:right w:val="none" w:sz="0" w:space="0" w:color="auto"/>
      </w:divBdr>
    </w:div>
    <w:div w:id="398865677">
      <w:bodyDiv w:val="1"/>
      <w:marLeft w:val="0"/>
      <w:marRight w:val="0"/>
      <w:marTop w:val="0"/>
      <w:marBottom w:val="0"/>
      <w:divBdr>
        <w:top w:val="none" w:sz="0" w:space="0" w:color="auto"/>
        <w:left w:val="none" w:sz="0" w:space="0" w:color="auto"/>
        <w:bottom w:val="none" w:sz="0" w:space="0" w:color="auto"/>
        <w:right w:val="none" w:sz="0" w:space="0" w:color="auto"/>
      </w:divBdr>
    </w:div>
    <w:div w:id="400950437">
      <w:bodyDiv w:val="1"/>
      <w:marLeft w:val="0"/>
      <w:marRight w:val="0"/>
      <w:marTop w:val="0"/>
      <w:marBottom w:val="0"/>
      <w:divBdr>
        <w:top w:val="none" w:sz="0" w:space="0" w:color="auto"/>
        <w:left w:val="none" w:sz="0" w:space="0" w:color="auto"/>
        <w:bottom w:val="none" w:sz="0" w:space="0" w:color="auto"/>
        <w:right w:val="none" w:sz="0" w:space="0" w:color="auto"/>
      </w:divBdr>
    </w:div>
    <w:div w:id="408842784">
      <w:bodyDiv w:val="1"/>
      <w:marLeft w:val="0"/>
      <w:marRight w:val="0"/>
      <w:marTop w:val="0"/>
      <w:marBottom w:val="0"/>
      <w:divBdr>
        <w:top w:val="none" w:sz="0" w:space="0" w:color="auto"/>
        <w:left w:val="none" w:sz="0" w:space="0" w:color="auto"/>
        <w:bottom w:val="none" w:sz="0" w:space="0" w:color="auto"/>
        <w:right w:val="none" w:sz="0" w:space="0" w:color="auto"/>
      </w:divBdr>
    </w:div>
    <w:div w:id="409960134">
      <w:bodyDiv w:val="1"/>
      <w:marLeft w:val="0"/>
      <w:marRight w:val="0"/>
      <w:marTop w:val="0"/>
      <w:marBottom w:val="0"/>
      <w:divBdr>
        <w:top w:val="none" w:sz="0" w:space="0" w:color="auto"/>
        <w:left w:val="none" w:sz="0" w:space="0" w:color="auto"/>
        <w:bottom w:val="none" w:sz="0" w:space="0" w:color="auto"/>
        <w:right w:val="none" w:sz="0" w:space="0" w:color="auto"/>
      </w:divBdr>
    </w:div>
    <w:div w:id="411510875">
      <w:bodyDiv w:val="1"/>
      <w:marLeft w:val="0"/>
      <w:marRight w:val="0"/>
      <w:marTop w:val="0"/>
      <w:marBottom w:val="0"/>
      <w:divBdr>
        <w:top w:val="none" w:sz="0" w:space="0" w:color="auto"/>
        <w:left w:val="none" w:sz="0" w:space="0" w:color="auto"/>
        <w:bottom w:val="none" w:sz="0" w:space="0" w:color="auto"/>
        <w:right w:val="none" w:sz="0" w:space="0" w:color="auto"/>
      </w:divBdr>
    </w:div>
    <w:div w:id="428351976">
      <w:bodyDiv w:val="1"/>
      <w:marLeft w:val="0"/>
      <w:marRight w:val="0"/>
      <w:marTop w:val="0"/>
      <w:marBottom w:val="0"/>
      <w:divBdr>
        <w:top w:val="none" w:sz="0" w:space="0" w:color="auto"/>
        <w:left w:val="none" w:sz="0" w:space="0" w:color="auto"/>
        <w:bottom w:val="none" w:sz="0" w:space="0" w:color="auto"/>
        <w:right w:val="none" w:sz="0" w:space="0" w:color="auto"/>
      </w:divBdr>
    </w:div>
    <w:div w:id="429012484">
      <w:bodyDiv w:val="1"/>
      <w:marLeft w:val="0"/>
      <w:marRight w:val="0"/>
      <w:marTop w:val="0"/>
      <w:marBottom w:val="0"/>
      <w:divBdr>
        <w:top w:val="none" w:sz="0" w:space="0" w:color="auto"/>
        <w:left w:val="none" w:sz="0" w:space="0" w:color="auto"/>
        <w:bottom w:val="none" w:sz="0" w:space="0" w:color="auto"/>
        <w:right w:val="none" w:sz="0" w:space="0" w:color="auto"/>
      </w:divBdr>
    </w:div>
    <w:div w:id="435296727">
      <w:bodyDiv w:val="1"/>
      <w:marLeft w:val="0"/>
      <w:marRight w:val="0"/>
      <w:marTop w:val="0"/>
      <w:marBottom w:val="0"/>
      <w:divBdr>
        <w:top w:val="none" w:sz="0" w:space="0" w:color="auto"/>
        <w:left w:val="none" w:sz="0" w:space="0" w:color="auto"/>
        <w:bottom w:val="none" w:sz="0" w:space="0" w:color="auto"/>
        <w:right w:val="none" w:sz="0" w:space="0" w:color="auto"/>
      </w:divBdr>
    </w:div>
    <w:div w:id="455178527">
      <w:bodyDiv w:val="1"/>
      <w:marLeft w:val="0"/>
      <w:marRight w:val="0"/>
      <w:marTop w:val="0"/>
      <w:marBottom w:val="0"/>
      <w:divBdr>
        <w:top w:val="none" w:sz="0" w:space="0" w:color="auto"/>
        <w:left w:val="none" w:sz="0" w:space="0" w:color="auto"/>
        <w:bottom w:val="none" w:sz="0" w:space="0" w:color="auto"/>
        <w:right w:val="none" w:sz="0" w:space="0" w:color="auto"/>
      </w:divBdr>
    </w:div>
    <w:div w:id="464545241">
      <w:bodyDiv w:val="1"/>
      <w:marLeft w:val="0"/>
      <w:marRight w:val="0"/>
      <w:marTop w:val="0"/>
      <w:marBottom w:val="0"/>
      <w:divBdr>
        <w:top w:val="none" w:sz="0" w:space="0" w:color="auto"/>
        <w:left w:val="none" w:sz="0" w:space="0" w:color="auto"/>
        <w:bottom w:val="none" w:sz="0" w:space="0" w:color="auto"/>
        <w:right w:val="none" w:sz="0" w:space="0" w:color="auto"/>
      </w:divBdr>
    </w:div>
    <w:div w:id="473564330">
      <w:bodyDiv w:val="1"/>
      <w:marLeft w:val="0"/>
      <w:marRight w:val="0"/>
      <w:marTop w:val="0"/>
      <w:marBottom w:val="0"/>
      <w:divBdr>
        <w:top w:val="none" w:sz="0" w:space="0" w:color="auto"/>
        <w:left w:val="none" w:sz="0" w:space="0" w:color="auto"/>
        <w:bottom w:val="none" w:sz="0" w:space="0" w:color="auto"/>
        <w:right w:val="none" w:sz="0" w:space="0" w:color="auto"/>
      </w:divBdr>
    </w:div>
    <w:div w:id="485708627">
      <w:bodyDiv w:val="1"/>
      <w:marLeft w:val="0"/>
      <w:marRight w:val="0"/>
      <w:marTop w:val="0"/>
      <w:marBottom w:val="0"/>
      <w:divBdr>
        <w:top w:val="none" w:sz="0" w:space="0" w:color="auto"/>
        <w:left w:val="none" w:sz="0" w:space="0" w:color="auto"/>
        <w:bottom w:val="none" w:sz="0" w:space="0" w:color="auto"/>
        <w:right w:val="none" w:sz="0" w:space="0" w:color="auto"/>
      </w:divBdr>
    </w:div>
    <w:div w:id="487870196">
      <w:bodyDiv w:val="1"/>
      <w:marLeft w:val="0"/>
      <w:marRight w:val="0"/>
      <w:marTop w:val="0"/>
      <w:marBottom w:val="0"/>
      <w:divBdr>
        <w:top w:val="none" w:sz="0" w:space="0" w:color="auto"/>
        <w:left w:val="none" w:sz="0" w:space="0" w:color="auto"/>
        <w:bottom w:val="none" w:sz="0" w:space="0" w:color="auto"/>
        <w:right w:val="none" w:sz="0" w:space="0" w:color="auto"/>
      </w:divBdr>
    </w:div>
    <w:div w:id="488713645">
      <w:bodyDiv w:val="1"/>
      <w:marLeft w:val="0"/>
      <w:marRight w:val="0"/>
      <w:marTop w:val="0"/>
      <w:marBottom w:val="0"/>
      <w:divBdr>
        <w:top w:val="none" w:sz="0" w:space="0" w:color="auto"/>
        <w:left w:val="none" w:sz="0" w:space="0" w:color="auto"/>
        <w:bottom w:val="none" w:sz="0" w:space="0" w:color="auto"/>
        <w:right w:val="none" w:sz="0" w:space="0" w:color="auto"/>
      </w:divBdr>
    </w:div>
    <w:div w:id="493227866">
      <w:bodyDiv w:val="1"/>
      <w:marLeft w:val="0"/>
      <w:marRight w:val="0"/>
      <w:marTop w:val="0"/>
      <w:marBottom w:val="0"/>
      <w:divBdr>
        <w:top w:val="none" w:sz="0" w:space="0" w:color="auto"/>
        <w:left w:val="none" w:sz="0" w:space="0" w:color="auto"/>
        <w:bottom w:val="none" w:sz="0" w:space="0" w:color="auto"/>
        <w:right w:val="none" w:sz="0" w:space="0" w:color="auto"/>
      </w:divBdr>
    </w:div>
    <w:div w:id="493768027">
      <w:bodyDiv w:val="1"/>
      <w:marLeft w:val="0"/>
      <w:marRight w:val="0"/>
      <w:marTop w:val="0"/>
      <w:marBottom w:val="0"/>
      <w:divBdr>
        <w:top w:val="none" w:sz="0" w:space="0" w:color="auto"/>
        <w:left w:val="none" w:sz="0" w:space="0" w:color="auto"/>
        <w:bottom w:val="none" w:sz="0" w:space="0" w:color="auto"/>
        <w:right w:val="none" w:sz="0" w:space="0" w:color="auto"/>
      </w:divBdr>
    </w:div>
    <w:div w:id="496650401">
      <w:bodyDiv w:val="1"/>
      <w:marLeft w:val="0"/>
      <w:marRight w:val="0"/>
      <w:marTop w:val="0"/>
      <w:marBottom w:val="0"/>
      <w:divBdr>
        <w:top w:val="none" w:sz="0" w:space="0" w:color="auto"/>
        <w:left w:val="none" w:sz="0" w:space="0" w:color="auto"/>
        <w:bottom w:val="none" w:sz="0" w:space="0" w:color="auto"/>
        <w:right w:val="none" w:sz="0" w:space="0" w:color="auto"/>
      </w:divBdr>
    </w:div>
    <w:div w:id="496921881">
      <w:bodyDiv w:val="1"/>
      <w:marLeft w:val="0"/>
      <w:marRight w:val="0"/>
      <w:marTop w:val="0"/>
      <w:marBottom w:val="0"/>
      <w:divBdr>
        <w:top w:val="none" w:sz="0" w:space="0" w:color="auto"/>
        <w:left w:val="none" w:sz="0" w:space="0" w:color="auto"/>
        <w:bottom w:val="none" w:sz="0" w:space="0" w:color="auto"/>
        <w:right w:val="none" w:sz="0" w:space="0" w:color="auto"/>
      </w:divBdr>
    </w:div>
    <w:div w:id="515849554">
      <w:bodyDiv w:val="1"/>
      <w:marLeft w:val="0"/>
      <w:marRight w:val="0"/>
      <w:marTop w:val="0"/>
      <w:marBottom w:val="0"/>
      <w:divBdr>
        <w:top w:val="none" w:sz="0" w:space="0" w:color="auto"/>
        <w:left w:val="none" w:sz="0" w:space="0" w:color="auto"/>
        <w:bottom w:val="none" w:sz="0" w:space="0" w:color="auto"/>
        <w:right w:val="none" w:sz="0" w:space="0" w:color="auto"/>
      </w:divBdr>
    </w:div>
    <w:div w:id="516038735">
      <w:bodyDiv w:val="1"/>
      <w:marLeft w:val="0"/>
      <w:marRight w:val="0"/>
      <w:marTop w:val="0"/>
      <w:marBottom w:val="0"/>
      <w:divBdr>
        <w:top w:val="none" w:sz="0" w:space="0" w:color="auto"/>
        <w:left w:val="none" w:sz="0" w:space="0" w:color="auto"/>
        <w:bottom w:val="none" w:sz="0" w:space="0" w:color="auto"/>
        <w:right w:val="none" w:sz="0" w:space="0" w:color="auto"/>
      </w:divBdr>
    </w:div>
    <w:div w:id="520558525">
      <w:bodyDiv w:val="1"/>
      <w:marLeft w:val="0"/>
      <w:marRight w:val="0"/>
      <w:marTop w:val="0"/>
      <w:marBottom w:val="0"/>
      <w:divBdr>
        <w:top w:val="none" w:sz="0" w:space="0" w:color="auto"/>
        <w:left w:val="none" w:sz="0" w:space="0" w:color="auto"/>
        <w:bottom w:val="none" w:sz="0" w:space="0" w:color="auto"/>
        <w:right w:val="none" w:sz="0" w:space="0" w:color="auto"/>
      </w:divBdr>
    </w:div>
    <w:div w:id="523639799">
      <w:bodyDiv w:val="1"/>
      <w:marLeft w:val="0"/>
      <w:marRight w:val="0"/>
      <w:marTop w:val="0"/>
      <w:marBottom w:val="0"/>
      <w:divBdr>
        <w:top w:val="none" w:sz="0" w:space="0" w:color="auto"/>
        <w:left w:val="none" w:sz="0" w:space="0" w:color="auto"/>
        <w:bottom w:val="none" w:sz="0" w:space="0" w:color="auto"/>
        <w:right w:val="none" w:sz="0" w:space="0" w:color="auto"/>
      </w:divBdr>
    </w:div>
    <w:div w:id="528488930">
      <w:bodyDiv w:val="1"/>
      <w:marLeft w:val="0"/>
      <w:marRight w:val="0"/>
      <w:marTop w:val="0"/>
      <w:marBottom w:val="0"/>
      <w:divBdr>
        <w:top w:val="none" w:sz="0" w:space="0" w:color="auto"/>
        <w:left w:val="none" w:sz="0" w:space="0" w:color="auto"/>
        <w:bottom w:val="none" w:sz="0" w:space="0" w:color="auto"/>
        <w:right w:val="none" w:sz="0" w:space="0" w:color="auto"/>
      </w:divBdr>
    </w:div>
    <w:div w:id="531385927">
      <w:bodyDiv w:val="1"/>
      <w:marLeft w:val="0"/>
      <w:marRight w:val="0"/>
      <w:marTop w:val="0"/>
      <w:marBottom w:val="0"/>
      <w:divBdr>
        <w:top w:val="none" w:sz="0" w:space="0" w:color="auto"/>
        <w:left w:val="none" w:sz="0" w:space="0" w:color="auto"/>
        <w:bottom w:val="none" w:sz="0" w:space="0" w:color="auto"/>
        <w:right w:val="none" w:sz="0" w:space="0" w:color="auto"/>
      </w:divBdr>
    </w:div>
    <w:div w:id="536430181">
      <w:bodyDiv w:val="1"/>
      <w:marLeft w:val="0"/>
      <w:marRight w:val="0"/>
      <w:marTop w:val="0"/>
      <w:marBottom w:val="0"/>
      <w:divBdr>
        <w:top w:val="none" w:sz="0" w:space="0" w:color="auto"/>
        <w:left w:val="none" w:sz="0" w:space="0" w:color="auto"/>
        <w:bottom w:val="none" w:sz="0" w:space="0" w:color="auto"/>
        <w:right w:val="none" w:sz="0" w:space="0" w:color="auto"/>
      </w:divBdr>
    </w:div>
    <w:div w:id="538012505">
      <w:bodyDiv w:val="1"/>
      <w:marLeft w:val="0"/>
      <w:marRight w:val="0"/>
      <w:marTop w:val="0"/>
      <w:marBottom w:val="0"/>
      <w:divBdr>
        <w:top w:val="none" w:sz="0" w:space="0" w:color="auto"/>
        <w:left w:val="none" w:sz="0" w:space="0" w:color="auto"/>
        <w:bottom w:val="none" w:sz="0" w:space="0" w:color="auto"/>
        <w:right w:val="none" w:sz="0" w:space="0" w:color="auto"/>
      </w:divBdr>
    </w:div>
    <w:div w:id="540366447">
      <w:bodyDiv w:val="1"/>
      <w:marLeft w:val="0"/>
      <w:marRight w:val="0"/>
      <w:marTop w:val="0"/>
      <w:marBottom w:val="0"/>
      <w:divBdr>
        <w:top w:val="none" w:sz="0" w:space="0" w:color="auto"/>
        <w:left w:val="none" w:sz="0" w:space="0" w:color="auto"/>
        <w:bottom w:val="none" w:sz="0" w:space="0" w:color="auto"/>
        <w:right w:val="none" w:sz="0" w:space="0" w:color="auto"/>
      </w:divBdr>
    </w:div>
    <w:div w:id="541018850">
      <w:bodyDiv w:val="1"/>
      <w:marLeft w:val="0"/>
      <w:marRight w:val="0"/>
      <w:marTop w:val="0"/>
      <w:marBottom w:val="0"/>
      <w:divBdr>
        <w:top w:val="none" w:sz="0" w:space="0" w:color="auto"/>
        <w:left w:val="none" w:sz="0" w:space="0" w:color="auto"/>
        <w:bottom w:val="none" w:sz="0" w:space="0" w:color="auto"/>
        <w:right w:val="none" w:sz="0" w:space="0" w:color="auto"/>
      </w:divBdr>
    </w:div>
    <w:div w:id="542208997">
      <w:bodyDiv w:val="1"/>
      <w:marLeft w:val="0"/>
      <w:marRight w:val="0"/>
      <w:marTop w:val="0"/>
      <w:marBottom w:val="0"/>
      <w:divBdr>
        <w:top w:val="none" w:sz="0" w:space="0" w:color="auto"/>
        <w:left w:val="none" w:sz="0" w:space="0" w:color="auto"/>
        <w:bottom w:val="none" w:sz="0" w:space="0" w:color="auto"/>
        <w:right w:val="none" w:sz="0" w:space="0" w:color="auto"/>
      </w:divBdr>
    </w:div>
    <w:div w:id="542520912">
      <w:bodyDiv w:val="1"/>
      <w:marLeft w:val="0"/>
      <w:marRight w:val="0"/>
      <w:marTop w:val="0"/>
      <w:marBottom w:val="0"/>
      <w:divBdr>
        <w:top w:val="none" w:sz="0" w:space="0" w:color="auto"/>
        <w:left w:val="none" w:sz="0" w:space="0" w:color="auto"/>
        <w:bottom w:val="none" w:sz="0" w:space="0" w:color="auto"/>
        <w:right w:val="none" w:sz="0" w:space="0" w:color="auto"/>
      </w:divBdr>
    </w:div>
    <w:div w:id="543180245">
      <w:bodyDiv w:val="1"/>
      <w:marLeft w:val="0"/>
      <w:marRight w:val="0"/>
      <w:marTop w:val="0"/>
      <w:marBottom w:val="0"/>
      <w:divBdr>
        <w:top w:val="none" w:sz="0" w:space="0" w:color="auto"/>
        <w:left w:val="none" w:sz="0" w:space="0" w:color="auto"/>
        <w:bottom w:val="none" w:sz="0" w:space="0" w:color="auto"/>
        <w:right w:val="none" w:sz="0" w:space="0" w:color="auto"/>
      </w:divBdr>
    </w:div>
    <w:div w:id="544873570">
      <w:bodyDiv w:val="1"/>
      <w:marLeft w:val="0"/>
      <w:marRight w:val="0"/>
      <w:marTop w:val="0"/>
      <w:marBottom w:val="0"/>
      <w:divBdr>
        <w:top w:val="none" w:sz="0" w:space="0" w:color="auto"/>
        <w:left w:val="none" w:sz="0" w:space="0" w:color="auto"/>
        <w:bottom w:val="none" w:sz="0" w:space="0" w:color="auto"/>
        <w:right w:val="none" w:sz="0" w:space="0" w:color="auto"/>
      </w:divBdr>
    </w:div>
    <w:div w:id="550196581">
      <w:bodyDiv w:val="1"/>
      <w:marLeft w:val="0"/>
      <w:marRight w:val="0"/>
      <w:marTop w:val="0"/>
      <w:marBottom w:val="0"/>
      <w:divBdr>
        <w:top w:val="none" w:sz="0" w:space="0" w:color="auto"/>
        <w:left w:val="none" w:sz="0" w:space="0" w:color="auto"/>
        <w:bottom w:val="none" w:sz="0" w:space="0" w:color="auto"/>
        <w:right w:val="none" w:sz="0" w:space="0" w:color="auto"/>
      </w:divBdr>
    </w:div>
    <w:div w:id="552153575">
      <w:bodyDiv w:val="1"/>
      <w:marLeft w:val="0"/>
      <w:marRight w:val="0"/>
      <w:marTop w:val="0"/>
      <w:marBottom w:val="0"/>
      <w:divBdr>
        <w:top w:val="none" w:sz="0" w:space="0" w:color="auto"/>
        <w:left w:val="none" w:sz="0" w:space="0" w:color="auto"/>
        <w:bottom w:val="none" w:sz="0" w:space="0" w:color="auto"/>
        <w:right w:val="none" w:sz="0" w:space="0" w:color="auto"/>
      </w:divBdr>
    </w:div>
    <w:div w:id="555311620">
      <w:bodyDiv w:val="1"/>
      <w:marLeft w:val="0"/>
      <w:marRight w:val="0"/>
      <w:marTop w:val="0"/>
      <w:marBottom w:val="0"/>
      <w:divBdr>
        <w:top w:val="none" w:sz="0" w:space="0" w:color="auto"/>
        <w:left w:val="none" w:sz="0" w:space="0" w:color="auto"/>
        <w:bottom w:val="none" w:sz="0" w:space="0" w:color="auto"/>
        <w:right w:val="none" w:sz="0" w:space="0" w:color="auto"/>
      </w:divBdr>
    </w:div>
    <w:div w:id="561254254">
      <w:bodyDiv w:val="1"/>
      <w:marLeft w:val="0"/>
      <w:marRight w:val="0"/>
      <w:marTop w:val="0"/>
      <w:marBottom w:val="0"/>
      <w:divBdr>
        <w:top w:val="none" w:sz="0" w:space="0" w:color="auto"/>
        <w:left w:val="none" w:sz="0" w:space="0" w:color="auto"/>
        <w:bottom w:val="none" w:sz="0" w:space="0" w:color="auto"/>
        <w:right w:val="none" w:sz="0" w:space="0" w:color="auto"/>
      </w:divBdr>
    </w:div>
    <w:div w:id="564872241">
      <w:bodyDiv w:val="1"/>
      <w:marLeft w:val="0"/>
      <w:marRight w:val="0"/>
      <w:marTop w:val="0"/>
      <w:marBottom w:val="0"/>
      <w:divBdr>
        <w:top w:val="none" w:sz="0" w:space="0" w:color="auto"/>
        <w:left w:val="none" w:sz="0" w:space="0" w:color="auto"/>
        <w:bottom w:val="none" w:sz="0" w:space="0" w:color="auto"/>
        <w:right w:val="none" w:sz="0" w:space="0" w:color="auto"/>
      </w:divBdr>
    </w:div>
    <w:div w:id="569846804">
      <w:bodyDiv w:val="1"/>
      <w:marLeft w:val="0"/>
      <w:marRight w:val="0"/>
      <w:marTop w:val="0"/>
      <w:marBottom w:val="0"/>
      <w:divBdr>
        <w:top w:val="none" w:sz="0" w:space="0" w:color="auto"/>
        <w:left w:val="none" w:sz="0" w:space="0" w:color="auto"/>
        <w:bottom w:val="none" w:sz="0" w:space="0" w:color="auto"/>
        <w:right w:val="none" w:sz="0" w:space="0" w:color="auto"/>
      </w:divBdr>
    </w:div>
    <w:div w:id="571544927">
      <w:bodyDiv w:val="1"/>
      <w:marLeft w:val="0"/>
      <w:marRight w:val="0"/>
      <w:marTop w:val="0"/>
      <w:marBottom w:val="0"/>
      <w:divBdr>
        <w:top w:val="none" w:sz="0" w:space="0" w:color="auto"/>
        <w:left w:val="none" w:sz="0" w:space="0" w:color="auto"/>
        <w:bottom w:val="none" w:sz="0" w:space="0" w:color="auto"/>
        <w:right w:val="none" w:sz="0" w:space="0" w:color="auto"/>
      </w:divBdr>
    </w:div>
    <w:div w:id="576598254">
      <w:bodyDiv w:val="1"/>
      <w:marLeft w:val="0"/>
      <w:marRight w:val="0"/>
      <w:marTop w:val="0"/>
      <w:marBottom w:val="0"/>
      <w:divBdr>
        <w:top w:val="none" w:sz="0" w:space="0" w:color="auto"/>
        <w:left w:val="none" w:sz="0" w:space="0" w:color="auto"/>
        <w:bottom w:val="none" w:sz="0" w:space="0" w:color="auto"/>
        <w:right w:val="none" w:sz="0" w:space="0" w:color="auto"/>
      </w:divBdr>
    </w:div>
    <w:div w:id="580526310">
      <w:bodyDiv w:val="1"/>
      <w:marLeft w:val="0"/>
      <w:marRight w:val="0"/>
      <w:marTop w:val="0"/>
      <w:marBottom w:val="0"/>
      <w:divBdr>
        <w:top w:val="none" w:sz="0" w:space="0" w:color="auto"/>
        <w:left w:val="none" w:sz="0" w:space="0" w:color="auto"/>
        <w:bottom w:val="none" w:sz="0" w:space="0" w:color="auto"/>
        <w:right w:val="none" w:sz="0" w:space="0" w:color="auto"/>
      </w:divBdr>
    </w:div>
    <w:div w:id="584850346">
      <w:bodyDiv w:val="1"/>
      <w:marLeft w:val="0"/>
      <w:marRight w:val="0"/>
      <w:marTop w:val="0"/>
      <w:marBottom w:val="0"/>
      <w:divBdr>
        <w:top w:val="none" w:sz="0" w:space="0" w:color="auto"/>
        <w:left w:val="none" w:sz="0" w:space="0" w:color="auto"/>
        <w:bottom w:val="none" w:sz="0" w:space="0" w:color="auto"/>
        <w:right w:val="none" w:sz="0" w:space="0" w:color="auto"/>
      </w:divBdr>
    </w:div>
    <w:div w:id="592276325">
      <w:bodyDiv w:val="1"/>
      <w:marLeft w:val="0"/>
      <w:marRight w:val="0"/>
      <w:marTop w:val="0"/>
      <w:marBottom w:val="0"/>
      <w:divBdr>
        <w:top w:val="none" w:sz="0" w:space="0" w:color="auto"/>
        <w:left w:val="none" w:sz="0" w:space="0" w:color="auto"/>
        <w:bottom w:val="none" w:sz="0" w:space="0" w:color="auto"/>
        <w:right w:val="none" w:sz="0" w:space="0" w:color="auto"/>
      </w:divBdr>
    </w:div>
    <w:div w:id="592781672">
      <w:bodyDiv w:val="1"/>
      <w:marLeft w:val="0"/>
      <w:marRight w:val="0"/>
      <w:marTop w:val="0"/>
      <w:marBottom w:val="0"/>
      <w:divBdr>
        <w:top w:val="none" w:sz="0" w:space="0" w:color="auto"/>
        <w:left w:val="none" w:sz="0" w:space="0" w:color="auto"/>
        <w:bottom w:val="none" w:sz="0" w:space="0" w:color="auto"/>
        <w:right w:val="none" w:sz="0" w:space="0" w:color="auto"/>
      </w:divBdr>
    </w:div>
    <w:div w:id="597568579">
      <w:bodyDiv w:val="1"/>
      <w:marLeft w:val="0"/>
      <w:marRight w:val="0"/>
      <w:marTop w:val="0"/>
      <w:marBottom w:val="0"/>
      <w:divBdr>
        <w:top w:val="none" w:sz="0" w:space="0" w:color="auto"/>
        <w:left w:val="none" w:sz="0" w:space="0" w:color="auto"/>
        <w:bottom w:val="none" w:sz="0" w:space="0" w:color="auto"/>
        <w:right w:val="none" w:sz="0" w:space="0" w:color="auto"/>
      </w:divBdr>
    </w:div>
    <w:div w:id="598414512">
      <w:bodyDiv w:val="1"/>
      <w:marLeft w:val="0"/>
      <w:marRight w:val="0"/>
      <w:marTop w:val="0"/>
      <w:marBottom w:val="0"/>
      <w:divBdr>
        <w:top w:val="none" w:sz="0" w:space="0" w:color="auto"/>
        <w:left w:val="none" w:sz="0" w:space="0" w:color="auto"/>
        <w:bottom w:val="none" w:sz="0" w:space="0" w:color="auto"/>
        <w:right w:val="none" w:sz="0" w:space="0" w:color="auto"/>
      </w:divBdr>
    </w:div>
    <w:div w:id="602037180">
      <w:bodyDiv w:val="1"/>
      <w:marLeft w:val="0"/>
      <w:marRight w:val="0"/>
      <w:marTop w:val="0"/>
      <w:marBottom w:val="0"/>
      <w:divBdr>
        <w:top w:val="none" w:sz="0" w:space="0" w:color="auto"/>
        <w:left w:val="none" w:sz="0" w:space="0" w:color="auto"/>
        <w:bottom w:val="none" w:sz="0" w:space="0" w:color="auto"/>
        <w:right w:val="none" w:sz="0" w:space="0" w:color="auto"/>
      </w:divBdr>
    </w:div>
    <w:div w:id="603732395">
      <w:bodyDiv w:val="1"/>
      <w:marLeft w:val="0"/>
      <w:marRight w:val="0"/>
      <w:marTop w:val="0"/>
      <w:marBottom w:val="0"/>
      <w:divBdr>
        <w:top w:val="none" w:sz="0" w:space="0" w:color="auto"/>
        <w:left w:val="none" w:sz="0" w:space="0" w:color="auto"/>
        <w:bottom w:val="none" w:sz="0" w:space="0" w:color="auto"/>
        <w:right w:val="none" w:sz="0" w:space="0" w:color="auto"/>
      </w:divBdr>
    </w:div>
    <w:div w:id="604848876">
      <w:bodyDiv w:val="1"/>
      <w:marLeft w:val="0"/>
      <w:marRight w:val="0"/>
      <w:marTop w:val="0"/>
      <w:marBottom w:val="0"/>
      <w:divBdr>
        <w:top w:val="none" w:sz="0" w:space="0" w:color="auto"/>
        <w:left w:val="none" w:sz="0" w:space="0" w:color="auto"/>
        <w:bottom w:val="none" w:sz="0" w:space="0" w:color="auto"/>
        <w:right w:val="none" w:sz="0" w:space="0" w:color="auto"/>
      </w:divBdr>
    </w:div>
    <w:div w:id="606042280">
      <w:bodyDiv w:val="1"/>
      <w:marLeft w:val="0"/>
      <w:marRight w:val="0"/>
      <w:marTop w:val="0"/>
      <w:marBottom w:val="0"/>
      <w:divBdr>
        <w:top w:val="none" w:sz="0" w:space="0" w:color="auto"/>
        <w:left w:val="none" w:sz="0" w:space="0" w:color="auto"/>
        <w:bottom w:val="none" w:sz="0" w:space="0" w:color="auto"/>
        <w:right w:val="none" w:sz="0" w:space="0" w:color="auto"/>
      </w:divBdr>
    </w:div>
    <w:div w:id="607935773">
      <w:bodyDiv w:val="1"/>
      <w:marLeft w:val="0"/>
      <w:marRight w:val="0"/>
      <w:marTop w:val="0"/>
      <w:marBottom w:val="0"/>
      <w:divBdr>
        <w:top w:val="none" w:sz="0" w:space="0" w:color="auto"/>
        <w:left w:val="none" w:sz="0" w:space="0" w:color="auto"/>
        <w:bottom w:val="none" w:sz="0" w:space="0" w:color="auto"/>
        <w:right w:val="none" w:sz="0" w:space="0" w:color="auto"/>
      </w:divBdr>
    </w:div>
    <w:div w:id="610750041">
      <w:bodyDiv w:val="1"/>
      <w:marLeft w:val="0"/>
      <w:marRight w:val="0"/>
      <w:marTop w:val="0"/>
      <w:marBottom w:val="0"/>
      <w:divBdr>
        <w:top w:val="none" w:sz="0" w:space="0" w:color="auto"/>
        <w:left w:val="none" w:sz="0" w:space="0" w:color="auto"/>
        <w:bottom w:val="none" w:sz="0" w:space="0" w:color="auto"/>
        <w:right w:val="none" w:sz="0" w:space="0" w:color="auto"/>
      </w:divBdr>
    </w:div>
    <w:div w:id="611715459">
      <w:bodyDiv w:val="1"/>
      <w:marLeft w:val="0"/>
      <w:marRight w:val="0"/>
      <w:marTop w:val="0"/>
      <w:marBottom w:val="0"/>
      <w:divBdr>
        <w:top w:val="none" w:sz="0" w:space="0" w:color="auto"/>
        <w:left w:val="none" w:sz="0" w:space="0" w:color="auto"/>
        <w:bottom w:val="none" w:sz="0" w:space="0" w:color="auto"/>
        <w:right w:val="none" w:sz="0" w:space="0" w:color="auto"/>
      </w:divBdr>
    </w:div>
    <w:div w:id="614291183">
      <w:bodyDiv w:val="1"/>
      <w:marLeft w:val="0"/>
      <w:marRight w:val="0"/>
      <w:marTop w:val="0"/>
      <w:marBottom w:val="0"/>
      <w:divBdr>
        <w:top w:val="none" w:sz="0" w:space="0" w:color="auto"/>
        <w:left w:val="none" w:sz="0" w:space="0" w:color="auto"/>
        <w:bottom w:val="none" w:sz="0" w:space="0" w:color="auto"/>
        <w:right w:val="none" w:sz="0" w:space="0" w:color="auto"/>
      </w:divBdr>
    </w:div>
    <w:div w:id="620494923">
      <w:bodyDiv w:val="1"/>
      <w:marLeft w:val="0"/>
      <w:marRight w:val="0"/>
      <w:marTop w:val="0"/>
      <w:marBottom w:val="0"/>
      <w:divBdr>
        <w:top w:val="none" w:sz="0" w:space="0" w:color="auto"/>
        <w:left w:val="none" w:sz="0" w:space="0" w:color="auto"/>
        <w:bottom w:val="none" w:sz="0" w:space="0" w:color="auto"/>
        <w:right w:val="none" w:sz="0" w:space="0" w:color="auto"/>
      </w:divBdr>
    </w:div>
    <w:div w:id="622003169">
      <w:bodyDiv w:val="1"/>
      <w:marLeft w:val="0"/>
      <w:marRight w:val="0"/>
      <w:marTop w:val="0"/>
      <w:marBottom w:val="0"/>
      <w:divBdr>
        <w:top w:val="none" w:sz="0" w:space="0" w:color="auto"/>
        <w:left w:val="none" w:sz="0" w:space="0" w:color="auto"/>
        <w:bottom w:val="none" w:sz="0" w:space="0" w:color="auto"/>
        <w:right w:val="none" w:sz="0" w:space="0" w:color="auto"/>
      </w:divBdr>
    </w:div>
    <w:div w:id="624387350">
      <w:bodyDiv w:val="1"/>
      <w:marLeft w:val="0"/>
      <w:marRight w:val="0"/>
      <w:marTop w:val="0"/>
      <w:marBottom w:val="0"/>
      <w:divBdr>
        <w:top w:val="none" w:sz="0" w:space="0" w:color="auto"/>
        <w:left w:val="none" w:sz="0" w:space="0" w:color="auto"/>
        <w:bottom w:val="none" w:sz="0" w:space="0" w:color="auto"/>
        <w:right w:val="none" w:sz="0" w:space="0" w:color="auto"/>
      </w:divBdr>
    </w:div>
    <w:div w:id="635915138">
      <w:bodyDiv w:val="1"/>
      <w:marLeft w:val="0"/>
      <w:marRight w:val="0"/>
      <w:marTop w:val="0"/>
      <w:marBottom w:val="0"/>
      <w:divBdr>
        <w:top w:val="none" w:sz="0" w:space="0" w:color="auto"/>
        <w:left w:val="none" w:sz="0" w:space="0" w:color="auto"/>
        <w:bottom w:val="none" w:sz="0" w:space="0" w:color="auto"/>
        <w:right w:val="none" w:sz="0" w:space="0" w:color="auto"/>
      </w:divBdr>
    </w:div>
    <w:div w:id="647511736">
      <w:bodyDiv w:val="1"/>
      <w:marLeft w:val="0"/>
      <w:marRight w:val="0"/>
      <w:marTop w:val="0"/>
      <w:marBottom w:val="0"/>
      <w:divBdr>
        <w:top w:val="none" w:sz="0" w:space="0" w:color="auto"/>
        <w:left w:val="none" w:sz="0" w:space="0" w:color="auto"/>
        <w:bottom w:val="none" w:sz="0" w:space="0" w:color="auto"/>
        <w:right w:val="none" w:sz="0" w:space="0" w:color="auto"/>
      </w:divBdr>
    </w:div>
    <w:div w:id="647590729">
      <w:bodyDiv w:val="1"/>
      <w:marLeft w:val="0"/>
      <w:marRight w:val="0"/>
      <w:marTop w:val="0"/>
      <w:marBottom w:val="0"/>
      <w:divBdr>
        <w:top w:val="none" w:sz="0" w:space="0" w:color="auto"/>
        <w:left w:val="none" w:sz="0" w:space="0" w:color="auto"/>
        <w:bottom w:val="none" w:sz="0" w:space="0" w:color="auto"/>
        <w:right w:val="none" w:sz="0" w:space="0" w:color="auto"/>
      </w:divBdr>
    </w:div>
    <w:div w:id="650908931">
      <w:bodyDiv w:val="1"/>
      <w:marLeft w:val="0"/>
      <w:marRight w:val="0"/>
      <w:marTop w:val="0"/>
      <w:marBottom w:val="0"/>
      <w:divBdr>
        <w:top w:val="none" w:sz="0" w:space="0" w:color="auto"/>
        <w:left w:val="none" w:sz="0" w:space="0" w:color="auto"/>
        <w:bottom w:val="none" w:sz="0" w:space="0" w:color="auto"/>
        <w:right w:val="none" w:sz="0" w:space="0" w:color="auto"/>
      </w:divBdr>
    </w:div>
    <w:div w:id="677150319">
      <w:bodyDiv w:val="1"/>
      <w:marLeft w:val="0"/>
      <w:marRight w:val="0"/>
      <w:marTop w:val="0"/>
      <w:marBottom w:val="0"/>
      <w:divBdr>
        <w:top w:val="none" w:sz="0" w:space="0" w:color="auto"/>
        <w:left w:val="none" w:sz="0" w:space="0" w:color="auto"/>
        <w:bottom w:val="none" w:sz="0" w:space="0" w:color="auto"/>
        <w:right w:val="none" w:sz="0" w:space="0" w:color="auto"/>
      </w:divBdr>
    </w:div>
    <w:div w:id="677848242">
      <w:bodyDiv w:val="1"/>
      <w:marLeft w:val="0"/>
      <w:marRight w:val="0"/>
      <w:marTop w:val="0"/>
      <w:marBottom w:val="0"/>
      <w:divBdr>
        <w:top w:val="none" w:sz="0" w:space="0" w:color="auto"/>
        <w:left w:val="none" w:sz="0" w:space="0" w:color="auto"/>
        <w:bottom w:val="none" w:sz="0" w:space="0" w:color="auto"/>
        <w:right w:val="none" w:sz="0" w:space="0" w:color="auto"/>
      </w:divBdr>
    </w:div>
    <w:div w:id="701126711">
      <w:bodyDiv w:val="1"/>
      <w:marLeft w:val="0"/>
      <w:marRight w:val="0"/>
      <w:marTop w:val="0"/>
      <w:marBottom w:val="0"/>
      <w:divBdr>
        <w:top w:val="none" w:sz="0" w:space="0" w:color="auto"/>
        <w:left w:val="none" w:sz="0" w:space="0" w:color="auto"/>
        <w:bottom w:val="none" w:sz="0" w:space="0" w:color="auto"/>
        <w:right w:val="none" w:sz="0" w:space="0" w:color="auto"/>
      </w:divBdr>
    </w:div>
    <w:div w:id="707726471">
      <w:bodyDiv w:val="1"/>
      <w:marLeft w:val="0"/>
      <w:marRight w:val="0"/>
      <w:marTop w:val="0"/>
      <w:marBottom w:val="0"/>
      <w:divBdr>
        <w:top w:val="none" w:sz="0" w:space="0" w:color="auto"/>
        <w:left w:val="none" w:sz="0" w:space="0" w:color="auto"/>
        <w:bottom w:val="none" w:sz="0" w:space="0" w:color="auto"/>
        <w:right w:val="none" w:sz="0" w:space="0" w:color="auto"/>
      </w:divBdr>
    </w:div>
    <w:div w:id="709456008">
      <w:bodyDiv w:val="1"/>
      <w:marLeft w:val="0"/>
      <w:marRight w:val="0"/>
      <w:marTop w:val="0"/>
      <w:marBottom w:val="0"/>
      <w:divBdr>
        <w:top w:val="none" w:sz="0" w:space="0" w:color="auto"/>
        <w:left w:val="none" w:sz="0" w:space="0" w:color="auto"/>
        <w:bottom w:val="none" w:sz="0" w:space="0" w:color="auto"/>
        <w:right w:val="none" w:sz="0" w:space="0" w:color="auto"/>
      </w:divBdr>
    </w:div>
    <w:div w:id="712998478">
      <w:bodyDiv w:val="1"/>
      <w:marLeft w:val="0"/>
      <w:marRight w:val="0"/>
      <w:marTop w:val="0"/>
      <w:marBottom w:val="0"/>
      <w:divBdr>
        <w:top w:val="none" w:sz="0" w:space="0" w:color="auto"/>
        <w:left w:val="none" w:sz="0" w:space="0" w:color="auto"/>
        <w:bottom w:val="none" w:sz="0" w:space="0" w:color="auto"/>
        <w:right w:val="none" w:sz="0" w:space="0" w:color="auto"/>
      </w:divBdr>
    </w:div>
    <w:div w:id="719673501">
      <w:bodyDiv w:val="1"/>
      <w:marLeft w:val="0"/>
      <w:marRight w:val="0"/>
      <w:marTop w:val="0"/>
      <w:marBottom w:val="0"/>
      <w:divBdr>
        <w:top w:val="none" w:sz="0" w:space="0" w:color="auto"/>
        <w:left w:val="none" w:sz="0" w:space="0" w:color="auto"/>
        <w:bottom w:val="none" w:sz="0" w:space="0" w:color="auto"/>
        <w:right w:val="none" w:sz="0" w:space="0" w:color="auto"/>
      </w:divBdr>
    </w:div>
    <w:div w:id="721246934">
      <w:bodyDiv w:val="1"/>
      <w:marLeft w:val="0"/>
      <w:marRight w:val="0"/>
      <w:marTop w:val="0"/>
      <w:marBottom w:val="0"/>
      <w:divBdr>
        <w:top w:val="none" w:sz="0" w:space="0" w:color="auto"/>
        <w:left w:val="none" w:sz="0" w:space="0" w:color="auto"/>
        <w:bottom w:val="none" w:sz="0" w:space="0" w:color="auto"/>
        <w:right w:val="none" w:sz="0" w:space="0" w:color="auto"/>
      </w:divBdr>
    </w:div>
    <w:div w:id="726756299">
      <w:bodyDiv w:val="1"/>
      <w:marLeft w:val="0"/>
      <w:marRight w:val="0"/>
      <w:marTop w:val="0"/>
      <w:marBottom w:val="0"/>
      <w:divBdr>
        <w:top w:val="none" w:sz="0" w:space="0" w:color="auto"/>
        <w:left w:val="none" w:sz="0" w:space="0" w:color="auto"/>
        <w:bottom w:val="none" w:sz="0" w:space="0" w:color="auto"/>
        <w:right w:val="none" w:sz="0" w:space="0" w:color="auto"/>
      </w:divBdr>
    </w:div>
    <w:div w:id="729036533">
      <w:bodyDiv w:val="1"/>
      <w:marLeft w:val="0"/>
      <w:marRight w:val="0"/>
      <w:marTop w:val="0"/>
      <w:marBottom w:val="0"/>
      <w:divBdr>
        <w:top w:val="none" w:sz="0" w:space="0" w:color="auto"/>
        <w:left w:val="none" w:sz="0" w:space="0" w:color="auto"/>
        <w:bottom w:val="none" w:sz="0" w:space="0" w:color="auto"/>
        <w:right w:val="none" w:sz="0" w:space="0" w:color="auto"/>
      </w:divBdr>
    </w:div>
    <w:div w:id="730228180">
      <w:bodyDiv w:val="1"/>
      <w:marLeft w:val="0"/>
      <w:marRight w:val="0"/>
      <w:marTop w:val="0"/>
      <w:marBottom w:val="0"/>
      <w:divBdr>
        <w:top w:val="none" w:sz="0" w:space="0" w:color="auto"/>
        <w:left w:val="none" w:sz="0" w:space="0" w:color="auto"/>
        <w:bottom w:val="none" w:sz="0" w:space="0" w:color="auto"/>
        <w:right w:val="none" w:sz="0" w:space="0" w:color="auto"/>
      </w:divBdr>
    </w:div>
    <w:div w:id="730270397">
      <w:bodyDiv w:val="1"/>
      <w:marLeft w:val="0"/>
      <w:marRight w:val="0"/>
      <w:marTop w:val="0"/>
      <w:marBottom w:val="0"/>
      <w:divBdr>
        <w:top w:val="none" w:sz="0" w:space="0" w:color="auto"/>
        <w:left w:val="none" w:sz="0" w:space="0" w:color="auto"/>
        <w:bottom w:val="none" w:sz="0" w:space="0" w:color="auto"/>
        <w:right w:val="none" w:sz="0" w:space="0" w:color="auto"/>
      </w:divBdr>
    </w:div>
    <w:div w:id="734620840">
      <w:bodyDiv w:val="1"/>
      <w:marLeft w:val="0"/>
      <w:marRight w:val="0"/>
      <w:marTop w:val="0"/>
      <w:marBottom w:val="0"/>
      <w:divBdr>
        <w:top w:val="none" w:sz="0" w:space="0" w:color="auto"/>
        <w:left w:val="none" w:sz="0" w:space="0" w:color="auto"/>
        <w:bottom w:val="none" w:sz="0" w:space="0" w:color="auto"/>
        <w:right w:val="none" w:sz="0" w:space="0" w:color="auto"/>
      </w:divBdr>
    </w:div>
    <w:div w:id="734815104">
      <w:bodyDiv w:val="1"/>
      <w:marLeft w:val="0"/>
      <w:marRight w:val="0"/>
      <w:marTop w:val="0"/>
      <w:marBottom w:val="0"/>
      <w:divBdr>
        <w:top w:val="none" w:sz="0" w:space="0" w:color="auto"/>
        <w:left w:val="none" w:sz="0" w:space="0" w:color="auto"/>
        <w:bottom w:val="none" w:sz="0" w:space="0" w:color="auto"/>
        <w:right w:val="none" w:sz="0" w:space="0" w:color="auto"/>
      </w:divBdr>
    </w:div>
    <w:div w:id="748161056">
      <w:bodyDiv w:val="1"/>
      <w:marLeft w:val="0"/>
      <w:marRight w:val="0"/>
      <w:marTop w:val="0"/>
      <w:marBottom w:val="0"/>
      <w:divBdr>
        <w:top w:val="none" w:sz="0" w:space="0" w:color="auto"/>
        <w:left w:val="none" w:sz="0" w:space="0" w:color="auto"/>
        <w:bottom w:val="none" w:sz="0" w:space="0" w:color="auto"/>
        <w:right w:val="none" w:sz="0" w:space="0" w:color="auto"/>
      </w:divBdr>
    </w:div>
    <w:div w:id="757868043">
      <w:bodyDiv w:val="1"/>
      <w:marLeft w:val="0"/>
      <w:marRight w:val="0"/>
      <w:marTop w:val="0"/>
      <w:marBottom w:val="0"/>
      <w:divBdr>
        <w:top w:val="none" w:sz="0" w:space="0" w:color="auto"/>
        <w:left w:val="none" w:sz="0" w:space="0" w:color="auto"/>
        <w:bottom w:val="none" w:sz="0" w:space="0" w:color="auto"/>
        <w:right w:val="none" w:sz="0" w:space="0" w:color="auto"/>
      </w:divBdr>
    </w:div>
    <w:div w:id="764350155">
      <w:bodyDiv w:val="1"/>
      <w:marLeft w:val="0"/>
      <w:marRight w:val="0"/>
      <w:marTop w:val="0"/>
      <w:marBottom w:val="0"/>
      <w:divBdr>
        <w:top w:val="none" w:sz="0" w:space="0" w:color="auto"/>
        <w:left w:val="none" w:sz="0" w:space="0" w:color="auto"/>
        <w:bottom w:val="none" w:sz="0" w:space="0" w:color="auto"/>
        <w:right w:val="none" w:sz="0" w:space="0" w:color="auto"/>
      </w:divBdr>
    </w:div>
    <w:div w:id="768811464">
      <w:bodyDiv w:val="1"/>
      <w:marLeft w:val="0"/>
      <w:marRight w:val="0"/>
      <w:marTop w:val="0"/>
      <w:marBottom w:val="0"/>
      <w:divBdr>
        <w:top w:val="none" w:sz="0" w:space="0" w:color="auto"/>
        <w:left w:val="none" w:sz="0" w:space="0" w:color="auto"/>
        <w:bottom w:val="none" w:sz="0" w:space="0" w:color="auto"/>
        <w:right w:val="none" w:sz="0" w:space="0" w:color="auto"/>
      </w:divBdr>
    </w:div>
    <w:div w:id="769276644">
      <w:bodyDiv w:val="1"/>
      <w:marLeft w:val="0"/>
      <w:marRight w:val="0"/>
      <w:marTop w:val="0"/>
      <w:marBottom w:val="0"/>
      <w:divBdr>
        <w:top w:val="none" w:sz="0" w:space="0" w:color="auto"/>
        <w:left w:val="none" w:sz="0" w:space="0" w:color="auto"/>
        <w:bottom w:val="none" w:sz="0" w:space="0" w:color="auto"/>
        <w:right w:val="none" w:sz="0" w:space="0" w:color="auto"/>
      </w:divBdr>
    </w:div>
    <w:div w:id="772869558">
      <w:bodyDiv w:val="1"/>
      <w:marLeft w:val="0"/>
      <w:marRight w:val="0"/>
      <w:marTop w:val="0"/>
      <w:marBottom w:val="0"/>
      <w:divBdr>
        <w:top w:val="none" w:sz="0" w:space="0" w:color="auto"/>
        <w:left w:val="none" w:sz="0" w:space="0" w:color="auto"/>
        <w:bottom w:val="none" w:sz="0" w:space="0" w:color="auto"/>
        <w:right w:val="none" w:sz="0" w:space="0" w:color="auto"/>
      </w:divBdr>
    </w:div>
    <w:div w:id="778989443">
      <w:bodyDiv w:val="1"/>
      <w:marLeft w:val="0"/>
      <w:marRight w:val="0"/>
      <w:marTop w:val="0"/>
      <w:marBottom w:val="0"/>
      <w:divBdr>
        <w:top w:val="none" w:sz="0" w:space="0" w:color="auto"/>
        <w:left w:val="none" w:sz="0" w:space="0" w:color="auto"/>
        <w:bottom w:val="none" w:sz="0" w:space="0" w:color="auto"/>
        <w:right w:val="none" w:sz="0" w:space="0" w:color="auto"/>
      </w:divBdr>
    </w:div>
    <w:div w:id="781262657">
      <w:bodyDiv w:val="1"/>
      <w:marLeft w:val="0"/>
      <w:marRight w:val="0"/>
      <w:marTop w:val="0"/>
      <w:marBottom w:val="0"/>
      <w:divBdr>
        <w:top w:val="none" w:sz="0" w:space="0" w:color="auto"/>
        <w:left w:val="none" w:sz="0" w:space="0" w:color="auto"/>
        <w:bottom w:val="none" w:sz="0" w:space="0" w:color="auto"/>
        <w:right w:val="none" w:sz="0" w:space="0" w:color="auto"/>
      </w:divBdr>
    </w:div>
    <w:div w:id="784691965">
      <w:bodyDiv w:val="1"/>
      <w:marLeft w:val="0"/>
      <w:marRight w:val="0"/>
      <w:marTop w:val="0"/>
      <w:marBottom w:val="0"/>
      <w:divBdr>
        <w:top w:val="none" w:sz="0" w:space="0" w:color="auto"/>
        <w:left w:val="none" w:sz="0" w:space="0" w:color="auto"/>
        <w:bottom w:val="none" w:sz="0" w:space="0" w:color="auto"/>
        <w:right w:val="none" w:sz="0" w:space="0" w:color="auto"/>
      </w:divBdr>
    </w:div>
    <w:div w:id="793140939">
      <w:bodyDiv w:val="1"/>
      <w:marLeft w:val="0"/>
      <w:marRight w:val="0"/>
      <w:marTop w:val="0"/>
      <w:marBottom w:val="0"/>
      <w:divBdr>
        <w:top w:val="none" w:sz="0" w:space="0" w:color="auto"/>
        <w:left w:val="none" w:sz="0" w:space="0" w:color="auto"/>
        <w:bottom w:val="none" w:sz="0" w:space="0" w:color="auto"/>
        <w:right w:val="none" w:sz="0" w:space="0" w:color="auto"/>
      </w:divBdr>
    </w:div>
    <w:div w:id="819542674">
      <w:bodyDiv w:val="1"/>
      <w:marLeft w:val="0"/>
      <w:marRight w:val="0"/>
      <w:marTop w:val="0"/>
      <w:marBottom w:val="0"/>
      <w:divBdr>
        <w:top w:val="none" w:sz="0" w:space="0" w:color="auto"/>
        <w:left w:val="none" w:sz="0" w:space="0" w:color="auto"/>
        <w:bottom w:val="none" w:sz="0" w:space="0" w:color="auto"/>
        <w:right w:val="none" w:sz="0" w:space="0" w:color="auto"/>
      </w:divBdr>
    </w:div>
    <w:div w:id="827550321">
      <w:bodyDiv w:val="1"/>
      <w:marLeft w:val="0"/>
      <w:marRight w:val="0"/>
      <w:marTop w:val="0"/>
      <w:marBottom w:val="0"/>
      <w:divBdr>
        <w:top w:val="none" w:sz="0" w:space="0" w:color="auto"/>
        <w:left w:val="none" w:sz="0" w:space="0" w:color="auto"/>
        <w:bottom w:val="none" w:sz="0" w:space="0" w:color="auto"/>
        <w:right w:val="none" w:sz="0" w:space="0" w:color="auto"/>
      </w:divBdr>
    </w:div>
    <w:div w:id="849837067">
      <w:bodyDiv w:val="1"/>
      <w:marLeft w:val="0"/>
      <w:marRight w:val="0"/>
      <w:marTop w:val="0"/>
      <w:marBottom w:val="0"/>
      <w:divBdr>
        <w:top w:val="none" w:sz="0" w:space="0" w:color="auto"/>
        <w:left w:val="none" w:sz="0" w:space="0" w:color="auto"/>
        <w:bottom w:val="none" w:sz="0" w:space="0" w:color="auto"/>
        <w:right w:val="none" w:sz="0" w:space="0" w:color="auto"/>
      </w:divBdr>
    </w:div>
    <w:div w:id="850097422">
      <w:bodyDiv w:val="1"/>
      <w:marLeft w:val="0"/>
      <w:marRight w:val="0"/>
      <w:marTop w:val="0"/>
      <w:marBottom w:val="0"/>
      <w:divBdr>
        <w:top w:val="none" w:sz="0" w:space="0" w:color="auto"/>
        <w:left w:val="none" w:sz="0" w:space="0" w:color="auto"/>
        <w:bottom w:val="none" w:sz="0" w:space="0" w:color="auto"/>
        <w:right w:val="none" w:sz="0" w:space="0" w:color="auto"/>
      </w:divBdr>
    </w:div>
    <w:div w:id="854610165">
      <w:bodyDiv w:val="1"/>
      <w:marLeft w:val="0"/>
      <w:marRight w:val="0"/>
      <w:marTop w:val="0"/>
      <w:marBottom w:val="0"/>
      <w:divBdr>
        <w:top w:val="none" w:sz="0" w:space="0" w:color="auto"/>
        <w:left w:val="none" w:sz="0" w:space="0" w:color="auto"/>
        <w:bottom w:val="none" w:sz="0" w:space="0" w:color="auto"/>
        <w:right w:val="none" w:sz="0" w:space="0" w:color="auto"/>
      </w:divBdr>
    </w:div>
    <w:div w:id="857701522">
      <w:bodyDiv w:val="1"/>
      <w:marLeft w:val="0"/>
      <w:marRight w:val="0"/>
      <w:marTop w:val="0"/>
      <w:marBottom w:val="0"/>
      <w:divBdr>
        <w:top w:val="none" w:sz="0" w:space="0" w:color="auto"/>
        <w:left w:val="none" w:sz="0" w:space="0" w:color="auto"/>
        <w:bottom w:val="none" w:sz="0" w:space="0" w:color="auto"/>
        <w:right w:val="none" w:sz="0" w:space="0" w:color="auto"/>
      </w:divBdr>
    </w:div>
    <w:div w:id="860779954">
      <w:bodyDiv w:val="1"/>
      <w:marLeft w:val="0"/>
      <w:marRight w:val="0"/>
      <w:marTop w:val="0"/>
      <w:marBottom w:val="0"/>
      <w:divBdr>
        <w:top w:val="none" w:sz="0" w:space="0" w:color="auto"/>
        <w:left w:val="none" w:sz="0" w:space="0" w:color="auto"/>
        <w:bottom w:val="none" w:sz="0" w:space="0" w:color="auto"/>
        <w:right w:val="none" w:sz="0" w:space="0" w:color="auto"/>
      </w:divBdr>
    </w:div>
    <w:div w:id="861943816">
      <w:bodyDiv w:val="1"/>
      <w:marLeft w:val="0"/>
      <w:marRight w:val="0"/>
      <w:marTop w:val="0"/>
      <w:marBottom w:val="0"/>
      <w:divBdr>
        <w:top w:val="none" w:sz="0" w:space="0" w:color="auto"/>
        <w:left w:val="none" w:sz="0" w:space="0" w:color="auto"/>
        <w:bottom w:val="none" w:sz="0" w:space="0" w:color="auto"/>
        <w:right w:val="none" w:sz="0" w:space="0" w:color="auto"/>
      </w:divBdr>
    </w:div>
    <w:div w:id="869293687">
      <w:bodyDiv w:val="1"/>
      <w:marLeft w:val="0"/>
      <w:marRight w:val="0"/>
      <w:marTop w:val="0"/>
      <w:marBottom w:val="0"/>
      <w:divBdr>
        <w:top w:val="none" w:sz="0" w:space="0" w:color="auto"/>
        <w:left w:val="none" w:sz="0" w:space="0" w:color="auto"/>
        <w:bottom w:val="none" w:sz="0" w:space="0" w:color="auto"/>
        <w:right w:val="none" w:sz="0" w:space="0" w:color="auto"/>
      </w:divBdr>
    </w:div>
    <w:div w:id="874121456">
      <w:bodyDiv w:val="1"/>
      <w:marLeft w:val="0"/>
      <w:marRight w:val="0"/>
      <w:marTop w:val="0"/>
      <w:marBottom w:val="0"/>
      <w:divBdr>
        <w:top w:val="none" w:sz="0" w:space="0" w:color="auto"/>
        <w:left w:val="none" w:sz="0" w:space="0" w:color="auto"/>
        <w:bottom w:val="none" w:sz="0" w:space="0" w:color="auto"/>
        <w:right w:val="none" w:sz="0" w:space="0" w:color="auto"/>
      </w:divBdr>
    </w:div>
    <w:div w:id="876236828">
      <w:bodyDiv w:val="1"/>
      <w:marLeft w:val="0"/>
      <w:marRight w:val="0"/>
      <w:marTop w:val="0"/>
      <w:marBottom w:val="0"/>
      <w:divBdr>
        <w:top w:val="none" w:sz="0" w:space="0" w:color="auto"/>
        <w:left w:val="none" w:sz="0" w:space="0" w:color="auto"/>
        <w:bottom w:val="none" w:sz="0" w:space="0" w:color="auto"/>
        <w:right w:val="none" w:sz="0" w:space="0" w:color="auto"/>
      </w:divBdr>
    </w:div>
    <w:div w:id="879249356">
      <w:bodyDiv w:val="1"/>
      <w:marLeft w:val="0"/>
      <w:marRight w:val="0"/>
      <w:marTop w:val="0"/>
      <w:marBottom w:val="0"/>
      <w:divBdr>
        <w:top w:val="none" w:sz="0" w:space="0" w:color="auto"/>
        <w:left w:val="none" w:sz="0" w:space="0" w:color="auto"/>
        <w:bottom w:val="none" w:sz="0" w:space="0" w:color="auto"/>
        <w:right w:val="none" w:sz="0" w:space="0" w:color="auto"/>
      </w:divBdr>
    </w:div>
    <w:div w:id="898976164">
      <w:bodyDiv w:val="1"/>
      <w:marLeft w:val="0"/>
      <w:marRight w:val="0"/>
      <w:marTop w:val="0"/>
      <w:marBottom w:val="0"/>
      <w:divBdr>
        <w:top w:val="none" w:sz="0" w:space="0" w:color="auto"/>
        <w:left w:val="none" w:sz="0" w:space="0" w:color="auto"/>
        <w:bottom w:val="none" w:sz="0" w:space="0" w:color="auto"/>
        <w:right w:val="none" w:sz="0" w:space="0" w:color="auto"/>
      </w:divBdr>
    </w:div>
    <w:div w:id="904147955">
      <w:bodyDiv w:val="1"/>
      <w:marLeft w:val="0"/>
      <w:marRight w:val="0"/>
      <w:marTop w:val="0"/>
      <w:marBottom w:val="0"/>
      <w:divBdr>
        <w:top w:val="none" w:sz="0" w:space="0" w:color="auto"/>
        <w:left w:val="none" w:sz="0" w:space="0" w:color="auto"/>
        <w:bottom w:val="none" w:sz="0" w:space="0" w:color="auto"/>
        <w:right w:val="none" w:sz="0" w:space="0" w:color="auto"/>
      </w:divBdr>
    </w:div>
    <w:div w:id="904684002">
      <w:bodyDiv w:val="1"/>
      <w:marLeft w:val="0"/>
      <w:marRight w:val="0"/>
      <w:marTop w:val="0"/>
      <w:marBottom w:val="0"/>
      <w:divBdr>
        <w:top w:val="none" w:sz="0" w:space="0" w:color="auto"/>
        <w:left w:val="none" w:sz="0" w:space="0" w:color="auto"/>
        <w:bottom w:val="none" w:sz="0" w:space="0" w:color="auto"/>
        <w:right w:val="none" w:sz="0" w:space="0" w:color="auto"/>
      </w:divBdr>
    </w:div>
    <w:div w:id="905189276">
      <w:bodyDiv w:val="1"/>
      <w:marLeft w:val="0"/>
      <w:marRight w:val="0"/>
      <w:marTop w:val="0"/>
      <w:marBottom w:val="0"/>
      <w:divBdr>
        <w:top w:val="none" w:sz="0" w:space="0" w:color="auto"/>
        <w:left w:val="none" w:sz="0" w:space="0" w:color="auto"/>
        <w:bottom w:val="none" w:sz="0" w:space="0" w:color="auto"/>
        <w:right w:val="none" w:sz="0" w:space="0" w:color="auto"/>
      </w:divBdr>
    </w:div>
    <w:div w:id="915552966">
      <w:bodyDiv w:val="1"/>
      <w:marLeft w:val="0"/>
      <w:marRight w:val="0"/>
      <w:marTop w:val="0"/>
      <w:marBottom w:val="0"/>
      <w:divBdr>
        <w:top w:val="none" w:sz="0" w:space="0" w:color="auto"/>
        <w:left w:val="none" w:sz="0" w:space="0" w:color="auto"/>
        <w:bottom w:val="none" w:sz="0" w:space="0" w:color="auto"/>
        <w:right w:val="none" w:sz="0" w:space="0" w:color="auto"/>
      </w:divBdr>
    </w:div>
    <w:div w:id="917054886">
      <w:bodyDiv w:val="1"/>
      <w:marLeft w:val="0"/>
      <w:marRight w:val="0"/>
      <w:marTop w:val="0"/>
      <w:marBottom w:val="0"/>
      <w:divBdr>
        <w:top w:val="none" w:sz="0" w:space="0" w:color="auto"/>
        <w:left w:val="none" w:sz="0" w:space="0" w:color="auto"/>
        <w:bottom w:val="none" w:sz="0" w:space="0" w:color="auto"/>
        <w:right w:val="none" w:sz="0" w:space="0" w:color="auto"/>
      </w:divBdr>
    </w:div>
    <w:div w:id="918560445">
      <w:bodyDiv w:val="1"/>
      <w:marLeft w:val="0"/>
      <w:marRight w:val="0"/>
      <w:marTop w:val="0"/>
      <w:marBottom w:val="0"/>
      <w:divBdr>
        <w:top w:val="none" w:sz="0" w:space="0" w:color="auto"/>
        <w:left w:val="none" w:sz="0" w:space="0" w:color="auto"/>
        <w:bottom w:val="none" w:sz="0" w:space="0" w:color="auto"/>
        <w:right w:val="none" w:sz="0" w:space="0" w:color="auto"/>
      </w:divBdr>
    </w:div>
    <w:div w:id="941491952">
      <w:bodyDiv w:val="1"/>
      <w:marLeft w:val="0"/>
      <w:marRight w:val="0"/>
      <w:marTop w:val="0"/>
      <w:marBottom w:val="0"/>
      <w:divBdr>
        <w:top w:val="none" w:sz="0" w:space="0" w:color="auto"/>
        <w:left w:val="none" w:sz="0" w:space="0" w:color="auto"/>
        <w:bottom w:val="none" w:sz="0" w:space="0" w:color="auto"/>
        <w:right w:val="none" w:sz="0" w:space="0" w:color="auto"/>
      </w:divBdr>
    </w:div>
    <w:div w:id="942803173">
      <w:bodyDiv w:val="1"/>
      <w:marLeft w:val="0"/>
      <w:marRight w:val="0"/>
      <w:marTop w:val="0"/>
      <w:marBottom w:val="0"/>
      <w:divBdr>
        <w:top w:val="none" w:sz="0" w:space="0" w:color="auto"/>
        <w:left w:val="none" w:sz="0" w:space="0" w:color="auto"/>
        <w:bottom w:val="none" w:sz="0" w:space="0" w:color="auto"/>
        <w:right w:val="none" w:sz="0" w:space="0" w:color="auto"/>
      </w:divBdr>
    </w:div>
    <w:div w:id="944465232">
      <w:bodyDiv w:val="1"/>
      <w:marLeft w:val="0"/>
      <w:marRight w:val="0"/>
      <w:marTop w:val="0"/>
      <w:marBottom w:val="0"/>
      <w:divBdr>
        <w:top w:val="none" w:sz="0" w:space="0" w:color="auto"/>
        <w:left w:val="none" w:sz="0" w:space="0" w:color="auto"/>
        <w:bottom w:val="none" w:sz="0" w:space="0" w:color="auto"/>
        <w:right w:val="none" w:sz="0" w:space="0" w:color="auto"/>
      </w:divBdr>
    </w:div>
    <w:div w:id="948051791">
      <w:bodyDiv w:val="1"/>
      <w:marLeft w:val="0"/>
      <w:marRight w:val="0"/>
      <w:marTop w:val="0"/>
      <w:marBottom w:val="0"/>
      <w:divBdr>
        <w:top w:val="none" w:sz="0" w:space="0" w:color="auto"/>
        <w:left w:val="none" w:sz="0" w:space="0" w:color="auto"/>
        <w:bottom w:val="none" w:sz="0" w:space="0" w:color="auto"/>
        <w:right w:val="none" w:sz="0" w:space="0" w:color="auto"/>
      </w:divBdr>
    </w:div>
    <w:div w:id="957487037">
      <w:bodyDiv w:val="1"/>
      <w:marLeft w:val="0"/>
      <w:marRight w:val="0"/>
      <w:marTop w:val="0"/>
      <w:marBottom w:val="0"/>
      <w:divBdr>
        <w:top w:val="none" w:sz="0" w:space="0" w:color="auto"/>
        <w:left w:val="none" w:sz="0" w:space="0" w:color="auto"/>
        <w:bottom w:val="none" w:sz="0" w:space="0" w:color="auto"/>
        <w:right w:val="none" w:sz="0" w:space="0" w:color="auto"/>
      </w:divBdr>
    </w:div>
    <w:div w:id="958075334">
      <w:bodyDiv w:val="1"/>
      <w:marLeft w:val="0"/>
      <w:marRight w:val="0"/>
      <w:marTop w:val="0"/>
      <w:marBottom w:val="0"/>
      <w:divBdr>
        <w:top w:val="none" w:sz="0" w:space="0" w:color="auto"/>
        <w:left w:val="none" w:sz="0" w:space="0" w:color="auto"/>
        <w:bottom w:val="none" w:sz="0" w:space="0" w:color="auto"/>
        <w:right w:val="none" w:sz="0" w:space="0" w:color="auto"/>
      </w:divBdr>
    </w:div>
    <w:div w:id="958529914">
      <w:bodyDiv w:val="1"/>
      <w:marLeft w:val="0"/>
      <w:marRight w:val="0"/>
      <w:marTop w:val="0"/>
      <w:marBottom w:val="0"/>
      <w:divBdr>
        <w:top w:val="none" w:sz="0" w:space="0" w:color="auto"/>
        <w:left w:val="none" w:sz="0" w:space="0" w:color="auto"/>
        <w:bottom w:val="none" w:sz="0" w:space="0" w:color="auto"/>
        <w:right w:val="none" w:sz="0" w:space="0" w:color="auto"/>
      </w:divBdr>
    </w:div>
    <w:div w:id="959989497">
      <w:bodyDiv w:val="1"/>
      <w:marLeft w:val="0"/>
      <w:marRight w:val="0"/>
      <w:marTop w:val="0"/>
      <w:marBottom w:val="0"/>
      <w:divBdr>
        <w:top w:val="none" w:sz="0" w:space="0" w:color="auto"/>
        <w:left w:val="none" w:sz="0" w:space="0" w:color="auto"/>
        <w:bottom w:val="none" w:sz="0" w:space="0" w:color="auto"/>
        <w:right w:val="none" w:sz="0" w:space="0" w:color="auto"/>
      </w:divBdr>
    </w:div>
    <w:div w:id="988024499">
      <w:bodyDiv w:val="1"/>
      <w:marLeft w:val="0"/>
      <w:marRight w:val="0"/>
      <w:marTop w:val="0"/>
      <w:marBottom w:val="0"/>
      <w:divBdr>
        <w:top w:val="none" w:sz="0" w:space="0" w:color="auto"/>
        <w:left w:val="none" w:sz="0" w:space="0" w:color="auto"/>
        <w:bottom w:val="none" w:sz="0" w:space="0" w:color="auto"/>
        <w:right w:val="none" w:sz="0" w:space="0" w:color="auto"/>
      </w:divBdr>
    </w:div>
    <w:div w:id="995917113">
      <w:bodyDiv w:val="1"/>
      <w:marLeft w:val="0"/>
      <w:marRight w:val="0"/>
      <w:marTop w:val="0"/>
      <w:marBottom w:val="0"/>
      <w:divBdr>
        <w:top w:val="none" w:sz="0" w:space="0" w:color="auto"/>
        <w:left w:val="none" w:sz="0" w:space="0" w:color="auto"/>
        <w:bottom w:val="none" w:sz="0" w:space="0" w:color="auto"/>
        <w:right w:val="none" w:sz="0" w:space="0" w:color="auto"/>
      </w:divBdr>
    </w:div>
    <w:div w:id="998848497">
      <w:bodyDiv w:val="1"/>
      <w:marLeft w:val="0"/>
      <w:marRight w:val="0"/>
      <w:marTop w:val="0"/>
      <w:marBottom w:val="0"/>
      <w:divBdr>
        <w:top w:val="none" w:sz="0" w:space="0" w:color="auto"/>
        <w:left w:val="none" w:sz="0" w:space="0" w:color="auto"/>
        <w:bottom w:val="none" w:sz="0" w:space="0" w:color="auto"/>
        <w:right w:val="none" w:sz="0" w:space="0" w:color="auto"/>
      </w:divBdr>
    </w:div>
    <w:div w:id="1004747047">
      <w:bodyDiv w:val="1"/>
      <w:marLeft w:val="0"/>
      <w:marRight w:val="0"/>
      <w:marTop w:val="0"/>
      <w:marBottom w:val="0"/>
      <w:divBdr>
        <w:top w:val="none" w:sz="0" w:space="0" w:color="auto"/>
        <w:left w:val="none" w:sz="0" w:space="0" w:color="auto"/>
        <w:bottom w:val="none" w:sz="0" w:space="0" w:color="auto"/>
        <w:right w:val="none" w:sz="0" w:space="0" w:color="auto"/>
      </w:divBdr>
    </w:div>
    <w:div w:id="1006440482">
      <w:bodyDiv w:val="1"/>
      <w:marLeft w:val="0"/>
      <w:marRight w:val="0"/>
      <w:marTop w:val="0"/>
      <w:marBottom w:val="0"/>
      <w:divBdr>
        <w:top w:val="none" w:sz="0" w:space="0" w:color="auto"/>
        <w:left w:val="none" w:sz="0" w:space="0" w:color="auto"/>
        <w:bottom w:val="none" w:sz="0" w:space="0" w:color="auto"/>
        <w:right w:val="none" w:sz="0" w:space="0" w:color="auto"/>
      </w:divBdr>
    </w:div>
    <w:div w:id="1006520428">
      <w:bodyDiv w:val="1"/>
      <w:marLeft w:val="0"/>
      <w:marRight w:val="0"/>
      <w:marTop w:val="0"/>
      <w:marBottom w:val="0"/>
      <w:divBdr>
        <w:top w:val="none" w:sz="0" w:space="0" w:color="auto"/>
        <w:left w:val="none" w:sz="0" w:space="0" w:color="auto"/>
        <w:bottom w:val="none" w:sz="0" w:space="0" w:color="auto"/>
        <w:right w:val="none" w:sz="0" w:space="0" w:color="auto"/>
      </w:divBdr>
    </w:div>
    <w:div w:id="1017075210">
      <w:bodyDiv w:val="1"/>
      <w:marLeft w:val="0"/>
      <w:marRight w:val="0"/>
      <w:marTop w:val="0"/>
      <w:marBottom w:val="0"/>
      <w:divBdr>
        <w:top w:val="none" w:sz="0" w:space="0" w:color="auto"/>
        <w:left w:val="none" w:sz="0" w:space="0" w:color="auto"/>
        <w:bottom w:val="none" w:sz="0" w:space="0" w:color="auto"/>
        <w:right w:val="none" w:sz="0" w:space="0" w:color="auto"/>
      </w:divBdr>
    </w:div>
    <w:div w:id="1020280997">
      <w:bodyDiv w:val="1"/>
      <w:marLeft w:val="0"/>
      <w:marRight w:val="0"/>
      <w:marTop w:val="0"/>
      <w:marBottom w:val="0"/>
      <w:divBdr>
        <w:top w:val="none" w:sz="0" w:space="0" w:color="auto"/>
        <w:left w:val="none" w:sz="0" w:space="0" w:color="auto"/>
        <w:bottom w:val="none" w:sz="0" w:space="0" w:color="auto"/>
        <w:right w:val="none" w:sz="0" w:space="0" w:color="auto"/>
      </w:divBdr>
    </w:div>
    <w:div w:id="1021472725">
      <w:bodyDiv w:val="1"/>
      <w:marLeft w:val="0"/>
      <w:marRight w:val="0"/>
      <w:marTop w:val="0"/>
      <w:marBottom w:val="0"/>
      <w:divBdr>
        <w:top w:val="none" w:sz="0" w:space="0" w:color="auto"/>
        <w:left w:val="none" w:sz="0" w:space="0" w:color="auto"/>
        <w:bottom w:val="none" w:sz="0" w:space="0" w:color="auto"/>
        <w:right w:val="none" w:sz="0" w:space="0" w:color="auto"/>
      </w:divBdr>
    </w:div>
    <w:div w:id="1023017327">
      <w:bodyDiv w:val="1"/>
      <w:marLeft w:val="0"/>
      <w:marRight w:val="0"/>
      <w:marTop w:val="0"/>
      <w:marBottom w:val="0"/>
      <w:divBdr>
        <w:top w:val="none" w:sz="0" w:space="0" w:color="auto"/>
        <w:left w:val="none" w:sz="0" w:space="0" w:color="auto"/>
        <w:bottom w:val="none" w:sz="0" w:space="0" w:color="auto"/>
        <w:right w:val="none" w:sz="0" w:space="0" w:color="auto"/>
      </w:divBdr>
    </w:div>
    <w:div w:id="1030958876">
      <w:bodyDiv w:val="1"/>
      <w:marLeft w:val="0"/>
      <w:marRight w:val="0"/>
      <w:marTop w:val="0"/>
      <w:marBottom w:val="0"/>
      <w:divBdr>
        <w:top w:val="none" w:sz="0" w:space="0" w:color="auto"/>
        <w:left w:val="none" w:sz="0" w:space="0" w:color="auto"/>
        <w:bottom w:val="none" w:sz="0" w:space="0" w:color="auto"/>
        <w:right w:val="none" w:sz="0" w:space="0" w:color="auto"/>
      </w:divBdr>
    </w:div>
    <w:div w:id="1041321159">
      <w:bodyDiv w:val="1"/>
      <w:marLeft w:val="0"/>
      <w:marRight w:val="0"/>
      <w:marTop w:val="0"/>
      <w:marBottom w:val="0"/>
      <w:divBdr>
        <w:top w:val="none" w:sz="0" w:space="0" w:color="auto"/>
        <w:left w:val="none" w:sz="0" w:space="0" w:color="auto"/>
        <w:bottom w:val="none" w:sz="0" w:space="0" w:color="auto"/>
        <w:right w:val="none" w:sz="0" w:space="0" w:color="auto"/>
      </w:divBdr>
    </w:div>
    <w:div w:id="1043410534">
      <w:bodyDiv w:val="1"/>
      <w:marLeft w:val="0"/>
      <w:marRight w:val="0"/>
      <w:marTop w:val="0"/>
      <w:marBottom w:val="0"/>
      <w:divBdr>
        <w:top w:val="none" w:sz="0" w:space="0" w:color="auto"/>
        <w:left w:val="none" w:sz="0" w:space="0" w:color="auto"/>
        <w:bottom w:val="none" w:sz="0" w:space="0" w:color="auto"/>
        <w:right w:val="none" w:sz="0" w:space="0" w:color="auto"/>
      </w:divBdr>
    </w:div>
    <w:div w:id="1055467864">
      <w:bodyDiv w:val="1"/>
      <w:marLeft w:val="0"/>
      <w:marRight w:val="0"/>
      <w:marTop w:val="0"/>
      <w:marBottom w:val="0"/>
      <w:divBdr>
        <w:top w:val="none" w:sz="0" w:space="0" w:color="auto"/>
        <w:left w:val="none" w:sz="0" w:space="0" w:color="auto"/>
        <w:bottom w:val="none" w:sz="0" w:space="0" w:color="auto"/>
        <w:right w:val="none" w:sz="0" w:space="0" w:color="auto"/>
      </w:divBdr>
    </w:div>
    <w:div w:id="1057363591">
      <w:bodyDiv w:val="1"/>
      <w:marLeft w:val="0"/>
      <w:marRight w:val="0"/>
      <w:marTop w:val="0"/>
      <w:marBottom w:val="0"/>
      <w:divBdr>
        <w:top w:val="none" w:sz="0" w:space="0" w:color="auto"/>
        <w:left w:val="none" w:sz="0" w:space="0" w:color="auto"/>
        <w:bottom w:val="none" w:sz="0" w:space="0" w:color="auto"/>
        <w:right w:val="none" w:sz="0" w:space="0" w:color="auto"/>
      </w:divBdr>
    </w:div>
    <w:div w:id="1063412520">
      <w:bodyDiv w:val="1"/>
      <w:marLeft w:val="0"/>
      <w:marRight w:val="0"/>
      <w:marTop w:val="0"/>
      <w:marBottom w:val="0"/>
      <w:divBdr>
        <w:top w:val="none" w:sz="0" w:space="0" w:color="auto"/>
        <w:left w:val="none" w:sz="0" w:space="0" w:color="auto"/>
        <w:bottom w:val="none" w:sz="0" w:space="0" w:color="auto"/>
        <w:right w:val="none" w:sz="0" w:space="0" w:color="auto"/>
      </w:divBdr>
    </w:div>
    <w:div w:id="1087456181">
      <w:bodyDiv w:val="1"/>
      <w:marLeft w:val="0"/>
      <w:marRight w:val="0"/>
      <w:marTop w:val="0"/>
      <w:marBottom w:val="0"/>
      <w:divBdr>
        <w:top w:val="none" w:sz="0" w:space="0" w:color="auto"/>
        <w:left w:val="none" w:sz="0" w:space="0" w:color="auto"/>
        <w:bottom w:val="none" w:sz="0" w:space="0" w:color="auto"/>
        <w:right w:val="none" w:sz="0" w:space="0" w:color="auto"/>
      </w:divBdr>
    </w:div>
    <w:div w:id="1091316021">
      <w:bodyDiv w:val="1"/>
      <w:marLeft w:val="0"/>
      <w:marRight w:val="0"/>
      <w:marTop w:val="0"/>
      <w:marBottom w:val="0"/>
      <w:divBdr>
        <w:top w:val="none" w:sz="0" w:space="0" w:color="auto"/>
        <w:left w:val="none" w:sz="0" w:space="0" w:color="auto"/>
        <w:bottom w:val="none" w:sz="0" w:space="0" w:color="auto"/>
        <w:right w:val="none" w:sz="0" w:space="0" w:color="auto"/>
      </w:divBdr>
    </w:div>
    <w:div w:id="1096557184">
      <w:bodyDiv w:val="1"/>
      <w:marLeft w:val="0"/>
      <w:marRight w:val="0"/>
      <w:marTop w:val="0"/>
      <w:marBottom w:val="0"/>
      <w:divBdr>
        <w:top w:val="none" w:sz="0" w:space="0" w:color="auto"/>
        <w:left w:val="none" w:sz="0" w:space="0" w:color="auto"/>
        <w:bottom w:val="none" w:sz="0" w:space="0" w:color="auto"/>
        <w:right w:val="none" w:sz="0" w:space="0" w:color="auto"/>
      </w:divBdr>
    </w:div>
    <w:div w:id="1106774985">
      <w:bodyDiv w:val="1"/>
      <w:marLeft w:val="0"/>
      <w:marRight w:val="0"/>
      <w:marTop w:val="0"/>
      <w:marBottom w:val="0"/>
      <w:divBdr>
        <w:top w:val="none" w:sz="0" w:space="0" w:color="auto"/>
        <w:left w:val="none" w:sz="0" w:space="0" w:color="auto"/>
        <w:bottom w:val="none" w:sz="0" w:space="0" w:color="auto"/>
        <w:right w:val="none" w:sz="0" w:space="0" w:color="auto"/>
      </w:divBdr>
    </w:div>
    <w:div w:id="1117454414">
      <w:bodyDiv w:val="1"/>
      <w:marLeft w:val="0"/>
      <w:marRight w:val="0"/>
      <w:marTop w:val="0"/>
      <w:marBottom w:val="0"/>
      <w:divBdr>
        <w:top w:val="none" w:sz="0" w:space="0" w:color="auto"/>
        <w:left w:val="none" w:sz="0" w:space="0" w:color="auto"/>
        <w:bottom w:val="none" w:sz="0" w:space="0" w:color="auto"/>
        <w:right w:val="none" w:sz="0" w:space="0" w:color="auto"/>
      </w:divBdr>
    </w:div>
    <w:div w:id="1120148381">
      <w:bodyDiv w:val="1"/>
      <w:marLeft w:val="0"/>
      <w:marRight w:val="0"/>
      <w:marTop w:val="0"/>
      <w:marBottom w:val="0"/>
      <w:divBdr>
        <w:top w:val="none" w:sz="0" w:space="0" w:color="auto"/>
        <w:left w:val="none" w:sz="0" w:space="0" w:color="auto"/>
        <w:bottom w:val="none" w:sz="0" w:space="0" w:color="auto"/>
        <w:right w:val="none" w:sz="0" w:space="0" w:color="auto"/>
      </w:divBdr>
    </w:div>
    <w:div w:id="1125464030">
      <w:bodyDiv w:val="1"/>
      <w:marLeft w:val="0"/>
      <w:marRight w:val="0"/>
      <w:marTop w:val="0"/>
      <w:marBottom w:val="0"/>
      <w:divBdr>
        <w:top w:val="none" w:sz="0" w:space="0" w:color="auto"/>
        <w:left w:val="none" w:sz="0" w:space="0" w:color="auto"/>
        <w:bottom w:val="none" w:sz="0" w:space="0" w:color="auto"/>
        <w:right w:val="none" w:sz="0" w:space="0" w:color="auto"/>
      </w:divBdr>
    </w:div>
    <w:div w:id="1128428519">
      <w:bodyDiv w:val="1"/>
      <w:marLeft w:val="0"/>
      <w:marRight w:val="0"/>
      <w:marTop w:val="0"/>
      <w:marBottom w:val="0"/>
      <w:divBdr>
        <w:top w:val="none" w:sz="0" w:space="0" w:color="auto"/>
        <w:left w:val="none" w:sz="0" w:space="0" w:color="auto"/>
        <w:bottom w:val="none" w:sz="0" w:space="0" w:color="auto"/>
        <w:right w:val="none" w:sz="0" w:space="0" w:color="auto"/>
      </w:divBdr>
    </w:div>
    <w:div w:id="1137605044">
      <w:bodyDiv w:val="1"/>
      <w:marLeft w:val="0"/>
      <w:marRight w:val="0"/>
      <w:marTop w:val="0"/>
      <w:marBottom w:val="0"/>
      <w:divBdr>
        <w:top w:val="none" w:sz="0" w:space="0" w:color="auto"/>
        <w:left w:val="none" w:sz="0" w:space="0" w:color="auto"/>
        <w:bottom w:val="none" w:sz="0" w:space="0" w:color="auto"/>
        <w:right w:val="none" w:sz="0" w:space="0" w:color="auto"/>
      </w:divBdr>
    </w:div>
    <w:div w:id="1138835903">
      <w:bodyDiv w:val="1"/>
      <w:marLeft w:val="0"/>
      <w:marRight w:val="0"/>
      <w:marTop w:val="0"/>
      <w:marBottom w:val="0"/>
      <w:divBdr>
        <w:top w:val="none" w:sz="0" w:space="0" w:color="auto"/>
        <w:left w:val="none" w:sz="0" w:space="0" w:color="auto"/>
        <w:bottom w:val="none" w:sz="0" w:space="0" w:color="auto"/>
        <w:right w:val="none" w:sz="0" w:space="0" w:color="auto"/>
      </w:divBdr>
    </w:div>
    <w:div w:id="1145393783">
      <w:bodyDiv w:val="1"/>
      <w:marLeft w:val="0"/>
      <w:marRight w:val="0"/>
      <w:marTop w:val="0"/>
      <w:marBottom w:val="0"/>
      <w:divBdr>
        <w:top w:val="none" w:sz="0" w:space="0" w:color="auto"/>
        <w:left w:val="none" w:sz="0" w:space="0" w:color="auto"/>
        <w:bottom w:val="none" w:sz="0" w:space="0" w:color="auto"/>
        <w:right w:val="none" w:sz="0" w:space="0" w:color="auto"/>
      </w:divBdr>
    </w:div>
    <w:div w:id="1147668956">
      <w:bodyDiv w:val="1"/>
      <w:marLeft w:val="0"/>
      <w:marRight w:val="0"/>
      <w:marTop w:val="0"/>
      <w:marBottom w:val="0"/>
      <w:divBdr>
        <w:top w:val="none" w:sz="0" w:space="0" w:color="auto"/>
        <w:left w:val="none" w:sz="0" w:space="0" w:color="auto"/>
        <w:bottom w:val="none" w:sz="0" w:space="0" w:color="auto"/>
        <w:right w:val="none" w:sz="0" w:space="0" w:color="auto"/>
      </w:divBdr>
    </w:div>
    <w:div w:id="1158420919">
      <w:bodyDiv w:val="1"/>
      <w:marLeft w:val="0"/>
      <w:marRight w:val="0"/>
      <w:marTop w:val="0"/>
      <w:marBottom w:val="0"/>
      <w:divBdr>
        <w:top w:val="none" w:sz="0" w:space="0" w:color="auto"/>
        <w:left w:val="none" w:sz="0" w:space="0" w:color="auto"/>
        <w:bottom w:val="none" w:sz="0" w:space="0" w:color="auto"/>
        <w:right w:val="none" w:sz="0" w:space="0" w:color="auto"/>
      </w:divBdr>
    </w:div>
    <w:div w:id="1162355343">
      <w:bodyDiv w:val="1"/>
      <w:marLeft w:val="0"/>
      <w:marRight w:val="0"/>
      <w:marTop w:val="0"/>
      <w:marBottom w:val="0"/>
      <w:divBdr>
        <w:top w:val="none" w:sz="0" w:space="0" w:color="auto"/>
        <w:left w:val="none" w:sz="0" w:space="0" w:color="auto"/>
        <w:bottom w:val="none" w:sz="0" w:space="0" w:color="auto"/>
        <w:right w:val="none" w:sz="0" w:space="0" w:color="auto"/>
      </w:divBdr>
    </w:div>
    <w:div w:id="1174953618">
      <w:bodyDiv w:val="1"/>
      <w:marLeft w:val="0"/>
      <w:marRight w:val="0"/>
      <w:marTop w:val="0"/>
      <w:marBottom w:val="0"/>
      <w:divBdr>
        <w:top w:val="none" w:sz="0" w:space="0" w:color="auto"/>
        <w:left w:val="none" w:sz="0" w:space="0" w:color="auto"/>
        <w:bottom w:val="none" w:sz="0" w:space="0" w:color="auto"/>
        <w:right w:val="none" w:sz="0" w:space="0" w:color="auto"/>
      </w:divBdr>
    </w:div>
    <w:div w:id="1175264553">
      <w:bodyDiv w:val="1"/>
      <w:marLeft w:val="0"/>
      <w:marRight w:val="0"/>
      <w:marTop w:val="0"/>
      <w:marBottom w:val="0"/>
      <w:divBdr>
        <w:top w:val="none" w:sz="0" w:space="0" w:color="auto"/>
        <w:left w:val="none" w:sz="0" w:space="0" w:color="auto"/>
        <w:bottom w:val="none" w:sz="0" w:space="0" w:color="auto"/>
        <w:right w:val="none" w:sz="0" w:space="0" w:color="auto"/>
      </w:divBdr>
    </w:div>
    <w:div w:id="1177228812">
      <w:bodyDiv w:val="1"/>
      <w:marLeft w:val="0"/>
      <w:marRight w:val="0"/>
      <w:marTop w:val="0"/>
      <w:marBottom w:val="0"/>
      <w:divBdr>
        <w:top w:val="none" w:sz="0" w:space="0" w:color="auto"/>
        <w:left w:val="none" w:sz="0" w:space="0" w:color="auto"/>
        <w:bottom w:val="none" w:sz="0" w:space="0" w:color="auto"/>
        <w:right w:val="none" w:sz="0" w:space="0" w:color="auto"/>
      </w:divBdr>
    </w:div>
    <w:div w:id="1178929686">
      <w:bodyDiv w:val="1"/>
      <w:marLeft w:val="0"/>
      <w:marRight w:val="0"/>
      <w:marTop w:val="0"/>
      <w:marBottom w:val="0"/>
      <w:divBdr>
        <w:top w:val="none" w:sz="0" w:space="0" w:color="auto"/>
        <w:left w:val="none" w:sz="0" w:space="0" w:color="auto"/>
        <w:bottom w:val="none" w:sz="0" w:space="0" w:color="auto"/>
        <w:right w:val="none" w:sz="0" w:space="0" w:color="auto"/>
      </w:divBdr>
    </w:div>
    <w:div w:id="1180387872">
      <w:bodyDiv w:val="1"/>
      <w:marLeft w:val="0"/>
      <w:marRight w:val="0"/>
      <w:marTop w:val="0"/>
      <w:marBottom w:val="0"/>
      <w:divBdr>
        <w:top w:val="none" w:sz="0" w:space="0" w:color="auto"/>
        <w:left w:val="none" w:sz="0" w:space="0" w:color="auto"/>
        <w:bottom w:val="none" w:sz="0" w:space="0" w:color="auto"/>
        <w:right w:val="none" w:sz="0" w:space="0" w:color="auto"/>
      </w:divBdr>
    </w:div>
    <w:div w:id="1183125527">
      <w:bodyDiv w:val="1"/>
      <w:marLeft w:val="0"/>
      <w:marRight w:val="0"/>
      <w:marTop w:val="0"/>
      <w:marBottom w:val="0"/>
      <w:divBdr>
        <w:top w:val="none" w:sz="0" w:space="0" w:color="auto"/>
        <w:left w:val="none" w:sz="0" w:space="0" w:color="auto"/>
        <w:bottom w:val="none" w:sz="0" w:space="0" w:color="auto"/>
        <w:right w:val="none" w:sz="0" w:space="0" w:color="auto"/>
      </w:divBdr>
    </w:div>
    <w:div w:id="1189561879">
      <w:bodyDiv w:val="1"/>
      <w:marLeft w:val="0"/>
      <w:marRight w:val="0"/>
      <w:marTop w:val="0"/>
      <w:marBottom w:val="0"/>
      <w:divBdr>
        <w:top w:val="none" w:sz="0" w:space="0" w:color="auto"/>
        <w:left w:val="none" w:sz="0" w:space="0" w:color="auto"/>
        <w:bottom w:val="none" w:sz="0" w:space="0" w:color="auto"/>
        <w:right w:val="none" w:sz="0" w:space="0" w:color="auto"/>
      </w:divBdr>
    </w:div>
    <w:div w:id="1190141139">
      <w:bodyDiv w:val="1"/>
      <w:marLeft w:val="0"/>
      <w:marRight w:val="0"/>
      <w:marTop w:val="0"/>
      <w:marBottom w:val="0"/>
      <w:divBdr>
        <w:top w:val="none" w:sz="0" w:space="0" w:color="auto"/>
        <w:left w:val="none" w:sz="0" w:space="0" w:color="auto"/>
        <w:bottom w:val="none" w:sz="0" w:space="0" w:color="auto"/>
        <w:right w:val="none" w:sz="0" w:space="0" w:color="auto"/>
      </w:divBdr>
    </w:div>
    <w:div w:id="1194612593">
      <w:bodyDiv w:val="1"/>
      <w:marLeft w:val="0"/>
      <w:marRight w:val="0"/>
      <w:marTop w:val="0"/>
      <w:marBottom w:val="0"/>
      <w:divBdr>
        <w:top w:val="none" w:sz="0" w:space="0" w:color="auto"/>
        <w:left w:val="none" w:sz="0" w:space="0" w:color="auto"/>
        <w:bottom w:val="none" w:sz="0" w:space="0" w:color="auto"/>
        <w:right w:val="none" w:sz="0" w:space="0" w:color="auto"/>
      </w:divBdr>
    </w:div>
    <w:div w:id="1197158469">
      <w:bodyDiv w:val="1"/>
      <w:marLeft w:val="0"/>
      <w:marRight w:val="0"/>
      <w:marTop w:val="0"/>
      <w:marBottom w:val="0"/>
      <w:divBdr>
        <w:top w:val="none" w:sz="0" w:space="0" w:color="auto"/>
        <w:left w:val="none" w:sz="0" w:space="0" w:color="auto"/>
        <w:bottom w:val="none" w:sz="0" w:space="0" w:color="auto"/>
        <w:right w:val="none" w:sz="0" w:space="0" w:color="auto"/>
      </w:divBdr>
    </w:div>
    <w:div w:id="1200976683">
      <w:bodyDiv w:val="1"/>
      <w:marLeft w:val="0"/>
      <w:marRight w:val="0"/>
      <w:marTop w:val="0"/>
      <w:marBottom w:val="0"/>
      <w:divBdr>
        <w:top w:val="none" w:sz="0" w:space="0" w:color="auto"/>
        <w:left w:val="none" w:sz="0" w:space="0" w:color="auto"/>
        <w:bottom w:val="none" w:sz="0" w:space="0" w:color="auto"/>
        <w:right w:val="none" w:sz="0" w:space="0" w:color="auto"/>
      </w:divBdr>
    </w:div>
    <w:div w:id="1207912755">
      <w:bodyDiv w:val="1"/>
      <w:marLeft w:val="0"/>
      <w:marRight w:val="0"/>
      <w:marTop w:val="0"/>
      <w:marBottom w:val="0"/>
      <w:divBdr>
        <w:top w:val="none" w:sz="0" w:space="0" w:color="auto"/>
        <w:left w:val="none" w:sz="0" w:space="0" w:color="auto"/>
        <w:bottom w:val="none" w:sz="0" w:space="0" w:color="auto"/>
        <w:right w:val="none" w:sz="0" w:space="0" w:color="auto"/>
      </w:divBdr>
    </w:div>
    <w:div w:id="1209100536">
      <w:bodyDiv w:val="1"/>
      <w:marLeft w:val="0"/>
      <w:marRight w:val="0"/>
      <w:marTop w:val="0"/>
      <w:marBottom w:val="0"/>
      <w:divBdr>
        <w:top w:val="none" w:sz="0" w:space="0" w:color="auto"/>
        <w:left w:val="none" w:sz="0" w:space="0" w:color="auto"/>
        <w:bottom w:val="none" w:sz="0" w:space="0" w:color="auto"/>
        <w:right w:val="none" w:sz="0" w:space="0" w:color="auto"/>
      </w:divBdr>
    </w:div>
    <w:div w:id="1219972900">
      <w:bodyDiv w:val="1"/>
      <w:marLeft w:val="0"/>
      <w:marRight w:val="0"/>
      <w:marTop w:val="0"/>
      <w:marBottom w:val="0"/>
      <w:divBdr>
        <w:top w:val="none" w:sz="0" w:space="0" w:color="auto"/>
        <w:left w:val="none" w:sz="0" w:space="0" w:color="auto"/>
        <w:bottom w:val="none" w:sz="0" w:space="0" w:color="auto"/>
        <w:right w:val="none" w:sz="0" w:space="0" w:color="auto"/>
      </w:divBdr>
    </w:div>
    <w:div w:id="1227106284">
      <w:bodyDiv w:val="1"/>
      <w:marLeft w:val="0"/>
      <w:marRight w:val="0"/>
      <w:marTop w:val="0"/>
      <w:marBottom w:val="0"/>
      <w:divBdr>
        <w:top w:val="none" w:sz="0" w:space="0" w:color="auto"/>
        <w:left w:val="none" w:sz="0" w:space="0" w:color="auto"/>
        <w:bottom w:val="none" w:sz="0" w:space="0" w:color="auto"/>
        <w:right w:val="none" w:sz="0" w:space="0" w:color="auto"/>
      </w:divBdr>
    </w:div>
    <w:div w:id="1241719469">
      <w:bodyDiv w:val="1"/>
      <w:marLeft w:val="0"/>
      <w:marRight w:val="0"/>
      <w:marTop w:val="0"/>
      <w:marBottom w:val="0"/>
      <w:divBdr>
        <w:top w:val="none" w:sz="0" w:space="0" w:color="auto"/>
        <w:left w:val="none" w:sz="0" w:space="0" w:color="auto"/>
        <w:bottom w:val="none" w:sz="0" w:space="0" w:color="auto"/>
        <w:right w:val="none" w:sz="0" w:space="0" w:color="auto"/>
      </w:divBdr>
    </w:div>
    <w:div w:id="1254051469">
      <w:bodyDiv w:val="1"/>
      <w:marLeft w:val="0"/>
      <w:marRight w:val="0"/>
      <w:marTop w:val="0"/>
      <w:marBottom w:val="0"/>
      <w:divBdr>
        <w:top w:val="none" w:sz="0" w:space="0" w:color="auto"/>
        <w:left w:val="none" w:sz="0" w:space="0" w:color="auto"/>
        <w:bottom w:val="none" w:sz="0" w:space="0" w:color="auto"/>
        <w:right w:val="none" w:sz="0" w:space="0" w:color="auto"/>
      </w:divBdr>
    </w:div>
    <w:div w:id="1258560500">
      <w:bodyDiv w:val="1"/>
      <w:marLeft w:val="0"/>
      <w:marRight w:val="0"/>
      <w:marTop w:val="0"/>
      <w:marBottom w:val="0"/>
      <w:divBdr>
        <w:top w:val="none" w:sz="0" w:space="0" w:color="auto"/>
        <w:left w:val="none" w:sz="0" w:space="0" w:color="auto"/>
        <w:bottom w:val="none" w:sz="0" w:space="0" w:color="auto"/>
        <w:right w:val="none" w:sz="0" w:space="0" w:color="auto"/>
      </w:divBdr>
    </w:div>
    <w:div w:id="1262225398">
      <w:bodyDiv w:val="1"/>
      <w:marLeft w:val="0"/>
      <w:marRight w:val="0"/>
      <w:marTop w:val="0"/>
      <w:marBottom w:val="0"/>
      <w:divBdr>
        <w:top w:val="none" w:sz="0" w:space="0" w:color="auto"/>
        <w:left w:val="none" w:sz="0" w:space="0" w:color="auto"/>
        <w:bottom w:val="none" w:sz="0" w:space="0" w:color="auto"/>
        <w:right w:val="none" w:sz="0" w:space="0" w:color="auto"/>
      </w:divBdr>
    </w:div>
    <w:div w:id="1282690860">
      <w:bodyDiv w:val="1"/>
      <w:marLeft w:val="0"/>
      <w:marRight w:val="0"/>
      <w:marTop w:val="0"/>
      <w:marBottom w:val="0"/>
      <w:divBdr>
        <w:top w:val="none" w:sz="0" w:space="0" w:color="auto"/>
        <w:left w:val="none" w:sz="0" w:space="0" w:color="auto"/>
        <w:bottom w:val="none" w:sz="0" w:space="0" w:color="auto"/>
        <w:right w:val="none" w:sz="0" w:space="0" w:color="auto"/>
      </w:divBdr>
    </w:div>
    <w:div w:id="1304239636">
      <w:bodyDiv w:val="1"/>
      <w:marLeft w:val="0"/>
      <w:marRight w:val="0"/>
      <w:marTop w:val="0"/>
      <w:marBottom w:val="0"/>
      <w:divBdr>
        <w:top w:val="none" w:sz="0" w:space="0" w:color="auto"/>
        <w:left w:val="none" w:sz="0" w:space="0" w:color="auto"/>
        <w:bottom w:val="none" w:sz="0" w:space="0" w:color="auto"/>
        <w:right w:val="none" w:sz="0" w:space="0" w:color="auto"/>
      </w:divBdr>
    </w:div>
    <w:div w:id="1311135381">
      <w:bodyDiv w:val="1"/>
      <w:marLeft w:val="0"/>
      <w:marRight w:val="0"/>
      <w:marTop w:val="0"/>
      <w:marBottom w:val="0"/>
      <w:divBdr>
        <w:top w:val="none" w:sz="0" w:space="0" w:color="auto"/>
        <w:left w:val="none" w:sz="0" w:space="0" w:color="auto"/>
        <w:bottom w:val="none" w:sz="0" w:space="0" w:color="auto"/>
        <w:right w:val="none" w:sz="0" w:space="0" w:color="auto"/>
      </w:divBdr>
    </w:div>
    <w:div w:id="1312639405">
      <w:bodyDiv w:val="1"/>
      <w:marLeft w:val="0"/>
      <w:marRight w:val="0"/>
      <w:marTop w:val="0"/>
      <w:marBottom w:val="0"/>
      <w:divBdr>
        <w:top w:val="none" w:sz="0" w:space="0" w:color="auto"/>
        <w:left w:val="none" w:sz="0" w:space="0" w:color="auto"/>
        <w:bottom w:val="none" w:sz="0" w:space="0" w:color="auto"/>
        <w:right w:val="none" w:sz="0" w:space="0" w:color="auto"/>
      </w:divBdr>
    </w:div>
    <w:div w:id="1317032471">
      <w:bodyDiv w:val="1"/>
      <w:marLeft w:val="0"/>
      <w:marRight w:val="0"/>
      <w:marTop w:val="0"/>
      <w:marBottom w:val="0"/>
      <w:divBdr>
        <w:top w:val="none" w:sz="0" w:space="0" w:color="auto"/>
        <w:left w:val="none" w:sz="0" w:space="0" w:color="auto"/>
        <w:bottom w:val="none" w:sz="0" w:space="0" w:color="auto"/>
        <w:right w:val="none" w:sz="0" w:space="0" w:color="auto"/>
      </w:divBdr>
    </w:div>
    <w:div w:id="1317539601">
      <w:bodyDiv w:val="1"/>
      <w:marLeft w:val="0"/>
      <w:marRight w:val="0"/>
      <w:marTop w:val="0"/>
      <w:marBottom w:val="0"/>
      <w:divBdr>
        <w:top w:val="none" w:sz="0" w:space="0" w:color="auto"/>
        <w:left w:val="none" w:sz="0" w:space="0" w:color="auto"/>
        <w:bottom w:val="none" w:sz="0" w:space="0" w:color="auto"/>
        <w:right w:val="none" w:sz="0" w:space="0" w:color="auto"/>
      </w:divBdr>
    </w:div>
    <w:div w:id="1317681308">
      <w:bodyDiv w:val="1"/>
      <w:marLeft w:val="0"/>
      <w:marRight w:val="0"/>
      <w:marTop w:val="0"/>
      <w:marBottom w:val="0"/>
      <w:divBdr>
        <w:top w:val="none" w:sz="0" w:space="0" w:color="auto"/>
        <w:left w:val="none" w:sz="0" w:space="0" w:color="auto"/>
        <w:bottom w:val="none" w:sz="0" w:space="0" w:color="auto"/>
        <w:right w:val="none" w:sz="0" w:space="0" w:color="auto"/>
      </w:divBdr>
    </w:div>
    <w:div w:id="1319991011">
      <w:bodyDiv w:val="1"/>
      <w:marLeft w:val="0"/>
      <w:marRight w:val="0"/>
      <w:marTop w:val="0"/>
      <w:marBottom w:val="0"/>
      <w:divBdr>
        <w:top w:val="none" w:sz="0" w:space="0" w:color="auto"/>
        <w:left w:val="none" w:sz="0" w:space="0" w:color="auto"/>
        <w:bottom w:val="none" w:sz="0" w:space="0" w:color="auto"/>
        <w:right w:val="none" w:sz="0" w:space="0" w:color="auto"/>
      </w:divBdr>
    </w:div>
    <w:div w:id="1325621286">
      <w:bodyDiv w:val="1"/>
      <w:marLeft w:val="0"/>
      <w:marRight w:val="0"/>
      <w:marTop w:val="0"/>
      <w:marBottom w:val="0"/>
      <w:divBdr>
        <w:top w:val="none" w:sz="0" w:space="0" w:color="auto"/>
        <w:left w:val="none" w:sz="0" w:space="0" w:color="auto"/>
        <w:bottom w:val="none" w:sz="0" w:space="0" w:color="auto"/>
        <w:right w:val="none" w:sz="0" w:space="0" w:color="auto"/>
      </w:divBdr>
    </w:div>
    <w:div w:id="1325861228">
      <w:bodyDiv w:val="1"/>
      <w:marLeft w:val="0"/>
      <w:marRight w:val="0"/>
      <w:marTop w:val="0"/>
      <w:marBottom w:val="0"/>
      <w:divBdr>
        <w:top w:val="none" w:sz="0" w:space="0" w:color="auto"/>
        <w:left w:val="none" w:sz="0" w:space="0" w:color="auto"/>
        <w:bottom w:val="none" w:sz="0" w:space="0" w:color="auto"/>
        <w:right w:val="none" w:sz="0" w:space="0" w:color="auto"/>
      </w:divBdr>
    </w:div>
    <w:div w:id="1326274715">
      <w:bodyDiv w:val="1"/>
      <w:marLeft w:val="0"/>
      <w:marRight w:val="0"/>
      <w:marTop w:val="0"/>
      <w:marBottom w:val="0"/>
      <w:divBdr>
        <w:top w:val="none" w:sz="0" w:space="0" w:color="auto"/>
        <w:left w:val="none" w:sz="0" w:space="0" w:color="auto"/>
        <w:bottom w:val="none" w:sz="0" w:space="0" w:color="auto"/>
        <w:right w:val="none" w:sz="0" w:space="0" w:color="auto"/>
      </w:divBdr>
    </w:div>
    <w:div w:id="1327438557">
      <w:bodyDiv w:val="1"/>
      <w:marLeft w:val="0"/>
      <w:marRight w:val="0"/>
      <w:marTop w:val="0"/>
      <w:marBottom w:val="0"/>
      <w:divBdr>
        <w:top w:val="none" w:sz="0" w:space="0" w:color="auto"/>
        <w:left w:val="none" w:sz="0" w:space="0" w:color="auto"/>
        <w:bottom w:val="none" w:sz="0" w:space="0" w:color="auto"/>
        <w:right w:val="none" w:sz="0" w:space="0" w:color="auto"/>
      </w:divBdr>
    </w:div>
    <w:div w:id="1342783873">
      <w:bodyDiv w:val="1"/>
      <w:marLeft w:val="0"/>
      <w:marRight w:val="0"/>
      <w:marTop w:val="0"/>
      <w:marBottom w:val="0"/>
      <w:divBdr>
        <w:top w:val="none" w:sz="0" w:space="0" w:color="auto"/>
        <w:left w:val="none" w:sz="0" w:space="0" w:color="auto"/>
        <w:bottom w:val="none" w:sz="0" w:space="0" w:color="auto"/>
        <w:right w:val="none" w:sz="0" w:space="0" w:color="auto"/>
      </w:divBdr>
    </w:div>
    <w:div w:id="1343774733">
      <w:bodyDiv w:val="1"/>
      <w:marLeft w:val="0"/>
      <w:marRight w:val="0"/>
      <w:marTop w:val="0"/>
      <w:marBottom w:val="0"/>
      <w:divBdr>
        <w:top w:val="none" w:sz="0" w:space="0" w:color="auto"/>
        <w:left w:val="none" w:sz="0" w:space="0" w:color="auto"/>
        <w:bottom w:val="none" w:sz="0" w:space="0" w:color="auto"/>
        <w:right w:val="none" w:sz="0" w:space="0" w:color="auto"/>
      </w:divBdr>
    </w:div>
    <w:div w:id="1343898399">
      <w:bodyDiv w:val="1"/>
      <w:marLeft w:val="0"/>
      <w:marRight w:val="0"/>
      <w:marTop w:val="0"/>
      <w:marBottom w:val="0"/>
      <w:divBdr>
        <w:top w:val="none" w:sz="0" w:space="0" w:color="auto"/>
        <w:left w:val="none" w:sz="0" w:space="0" w:color="auto"/>
        <w:bottom w:val="none" w:sz="0" w:space="0" w:color="auto"/>
        <w:right w:val="none" w:sz="0" w:space="0" w:color="auto"/>
      </w:divBdr>
    </w:div>
    <w:div w:id="1346052847">
      <w:bodyDiv w:val="1"/>
      <w:marLeft w:val="0"/>
      <w:marRight w:val="0"/>
      <w:marTop w:val="0"/>
      <w:marBottom w:val="0"/>
      <w:divBdr>
        <w:top w:val="none" w:sz="0" w:space="0" w:color="auto"/>
        <w:left w:val="none" w:sz="0" w:space="0" w:color="auto"/>
        <w:bottom w:val="none" w:sz="0" w:space="0" w:color="auto"/>
        <w:right w:val="none" w:sz="0" w:space="0" w:color="auto"/>
      </w:divBdr>
    </w:div>
    <w:div w:id="1346983174">
      <w:bodyDiv w:val="1"/>
      <w:marLeft w:val="0"/>
      <w:marRight w:val="0"/>
      <w:marTop w:val="0"/>
      <w:marBottom w:val="0"/>
      <w:divBdr>
        <w:top w:val="none" w:sz="0" w:space="0" w:color="auto"/>
        <w:left w:val="none" w:sz="0" w:space="0" w:color="auto"/>
        <w:bottom w:val="none" w:sz="0" w:space="0" w:color="auto"/>
        <w:right w:val="none" w:sz="0" w:space="0" w:color="auto"/>
      </w:divBdr>
    </w:div>
    <w:div w:id="1355766299">
      <w:bodyDiv w:val="1"/>
      <w:marLeft w:val="0"/>
      <w:marRight w:val="0"/>
      <w:marTop w:val="0"/>
      <w:marBottom w:val="0"/>
      <w:divBdr>
        <w:top w:val="none" w:sz="0" w:space="0" w:color="auto"/>
        <w:left w:val="none" w:sz="0" w:space="0" w:color="auto"/>
        <w:bottom w:val="none" w:sz="0" w:space="0" w:color="auto"/>
        <w:right w:val="none" w:sz="0" w:space="0" w:color="auto"/>
      </w:divBdr>
    </w:div>
    <w:div w:id="1360857549">
      <w:bodyDiv w:val="1"/>
      <w:marLeft w:val="0"/>
      <w:marRight w:val="0"/>
      <w:marTop w:val="0"/>
      <w:marBottom w:val="0"/>
      <w:divBdr>
        <w:top w:val="none" w:sz="0" w:space="0" w:color="auto"/>
        <w:left w:val="none" w:sz="0" w:space="0" w:color="auto"/>
        <w:bottom w:val="none" w:sz="0" w:space="0" w:color="auto"/>
        <w:right w:val="none" w:sz="0" w:space="0" w:color="auto"/>
      </w:divBdr>
    </w:div>
    <w:div w:id="1364208097">
      <w:bodyDiv w:val="1"/>
      <w:marLeft w:val="0"/>
      <w:marRight w:val="0"/>
      <w:marTop w:val="0"/>
      <w:marBottom w:val="0"/>
      <w:divBdr>
        <w:top w:val="none" w:sz="0" w:space="0" w:color="auto"/>
        <w:left w:val="none" w:sz="0" w:space="0" w:color="auto"/>
        <w:bottom w:val="none" w:sz="0" w:space="0" w:color="auto"/>
        <w:right w:val="none" w:sz="0" w:space="0" w:color="auto"/>
      </w:divBdr>
    </w:div>
    <w:div w:id="1364742923">
      <w:bodyDiv w:val="1"/>
      <w:marLeft w:val="0"/>
      <w:marRight w:val="0"/>
      <w:marTop w:val="0"/>
      <w:marBottom w:val="0"/>
      <w:divBdr>
        <w:top w:val="none" w:sz="0" w:space="0" w:color="auto"/>
        <w:left w:val="none" w:sz="0" w:space="0" w:color="auto"/>
        <w:bottom w:val="none" w:sz="0" w:space="0" w:color="auto"/>
        <w:right w:val="none" w:sz="0" w:space="0" w:color="auto"/>
      </w:divBdr>
    </w:div>
    <w:div w:id="1368481406">
      <w:bodyDiv w:val="1"/>
      <w:marLeft w:val="0"/>
      <w:marRight w:val="0"/>
      <w:marTop w:val="0"/>
      <w:marBottom w:val="0"/>
      <w:divBdr>
        <w:top w:val="none" w:sz="0" w:space="0" w:color="auto"/>
        <w:left w:val="none" w:sz="0" w:space="0" w:color="auto"/>
        <w:bottom w:val="none" w:sz="0" w:space="0" w:color="auto"/>
        <w:right w:val="none" w:sz="0" w:space="0" w:color="auto"/>
      </w:divBdr>
    </w:div>
    <w:div w:id="1371150077">
      <w:bodyDiv w:val="1"/>
      <w:marLeft w:val="0"/>
      <w:marRight w:val="0"/>
      <w:marTop w:val="0"/>
      <w:marBottom w:val="0"/>
      <w:divBdr>
        <w:top w:val="none" w:sz="0" w:space="0" w:color="auto"/>
        <w:left w:val="none" w:sz="0" w:space="0" w:color="auto"/>
        <w:bottom w:val="none" w:sz="0" w:space="0" w:color="auto"/>
        <w:right w:val="none" w:sz="0" w:space="0" w:color="auto"/>
      </w:divBdr>
    </w:div>
    <w:div w:id="1372337774">
      <w:bodyDiv w:val="1"/>
      <w:marLeft w:val="0"/>
      <w:marRight w:val="0"/>
      <w:marTop w:val="0"/>
      <w:marBottom w:val="0"/>
      <w:divBdr>
        <w:top w:val="none" w:sz="0" w:space="0" w:color="auto"/>
        <w:left w:val="none" w:sz="0" w:space="0" w:color="auto"/>
        <w:bottom w:val="none" w:sz="0" w:space="0" w:color="auto"/>
        <w:right w:val="none" w:sz="0" w:space="0" w:color="auto"/>
      </w:divBdr>
    </w:div>
    <w:div w:id="1375080286">
      <w:bodyDiv w:val="1"/>
      <w:marLeft w:val="0"/>
      <w:marRight w:val="0"/>
      <w:marTop w:val="0"/>
      <w:marBottom w:val="0"/>
      <w:divBdr>
        <w:top w:val="none" w:sz="0" w:space="0" w:color="auto"/>
        <w:left w:val="none" w:sz="0" w:space="0" w:color="auto"/>
        <w:bottom w:val="none" w:sz="0" w:space="0" w:color="auto"/>
        <w:right w:val="none" w:sz="0" w:space="0" w:color="auto"/>
      </w:divBdr>
    </w:div>
    <w:div w:id="1380780798">
      <w:bodyDiv w:val="1"/>
      <w:marLeft w:val="0"/>
      <w:marRight w:val="0"/>
      <w:marTop w:val="0"/>
      <w:marBottom w:val="0"/>
      <w:divBdr>
        <w:top w:val="none" w:sz="0" w:space="0" w:color="auto"/>
        <w:left w:val="none" w:sz="0" w:space="0" w:color="auto"/>
        <w:bottom w:val="none" w:sz="0" w:space="0" w:color="auto"/>
        <w:right w:val="none" w:sz="0" w:space="0" w:color="auto"/>
      </w:divBdr>
    </w:div>
    <w:div w:id="1384939097">
      <w:bodyDiv w:val="1"/>
      <w:marLeft w:val="0"/>
      <w:marRight w:val="0"/>
      <w:marTop w:val="0"/>
      <w:marBottom w:val="0"/>
      <w:divBdr>
        <w:top w:val="none" w:sz="0" w:space="0" w:color="auto"/>
        <w:left w:val="none" w:sz="0" w:space="0" w:color="auto"/>
        <w:bottom w:val="none" w:sz="0" w:space="0" w:color="auto"/>
        <w:right w:val="none" w:sz="0" w:space="0" w:color="auto"/>
      </w:divBdr>
    </w:div>
    <w:div w:id="1394814604">
      <w:bodyDiv w:val="1"/>
      <w:marLeft w:val="0"/>
      <w:marRight w:val="0"/>
      <w:marTop w:val="0"/>
      <w:marBottom w:val="0"/>
      <w:divBdr>
        <w:top w:val="none" w:sz="0" w:space="0" w:color="auto"/>
        <w:left w:val="none" w:sz="0" w:space="0" w:color="auto"/>
        <w:bottom w:val="none" w:sz="0" w:space="0" w:color="auto"/>
        <w:right w:val="none" w:sz="0" w:space="0" w:color="auto"/>
      </w:divBdr>
    </w:div>
    <w:div w:id="1397704806">
      <w:bodyDiv w:val="1"/>
      <w:marLeft w:val="0"/>
      <w:marRight w:val="0"/>
      <w:marTop w:val="0"/>
      <w:marBottom w:val="0"/>
      <w:divBdr>
        <w:top w:val="none" w:sz="0" w:space="0" w:color="auto"/>
        <w:left w:val="none" w:sz="0" w:space="0" w:color="auto"/>
        <w:bottom w:val="none" w:sz="0" w:space="0" w:color="auto"/>
        <w:right w:val="none" w:sz="0" w:space="0" w:color="auto"/>
      </w:divBdr>
    </w:div>
    <w:div w:id="1400438961">
      <w:bodyDiv w:val="1"/>
      <w:marLeft w:val="0"/>
      <w:marRight w:val="0"/>
      <w:marTop w:val="0"/>
      <w:marBottom w:val="0"/>
      <w:divBdr>
        <w:top w:val="none" w:sz="0" w:space="0" w:color="auto"/>
        <w:left w:val="none" w:sz="0" w:space="0" w:color="auto"/>
        <w:bottom w:val="none" w:sz="0" w:space="0" w:color="auto"/>
        <w:right w:val="none" w:sz="0" w:space="0" w:color="auto"/>
      </w:divBdr>
    </w:div>
    <w:div w:id="1412850310">
      <w:bodyDiv w:val="1"/>
      <w:marLeft w:val="0"/>
      <w:marRight w:val="0"/>
      <w:marTop w:val="0"/>
      <w:marBottom w:val="0"/>
      <w:divBdr>
        <w:top w:val="none" w:sz="0" w:space="0" w:color="auto"/>
        <w:left w:val="none" w:sz="0" w:space="0" w:color="auto"/>
        <w:bottom w:val="none" w:sz="0" w:space="0" w:color="auto"/>
        <w:right w:val="none" w:sz="0" w:space="0" w:color="auto"/>
      </w:divBdr>
    </w:div>
    <w:div w:id="1412891071">
      <w:bodyDiv w:val="1"/>
      <w:marLeft w:val="0"/>
      <w:marRight w:val="0"/>
      <w:marTop w:val="0"/>
      <w:marBottom w:val="0"/>
      <w:divBdr>
        <w:top w:val="none" w:sz="0" w:space="0" w:color="auto"/>
        <w:left w:val="none" w:sz="0" w:space="0" w:color="auto"/>
        <w:bottom w:val="none" w:sz="0" w:space="0" w:color="auto"/>
        <w:right w:val="none" w:sz="0" w:space="0" w:color="auto"/>
      </w:divBdr>
    </w:div>
    <w:div w:id="1420247010">
      <w:bodyDiv w:val="1"/>
      <w:marLeft w:val="0"/>
      <w:marRight w:val="0"/>
      <w:marTop w:val="0"/>
      <w:marBottom w:val="0"/>
      <w:divBdr>
        <w:top w:val="none" w:sz="0" w:space="0" w:color="auto"/>
        <w:left w:val="none" w:sz="0" w:space="0" w:color="auto"/>
        <w:bottom w:val="none" w:sz="0" w:space="0" w:color="auto"/>
        <w:right w:val="none" w:sz="0" w:space="0" w:color="auto"/>
      </w:divBdr>
    </w:div>
    <w:div w:id="1429430345">
      <w:bodyDiv w:val="1"/>
      <w:marLeft w:val="0"/>
      <w:marRight w:val="0"/>
      <w:marTop w:val="0"/>
      <w:marBottom w:val="0"/>
      <w:divBdr>
        <w:top w:val="none" w:sz="0" w:space="0" w:color="auto"/>
        <w:left w:val="none" w:sz="0" w:space="0" w:color="auto"/>
        <w:bottom w:val="none" w:sz="0" w:space="0" w:color="auto"/>
        <w:right w:val="none" w:sz="0" w:space="0" w:color="auto"/>
      </w:divBdr>
    </w:div>
    <w:div w:id="1442148129">
      <w:bodyDiv w:val="1"/>
      <w:marLeft w:val="0"/>
      <w:marRight w:val="0"/>
      <w:marTop w:val="0"/>
      <w:marBottom w:val="0"/>
      <w:divBdr>
        <w:top w:val="none" w:sz="0" w:space="0" w:color="auto"/>
        <w:left w:val="none" w:sz="0" w:space="0" w:color="auto"/>
        <w:bottom w:val="none" w:sz="0" w:space="0" w:color="auto"/>
        <w:right w:val="none" w:sz="0" w:space="0" w:color="auto"/>
      </w:divBdr>
    </w:div>
    <w:div w:id="1450735302">
      <w:bodyDiv w:val="1"/>
      <w:marLeft w:val="0"/>
      <w:marRight w:val="0"/>
      <w:marTop w:val="0"/>
      <w:marBottom w:val="0"/>
      <w:divBdr>
        <w:top w:val="none" w:sz="0" w:space="0" w:color="auto"/>
        <w:left w:val="none" w:sz="0" w:space="0" w:color="auto"/>
        <w:bottom w:val="none" w:sz="0" w:space="0" w:color="auto"/>
        <w:right w:val="none" w:sz="0" w:space="0" w:color="auto"/>
      </w:divBdr>
    </w:div>
    <w:div w:id="1461730549">
      <w:bodyDiv w:val="1"/>
      <w:marLeft w:val="0"/>
      <w:marRight w:val="0"/>
      <w:marTop w:val="0"/>
      <w:marBottom w:val="0"/>
      <w:divBdr>
        <w:top w:val="none" w:sz="0" w:space="0" w:color="auto"/>
        <w:left w:val="none" w:sz="0" w:space="0" w:color="auto"/>
        <w:bottom w:val="none" w:sz="0" w:space="0" w:color="auto"/>
        <w:right w:val="none" w:sz="0" w:space="0" w:color="auto"/>
      </w:divBdr>
    </w:div>
    <w:div w:id="1462841191">
      <w:bodyDiv w:val="1"/>
      <w:marLeft w:val="0"/>
      <w:marRight w:val="0"/>
      <w:marTop w:val="0"/>
      <w:marBottom w:val="0"/>
      <w:divBdr>
        <w:top w:val="none" w:sz="0" w:space="0" w:color="auto"/>
        <w:left w:val="none" w:sz="0" w:space="0" w:color="auto"/>
        <w:bottom w:val="none" w:sz="0" w:space="0" w:color="auto"/>
        <w:right w:val="none" w:sz="0" w:space="0" w:color="auto"/>
      </w:divBdr>
    </w:div>
    <w:div w:id="1468233962">
      <w:bodyDiv w:val="1"/>
      <w:marLeft w:val="0"/>
      <w:marRight w:val="0"/>
      <w:marTop w:val="0"/>
      <w:marBottom w:val="0"/>
      <w:divBdr>
        <w:top w:val="none" w:sz="0" w:space="0" w:color="auto"/>
        <w:left w:val="none" w:sz="0" w:space="0" w:color="auto"/>
        <w:bottom w:val="none" w:sz="0" w:space="0" w:color="auto"/>
        <w:right w:val="none" w:sz="0" w:space="0" w:color="auto"/>
      </w:divBdr>
    </w:div>
    <w:div w:id="1472093520">
      <w:bodyDiv w:val="1"/>
      <w:marLeft w:val="0"/>
      <w:marRight w:val="0"/>
      <w:marTop w:val="0"/>
      <w:marBottom w:val="0"/>
      <w:divBdr>
        <w:top w:val="none" w:sz="0" w:space="0" w:color="auto"/>
        <w:left w:val="none" w:sz="0" w:space="0" w:color="auto"/>
        <w:bottom w:val="none" w:sz="0" w:space="0" w:color="auto"/>
        <w:right w:val="none" w:sz="0" w:space="0" w:color="auto"/>
      </w:divBdr>
    </w:div>
    <w:div w:id="1487934869">
      <w:bodyDiv w:val="1"/>
      <w:marLeft w:val="0"/>
      <w:marRight w:val="0"/>
      <w:marTop w:val="0"/>
      <w:marBottom w:val="0"/>
      <w:divBdr>
        <w:top w:val="none" w:sz="0" w:space="0" w:color="auto"/>
        <w:left w:val="none" w:sz="0" w:space="0" w:color="auto"/>
        <w:bottom w:val="none" w:sz="0" w:space="0" w:color="auto"/>
        <w:right w:val="none" w:sz="0" w:space="0" w:color="auto"/>
      </w:divBdr>
    </w:div>
    <w:div w:id="1495418071">
      <w:bodyDiv w:val="1"/>
      <w:marLeft w:val="0"/>
      <w:marRight w:val="0"/>
      <w:marTop w:val="0"/>
      <w:marBottom w:val="0"/>
      <w:divBdr>
        <w:top w:val="none" w:sz="0" w:space="0" w:color="auto"/>
        <w:left w:val="none" w:sz="0" w:space="0" w:color="auto"/>
        <w:bottom w:val="none" w:sz="0" w:space="0" w:color="auto"/>
        <w:right w:val="none" w:sz="0" w:space="0" w:color="auto"/>
      </w:divBdr>
    </w:div>
    <w:div w:id="1495805177">
      <w:bodyDiv w:val="1"/>
      <w:marLeft w:val="0"/>
      <w:marRight w:val="0"/>
      <w:marTop w:val="0"/>
      <w:marBottom w:val="0"/>
      <w:divBdr>
        <w:top w:val="none" w:sz="0" w:space="0" w:color="auto"/>
        <w:left w:val="none" w:sz="0" w:space="0" w:color="auto"/>
        <w:bottom w:val="none" w:sz="0" w:space="0" w:color="auto"/>
        <w:right w:val="none" w:sz="0" w:space="0" w:color="auto"/>
      </w:divBdr>
    </w:div>
    <w:div w:id="1511991112">
      <w:bodyDiv w:val="1"/>
      <w:marLeft w:val="0"/>
      <w:marRight w:val="0"/>
      <w:marTop w:val="0"/>
      <w:marBottom w:val="0"/>
      <w:divBdr>
        <w:top w:val="none" w:sz="0" w:space="0" w:color="auto"/>
        <w:left w:val="none" w:sz="0" w:space="0" w:color="auto"/>
        <w:bottom w:val="none" w:sz="0" w:space="0" w:color="auto"/>
        <w:right w:val="none" w:sz="0" w:space="0" w:color="auto"/>
      </w:divBdr>
    </w:div>
    <w:div w:id="1518083529">
      <w:bodyDiv w:val="1"/>
      <w:marLeft w:val="0"/>
      <w:marRight w:val="0"/>
      <w:marTop w:val="0"/>
      <w:marBottom w:val="0"/>
      <w:divBdr>
        <w:top w:val="none" w:sz="0" w:space="0" w:color="auto"/>
        <w:left w:val="none" w:sz="0" w:space="0" w:color="auto"/>
        <w:bottom w:val="none" w:sz="0" w:space="0" w:color="auto"/>
        <w:right w:val="none" w:sz="0" w:space="0" w:color="auto"/>
      </w:divBdr>
    </w:div>
    <w:div w:id="1525827465">
      <w:bodyDiv w:val="1"/>
      <w:marLeft w:val="0"/>
      <w:marRight w:val="0"/>
      <w:marTop w:val="0"/>
      <w:marBottom w:val="0"/>
      <w:divBdr>
        <w:top w:val="none" w:sz="0" w:space="0" w:color="auto"/>
        <w:left w:val="none" w:sz="0" w:space="0" w:color="auto"/>
        <w:bottom w:val="none" w:sz="0" w:space="0" w:color="auto"/>
        <w:right w:val="none" w:sz="0" w:space="0" w:color="auto"/>
      </w:divBdr>
    </w:div>
    <w:div w:id="1530679599">
      <w:bodyDiv w:val="1"/>
      <w:marLeft w:val="0"/>
      <w:marRight w:val="0"/>
      <w:marTop w:val="0"/>
      <w:marBottom w:val="0"/>
      <w:divBdr>
        <w:top w:val="none" w:sz="0" w:space="0" w:color="auto"/>
        <w:left w:val="none" w:sz="0" w:space="0" w:color="auto"/>
        <w:bottom w:val="none" w:sz="0" w:space="0" w:color="auto"/>
        <w:right w:val="none" w:sz="0" w:space="0" w:color="auto"/>
      </w:divBdr>
    </w:div>
    <w:div w:id="1534534130">
      <w:bodyDiv w:val="1"/>
      <w:marLeft w:val="0"/>
      <w:marRight w:val="0"/>
      <w:marTop w:val="0"/>
      <w:marBottom w:val="0"/>
      <w:divBdr>
        <w:top w:val="none" w:sz="0" w:space="0" w:color="auto"/>
        <w:left w:val="none" w:sz="0" w:space="0" w:color="auto"/>
        <w:bottom w:val="none" w:sz="0" w:space="0" w:color="auto"/>
        <w:right w:val="none" w:sz="0" w:space="0" w:color="auto"/>
      </w:divBdr>
    </w:div>
    <w:div w:id="1536886429">
      <w:bodyDiv w:val="1"/>
      <w:marLeft w:val="0"/>
      <w:marRight w:val="0"/>
      <w:marTop w:val="0"/>
      <w:marBottom w:val="0"/>
      <w:divBdr>
        <w:top w:val="none" w:sz="0" w:space="0" w:color="auto"/>
        <w:left w:val="none" w:sz="0" w:space="0" w:color="auto"/>
        <w:bottom w:val="none" w:sz="0" w:space="0" w:color="auto"/>
        <w:right w:val="none" w:sz="0" w:space="0" w:color="auto"/>
      </w:divBdr>
    </w:div>
    <w:div w:id="1541630422">
      <w:bodyDiv w:val="1"/>
      <w:marLeft w:val="0"/>
      <w:marRight w:val="0"/>
      <w:marTop w:val="0"/>
      <w:marBottom w:val="0"/>
      <w:divBdr>
        <w:top w:val="none" w:sz="0" w:space="0" w:color="auto"/>
        <w:left w:val="none" w:sz="0" w:space="0" w:color="auto"/>
        <w:bottom w:val="none" w:sz="0" w:space="0" w:color="auto"/>
        <w:right w:val="none" w:sz="0" w:space="0" w:color="auto"/>
      </w:divBdr>
    </w:div>
    <w:div w:id="1543706838">
      <w:bodyDiv w:val="1"/>
      <w:marLeft w:val="0"/>
      <w:marRight w:val="0"/>
      <w:marTop w:val="0"/>
      <w:marBottom w:val="0"/>
      <w:divBdr>
        <w:top w:val="none" w:sz="0" w:space="0" w:color="auto"/>
        <w:left w:val="none" w:sz="0" w:space="0" w:color="auto"/>
        <w:bottom w:val="none" w:sz="0" w:space="0" w:color="auto"/>
        <w:right w:val="none" w:sz="0" w:space="0" w:color="auto"/>
      </w:divBdr>
    </w:div>
    <w:div w:id="1543789571">
      <w:bodyDiv w:val="1"/>
      <w:marLeft w:val="0"/>
      <w:marRight w:val="0"/>
      <w:marTop w:val="0"/>
      <w:marBottom w:val="0"/>
      <w:divBdr>
        <w:top w:val="none" w:sz="0" w:space="0" w:color="auto"/>
        <w:left w:val="none" w:sz="0" w:space="0" w:color="auto"/>
        <w:bottom w:val="none" w:sz="0" w:space="0" w:color="auto"/>
        <w:right w:val="none" w:sz="0" w:space="0" w:color="auto"/>
      </w:divBdr>
    </w:div>
    <w:div w:id="1550340813">
      <w:bodyDiv w:val="1"/>
      <w:marLeft w:val="0"/>
      <w:marRight w:val="0"/>
      <w:marTop w:val="0"/>
      <w:marBottom w:val="0"/>
      <w:divBdr>
        <w:top w:val="none" w:sz="0" w:space="0" w:color="auto"/>
        <w:left w:val="none" w:sz="0" w:space="0" w:color="auto"/>
        <w:bottom w:val="none" w:sz="0" w:space="0" w:color="auto"/>
        <w:right w:val="none" w:sz="0" w:space="0" w:color="auto"/>
      </w:divBdr>
    </w:div>
    <w:div w:id="1556967905">
      <w:bodyDiv w:val="1"/>
      <w:marLeft w:val="0"/>
      <w:marRight w:val="0"/>
      <w:marTop w:val="0"/>
      <w:marBottom w:val="0"/>
      <w:divBdr>
        <w:top w:val="none" w:sz="0" w:space="0" w:color="auto"/>
        <w:left w:val="none" w:sz="0" w:space="0" w:color="auto"/>
        <w:bottom w:val="none" w:sz="0" w:space="0" w:color="auto"/>
        <w:right w:val="none" w:sz="0" w:space="0" w:color="auto"/>
      </w:divBdr>
    </w:div>
    <w:div w:id="1560091296">
      <w:bodyDiv w:val="1"/>
      <w:marLeft w:val="0"/>
      <w:marRight w:val="0"/>
      <w:marTop w:val="0"/>
      <w:marBottom w:val="0"/>
      <w:divBdr>
        <w:top w:val="none" w:sz="0" w:space="0" w:color="auto"/>
        <w:left w:val="none" w:sz="0" w:space="0" w:color="auto"/>
        <w:bottom w:val="none" w:sz="0" w:space="0" w:color="auto"/>
        <w:right w:val="none" w:sz="0" w:space="0" w:color="auto"/>
      </w:divBdr>
    </w:div>
    <w:div w:id="1568493029">
      <w:bodyDiv w:val="1"/>
      <w:marLeft w:val="0"/>
      <w:marRight w:val="0"/>
      <w:marTop w:val="0"/>
      <w:marBottom w:val="0"/>
      <w:divBdr>
        <w:top w:val="none" w:sz="0" w:space="0" w:color="auto"/>
        <w:left w:val="none" w:sz="0" w:space="0" w:color="auto"/>
        <w:bottom w:val="none" w:sz="0" w:space="0" w:color="auto"/>
        <w:right w:val="none" w:sz="0" w:space="0" w:color="auto"/>
      </w:divBdr>
    </w:div>
    <w:div w:id="1569414231">
      <w:bodyDiv w:val="1"/>
      <w:marLeft w:val="0"/>
      <w:marRight w:val="0"/>
      <w:marTop w:val="0"/>
      <w:marBottom w:val="0"/>
      <w:divBdr>
        <w:top w:val="none" w:sz="0" w:space="0" w:color="auto"/>
        <w:left w:val="none" w:sz="0" w:space="0" w:color="auto"/>
        <w:bottom w:val="none" w:sz="0" w:space="0" w:color="auto"/>
        <w:right w:val="none" w:sz="0" w:space="0" w:color="auto"/>
      </w:divBdr>
    </w:div>
    <w:div w:id="1586525339">
      <w:bodyDiv w:val="1"/>
      <w:marLeft w:val="0"/>
      <w:marRight w:val="0"/>
      <w:marTop w:val="0"/>
      <w:marBottom w:val="0"/>
      <w:divBdr>
        <w:top w:val="none" w:sz="0" w:space="0" w:color="auto"/>
        <w:left w:val="none" w:sz="0" w:space="0" w:color="auto"/>
        <w:bottom w:val="none" w:sz="0" w:space="0" w:color="auto"/>
        <w:right w:val="none" w:sz="0" w:space="0" w:color="auto"/>
      </w:divBdr>
    </w:div>
    <w:div w:id="1588147435">
      <w:bodyDiv w:val="1"/>
      <w:marLeft w:val="0"/>
      <w:marRight w:val="0"/>
      <w:marTop w:val="0"/>
      <w:marBottom w:val="0"/>
      <w:divBdr>
        <w:top w:val="none" w:sz="0" w:space="0" w:color="auto"/>
        <w:left w:val="none" w:sz="0" w:space="0" w:color="auto"/>
        <w:bottom w:val="none" w:sz="0" w:space="0" w:color="auto"/>
        <w:right w:val="none" w:sz="0" w:space="0" w:color="auto"/>
      </w:divBdr>
    </w:div>
    <w:div w:id="1593466935">
      <w:bodyDiv w:val="1"/>
      <w:marLeft w:val="0"/>
      <w:marRight w:val="0"/>
      <w:marTop w:val="0"/>
      <w:marBottom w:val="0"/>
      <w:divBdr>
        <w:top w:val="none" w:sz="0" w:space="0" w:color="auto"/>
        <w:left w:val="none" w:sz="0" w:space="0" w:color="auto"/>
        <w:bottom w:val="none" w:sz="0" w:space="0" w:color="auto"/>
        <w:right w:val="none" w:sz="0" w:space="0" w:color="auto"/>
      </w:divBdr>
    </w:div>
    <w:div w:id="1595094199">
      <w:bodyDiv w:val="1"/>
      <w:marLeft w:val="0"/>
      <w:marRight w:val="0"/>
      <w:marTop w:val="0"/>
      <w:marBottom w:val="0"/>
      <w:divBdr>
        <w:top w:val="none" w:sz="0" w:space="0" w:color="auto"/>
        <w:left w:val="none" w:sz="0" w:space="0" w:color="auto"/>
        <w:bottom w:val="none" w:sz="0" w:space="0" w:color="auto"/>
        <w:right w:val="none" w:sz="0" w:space="0" w:color="auto"/>
      </w:divBdr>
    </w:div>
    <w:div w:id="1595556636">
      <w:bodyDiv w:val="1"/>
      <w:marLeft w:val="0"/>
      <w:marRight w:val="0"/>
      <w:marTop w:val="0"/>
      <w:marBottom w:val="0"/>
      <w:divBdr>
        <w:top w:val="none" w:sz="0" w:space="0" w:color="auto"/>
        <w:left w:val="none" w:sz="0" w:space="0" w:color="auto"/>
        <w:bottom w:val="none" w:sz="0" w:space="0" w:color="auto"/>
        <w:right w:val="none" w:sz="0" w:space="0" w:color="auto"/>
      </w:divBdr>
    </w:div>
    <w:div w:id="1605571921">
      <w:bodyDiv w:val="1"/>
      <w:marLeft w:val="0"/>
      <w:marRight w:val="0"/>
      <w:marTop w:val="0"/>
      <w:marBottom w:val="0"/>
      <w:divBdr>
        <w:top w:val="none" w:sz="0" w:space="0" w:color="auto"/>
        <w:left w:val="none" w:sz="0" w:space="0" w:color="auto"/>
        <w:bottom w:val="none" w:sz="0" w:space="0" w:color="auto"/>
        <w:right w:val="none" w:sz="0" w:space="0" w:color="auto"/>
      </w:divBdr>
    </w:div>
    <w:div w:id="1605919023">
      <w:bodyDiv w:val="1"/>
      <w:marLeft w:val="0"/>
      <w:marRight w:val="0"/>
      <w:marTop w:val="0"/>
      <w:marBottom w:val="0"/>
      <w:divBdr>
        <w:top w:val="none" w:sz="0" w:space="0" w:color="auto"/>
        <w:left w:val="none" w:sz="0" w:space="0" w:color="auto"/>
        <w:bottom w:val="none" w:sz="0" w:space="0" w:color="auto"/>
        <w:right w:val="none" w:sz="0" w:space="0" w:color="auto"/>
      </w:divBdr>
    </w:div>
    <w:div w:id="1610090270">
      <w:bodyDiv w:val="1"/>
      <w:marLeft w:val="0"/>
      <w:marRight w:val="0"/>
      <w:marTop w:val="0"/>
      <w:marBottom w:val="0"/>
      <w:divBdr>
        <w:top w:val="none" w:sz="0" w:space="0" w:color="auto"/>
        <w:left w:val="none" w:sz="0" w:space="0" w:color="auto"/>
        <w:bottom w:val="none" w:sz="0" w:space="0" w:color="auto"/>
        <w:right w:val="none" w:sz="0" w:space="0" w:color="auto"/>
      </w:divBdr>
    </w:div>
    <w:div w:id="1612740064">
      <w:bodyDiv w:val="1"/>
      <w:marLeft w:val="0"/>
      <w:marRight w:val="0"/>
      <w:marTop w:val="0"/>
      <w:marBottom w:val="0"/>
      <w:divBdr>
        <w:top w:val="none" w:sz="0" w:space="0" w:color="auto"/>
        <w:left w:val="none" w:sz="0" w:space="0" w:color="auto"/>
        <w:bottom w:val="none" w:sz="0" w:space="0" w:color="auto"/>
        <w:right w:val="none" w:sz="0" w:space="0" w:color="auto"/>
      </w:divBdr>
    </w:div>
    <w:div w:id="1617103496">
      <w:bodyDiv w:val="1"/>
      <w:marLeft w:val="0"/>
      <w:marRight w:val="0"/>
      <w:marTop w:val="0"/>
      <w:marBottom w:val="0"/>
      <w:divBdr>
        <w:top w:val="none" w:sz="0" w:space="0" w:color="auto"/>
        <w:left w:val="none" w:sz="0" w:space="0" w:color="auto"/>
        <w:bottom w:val="none" w:sz="0" w:space="0" w:color="auto"/>
        <w:right w:val="none" w:sz="0" w:space="0" w:color="auto"/>
      </w:divBdr>
    </w:div>
    <w:div w:id="1619986398">
      <w:bodyDiv w:val="1"/>
      <w:marLeft w:val="0"/>
      <w:marRight w:val="0"/>
      <w:marTop w:val="0"/>
      <w:marBottom w:val="0"/>
      <w:divBdr>
        <w:top w:val="none" w:sz="0" w:space="0" w:color="auto"/>
        <w:left w:val="none" w:sz="0" w:space="0" w:color="auto"/>
        <w:bottom w:val="none" w:sz="0" w:space="0" w:color="auto"/>
        <w:right w:val="none" w:sz="0" w:space="0" w:color="auto"/>
      </w:divBdr>
    </w:div>
    <w:div w:id="1632706360">
      <w:bodyDiv w:val="1"/>
      <w:marLeft w:val="0"/>
      <w:marRight w:val="0"/>
      <w:marTop w:val="0"/>
      <w:marBottom w:val="0"/>
      <w:divBdr>
        <w:top w:val="none" w:sz="0" w:space="0" w:color="auto"/>
        <w:left w:val="none" w:sz="0" w:space="0" w:color="auto"/>
        <w:bottom w:val="none" w:sz="0" w:space="0" w:color="auto"/>
        <w:right w:val="none" w:sz="0" w:space="0" w:color="auto"/>
      </w:divBdr>
    </w:div>
    <w:div w:id="1634165943">
      <w:bodyDiv w:val="1"/>
      <w:marLeft w:val="0"/>
      <w:marRight w:val="0"/>
      <w:marTop w:val="0"/>
      <w:marBottom w:val="0"/>
      <w:divBdr>
        <w:top w:val="none" w:sz="0" w:space="0" w:color="auto"/>
        <w:left w:val="none" w:sz="0" w:space="0" w:color="auto"/>
        <w:bottom w:val="none" w:sz="0" w:space="0" w:color="auto"/>
        <w:right w:val="none" w:sz="0" w:space="0" w:color="auto"/>
      </w:divBdr>
    </w:div>
    <w:div w:id="1634212467">
      <w:bodyDiv w:val="1"/>
      <w:marLeft w:val="0"/>
      <w:marRight w:val="0"/>
      <w:marTop w:val="0"/>
      <w:marBottom w:val="0"/>
      <w:divBdr>
        <w:top w:val="none" w:sz="0" w:space="0" w:color="auto"/>
        <w:left w:val="none" w:sz="0" w:space="0" w:color="auto"/>
        <w:bottom w:val="none" w:sz="0" w:space="0" w:color="auto"/>
        <w:right w:val="none" w:sz="0" w:space="0" w:color="auto"/>
      </w:divBdr>
    </w:div>
    <w:div w:id="1635283186">
      <w:bodyDiv w:val="1"/>
      <w:marLeft w:val="0"/>
      <w:marRight w:val="0"/>
      <w:marTop w:val="0"/>
      <w:marBottom w:val="0"/>
      <w:divBdr>
        <w:top w:val="none" w:sz="0" w:space="0" w:color="auto"/>
        <w:left w:val="none" w:sz="0" w:space="0" w:color="auto"/>
        <w:bottom w:val="none" w:sz="0" w:space="0" w:color="auto"/>
        <w:right w:val="none" w:sz="0" w:space="0" w:color="auto"/>
      </w:divBdr>
    </w:div>
    <w:div w:id="1638870781">
      <w:bodyDiv w:val="1"/>
      <w:marLeft w:val="0"/>
      <w:marRight w:val="0"/>
      <w:marTop w:val="0"/>
      <w:marBottom w:val="0"/>
      <w:divBdr>
        <w:top w:val="none" w:sz="0" w:space="0" w:color="auto"/>
        <w:left w:val="none" w:sz="0" w:space="0" w:color="auto"/>
        <w:bottom w:val="none" w:sz="0" w:space="0" w:color="auto"/>
        <w:right w:val="none" w:sz="0" w:space="0" w:color="auto"/>
      </w:divBdr>
    </w:div>
    <w:div w:id="1641418921">
      <w:bodyDiv w:val="1"/>
      <w:marLeft w:val="0"/>
      <w:marRight w:val="0"/>
      <w:marTop w:val="0"/>
      <w:marBottom w:val="0"/>
      <w:divBdr>
        <w:top w:val="none" w:sz="0" w:space="0" w:color="auto"/>
        <w:left w:val="none" w:sz="0" w:space="0" w:color="auto"/>
        <w:bottom w:val="none" w:sz="0" w:space="0" w:color="auto"/>
        <w:right w:val="none" w:sz="0" w:space="0" w:color="auto"/>
      </w:divBdr>
    </w:div>
    <w:div w:id="1644000345">
      <w:bodyDiv w:val="1"/>
      <w:marLeft w:val="0"/>
      <w:marRight w:val="0"/>
      <w:marTop w:val="0"/>
      <w:marBottom w:val="0"/>
      <w:divBdr>
        <w:top w:val="none" w:sz="0" w:space="0" w:color="auto"/>
        <w:left w:val="none" w:sz="0" w:space="0" w:color="auto"/>
        <w:bottom w:val="none" w:sz="0" w:space="0" w:color="auto"/>
        <w:right w:val="none" w:sz="0" w:space="0" w:color="auto"/>
      </w:divBdr>
    </w:div>
    <w:div w:id="1647970254">
      <w:bodyDiv w:val="1"/>
      <w:marLeft w:val="0"/>
      <w:marRight w:val="0"/>
      <w:marTop w:val="0"/>
      <w:marBottom w:val="0"/>
      <w:divBdr>
        <w:top w:val="none" w:sz="0" w:space="0" w:color="auto"/>
        <w:left w:val="none" w:sz="0" w:space="0" w:color="auto"/>
        <w:bottom w:val="none" w:sz="0" w:space="0" w:color="auto"/>
        <w:right w:val="none" w:sz="0" w:space="0" w:color="auto"/>
      </w:divBdr>
    </w:div>
    <w:div w:id="1656375737">
      <w:bodyDiv w:val="1"/>
      <w:marLeft w:val="0"/>
      <w:marRight w:val="0"/>
      <w:marTop w:val="0"/>
      <w:marBottom w:val="0"/>
      <w:divBdr>
        <w:top w:val="none" w:sz="0" w:space="0" w:color="auto"/>
        <w:left w:val="none" w:sz="0" w:space="0" w:color="auto"/>
        <w:bottom w:val="none" w:sz="0" w:space="0" w:color="auto"/>
        <w:right w:val="none" w:sz="0" w:space="0" w:color="auto"/>
      </w:divBdr>
    </w:div>
    <w:div w:id="1664771372">
      <w:bodyDiv w:val="1"/>
      <w:marLeft w:val="0"/>
      <w:marRight w:val="0"/>
      <w:marTop w:val="0"/>
      <w:marBottom w:val="0"/>
      <w:divBdr>
        <w:top w:val="none" w:sz="0" w:space="0" w:color="auto"/>
        <w:left w:val="none" w:sz="0" w:space="0" w:color="auto"/>
        <w:bottom w:val="none" w:sz="0" w:space="0" w:color="auto"/>
        <w:right w:val="none" w:sz="0" w:space="0" w:color="auto"/>
      </w:divBdr>
    </w:div>
    <w:div w:id="1671330904">
      <w:bodyDiv w:val="1"/>
      <w:marLeft w:val="0"/>
      <w:marRight w:val="0"/>
      <w:marTop w:val="0"/>
      <w:marBottom w:val="0"/>
      <w:divBdr>
        <w:top w:val="none" w:sz="0" w:space="0" w:color="auto"/>
        <w:left w:val="none" w:sz="0" w:space="0" w:color="auto"/>
        <w:bottom w:val="none" w:sz="0" w:space="0" w:color="auto"/>
        <w:right w:val="none" w:sz="0" w:space="0" w:color="auto"/>
      </w:divBdr>
    </w:div>
    <w:div w:id="1671911150">
      <w:bodyDiv w:val="1"/>
      <w:marLeft w:val="0"/>
      <w:marRight w:val="0"/>
      <w:marTop w:val="0"/>
      <w:marBottom w:val="0"/>
      <w:divBdr>
        <w:top w:val="none" w:sz="0" w:space="0" w:color="auto"/>
        <w:left w:val="none" w:sz="0" w:space="0" w:color="auto"/>
        <w:bottom w:val="none" w:sz="0" w:space="0" w:color="auto"/>
        <w:right w:val="none" w:sz="0" w:space="0" w:color="auto"/>
      </w:divBdr>
    </w:div>
    <w:div w:id="1672560532">
      <w:bodyDiv w:val="1"/>
      <w:marLeft w:val="0"/>
      <w:marRight w:val="0"/>
      <w:marTop w:val="0"/>
      <w:marBottom w:val="0"/>
      <w:divBdr>
        <w:top w:val="none" w:sz="0" w:space="0" w:color="auto"/>
        <w:left w:val="none" w:sz="0" w:space="0" w:color="auto"/>
        <w:bottom w:val="none" w:sz="0" w:space="0" w:color="auto"/>
        <w:right w:val="none" w:sz="0" w:space="0" w:color="auto"/>
      </w:divBdr>
    </w:div>
    <w:div w:id="1688286592">
      <w:bodyDiv w:val="1"/>
      <w:marLeft w:val="0"/>
      <w:marRight w:val="0"/>
      <w:marTop w:val="0"/>
      <w:marBottom w:val="0"/>
      <w:divBdr>
        <w:top w:val="none" w:sz="0" w:space="0" w:color="auto"/>
        <w:left w:val="none" w:sz="0" w:space="0" w:color="auto"/>
        <w:bottom w:val="none" w:sz="0" w:space="0" w:color="auto"/>
        <w:right w:val="none" w:sz="0" w:space="0" w:color="auto"/>
      </w:divBdr>
    </w:div>
    <w:div w:id="1689016196">
      <w:bodyDiv w:val="1"/>
      <w:marLeft w:val="0"/>
      <w:marRight w:val="0"/>
      <w:marTop w:val="0"/>
      <w:marBottom w:val="0"/>
      <w:divBdr>
        <w:top w:val="none" w:sz="0" w:space="0" w:color="auto"/>
        <w:left w:val="none" w:sz="0" w:space="0" w:color="auto"/>
        <w:bottom w:val="none" w:sz="0" w:space="0" w:color="auto"/>
        <w:right w:val="none" w:sz="0" w:space="0" w:color="auto"/>
      </w:divBdr>
    </w:div>
    <w:div w:id="1697148308">
      <w:bodyDiv w:val="1"/>
      <w:marLeft w:val="0"/>
      <w:marRight w:val="0"/>
      <w:marTop w:val="0"/>
      <w:marBottom w:val="0"/>
      <w:divBdr>
        <w:top w:val="none" w:sz="0" w:space="0" w:color="auto"/>
        <w:left w:val="none" w:sz="0" w:space="0" w:color="auto"/>
        <w:bottom w:val="none" w:sz="0" w:space="0" w:color="auto"/>
        <w:right w:val="none" w:sz="0" w:space="0" w:color="auto"/>
      </w:divBdr>
    </w:div>
    <w:div w:id="1702701656">
      <w:bodyDiv w:val="1"/>
      <w:marLeft w:val="0"/>
      <w:marRight w:val="0"/>
      <w:marTop w:val="0"/>
      <w:marBottom w:val="0"/>
      <w:divBdr>
        <w:top w:val="none" w:sz="0" w:space="0" w:color="auto"/>
        <w:left w:val="none" w:sz="0" w:space="0" w:color="auto"/>
        <w:bottom w:val="none" w:sz="0" w:space="0" w:color="auto"/>
        <w:right w:val="none" w:sz="0" w:space="0" w:color="auto"/>
      </w:divBdr>
    </w:div>
    <w:div w:id="1704746653">
      <w:bodyDiv w:val="1"/>
      <w:marLeft w:val="0"/>
      <w:marRight w:val="0"/>
      <w:marTop w:val="0"/>
      <w:marBottom w:val="0"/>
      <w:divBdr>
        <w:top w:val="none" w:sz="0" w:space="0" w:color="auto"/>
        <w:left w:val="none" w:sz="0" w:space="0" w:color="auto"/>
        <w:bottom w:val="none" w:sz="0" w:space="0" w:color="auto"/>
        <w:right w:val="none" w:sz="0" w:space="0" w:color="auto"/>
      </w:divBdr>
    </w:div>
    <w:div w:id="1706439365">
      <w:bodyDiv w:val="1"/>
      <w:marLeft w:val="0"/>
      <w:marRight w:val="0"/>
      <w:marTop w:val="0"/>
      <w:marBottom w:val="0"/>
      <w:divBdr>
        <w:top w:val="none" w:sz="0" w:space="0" w:color="auto"/>
        <w:left w:val="none" w:sz="0" w:space="0" w:color="auto"/>
        <w:bottom w:val="none" w:sz="0" w:space="0" w:color="auto"/>
        <w:right w:val="none" w:sz="0" w:space="0" w:color="auto"/>
      </w:divBdr>
    </w:div>
    <w:div w:id="1711226703">
      <w:bodyDiv w:val="1"/>
      <w:marLeft w:val="0"/>
      <w:marRight w:val="0"/>
      <w:marTop w:val="0"/>
      <w:marBottom w:val="0"/>
      <w:divBdr>
        <w:top w:val="none" w:sz="0" w:space="0" w:color="auto"/>
        <w:left w:val="none" w:sz="0" w:space="0" w:color="auto"/>
        <w:bottom w:val="none" w:sz="0" w:space="0" w:color="auto"/>
        <w:right w:val="none" w:sz="0" w:space="0" w:color="auto"/>
      </w:divBdr>
    </w:div>
    <w:div w:id="1717503333">
      <w:bodyDiv w:val="1"/>
      <w:marLeft w:val="0"/>
      <w:marRight w:val="0"/>
      <w:marTop w:val="0"/>
      <w:marBottom w:val="0"/>
      <w:divBdr>
        <w:top w:val="none" w:sz="0" w:space="0" w:color="auto"/>
        <w:left w:val="none" w:sz="0" w:space="0" w:color="auto"/>
        <w:bottom w:val="none" w:sz="0" w:space="0" w:color="auto"/>
        <w:right w:val="none" w:sz="0" w:space="0" w:color="auto"/>
      </w:divBdr>
    </w:div>
    <w:div w:id="1726874078">
      <w:bodyDiv w:val="1"/>
      <w:marLeft w:val="0"/>
      <w:marRight w:val="0"/>
      <w:marTop w:val="0"/>
      <w:marBottom w:val="0"/>
      <w:divBdr>
        <w:top w:val="none" w:sz="0" w:space="0" w:color="auto"/>
        <w:left w:val="none" w:sz="0" w:space="0" w:color="auto"/>
        <w:bottom w:val="none" w:sz="0" w:space="0" w:color="auto"/>
        <w:right w:val="none" w:sz="0" w:space="0" w:color="auto"/>
      </w:divBdr>
    </w:div>
    <w:div w:id="1733191901">
      <w:bodyDiv w:val="1"/>
      <w:marLeft w:val="0"/>
      <w:marRight w:val="0"/>
      <w:marTop w:val="0"/>
      <w:marBottom w:val="0"/>
      <w:divBdr>
        <w:top w:val="none" w:sz="0" w:space="0" w:color="auto"/>
        <w:left w:val="none" w:sz="0" w:space="0" w:color="auto"/>
        <w:bottom w:val="none" w:sz="0" w:space="0" w:color="auto"/>
        <w:right w:val="none" w:sz="0" w:space="0" w:color="auto"/>
      </w:divBdr>
    </w:div>
    <w:div w:id="1735853360">
      <w:bodyDiv w:val="1"/>
      <w:marLeft w:val="0"/>
      <w:marRight w:val="0"/>
      <w:marTop w:val="0"/>
      <w:marBottom w:val="0"/>
      <w:divBdr>
        <w:top w:val="none" w:sz="0" w:space="0" w:color="auto"/>
        <w:left w:val="none" w:sz="0" w:space="0" w:color="auto"/>
        <w:bottom w:val="none" w:sz="0" w:space="0" w:color="auto"/>
        <w:right w:val="none" w:sz="0" w:space="0" w:color="auto"/>
      </w:divBdr>
    </w:div>
    <w:div w:id="1748574703">
      <w:bodyDiv w:val="1"/>
      <w:marLeft w:val="0"/>
      <w:marRight w:val="0"/>
      <w:marTop w:val="0"/>
      <w:marBottom w:val="0"/>
      <w:divBdr>
        <w:top w:val="none" w:sz="0" w:space="0" w:color="auto"/>
        <w:left w:val="none" w:sz="0" w:space="0" w:color="auto"/>
        <w:bottom w:val="none" w:sz="0" w:space="0" w:color="auto"/>
        <w:right w:val="none" w:sz="0" w:space="0" w:color="auto"/>
      </w:divBdr>
    </w:div>
    <w:div w:id="1750887341">
      <w:bodyDiv w:val="1"/>
      <w:marLeft w:val="0"/>
      <w:marRight w:val="0"/>
      <w:marTop w:val="0"/>
      <w:marBottom w:val="0"/>
      <w:divBdr>
        <w:top w:val="none" w:sz="0" w:space="0" w:color="auto"/>
        <w:left w:val="none" w:sz="0" w:space="0" w:color="auto"/>
        <w:bottom w:val="none" w:sz="0" w:space="0" w:color="auto"/>
        <w:right w:val="none" w:sz="0" w:space="0" w:color="auto"/>
      </w:divBdr>
    </w:div>
    <w:div w:id="1754737959">
      <w:bodyDiv w:val="1"/>
      <w:marLeft w:val="0"/>
      <w:marRight w:val="0"/>
      <w:marTop w:val="0"/>
      <w:marBottom w:val="0"/>
      <w:divBdr>
        <w:top w:val="none" w:sz="0" w:space="0" w:color="auto"/>
        <w:left w:val="none" w:sz="0" w:space="0" w:color="auto"/>
        <w:bottom w:val="none" w:sz="0" w:space="0" w:color="auto"/>
        <w:right w:val="none" w:sz="0" w:space="0" w:color="auto"/>
      </w:divBdr>
    </w:div>
    <w:div w:id="1756854047">
      <w:bodyDiv w:val="1"/>
      <w:marLeft w:val="0"/>
      <w:marRight w:val="0"/>
      <w:marTop w:val="0"/>
      <w:marBottom w:val="0"/>
      <w:divBdr>
        <w:top w:val="none" w:sz="0" w:space="0" w:color="auto"/>
        <w:left w:val="none" w:sz="0" w:space="0" w:color="auto"/>
        <w:bottom w:val="none" w:sz="0" w:space="0" w:color="auto"/>
        <w:right w:val="none" w:sz="0" w:space="0" w:color="auto"/>
      </w:divBdr>
    </w:div>
    <w:div w:id="1760561284">
      <w:bodyDiv w:val="1"/>
      <w:marLeft w:val="0"/>
      <w:marRight w:val="0"/>
      <w:marTop w:val="0"/>
      <w:marBottom w:val="0"/>
      <w:divBdr>
        <w:top w:val="none" w:sz="0" w:space="0" w:color="auto"/>
        <w:left w:val="none" w:sz="0" w:space="0" w:color="auto"/>
        <w:bottom w:val="none" w:sz="0" w:space="0" w:color="auto"/>
        <w:right w:val="none" w:sz="0" w:space="0" w:color="auto"/>
      </w:divBdr>
    </w:div>
    <w:div w:id="1761440960">
      <w:bodyDiv w:val="1"/>
      <w:marLeft w:val="0"/>
      <w:marRight w:val="0"/>
      <w:marTop w:val="0"/>
      <w:marBottom w:val="0"/>
      <w:divBdr>
        <w:top w:val="none" w:sz="0" w:space="0" w:color="auto"/>
        <w:left w:val="none" w:sz="0" w:space="0" w:color="auto"/>
        <w:bottom w:val="none" w:sz="0" w:space="0" w:color="auto"/>
        <w:right w:val="none" w:sz="0" w:space="0" w:color="auto"/>
      </w:divBdr>
    </w:div>
    <w:div w:id="1769497003">
      <w:bodyDiv w:val="1"/>
      <w:marLeft w:val="0"/>
      <w:marRight w:val="0"/>
      <w:marTop w:val="0"/>
      <w:marBottom w:val="0"/>
      <w:divBdr>
        <w:top w:val="none" w:sz="0" w:space="0" w:color="auto"/>
        <w:left w:val="none" w:sz="0" w:space="0" w:color="auto"/>
        <w:bottom w:val="none" w:sz="0" w:space="0" w:color="auto"/>
        <w:right w:val="none" w:sz="0" w:space="0" w:color="auto"/>
      </w:divBdr>
    </w:div>
    <w:div w:id="1774785952">
      <w:bodyDiv w:val="1"/>
      <w:marLeft w:val="0"/>
      <w:marRight w:val="0"/>
      <w:marTop w:val="0"/>
      <w:marBottom w:val="0"/>
      <w:divBdr>
        <w:top w:val="none" w:sz="0" w:space="0" w:color="auto"/>
        <w:left w:val="none" w:sz="0" w:space="0" w:color="auto"/>
        <w:bottom w:val="none" w:sz="0" w:space="0" w:color="auto"/>
        <w:right w:val="none" w:sz="0" w:space="0" w:color="auto"/>
      </w:divBdr>
    </w:div>
    <w:div w:id="1777165575">
      <w:bodyDiv w:val="1"/>
      <w:marLeft w:val="0"/>
      <w:marRight w:val="0"/>
      <w:marTop w:val="0"/>
      <w:marBottom w:val="0"/>
      <w:divBdr>
        <w:top w:val="none" w:sz="0" w:space="0" w:color="auto"/>
        <w:left w:val="none" w:sz="0" w:space="0" w:color="auto"/>
        <w:bottom w:val="none" w:sz="0" w:space="0" w:color="auto"/>
        <w:right w:val="none" w:sz="0" w:space="0" w:color="auto"/>
      </w:divBdr>
    </w:div>
    <w:div w:id="1789810454">
      <w:bodyDiv w:val="1"/>
      <w:marLeft w:val="0"/>
      <w:marRight w:val="0"/>
      <w:marTop w:val="0"/>
      <w:marBottom w:val="0"/>
      <w:divBdr>
        <w:top w:val="none" w:sz="0" w:space="0" w:color="auto"/>
        <w:left w:val="none" w:sz="0" w:space="0" w:color="auto"/>
        <w:bottom w:val="none" w:sz="0" w:space="0" w:color="auto"/>
        <w:right w:val="none" w:sz="0" w:space="0" w:color="auto"/>
      </w:divBdr>
    </w:div>
    <w:div w:id="1790777610">
      <w:bodyDiv w:val="1"/>
      <w:marLeft w:val="0"/>
      <w:marRight w:val="0"/>
      <w:marTop w:val="0"/>
      <w:marBottom w:val="0"/>
      <w:divBdr>
        <w:top w:val="none" w:sz="0" w:space="0" w:color="auto"/>
        <w:left w:val="none" w:sz="0" w:space="0" w:color="auto"/>
        <w:bottom w:val="none" w:sz="0" w:space="0" w:color="auto"/>
        <w:right w:val="none" w:sz="0" w:space="0" w:color="auto"/>
      </w:divBdr>
    </w:div>
    <w:div w:id="1797792657">
      <w:bodyDiv w:val="1"/>
      <w:marLeft w:val="0"/>
      <w:marRight w:val="0"/>
      <w:marTop w:val="0"/>
      <w:marBottom w:val="0"/>
      <w:divBdr>
        <w:top w:val="none" w:sz="0" w:space="0" w:color="auto"/>
        <w:left w:val="none" w:sz="0" w:space="0" w:color="auto"/>
        <w:bottom w:val="none" w:sz="0" w:space="0" w:color="auto"/>
        <w:right w:val="none" w:sz="0" w:space="0" w:color="auto"/>
      </w:divBdr>
    </w:div>
    <w:div w:id="1808693630">
      <w:bodyDiv w:val="1"/>
      <w:marLeft w:val="0"/>
      <w:marRight w:val="0"/>
      <w:marTop w:val="0"/>
      <w:marBottom w:val="0"/>
      <w:divBdr>
        <w:top w:val="none" w:sz="0" w:space="0" w:color="auto"/>
        <w:left w:val="none" w:sz="0" w:space="0" w:color="auto"/>
        <w:bottom w:val="none" w:sz="0" w:space="0" w:color="auto"/>
        <w:right w:val="none" w:sz="0" w:space="0" w:color="auto"/>
      </w:divBdr>
    </w:div>
    <w:div w:id="1816292512">
      <w:bodyDiv w:val="1"/>
      <w:marLeft w:val="0"/>
      <w:marRight w:val="0"/>
      <w:marTop w:val="0"/>
      <w:marBottom w:val="0"/>
      <w:divBdr>
        <w:top w:val="none" w:sz="0" w:space="0" w:color="auto"/>
        <w:left w:val="none" w:sz="0" w:space="0" w:color="auto"/>
        <w:bottom w:val="none" w:sz="0" w:space="0" w:color="auto"/>
        <w:right w:val="none" w:sz="0" w:space="0" w:color="auto"/>
      </w:divBdr>
    </w:div>
    <w:div w:id="1816332535">
      <w:bodyDiv w:val="1"/>
      <w:marLeft w:val="0"/>
      <w:marRight w:val="0"/>
      <w:marTop w:val="0"/>
      <w:marBottom w:val="0"/>
      <w:divBdr>
        <w:top w:val="none" w:sz="0" w:space="0" w:color="auto"/>
        <w:left w:val="none" w:sz="0" w:space="0" w:color="auto"/>
        <w:bottom w:val="none" w:sz="0" w:space="0" w:color="auto"/>
        <w:right w:val="none" w:sz="0" w:space="0" w:color="auto"/>
      </w:divBdr>
    </w:div>
    <w:div w:id="1823809223">
      <w:bodyDiv w:val="1"/>
      <w:marLeft w:val="0"/>
      <w:marRight w:val="0"/>
      <w:marTop w:val="0"/>
      <w:marBottom w:val="0"/>
      <w:divBdr>
        <w:top w:val="none" w:sz="0" w:space="0" w:color="auto"/>
        <w:left w:val="none" w:sz="0" w:space="0" w:color="auto"/>
        <w:bottom w:val="none" w:sz="0" w:space="0" w:color="auto"/>
        <w:right w:val="none" w:sz="0" w:space="0" w:color="auto"/>
      </w:divBdr>
    </w:div>
    <w:div w:id="1824933884">
      <w:bodyDiv w:val="1"/>
      <w:marLeft w:val="0"/>
      <w:marRight w:val="0"/>
      <w:marTop w:val="0"/>
      <w:marBottom w:val="0"/>
      <w:divBdr>
        <w:top w:val="none" w:sz="0" w:space="0" w:color="auto"/>
        <w:left w:val="none" w:sz="0" w:space="0" w:color="auto"/>
        <w:bottom w:val="none" w:sz="0" w:space="0" w:color="auto"/>
        <w:right w:val="none" w:sz="0" w:space="0" w:color="auto"/>
      </w:divBdr>
    </w:div>
    <w:div w:id="1826898378">
      <w:bodyDiv w:val="1"/>
      <w:marLeft w:val="0"/>
      <w:marRight w:val="0"/>
      <w:marTop w:val="0"/>
      <w:marBottom w:val="0"/>
      <w:divBdr>
        <w:top w:val="none" w:sz="0" w:space="0" w:color="auto"/>
        <w:left w:val="none" w:sz="0" w:space="0" w:color="auto"/>
        <w:bottom w:val="none" w:sz="0" w:space="0" w:color="auto"/>
        <w:right w:val="none" w:sz="0" w:space="0" w:color="auto"/>
      </w:divBdr>
    </w:div>
    <w:div w:id="1827428734">
      <w:bodyDiv w:val="1"/>
      <w:marLeft w:val="0"/>
      <w:marRight w:val="0"/>
      <w:marTop w:val="0"/>
      <w:marBottom w:val="0"/>
      <w:divBdr>
        <w:top w:val="none" w:sz="0" w:space="0" w:color="auto"/>
        <w:left w:val="none" w:sz="0" w:space="0" w:color="auto"/>
        <w:bottom w:val="none" w:sz="0" w:space="0" w:color="auto"/>
        <w:right w:val="none" w:sz="0" w:space="0" w:color="auto"/>
      </w:divBdr>
    </w:div>
    <w:div w:id="1828789064">
      <w:bodyDiv w:val="1"/>
      <w:marLeft w:val="0"/>
      <w:marRight w:val="0"/>
      <w:marTop w:val="0"/>
      <w:marBottom w:val="0"/>
      <w:divBdr>
        <w:top w:val="none" w:sz="0" w:space="0" w:color="auto"/>
        <w:left w:val="none" w:sz="0" w:space="0" w:color="auto"/>
        <w:bottom w:val="none" w:sz="0" w:space="0" w:color="auto"/>
        <w:right w:val="none" w:sz="0" w:space="0" w:color="auto"/>
      </w:divBdr>
    </w:div>
    <w:div w:id="1834641288">
      <w:bodyDiv w:val="1"/>
      <w:marLeft w:val="0"/>
      <w:marRight w:val="0"/>
      <w:marTop w:val="0"/>
      <w:marBottom w:val="0"/>
      <w:divBdr>
        <w:top w:val="none" w:sz="0" w:space="0" w:color="auto"/>
        <w:left w:val="none" w:sz="0" w:space="0" w:color="auto"/>
        <w:bottom w:val="none" w:sz="0" w:space="0" w:color="auto"/>
        <w:right w:val="none" w:sz="0" w:space="0" w:color="auto"/>
      </w:divBdr>
    </w:div>
    <w:div w:id="1837571059">
      <w:bodyDiv w:val="1"/>
      <w:marLeft w:val="0"/>
      <w:marRight w:val="0"/>
      <w:marTop w:val="0"/>
      <w:marBottom w:val="0"/>
      <w:divBdr>
        <w:top w:val="none" w:sz="0" w:space="0" w:color="auto"/>
        <w:left w:val="none" w:sz="0" w:space="0" w:color="auto"/>
        <w:bottom w:val="none" w:sz="0" w:space="0" w:color="auto"/>
        <w:right w:val="none" w:sz="0" w:space="0" w:color="auto"/>
      </w:divBdr>
    </w:div>
    <w:div w:id="1837915684">
      <w:bodyDiv w:val="1"/>
      <w:marLeft w:val="0"/>
      <w:marRight w:val="0"/>
      <w:marTop w:val="0"/>
      <w:marBottom w:val="0"/>
      <w:divBdr>
        <w:top w:val="none" w:sz="0" w:space="0" w:color="auto"/>
        <w:left w:val="none" w:sz="0" w:space="0" w:color="auto"/>
        <w:bottom w:val="none" w:sz="0" w:space="0" w:color="auto"/>
        <w:right w:val="none" w:sz="0" w:space="0" w:color="auto"/>
      </w:divBdr>
    </w:div>
    <w:div w:id="1838231419">
      <w:bodyDiv w:val="1"/>
      <w:marLeft w:val="0"/>
      <w:marRight w:val="0"/>
      <w:marTop w:val="0"/>
      <w:marBottom w:val="0"/>
      <w:divBdr>
        <w:top w:val="none" w:sz="0" w:space="0" w:color="auto"/>
        <w:left w:val="none" w:sz="0" w:space="0" w:color="auto"/>
        <w:bottom w:val="none" w:sz="0" w:space="0" w:color="auto"/>
        <w:right w:val="none" w:sz="0" w:space="0" w:color="auto"/>
      </w:divBdr>
    </w:div>
    <w:div w:id="1844079992">
      <w:bodyDiv w:val="1"/>
      <w:marLeft w:val="0"/>
      <w:marRight w:val="0"/>
      <w:marTop w:val="0"/>
      <w:marBottom w:val="0"/>
      <w:divBdr>
        <w:top w:val="none" w:sz="0" w:space="0" w:color="auto"/>
        <w:left w:val="none" w:sz="0" w:space="0" w:color="auto"/>
        <w:bottom w:val="none" w:sz="0" w:space="0" w:color="auto"/>
        <w:right w:val="none" w:sz="0" w:space="0" w:color="auto"/>
      </w:divBdr>
    </w:div>
    <w:div w:id="1845394586">
      <w:bodyDiv w:val="1"/>
      <w:marLeft w:val="0"/>
      <w:marRight w:val="0"/>
      <w:marTop w:val="0"/>
      <w:marBottom w:val="0"/>
      <w:divBdr>
        <w:top w:val="none" w:sz="0" w:space="0" w:color="auto"/>
        <w:left w:val="none" w:sz="0" w:space="0" w:color="auto"/>
        <w:bottom w:val="none" w:sz="0" w:space="0" w:color="auto"/>
        <w:right w:val="none" w:sz="0" w:space="0" w:color="auto"/>
      </w:divBdr>
    </w:div>
    <w:div w:id="1852991991">
      <w:bodyDiv w:val="1"/>
      <w:marLeft w:val="0"/>
      <w:marRight w:val="0"/>
      <w:marTop w:val="0"/>
      <w:marBottom w:val="0"/>
      <w:divBdr>
        <w:top w:val="none" w:sz="0" w:space="0" w:color="auto"/>
        <w:left w:val="none" w:sz="0" w:space="0" w:color="auto"/>
        <w:bottom w:val="none" w:sz="0" w:space="0" w:color="auto"/>
        <w:right w:val="none" w:sz="0" w:space="0" w:color="auto"/>
      </w:divBdr>
    </w:div>
    <w:div w:id="1857033513">
      <w:bodyDiv w:val="1"/>
      <w:marLeft w:val="0"/>
      <w:marRight w:val="0"/>
      <w:marTop w:val="0"/>
      <w:marBottom w:val="0"/>
      <w:divBdr>
        <w:top w:val="none" w:sz="0" w:space="0" w:color="auto"/>
        <w:left w:val="none" w:sz="0" w:space="0" w:color="auto"/>
        <w:bottom w:val="none" w:sz="0" w:space="0" w:color="auto"/>
        <w:right w:val="none" w:sz="0" w:space="0" w:color="auto"/>
      </w:divBdr>
    </w:div>
    <w:div w:id="1863858676">
      <w:bodyDiv w:val="1"/>
      <w:marLeft w:val="0"/>
      <w:marRight w:val="0"/>
      <w:marTop w:val="0"/>
      <w:marBottom w:val="0"/>
      <w:divBdr>
        <w:top w:val="none" w:sz="0" w:space="0" w:color="auto"/>
        <w:left w:val="none" w:sz="0" w:space="0" w:color="auto"/>
        <w:bottom w:val="none" w:sz="0" w:space="0" w:color="auto"/>
        <w:right w:val="none" w:sz="0" w:space="0" w:color="auto"/>
      </w:divBdr>
    </w:div>
    <w:div w:id="1864829124">
      <w:bodyDiv w:val="1"/>
      <w:marLeft w:val="0"/>
      <w:marRight w:val="0"/>
      <w:marTop w:val="0"/>
      <w:marBottom w:val="0"/>
      <w:divBdr>
        <w:top w:val="none" w:sz="0" w:space="0" w:color="auto"/>
        <w:left w:val="none" w:sz="0" w:space="0" w:color="auto"/>
        <w:bottom w:val="none" w:sz="0" w:space="0" w:color="auto"/>
        <w:right w:val="none" w:sz="0" w:space="0" w:color="auto"/>
      </w:divBdr>
    </w:div>
    <w:div w:id="1869826892">
      <w:bodyDiv w:val="1"/>
      <w:marLeft w:val="0"/>
      <w:marRight w:val="0"/>
      <w:marTop w:val="0"/>
      <w:marBottom w:val="0"/>
      <w:divBdr>
        <w:top w:val="none" w:sz="0" w:space="0" w:color="auto"/>
        <w:left w:val="none" w:sz="0" w:space="0" w:color="auto"/>
        <w:bottom w:val="none" w:sz="0" w:space="0" w:color="auto"/>
        <w:right w:val="none" w:sz="0" w:space="0" w:color="auto"/>
      </w:divBdr>
    </w:div>
    <w:div w:id="1873574403">
      <w:bodyDiv w:val="1"/>
      <w:marLeft w:val="0"/>
      <w:marRight w:val="0"/>
      <w:marTop w:val="0"/>
      <w:marBottom w:val="0"/>
      <w:divBdr>
        <w:top w:val="none" w:sz="0" w:space="0" w:color="auto"/>
        <w:left w:val="none" w:sz="0" w:space="0" w:color="auto"/>
        <w:bottom w:val="none" w:sz="0" w:space="0" w:color="auto"/>
        <w:right w:val="none" w:sz="0" w:space="0" w:color="auto"/>
      </w:divBdr>
    </w:div>
    <w:div w:id="1875073529">
      <w:bodyDiv w:val="1"/>
      <w:marLeft w:val="0"/>
      <w:marRight w:val="0"/>
      <w:marTop w:val="0"/>
      <w:marBottom w:val="0"/>
      <w:divBdr>
        <w:top w:val="none" w:sz="0" w:space="0" w:color="auto"/>
        <w:left w:val="none" w:sz="0" w:space="0" w:color="auto"/>
        <w:bottom w:val="none" w:sz="0" w:space="0" w:color="auto"/>
        <w:right w:val="none" w:sz="0" w:space="0" w:color="auto"/>
      </w:divBdr>
    </w:div>
    <w:div w:id="1875147137">
      <w:bodyDiv w:val="1"/>
      <w:marLeft w:val="0"/>
      <w:marRight w:val="0"/>
      <w:marTop w:val="0"/>
      <w:marBottom w:val="0"/>
      <w:divBdr>
        <w:top w:val="none" w:sz="0" w:space="0" w:color="auto"/>
        <w:left w:val="none" w:sz="0" w:space="0" w:color="auto"/>
        <w:bottom w:val="none" w:sz="0" w:space="0" w:color="auto"/>
        <w:right w:val="none" w:sz="0" w:space="0" w:color="auto"/>
      </w:divBdr>
    </w:div>
    <w:div w:id="1875849074">
      <w:bodyDiv w:val="1"/>
      <w:marLeft w:val="0"/>
      <w:marRight w:val="0"/>
      <w:marTop w:val="0"/>
      <w:marBottom w:val="0"/>
      <w:divBdr>
        <w:top w:val="none" w:sz="0" w:space="0" w:color="auto"/>
        <w:left w:val="none" w:sz="0" w:space="0" w:color="auto"/>
        <w:bottom w:val="none" w:sz="0" w:space="0" w:color="auto"/>
        <w:right w:val="none" w:sz="0" w:space="0" w:color="auto"/>
      </w:divBdr>
    </w:div>
    <w:div w:id="1884175050">
      <w:bodyDiv w:val="1"/>
      <w:marLeft w:val="0"/>
      <w:marRight w:val="0"/>
      <w:marTop w:val="0"/>
      <w:marBottom w:val="0"/>
      <w:divBdr>
        <w:top w:val="none" w:sz="0" w:space="0" w:color="auto"/>
        <w:left w:val="none" w:sz="0" w:space="0" w:color="auto"/>
        <w:bottom w:val="none" w:sz="0" w:space="0" w:color="auto"/>
        <w:right w:val="none" w:sz="0" w:space="0" w:color="auto"/>
      </w:divBdr>
    </w:div>
    <w:div w:id="1890458653">
      <w:bodyDiv w:val="1"/>
      <w:marLeft w:val="0"/>
      <w:marRight w:val="0"/>
      <w:marTop w:val="0"/>
      <w:marBottom w:val="0"/>
      <w:divBdr>
        <w:top w:val="none" w:sz="0" w:space="0" w:color="auto"/>
        <w:left w:val="none" w:sz="0" w:space="0" w:color="auto"/>
        <w:bottom w:val="none" w:sz="0" w:space="0" w:color="auto"/>
        <w:right w:val="none" w:sz="0" w:space="0" w:color="auto"/>
      </w:divBdr>
    </w:div>
    <w:div w:id="1898391322">
      <w:bodyDiv w:val="1"/>
      <w:marLeft w:val="0"/>
      <w:marRight w:val="0"/>
      <w:marTop w:val="0"/>
      <w:marBottom w:val="0"/>
      <w:divBdr>
        <w:top w:val="none" w:sz="0" w:space="0" w:color="auto"/>
        <w:left w:val="none" w:sz="0" w:space="0" w:color="auto"/>
        <w:bottom w:val="none" w:sz="0" w:space="0" w:color="auto"/>
        <w:right w:val="none" w:sz="0" w:space="0" w:color="auto"/>
      </w:divBdr>
    </w:div>
    <w:div w:id="1898394497">
      <w:bodyDiv w:val="1"/>
      <w:marLeft w:val="0"/>
      <w:marRight w:val="0"/>
      <w:marTop w:val="0"/>
      <w:marBottom w:val="0"/>
      <w:divBdr>
        <w:top w:val="none" w:sz="0" w:space="0" w:color="auto"/>
        <w:left w:val="none" w:sz="0" w:space="0" w:color="auto"/>
        <w:bottom w:val="none" w:sz="0" w:space="0" w:color="auto"/>
        <w:right w:val="none" w:sz="0" w:space="0" w:color="auto"/>
      </w:divBdr>
    </w:div>
    <w:div w:id="1899316126">
      <w:bodyDiv w:val="1"/>
      <w:marLeft w:val="0"/>
      <w:marRight w:val="0"/>
      <w:marTop w:val="0"/>
      <w:marBottom w:val="0"/>
      <w:divBdr>
        <w:top w:val="none" w:sz="0" w:space="0" w:color="auto"/>
        <w:left w:val="none" w:sz="0" w:space="0" w:color="auto"/>
        <w:bottom w:val="none" w:sz="0" w:space="0" w:color="auto"/>
        <w:right w:val="none" w:sz="0" w:space="0" w:color="auto"/>
      </w:divBdr>
    </w:div>
    <w:div w:id="1906915475">
      <w:bodyDiv w:val="1"/>
      <w:marLeft w:val="0"/>
      <w:marRight w:val="0"/>
      <w:marTop w:val="0"/>
      <w:marBottom w:val="0"/>
      <w:divBdr>
        <w:top w:val="none" w:sz="0" w:space="0" w:color="auto"/>
        <w:left w:val="none" w:sz="0" w:space="0" w:color="auto"/>
        <w:bottom w:val="none" w:sz="0" w:space="0" w:color="auto"/>
        <w:right w:val="none" w:sz="0" w:space="0" w:color="auto"/>
      </w:divBdr>
    </w:div>
    <w:div w:id="1907254655">
      <w:bodyDiv w:val="1"/>
      <w:marLeft w:val="0"/>
      <w:marRight w:val="0"/>
      <w:marTop w:val="0"/>
      <w:marBottom w:val="0"/>
      <w:divBdr>
        <w:top w:val="none" w:sz="0" w:space="0" w:color="auto"/>
        <w:left w:val="none" w:sz="0" w:space="0" w:color="auto"/>
        <w:bottom w:val="none" w:sz="0" w:space="0" w:color="auto"/>
        <w:right w:val="none" w:sz="0" w:space="0" w:color="auto"/>
      </w:divBdr>
    </w:div>
    <w:div w:id="1909027084">
      <w:bodyDiv w:val="1"/>
      <w:marLeft w:val="0"/>
      <w:marRight w:val="0"/>
      <w:marTop w:val="0"/>
      <w:marBottom w:val="0"/>
      <w:divBdr>
        <w:top w:val="none" w:sz="0" w:space="0" w:color="auto"/>
        <w:left w:val="none" w:sz="0" w:space="0" w:color="auto"/>
        <w:bottom w:val="none" w:sz="0" w:space="0" w:color="auto"/>
        <w:right w:val="none" w:sz="0" w:space="0" w:color="auto"/>
      </w:divBdr>
    </w:div>
    <w:div w:id="1910383598">
      <w:bodyDiv w:val="1"/>
      <w:marLeft w:val="0"/>
      <w:marRight w:val="0"/>
      <w:marTop w:val="0"/>
      <w:marBottom w:val="0"/>
      <w:divBdr>
        <w:top w:val="none" w:sz="0" w:space="0" w:color="auto"/>
        <w:left w:val="none" w:sz="0" w:space="0" w:color="auto"/>
        <w:bottom w:val="none" w:sz="0" w:space="0" w:color="auto"/>
        <w:right w:val="none" w:sz="0" w:space="0" w:color="auto"/>
      </w:divBdr>
    </w:div>
    <w:div w:id="1918133132">
      <w:bodyDiv w:val="1"/>
      <w:marLeft w:val="0"/>
      <w:marRight w:val="0"/>
      <w:marTop w:val="0"/>
      <w:marBottom w:val="0"/>
      <w:divBdr>
        <w:top w:val="none" w:sz="0" w:space="0" w:color="auto"/>
        <w:left w:val="none" w:sz="0" w:space="0" w:color="auto"/>
        <w:bottom w:val="none" w:sz="0" w:space="0" w:color="auto"/>
        <w:right w:val="none" w:sz="0" w:space="0" w:color="auto"/>
      </w:divBdr>
    </w:div>
    <w:div w:id="1920945079">
      <w:bodyDiv w:val="1"/>
      <w:marLeft w:val="0"/>
      <w:marRight w:val="0"/>
      <w:marTop w:val="0"/>
      <w:marBottom w:val="0"/>
      <w:divBdr>
        <w:top w:val="none" w:sz="0" w:space="0" w:color="auto"/>
        <w:left w:val="none" w:sz="0" w:space="0" w:color="auto"/>
        <w:bottom w:val="none" w:sz="0" w:space="0" w:color="auto"/>
        <w:right w:val="none" w:sz="0" w:space="0" w:color="auto"/>
      </w:divBdr>
    </w:div>
    <w:div w:id="1927423881">
      <w:bodyDiv w:val="1"/>
      <w:marLeft w:val="0"/>
      <w:marRight w:val="0"/>
      <w:marTop w:val="0"/>
      <w:marBottom w:val="0"/>
      <w:divBdr>
        <w:top w:val="none" w:sz="0" w:space="0" w:color="auto"/>
        <w:left w:val="none" w:sz="0" w:space="0" w:color="auto"/>
        <w:bottom w:val="none" w:sz="0" w:space="0" w:color="auto"/>
        <w:right w:val="none" w:sz="0" w:space="0" w:color="auto"/>
      </w:divBdr>
    </w:div>
    <w:div w:id="1934124911">
      <w:bodyDiv w:val="1"/>
      <w:marLeft w:val="0"/>
      <w:marRight w:val="0"/>
      <w:marTop w:val="0"/>
      <w:marBottom w:val="0"/>
      <w:divBdr>
        <w:top w:val="none" w:sz="0" w:space="0" w:color="auto"/>
        <w:left w:val="none" w:sz="0" w:space="0" w:color="auto"/>
        <w:bottom w:val="none" w:sz="0" w:space="0" w:color="auto"/>
        <w:right w:val="none" w:sz="0" w:space="0" w:color="auto"/>
      </w:divBdr>
    </w:div>
    <w:div w:id="1935892196">
      <w:bodyDiv w:val="1"/>
      <w:marLeft w:val="0"/>
      <w:marRight w:val="0"/>
      <w:marTop w:val="0"/>
      <w:marBottom w:val="0"/>
      <w:divBdr>
        <w:top w:val="none" w:sz="0" w:space="0" w:color="auto"/>
        <w:left w:val="none" w:sz="0" w:space="0" w:color="auto"/>
        <w:bottom w:val="none" w:sz="0" w:space="0" w:color="auto"/>
        <w:right w:val="none" w:sz="0" w:space="0" w:color="auto"/>
      </w:divBdr>
    </w:div>
    <w:div w:id="1940063704">
      <w:bodyDiv w:val="1"/>
      <w:marLeft w:val="0"/>
      <w:marRight w:val="0"/>
      <w:marTop w:val="0"/>
      <w:marBottom w:val="0"/>
      <w:divBdr>
        <w:top w:val="none" w:sz="0" w:space="0" w:color="auto"/>
        <w:left w:val="none" w:sz="0" w:space="0" w:color="auto"/>
        <w:bottom w:val="none" w:sz="0" w:space="0" w:color="auto"/>
        <w:right w:val="none" w:sz="0" w:space="0" w:color="auto"/>
      </w:divBdr>
    </w:div>
    <w:div w:id="1940328373">
      <w:bodyDiv w:val="1"/>
      <w:marLeft w:val="0"/>
      <w:marRight w:val="0"/>
      <w:marTop w:val="0"/>
      <w:marBottom w:val="0"/>
      <w:divBdr>
        <w:top w:val="none" w:sz="0" w:space="0" w:color="auto"/>
        <w:left w:val="none" w:sz="0" w:space="0" w:color="auto"/>
        <w:bottom w:val="none" w:sz="0" w:space="0" w:color="auto"/>
        <w:right w:val="none" w:sz="0" w:space="0" w:color="auto"/>
      </w:divBdr>
    </w:div>
    <w:div w:id="1944653580">
      <w:bodyDiv w:val="1"/>
      <w:marLeft w:val="0"/>
      <w:marRight w:val="0"/>
      <w:marTop w:val="0"/>
      <w:marBottom w:val="0"/>
      <w:divBdr>
        <w:top w:val="none" w:sz="0" w:space="0" w:color="auto"/>
        <w:left w:val="none" w:sz="0" w:space="0" w:color="auto"/>
        <w:bottom w:val="none" w:sz="0" w:space="0" w:color="auto"/>
        <w:right w:val="none" w:sz="0" w:space="0" w:color="auto"/>
      </w:divBdr>
    </w:div>
    <w:div w:id="1945772309">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55209246">
      <w:bodyDiv w:val="1"/>
      <w:marLeft w:val="0"/>
      <w:marRight w:val="0"/>
      <w:marTop w:val="0"/>
      <w:marBottom w:val="0"/>
      <w:divBdr>
        <w:top w:val="none" w:sz="0" w:space="0" w:color="auto"/>
        <w:left w:val="none" w:sz="0" w:space="0" w:color="auto"/>
        <w:bottom w:val="none" w:sz="0" w:space="0" w:color="auto"/>
        <w:right w:val="none" w:sz="0" w:space="0" w:color="auto"/>
      </w:divBdr>
    </w:div>
    <w:div w:id="1958834559">
      <w:bodyDiv w:val="1"/>
      <w:marLeft w:val="0"/>
      <w:marRight w:val="0"/>
      <w:marTop w:val="0"/>
      <w:marBottom w:val="0"/>
      <w:divBdr>
        <w:top w:val="none" w:sz="0" w:space="0" w:color="auto"/>
        <w:left w:val="none" w:sz="0" w:space="0" w:color="auto"/>
        <w:bottom w:val="none" w:sz="0" w:space="0" w:color="auto"/>
        <w:right w:val="none" w:sz="0" w:space="0" w:color="auto"/>
      </w:divBdr>
    </w:div>
    <w:div w:id="1963488881">
      <w:bodyDiv w:val="1"/>
      <w:marLeft w:val="0"/>
      <w:marRight w:val="0"/>
      <w:marTop w:val="0"/>
      <w:marBottom w:val="0"/>
      <w:divBdr>
        <w:top w:val="none" w:sz="0" w:space="0" w:color="auto"/>
        <w:left w:val="none" w:sz="0" w:space="0" w:color="auto"/>
        <w:bottom w:val="none" w:sz="0" w:space="0" w:color="auto"/>
        <w:right w:val="none" w:sz="0" w:space="0" w:color="auto"/>
      </w:divBdr>
    </w:div>
    <w:div w:id="1973822027">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1992172453">
      <w:bodyDiv w:val="1"/>
      <w:marLeft w:val="0"/>
      <w:marRight w:val="0"/>
      <w:marTop w:val="0"/>
      <w:marBottom w:val="0"/>
      <w:divBdr>
        <w:top w:val="none" w:sz="0" w:space="0" w:color="auto"/>
        <w:left w:val="none" w:sz="0" w:space="0" w:color="auto"/>
        <w:bottom w:val="none" w:sz="0" w:space="0" w:color="auto"/>
        <w:right w:val="none" w:sz="0" w:space="0" w:color="auto"/>
      </w:divBdr>
    </w:div>
    <w:div w:id="1994871363">
      <w:bodyDiv w:val="1"/>
      <w:marLeft w:val="0"/>
      <w:marRight w:val="0"/>
      <w:marTop w:val="0"/>
      <w:marBottom w:val="0"/>
      <w:divBdr>
        <w:top w:val="none" w:sz="0" w:space="0" w:color="auto"/>
        <w:left w:val="none" w:sz="0" w:space="0" w:color="auto"/>
        <w:bottom w:val="none" w:sz="0" w:space="0" w:color="auto"/>
        <w:right w:val="none" w:sz="0" w:space="0" w:color="auto"/>
      </w:divBdr>
    </w:div>
    <w:div w:id="1996688482">
      <w:bodyDiv w:val="1"/>
      <w:marLeft w:val="0"/>
      <w:marRight w:val="0"/>
      <w:marTop w:val="0"/>
      <w:marBottom w:val="0"/>
      <w:divBdr>
        <w:top w:val="none" w:sz="0" w:space="0" w:color="auto"/>
        <w:left w:val="none" w:sz="0" w:space="0" w:color="auto"/>
        <w:bottom w:val="none" w:sz="0" w:space="0" w:color="auto"/>
        <w:right w:val="none" w:sz="0" w:space="0" w:color="auto"/>
      </w:divBdr>
    </w:div>
    <w:div w:id="2000842337">
      <w:bodyDiv w:val="1"/>
      <w:marLeft w:val="0"/>
      <w:marRight w:val="0"/>
      <w:marTop w:val="0"/>
      <w:marBottom w:val="0"/>
      <w:divBdr>
        <w:top w:val="none" w:sz="0" w:space="0" w:color="auto"/>
        <w:left w:val="none" w:sz="0" w:space="0" w:color="auto"/>
        <w:bottom w:val="none" w:sz="0" w:space="0" w:color="auto"/>
        <w:right w:val="none" w:sz="0" w:space="0" w:color="auto"/>
      </w:divBdr>
    </w:div>
    <w:div w:id="2013025015">
      <w:bodyDiv w:val="1"/>
      <w:marLeft w:val="0"/>
      <w:marRight w:val="0"/>
      <w:marTop w:val="0"/>
      <w:marBottom w:val="0"/>
      <w:divBdr>
        <w:top w:val="none" w:sz="0" w:space="0" w:color="auto"/>
        <w:left w:val="none" w:sz="0" w:space="0" w:color="auto"/>
        <w:bottom w:val="none" w:sz="0" w:space="0" w:color="auto"/>
        <w:right w:val="none" w:sz="0" w:space="0" w:color="auto"/>
      </w:divBdr>
    </w:div>
    <w:div w:id="2015111414">
      <w:bodyDiv w:val="1"/>
      <w:marLeft w:val="0"/>
      <w:marRight w:val="0"/>
      <w:marTop w:val="0"/>
      <w:marBottom w:val="0"/>
      <w:divBdr>
        <w:top w:val="none" w:sz="0" w:space="0" w:color="auto"/>
        <w:left w:val="none" w:sz="0" w:space="0" w:color="auto"/>
        <w:bottom w:val="none" w:sz="0" w:space="0" w:color="auto"/>
        <w:right w:val="none" w:sz="0" w:space="0" w:color="auto"/>
      </w:divBdr>
    </w:div>
    <w:div w:id="2022076178">
      <w:bodyDiv w:val="1"/>
      <w:marLeft w:val="0"/>
      <w:marRight w:val="0"/>
      <w:marTop w:val="0"/>
      <w:marBottom w:val="0"/>
      <w:divBdr>
        <w:top w:val="none" w:sz="0" w:space="0" w:color="auto"/>
        <w:left w:val="none" w:sz="0" w:space="0" w:color="auto"/>
        <w:bottom w:val="none" w:sz="0" w:space="0" w:color="auto"/>
        <w:right w:val="none" w:sz="0" w:space="0" w:color="auto"/>
      </w:divBdr>
    </w:div>
    <w:div w:id="2028408202">
      <w:bodyDiv w:val="1"/>
      <w:marLeft w:val="0"/>
      <w:marRight w:val="0"/>
      <w:marTop w:val="0"/>
      <w:marBottom w:val="0"/>
      <w:divBdr>
        <w:top w:val="none" w:sz="0" w:space="0" w:color="auto"/>
        <w:left w:val="none" w:sz="0" w:space="0" w:color="auto"/>
        <w:bottom w:val="none" w:sz="0" w:space="0" w:color="auto"/>
        <w:right w:val="none" w:sz="0" w:space="0" w:color="auto"/>
      </w:divBdr>
    </w:div>
    <w:div w:id="2034115454">
      <w:bodyDiv w:val="1"/>
      <w:marLeft w:val="0"/>
      <w:marRight w:val="0"/>
      <w:marTop w:val="0"/>
      <w:marBottom w:val="0"/>
      <w:divBdr>
        <w:top w:val="none" w:sz="0" w:space="0" w:color="auto"/>
        <w:left w:val="none" w:sz="0" w:space="0" w:color="auto"/>
        <w:bottom w:val="none" w:sz="0" w:space="0" w:color="auto"/>
        <w:right w:val="none" w:sz="0" w:space="0" w:color="auto"/>
      </w:divBdr>
    </w:div>
    <w:div w:id="2041583198">
      <w:bodyDiv w:val="1"/>
      <w:marLeft w:val="0"/>
      <w:marRight w:val="0"/>
      <w:marTop w:val="0"/>
      <w:marBottom w:val="0"/>
      <w:divBdr>
        <w:top w:val="none" w:sz="0" w:space="0" w:color="auto"/>
        <w:left w:val="none" w:sz="0" w:space="0" w:color="auto"/>
        <w:bottom w:val="none" w:sz="0" w:space="0" w:color="auto"/>
        <w:right w:val="none" w:sz="0" w:space="0" w:color="auto"/>
      </w:divBdr>
    </w:div>
    <w:div w:id="2041589979">
      <w:bodyDiv w:val="1"/>
      <w:marLeft w:val="0"/>
      <w:marRight w:val="0"/>
      <w:marTop w:val="0"/>
      <w:marBottom w:val="0"/>
      <w:divBdr>
        <w:top w:val="none" w:sz="0" w:space="0" w:color="auto"/>
        <w:left w:val="none" w:sz="0" w:space="0" w:color="auto"/>
        <w:bottom w:val="none" w:sz="0" w:space="0" w:color="auto"/>
        <w:right w:val="none" w:sz="0" w:space="0" w:color="auto"/>
      </w:divBdr>
    </w:div>
    <w:div w:id="2049252891">
      <w:bodyDiv w:val="1"/>
      <w:marLeft w:val="0"/>
      <w:marRight w:val="0"/>
      <w:marTop w:val="0"/>
      <w:marBottom w:val="0"/>
      <w:divBdr>
        <w:top w:val="none" w:sz="0" w:space="0" w:color="auto"/>
        <w:left w:val="none" w:sz="0" w:space="0" w:color="auto"/>
        <w:bottom w:val="none" w:sz="0" w:space="0" w:color="auto"/>
        <w:right w:val="none" w:sz="0" w:space="0" w:color="auto"/>
      </w:divBdr>
    </w:div>
    <w:div w:id="2051344633">
      <w:bodyDiv w:val="1"/>
      <w:marLeft w:val="0"/>
      <w:marRight w:val="0"/>
      <w:marTop w:val="0"/>
      <w:marBottom w:val="0"/>
      <w:divBdr>
        <w:top w:val="none" w:sz="0" w:space="0" w:color="auto"/>
        <w:left w:val="none" w:sz="0" w:space="0" w:color="auto"/>
        <w:bottom w:val="none" w:sz="0" w:space="0" w:color="auto"/>
        <w:right w:val="none" w:sz="0" w:space="0" w:color="auto"/>
      </w:divBdr>
    </w:div>
    <w:div w:id="2055153501">
      <w:bodyDiv w:val="1"/>
      <w:marLeft w:val="0"/>
      <w:marRight w:val="0"/>
      <w:marTop w:val="0"/>
      <w:marBottom w:val="0"/>
      <w:divBdr>
        <w:top w:val="none" w:sz="0" w:space="0" w:color="auto"/>
        <w:left w:val="none" w:sz="0" w:space="0" w:color="auto"/>
        <w:bottom w:val="none" w:sz="0" w:space="0" w:color="auto"/>
        <w:right w:val="none" w:sz="0" w:space="0" w:color="auto"/>
      </w:divBdr>
    </w:div>
    <w:div w:id="2058703515">
      <w:bodyDiv w:val="1"/>
      <w:marLeft w:val="0"/>
      <w:marRight w:val="0"/>
      <w:marTop w:val="0"/>
      <w:marBottom w:val="0"/>
      <w:divBdr>
        <w:top w:val="none" w:sz="0" w:space="0" w:color="auto"/>
        <w:left w:val="none" w:sz="0" w:space="0" w:color="auto"/>
        <w:bottom w:val="none" w:sz="0" w:space="0" w:color="auto"/>
        <w:right w:val="none" w:sz="0" w:space="0" w:color="auto"/>
      </w:divBdr>
    </w:div>
    <w:div w:id="2060929982">
      <w:bodyDiv w:val="1"/>
      <w:marLeft w:val="0"/>
      <w:marRight w:val="0"/>
      <w:marTop w:val="0"/>
      <w:marBottom w:val="0"/>
      <w:divBdr>
        <w:top w:val="none" w:sz="0" w:space="0" w:color="auto"/>
        <w:left w:val="none" w:sz="0" w:space="0" w:color="auto"/>
        <w:bottom w:val="none" w:sz="0" w:space="0" w:color="auto"/>
        <w:right w:val="none" w:sz="0" w:space="0" w:color="auto"/>
      </w:divBdr>
    </w:div>
    <w:div w:id="2067603992">
      <w:bodyDiv w:val="1"/>
      <w:marLeft w:val="0"/>
      <w:marRight w:val="0"/>
      <w:marTop w:val="0"/>
      <w:marBottom w:val="0"/>
      <w:divBdr>
        <w:top w:val="none" w:sz="0" w:space="0" w:color="auto"/>
        <w:left w:val="none" w:sz="0" w:space="0" w:color="auto"/>
        <w:bottom w:val="none" w:sz="0" w:space="0" w:color="auto"/>
        <w:right w:val="none" w:sz="0" w:space="0" w:color="auto"/>
      </w:divBdr>
    </w:div>
    <w:div w:id="2072998056">
      <w:bodyDiv w:val="1"/>
      <w:marLeft w:val="0"/>
      <w:marRight w:val="0"/>
      <w:marTop w:val="0"/>
      <w:marBottom w:val="0"/>
      <w:divBdr>
        <w:top w:val="none" w:sz="0" w:space="0" w:color="auto"/>
        <w:left w:val="none" w:sz="0" w:space="0" w:color="auto"/>
        <w:bottom w:val="none" w:sz="0" w:space="0" w:color="auto"/>
        <w:right w:val="none" w:sz="0" w:space="0" w:color="auto"/>
      </w:divBdr>
    </w:div>
    <w:div w:id="2081442180">
      <w:bodyDiv w:val="1"/>
      <w:marLeft w:val="0"/>
      <w:marRight w:val="0"/>
      <w:marTop w:val="0"/>
      <w:marBottom w:val="0"/>
      <w:divBdr>
        <w:top w:val="none" w:sz="0" w:space="0" w:color="auto"/>
        <w:left w:val="none" w:sz="0" w:space="0" w:color="auto"/>
        <w:bottom w:val="none" w:sz="0" w:space="0" w:color="auto"/>
        <w:right w:val="none" w:sz="0" w:space="0" w:color="auto"/>
      </w:divBdr>
    </w:div>
    <w:div w:id="2082631635">
      <w:bodyDiv w:val="1"/>
      <w:marLeft w:val="0"/>
      <w:marRight w:val="0"/>
      <w:marTop w:val="0"/>
      <w:marBottom w:val="0"/>
      <w:divBdr>
        <w:top w:val="none" w:sz="0" w:space="0" w:color="auto"/>
        <w:left w:val="none" w:sz="0" w:space="0" w:color="auto"/>
        <w:bottom w:val="none" w:sz="0" w:space="0" w:color="auto"/>
        <w:right w:val="none" w:sz="0" w:space="0" w:color="auto"/>
      </w:divBdr>
    </w:div>
    <w:div w:id="2092071462">
      <w:bodyDiv w:val="1"/>
      <w:marLeft w:val="0"/>
      <w:marRight w:val="0"/>
      <w:marTop w:val="0"/>
      <w:marBottom w:val="0"/>
      <w:divBdr>
        <w:top w:val="none" w:sz="0" w:space="0" w:color="auto"/>
        <w:left w:val="none" w:sz="0" w:space="0" w:color="auto"/>
        <w:bottom w:val="none" w:sz="0" w:space="0" w:color="auto"/>
        <w:right w:val="none" w:sz="0" w:space="0" w:color="auto"/>
      </w:divBdr>
    </w:div>
    <w:div w:id="2093887321">
      <w:bodyDiv w:val="1"/>
      <w:marLeft w:val="0"/>
      <w:marRight w:val="0"/>
      <w:marTop w:val="0"/>
      <w:marBottom w:val="0"/>
      <w:divBdr>
        <w:top w:val="none" w:sz="0" w:space="0" w:color="auto"/>
        <w:left w:val="none" w:sz="0" w:space="0" w:color="auto"/>
        <w:bottom w:val="none" w:sz="0" w:space="0" w:color="auto"/>
        <w:right w:val="none" w:sz="0" w:space="0" w:color="auto"/>
      </w:divBdr>
    </w:div>
    <w:div w:id="2096315195">
      <w:bodyDiv w:val="1"/>
      <w:marLeft w:val="0"/>
      <w:marRight w:val="0"/>
      <w:marTop w:val="0"/>
      <w:marBottom w:val="0"/>
      <w:divBdr>
        <w:top w:val="none" w:sz="0" w:space="0" w:color="auto"/>
        <w:left w:val="none" w:sz="0" w:space="0" w:color="auto"/>
        <w:bottom w:val="none" w:sz="0" w:space="0" w:color="auto"/>
        <w:right w:val="none" w:sz="0" w:space="0" w:color="auto"/>
      </w:divBdr>
    </w:div>
    <w:div w:id="2101828196">
      <w:bodyDiv w:val="1"/>
      <w:marLeft w:val="0"/>
      <w:marRight w:val="0"/>
      <w:marTop w:val="0"/>
      <w:marBottom w:val="0"/>
      <w:divBdr>
        <w:top w:val="none" w:sz="0" w:space="0" w:color="auto"/>
        <w:left w:val="none" w:sz="0" w:space="0" w:color="auto"/>
        <w:bottom w:val="none" w:sz="0" w:space="0" w:color="auto"/>
        <w:right w:val="none" w:sz="0" w:space="0" w:color="auto"/>
      </w:divBdr>
    </w:div>
    <w:div w:id="2113471852">
      <w:bodyDiv w:val="1"/>
      <w:marLeft w:val="0"/>
      <w:marRight w:val="0"/>
      <w:marTop w:val="0"/>
      <w:marBottom w:val="0"/>
      <w:divBdr>
        <w:top w:val="none" w:sz="0" w:space="0" w:color="auto"/>
        <w:left w:val="none" w:sz="0" w:space="0" w:color="auto"/>
        <w:bottom w:val="none" w:sz="0" w:space="0" w:color="auto"/>
        <w:right w:val="none" w:sz="0" w:space="0" w:color="auto"/>
      </w:divBdr>
    </w:div>
    <w:div w:id="2115246166">
      <w:bodyDiv w:val="1"/>
      <w:marLeft w:val="0"/>
      <w:marRight w:val="0"/>
      <w:marTop w:val="0"/>
      <w:marBottom w:val="0"/>
      <w:divBdr>
        <w:top w:val="none" w:sz="0" w:space="0" w:color="auto"/>
        <w:left w:val="none" w:sz="0" w:space="0" w:color="auto"/>
        <w:bottom w:val="none" w:sz="0" w:space="0" w:color="auto"/>
        <w:right w:val="none" w:sz="0" w:space="0" w:color="auto"/>
      </w:divBdr>
    </w:div>
    <w:div w:id="2115590830">
      <w:bodyDiv w:val="1"/>
      <w:marLeft w:val="0"/>
      <w:marRight w:val="0"/>
      <w:marTop w:val="0"/>
      <w:marBottom w:val="0"/>
      <w:divBdr>
        <w:top w:val="none" w:sz="0" w:space="0" w:color="auto"/>
        <w:left w:val="none" w:sz="0" w:space="0" w:color="auto"/>
        <w:bottom w:val="none" w:sz="0" w:space="0" w:color="auto"/>
        <w:right w:val="none" w:sz="0" w:space="0" w:color="auto"/>
      </w:divBdr>
    </w:div>
    <w:div w:id="2130935044">
      <w:bodyDiv w:val="1"/>
      <w:marLeft w:val="0"/>
      <w:marRight w:val="0"/>
      <w:marTop w:val="0"/>
      <w:marBottom w:val="0"/>
      <w:divBdr>
        <w:top w:val="none" w:sz="0" w:space="0" w:color="auto"/>
        <w:left w:val="none" w:sz="0" w:space="0" w:color="auto"/>
        <w:bottom w:val="none" w:sz="0" w:space="0" w:color="auto"/>
        <w:right w:val="none" w:sz="0" w:space="0" w:color="auto"/>
      </w:divBdr>
    </w:div>
    <w:div w:id="2132160581">
      <w:bodyDiv w:val="1"/>
      <w:marLeft w:val="0"/>
      <w:marRight w:val="0"/>
      <w:marTop w:val="0"/>
      <w:marBottom w:val="0"/>
      <w:divBdr>
        <w:top w:val="none" w:sz="0" w:space="0" w:color="auto"/>
        <w:left w:val="none" w:sz="0" w:space="0" w:color="auto"/>
        <w:bottom w:val="none" w:sz="0" w:space="0" w:color="auto"/>
        <w:right w:val="none" w:sz="0" w:space="0" w:color="auto"/>
      </w:divBdr>
    </w:div>
    <w:div w:id="2133668281">
      <w:bodyDiv w:val="1"/>
      <w:marLeft w:val="0"/>
      <w:marRight w:val="0"/>
      <w:marTop w:val="0"/>
      <w:marBottom w:val="0"/>
      <w:divBdr>
        <w:top w:val="none" w:sz="0" w:space="0" w:color="auto"/>
        <w:left w:val="none" w:sz="0" w:space="0" w:color="auto"/>
        <w:bottom w:val="none" w:sz="0" w:space="0" w:color="auto"/>
        <w:right w:val="none" w:sz="0" w:space="0" w:color="auto"/>
      </w:divBdr>
    </w:div>
    <w:div w:id="2135949891">
      <w:bodyDiv w:val="1"/>
      <w:marLeft w:val="0"/>
      <w:marRight w:val="0"/>
      <w:marTop w:val="0"/>
      <w:marBottom w:val="0"/>
      <w:divBdr>
        <w:top w:val="none" w:sz="0" w:space="0" w:color="auto"/>
        <w:left w:val="none" w:sz="0" w:space="0" w:color="auto"/>
        <w:bottom w:val="none" w:sz="0" w:space="0" w:color="auto"/>
        <w:right w:val="none" w:sz="0" w:space="0" w:color="auto"/>
      </w:divBdr>
    </w:div>
    <w:div w:id="2140299836">
      <w:bodyDiv w:val="1"/>
      <w:marLeft w:val="0"/>
      <w:marRight w:val="0"/>
      <w:marTop w:val="0"/>
      <w:marBottom w:val="0"/>
      <w:divBdr>
        <w:top w:val="none" w:sz="0" w:space="0" w:color="auto"/>
        <w:left w:val="none" w:sz="0" w:space="0" w:color="auto"/>
        <w:bottom w:val="none" w:sz="0" w:space="0" w:color="auto"/>
        <w:right w:val="none" w:sz="0" w:space="0" w:color="auto"/>
      </w:divBdr>
    </w:div>
    <w:div w:id="214134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4420BEB9B9025FCFFB6B182DF6AB1D1CBDBA3D2B85D5BE040E862B7CD322C955B9FC704069B1B2C335EC3A6DESEHEM" TargetMode="External"/><Relationship Id="rId18" Type="http://schemas.openxmlformats.org/officeDocument/2006/relationships/hyperlink" Target="consultantplus://offline/ref=74420BEB9B9025FCFFB6B182DF6AB1D1CBDBA3D2B85D5BE040E862B7CD322C95499F9F08059A0125384B95F798BA2155CF43B4B00717AF62S7HCM" TargetMode="External"/><Relationship Id="rId26" Type="http://schemas.openxmlformats.org/officeDocument/2006/relationships/hyperlink" Target="consultantplus://offline/ref=74420BEB9B9025FCFFB6B182DF6AB1D1CBDBA3D2B85D5BE040E862B7CD322C95499F9F08059A032A314B95F798BA2155CF43B4B00717AF62S7HCM"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consultantplus://offline/ref=74420BEB9B9025FCFFB6B182DF6AB1D1CBDBA3D2B85D5BE040E862B7CD322C95499F9F08059A062D394B95F798BA2155CF43B4B00717AF62S7HCM" TargetMode="External"/><Relationship Id="rId34" Type="http://schemas.openxmlformats.org/officeDocument/2006/relationships/hyperlink" Target="consultantplus://offline/ref=74420BEB9B9025FCFFB6B182DF6AB1D1CBDBA3D2B85D5BE040E862B7CD322C955B9FC704069B1B2C335EC3A6DESEHEM" TargetMode="External"/><Relationship Id="rId42" Type="http://schemas.openxmlformats.org/officeDocument/2006/relationships/image" Target="media/image8.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74420BEB9B9025FCFFB6B182DF6AB1D1CAD4A3D0B50C0CE211BD6CB2C56276855FD691081B9A06323240C3SAH7M" TargetMode="External"/><Relationship Id="rId17" Type="http://schemas.openxmlformats.org/officeDocument/2006/relationships/hyperlink" Target="consultantplus://offline/ref=74420BEB9B9025FCFFB6B182DF6AB1D1CBDBA3D2B85D5BE040E862B7CD322C95499F9F08059B042F374B95F798BA2155CF43B4B00717AF62S7HCM" TargetMode="External"/><Relationship Id="rId25" Type="http://schemas.openxmlformats.org/officeDocument/2006/relationships/hyperlink" Target="consultantplus://offline/ref=74420BEB9B9025FCFFB6B182DF6AB1D1CBDBA3D2B85D5BE040E862B7CD322C95499F9F08069E0D27641185F3D1EC2D48CE5EAAB11917SAHEM" TargetMode="External"/><Relationship Id="rId33" Type="http://schemas.openxmlformats.org/officeDocument/2006/relationships/hyperlink" Target="consultantplus://offline/ref=74420BEB9B9025FCFFB6B182DF6AB1D1CBDBA3D2B85D5BE040E862B7CD322C95499F9F08059A0725304B95F798BA2155CF43B4B00717AF62S7HCM" TargetMode="External"/><Relationship Id="rId38" Type="http://schemas.openxmlformats.org/officeDocument/2006/relationships/image" Target="media/image4.jpeg"/><Relationship Id="rId46" Type="http://schemas.openxmlformats.org/officeDocument/2006/relationships/hyperlink" Target="http://lubytino.ru/" TargetMode="External"/><Relationship Id="rId2" Type="http://schemas.openxmlformats.org/officeDocument/2006/relationships/numbering" Target="numbering.xml"/><Relationship Id="rId16" Type="http://schemas.openxmlformats.org/officeDocument/2006/relationships/hyperlink" Target="consultantplus://offline/ref=74420BEB9B9025FCFFB6B182DF6AB1D1CBDBA3D2B85D5BE040E862B7CD322C95499F9F08059A042B334B95F798BA2155CF43B4B00717AF62S7HCM" TargetMode="External"/><Relationship Id="rId20" Type="http://schemas.openxmlformats.org/officeDocument/2006/relationships/hyperlink" Target="consultantplus://offline/ref=74420BEB9B9025FCFFB6B182DF6AB1D1CBDBA3D2B85D5BE040E862B7CD322C95499F9F08059A062E364B95F798BA2155CF43B4B00717AF62S7HCM" TargetMode="External"/><Relationship Id="rId29" Type="http://schemas.openxmlformats.org/officeDocument/2006/relationships/hyperlink" Target="consultantplus://offline/ref=74420BEB9B9025FCFFB6B182DF6AB1D1CBDBA3D2B85D5BE040E862B7CD322C95499F9F08059B0125374B95F798BA2155CF43B4B00717AF62S7HCM" TargetMode="Externa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4420BEB9B9025FCFFB6B182DF6AB1D1CBDBA3D2B85D5BE040E862B7CD322C95499F9F08059A0129364B95F798BA2155CF43B4B00717AF62S7HCM" TargetMode="External"/><Relationship Id="rId24" Type="http://schemas.openxmlformats.org/officeDocument/2006/relationships/hyperlink" Target="consultantplus://offline/ref=74420BEB9B9025FCFFB6B182DF6AB1D1CBDBA3D2B85D5BE040E862B7CD322C95499F9F0803930527641185F3D1EC2D48CE5EAAB11917SAHEM" TargetMode="External"/><Relationship Id="rId32" Type="http://schemas.openxmlformats.org/officeDocument/2006/relationships/hyperlink" Target="consultantplus://offline/ref=74420BEB9B9025FCFFB6B182DF6AB1D1CBDBA3D2B85D5BE040E862B7CD322C955B9FC704069B1B2C335EC3A6DESEHEM" TargetMode="External"/><Relationship Id="rId37" Type="http://schemas.openxmlformats.org/officeDocument/2006/relationships/image" Target="media/image3.jpeg"/><Relationship Id="rId40" Type="http://schemas.openxmlformats.org/officeDocument/2006/relationships/image" Target="media/image6.emf"/><Relationship Id="rId45" Type="http://schemas.openxmlformats.org/officeDocument/2006/relationships/hyperlink" Target="http://lubytino.ru/" TargetMode="External"/><Relationship Id="rId5" Type="http://schemas.openxmlformats.org/officeDocument/2006/relationships/settings" Target="settings.xml"/><Relationship Id="rId15" Type="http://schemas.openxmlformats.org/officeDocument/2006/relationships/hyperlink" Target="consultantplus://offline/ref=74420BEB9B9025FCFFB6B182DF6AB1D1CBDBA3D2B85D5BE040E862B7CD322C95499F9F08059A0424344B95F798BA2155CF43B4B00717AF62S7HCM" TargetMode="External"/><Relationship Id="rId23" Type="http://schemas.openxmlformats.org/officeDocument/2006/relationships/hyperlink" Target="consultantplus://offline/ref=74420BEB9B9025FCFFB6B182DF6AB1D1CBDBA3D2B85D5BE040E862B7CD322C95499F9F08059A0124334B95F798BA2155CF43B4B00717AF62S7HCM" TargetMode="External"/><Relationship Id="rId28" Type="http://schemas.openxmlformats.org/officeDocument/2006/relationships/hyperlink" Target="consultantplus://offline/ref=74420BEB9B9025FCFFB6B182DF6AB1D1CBDBA3D2B85D5BE040E862B7CD322C95499F9F08059B062C394B95F798BA2155CF43B4B00717AF62S7HCM" TargetMode="External"/><Relationship Id="rId36"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consultantplus://offline/ref=74420BEB9B9025FCFFB6B182DF6AB1D1CBDBA3D2B85D5BE040E862B7CD322C95499F9F08059A042D364B95F798BA2155CF43B4B00717AF62S7HCM" TargetMode="External"/><Relationship Id="rId31" Type="http://schemas.openxmlformats.org/officeDocument/2006/relationships/hyperlink" Target="consultantplus://offline/ref=74420BEB9B9025FCFFB6B182DF6AB1D1CBDBA3D2B85D5BE040E862B7CD322C95499F9F08059B062C394B95F798BA2155CF43B4B00717AF62S7HCM" TargetMode="External"/><Relationship Id="rId44" Type="http://schemas.openxmlformats.org/officeDocument/2006/relationships/hyperlink" Target="http://lubytino.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74420BEB9B9025FCFFB6B182DF6AB1D1CBDBA3D2B85D5BE040E862B7CD322C95499F9F0805980727641185F3D1EC2D48CE5EAAB11917SAHEM" TargetMode="External"/><Relationship Id="rId22" Type="http://schemas.openxmlformats.org/officeDocument/2006/relationships/hyperlink" Target="consultantplus://offline/ref=74420BEB9B9025FCFFB6B182DF6AB1D1CBDBA3D2B85D5BE040E862B7CD322C95499F9F08059A062E324B95F798BA2155CF43B4B00717AF62S7HCM" TargetMode="External"/><Relationship Id="rId27" Type="http://schemas.openxmlformats.org/officeDocument/2006/relationships/hyperlink" Target="consultantplus://offline/ref=74420BEB9B9025FCFFB6B182DF6AB1D1CBDBA3D2B85D5BE040E862B7CD322C95499F9F08059B072E374B95F798BA2155CF43B4B00717AF62S7HCM" TargetMode="External"/><Relationship Id="rId30" Type="http://schemas.openxmlformats.org/officeDocument/2006/relationships/hyperlink" Target="consultantplus://offline/ref=74420BEB9B9025FCFFB6B182DF6AB1D1CBDBA3D2B85D5BE040E862B7CD322C95499F9F08079B0527641185F3D1EC2D48CE5EAAB11917SAHEM" TargetMode="External"/><Relationship Id="rId35" Type="http://schemas.openxmlformats.org/officeDocument/2006/relationships/hyperlink" Target="consultantplus://offline/ref=0F99482ED5BA42927636A4A22399EB5EBF8868C8DABC5A8F8C5A5CAE794211F6518BBCAAF6879B0A04A581BB312E567C15EB733B8A356375c6y2F" TargetMode="External"/><Relationship Id="rId43" Type="http://schemas.openxmlformats.org/officeDocument/2006/relationships/image" Target="media/image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B2F4D-9959-44D4-86E6-55AB0911E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29</Pages>
  <Words>31532</Words>
  <Characters>179737</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32</cp:revision>
  <cp:lastPrinted>2021-02-04T06:05:00Z</cp:lastPrinted>
  <dcterms:created xsi:type="dcterms:W3CDTF">2021-04-01T07:45:00Z</dcterms:created>
  <dcterms:modified xsi:type="dcterms:W3CDTF">2021-10-22T06:13:00Z</dcterms:modified>
</cp:coreProperties>
</file>