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C0" w:rsidRPr="009162E3" w:rsidRDefault="00C25A01" w:rsidP="0055184B">
      <w:pPr>
        <w:pStyle w:val="5"/>
        <w:ind w:right="-58"/>
        <w:jc w:val="left"/>
        <w:rPr>
          <w:b w:val="0"/>
          <w:sz w:val="16"/>
          <w:szCs w:val="16"/>
        </w:rPr>
      </w:pPr>
      <w:r>
        <w:rPr>
          <w:b w:val="0"/>
          <w:noProof/>
          <w:sz w:val="16"/>
          <w:szCs w:val="16"/>
        </w:rPr>
        <w:pict>
          <v:shapetype id="_x0000_t202" coordsize="21600,21600" o:spt="202" path="m,l,21600r21600,l21600,xe">
            <v:stroke joinstyle="miter"/>
            <v:path gradientshapeok="t" o:connecttype="rect"/>
          </v:shapetype>
          <v:shape id="Поле 2" o:spid="_x0000_s1026" type="#_x0000_t202" style="position:absolute;margin-left:120.1pt;margin-top:-28.35pt;width:904.25pt;height:1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" filled="f" stroked="f">
            <v:path arrowok="t"/>
            <v:textbox>
              <w:txbxContent>
                <w:p w:rsidR="008C280E" w:rsidRDefault="008C280E" w:rsidP="00D61BC2">
                  <w:pPr>
                    <w:rPr>
                      <w:b/>
                      <w:noProof/>
                      <w:sz w:val="120"/>
                      <w:szCs w:val="120"/>
                    </w:rPr>
                  </w:pPr>
                </w:p>
                <w:p w:rsidR="008C280E" w:rsidRDefault="008C280E" w:rsidP="00D61BC2">
                  <w:pPr>
                    <w:rPr>
                      <w:b/>
                      <w:noProof/>
                      <w:sz w:val="120"/>
                      <w:szCs w:val="120"/>
                    </w:rPr>
                  </w:pPr>
                  <w:r>
                    <w:rPr>
                      <w:b/>
                      <w:noProof/>
                      <w:sz w:val="120"/>
                      <w:szCs w:val="120"/>
                    </w:rPr>
                    <w:t xml:space="preserve">          Официальный вестник</w:t>
                  </w:r>
                </w:p>
                <w:p w:rsidR="008C280E" w:rsidRPr="007B1DA3" w:rsidRDefault="008C280E" w:rsidP="00D61BC2">
                  <w:pPr>
                    <w:rPr>
                      <w:b/>
                      <w:noProof/>
                      <w:sz w:val="120"/>
                      <w:szCs w:val="120"/>
                    </w:rPr>
                  </w:pPr>
                </w:p>
              </w:txbxContent>
            </v:textbox>
          </v:shape>
        </w:pict>
      </w:r>
    </w:p>
    <w:p w:rsidR="00D61BC2" w:rsidRPr="009162E3" w:rsidRDefault="00855118" w:rsidP="0055184B">
      <w:pPr>
        <w:pStyle w:val="5"/>
        <w:ind w:right="-58"/>
        <w:jc w:val="left"/>
        <w:rPr>
          <w:b w:val="0"/>
          <w:sz w:val="16"/>
          <w:szCs w:val="16"/>
        </w:rPr>
      </w:pPr>
      <w:r w:rsidRPr="009162E3">
        <w:rPr>
          <w:b w:val="0"/>
          <w:noProof/>
          <w:sz w:val="16"/>
          <w:szCs w:val="16"/>
        </w:rPr>
        <w:drawing>
          <wp:inline distT="0" distB="0" distL="0" distR="0">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A26EA7" w:rsidRPr="00A26EA7" w:rsidRDefault="00A26EA7" w:rsidP="00C06136">
      <w:pPr>
        <w:tabs>
          <w:tab w:val="left" w:pos="6480"/>
        </w:tabs>
        <w:autoSpaceDE w:val="0"/>
        <w:autoSpaceDN w:val="0"/>
        <w:adjustRightInd w:val="0"/>
        <w:rPr>
          <w:szCs w:val="28"/>
        </w:rPr>
      </w:pPr>
    </w:p>
    <w:p w:rsidR="00C06136" w:rsidRDefault="00C06136" w:rsidP="00C06136">
      <w:pPr>
        <w:tabs>
          <w:tab w:val="left" w:pos="6480"/>
        </w:tabs>
        <w:autoSpaceDE w:val="0"/>
        <w:autoSpaceDN w:val="0"/>
        <w:adjustRightInd w:val="0"/>
        <w:rPr>
          <w:szCs w:val="28"/>
        </w:rPr>
        <w:sectPr w:rsidR="00C06136" w:rsidSect="00C06136">
          <w:headerReference w:type="even" r:id="rId10"/>
          <w:headerReference w:type="default" r:id="rId11"/>
          <w:footerReference w:type="even" r:id="rId12"/>
          <w:footerReference w:type="default" r:id="rId13"/>
          <w:headerReference w:type="first" r:id="rId14"/>
          <w:footerReference w:type="first" r:id="rId15"/>
          <w:type w:val="continuous"/>
          <w:pgSz w:w="23814" w:h="16839" w:orient="landscape" w:code="8"/>
          <w:pgMar w:top="567" w:right="567" w:bottom="567" w:left="907" w:header="454" w:footer="0" w:gutter="0"/>
          <w:cols w:num="2" w:space="720"/>
          <w:docGrid w:linePitch="272"/>
        </w:sectPr>
      </w:pPr>
    </w:p>
    <w:p w:rsidR="00A26EA7" w:rsidRPr="00A26EA7" w:rsidRDefault="00A26EA7" w:rsidP="00A26EA7">
      <w:pPr>
        <w:tabs>
          <w:tab w:val="left" w:pos="6480"/>
        </w:tabs>
        <w:autoSpaceDE w:val="0"/>
        <w:autoSpaceDN w:val="0"/>
        <w:adjustRightInd w:val="0"/>
        <w:jc w:val="right"/>
        <w:rPr>
          <w:szCs w:val="28"/>
        </w:rPr>
      </w:pPr>
    </w:p>
    <w:p w:rsidR="009154B7" w:rsidRPr="00A26EA7" w:rsidRDefault="009154B7" w:rsidP="009154B7">
      <w:pPr>
        <w:tabs>
          <w:tab w:val="left" w:pos="6480"/>
        </w:tabs>
        <w:autoSpaceDE w:val="0"/>
        <w:autoSpaceDN w:val="0"/>
        <w:adjustRightInd w:val="0"/>
        <w:jc w:val="center"/>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0A16B4" w:rsidRDefault="000A16B4" w:rsidP="000A16B4">
      <w:pPr>
        <w:tabs>
          <w:tab w:val="left" w:pos="6480"/>
        </w:tabs>
        <w:autoSpaceDE w:val="0"/>
        <w:autoSpaceDN w:val="0"/>
        <w:adjustRightInd w:val="0"/>
        <w:rPr>
          <w:szCs w:val="28"/>
        </w:rPr>
        <w:sectPr w:rsidR="000A16B4" w:rsidSect="00344291">
          <w:type w:val="continuous"/>
          <w:pgSz w:w="23814" w:h="16839" w:orient="landscape" w:code="8"/>
          <w:pgMar w:top="709" w:right="567" w:bottom="567" w:left="907" w:header="454" w:footer="0" w:gutter="0"/>
          <w:cols w:space="720"/>
          <w:docGrid w:linePitch="272"/>
        </w:sectPr>
      </w:pPr>
    </w:p>
    <w:p w:rsidR="003531E8" w:rsidRPr="003531E8" w:rsidRDefault="001A544B" w:rsidP="003531E8">
      <w:pPr>
        <w:tabs>
          <w:tab w:val="left" w:pos="6480"/>
        </w:tabs>
        <w:autoSpaceDE w:val="0"/>
        <w:autoSpaceDN w:val="0"/>
        <w:adjustRightInd w:val="0"/>
        <w:jc w:val="both"/>
        <w:rPr>
          <w:sz w:val="16"/>
          <w:szCs w:val="16"/>
        </w:rPr>
      </w:pPr>
      <w:r>
        <w:rPr>
          <w:sz w:val="16"/>
          <w:szCs w:val="16"/>
        </w:rPr>
        <w:lastRenderedPageBreak/>
        <w:t>№15, пятница, 01 июля  2022</w:t>
      </w:r>
      <w:r w:rsidR="003531E8" w:rsidRPr="003531E8">
        <w:rPr>
          <w:sz w:val="16"/>
          <w:szCs w:val="16"/>
        </w:rPr>
        <w:t xml:space="preserve"> года </w:t>
      </w:r>
    </w:p>
    <w:p w:rsidR="003531E8" w:rsidRPr="003531E8" w:rsidRDefault="003531E8" w:rsidP="003531E8">
      <w:pPr>
        <w:tabs>
          <w:tab w:val="left" w:pos="6480"/>
        </w:tabs>
        <w:autoSpaceDE w:val="0"/>
        <w:autoSpaceDN w:val="0"/>
        <w:adjustRightInd w:val="0"/>
        <w:jc w:val="both"/>
        <w:rPr>
          <w:sz w:val="16"/>
          <w:szCs w:val="16"/>
        </w:rPr>
      </w:pPr>
      <w:r w:rsidRPr="003531E8">
        <w:rPr>
          <w:sz w:val="16"/>
          <w:szCs w:val="16"/>
        </w:rPr>
        <w:t xml:space="preserve">В данном номере опубликованы следующие документы: </w:t>
      </w:r>
    </w:p>
    <w:p w:rsidR="003531E8" w:rsidRPr="003531E8" w:rsidRDefault="003531E8" w:rsidP="003531E8">
      <w:pPr>
        <w:tabs>
          <w:tab w:val="left" w:pos="6480"/>
        </w:tabs>
        <w:autoSpaceDE w:val="0"/>
        <w:autoSpaceDN w:val="0"/>
        <w:adjustRightInd w:val="0"/>
        <w:jc w:val="both"/>
        <w:rPr>
          <w:sz w:val="16"/>
          <w:szCs w:val="16"/>
        </w:rPr>
      </w:pPr>
    </w:p>
    <w:p w:rsidR="001A544B" w:rsidRDefault="00E46266" w:rsidP="001A544B">
      <w:pPr>
        <w:tabs>
          <w:tab w:val="left" w:pos="6480"/>
        </w:tabs>
        <w:autoSpaceDE w:val="0"/>
        <w:autoSpaceDN w:val="0"/>
        <w:adjustRightInd w:val="0"/>
        <w:rPr>
          <w:bCs/>
          <w:sz w:val="16"/>
          <w:szCs w:val="16"/>
        </w:rPr>
      </w:pPr>
      <w:r>
        <w:rPr>
          <w:bCs/>
          <w:sz w:val="16"/>
          <w:szCs w:val="16"/>
        </w:rPr>
        <w:t>1</w:t>
      </w:r>
      <w:r w:rsidR="00C42D11">
        <w:rPr>
          <w:bCs/>
          <w:sz w:val="16"/>
          <w:szCs w:val="16"/>
        </w:rPr>
        <w:t xml:space="preserve">. </w:t>
      </w:r>
      <w:r w:rsidR="00C42D11" w:rsidRPr="00C42D11">
        <w:rPr>
          <w:bCs/>
          <w:sz w:val="16"/>
          <w:szCs w:val="16"/>
        </w:rPr>
        <w:t>Распоряжение Администрации Любытинс</w:t>
      </w:r>
      <w:r w:rsidR="001A544B">
        <w:rPr>
          <w:bCs/>
          <w:sz w:val="16"/>
          <w:szCs w:val="16"/>
        </w:rPr>
        <w:t>кого муниципального района от 14.06.2022  №188</w:t>
      </w:r>
      <w:r w:rsidR="00AD5775">
        <w:rPr>
          <w:bCs/>
          <w:sz w:val="16"/>
          <w:szCs w:val="16"/>
        </w:rPr>
        <w:t>-рг</w:t>
      </w:r>
      <w:proofErr w:type="gramStart"/>
      <w:r w:rsidR="00C42D11">
        <w:rPr>
          <w:bCs/>
          <w:sz w:val="16"/>
          <w:szCs w:val="16"/>
        </w:rPr>
        <w:t xml:space="preserve"> </w:t>
      </w:r>
      <w:r w:rsidR="001A544B">
        <w:rPr>
          <w:bCs/>
          <w:sz w:val="16"/>
          <w:szCs w:val="16"/>
        </w:rPr>
        <w:t xml:space="preserve"> </w:t>
      </w:r>
      <w:r w:rsidR="001A544B" w:rsidRPr="001A544B">
        <w:rPr>
          <w:bCs/>
          <w:sz w:val="16"/>
          <w:szCs w:val="16"/>
        </w:rPr>
        <w:t>О</w:t>
      </w:r>
      <w:proofErr w:type="gramEnd"/>
      <w:r w:rsidR="001A544B" w:rsidRPr="001A544B">
        <w:rPr>
          <w:bCs/>
          <w:sz w:val="16"/>
          <w:szCs w:val="16"/>
        </w:rPr>
        <w:t xml:space="preserve"> подготовке и проведении Межрегионального фестиваля культуры и быта «Славянский берег»</w:t>
      </w:r>
      <w:r w:rsidR="001A544B">
        <w:rPr>
          <w:bCs/>
          <w:sz w:val="16"/>
          <w:szCs w:val="16"/>
        </w:rPr>
        <w:t>.</w:t>
      </w:r>
    </w:p>
    <w:p w:rsidR="001A544B" w:rsidRDefault="001A544B" w:rsidP="001A544B">
      <w:pPr>
        <w:tabs>
          <w:tab w:val="left" w:pos="6480"/>
        </w:tabs>
        <w:autoSpaceDE w:val="0"/>
        <w:autoSpaceDN w:val="0"/>
        <w:adjustRightInd w:val="0"/>
        <w:rPr>
          <w:bCs/>
          <w:sz w:val="16"/>
          <w:szCs w:val="16"/>
        </w:rPr>
      </w:pPr>
      <w:r>
        <w:rPr>
          <w:bCs/>
          <w:sz w:val="16"/>
          <w:szCs w:val="16"/>
        </w:rPr>
        <w:t xml:space="preserve">2. </w:t>
      </w:r>
      <w:r w:rsidRPr="001A544B">
        <w:rPr>
          <w:bCs/>
          <w:sz w:val="16"/>
          <w:szCs w:val="16"/>
        </w:rPr>
        <w:t>Распоряжение Администрации Любытинского муниципального района от 14.06.2022  №</w:t>
      </w:r>
      <w:r>
        <w:rPr>
          <w:bCs/>
          <w:sz w:val="16"/>
          <w:szCs w:val="16"/>
        </w:rPr>
        <w:t>189</w:t>
      </w:r>
      <w:r w:rsidRPr="001A544B">
        <w:rPr>
          <w:bCs/>
          <w:sz w:val="16"/>
          <w:szCs w:val="16"/>
        </w:rPr>
        <w:t>-рг</w:t>
      </w:r>
      <w:proofErr w:type="gramStart"/>
      <w:r>
        <w:rPr>
          <w:bCs/>
          <w:sz w:val="16"/>
          <w:szCs w:val="16"/>
        </w:rPr>
        <w:t xml:space="preserve"> </w:t>
      </w:r>
      <w:r w:rsidRPr="001A544B">
        <w:rPr>
          <w:bCs/>
          <w:sz w:val="16"/>
          <w:szCs w:val="16"/>
        </w:rPr>
        <w:t>О</w:t>
      </w:r>
      <w:proofErr w:type="gramEnd"/>
      <w:r w:rsidRPr="001A544B">
        <w:rPr>
          <w:bCs/>
          <w:sz w:val="16"/>
          <w:szCs w:val="16"/>
        </w:rPr>
        <w:t xml:space="preserve"> проведении мероприятий, посвященных празднова</w:t>
      </w:r>
      <w:r>
        <w:rPr>
          <w:bCs/>
          <w:sz w:val="16"/>
          <w:szCs w:val="16"/>
        </w:rPr>
        <w:t xml:space="preserve">нию </w:t>
      </w:r>
      <w:r w:rsidRPr="001A544B">
        <w:rPr>
          <w:bCs/>
          <w:sz w:val="16"/>
          <w:szCs w:val="16"/>
        </w:rPr>
        <w:t>Дня молодежи</w:t>
      </w:r>
      <w:r>
        <w:rPr>
          <w:bCs/>
          <w:sz w:val="16"/>
          <w:szCs w:val="16"/>
        </w:rPr>
        <w:t>.</w:t>
      </w:r>
    </w:p>
    <w:p w:rsidR="001A544B" w:rsidRDefault="001A544B" w:rsidP="001A544B">
      <w:pPr>
        <w:tabs>
          <w:tab w:val="left" w:pos="6480"/>
        </w:tabs>
        <w:autoSpaceDE w:val="0"/>
        <w:autoSpaceDN w:val="0"/>
        <w:adjustRightInd w:val="0"/>
        <w:rPr>
          <w:bCs/>
          <w:sz w:val="16"/>
          <w:szCs w:val="16"/>
        </w:rPr>
      </w:pPr>
      <w:r>
        <w:rPr>
          <w:bCs/>
          <w:sz w:val="16"/>
          <w:szCs w:val="16"/>
        </w:rPr>
        <w:t xml:space="preserve">3. </w:t>
      </w:r>
      <w:r w:rsidRPr="001A544B">
        <w:rPr>
          <w:bCs/>
          <w:sz w:val="16"/>
          <w:szCs w:val="16"/>
        </w:rPr>
        <w:t xml:space="preserve">Распоряжение Администрации Любытинского муниципального района от </w:t>
      </w:r>
      <w:r>
        <w:rPr>
          <w:bCs/>
          <w:sz w:val="16"/>
          <w:szCs w:val="16"/>
        </w:rPr>
        <w:t>16</w:t>
      </w:r>
      <w:r w:rsidRPr="001A544B">
        <w:rPr>
          <w:bCs/>
          <w:sz w:val="16"/>
          <w:szCs w:val="16"/>
        </w:rPr>
        <w:t>.06.2022  №</w:t>
      </w:r>
      <w:r>
        <w:rPr>
          <w:bCs/>
          <w:sz w:val="16"/>
          <w:szCs w:val="16"/>
        </w:rPr>
        <w:t>193</w:t>
      </w:r>
      <w:r w:rsidRPr="001A544B">
        <w:rPr>
          <w:bCs/>
          <w:sz w:val="16"/>
          <w:szCs w:val="16"/>
        </w:rPr>
        <w:t>-рг</w:t>
      </w:r>
      <w:proofErr w:type="gramStart"/>
      <w:r>
        <w:rPr>
          <w:bCs/>
          <w:sz w:val="16"/>
          <w:szCs w:val="16"/>
        </w:rPr>
        <w:t xml:space="preserve"> </w:t>
      </w:r>
      <w:r w:rsidRPr="001A544B">
        <w:rPr>
          <w:bCs/>
          <w:sz w:val="16"/>
          <w:szCs w:val="16"/>
        </w:rPr>
        <w:t>О</w:t>
      </w:r>
      <w:proofErr w:type="gramEnd"/>
      <w:r w:rsidRPr="001A544B">
        <w:rPr>
          <w:bCs/>
          <w:sz w:val="16"/>
          <w:szCs w:val="16"/>
        </w:rPr>
        <w:t xml:space="preserve"> подготов</w:t>
      </w:r>
      <w:r>
        <w:rPr>
          <w:bCs/>
          <w:sz w:val="16"/>
          <w:szCs w:val="16"/>
        </w:rPr>
        <w:t xml:space="preserve">ке проекта внесения изменений в </w:t>
      </w:r>
      <w:r w:rsidRPr="001A544B">
        <w:rPr>
          <w:bCs/>
          <w:sz w:val="16"/>
          <w:szCs w:val="16"/>
        </w:rPr>
        <w:t>Генер</w:t>
      </w:r>
      <w:r>
        <w:rPr>
          <w:bCs/>
          <w:sz w:val="16"/>
          <w:szCs w:val="16"/>
        </w:rPr>
        <w:t xml:space="preserve">альный план </w:t>
      </w:r>
      <w:r w:rsidRPr="001A544B">
        <w:rPr>
          <w:bCs/>
          <w:sz w:val="16"/>
          <w:szCs w:val="16"/>
        </w:rPr>
        <w:t>и Правила землепользования и застройки Любытинского сельского поселения</w:t>
      </w:r>
      <w:r>
        <w:rPr>
          <w:bCs/>
          <w:sz w:val="16"/>
          <w:szCs w:val="16"/>
        </w:rPr>
        <w:t>.</w:t>
      </w:r>
    </w:p>
    <w:p w:rsidR="001A544B" w:rsidRDefault="001A544B" w:rsidP="001A544B">
      <w:pPr>
        <w:tabs>
          <w:tab w:val="left" w:pos="6480"/>
        </w:tabs>
        <w:autoSpaceDE w:val="0"/>
        <w:autoSpaceDN w:val="0"/>
        <w:adjustRightInd w:val="0"/>
        <w:rPr>
          <w:bCs/>
          <w:sz w:val="16"/>
          <w:szCs w:val="16"/>
        </w:rPr>
      </w:pPr>
      <w:r>
        <w:rPr>
          <w:bCs/>
          <w:sz w:val="16"/>
          <w:szCs w:val="16"/>
        </w:rPr>
        <w:t xml:space="preserve">4. </w:t>
      </w:r>
      <w:r w:rsidRPr="001A544B">
        <w:rPr>
          <w:bCs/>
          <w:sz w:val="16"/>
          <w:szCs w:val="16"/>
        </w:rPr>
        <w:t xml:space="preserve">Распоряжение Администрации Любытинского муниципального района от </w:t>
      </w:r>
      <w:r>
        <w:rPr>
          <w:bCs/>
          <w:sz w:val="16"/>
          <w:szCs w:val="16"/>
        </w:rPr>
        <w:t>21</w:t>
      </w:r>
      <w:r w:rsidRPr="001A544B">
        <w:rPr>
          <w:bCs/>
          <w:sz w:val="16"/>
          <w:szCs w:val="16"/>
        </w:rPr>
        <w:t>.06.2022  №</w:t>
      </w:r>
      <w:r>
        <w:rPr>
          <w:bCs/>
          <w:sz w:val="16"/>
          <w:szCs w:val="16"/>
        </w:rPr>
        <w:t>198</w:t>
      </w:r>
      <w:r w:rsidRPr="001A544B">
        <w:rPr>
          <w:bCs/>
          <w:sz w:val="16"/>
          <w:szCs w:val="16"/>
        </w:rPr>
        <w:t>-рг</w:t>
      </w:r>
      <w:proofErr w:type="gramStart"/>
      <w:r>
        <w:rPr>
          <w:bCs/>
          <w:sz w:val="16"/>
          <w:szCs w:val="16"/>
        </w:rPr>
        <w:t xml:space="preserve"> </w:t>
      </w:r>
      <w:r w:rsidRPr="001A544B">
        <w:rPr>
          <w:bCs/>
          <w:sz w:val="16"/>
          <w:szCs w:val="16"/>
        </w:rPr>
        <w:t>О</w:t>
      </w:r>
      <w:proofErr w:type="gramEnd"/>
      <w:r w:rsidRPr="001A544B">
        <w:rPr>
          <w:bCs/>
          <w:sz w:val="16"/>
          <w:szCs w:val="16"/>
        </w:rPr>
        <w:t>б открытии купального сезона на территории Лю</w:t>
      </w:r>
      <w:r>
        <w:rPr>
          <w:bCs/>
          <w:sz w:val="16"/>
          <w:szCs w:val="16"/>
        </w:rPr>
        <w:t xml:space="preserve">бытинского </w:t>
      </w:r>
      <w:r w:rsidRPr="001A544B">
        <w:rPr>
          <w:bCs/>
          <w:sz w:val="16"/>
          <w:szCs w:val="16"/>
        </w:rPr>
        <w:t>муниципального района</w:t>
      </w:r>
      <w:r>
        <w:rPr>
          <w:bCs/>
          <w:sz w:val="16"/>
          <w:szCs w:val="16"/>
        </w:rPr>
        <w:t>.</w:t>
      </w:r>
    </w:p>
    <w:p w:rsidR="00C42D11" w:rsidRDefault="001A544B" w:rsidP="00C42D11">
      <w:pPr>
        <w:tabs>
          <w:tab w:val="left" w:pos="6480"/>
        </w:tabs>
        <w:autoSpaceDE w:val="0"/>
        <w:autoSpaceDN w:val="0"/>
        <w:adjustRightInd w:val="0"/>
        <w:rPr>
          <w:bCs/>
          <w:sz w:val="16"/>
          <w:szCs w:val="16"/>
        </w:rPr>
      </w:pPr>
      <w:r>
        <w:rPr>
          <w:bCs/>
          <w:sz w:val="16"/>
          <w:szCs w:val="16"/>
        </w:rPr>
        <w:t xml:space="preserve">5. </w:t>
      </w:r>
      <w:r w:rsidRPr="001A544B">
        <w:rPr>
          <w:bCs/>
          <w:sz w:val="16"/>
          <w:szCs w:val="16"/>
        </w:rPr>
        <w:t xml:space="preserve">Распоряжение Администрации Любытинского муниципального района от </w:t>
      </w:r>
      <w:r w:rsidR="00CA3313">
        <w:rPr>
          <w:bCs/>
          <w:sz w:val="16"/>
          <w:szCs w:val="16"/>
        </w:rPr>
        <w:t>22</w:t>
      </w:r>
      <w:r w:rsidRPr="001A544B">
        <w:rPr>
          <w:bCs/>
          <w:sz w:val="16"/>
          <w:szCs w:val="16"/>
        </w:rPr>
        <w:t>.06.2022  №</w:t>
      </w:r>
      <w:r w:rsidR="00CA3313">
        <w:rPr>
          <w:bCs/>
          <w:sz w:val="16"/>
          <w:szCs w:val="16"/>
        </w:rPr>
        <w:t>200</w:t>
      </w:r>
      <w:r w:rsidRPr="001A544B">
        <w:rPr>
          <w:bCs/>
          <w:sz w:val="16"/>
          <w:szCs w:val="16"/>
        </w:rPr>
        <w:t>-рг</w:t>
      </w:r>
      <w:proofErr w:type="gramStart"/>
      <w:r w:rsidR="00CA3313">
        <w:rPr>
          <w:bCs/>
          <w:sz w:val="16"/>
          <w:szCs w:val="16"/>
        </w:rPr>
        <w:t xml:space="preserve"> </w:t>
      </w:r>
      <w:r w:rsidR="00CA3313" w:rsidRPr="00CA3313">
        <w:rPr>
          <w:bCs/>
          <w:sz w:val="16"/>
          <w:szCs w:val="16"/>
        </w:rPr>
        <w:t>О</w:t>
      </w:r>
      <w:proofErr w:type="gramEnd"/>
      <w:r w:rsidR="00CA3313" w:rsidRPr="00CA3313">
        <w:rPr>
          <w:bCs/>
          <w:sz w:val="16"/>
          <w:szCs w:val="16"/>
        </w:rPr>
        <w:t xml:space="preserve"> подготовке проекта внесения изменений в Схему территориального планирования Любытинского муниципального района</w:t>
      </w:r>
      <w:r w:rsidR="00CA3313">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6</w:t>
      </w:r>
      <w:r w:rsidR="00AD5775">
        <w:rPr>
          <w:bCs/>
          <w:sz w:val="16"/>
          <w:szCs w:val="16"/>
        </w:rPr>
        <w:t>. Постановление</w:t>
      </w:r>
      <w:r w:rsidR="00AD5775" w:rsidRPr="00AD5775">
        <w:rPr>
          <w:bCs/>
          <w:sz w:val="16"/>
          <w:szCs w:val="16"/>
        </w:rPr>
        <w:t xml:space="preserve"> Администрации Любытин</w:t>
      </w:r>
      <w:r>
        <w:rPr>
          <w:bCs/>
          <w:sz w:val="16"/>
          <w:szCs w:val="16"/>
        </w:rPr>
        <w:t>ского муниципального района от 0</w:t>
      </w:r>
      <w:r w:rsidR="00AD5775">
        <w:rPr>
          <w:bCs/>
          <w:sz w:val="16"/>
          <w:szCs w:val="16"/>
        </w:rPr>
        <w:t>9</w:t>
      </w:r>
      <w:r>
        <w:rPr>
          <w:bCs/>
          <w:sz w:val="16"/>
          <w:szCs w:val="16"/>
        </w:rPr>
        <w:t>.06.2022</w:t>
      </w:r>
      <w:r w:rsidR="00AD5775" w:rsidRPr="00AD5775">
        <w:rPr>
          <w:bCs/>
          <w:sz w:val="16"/>
          <w:szCs w:val="16"/>
        </w:rPr>
        <w:t xml:space="preserve">  №</w:t>
      </w:r>
      <w:r>
        <w:rPr>
          <w:bCs/>
          <w:sz w:val="16"/>
          <w:szCs w:val="16"/>
        </w:rPr>
        <w:t>559</w:t>
      </w:r>
      <w:proofErr w:type="gramStart"/>
      <w:r w:rsidR="00AD5775">
        <w:rPr>
          <w:bCs/>
          <w:sz w:val="16"/>
          <w:szCs w:val="16"/>
        </w:rPr>
        <w:t xml:space="preserve"> </w:t>
      </w:r>
      <w:r w:rsidRPr="00CA3313">
        <w:rPr>
          <w:bCs/>
          <w:sz w:val="16"/>
          <w:szCs w:val="16"/>
        </w:rPr>
        <w:t>О</w:t>
      </w:r>
      <w:proofErr w:type="gramEnd"/>
      <w:r w:rsidRPr="00CA3313">
        <w:rPr>
          <w:bCs/>
          <w:sz w:val="16"/>
          <w:szCs w:val="16"/>
        </w:rPr>
        <w:t>б утверждении состава комиссии  по обследованию жилых помещений специализированного жилищного фонда, предоставляемых детям-сиротам и детям, оставшимся без попечения родителей, лицам из числа детей-сирот и детей, остав</w:t>
      </w:r>
      <w:r>
        <w:rPr>
          <w:bCs/>
          <w:sz w:val="16"/>
          <w:szCs w:val="16"/>
        </w:rPr>
        <w:t xml:space="preserve">шихся без попечения родителей, </w:t>
      </w:r>
      <w:r w:rsidRPr="00CA3313">
        <w:rPr>
          <w:bCs/>
          <w:sz w:val="16"/>
          <w:szCs w:val="16"/>
        </w:rPr>
        <w:t>на территории Любытинского муниципального района</w:t>
      </w:r>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7. </w:t>
      </w:r>
      <w:r w:rsidRPr="00CA3313">
        <w:rPr>
          <w:bCs/>
          <w:sz w:val="16"/>
          <w:szCs w:val="16"/>
        </w:rPr>
        <w:t xml:space="preserve">Постановление Администрации Любытинского муниципального района от </w:t>
      </w:r>
      <w:r>
        <w:rPr>
          <w:bCs/>
          <w:sz w:val="16"/>
          <w:szCs w:val="16"/>
        </w:rPr>
        <w:t>16</w:t>
      </w:r>
      <w:r w:rsidRPr="00CA3313">
        <w:rPr>
          <w:bCs/>
          <w:sz w:val="16"/>
          <w:szCs w:val="16"/>
        </w:rPr>
        <w:t>.06.2022  №</w:t>
      </w:r>
      <w:r>
        <w:rPr>
          <w:bCs/>
          <w:sz w:val="16"/>
          <w:szCs w:val="16"/>
        </w:rPr>
        <w:t>579</w:t>
      </w:r>
      <w:proofErr w:type="gramStart"/>
      <w:r>
        <w:rPr>
          <w:bCs/>
          <w:sz w:val="16"/>
          <w:szCs w:val="16"/>
        </w:rPr>
        <w:t xml:space="preserve"> </w:t>
      </w:r>
      <w:r w:rsidRPr="00CA3313">
        <w:rPr>
          <w:bCs/>
          <w:sz w:val="16"/>
          <w:szCs w:val="16"/>
        </w:rPr>
        <w:t>О</w:t>
      </w:r>
      <w:proofErr w:type="gramEnd"/>
      <w:r w:rsidRPr="00CA3313">
        <w:rPr>
          <w:bCs/>
          <w:sz w:val="16"/>
          <w:szCs w:val="16"/>
        </w:rPr>
        <w:t>б утверждении муници</w:t>
      </w:r>
      <w:r>
        <w:rPr>
          <w:bCs/>
          <w:sz w:val="16"/>
          <w:szCs w:val="16"/>
        </w:rPr>
        <w:t xml:space="preserve">пальной программы Любытинского </w:t>
      </w:r>
      <w:r w:rsidRPr="00CA3313">
        <w:rPr>
          <w:bCs/>
          <w:sz w:val="16"/>
          <w:szCs w:val="16"/>
        </w:rPr>
        <w:t>муниципального района «Улучшение жилищных условий граждан</w:t>
      </w:r>
      <w:r>
        <w:rPr>
          <w:bCs/>
          <w:sz w:val="16"/>
          <w:szCs w:val="16"/>
        </w:rPr>
        <w:t xml:space="preserve"> </w:t>
      </w:r>
      <w:r w:rsidRPr="00CA3313">
        <w:rPr>
          <w:bCs/>
          <w:sz w:val="16"/>
          <w:szCs w:val="16"/>
        </w:rPr>
        <w:t>и повышение качества жилищно-коммунальных услуг в Любытинском муниципальном районе на 2017-2022 годы и на период до 2028 года» в новой редакции</w:t>
      </w:r>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8. </w:t>
      </w:r>
      <w:r w:rsidRPr="00CA3313">
        <w:rPr>
          <w:bCs/>
          <w:sz w:val="16"/>
          <w:szCs w:val="16"/>
        </w:rPr>
        <w:t xml:space="preserve">Постановление Администрации Любытинского муниципального района от </w:t>
      </w:r>
      <w:r>
        <w:rPr>
          <w:bCs/>
          <w:sz w:val="16"/>
          <w:szCs w:val="16"/>
        </w:rPr>
        <w:t>27</w:t>
      </w:r>
      <w:r w:rsidRPr="00CA3313">
        <w:rPr>
          <w:bCs/>
          <w:sz w:val="16"/>
          <w:szCs w:val="16"/>
        </w:rPr>
        <w:t>.06.2022  №</w:t>
      </w:r>
      <w:r>
        <w:rPr>
          <w:bCs/>
          <w:sz w:val="16"/>
          <w:szCs w:val="16"/>
        </w:rPr>
        <w:t>623</w:t>
      </w:r>
      <w:proofErr w:type="gramStart"/>
      <w:r>
        <w:rPr>
          <w:bCs/>
          <w:sz w:val="16"/>
          <w:szCs w:val="16"/>
        </w:rPr>
        <w:t xml:space="preserve"> </w:t>
      </w:r>
      <w:r w:rsidRPr="00CA3313">
        <w:rPr>
          <w:bCs/>
          <w:sz w:val="16"/>
          <w:szCs w:val="16"/>
        </w:rPr>
        <w:t>О</w:t>
      </w:r>
      <w:proofErr w:type="gramEnd"/>
      <w:r w:rsidRPr="00CA3313">
        <w:rPr>
          <w:bCs/>
          <w:sz w:val="16"/>
          <w:szCs w:val="16"/>
        </w:rPr>
        <w:t xml:space="preserve"> внесении изменений в Положение об автотрансп</w:t>
      </w:r>
      <w:r>
        <w:rPr>
          <w:bCs/>
          <w:sz w:val="16"/>
          <w:szCs w:val="16"/>
        </w:rPr>
        <w:t xml:space="preserve">ортном </w:t>
      </w:r>
      <w:r w:rsidRPr="00CA3313">
        <w:rPr>
          <w:bCs/>
          <w:sz w:val="16"/>
          <w:szCs w:val="16"/>
        </w:rPr>
        <w:t>обслуживании, осуществляемом муниципальным бюджетным учреждением Любытинского муниципального района «Хозяйственно-диспетчерская служба»</w:t>
      </w:r>
      <w:r>
        <w:rPr>
          <w:bCs/>
          <w:sz w:val="16"/>
          <w:szCs w:val="16"/>
        </w:rPr>
        <w:t>.</w:t>
      </w:r>
    </w:p>
    <w:p w:rsidR="00CA3313" w:rsidRPr="00CA3313" w:rsidRDefault="00CA3313" w:rsidP="00CA3313">
      <w:pPr>
        <w:tabs>
          <w:tab w:val="left" w:pos="6480"/>
        </w:tabs>
        <w:autoSpaceDE w:val="0"/>
        <w:autoSpaceDN w:val="0"/>
        <w:adjustRightInd w:val="0"/>
        <w:rPr>
          <w:bCs/>
          <w:sz w:val="16"/>
          <w:szCs w:val="16"/>
        </w:rPr>
      </w:pPr>
      <w:r>
        <w:rPr>
          <w:bCs/>
          <w:sz w:val="16"/>
          <w:szCs w:val="16"/>
        </w:rPr>
        <w:t xml:space="preserve">9. </w:t>
      </w:r>
      <w:r w:rsidRPr="00CA3313">
        <w:rPr>
          <w:bCs/>
          <w:sz w:val="16"/>
          <w:szCs w:val="16"/>
        </w:rPr>
        <w:t xml:space="preserve">Постановление Администрации Любытинского муниципального района от </w:t>
      </w:r>
      <w:r>
        <w:rPr>
          <w:bCs/>
          <w:sz w:val="16"/>
          <w:szCs w:val="16"/>
        </w:rPr>
        <w:t>27</w:t>
      </w:r>
      <w:r w:rsidRPr="00CA3313">
        <w:rPr>
          <w:bCs/>
          <w:sz w:val="16"/>
          <w:szCs w:val="16"/>
        </w:rPr>
        <w:t>.06.2022  №</w:t>
      </w:r>
      <w:r>
        <w:rPr>
          <w:bCs/>
          <w:sz w:val="16"/>
          <w:szCs w:val="16"/>
        </w:rPr>
        <w:t>624</w:t>
      </w:r>
      <w:proofErr w:type="gramStart"/>
      <w:r>
        <w:rPr>
          <w:bCs/>
          <w:sz w:val="16"/>
          <w:szCs w:val="16"/>
        </w:rPr>
        <w:t xml:space="preserve"> </w:t>
      </w:r>
      <w:r w:rsidRPr="00CA3313">
        <w:rPr>
          <w:bCs/>
          <w:sz w:val="16"/>
          <w:szCs w:val="16"/>
        </w:rPr>
        <w:t>О</w:t>
      </w:r>
      <w:proofErr w:type="gramEnd"/>
      <w:r w:rsidRPr="00CA3313">
        <w:rPr>
          <w:bCs/>
          <w:sz w:val="16"/>
          <w:szCs w:val="16"/>
        </w:rPr>
        <w:t xml:space="preserve"> внесении изменений в Поло</w:t>
      </w:r>
      <w:r>
        <w:rPr>
          <w:bCs/>
          <w:sz w:val="16"/>
          <w:szCs w:val="16"/>
        </w:rPr>
        <w:t>жение о Благодарственном письме</w:t>
      </w:r>
      <w:r w:rsidRPr="00CA3313">
        <w:rPr>
          <w:bCs/>
          <w:sz w:val="16"/>
          <w:szCs w:val="16"/>
        </w:rPr>
        <w:t xml:space="preserve"> Администрации Любытинского муниципального района</w:t>
      </w:r>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10. </w:t>
      </w:r>
      <w:r w:rsidRPr="00CA3313">
        <w:rPr>
          <w:bCs/>
          <w:sz w:val="16"/>
          <w:szCs w:val="16"/>
        </w:rPr>
        <w:t xml:space="preserve">Постановление Администрации Любытинского муниципального района от </w:t>
      </w:r>
      <w:r>
        <w:rPr>
          <w:bCs/>
          <w:sz w:val="16"/>
          <w:szCs w:val="16"/>
        </w:rPr>
        <w:t>27</w:t>
      </w:r>
      <w:r w:rsidRPr="00CA3313">
        <w:rPr>
          <w:bCs/>
          <w:sz w:val="16"/>
          <w:szCs w:val="16"/>
        </w:rPr>
        <w:t>.06.2022  №</w:t>
      </w:r>
      <w:r>
        <w:rPr>
          <w:bCs/>
          <w:sz w:val="16"/>
          <w:szCs w:val="16"/>
        </w:rPr>
        <w:t>625</w:t>
      </w:r>
      <w:proofErr w:type="gramStart"/>
      <w:r>
        <w:rPr>
          <w:bCs/>
          <w:sz w:val="16"/>
          <w:szCs w:val="16"/>
        </w:rPr>
        <w:t xml:space="preserve"> </w:t>
      </w:r>
      <w:r w:rsidRPr="00CA3313">
        <w:rPr>
          <w:bCs/>
          <w:sz w:val="16"/>
          <w:szCs w:val="16"/>
        </w:rPr>
        <w:t>О</w:t>
      </w:r>
      <w:proofErr w:type="gramEnd"/>
      <w:r w:rsidRPr="00CA3313">
        <w:rPr>
          <w:bCs/>
          <w:sz w:val="16"/>
          <w:szCs w:val="16"/>
        </w:rPr>
        <w:t xml:space="preserve"> внесении изменения </w:t>
      </w:r>
      <w:r>
        <w:rPr>
          <w:bCs/>
          <w:sz w:val="16"/>
          <w:szCs w:val="16"/>
        </w:rPr>
        <w:t xml:space="preserve">в Положение о  Почетной грамоте </w:t>
      </w:r>
      <w:r w:rsidRPr="00CA3313">
        <w:rPr>
          <w:bCs/>
          <w:sz w:val="16"/>
          <w:szCs w:val="16"/>
        </w:rPr>
        <w:t>Администрации Любытинского муниципального района</w:t>
      </w:r>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11. </w:t>
      </w:r>
      <w:r w:rsidRPr="00CA3313">
        <w:rPr>
          <w:bCs/>
          <w:sz w:val="16"/>
          <w:szCs w:val="16"/>
        </w:rPr>
        <w:t xml:space="preserve">Постановление Администрации Любытинского муниципального района от </w:t>
      </w:r>
      <w:r>
        <w:rPr>
          <w:bCs/>
          <w:sz w:val="16"/>
          <w:szCs w:val="16"/>
        </w:rPr>
        <w:t>2</w:t>
      </w:r>
      <w:r w:rsidRPr="00CA3313">
        <w:rPr>
          <w:bCs/>
          <w:sz w:val="16"/>
          <w:szCs w:val="16"/>
        </w:rPr>
        <w:t>9.06.2022  №</w:t>
      </w:r>
      <w:r>
        <w:rPr>
          <w:bCs/>
          <w:sz w:val="16"/>
          <w:szCs w:val="16"/>
        </w:rPr>
        <w:t>632</w:t>
      </w:r>
      <w:proofErr w:type="gramStart"/>
      <w:r>
        <w:rPr>
          <w:bCs/>
          <w:sz w:val="16"/>
          <w:szCs w:val="16"/>
        </w:rPr>
        <w:t xml:space="preserve"> </w:t>
      </w:r>
      <w:r w:rsidRPr="00CA3313">
        <w:rPr>
          <w:bCs/>
          <w:sz w:val="16"/>
          <w:szCs w:val="16"/>
        </w:rPr>
        <w:t>О</w:t>
      </w:r>
      <w:proofErr w:type="gramEnd"/>
      <w:r w:rsidRPr="00CA3313">
        <w:rPr>
          <w:bCs/>
          <w:sz w:val="16"/>
          <w:szCs w:val="16"/>
        </w:rPr>
        <w:t xml:space="preserve"> внесении изменений в административный регламент предоставления муниципальной услуги </w:t>
      </w:r>
      <w:bookmarkStart w:id="0" w:name="_Hlk106284471"/>
      <w:r w:rsidRPr="00CA3313">
        <w:rPr>
          <w:bCs/>
          <w:sz w:val="16"/>
          <w:szCs w:val="1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 же дополнительного образования в образовательных организациях Любытинского муниципального района»</w:t>
      </w:r>
      <w:bookmarkEnd w:id="0"/>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12. </w:t>
      </w:r>
      <w:r w:rsidRPr="00CA3313">
        <w:rPr>
          <w:bCs/>
          <w:sz w:val="16"/>
          <w:szCs w:val="16"/>
        </w:rPr>
        <w:t xml:space="preserve">Постановление Администрации Любытинского муниципального района от </w:t>
      </w:r>
      <w:r>
        <w:rPr>
          <w:bCs/>
          <w:sz w:val="16"/>
          <w:szCs w:val="16"/>
        </w:rPr>
        <w:t>2</w:t>
      </w:r>
      <w:r w:rsidRPr="00CA3313">
        <w:rPr>
          <w:bCs/>
          <w:sz w:val="16"/>
          <w:szCs w:val="16"/>
        </w:rPr>
        <w:t>9.06.2022  №</w:t>
      </w:r>
      <w:r>
        <w:rPr>
          <w:bCs/>
          <w:sz w:val="16"/>
          <w:szCs w:val="16"/>
        </w:rPr>
        <w:t>633</w:t>
      </w:r>
      <w:proofErr w:type="gramStart"/>
      <w:r>
        <w:rPr>
          <w:bCs/>
          <w:sz w:val="16"/>
          <w:szCs w:val="16"/>
        </w:rPr>
        <w:t xml:space="preserve"> </w:t>
      </w:r>
      <w:r w:rsidRPr="00CA3313">
        <w:rPr>
          <w:bCs/>
          <w:sz w:val="16"/>
          <w:szCs w:val="16"/>
        </w:rPr>
        <w:t>О</w:t>
      </w:r>
      <w:proofErr w:type="gramEnd"/>
      <w:r w:rsidRPr="00CA3313">
        <w:rPr>
          <w:bCs/>
          <w:sz w:val="16"/>
          <w:szCs w:val="16"/>
        </w:rPr>
        <w:t xml:space="preserve"> внесении изменений в</w:t>
      </w:r>
      <w:r>
        <w:rPr>
          <w:bCs/>
          <w:sz w:val="16"/>
          <w:szCs w:val="16"/>
        </w:rPr>
        <w:t xml:space="preserve"> административный регламент по </w:t>
      </w:r>
      <w:r w:rsidRPr="00CA3313">
        <w:rPr>
          <w:bCs/>
          <w:sz w:val="16"/>
          <w:szCs w:val="16"/>
        </w:rPr>
        <w:t>предоставлению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r>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13. </w:t>
      </w:r>
      <w:r w:rsidRPr="00CA3313">
        <w:rPr>
          <w:bCs/>
          <w:sz w:val="16"/>
          <w:szCs w:val="16"/>
        </w:rPr>
        <w:t xml:space="preserve">Постановление Администрации Любытинского муниципального района от </w:t>
      </w:r>
      <w:r w:rsidR="00A633DC">
        <w:rPr>
          <w:bCs/>
          <w:sz w:val="16"/>
          <w:szCs w:val="16"/>
        </w:rPr>
        <w:t>2</w:t>
      </w:r>
      <w:r w:rsidRPr="00CA3313">
        <w:rPr>
          <w:bCs/>
          <w:sz w:val="16"/>
          <w:szCs w:val="16"/>
        </w:rPr>
        <w:t>9.06.2022  №</w:t>
      </w:r>
      <w:r w:rsidR="00A633DC">
        <w:rPr>
          <w:bCs/>
          <w:sz w:val="16"/>
          <w:szCs w:val="16"/>
        </w:rPr>
        <w:t>634</w:t>
      </w:r>
      <w:proofErr w:type="gramStart"/>
      <w:r w:rsidR="00A633DC">
        <w:rPr>
          <w:bCs/>
          <w:sz w:val="16"/>
          <w:szCs w:val="16"/>
        </w:rPr>
        <w:t xml:space="preserve"> </w:t>
      </w:r>
      <w:r w:rsidR="00A633DC" w:rsidRPr="00A633DC">
        <w:rPr>
          <w:bCs/>
          <w:sz w:val="16"/>
          <w:szCs w:val="16"/>
        </w:rPr>
        <w:t>О</w:t>
      </w:r>
      <w:proofErr w:type="gramEnd"/>
      <w:r w:rsidR="00A633DC" w:rsidRPr="00A633DC">
        <w:rPr>
          <w:bCs/>
          <w:sz w:val="16"/>
          <w:szCs w:val="16"/>
        </w:rPr>
        <w:t xml:space="preserve"> внесении изменений в</w:t>
      </w:r>
      <w:r w:rsidR="00A633DC">
        <w:rPr>
          <w:bCs/>
          <w:sz w:val="16"/>
          <w:szCs w:val="16"/>
        </w:rPr>
        <w:t xml:space="preserve"> административный регламент по </w:t>
      </w:r>
      <w:r w:rsidR="00A633DC" w:rsidRPr="00A633DC">
        <w:rPr>
          <w:bCs/>
          <w:sz w:val="16"/>
          <w:szCs w:val="16"/>
        </w:rPr>
        <w:t xml:space="preserve">предоставлению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по </w:t>
      </w:r>
      <w:proofErr w:type="spellStart"/>
      <w:r w:rsidR="00A633DC" w:rsidRPr="00A633DC">
        <w:rPr>
          <w:bCs/>
          <w:sz w:val="16"/>
          <w:szCs w:val="16"/>
        </w:rPr>
        <w:t>Любытинскому</w:t>
      </w:r>
      <w:proofErr w:type="spellEnd"/>
      <w:r w:rsidR="00A633DC" w:rsidRPr="00A633DC">
        <w:rPr>
          <w:bCs/>
          <w:sz w:val="16"/>
          <w:szCs w:val="16"/>
        </w:rPr>
        <w:t xml:space="preserve"> муниципальному району»</w:t>
      </w:r>
      <w:r w:rsidR="00A633DC">
        <w:rPr>
          <w:bCs/>
          <w:sz w:val="16"/>
          <w:szCs w:val="16"/>
        </w:rPr>
        <w:t>.</w:t>
      </w:r>
    </w:p>
    <w:p w:rsidR="00CA3313" w:rsidRDefault="00CA3313" w:rsidP="00CA3313">
      <w:pPr>
        <w:tabs>
          <w:tab w:val="left" w:pos="6480"/>
        </w:tabs>
        <w:autoSpaceDE w:val="0"/>
        <w:autoSpaceDN w:val="0"/>
        <w:adjustRightInd w:val="0"/>
        <w:rPr>
          <w:bCs/>
          <w:sz w:val="16"/>
          <w:szCs w:val="16"/>
        </w:rPr>
      </w:pPr>
      <w:r>
        <w:rPr>
          <w:bCs/>
          <w:sz w:val="16"/>
          <w:szCs w:val="16"/>
        </w:rPr>
        <w:t xml:space="preserve">14. </w:t>
      </w:r>
      <w:r w:rsidRPr="00CA3313">
        <w:rPr>
          <w:bCs/>
          <w:sz w:val="16"/>
          <w:szCs w:val="16"/>
        </w:rPr>
        <w:t xml:space="preserve">Постановление Администрации Любытинского муниципального района от </w:t>
      </w:r>
      <w:r w:rsidR="00A633DC">
        <w:rPr>
          <w:bCs/>
          <w:sz w:val="16"/>
          <w:szCs w:val="16"/>
        </w:rPr>
        <w:t>2</w:t>
      </w:r>
      <w:r w:rsidRPr="00CA3313">
        <w:rPr>
          <w:bCs/>
          <w:sz w:val="16"/>
          <w:szCs w:val="16"/>
        </w:rPr>
        <w:t>9.06.2022  №</w:t>
      </w:r>
      <w:r w:rsidR="00A633DC">
        <w:rPr>
          <w:bCs/>
          <w:sz w:val="16"/>
          <w:szCs w:val="16"/>
        </w:rPr>
        <w:t>635</w:t>
      </w:r>
      <w:proofErr w:type="gramStart"/>
      <w:r w:rsidR="00A633DC">
        <w:rPr>
          <w:bCs/>
          <w:sz w:val="16"/>
          <w:szCs w:val="16"/>
        </w:rPr>
        <w:t xml:space="preserve"> </w:t>
      </w:r>
      <w:r w:rsidR="00A633DC" w:rsidRPr="00A633DC">
        <w:rPr>
          <w:bCs/>
          <w:sz w:val="16"/>
          <w:szCs w:val="16"/>
        </w:rPr>
        <w:t>О</w:t>
      </w:r>
      <w:proofErr w:type="gramEnd"/>
      <w:r w:rsidR="00A633DC" w:rsidRPr="00A633DC">
        <w:rPr>
          <w:bCs/>
          <w:sz w:val="16"/>
          <w:szCs w:val="16"/>
        </w:rPr>
        <w:t xml:space="preserve"> внесении изменени</w:t>
      </w:r>
      <w:r w:rsidR="00A633DC">
        <w:rPr>
          <w:bCs/>
          <w:sz w:val="16"/>
          <w:szCs w:val="16"/>
        </w:rPr>
        <w:t xml:space="preserve">й в административный регламент </w:t>
      </w:r>
      <w:r w:rsidR="00A633DC" w:rsidRPr="00A633DC">
        <w:rPr>
          <w:bCs/>
          <w:sz w:val="16"/>
          <w:szCs w:val="16"/>
        </w:rPr>
        <w:t>предоставления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r w:rsidR="00A633DC">
        <w:rPr>
          <w:bCs/>
          <w:sz w:val="16"/>
          <w:szCs w:val="16"/>
        </w:rPr>
        <w:t>.</w:t>
      </w:r>
    </w:p>
    <w:p w:rsidR="00A633DC" w:rsidRPr="00A633DC" w:rsidRDefault="00CA3313" w:rsidP="00A633DC">
      <w:pPr>
        <w:tabs>
          <w:tab w:val="left" w:pos="6480"/>
        </w:tabs>
        <w:autoSpaceDE w:val="0"/>
        <w:autoSpaceDN w:val="0"/>
        <w:adjustRightInd w:val="0"/>
        <w:rPr>
          <w:bCs/>
          <w:sz w:val="16"/>
          <w:szCs w:val="16"/>
        </w:rPr>
      </w:pPr>
      <w:r>
        <w:rPr>
          <w:bCs/>
          <w:sz w:val="16"/>
          <w:szCs w:val="16"/>
        </w:rPr>
        <w:t xml:space="preserve">15. </w:t>
      </w:r>
      <w:r w:rsidRPr="00CA3313">
        <w:rPr>
          <w:bCs/>
          <w:sz w:val="16"/>
          <w:szCs w:val="16"/>
        </w:rPr>
        <w:t xml:space="preserve">Постановление Администрации Любытинского муниципального района от </w:t>
      </w:r>
      <w:r w:rsidR="00A633DC">
        <w:rPr>
          <w:bCs/>
          <w:sz w:val="16"/>
          <w:szCs w:val="16"/>
        </w:rPr>
        <w:t>2</w:t>
      </w:r>
      <w:r w:rsidRPr="00CA3313">
        <w:rPr>
          <w:bCs/>
          <w:sz w:val="16"/>
          <w:szCs w:val="16"/>
        </w:rPr>
        <w:t>9.06.2022  №</w:t>
      </w:r>
      <w:r w:rsidR="00A633DC">
        <w:rPr>
          <w:bCs/>
          <w:sz w:val="16"/>
          <w:szCs w:val="16"/>
        </w:rPr>
        <w:t>636</w:t>
      </w:r>
      <w:proofErr w:type="gramStart"/>
      <w:r w:rsidR="00A633DC">
        <w:rPr>
          <w:bCs/>
          <w:sz w:val="16"/>
          <w:szCs w:val="16"/>
        </w:rPr>
        <w:t xml:space="preserve"> </w:t>
      </w:r>
      <w:r w:rsidR="00A633DC" w:rsidRPr="00A633DC">
        <w:rPr>
          <w:bCs/>
          <w:sz w:val="16"/>
          <w:szCs w:val="16"/>
        </w:rPr>
        <w:t>О</w:t>
      </w:r>
      <w:proofErr w:type="gramEnd"/>
      <w:r w:rsidR="00A633DC" w:rsidRPr="00A633DC">
        <w:rPr>
          <w:bCs/>
          <w:sz w:val="16"/>
          <w:szCs w:val="16"/>
        </w:rPr>
        <w:t xml:space="preserve"> внесении изменений в</w:t>
      </w:r>
      <w:r w:rsidR="00A633DC">
        <w:rPr>
          <w:bCs/>
          <w:sz w:val="16"/>
          <w:szCs w:val="16"/>
        </w:rPr>
        <w:t xml:space="preserve"> административный регламент по </w:t>
      </w:r>
      <w:r w:rsidR="00A633DC" w:rsidRPr="00A633DC">
        <w:rPr>
          <w:bCs/>
          <w:sz w:val="16"/>
          <w:szCs w:val="16"/>
        </w:rPr>
        <w:t xml:space="preserve">предоставлению муниципальной услуги  </w:t>
      </w:r>
      <w:bookmarkStart w:id="1" w:name="_Hlk106287943"/>
      <w:r w:rsidR="00A633DC" w:rsidRPr="00A633DC">
        <w:rPr>
          <w:bCs/>
          <w:sz w:val="16"/>
          <w:szCs w:val="16"/>
        </w:rPr>
        <w:t>«Зачисление в общеобразовательную организацию»</w:t>
      </w:r>
      <w:bookmarkEnd w:id="1"/>
      <w:r w:rsidR="00A633DC">
        <w:rPr>
          <w:bCs/>
          <w:sz w:val="16"/>
          <w:szCs w:val="16"/>
        </w:rPr>
        <w:t>.</w:t>
      </w:r>
    </w:p>
    <w:p w:rsidR="00CA3313" w:rsidRDefault="00A633DC" w:rsidP="00CA3313">
      <w:pPr>
        <w:tabs>
          <w:tab w:val="left" w:pos="6480"/>
        </w:tabs>
        <w:autoSpaceDE w:val="0"/>
        <w:autoSpaceDN w:val="0"/>
        <w:adjustRightInd w:val="0"/>
        <w:rPr>
          <w:bCs/>
          <w:sz w:val="16"/>
          <w:szCs w:val="16"/>
        </w:rPr>
      </w:pPr>
      <w:r>
        <w:rPr>
          <w:bCs/>
          <w:sz w:val="16"/>
          <w:szCs w:val="16"/>
        </w:rPr>
        <w:t xml:space="preserve">16. </w:t>
      </w:r>
      <w:r w:rsidRPr="00A633DC">
        <w:rPr>
          <w:bCs/>
          <w:sz w:val="16"/>
          <w:szCs w:val="16"/>
        </w:rPr>
        <w:t>Постановление Администрации Любытинского муниципального района от 29.06.2022  №</w:t>
      </w:r>
      <w:r>
        <w:rPr>
          <w:bCs/>
          <w:sz w:val="16"/>
          <w:szCs w:val="16"/>
        </w:rPr>
        <w:t>642</w:t>
      </w:r>
      <w:proofErr w:type="gramStart"/>
      <w:r>
        <w:rPr>
          <w:bCs/>
          <w:sz w:val="16"/>
          <w:szCs w:val="16"/>
        </w:rPr>
        <w:t xml:space="preserve"> </w:t>
      </w:r>
      <w:r w:rsidRPr="00A633DC">
        <w:rPr>
          <w:bCs/>
          <w:sz w:val="16"/>
          <w:szCs w:val="16"/>
        </w:rPr>
        <w:t>О</w:t>
      </w:r>
      <w:proofErr w:type="gramEnd"/>
      <w:r w:rsidRPr="00A633DC">
        <w:rPr>
          <w:bCs/>
          <w:sz w:val="16"/>
          <w:szCs w:val="16"/>
        </w:rPr>
        <w:t xml:space="preserve"> внесении изменений </w:t>
      </w:r>
      <w:r>
        <w:rPr>
          <w:bCs/>
          <w:sz w:val="16"/>
          <w:szCs w:val="16"/>
        </w:rPr>
        <w:t xml:space="preserve"> в постановление Администрации </w:t>
      </w:r>
      <w:r w:rsidRPr="00A633DC">
        <w:rPr>
          <w:bCs/>
          <w:sz w:val="16"/>
          <w:szCs w:val="16"/>
        </w:rPr>
        <w:t>муниципального района от 17.10.2018 № 971 «Об организации контроля исполнения документов, правовых актов, поручений  в Администрации Любытинского муници</w:t>
      </w:r>
      <w:r>
        <w:rPr>
          <w:bCs/>
          <w:sz w:val="16"/>
          <w:szCs w:val="16"/>
        </w:rPr>
        <w:t>пального района».</w:t>
      </w:r>
    </w:p>
    <w:p w:rsidR="00A633DC" w:rsidRDefault="00A633DC" w:rsidP="00CA3313">
      <w:pPr>
        <w:tabs>
          <w:tab w:val="left" w:pos="6480"/>
        </w:tabs>
        <w:autoSpaceDE w:val="0"/>
        <w:autoSpaceDN w:val="0"/>
        <w:adjustRightInd w:val="0"/>
        <w:rPr>
          <w:bCs/>
          <w:sz w:val="16"/>
          <w:szCs w:val="16"/>
        </w:rPr>
      </w:pPr>
      <w:r>
        <w:rPr>
          <w:bCs/>
          <w:sz w:val="16"/>
          <w:szCs w:val="16"/>
        </w:rPr>
        <w:t xml:space="preserve">17. </w:t>
      </w:r>
      <w:r w:rsidRPr="00A633DC">
        <w:rPr>
          <w:bCs/>
          <w:sz w:val="16"/>
          <w:szCs w:val="16"/>
        </w:rPr>
        <w:t>Постановление Администрации Любытинского муниципального района от 29.06.2022  №</w:t>
      </w:r>
      <w:r>
        <w:rPr>
          <w:bCs/>
          <w:sz w:val="16"/>
          <w:szCs w:val="16"/>
        </w:rPr>
        <w:t>645</w:t>
      </w:r>
      <w:proofErr w:type="gramStart"/>
      <w:r>
        <w:rPr>
          <w:bCs/>
          <w:sz w:val="16"/>
          <w:szCs w:val="16"/>
        </w:rPr>
        <w:t xml:space="preserve"> </w:t>
      </w:r>
      <w:r w:rsidRPr="00A633DC">
        <w:rPr>
          <w:bCs/>
          <w:sz w:val="16"/>
          <w:szCs w:val="16"/>
        </w:rPr>
        <w:t>О</w:t>
      </w:r>
      <w:proofErr w:type="gramEnd"/>
      <w:r w:rsidRPr="00A633DC">
        <w:rPr>
          <w:bCs/>
          <w:sz w:val="16"/>
          <w:szCs w:val="16"/>
        </w:rPr>
        <w:t xml:space="preserve"> внесении изменения в состав Единой комиссии по осуществлению закупок товаров, работ, услуг для обеспечения муниципальных нужд Админ</w:t>
      </w:r>
      <w:r>
        <w:rPr>
          <w:bCs/>
          <w:sz w:val="16"/>
          <w:szCs w:val="16"/>
        </w:rPr>
        <w:t>и</w:t>
      </w:r>
      <w:r w:rsidRPr="00A633DC">
        <w:rPr>
          <w:bCs/>
          <w:sz w:val="16"/>
          <w:szCs w:val="16"/>
        </w:rPr>
        <w:t>страции Люб</w:t>
      </w:r>
      <w:r>
        <w:rPr>
          <w:bCs/>
          <w:sz w:val="16"/>
          <w:szCs w:val="16"/>
        </w:rPr>
        <w:t>ытинского муниципального района.</w:t>
      </w:r>
    </w:p>
    <w:p w:rsidR="00A633DC" w:rsidRDefault="00A633DC" w:rsidP="00A633DC">
      <w:pPr>
        <w:tabs>
          <w:tab w:val="left" w:pos="6480"/>
        </w:tabs>
        <w:autoSpaceDE w:val="0"/>
        <w:autoSpaceDN w:val="0"/>
        <w:adjustRightInd w:val="0"/>
        <w:rPr>
          <w:bCs/>
          <w:sz w:val="16"/>
          <w:szCs w:val="16"/>
        </w:rPr>
      </w:pPr>
      <w:r>
        <w:rPr>
          <w:bCs/>
          <w:sz w:val="16"/>
          <w:szCs w:val="16"/>
        </w:rPr>
        <w:t xml:space="preserve">18. </w:t>
      </w:r>
      <w:r w:rsidRPr="00A633DC">
        <w:rPr>
          <w:bCs/>
          <w:sz w:val="16"/>
          <w:szCs w:val="16"/>
        </w:rPr>
        <w:t xml:space="preserve">Постановление Администрации Любытинского муниципального района от </w:t>
      </w:r>
      <w:r>
        <w:rPr>
          <w:bCs/>
          <w:sz w:val="16"/>
          <w:szCs w:val="16"/>
        </w:rPr>
        <w:t>01</w:t>
      </w:r>
      <w:r w:rsidRPr="00A633DC">
        <w:rPr>
          <w:bCs/>
          <w:sz w:val="16"/>
          <w:szCs w:val="16"/>
        </w:rPr>
        <w:t>.</w:t>
      </w:r>
      <w:r>
        <w:rPr>
          <w:bCs/>
          <w:sz w:val="16"/>
          <w:szCs w:val="16"/>
        </w:rPr>
        <w:t>07</w:t>
      </w:r>
      <w:r w:rsidRPr="00A633DC">
        <w:rPr>
          <w:bCs/>
          <w:sz w:val="16"/>
          <w:szCs w:val="16"/>
        </w:rPr>
        <w:t>.2022  №</w:t>
      </w:r>
      <w:r>
        <w:rPr>
          <w:bCs/>
          <w:sz w:val="16"/>
          <w:szCs w:val="16"/>
        </w:rPr>
        <w:t xml:space="preserve">648 </w:t>
      </w:r>
      <w:r w:rsidRPr="00A633DC">
        <w:rPr>
          <w:bCs/>
          <w:sz w:val="16"/>
          <w:szCs w:val="16"/>
        </w:rPr>
        <w:t xml:space="preserve">Об установлении публичного сервитута в отношении части земельного участка с кадастровым номером 53:07:0110901:244 в </w:t>
      </w:r>
      <w:proofErr w:type="spellStart"/>
      <w:r w:rsidRPr="00A633DC">
        <w:rPr>
          <w:bCs/>
          <w:sz w:val="16"/>
          <w:szCs w:val="16"/>
        </w:rPr>
        <w:t>д</w:t>
      </w:r>
      <w:proofErr w:type="gramStart"/>
      <w:r w:rsidRPr="00A633DC">
        <w:rPr>
          <w:bCs/>
          <w:sz w:val="16"/>
          <w:szCs w:val="16"/>
        </w:rPr>
        <w:t>.К</w:t>
      </w:r>
      <w:proofErr w:type="gramEnd"/>
      <w:r w:rsidRPr="00A633DC">
        <w:rPr>
          <w:bCs/>
          <w:sz w:val="16"/>
          <w:szCs w:val="16"/>
        </w:rPr>
        <w:t>ремница</w:t>
      </w:r>
      <w:proofErr w:type="spellEnd"/>
      <w:r w:rsidRPr="00A633DC">
        <w:rPr>
          <w:bCs/>
          <w:sz w:val="16"/>
          <w:szCs w:val="16"/>
        </w:rPr>
        <w:t xml:space="preserve"> Любытинского сельского поселения Любытинского муниципального района для прохода в целях обеспечения свободного доступа граждан к водному объекту общего пользования (</w:t>
      </w:r>
      <w:proofErr w:type="spellStart"/>
      <w:r w:rsidRPr="00A633DC">
        <w:rPr>
          <w:bCs/>
          <w:sz w:val="16"/>
          <w:szCs w:val="16"/>
        </w:rPr>
        <w:t>руч.Без</w:t>
      </w:r>
      <w:r>
        <w:rPr>
          <w:bCs/>
          <w:sz w:val="16"/>
          <w:szCs w:val="16"/>
        </w:rPr>
        <w:t>ымянный</w:t>
      </w:r>
      <w:proofErr w:type="spellEnd"/>
      <w:r>
        <w:rPr>
          <w:bCs/>
          <w:sz w:val="16"/>
          <w:szCs w:val="16"/>
        </w:rPr>
        <w:t>) и его береговой полосе.</w:t>
      </w:r>
    </w:p>
    <w:p w:rsidR="00A633DC" w:rsidRDefault="00A633DC" w:rsidP="00A633DC">
      <w:pPr>
        <w:tabs>
          <w:tab w:val="left" w:pos="6480"/>
        </w:tabs>
        <w:autoSpaceDE w:val="0"/>
        <w:autoSpaceDN w:val="0"/>
        <w:adjustRightInd w:val="0"/>
        <w:rPr>
          <w:bCs/>
          <w:sz w:val="16"/>
          <w:szCs w:val="16"/>
        </w:rPr>
      </w:pPr>
      <w:r>
        <w:rPr>
          <w:bCs/>
          <w:sz w:val="16"/>
          <w:szCs w:val="16"/>
        </w:rPr>
        <w:t xml:space="preserve">19. </w:t>
      </w:r>
      <w:r w:rsidRPr="00A633DC">
        <w:rPr>
          <w:bCs/>
          <w:sz w:val="16"/>
          <w:szCs w:val="16"/>
        </w:rPr>
        <w:t>Постановление Администрации Любытинского муниципального района от 01.07.2022  №</w:t>
      </w:r>
      <w:r>
        <w:rPr>
          <w:bCs/>
          <w:sz w:val="16"/>
          <w:szCs w:val="16"/>
        </w:rPr>
        <w:t>649</w:t>
      </w:r>
      <w:proofErr w:type="gramStart"/>
      <w:r>
        <w:rPr>
          <w:bCs/>
          <w:sz w:val="16"/>
          <w:szCs w:val="16"/>
        </w:rPr>
        <w:t xml:space="preserve"> </w:t>
      </w:r>
      <w:r w:rsidRPr="00A633DC">
        <w:rPr>
          <w:bCs/>
          <w:sz w:val="16"/>
          <w:szCs w:val="16"/>
        </w:rPr>
        <w:t>О</w:t>
      </w:r>
      <w:proofErr w:type="gramEnd"/>
      <w:r w:rsidRPr="00A633DC">
        <w:rPr>
          <w:bCs/>
          <w:sz w:val="16"/>
          <w:szCs w:val="16"/>
        </w:rPr>
        <w:t xml:space="preserve"> создании Общественного совета по развитию физической культуры и спорта при Администрации Любытинского муниципального района</w:t>
      </w:r>
      <w:r>
        <w:rPr>
          <w:bCs/>
          <w:sz w:val="16"/>
          <w:szCs w:val="16"/>
        </w:rPr>
        <w:t>.</w:t>
      </w:r>
    </w:p>
    <w:p w:rsidR="00A633DC" w:rsidRPr="00A633DC" w:rsidRDefault="00A633DC" w:rsidP="00A633DC">
      <w:pPr>
        <w:tabs>
          <w:tab w:val="left" w:pos="6480"/>
        </w:tabs>
        <w:autoSpaceDE w:val="0"/>
        <w:autoSpaceDN w:val="0"/>
        <w:adjustRightInd w:val="0"/>
        <w:rPr>
          <w:bCs/>
          <w:sz w:val="16"/>
          <w:szCs w:val="16"/>
        </w:rPr>
      </w:pPr>
      <w:r>
        <w:rPr>
          <w:bCs/>
          <w:sz w:val="16"/>
          <w:szCs w:val="16"/>
        </w:rPr>
        <w:t xml:space="preserve">20. </w:t>
      </w:r>
      <w:r w:rsidRPr="00A633DC">
        <w:rPr>
          <w:bCs/>
          <w:sz w:val="16"/>
          <w:szCs w:val="16"/>
        </w:rPr>
        <w:t>Постановление Администрации Любытинского муниципального района от 01.07.2022  №</w:t>
      </w:r>
      <w:r>
        <w:rPr>
          <w:bCs/>
          <w:sz w:val="16"/>
          <w:szCs w:val="16"/>
        </w:rPr>
        <w:t>650</w:t>
      </w:r>
      <w:proofErr w:type="gramStart"/>
      <w:r>
        <w:rPr>
          <w:bCs/>
          <w:sz w:val="16"/>
          <w:szCs w:val="16"/>
        </w:rPr>
        <w:t xml:space="preserve"> </w:t>
      </w:r>
      <w:r w:rsidRPr="00A633DC">
        <w:rPr>
          <w:bCs/>
          <w:sz w:val="16"/>
          <w:szCs w:val="16"/>
        </w:rPr>
        <w:t>О</w:t>
      </w:r>
      <w:proofErr w:type="gramEnd"/>
      <w:r w:rsidRPr="00A633DC">
        <w:rPr>
          <w:bCs/>
          <w:sz w:val="16"/>
          <w:szCs w:val="16"/>
        </w:rPr>
        <w:t>б ут</w:t>
      </w:r>
      <w:r>
        <w:rPr>
          <w:bCs/>
          <w:sz w:val="16"/>
          <w:szCs w:val="16"/>
        </w:rPr>
        <w:t xml:space="preserve">верждении порядка транспортного обеспечения </w:t>
      </w:r>
      <w:r w:rsidRPr="00A633DC">
        <w:rPr>
          <w:bCs/>
          <w:sz w:val="16"/>
          <w:szCs w:val="16"/>
        </w:rPr>
        <w:t>перевозки и доставления несовершеннолетнего,</w:t>
      </w:r>
      <w:r>
        <w:rPr>
          <w:bCs/>
          <w:sz w:val="16"/>
          <w:szCs w:val="16"/>
        </w:rPr>
        <w:t xml:space="preserve"> </w:t>
      </w:r>
      <w:r w:rsidRPr="00A633DC">
        <w:rPr>
          <w:bCs/>
          <w:sz w:val="16"/>
          <w:szCs w:val="16"/>
        </w:rPr>
        <w:t>нуждающегося в помощи государства, в Любытинском муниципальном районе</w:t>
      </w:r>
      <w:r>
        <w:rPr>
          <w:bCs/>
          <w:sz w:val="16"/>
          <w:szCs w:val="16"/>
        </w:rPr>
        <w:t>.</w:t>
      </w:r>
    </w:p>
    <w:p w:rsidR="00A633DC" w:rsidRPr="00A633DC" w:rsidRDefault="00A633DC" w:rsidP="00A633DC">
      <w:pPr>
        <w:tabs>
          <w:tab w:val="left" w:pos="6480"/>
        </w:tabs>
        <w:autoSpaceDE w:val="0"/>
        <w:autoSpaceDN w:val="0"/>
        <w:adjustRightInd w:val="0"/>
        <w:rPr>
          <w:bCs/>
          <w:sz w:val="16"/>
          <w:szCs w:val="16"/>
        </w:rPr>
      </w:pPr>
    </w:p>
    <w:p w:rsidR="00A633DC" w:rsidRPr="00A633DC" w:rsidRDefault="00A633DC" w:rsidP="00A633DC">
      <w:pPr>
        <w:tabs>
          <w:tab w:val="left" w:pos="6480"/>
        </w:tabs>
        <w:autoSpaceDE w:val="0"/>
        <w:autoSpaceDN w:val="0"/>
        <w:adjustRightInd w:val="0"/>
        <w:rPr>
          <w:bCs/>
          <w:sz w:val="16"/>
          <w:szCs w:val="16"/>
        </w:rPr>
      </w:pPr>
    </w:p>
    <w:p w:rsidR="00A633DC" w:rsidRPr="00CA3313" w:rsidRDefault="00A633DC" w:rsidP="00CA3313">
      <w:pPr>
        <w:tabs>
          <w:tab w:val="left" w:pos="6480"/>
        </w:tabs>
        <w:autoSpaceDE w:val="0"/>
        <w:autoSpaceDN w:val="0"/>
        <w:adjustRightInd w:val="0"/>
        <w:rPr>
          <w:bCs/>
          <w:sz w:val="16"/>
          <w:szCs w:val="16"/>
        </w:rPr>
      </w:pPr>
    </w:p>
    <w:p w:rsidR="00CA3313" w:rsidRPr="00CA3313" w:rsidRDefault="00CA3313" w:rsidP="00CA3313">
      <w:pPr>
        <w:tabs>
          <w:tab w:val="left" w:pos="6480"/>
        </w:tabs>
        <w:autoSpaceDE w:val="0"/>
        <w:autoSpaceDN w:val="0"/>
        <w:adjustRightInd w:val="0"/>
        <w:rPr>
          <w:bCs/>
          <w:sz w:val="16"/>
          <w:szCs w:val="16"/>
        </w:rPr>
      </w:pPr>
    </w:p>
    <w:p w:rsidR="00AD5775" w:rsidRPr="00CA3313" w:rsidRDefault="00AD5775" w:rsidP="00C42D11">
      <w:pPr>
        <w:tabs>
          <w:tab w:val="left" w:pos="6480"/>
        </w:tabs>
        <w:autoSpaceDE w:val="0"/>
        <w:autoSpaceDN w:val="0"/>
        <w:adjustRightInd w:val="0"/>
        <w:rPr>
          <w:bCs/>
          <w:sz w:val="16"/>
          <w:szCs w:val="16"/>
        </w:rPr>
      </w:pPr>
    </w:p>
    <w:p w:rsidR="005A06D9" w:rsidRDefault="005A06D9" w:rsidP="00A72ECC">
      <w:pPr>
        <w:tabs>
          <w:tab w:val="left" w:pos="6480"/>
        </w:tabs>
        <w:autoSpaceDE w:val="0"/>
        <w:autoSpaceDN w:val="0"/>
        <w:adjustRightInd w:val="0"/>
        <w:rPr>
          <w:sz w:val="16"/>
          <w:szCs w:val="16"/>
        </w:rPr>
      </w:pPr>
    </w:p>
    <w:p w:rsidR="005A06D9" w:rsidRDefault="005A06D9" w:rsidP="00A72ECC">
      <w:pPr>
        <w:tabs>
          <w:tab w:val="left" w:pos="6480"/>
        </w:tabs>
        <w:autoSpaceDE w:val="0"/>
        <w:autoSpaceDN w:val="0"/>
        <w:adjustRightInd w:val="0"/>
        <w:rPr>
          <w:sz w:val="16"/>
          <w:szCs w:val="16"/>
        </w:rPr>
      </w:pPr>
    </w:p>
    <w:p w:rsidR="005A06D9" w:rsidRDefault="005A06D9" w:rsidP="00A72ECC">
      <w:pPr>
        <w:tabs>
          <w:tab w:val="left" w:pos="6480"/>
        </w:tabs>
        <w:autoSpaceDE w:val="0"/>
        <w:autoSpaceDN w:val="0"/>
        <w:adjustRightInd w:val="0"/>
        <w:rPr>
          <w:sz w:val="16"/>
          <w:szCs w:val="16"/>
        </w:rPr>
      </w:pPr>
    </w:p>
    <w:p w:rsidR="005A06D9" w:rsidRDefault="005A06D9" w:rsidP="00A72ECC">
      <w:pPr>
        <w:tabs>
          <w:tab w:val="left" w:pos="6480"/>
        </w:tabs>
        <w:autoSpaceDE w:val="0"/>
        <w:autoSpaceDN w:val="0"/>
        <w:adjustRightInd w:val="0"/>
        <w:rPr>
          <w:sz w:val="16"/>
          <w:szCs w:val="16"/>
        </w:rPr>
      </w:pPr>
    </w:p>
    <w:p w:rsidR="005A06D9" w:rsidRDefault="005A06D9" w:rsidP="00A72ECC">
      <w:pPr>
        <w:tabs>
          <w:tab w:val="left" w:pos="6480"/>
        </w:tabs>
        <w:autoSpaceDE w:val="0"/>
        <w:autoSpaceDN w:val="0"/>
        <w:adjustRightInd w:val="0"/>
        <w:rPr>
          <w:sz w:val="16"/>
          <w:szCs w:val="16"/>
        </w:rPr>
      </w:pPr>
    </w:p>
    <w:p w:rsidR="005A06D9" w:rsidRDefault="005A06D9" w:rsidP="009154B7">
      <w:pPr>
        <w:tabs>
          <w:tab w:val="left" w:pos="6480"/>
        </w:tabs>
        <w:autoSpaceDE w:val="0"/>
        <w:autoSpaceDN w:val="0"/>
        <w:adjustRightInd w:val="0"/>
        <w:jc w:val="center"/>
        <w:rPr>
          <w:sz w:val="16"/>
          <w:szCs w:val="16"/>
        </w:rPr>
      </w:pP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Российская  Федерация</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Новгородская область</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Администрация  Любытинского муниципального района</w:t>
      </w:r>
    </w:p>
    <w:p w:rsidR="009154B7" w:rsidRPr="009154B7" w:rsidRDefault="009154B7" w:rsidP="009154B7">
      <w:pPr>
        <w:tabs>
          <w:tab w:val="left" w:pos="6480"/>
        </w:tabs>
        <w:autoSpaceDE w:val="0"/>
        <w:autoSpaceDN w:val="0"/>
        <w:adjustRightInd w:val="0"/>
        <w:jc w:val="center"/>
        <w:rPr>
          <w:b/>
          <w:sz w:val="16"/>
          <w:szCs w:val="16"/>
        </w:rPr>
      </w:pPr>
      <w:proofErr w:type="gramStart"/>
      <w:r w:rsidRPr="009154B7">
        <w:rPr>
          <w:b/>
          <w:sz w:val="16"/>
          <w:szCs w:val="16"/>
        </w:rPr>
        <w:t>Р</w:t>
      </w:r>
      <w:proofErr w:type="gramEnd"/>
      <w:r w:rsidRPr="009154B7">
        <w:rPr>
          <w:b/>
          <w:sz w:val="16"/>
          <w:szCs w:val="16"/>
        </w:rPr>
        <w:t xml:space="preserve"> А С П О Р Я Ж Е Н И Е</w:t>
      </w:r>
    </w:p>
    <w:p w:rsidR="009154B7" w:rsidRPr="009154B7" w:rsidRDefault="009154B7" w:rsidP="009154B7">
      <w:pPr>
        <w:tabs>
          <w:tab w:val="left" w:pos="6480"/>
        </w:tabs>
        <w:autoSpaceDE w:val="0"/>
        <w:autoSpaceDN w:val="0"/>
        <w:adjustRightInd w:val="0"/>
        <w:jc w:val="center"/>
        <w:rPr>
          <w:sz w:val="16"/>
          <w:szCs w:val="16"/>
        </w:rPr>
      </w:pPr>
    </w:p>
    <w:p w:rsidR="009154B7" w:rsidRPr="009154B7" w:rsidRDefault="009154B7" w:rsidP="009154B7">
      <w:pPr>
        <w:tabs>
          <w:tab w:val="left" w:pos="6480"/>
        </w:tabs>
        <w:autoSpaceDE w:val="0"/>
        <w:autoSpaceDN w:val="0"/>
        <w:adjustRightInd w:val="0"/>
        <w:jc w:val="center"/>
        <w:rPr>
          <w:sz w:val="16"/>
          <w:szCs w:val="16"/>
        </w:rPr>
      </w:pPr>
      <w:r w:rsidRPr="009154B7">
        <w:rPr>
          <w:sz w:val="16"/>
          <w:szCs w:val="16"/>
        </w:rPr>
        <w:t>от 14.06.2022 № 188-рг</w:t>
      </w:r>
    </w:p>
    <w:p w:rsidR="009154B7" w:rsidRPr="009154B7" w:rsidRDefault="009154B7" w:rsidP="009154B7">
      <w:pPr>
        <w:tabs>
          <w:tab w:val="left" w:pos="6480"/>
        </w:tabs>
        <w:autoSpaceDE w:val="0"/>
        <w:autoSpaceDN w:val="0"/>
        <w:adjustRightInd w:val="0"/>
        <w:jc w:val="center"/>
        <w:rPr>
          <w:sz w:val="16"/>
          <w:szCs w:val="16"/>
        </w:rPr>
      </w:pPr>
    </w:p>
    <w:p w:rsidR="009154B7" w:rsidRPr="009154B7" w:rsidRDefault="009154B7" w:rsidP="009154B7">
      <w:pPr>
        <w:tabs>
          <w:tab w:val="left" w:pos="6480"/>
        </w:tabs>
        <w:autoSpaceDE w:val="0"/>
        <w:autoSpaceDN w:val="0"/>
        <w:adjustRightInd w:val="0"/>
        <w:jc w:val="center"/>
        <w:rPr>
          <w:sz w:val="16"/>
          <w:szCs w:val="16"/>
        </w:rPr>
      </w:pPr>
      <w:proofErr w:type="spellStart"/>
      <w:r w:rsidRPr="009154B7">
        <w:rPr>
          <w:sz w:val="16"/>
          <w:szCs w:val="16"/>
        </w:rPr>
        <w:t>р.п</w:t>
      </w:r>
      <w:proofErr w:type="gramStart"/>
      <w:r w:rsidRPr="009154B7">
        <w:rPr>
          <w:sz w:val="16"/>
          <w:szCs w:val="16"/>
        </w:rPr>
        <w:t>.Л</w:t>
      </w:r>
      <w:proofErr w:type="gramEnd"/>
      <w:r w:rsidRPr="009154B7">
        <w:rPr>
          <w:sz w:val="16"/>
          <w:szCs w:val="16"/>
        </w:rPr>
        <w:t>юбытино</w:t>
      </w:r>
      <w:proofErr w:type="spellEnd"/>
    </w:p>
    <w:p w:rsidR="009154B7" w:rsidRPr="009154B7" w:rsidRDefault="009154B7" w:rsidP="009154B7">
      <w:pPr>
        <w:tabs>
          <w:tab w:val="left" w:pos="6480"/>
        </w:tabs>
        <w:autoSpaceDE w:val="0"/>
        <w:autoSpaceDN w:val="0"/>
        <w:adjustRightInd w:val="0"/>
        <w:jc w:val="center"/>
        <w:rPr>
          <w:b/>
          <w:sz w:val="16"/>
          <w:szCs w:val="16"/>
        </w:rPr>
      </w:pP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О подготовке и проведении Межрегионального фестиваля</w:t>
      </w:r>
      <w:r>
        <w:rPr>
          <w:b/>
          <w:sz w:val="16"/>
          <w:szCs w:val="16"/>
        </w:rPr>
        <w:t xml:space="preserve"> </w:t>
      </w:r>
      <w:r w:rsidRPr="009154B7">
        <w:rPr>
          <w:b/>
          <w:sz w:val="16"/>
          <w:szCs w:val="16"/>
        </w:rPr>
        <w:t>культуры и быта «Славянский берег»</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В соответствии с Уставом Любытинского муниципального района  и согласно постановлению Администрации Любытинского муниципального от 25.03.2021 № 228 «Об утверждении муниципальной программы Любытинского муниципального района «Развитие культуры и туризма на территории Любытинского муниципального района 2014-2024 годы»:</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 xml:space="preserve">1.Организовать проведение Межрегионального фестиваля культуры и быта «Славянский берег» 16 июля 2022 года в </w:t>
      </w:r>
      <w:proofErr w:type="spellStart"/>
      <w:r w:rsidRPr="009154B7">
        <w:rPr>
          <w:sz w:val="16"/>
          <w:szCs w:val="16"/>
        </w:rPr>
        <w:t>р.п</w:t>
      </w:r>
      <w:proofErr w:type="gramStart"/>
      <w:r w:rsidRPr="009154B7">
        <w:rPr>
          <w:sz w:val="16"/>
          <w:szCs w:val="16"/>
        </w:rPr>
        <w:t>.Л</w:t>
      </w:r>
      <w:proofErr w:type="gramEnd"/>
      <w:r w:rsidRPr="009154B7">
        <w:rPr>
          <w:sz w:val="16"/>
          <w:szCs w:val="16"/>
        </w:rPr>
        <w:t>юбытино</w:t>
      </w:r>
      <w:proofErr w:type="spellEnd"/>
      <w:r w:rsidRPr="009154B7">
        <w:rPr>
          <w:sz w:val="16"/>
          <w:szCs w:val="16"/>
        </w:rPr>
        <w:t xml:space="preserve"> на территории Любытинского краеведческого музея.</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2.Утвердить план мероприятий Администрации Любытинского муниципального района по подготовке и проведению Межрегионального фестиваля культуры и быта «Славянский берег».</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3.Поручить комитету культуры, спорта и туризма  Администрации Любытинского муниципального района обеспечить проведение Межрегионального фестиваля культуры и быта «Славянский берег».</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4.</w:t>
      </w:r>
      <w:proofErr w:type="gramStart"/>
      <w:r w:rsidRPr="009154B7">
        <w:rPr>
          <w:sz w:val="16"/>
          <w:szCs w:val="16"/>
        </w:rPr>
        <w:t>Контроль за</w:t>
      </w:r>
      <w:proofErr w:type="gramEnd"/>
      <w:r w:rsidRPr="009154B7">
        <w:rPr>
          <w:sz w:val="16"/>
          <w:szCs w:val="16"/>
        </w:rPr>
        <w:t xml:space="preserve"> исполнением настоящего распоряжения возложить на заместителя Главы администрации муниципального района Иванову О.А.</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5.Опубликовать распоряжение на официальном сайте Администрации муниципального района в информационно-коммуникационной сети «Интернет».</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b/>
          <w:sz w:val="16"/>
          <w:szCs w:val="16"/>
        </w:rPr>
      </w:pPr>
    </w:p>
    <w:p w:rsidR="009154B7" w:rsidRPr="009154B7" w:rsidRDefault="009154B7" w:rsidP="009154B7">
      <w:pPr>
        <w:tabs>
          <w:tab w:val="left" w:pos="6480"/>
        </w:tabs>
        <w:autoSpaceDE w:val="0"/>
        <w:autoSpaceDN w:val="0"/>
        <w:adjustRightInd w:val="0"/>
        <w:rPr>
          <w:b/>
          <w:sz w:val="16"/>
          <w:szCs w:val="16"/>
        </w:rPr>
      </w:pPr>
      <w:r>
        <w:rPr>
          <w:b/>
          <w:sz w:val="16"/>
          <w:szCs w:val="16"/>
        </w:rPr>
        <w:t xml:space="preserve">                               </w:t>
      </w:r>
      <w:r w:rsidRPr="009154B7">
        <w:rPr>
          <w:b/>
          <w:sz w:val="16"/>
          <w:szCs w:val="16"/>
        </w:rPr>
        <w:t>Глава</w:t>
      </w:r>
    </w:p>
    <w:p w:rsidR="009154B7" w:rsidRPr="009154B7" w:rsidRDefault="009154B7" w:rsidP="009154B7">
      <w:pPr>
        <w:tabs>
          <w:tab w:val="left" w:pos="6480"/>
        </w:tabs>
        <w:autoSpaceDE w:val="0"/>
        <w:autoSpaceDN w:val="0"/>
        <w:adjustRightInd w:val="0"/>
        <w:rPr>
          <w:b/>
          <w:sz w:val="16"/>
          <w:szCs w:val="16"/>
        </w:rPr>
      </w:pPr>
      <w:r>
        <w:rPr>
          <w:b/>
          <w:sz w:val="16"/>
          <w:szCs w:val="16"/>
        </w:rPr>
        <w:t xml:space="preserve">                               </w:t>
      </w:r>
      <w:r w:rsidRPr="009154B7">
        <w:rPr>
          <w:b/>
          <w:sz w:val="16"/>
          <w:szCs w:val="16"/>
        </w:rPr>
        <w:t xml:space="preserve">муниципального района                                                </w:t>
      </w:r>
      <w:proofErr w:type="spellStart"/>
      <w:r w:rsidRPr="009154B7">
        <w:rPr>
          <w:b/>
          <w:sz w:val="16"/>
          <w:szCs w:val="16"/>
        </w:rPr>
        <w:t>А.А.Устинов</w:t>
      </w:r>
      <w:proofErr w:type="spellEnd"/>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Default="009154B7" w:rsidP="009154B7">
      <w:pPr>
        <w:tabs>
          <w:tab w:val="left" w:pos="6480"/>
        </w:tabs>
        <w:autoSpaceDE w:val="0"/>
        <w:autoSpaceDN w:val="0"/>
        <w:adjustRightInd w:val="0"/>
        <w:rPr>
          <w:sz w:val="16"/>
          <w:szCs w:val="16"/>
        </w:rPr>
      </w:pPr>
    </w:p>
    <w:p w:rsidR="009154B7" w:rsidRDefault="009154B7" w:rsidP="009154B7">
      <w:pPr>
        <w:tabs>
          <w:tab w:val="left" w:pos="6480"/>
        </w:tabs>
        <w:autoSpaceDE w:val="0"/>
        <w:autoSpaceDN w:val="0"/>
        <w:adjustRightInd w:val="0"/>
        <w:rPr>
          <w:sz w:val="16"/>
          <w:szCs w:val="16"/>
        </w:rPr>
      </w:pPr>
    </w:p>
    <w:p w:rsidR="009154B7" w:rsidRDefault="009154B7" w:rsidP="009154B7">
      <w:pPr>
        <w:tabs>
          <w:tab w:val="left" w:pos="6480"/>
        </w:tabs>
        <w:autoSpaceDE w:val="0"/>
        <w:autoSpaceDN w:val="0"/>
        <w:adjustRightInd w:val="0"/>
        <w:rPr>
          <w:sz w:val="16"/>
          <w:szCs w:val="16"/>
        </w:rPr>
      </w:pPr>
    </w:p>
    <w:p w:rsidR="009154B7" w:rsidRDefault="009154B7" w:rsidP="009154B7">
      <w:pPr>
        <w:tabs>
          <w:tab w:val="left" w:pos="6480"/>
        </w:tabs>
        <w:autoSpaceDE w:val="0"/>
        <w:autoSpaceDN w:val="0"/>
        <w:adjustRightInd w:val="0"/>
        <w:rPr>
          <w:sz w:val="16"/>
          <w:szCs w:val="16"/>
        </w:rPr>
      </w:pPr>
    </w:p>
    <w:p w:rsid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jc w:val="right"/>
        <w:rPr>
          <w:sz w:val="16"/>
          <w:szCs w:val="16"/>
        </w:rPr>
      </w:pPr>
      <w:r w:rsidRPr="009154B7">
        <w:rPr>
          <w:sz w:val="16"/>
          <w:szCs w:val="16"/>
        </w:rPr>
        <w:t>Утвержден</w:t>
      </w:r>
    </w:p>
    <w:p w:rsidR="009154B7" w:rsidRPr="009154B7" w:rsidRDefault="009154B7" w:rsidP="009154B7">
      <w:pPr>
        <w:tabs>
          <w:tab w:val="left" w:pos="6480"/>
        </w:tabs>
        <w:autoSpaceDE w:val="0"/>
        <w:autoSpaceDN w:val="0"/>
        <w:adjustRightInd w:val="0"/>
        <w:jc w:val="right"/>
        <w:rPr>
          <w:sz w:val="16"/>
          <w:szCs w:val="16"/>
        </w:rPr>
      </w:pPr>
      <w:r w:rsidRPr="009154B7">
        <w:rPr>
          <w:sz w:val="16"/>
          <w:szCs w:val="16"/>
        </w:rPr>
        <w:t>распоряжением Администрации</w:t>
      </w:r>
    </w:p>
    <w:p w:rsidR="009154B7" w:rsidRPr="009154B7" w:rsidRDefault="009154B7" w:rsidP="009154B7">
      <w:pPr>
        <w:tabs>
          <w:tab w:val="left" w:pos="6480"/>
        </w:tabs>
        <w:autoSpaceDE w:val="0"/>
        <w:autoSpaceDN w:val="0"/>
        <w:adjustRightInd w:val="0"/>
        <w:jc w:val="right"/>
        <w:rPr>
          <w:sz w:val="16"/>
          <w:szCs w:val="16"/>
        </w:rPr>
      </w:pPr>
      <w:r w:rsidRPr="009154B7">
        <w:rPr>
          <w:sz w:val="16"/>
          <w:szCs w:val="16"/>
        </w:rPr>
        <w:t xml:space="preserve">муниципального района </w:t>
      </w:r>
    </w:p>
    <w:p w:rsidR="009154B7" w:rsidRPr="009154B7" w:rsidRDefault="009154B7" w:rsidP="009154B7">
      <w:pPr>
        <w:tabs>
          <w:tab w:val="left" w:pos="6480"/>
        </w:tabs>
        <w:autoSpaceDE w:val="0"/>
        <w:autoSpaceDN w:val="0"/>
        <w:adjustRightInd w:val="0"/>
        <w:jc w:val="right"/>
        <w:rPr>
          <w:sz w:val="16"/>
          <w:szCs w:val="16"/>
        </w:rPr>
      </w:pPr>
      <w:r w:rsidRPr="009154B7">
        <w:rPr>
          <w:sz w:val="16"/>
          <w:szCs w:val="16"/>
        </w:rPr>
        <w:t>от  14.06.2022 №  188-рг</w:t>
      </w:r>
    </w:p>
    <w:p w:rsidR="009154B7" w:rsidRPr="009154B7" w:rsidRDefault="009154B7" w:rsidP="009154B7">
      <w:pPr>
        <w:tabs>
          <w:tab w:val="left" w:pos="6480"/>
        </w:tabs>
        <w:autoSpaceDE w:val="0"/>
        <w:autoSpaceDN w:val="0"/>
        <w:adjustRightInd w:val="0"/>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Default="009154B7" w:rsidP="009154B7">
      <w:pPr>
        <w:tabs>
          <w:tab w:val="left" w:pos="6480"/>
        </w:tabs>
        <w:autoSpaceDE w:val="0"/>
        <w:autoSpaceDN w:val="0"/>
        <w:adjustRightInd w:val="0"/>
        <w:jc w:val="center"/>
        <w:rPr>
          <w:b/>
          <w:sz w:val="16"/>
          <w:szCs w:val="16"/>
        </w:rPr>
      </w:pP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lastRenderedPageBreak/>
        <w:t>ПЛАН МЕРОПРИЯТИЙ</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Администрации Любытинского муниципального района</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 xml:space="preserve">по подготовке и проведению Межрегионального фестиваля культуры и быта «Славянский берег» 16 июля 2022 года в </w:t>
      </w:r>
      <w:proofErr w:type="spellStart"/>
      <w:r w:rsidRPr="009154B7">
        <w:rPr>
          <w:b/>
          <w:sz w:val="16"/>
          <w:szCs w:val="16"/>
        </w:rPr>
        <w:t>р.п</w:t>
      </w:r>
      <w:proofErr w:type="gramStart"/>
      <w:r w:rsidRPr="009154B7">
        <w:rPr>
          <w:b/>
          <w:sz w:val="16"/>
          <w:szCs w:val="16"/>
        </w:rPr>
        <w:t>.Л</w:t>
      </w:r>
      <w:proofErr w:type="gramEnd"/>
      <w:r w:rsidRPr="009154B7">
        <w:rPr>
          <w:b/>
          <w:sz w:val="16"/>
          <w:szCs w:val="16"/>
        </w:rPr>
        <w:t>юбытино</w:t>
      </w:r>
      <w:proofErr w:type="spellEnd"/>
    </w:p>
    <w:p w:rsidR="009154B7" w:rsidRPr="009154B7" w:rsidRDefault="009154B7" w:rsidP="009154B7">
      <w:pPr>
        <w:tabs>
          <w:tab w:val="left" w:pos="6480"/>
        </w:tabs>
        <w:autoSpaceDE w:val="0"/>
        <w:autoSpaceDN w:val="0"/>
        <w:adjustRightInd w:val="0"/>
        <w:rPr>
          <w:b/>
          <w:sz w:val="16"/>
          <w:szCs w:val="16"/>
        </w:rPr>
      </w:pPr>
      <w:r w:rsidRPr="009154B7">
        <w:rPr>
          <w:b/>
          <w:sz w:val="16"/>
          <w:szCs w:val="16"/>
        </w:rPr>
        <w:t xml:space="preserve"> </w:t>
      </w:r>
    </w:p>
    <w:tbl>
      <w:tblPr>
        <w:tblW w:w="9678" w:type="dxa"/>
        <w:tblInd w:w="211" w:type="dxa"/>
        <w:tblLook w:val="04A0" w:firstRow="1" w:lastRow="0" w:firstColumn="1" w:lastColumn="0" w:noHBand="0" w:noVBand="1"/>
      </w:tblPr>
      <w:tblGrid>
        <w:gridCol w:w="4292"/>
        <w:gridCol w:w="2835"/>
        <w:gridCol w:w="2551"/>
      </w:tblGrid>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vAlign w:val="center"/>
            <w:hideMark/>
          </w:tcPr>
          <w:p w:rsidR="009154B7" w:rsidRPr="009154B7" w:rsidRDefault="009154B7" w:rsidP="009154B7">
            <w:pPr>
              <w:tabs>
                <w:tab w:val="left" w:pos="6480"/>
              </w:tabs>
              <w:autoSpaceDE w:val="0"/>
              <w:autoSpaceDN w:val="0"/>
              <w:adjustRightInd w:val="0"/>
              <w:rPr>
                <w:sz w:val="16"/>
                <w:szCs w:val="16"/>
              </w:rPr>
            </w:pPr>
            <w:r w:rsidRPr="009154B7">
              <w:rPr>
                <w:sz w:val="16"/>
                <w:szCs w:val="16"/>
              </w:rPr>
              <w:t>Мероприятие</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154B7" w:rsidRPr="009154B7" w:rsidRDefault="009154B7" w:rsidP="009154B7">
            <w:pPr>
              <w:tabs>
                <w:tab w:val="left" w:pos="6480"/>
              </w:tabs>
              <w:autoSpaceDE w:val="0"/>
              <w:autoSpaceDN w:val="0"/>
              <w:adjustRightInd w:val="0"/>
              <w:rPr>
                <w:sz w:val="16"/>
                <w:szCs w:val="16"/>
              </w:rPr>
            </w:pPr>
            <w:r w:rsidRPr="009154B7">
              <w:rPr>
                <w:sz w:val="16"/>
                <w:szCs w:val="16"/>
              </w:rPr>
              <w:t>Ответственный</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9154B7" w:rsidRPr="009154B7" w:rsidRDefault="009154B7" w:rsidP="009154B7">
            <w:pPr>
              <w:tabs>
                <w:tab w:val="left" w:pos="6480"/>
              </w:tabs>
              <w:autoSpaceDE w:val="0"/>
              <w:autoSpaceDN w:val="0"/>
              <w:adjustRightInd w:val="0"/>
              <w:rPr>
                <w:sz w:val="16"/>
                <w:szCs w:val="16"/>
              </w:rPr>
            </w:pPr>
            <w:r w:rsidRPr="009154B7">
              <w:rPr>
                <w:sz w:val="16"/>
                <w:szCs w:val="16"/>
              </w:rPr>
              <w:t>Сроки</w:t>
            </w: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vAlign w:val="center"/>
          </w:tcPr>
          <w:p w:rsidR="009154B7" w:rsidRPr="009154B7" w:rsidRDefault="009154B7" w:rsidP="009154B7">
            <w:pPr>
              <w:tabs>
                <w:tab w:val="left" w:pos="6480"/>
              </w:tabs>
              <w:autoSpaceDE w:val="0"/>
              <w:autoSpaceDN w:val="0"/>
              <w:adjustRightInd w:val="0"/>
              <w:rPr>
                <w:sz w:val="16"/>
                <w:szCs w:val="16"/>
              </w:rPr>
            </w:pPr>
            <w:r w:rsidRPr="009154B7">
              <w:rPr>
                <w:sz w:val="16"/>
                <w:szCs w:val="16"/>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9154B7" w:rsidRPr="009154B7" w:rsidRDefault="009154B7" w:rsidP="009154B7">
            <w:pPr>
              <w:tabs>
                <w:tab w:val="left" w:pos="6480"/>
              </w:tabs>
              <w:autoSpaceDE w:val="0"/>
              <w:autoSpaceDN w:val="0"/>
              <w:adjustRightInd w:val="0"/>
              <w:rPr>
                <w:sz w:val="16"/>
                <w:szCs w:val="16"/>
              </w:rPr>
            </w:pPr>
            <w:r w:rsidRPr="009154B7">
              <w:rPr>
                <w:sz w:val="16"/>
                <w:szCs w:val="16"/>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9154B7" w:rsidRPr="009154B7" w:rsidRDefault="009154B7" w:rsidP="009154B7">
            <w:pPr>
              <w:tabs>
                <w:tab w:val="left" w:pos="6480"/>
              </w:tabs>
              <w:autoSpaceDE w:val="0"/>
              <w:autoSpaceDN w:val="0"/>
              <w:adjustRightInd w:val="0"/>
              <w:rPr>
                <w:sz w:val="16"/>
                <w:szCs w:val="16"/>
              </w:rPr>
            </w:pPr>
            <w:r w:rsidRPr="009154B7">
              <w:rPr>
                <w:sz w:val="16"/>
                <w:szCs w:val="16"/>
              </w:rPr>
              <w:t>3</w:t>
            </w:r>
          </w:p>
        </w:tc>
      </w:tr>
      <w:tr w:rsidR="009154B7" w:rsidRPr="009154B7" w:rsidTr="009154B7">
        <w:trPr>
          <w:trHeight w:val="2414"/>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Разработать творческую концепцию мероприятия;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Обеспечить информационную поддержку мероприятия в СМИ для увеличения количества зрителей;</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Разработать план фестиваля (</w:t>
            </w:r>
            <w:proofErr w:type="spellStart"/>
            <w:r w:rsidRPr="009154B7">
              <w:rPr>
                <w:sz w:val="16"/>
                <w:szCs w:val="16"/>
              </w:rPr>
              <w:t>тайминг</w:t>
            </w:r>
            <w:proofErr w:type="spellEnd"/>
            <w:r w:rsidRPr="009154B7">
              <w:rPr>
                <w:sz w:val="16"/>
                <w:szCs w:val="16"/>
              </w:rPr>
              <w:t xml:space="preserve"> мероприятия, интерактивные площадки, стоянки специального транспорта, парковки транспорта участников мероприятия);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Подготовить проект основной и дополнительной сметы расходов для проведения мероприятия</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Комитет культуры, спорта и туризма Администрации муниципального района</w:t>
            </w:r>
          </w:p>
          <w:p w:rsidR="009154B7" w:rsidRPr="009154B7" w:rsidRDefault="009154B7" w:rsidP="009154B7">
            <w:pPr>
              <w:tabs>
                <w:tab w:val="left" w:pos="6480"/>
              </w:tabs>
              <w:autoSpaceDE w:val="0"/>
              <w:autoSpaceDN w:val="0"/>
              <w:adjustRightInd w:val="0"/>
              <w:rPr>
                <w:sz w:val="16"/>
                <w:szCs w:val="16"/>
              </w:rPr>
            </w:pP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до 17 июня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до, в течение и после проведения </w:t>
            </w:r>
          </w:p>
          <w:p w:rsidR="009154B7" w:rsidRPr="009154B7" w:rsidRDefault="009154B7" w:rsidP="009154B7">
            <w:pPr>
              <w:tabs>
                <w:tab w:val="left" w:pos="6480"/>
              </w:tabs>
              <w:autoSpaceDE w:val="0"/>
              <w:autoSpaceDN w:val="0"/>
              <w:adjustRightInd w:val="0"/>
              <w:rPr>
                <w:sz w:val="16"/>
                <w:szCs w:val="16"/>
              </w:rPr>
            </w:pPr>
            <w:r w:rsidRPr="009154B7">
              <w:rPr>
                <w:sz w:val="16"/>
                <w:szCs w:val="16"/>
              </w:rPr>
              <w:t>мероприятия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до 17 июня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до 17 июня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tc>
      </w:tr>
      <w:tr w:rsidR="009154B7" w:rsidRPr="009154B7" w:rsidTr="009154B7">
        <w:trPr>
          <w:trHeight w:val="1064"/>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Подготовить приглашение для Глав районов и Правительства Новгородской области  </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Комитет по развитию местного</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самоуправления и </w:t>
            </w:r>
            <w:r>
              <w:rPr>
                <w:sz w:val="16"/>
                <w:szCs w:val="16"/>
              </w:rPr>
              <w:t>организационной работе Админист</w:t>
            </w:r>
            <w:r w:rsidRPr="009154B7">
              <w:rPr>
                <w:sz w:val="16"/>
                <w:szCs w:val="16"/>
              </w:rPr>
              <w:t xml:space="preserve">рации </w:t>
            </w:r>
            <w:proofErr w:type="spellStart"/>
            <w:proofErr w:type="gramStart"/>
            <w:r w:rsidRPr="009154B7">
              <w:rPr>
                <w:sz w:val="16"/>
                <w:szCs w:val="16"/>
              </w:rPr>
              <w:t>муниципаль-ного</w:t>
            </w:r>
            <w:proofErr w:type="spellEnd"/>
            <w:proofErr w:type="gramEnd"/>
            <w:r w:rsidRPr="009154B7">
              <w:rPr>
                <w:sz w:val="16"/>
                <w:szCs w:val="16"/>
              </w:rPr>
              <w:t xml:space="preserve"> района</w:t>
            </w: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до 18 июня</w:t>
            </w:r>
          </w:p>
        </w:tc>
      </w:tr>
      <w:tr w:rsidR="009154B7" w:rsidRPr="009154B7" w:rsidTr="009154B7">
        <w:trPr>
          <w:trHeight w:val="1"/>
        </w:trPr>
        <w:tc>
          <w:tcPr>
            <w:tcW w:w="4292" w:type="dxa"/>
            <w:tcBorders>
              <w:top w:val="nil"/>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Обеспечить финансирование основной и дополнительной сметы расходов для проведения мероприятия</w:t>
            </w:r>
          </w:p>
        </w:tc>
        <w:tc>
          <w:tcPr>
            <w:tcW w:w="2835" w:type="dxa"/>
            <w:tcBorders>
              <w:top w:val="nil"/>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Комитет финансов Администрации муниципального района</w:t>
            </w:r>
          </w:p>
        </w:tc>
        <w:tc>
          <w:tcPr>
            <w:tcW w:w="2551" w:type="dxa"/>
            <w:tcBorders>
              <w:top w:val="nil"/>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с 16 июня по 23 июля</w:t>
            </w:r>
          </w:p>
        </w:tc>
      </w:tr>
      <w:tr w:rsidR="009154B7" w:rsidRPr="009154B7" w:rsidTr="009154B7">
        <w:trPr>
          <w:trHeight w:val="745"/>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Организовать работу торговли и общественного питания в соответствии с рекомендациями </w:t>
            </w:r>
            <w:proofErr w:type="spellStart"/>
            <w:r w:rsidRPr="009154B7">
              <w:rPr>
                <w:sz w:val="16"/>
                <w:szCs w:val="16"/>
              </w:rPr>
              <w:t>Роспотребнадзора</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Отдел экономики, </w:t>
            </w:r>
            <w:proofErr w:type="gramStart"/>
            <w:r w:rsidRPr="009154B7">
              <w:rPr>
                <w:sz w:val="16"/>
                <w:szCs w:val="16"/>
              </w:rPr>
              <w:t>потребительского</w:t>
            </w:r>
            <w:proofErr w:type="gramEnd"/>
          </w:p>
          <w:p w:rsidR="009154B7" w:rsidRPr="009154B7" w:rsidRDefault="009154B7" w:rsidP="009154B7">
            <w:pPr>
              <w:tabs>
                <w:tab w:val="left" w:pos="6480"/>
              </w:tabs>
              <w:autoSpaceDE w:val="0"/>
              <w:autoSpaceDN w:val="0"/>
              <w:adjustRightInd w:val="0"/>
              <w:rPr>
                <w:sz w:val="16"/>
                <w:szCs w:val="16"/>
              </w:rPr>
            </w:pPr>
            <w:r w:rsidRPr="009154B7">
              <w:rPr>
                <w:sz w:val="16"/>
                <w:szCs w:val="16"/>
              </w:rPr>
              <w:t>рынка и сельского хозяйства Администрации муниципального района</w:t>
            </w: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16 июля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Обеспечить работу по проверке электрического узла для подключения сценической аппаратуры и торговли;</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Организовать подготовку дороги по ул. </w:t>
            </w:r>
            <w:proofErr w:type="spellStart"/>
            <w:r w:rsidRPr="009154B7">
              <w:rPr>
                <w:sz w:val="16"/>
                <w:szCs w:val="16"/>
              </w:rPr>
              <w:t>Мстинская</w:t>
            </w:r>
            <w:proofErr w:type="spellEnd"/>
            <w:r w:rsidRPr="009154B7">
              <w:rPr>
                <w:sz w:val="16"/>
                <w:szCs w:val="16"/>
              </w:rPr>
              <w:t xml:space="preserve"> (</w:t>
            </w:r>
            <w:proofErr w:type="spellStart"/>
            <w:r w:rsidRPr="009154B7">
              <w:rPr>
                <w:sz w:val="16"/>
                <w:szCs w:val="16"/>
              </w:rPr>
              <w:t>окос</w:t>
            </w:r>
            <w:proofErr w:type="spellEnd"/>
            <w:r w:rsidRPr="009154B7">
              <w:rPr>
                <w:sz w:val="16"/>
                <w:szCs w:val="16"/>
              </w:rPr>
              <w:t xml:space="preserve"> обочин, подсыпка ям)</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Комитет жилищно-коммунального хозяйства Администрации муниципального района</w:t>
            </w:r>
          </w:p>
          <w:p w:rsidR="009154B7" w:rsidRPr="009154B7" w:rsidRDefault="009154B7" w:rsidP="009154B7">
            <w:pPr>
              <w:tabs>
                <w:tab w:val="left" w:pos="6480"/>
              </w:tabs>
              <w:autoSpaceDE w:val="0"/>
              <w:autoSpaceDN w:val="0"/>
              <w:adjustRightInd w:val="0"/>
              <w:rPr>
                <w:sz w:val="16"/>
                <w:szCs w:val="16"/>
              </w:rPr>
            </w:pP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до 08 июля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до 08 июля</w:t>
            </w:r>
          </w:p>
          <w:p w:rsidR="009154B7" w:rsidRPr="009154B7" w:rsidRDefault="009154B7" w:rsidP="009154B7">
            <w:pPr>
              <w:tabs>
                <w:tab w:val="left" w:pos="6480"/>
              </w:tabs>
              <w:autoSpaceDE w:val="0"/>
              <w:autoSpaceDN w:val="0"/>
              <w:adjustRightInd w:val="0"/>
              <w:rPr>
                <w:sz w:val="16"/>
                <w:szCs w:val="16"/>
              </w:rPr>
            </w:pP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Организовать уборку центральных улиц </w:t>
            </w:r>
            <w:proofErr w:type="spellStart"/>
            <w:r w:rsidRPr="009154B7">
              <w:rPr>
                <w:sz w:val="16"/>
                <w:szCs w:val="16"/>
              </w:rPr>
              <w:t>р.п</w:t>
            </w:r>
            <w:proofErr w:type="gramStart"/>
            <w:r w:rsidRPr="009154B7">
              <w:rPr>
                <w:sz w:val="16"/>
                <w:szCs w:val="16"/>
              </w:rPr>
              <w:t>.Л</w:t>
            </w:r>
            <w:proofErr w:type="gramEnd"/>
            <w:r w:rsidRPr="009154B7">
              <w:rPr>
                <w:sz w:val="16"/>
                <w:szCs w:val="16"/>
              </w:rPr>
              <w:t>юбытино</w:t>
            </w:r>
            <w:proofErr w:type="spellEnd"/>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Обеспечить установку биотуалетов на территории краеведческого музея</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до 30 июня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с 15 июля по 17 июля</w:t>
            </w: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Организовать доставку и отправку реквизита мероприятия</w:t>
            </w:r>
          </w:p>
          <w:p w:rsidR="009154B7" w:rsidRPr="009154B7" w:rsidRDefault="009154B7" w:rsidP="009154B7">
            <w:pPr>
              <w:tabs>
                <w:tab w:val="left" w:pos="6480"/>
              </w:tabs>
              <w:autoSpaceDE w:val="0"/>
              <w:autoSpaceDN w:val="0"/>
              <w:adjustRightInd w:val="0"/>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МБУК «Хозяйственно-диспетчерская служба»</w:t>
            </w: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15 июля</w:t>
            </w:r>
          </w:p>
          <w:p w:rsidR="009154B7" w:rsidRPr="009154B7" w:rsidRDefault="009154B7" w:rsidP="009154B7">
            <w:pPr>
              <w:tabs>
                <w:tab w:val="left" w:pos="6480"/>
              </w:tabs>
              <w:autoSpaceDE w:val="0"/>
              <w:autoSpaceDN w:val="0"/>
              <w:adjustRightInd w:val="0"/>
              <w:rPr>
                <w:sz w:val="16"/>
                <w:szCs w:val="16"/>
              </w:rPr>
            </w:pP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Рекомендовать: </w:t>
            </w:r>
          </w:p>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обеспечить охрану общественного порядка в период проведения фестиваля;</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дежурство  в </w:t>
            </w:r>
            <w:proofErr w:type="spellStart"/>
            <w:r w:rsidRPr="009154B7">
              <w:rPr>
                <w:sz w:val="16"/>
                <w:szCs w:val="16"/>
              </w:rPr>
              <w:t>р.п</w:t>
            </w:r>
            <w:proofErr w:type="gramStart"/>
            <w:r w:rsidRPr="009154B7">
              <w:rPr>
                <w:sz w:val="16"/>
                <w:szCs w:val="16"/>
              </w:rPr>
              <w:t>.Л</w:t>
            </w:r>
            <w:proofErr w:type="gramEnd"/>
            <w:r w:rsidRPr="009154B7">
              <w:rPr>
                <w:sz w:val="16"/>
                <w:szCs w:val="16"/>
              </w:rPr>
              <w:t>юбытино</w:t>
            </w:r>
            <w:proofErr w:type="spellEnd"/>
            <w:r w:rsidRPr="009154B7">
              <w:rPr>
                <w:sz w:val="16"/>
                <w:szCs w:val="16"/>
              </w:rPr>
              <w:t xml:space="preserve"> на ул. </w:t>
            </w:r>
            <w:proofErr w:type="spellStart"/>
            <w:r w:rsidRPr="009154B7">
              <w:rPr>
                <w:sz w:val="16"/>
                <w:szCs w:val="16"/>
              </w:rPr>
              <w:t>Мстинская</w:t>
            </w:r>
            <w:proofErr w:type="spellEnd"/>
            <w:r w:rsidRPr="009154B7">
              <w:rPr>
                <w:sz w:val="16"/>
                <w:szCs w:val="16"/>
              </w:rPr>
              <w:t xml:space="preserve"> с 13.00 до 23.00</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Отделение полиции по </w:t>
            </w:r>
            <w:proofErr w:type="spellStart"/>
            <w:r w:rsidRPr="009154B7">
              <w:rPr>
                <w:sz w:val="16"/>
                <w:szCs w:val="16"/>
              </w:rPr>
              <w:t>Любытинскому</w:t>
            </w:r>
            <w:proofErr w:type="spellEnd"/>
            <w:r w:rsidRPr="009154B7">
              <w:rPr>
                <w:sz w:val="16"/>
                <w:szCs w:val="16"/>
              </w:rPr>
              <w:t xml:space="preserve"> району МОМВД России «</w:t>
            </w:r>
            <w:proofErr w:type="spellStart"/>
            <w:r w:rsidRPr="009154B7">
              <w:rPr>
                <w:sz w:val="16"/>
                <w:szCs w:val="16"/>
              </w:rPr>
              <w:t>Боровичский</w:t>
            </w:r>
            <w:proofErr w:type="spellEnd"/>
            <w:r w:rsidRPr="009154B7">
              <w:rPr>
                <w:sz w:val="16"/>
                <w:szCs w:val="16"/>
              </w:rPr>
              <w:t>»</w:t>
            </w: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16 июля</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Рекомендовать обеспечить дежурство пожарного автомобиля и расчета 7-го отряда ППС Новгородской области на период проведения мероприятия с 13.00 до 23.00</w:t>
            </w:r>
          </w:p>
        </w:tc>
        <w:tc>
          <w:tcPr>
            <w:tcW w:w="2835" w:type="dxa"/>
            <w:tcBorders>
              <w:top w:val="single" w:sz="4" w:space="0" w:color="000000"/>
              <w:left w:val="single" w:sz="4" w:space="0" w:color="000000"/>
              <w:bottom w:val="single" w:sz="4" w:space="0" w:color="000000"/>
              <w:right w:val="single" w:sz="4" w:space="0" w:color="000000"/>
            </w:tcBorders>
            <w:hideMark/>
          </w:tcPr>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ГОКУ «Управление защиты населения от </w:t>
            </w:r>
            <w:proofErr w:type="gramStart"/>
            <w:r w:rsidRPr="009154B7">
              <w:rPr>
                <w:sz w:val="16"/>
                <w:szCs w:val="16"/>
              </w:rPr>
              <w:t>чрезвычайных</w:t>
            </w:r>
            <w:proofErr w:type="gramEnd"/>
            <w:r w:rsidRPr="009154B7">
              <w:rPr>
                <w:sz w:val="16"/>
                <w:szCs w:val="16"/>
              </w:rPr>
              <w:t xml:space="preserve"> </w:t>
            </w:r>
            <w:proofErr w:type="spellStart"/>
            <w:r w:rsidRPr="009154B7">
              <w:rPr>
                <w:sz w:val="16"/>
                <w:szCs w:val="16"/>
              </w:rPr>
              <w:t>ситуа-ций</w:t>
            </w:r>
            <w:proofErr w:type="spellEnd"/>
            <w:r w:rsidRPr="009154B7">
              <w:rPr>
                <w:sz w:val="16"/>
                <w:szCs w:val="16"/>
              </w:rPr>
              <w:t xml:space="preserve"> и обеспечению пожарной  безопасности Новгородской области», 7 отряд противопожарной службы Новгород-</w:t>
            </w:r>
            <w:proofErr w:type="spellStart"/>
            <w:r w:rsidRPr="009154B7">
              <w:rPr>
                <w:sz w:val="16"/>
                <w:szCs w:val="16"/>
              </w:rPr>
              <w:t>ской</w:t>
            </w:r>
            <w:proofErr w:type="spellEnd"/>
            <w:r w:rsidRPr="009154B7">
              <w:rPr>
                <w:sz w:val="16"/>
                <w:szCs w:val="16"/>
              </w:rPr>
              <w:t xml:space="preserve"> области</w:t>
            </w: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16 июля</w:t>
            </w:r>
          </w:p>
        </w:tc>
      </w:tr>
      <w:tr w:rsidR="009154B7" w:rsidRPr="009154B7" w:rsidTr="009154B7">
        <w:trPr>
          <w:trHeight w:val="1"/>
        </w:trPr>
        <w:tc>
          <w:tcPr>
            <w:tcW w:w="4292"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Рекомендовать  обеспечить дежурство передвижного </w:t>
            </w:r>
            <w:proofErr w:type="spellStart"/>
            <w:r w:rsidRPr="009154B7">
              <w:rPr>
                <w:sz w:val="16"/>
                <w:szCs w:val="16"/>
              </w:rPr>
              <w:t>ФАПа</w:t>
            </w:r>
            <w:proofErr w:type="spellEnd"/>
            <w:r w:rsidRPr="009154B7">
              <w:rPr>
                <w:sz w:val="16"/>
                <w:szCs w:val="16"/>
              </w:rPr>
              <w:t xml:space="preserve"> в период проведения мероприятия с 13.00 до 23.00</w:t>
            </w:r>
          </w:p>
        </w:tc>
        <w:tc>
          <w:tcPr>
            <w:tcW w:w="2835"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ГОБУЗ «Зарубинская центральная районная больница»</w:t>
            </w:r>
          </w:p>
          <w:p w:rsidR="009154B7" w:rsidRPr="009154B7" w:rsidRDefault="009154B7" w:rsidP="009154B7">
            <w:pPr>
              <w:tabs>
                <w:tab w:val="left" w:pos="6480"/>
              </w:tabs>
              <w:autoSpaceDE w:val="0"/>
              <w:autoSpaceDN w:val="0"/>
              <w:adjustRightInd w:val="0"/>
              <w:rPr>
                <w:sz w:val="16"/>
                <w:szCs w:val="16"/>
              </w:rPr>
            </w:pPr>
          </w:p>
        </w:tc>
        <w:tc>
          <w:tcPr>
            <w:tcW w:w="2551" w:type="dxa"/>
            <w:tcBorders>
              <w:top w:val="single" w:sz="4" w:space="0" w:color="000000"/>
              <w:left w:val="single" w:sz="4" w:space="0" w:color="000000"/>
              <w:bottom w:val="single" w:sz="4" w:space="0" w:color="000000"/>
              <w:right w:val="single" w:sz="4" w:space="0" w:color="000000"/>
            </w:tcBorders>
          </w:tcPr>
          <w:p w:rsidR="009154B7" w:rsidRPr="009154B7" w:rsidRDefault="009154B7" w:rsidP="009154B7">
            <w:pPr>
              <w:tabs>
                <w:tab w:val="left" w:pos="6480"/>
              </w:tabs>
              <w:autoSpaceDE w:val="0"/>
              <w:autoSpaceDN w:val="0"/>
              <w:adjustRightInd w:val="0"/>
              <w:rPr>
                <w:sz w:val="16"/>
                <w:szCs w:val="16"/>
              </w:rPr>
            </w:pPr>
            <w:r w:rsidRPr="009154B7">
              <w:rPr>
                <w:sz w:val="16"/>
                <w:szCs w:val="16"/>
              </w:rPr>
              <w:t>16 июля</w:t>
            </w:r>
          </w:p>
        </w:tc>
      </w:tr>
    </w:tbl>
    <w:p w:rsidR="005A06D9" w:rsidRDefault="005A06D9"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Pr="00AD5775" w:rsidRDefault="00AD5775" w:rsidP="00AD5775">
      <w:pPr>
        <w:tabs>
          <w:tab w:val="left" w:pos="6480"/>
        </w:tabs>
        <w:autoSpaceDE w:val="0"/>
        <w:autoSpaceDN w:val="0"/>
        <w:adjustRightInd w:val="0"/>
        <w:jc w:val="center"/>
        <w:rPr>
          <w:b/>
          <w:sz w:val="16"/>
          <w:szCs w:val="16"/>
        </w:rPr>
      </w:pPr>
    </w:p>
    <w:p w:rsidR="00AD5775" w:rsidRDefault="00AD5775" w:rsidP="00AD5775">
      <w:pPr>
        <w:tabs>
          <w:tab w:val="left" w:pos="6480"/>
        </w:tabs>
        <w:autoSpaceDE w:val="0"/>
        <w:autoSpaceDN w:val="0"/>
        <w:adjustRightInd w:val="0"/>
        <w:jc w:val="center"/>
        <w:rPr>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C25A01" w:rsidRDefault="00C25A01" w:rsidP="009154B7">
      <w:pPr>
        <w:tabs>
          <w:tab w:val="left" w:pos="6480"/>
        </w:tabs>
        <w:autoSpaceDE w:val="0"/>
        <w:autoSpaceDN w:val="0"/>
        <w:adjustRightInd w:val="0"/>
        <w:jc w:val="center"/>
        <w:rPr>
          <w:b/>
          <w:sz w:val="16"/>
          <w:szCs w:val="16"/>
        </w:rPr>
      </w:pP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lastRenderedPageBreak/>
        <w:t>Российская  Федерация</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Новгородская область</w:t>
      </w: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Администрация  Любытинского муниципального района</w:t>
      </w:r>
    </w:p>
    <w:p w:rsidR="009154B7" w:rsidRPr="009154B7" w:rsidRDefault="009154B7" w:rsidP="009154B7">
      <w:pPr>
        <w:tabs>
          <w:tab w:val="left" w:pos="6480"/>
        </w:tabs>
        <w:autoSpaceDE w:val="0"/>
        <w:autoSpaceDN w:val="0"/>
        <w:adjustRightInd w:val="0"/>
        <w:jc w:val="center"/>
        <w:rPr>
          <w:b/>
          <w:sz w:val="16"/>
          <w:szCs w:val="16"/>
        </w:rPr>
      </w:pPr>
      <w:proofErr w:type="gramStart"/>
      <w:r w:rsidRPr="009154B7">
        <w:rPr>
          <w:b/>
          <w:sz w:val="16"/>
          <w:szCs w:val="16"/>
        </w:rPr>
        <w:t>Р</w:t>
      </w:r>
      <w:proofErr w:type="gramEnd"/>
      <w:r w:rsidRPr="009154B7">
        <w:rPr>
          <w:b/>
          <w:sz w:val="16"/>
          <w:szCs w:val="16"/>
        </w:rPr>
        <w:t xml:space="preserve"> А С П О Р Я Ж Е Н И Е</w:t>
      </w:r>
    </w:p>
    <w:p w:rsidR="009154B7" w:rsidRPr="009154B7" w:rsidRDefault="009154B7" w:rsidP="009154B7">
      <w:pPr>
        <w:tabs>
          <w:tab w:val="left" w:pos="6480"/>
        </w:tabs>
        <w:autoSpaceDE w:val="0"/>
        <w:autoSpaceDN w:val="0"/>
        <w:adjustRightInd w:val="0"/>
        <w:jc w:val="center"/>
        <w:rPr>
          <w:sz w:val="16"/>
          <w:szCs w:val="16"/>
        </w:rPr>
      </w:pPr>
    </w:p>
    <w:p w:rsidR="009154B7" w:rsidRPr="009154B7" w:rsidRDefault="009154B7" w:rsidP="009154B7">
      <w:pPr>
        <w:tabs>
          <w:tab w:val="left" w:pos="6480"/>
        </w:tabs>
        <w:autoSpaceDE w:val="0"/>
        <w:autoSpaceDN w:val="0"/>
        <w:adjustRightInd w:val="0"/>
        <w:jc w:val="center"/>
        <w:rPr>
          <w:sz w:val="16"/>
          <w:szCs w:val="16"/>
        </w:rPr>
      </w:pPr>
      <w:r w:rsidRPr="009154B7">
        <w:rPr>
          <w:sz w:val="16"/>
          <w:szCs w:val="16"/>
        </w:rPr>
        <w:t>от  14.06.2022 № 189-рг</w:t>
      </w:r>
    </w:p>
    <w:p w:rsidR="009154B7" w:rsidRPr="009154B7" w:rsidRDefault="009154B7" w:rsidP="009154B7">
      <w:pPr>
        <w:tabs>
          <w:tab w:val="left" w:pos="6480"/>
        </w:tabs>
        <w:autoSpaceDE w:val="0"/>
        <w:autoSpaceDN w:val="0"/>
        <w:adjustRightInd w:val="0"/>
        <w:jc w:val="center"/>
        <w:rPr>
          <w:sz w:val="16"/>
          <w:szCs w:val="16"/>
        </w:rPr>
      </w:pPr>
    </w:p>
    <w:p w:rsidR="009154B7" w:rsidRPr="009154B7" w:rsidRDefault="009154B7" w:rsidP="009154B7">
      <w:pPr>
        <w:tabs>
          <w:tab w:val="left" w:pos="6480"/>
        </w:tabs>
        <w:autoSpaceDE w:val="0"/>
        <w:autoSpaceDN w:val="0"/>
        <w:adjustRightInd w:val="0"/>
        <w:jc w:val="center"/>
        <w:rPr>
          <w:sz w:val="16"/>
          <w:szCs w:val="16"/>
        </w:rPr>
      </w:pPr>
      <w:proofErr w:type="spellStart"/>
      <w:r w:rsidRPr="009154B7">
        <w:rPr>
          <w:sz w:val="16"/>
          <w:szCs w:val="16"/>
        </w:rPr>
        <w:t>р.п</w:t>
      </w:r>
      <w:proofErr w:type="gramStart"/>
      <w:r w:rsidRPr="009154B7">
        <w:rPr>
          <w:sz w:val="16"/>
          <w:szCs w:val="16"/>
        </w:rPr>
        <w:t>.Л</w:t>
      </w:r>
      <w:proofErr w:type="gramEnd"/>
      <w:r w:rsidRPr="009154B7">
        <w:rPr>
          <w:sz w:val="16"/>
          <w:szCs w:val="16"/>
        </w:rPr>
        <w:t>юбытино</w:t>
      </w:r>
      <w:proofErr w:type="spellEnd"/>
    </w:p>
    <w:p w:rsidR="009154B7" w:rsidRPr="009154B7" w:rsidRDefault="009154B7" w:rsidP="009154B7">
      <w:pPr>
        <w:tabs>
          <w:tab w:val="left" w:pos="6480"/>
        </w:tabs>
        <w:autoSpaceDE w:val="0"/>
        <w:autoSpaceDN w:val="0"/>
        <w:adjustRightInd w:val="0"/>
        <w:jc w:val="center"/>
        <w:rPr>
          <w:b/>
          <w:sz w:val="16"/>
          <w:szCs w:val="16"/>
        </w:rPr>
      </w:pPr>
    </w:p>
    <w:p w:rsidR="009154B7" w:rsidRPr="009154B7" w:rsidRDefault="009154B7" w:rsidP="009154B7">
      <w:pPr>
        <w:tabs>
          <w:tab w:val="left" w:pos="6480"/>
        </w:tabs>
        <w:autoSpaceDE w:val="0"/>
        <w:autoSpaceDN w:val="0"/>
        <w:adjustRightInd w:val="0"/>
        <w:jc w:val="center"/>
        <w:rPr>
          <w:b/>
          <w:sz w:val="16"/>
          <w:szCs w:val="16"/>
        </w:rPr>
      </w:pPr>
      <w:r w:rsidRPr="009154B7">
        <w:rPr>
          <w:b/>
          <w:sz w:val="16"/>
          <w:szCs w:val="16"/>
        </w:rPr>
        <w:t>О проведении мероприятий, посвященных празднованию</w:t>
      </w:r>
      <w:r>
        <w:rPr>
          <w:b/>
          <w:sz w:val="16"/>
          <w:szCs w:val="16"/>
        </w:rPr>
        <w:t xml:space="preserve"> </w:t>
      </w:r>
      <w:r w:rsidRPr="009154B7">
        <w:rPr>
          <w:b/>
          <w:sz w:val="16"/>
          <w:szCs w:val="16"/>
        </w:rPr>
        <w:t>Дня молодежи</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В целях празднования Дня молодежи:</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1. Утвердить прилагаемое Положение о проведении т</w:t>
      </w:r>
      <w:r>
        <w:rPr>
          <w:sz w:val="16"/>
          <w:szCs w:val="16"/>
        </w:rPr>
        <w:t>оржественного мероприятия, посвя</w:t>
      </w:r>
      <w:r w:rsidRPr="009154B7">
        <w:rPr>
          <w:sz w:val="16"/>
          <w:szCs w:val="16"/>
        </w:rPr>
        <w:t>щенного празднованию Дня молодежи.</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2. Комитету культуры, спорта и туризма  Администрации  Любытинского муниципального района организовать проведение мероприятий, посвященных празднованию  Дня молодежи.</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3. Муниципальному  бюджетному учреждению  Любытинского района «Хозяйственно-диспетчерская служба» выделить транспорт для проведения мероприятий, оказать содействие в организационных  вопросах муниципальному бюджетному учреждению культуры «Культурно-досуговая система Любытинского муниципального района».</w:t>
      </w:r>
    </w:p>
    <w:p w:rsidR="009154B7" w:rsidRPr="009154B7" w:rsidRDefault="009154B7" w:rsidP="009154B7">
      <w:pPr>
        <w:tabs>
          <w:tab w:val="left" w:pos="6480"/>
        </w:tabs>
        <w:autoSpaceDE w:val="0"/>
        <w:autoSpaceDN w:val="0"/>
        <w:adjustRightInd w:val="0"/>
        <w:ind w:firstLine="851"/>
        <w:rPr>
          <w:sz w:val="16"/>
          <w:szCs w:val="16"/>
        </w:rPr>
      </w:pPr>
      <w:r w:rsidRPr="009154B7">
        <w:rPr>
          <w:sz w:val="16"/>
          <w:szCs w:val="16"/>
        </w:rPr>
        <w:t xml:space="preserve">4. Рекомендовать  отделению полиции по </w:t>
      </w:r>
      <w:proofErr w:type="spellStart"/>
      <w:r w:rsidRPr="009154B7">
        <w:rPr>
          <w:sz w:val="16"/>
          <w:szCs w:val="16"/>
        </w:rPr>
        <w:t>Любытинскому</w:t>
      </w:r>
      <w:proofErr w:type="spellEnd"/>
      <w:r w:rsidRPr="009154B7">
        <w:rPr>
          <w:sz w:val="16"/>
          <w:szCs w:val="16"/>
        </w:rPr>
        <w:t xml:space="preserve"> району межмуниципального отдела Министерства внутренних дел  России «</w:t>
      </w:r>
      <w:proofErr w:type="spellStart"/>
      <w:r w:rsidRPr="009154B7">
        <w:rPr>
          <w:sz w:val="16"/>
          <w:szCs w:val="16"/>
        </w:rPr>
        <w:t>Боровичский</w:t>
      </w:r>
      <w:proofErr w:type="spellEnd"/>
      <w:r w:rsidRPr="009154B7">
        <w:rPr>
          <w:sz w:val="16"/>
          <w:szCs w:val="16"/>
        </w:rPr>
        <w:t>» организовать охрану общественного порядка при проведении массовых мероприятий на территории муниципального района.</w:t>
      </w:r>
    </w:p>
    <w:p w:rsidR="009154B7" w:rsidRPr="009154B7" w:rsidRDefault="009154B7" w:rsidP="00C25A01">
      <w:pPr>
        <w:tabs>
          <w:tab w:val="left" w:pos="6480"/>
        </w:tabs>
        <w:autoSpaceDE w:val="0"/>
        <w:autoSpaceDN w:val="0"/>
        <w:adjustRightInd w:val="0"/>
        <w:ind w:firstLine="851"/>
        <w:rPr>
          <w:sz w:val="16"/>
          <w:szCs w:val="16"/>
        </w:rPr>
      </w:pPr>
      <w:r w:rsidRPr="009154B7">
        <w:rPr>
          <w:sz w:val="16"/>
          <w:szCs w:val="16"/>
        </w:rPr>
        <w:t xml:space="preserve">5. </w:t>
      </w:r>
      <w:proofErr w:type="gramStart"/>
      <w:r w:rsidRPr="009154B7">
        <w:rPr>
          <w:sz w:val="16"/>
          <w:szCs w:val="16"/>
        </w:rPr>
        <w:t>Контроль за</w:t>
      </w:r>
      <w:proofErr w:type="gramEnd"/>
      <w:r w:rsidRPr="009154B7">
        <w:rPr>
          <w:sz w:val="16"/>
          <w:szCs w:val="16"/>
        </w:rPr>
        <w:t xml:space="preserve"> выполнением распоряжения возложить на заместителя Главы администрации  муниципального района Иванову О.А.</w:t>
      </w:r>
    </w:p>
    <w:p w:rsidR="009154B7" w:rsidRPr="009154B7" w:rsidRDefault="009154B7" w:rsidP="00C25A01">
      <w:pPr>
        <w:tabs>
          <w:tab w:val="left" w:pos="6480"/>
        </w:tabs>
        <w:autoSpaceDE w:val="0"/>
        <w:autoSpaceDN w:val="0"/>
        <w:adjustRightInd w:val="0"/>
        <w:ind w:firstLine="851"/>
        <w:rPr>
          <w:b/>
          <w:sz w:val="16"/>
          <w:szCs w:val="16"/>
        </w:rPr>
      </w:pPr>
      <w:r w:rsidRPr="009154B7">
        <w:rPr>
          <w:sz w:val="16"/>
          <w:szCs w:val="16"/>
        </w:rPr>
        <w:t>6. Опубликовать распоряжение на официальном сайте Администрации муниципального района в информационно-коммуникационной сети «Интернет».</w:t>
      </w:r>
      <w:r w:rsidRPr="009154B7">
        <w:rPr>
          <w:b/>
          <w:sz w:val="16"/>
          <w:szCs w:val="16"/>
        </w:rPr>
        <w:t xml:space="preserve"> </w:t>
      </w:r>
    </w:p>
    <w:p w:rsidR="009154B7" w:rsidRPr="009154B7" w:rsidRDefault="009154B7" w:rsidP="009154B7">
      <w:pPr>
        <w:tabs>
          <w:tab w:val="left" w:pos="6480"/>
        </w:tabs>
        <w:autoSpaceDE w:val="0"/>
        <w:autoSpaceDN w:val="0"/>
        <w:adjustRightInd w:val="0"/>
        <w:rPr>
          <w:b/>
          <w:sz w:val="16"/>
          <w:szCs w:val="16"/>
        </w:rPr>
      </w:pPr>
    </w:p>
    <w:p w:rsidR="009154B7" w:rsidRPr="009154B7" w:rsidRDefault="00C25A01" w:rsidP="009154B7">
      <w:pPr>
        <w:tabs>
          <w:tab w:val="left" w:pos="6480"/>
        </w:tabs>
        <w:autoSpaceDE w:val="0"/>
        <w:autoSpaceDN w:val="0"/>
        <w:adjustRightInd w:val="0"/>
        <w:rPr>
          <w:b/>
          <w:sz w:val="16"/>
          <w:szCs w:val="16"/>
        </w:rPr>
      </w:pPr>
      <w:r>
        <w:rPr>
          <w:b/>
          <w:sz w:val="16"/>
          <w:szCs w:val="16"/>
        </w:rPr>
        <w:t xml:space="preserve">                               </w:t>
      </w:r>
      <w:r w:rsidR="009154B7" w:rsidRPr="009154B7">
        <w:rPr>
          <w:b/>
          <w:sz w:val="16"/>
          <w:szCs w:val="16"/>
        </w:rPr>
        <w:t>Глава</w:t>
      </w:r>
    </w:p>
    <w:p w:rsidR="009154B7" w:rsidRPr="009154B7" w:rsidRDefault="00C25A01" w:rsidP="009154B7">
      <w:pPr>
        <w:tabs>
          <w:tab w:val="left" w:pos="6480"/>
        </w:tabs>
        <w:autoSpaceDE w:val="0"/>
        <w:autoSpaceDN w:val="0"/>
        <w:adjustRightInd w:val="0"/>
        <w:rPr>
          <w:sz w:val="16"/>
          <w:szCs w:val="16"/>
        </w:rPr>
      </w:pPr>
      <w:r>
        <w:rPr>
          <w:b/>
          <w:sz w:val="16"/>
          <w:szCs w:val="16"/>
        </w:rPr>
        <w:t xml:space="preserve">                               </w:t>
      </w:r>
      <w:r w:rsidR="009154B7" w:rsidRPr="009154B7">
        <w:rPr>
          <w:b/>
          <w:sz w:val="16"/>
          <w:szCs w:val="16"/>
        </w:rPr>
        <w:t xml:space="preserve">муниципального района                                                        </w:t>
      </w:r>
      <w:proofErr w:type="spellStart"/>
      <w:r w:rsidR="009154B7" w:rsidRPr="009154B7">
        <w:rPr>
          <w:b/>
          <w:sz w:val="16"/>
          <w:szCs w:val="16"/>
        </w:rPr>
        <w:t>А.А.Устинов</w:t>
      </w:r>
      <w:proofErr w:type="spellEnd"/>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C25A01">
      <w:pPr>
        <w:tabs>
          <w:tab w:val="left" w:pos="6480"/>
        </w:tabs>
        <w:autoSpaceDE w:val="0"/>
        <w:autoSpaceDN w:val="0"/>
        <w:adjustRightInd w:val="0"/>
        <w:jc w:val="right"/>
        <w:rPr>
          <w:sz w:val="16"/>
          <w:szCs w:val="16"/>
        </w:rPr>
      </w:pPr>
      <w:r w:rsidRPr="009154B7">
        <w:rPr>
          <w:sz w:val="16"/>
          <w:szCs w:val="16"/>
        </w:rPr>
        <w:t xml:space="preserve">                                             Утверждено</w:t>
      </w:r>
    </w:p>
    <w:p w:rsidR="009154B7" w:rsidRPr="009154B7" w:rsidRDefault="009154B7" w:rsidP="00C25A01">
      <w:pPr>
        <w:tabs>
          <w:tab w:val="left" w:pos="6480"/>
        </w:tabs>
        <w:autoSpaceDE w:val="0"/>
        <w:autoSpaceDN w:val="0"/>
        <w:adjustRightInd w:val="0"/>
        <w:jc w:val="right"/>
        <w:rPr>
          <w:sz w:val="16"/>
          <w:szCs w:val="16"/>
        </w:rPr>
      </w:pPr>
      <w:r w:rsidRPr="009154B7">
        <w:rPr>
          <w:sz w:val="16"/>
          <w:szCs w:val="16"/>
        </w:rPr>
        <w:t xml:space="preserve">                                                   распоряжением Администрации</w:t>
      </w:r>
    </w:p>
    <w:p w:rsidR="009154B7" w:rsidRPr="009154B7" w:rsidRDefault="009154B7" w:rsidP="00C25A01">
      <w:pPr>
        <w:tabs>
          <w:tab w:val="left" w:pos="6480"/>
        </w:tabs>
        <w:autoSpaceDE w:val="0"/>
        <w:autoSpaceDN w:val="0"/>
        <w:adjustRightInd w:val="0"/>
        <w:jc w:val="right"/>
        <w:rPr>
          <w:sz w:val="16"/>
          <w:szCs w:val="16"/>
        </w:rPr>
      </w:pPr>
      <w:r w:rsidRPr="009154B7">
        <w:rPr>
          <w:sz w:val="16"/>
          <w:szCs w:val="16"/>
        </w:rPr>
        <w:t xml:space="preserve">                                                  муниципального района</w:t>
      </w:r>
    </w:p>
    <w:p w:rsidR="009154B7" w:rsidRPr="009154B7" w:rsidRDefault="009154B7" w:rsidP="00C25A01">
      <w:pPr>
        <w:tabs>
          <w:tab w:val="left" w:pos="6480"/>
        </w:tabs>
        <w:autoSpaceDE w:val="0"/>
        <w:autoSpaceDN w:val="0"/>
        <w:adjustRightInd w:val="0"/>
        <w:jc w:val="right"/>
        <w:rPr>
          <w:sz w:val="16"/>
          <w:szCs w:val="16"/>
        </w:rPr>
      </w:pPr>
      <w:r w:rsidRPr="009154B7">
        <w:rPr>
          <w:sz w:val="16"/>
          <w:szCs w:val="16"/>
        </w:rPr>
        <w:t xml:space="preserve">                                                  от 14.06.2022 № 189-рг</w:t>
      </w:r>
    </w:p>
    <w:p w:rsidR="009154B7" w:rsidRPr="009154B7" w:rsidRDefault="009154B7" w:rsidP="00C25A01">
      <w:pPr>
        <w:tabs>
          <w:tab w:val="left" w:pos="6480"/>
        </w:tabs>
        <w:autoSpaceDE w:val="0"/>
        <w:autoSpaceDN w:val="0"/>
        <w:adjustRightInd w:val="0"/>
        <w:jc w:val="right"/>
        <w:rPr>
          <w:sz w:val="16"/>
          <w:szCs w:val="16"/>
        </w:rPr>
      </w:pP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ПОЛОЖЕНИЕ</w:t>
      </w: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о проведении мероприятий, посвященных празднованию</w:t>
      </w:r>
      <w:r w:rsidR="00C25A01">
        <w:rPr>
          <w:b/>
          <w:sz w:val="16"/>
          <w:szCs w:val="16"/>
        </w:rPr>
        <w:t xml:space="preserve"> </w:t>
      </w:r>
      <w:r w:rsidRPr="009154B7">
        <w:rPr>
          <w:b/>
          <w:sz w:val="16"/>
          <w:szCs w:val="16"/>
        </w:rPr>
        <w:t>Дня молодежи</w:t>
      </w:r>
    </w:p>
    <w:p w:rsidR="009154B7" w:rsidRPr="009154B7" w:rsidRDefault="009154B7" w:rsidP="009154B7">
      <w:pPr>
        <w:tabs>
          <w:tab w:val="left" w:pos="6480"/>
        </w:tabs>
        <w:autoSpaceDE w:val="0"/>
        <w:autoSpaceDN w:val="0"/>
        <w:adjustRightInd w:val="0"/>
        <w:rPr>
          <w:b/>
          <w:sz w:val="16"/>
          <w:szCs w:val="16"/>
        </w:rPr>
      </w:pP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1. Цель и задачи</w:t>
      </w:r>
    </w:p>
    <w:p w:rsidR="009154B7" w:rsidRPr="009154B7" w:rsidRDefault="009154B7" w:rsidP="009154B7">
      <w:pPr>
        <w:tabs>
          <w:tab w:val="left" w:pos="6480"/>
        </w:tabs>
        <w:autoSpaceDE w:val="0"/>
        <w:autoSpaceDN w:val="0"/>
        <w:adjustRightInd w:val="0"/>
        <w:rPr>
          <w:sz w:val="16"/>
          <w:szCs w:val="16"/>
        </w:rPr>
      </w:pPr>
      <w:r w:rsidRPr="009154B7">
        <w:rPr>
          <w:sz w:val="16"/>
          <w:szCs w:val="16"/>
        </w:rPr>
        <w:t>День молодежи проводится с целью популяризации молодежного творчества среди населения. Основными задачами проведения Дня молодежи являются: развитие творческого потенциала молодежи, взаимодействие творческих и спортивных молодежных коллективов муниципальных образований, профилактика асоциального поведения в подростковой среде, формирование здорового образа жизни.</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2. Руководство проведением мероприятия</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Общее руководство подготовкой и проведением мероприятий, </w:t>
      </w:r>
      <w:proofErr w:type="spellStart"/>
      <w:proofErr w:type="gramStart"/>
      <w:r w:rsidRPr="009154B7">
        <w:rPr>
          <w:sz w:val="16"/>
          <w:szCs w:val="16"/>
        </w:rPr>
        <w:t>посвя</w:t>
      </w:r>
      <w:proofErr w:type="spellEnd"/>
      <w:r w:rsidRPr="009154B7">
        <w:rPr>
          <w:sz w:val="16"/>
          <w:szCs w:val="16"/>
        </w:rPr>
        <w:t>-щенных</w:t>
      </w:r>
      <w:proofErr w:type="gramEnd"/>
      <w:r w:rsidRPr="009154B7">
        <w:rPr>
          <w:sz w:val="16"/>
          <w:szCs w:val="16"/>
        </w:rPr>
        <w:t xml:space="preserve"> празднованию Дня молодежи, осуществляет  комитет культуры, спорта и туризма Администрации Любытинского муниципального района.</w:t>
      </w:r>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C25A01">
      <w:pPr>
        <w:tabs>
          <w:tab w:val="left" w:pos="6480"/>
        </w:tabs>
        <w:autoSpaceDE w:val="0"/>
        <w:autoSpaceDN w:val="0"/>
        <w:adjustRightInd w:val="0"/>
        <w:jc w:val="center"/>
        <w:rPr>
          <w:sz w:val="16"/>
          <w:szCs w:val="16"/>
        </w:rPr>
      </w:pPr>
      <w:r w:rsidRPr="009154B7">
        <w:rPr>
          <w:b/>
          <w:sz w:val="16"/>
          <w:szCs w:val="16"/>
        </w:rPr>
        <w:t>3. Участники</w:t>
      </w:r>
    </w:p>
    <w:p w:rsidR="009154B7" w:rsidRPr="009154B7" w:rsidRDefault="009154B7" w:rsidP="009154B7">
      <w:pPr>
        <w:tabs>
          <w:tab w:val="left" w:pos="6480"/>
        </w:tabs>
        <w:autoSpaceDE w:val="0"/>
        <w:autoSpaceDN w:val="0"/>
        <w:adjustRightInd w:val="0"/>
        <w:rPr>
          <w:sz w:val="16"/>
          <w:szCs w:val="16"/>
        </w:rPr>
      </w:pPr>
      <w:r w:rsidRPr="009154B7">
        <w:rPr>
          <w:sz w:val="16"/>
          <w:szCs w:val="16"/>
        </w:rPr>
        <w:t>Население и гости муниципального района.</w:t>
      </w:r>
    </w:p>
    <w:p w:rsidR="009154B7" w:rsidRPr="009154B7" w:rsidRDefault="009154B7" w:rsidP="009154B7">
      <w:pPr>
        <w:tabs>
          <w:tab w:val="left" w:pos="6480"/>
        </w:tabs>
        <w:autoSpaceDE w:val="0"/>
        <w:autoSpaceDN w:val="0"/>
        <w:adjustRightInd w:val="0"/>
        <w:rPr>
          <w:b/>
          <w:sz w:val="16"/>
          <w:szCs w:val="16"/>
        </w:rPr>
      </w:pP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4. Время и место проведения</w:t>
      </w:r>
    </w:p>
    <w:p w:rsidR="009154B7" w:rsidRPr="009154B7" w:rsidRDefault="009154B7" w:rsidP="009154B7">
      <w:pPr>
        <w:tabs>
          <w:tab w:val="left" w:pos="6480"/>
        </w:tabs>
        <w:autoSpaceDE w:val="0"/>
        <w:autoSpaceDN w:val="0"/>
        <w:adjustRightInd w:val="0"/>
        <w:rPr>
          <w:sz w:val="16"/>
          <w:szCs w:val="16"/>
        </w:rPr>
      </w:pPr>
      <w:r w:rsidRPr="009154B7">
        <w:rPr>
          <w:b/>
          <w:sz w:val="16"/>
          <w:szCs w:val="16"/>
        </w:rPr>
        <w:t>25 июня 2022 года</w:t>
      </w:r>
      <w:r w:rsidRPr="009154B7">
        <w:rPr>
          <w:sz w:val="16"/>
          <w:szCs w:val="16"/>
        </w:rPr>
        <w:t xml:space="preserve"> стадион </w:t>
      </w:r>
      <w:proofErr w:type="spellStart"/>
      <w:r w:rsidRPr="009154B7">
        <w:rPr>
          <w:sz w:val="16"/>
          <w:szCs w:val="16"/>
        </w:rPr>
        <w:t>п</w:t>
      </w:r>
      <w:proofErr w:type="gramStart"/>
      <w:r w:rsidRPr="009154B7">
        <w:rPr>
          <w:sz w:val="16"/>
          <w:szCs w:val="16"/>
        </w:rPr>
        <w:t>.Л</w:t>
      </w:r>
      <w:proofErr w:type="gramEnd"/>
      <w:r w:rsidRPr="009154B7">
        <w:rPr>
          <w:sz w:val="16"/>
          <w:szCs w:val="16"/>
        </w:rPr>
        <w:t>юбытино</w:t>
      </w:r>
      <w:proofErr w:type="spellEnd"/>
    </w:p>
    <w:p w:rsidR="009154B7" w:rsidRPr="009154B7" w:rsidRDefault="009154B7" w:rsidP="009154B7">
      <w:pPr>
        <w:tabs>
          <w:tab w:val="left" w:pos="6480"/>
        </w:tabs>
        <w:autoSpaceDE w:val="0"/>
        <w:autoSpaceDN w:val="0"/>
        <w:adjustRightInd w:val="0"/>
        <w:rPr>
          <w:sz w:val="16"/>
          <w:szCs w:val="16"/>
        </w:rPr>
      </w:pP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w:t>
      </w:r>
      <w:proofErr w:type="gramStart"/>
      <w:r w:rsidRPr="009154B7">
        <w:rPr>
          <w:sz w:val="16"/>
          <w:szCs w:val="16"/>
        </w:rPr>
        <w:t>16:00          -  торжественная часть (открытие площадки ГТО, мини-</w:t>
      </w:r>
      <w:proofErr w:type="gramEnd"/>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футбол,  работа спортивных площадок, </w:t>
      </w:r>
      <w:proofErr w:type="spellStart"/>
      <w:r w:rsidRPr="009154B7">
        <w:rPr>
          <w:sz w:val="16"/>
          <w:szCs w:val="16"/>
        </w:rPr>
        <w:t>аква</w:t>
      </w:r>
      <w:proofErr w:type="spellEnd"/>
      <w:r w:rsidRPr="009154B7">
        <w:rPr>
          <w:sz w:val="16"/>
          <w:szCs w:val="16"/>
        </w:rPr>
        <w:t>-грим, батут)</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19:00            -  выступление творческих коллективов</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21:00-01:00  -  дискотека    </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 </w:t>
      </w: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5. Условия финансирования</w:t>
      </w:r>
    </w:p>
    <w:p w:rsidR="009154B7" w:rsidRPr="009154B7" w:rsidRDefault="009154B7" w:rsidP="009154B7">
      <w:pPr>
        <w:tabs>
          <w:tab w:val="left" w:pos="6480"/>
        </w:tabs>
        <w:autoSpaceDE w:val="0"/>
        <w:autoSpaceDN w:val="0"/>
        <w:adjustRightInd w:val="0"/>
        <w:rPr>
          <w:sz w:val="16"/>
          <w:szCs w:val="16"/>
        </w:rPr>
      </w:pPr>
      <w:r w:rsidRPr="009154B7">
        <w:rPr>
          <w:sz w:val="16"/>
          <w:szCs w:val="16"/>
        </w:rPr>
        <w:t xml:space="preserve">Финансовое обеспечение, связанное с организационными расходами по подготовке и проведению культурного и спортивного </w:t>
      </w:r>
      <w:proofErr w:type="gramStart"/>
      <w:r w:rsidRPr="009154B7">
        <w:rPr>
          <w:sz w:val="16"/>
          <w:szCs w:val="16"/>
        </w:rPr>
        <w:t>мероприятии</w:t>
      </w:r>
      <w:proofErr w:type="gramEnd"/>
      <w:r w:rsidRPr="009154B7">
        <w:rPr>
          <w:sz w:val="16"/>
          <w:szCs w:val="16"/>
        </w:rPr>
        <w:t xml:space="preserve"> осуществляется за счет средств МАУ МЦ «Импульс» и МАУ «Физкультурно-спортивный центр», согласно утвержденных смет</w:t>
      </w:r>
    </w:p>
    <w:p w:rsidR="009154B7" w:rsidRPr="009154B7" w:rsidRDefault="009154B7" w:rsidP="009154B7">
      <w:pPr>
        <w:tabs>
          <w:tab w:val="left" w:pos="6480"/>
        </w:tabs>
        <w:autoSpaceDE w:val="0"/>
        <w:autoSpaceDN w:val="0"/>
        <w:adjustRightInd w:val="0"/>
        <w:rPr>
          <w:b/>
          <w:sz w:val="16"/>
          <w:szCs w:val="16"/>
        </w:rPr>
      </w:pPr>
      <w:r w:rsidRPr="009154B7">
        <w:rPr>
          <w:b/>
          <w:sz w:val="16"/>
          <w:szCs w:val="16"/>
        </w:rPr>
        <w:t xml:space="preserve">        </w:t>
      </w:r>
    </w:p>
    <w:p w:rsidR="009154B7" w:rsidRPr="009154B7" w:rsidRDefault="009154B7" w:rsidP="00C25A01">
      <w:pPr>
        <w:tabs>
          <w:tab w:val="left" w:pos="6480"/>
        </w:tabs>
        <w:autoSpaceDE w:val="0"/>
        <w:autoSpaceDN w:val="0"/>
        <w:adjustRightInd w:val="0"/>
        <w:jc w:val="center"/>
        <w:rPr>
          <w:b/>
          <w:sz w:val="16"/>
          <w:szCs w:val="16"/>
        </w:rPr>
      </w:pPr>
      <w:r w:rsidRPr="009154B7">
        <w:rPr>
          <w:b/>
          <w:sz w:val="16"/>
          <w:szCs w:val="16"/>
        </w:rPr>
        <w:t>6.Обеспечение безопасности</w:t>
      </w:r>
    </w:p>
    <w:p w:rsidR="009154B7" w:rsidRPr="009154B7" w:rsidRDefault="009154B7" w:rsidP="009154B7">
      <w:pPr>
        <w:tabs>
          <w:tab w:val="left" w:pos="6480"/>
        </w:tabs>
        <w:autoSpaceDE w:val="0"/>
        <w:autoSpaceDN w:val="0"/>
        <w:adjustRightInd w:val="0"/>
        <w:rPr>
          <w:sz w:val="16"/>
          <w:szCs w:val="16"/>
        </w:rPr>
      </w:pPr>
      <w:r w:rsidRPr="009154B7">
        <w:rPr>
          <w:sz w:val="16"/>
          <w:szCs w:val="16"/>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года № 353, а также требованиями Правил и Регламента соревнований.</w:t>
      </w:r>
    </w:p>
    <w:p w:rsidR="00AD5775" w:rsidRDefault="00AD5775"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C25A01" w:rsidRDefault="00C25A01" w:rsidP="00C25A01">
      <w:pPr>
        <w:tabs>
          <w:tab w:val="left" w:pos="6480"/>
        </w:tabs>
        <w:autoSpaceDE w:val="0"/>
        <w:autoSpaceDN w:val="0"/>
        <w:adjustRightInd w:val="0"/>
        <w:rPr>
          <w:sz w:val="16"/>
          <w:szCs w:val="16"/>
        </w:rPr>
      </w:pPr>
    </w:p>
    <w:p w:rsidR="00C25A01" w:rsidRDefault="00C25A01" w:rsidP="00C25A01">
      <w:pPr>
        <w:tabs>
          <w:tab w:val="left" w:pos="6480"/>
        </w:tabs>
        <w:autoSpaceDE w:val="0"/>
        <w:autoSpaceDN w:val="0"/>
        <w:adjustRightInd w:val="0"/>
        <w:rPr>
          <w:sz w:val="16"/>
          <w:szCs w:val="16"/>
        </w:rPr>
      </w:pPr>
    </w:p>
    <w:p w:rsidR="00C25A01" w:rsidRDefault="00C25A01" w:rsidP="00C25A01">
      <w:pPr>
        <w:tabs>
          <w:tab w:val="left" w:pos="6480"/>
        </w:tabs>
        <w:autoSpaceDE w:val="0"/>
        <w:autoSpaceDN w:val="0"/>
        <w:adjustRightInd w:val="0"/>
        <w:rPr>
          <w:b/>
          <w:sz w:val="16"/>
          <w:szCs w:val="16"/>
        </w:rPr>
      </w:pPr>
    </w:p>
    <w:p w:rsidR="00C25A01" w:rsidRDefault="00C25A01" w:rsidP="00C25A01">
      <w:pPr>
        <w:tabs>
          <w:tab w:val="left" w:pos="6480"/>
        </w:tabs>
        <w:autoSpaceDE w:val="0"/>
        <w:autoSpaceDN w:val="0"/>
        <w:adjustRightInd w:val="0"/>
        <w:rPr>
          <w:b/>
          <w:sz w:val="16"/>
          <w:szCs w:val="16"/>
        </w:rPr>
      </w:pPr>
    </w:p>
    <w:p w:rsidR="00C25A01" w:rsidRPr="00C25A01" w:rsidRDefault="00C25A01" w:rsidP="00C25A01">
      <w:pPr>
        <w:tabs>
          <w:tab w:val="left" w:pos="6480"/>
        </w:tabs>
        <w:autoSpaceDE w:val="0"/>
        <w:autoSpaceDN w:val="0"/>
        <w:adjustRightInd w:val="0"/>
        <w:jc w:val="center"/>
        <w:rPr>
          <w:b/>
          <w:sz w:val="16"/>
          <w:szCs w:val="16"/>
        </w:rPr>
      </w:pPr>
      <w:r w:rsidRPr="00C25A01">
        <w:rPr>
          <w:b/>
          <w:sz w:val="16"/>
          <w:szCs w:val="16"/>
        </w:rPr>
        <w:lastRenderedPageBreak/>
        <w:t>Российская  Федерация</w:t>
      </w:r>
    </w:p>
    <w:p w:rsidR="00C25A01" w:rsidRPr="00C25A01" w:rsidRDefault="00C25A01" w:rsidP="00C25A01">
      <w:pPr>
        <w:tabs>
          <w:tab w:val="left" w:pos="6480"/>
        </w:tabs>
        <w:autoSpaceDE w:val="0"/>
        <w:autoSpaceDN w:val="0"/>
        <w:adjustRightInd w:val="0"/>
        <w:jc w:val="center"/>
        <w:rPr>
          <w:b/>
          <w:sz w:val="16"/>
          <w:szCs w:val="16"/>
        </w:rPr>
      </w:pPr>
      <w:r w:rsidRPr="00C25A01">
        <w:rPr>
          <w:b/>
          <w:sz w:val="16"/>
          <w:szCs w:val="16"/>
        </w:rPr>
        <w:t>Новгородская область</w:t>
      </w:r>
    </w:p>
    <w:p w:rsidR="00C25A01" w:rsidRPr="00C25A01" w:rsidRDefault="00C25A01" w:rsidP="00C25A01">
      <w:pPr>
        <w:tabs>
          <w:tab w:val="left" w:pos="6480"/>
        </w:tabs>
        <w:autoSpaceDE w:val="0"/>
        <w:autoSpaceDN w:val="0"/>
        <w:adjustRightInd w:val="0"/>
        <w:jc w:val="center"/>
        <w:rPr>
          <w:b/>
          <w:sz w:val="16"/>
          <w:szCs w:val="16"/>
        </w:rPr>
      </w:pPr>
      <w:r w:rsidRPr="00C25A01">
        <w:rPr>
          <w:b/>
          <w:sz w:val="16"/>
          <w:szCs w:val="16"/>
        </w:rPr>
        <w:t>Администрация  Любытинского муниципального района</w:t>
      </w:r>
    </w:p>
    <w:p w:rsidR="00C25A01" w:rsidRPr="00C25A01" w:rsidRDefault="00C25A01" w:rsidP="00C25A01">
      <w:pPr>
        <w:tabs>
          <w:tab w:val="left" w:pos="6480"/>
        </w:tabs>
        <w:autoSpaceDE w:val="0"/>
        <w:autoSpaceDN w:val="0"/>
        <w:adjustRightInd w:val="0"/>
        <w:jc w:val="center"/>
        <w:rPr>
          <w:b/>
          <w:sz w:val="16"/>
          <w:szCs w:val="16"/>
        </w:rPr>
      </w:pPr>
      <w:proofErr w:type="gramStart"/>
      <w:r w:rsidRPr="00C25A01">
        <w:rPr>
          <w:b/>
          <w:sz w:val="16"/>
          <w:szCs w:val="16"/>
        </w:rPr>
        <w:t>Р</w:t>
      </w:r>
      <w:proofErr w:type="gramEnd"/>
      <w:r w:rsidRPr="00C25A01">
        <w:rPr>
          <w:b/>
          <w:sz w:val="16"/>
          <w:szCs w:val="16"/>
        </w:rPr>
        <w:t xml:space="preserve"> А С П О Р Я Ж Е Н И Е</w:t>
      </w:r>
    </w:p>
    <w:p w:rsidR="00C25A01" w:rsidRPr="00C25A01" w:rsidRDefault="00C25A01" w:rsidP="00C25A01">
      <w:pPr>
        <w:tabs>
          <w:tab w:val="left" w:pos="6480"/>
        </w:tabs>
        <w:autoSpaceDE w:val="0"/>
        <w:autoSpaceDN w:val="0"/>
        <w:adjustRightInd w:val="0"/>
        <w:jc w:val="center"/>
        <w:rPr>
          <w:sz w:val="16"/>
          <w:szCs w:val="16"/>
        </w:rPr>
      </w:pPr>
    </w:p>
    <w:p w:rsidR="00C25A01" w:rsidRPr="00C25A01" w:rsidRDefault="00C25A01" w:rsidP="00C25A01">
      <w:pPr>
        <w:tabs>
          <w:tab w:val="left" w:pos="6480"/>
        </w:tabs>
        <w:autoSpaceDE w:val="0"/>
        <w:autoSpaceDN w:val="0"/>
        <w:adjustRightInd w:val="0"/>
        <w:jc w:val="center"/>
        <w:rPr>
          <w:sz w:val="16"/>
          <w:szCs w:val="16"/>
        </w:rPr>
      </w:pPr>
      <w:r w:rsidRPr="00C25A01">
        <w:rPr>
          <w:sz w:val="16"/>
          <w:szCs w:val="16"/>
        </w:rPr>
        <w:t>от  16.06.2022 № 193-рг</w:t>
      </w:r>
    </w:p>
    <w:p w:rsidR="00C25A01" w:rsidRPr="00C25A01" w:rsidRDefault="00C25A01" w:rsidP="00C25A01">
      <w:pPr>
        <w:tabs>
          <w:tab w:val="left" w:pos="6480"/>
        </w:tabs>
        <w:autoSpaceDE w:val="0"/>
        <w:autoSpaceDN w:val="0"/>
        <w:adjustRightInd w:val="0"/>
        <w:jc w:val="center"/>
        <w:rPr>
          <w:sz w:val="16"/>
          <w:szCs w:val="16"/>
        </w:rPr>
      </w:pPr>
    </w:p>
    <w:p w:rsidR="00C25A01" w:rsidRPr="00C25A01" w:rsidRDefault="00C25A01" w:rsidP="00C25A01">
      <w:pPr>
        <w:tabs>
          <w:tab w:val="left" w:pos="6480"/>
        </w:tabs>
        <w:autoSpaceDE w:val="0"/>
        <w:autoSpaceDN w:val="0"/>
        <w:adjustRightInd w:val="0"/>
        <w:jc w:val="center"/>
        <w:rPr>
          <w:sz w:val="16"/>
          <w:szCs w:val="16"/>
        </w:rPr>
      </w:pPr>
      <w:proofErr w:type="spellStart"/>
      <w:r w:rsidRPr="00C25A01">
        <w:rPr>
          <w:sz w:val="16"/>
          <w:szCs w:val="16"/>
        </w:rPr>
        <w:t>р.п</w:t>
      </w:r>
      <w:proofErr w:type="gramStart"/>
      <w:r w:rsidRPr="00C25A01">
        <w:rPr>
          <w:sz w:val="16"/>
          <w:szCs w:val="16"/>
        </w:rPr>
        <w:t>.Л</w:t>
      </w:r>
      <w:proofErr w:type="gramEnd"/>
      <w:r w:rsidRPr="00C25A01">
        <w:rPr>
          <w:sz w:val="16"/>
          <w:szCs w:val="16"/>
        </w:rPr>
        <w:t>юбытино</w:t>
      </w:r>
      <w:proofErr w:type="spellEnd"/>
    </w:p>
    <w:p w:rsidR="00C25A01" w:rsidRPr="00C25A01" w:rsidRDefault="00C25A01" w:rsidP="00C25A01">
      <w:pPr>
        <w:tabs>
          <w:tab w:val="left" w:pos="6480"/>
        </w:tabs>
        <w:autoSpaceDE w:val="0"/>
        <w:autoSpaceDN w:val="0"/>
        <w:adjustRightInd w:val="0"/>
        <w:jc w:val="center"/>
        <w:rPr>
          <w:b/>
          <w:sz w:val="16"/>
          <w:szCs w:val="16"/>
        </w:rPr>
      </w:pPr>
    </w:p>
    <w:p w:rsidR="00C25A01" w:rsidRPr="00C25A01" w:rsidRDefault="00C25A01" w:rsidP="00C25A01">
      <w:pPr>
        <w:tabs>
          <w:tab w:val="left" w:pos="6480"/>
        </w:tabs>
        <w:autoSpaceDE w:val="0"/>
        <w:autoSpaceDN w:val="0"/>
        <w:adjustRightInd w:val="0"/>
        <w:jc w:val="center"/>
        <w:rPr>
          <w:b/>
          <w:sz w:val="16"/>
          <w:szCs w:val="16"/>
        </w:rPr>
      </w:pPr>
      <w:r w:rsidRPr="00C25A01">
        <w:rPr>
          <w:b/>
          <w:sz w:val="16"/>
          <w:szCs w:val="16"/>
        </w:rPr>
        <w:t>О подготовке проекта внесения изменений в Генеральный план</w:t>
      </w:r>
      <w:r>
        <w:rPr>
          <w:b/>
          <w:sz w:val="16"/>
          <w:szCs w:val="16"/>
        </w:rPr>
        <w:t xml:space="preserve"> </w:t>
      </w:r>
      <w:r w:rsidRPr="00C25A01">
        <w:rPr>
          <w:b/>
          <w:sz w:val="16"/>
          <w:szCs w:val="16"/>
        </w:rPr>
        <w:t>и Правила землепользования и застройки</w:t>
      </w:r>
      <w:r>
        <w:rPr>
          <w:b/>
          <w:sz w:val="16"/>
          <w:szCs w:val="16"/>
        </w:rPr>
        <w:t xml:space="preserve"> </w:t>
      </w:r>
      <w:r w:rsidRPr="00C25A01">
        <w:rPr>
          <w:b/>
          <w:sz w:val="16"/>
          <w:szCs w:val="16"/>
        </w:rPr>
        <w:t>Любытинского сельского поселения</w:t>
      </w:r>
    </w:p>
    <w:p w:rsidR="00C25A01" w:rsidRPr="00C25A01" w:rsidRDefault="00C25A01" w:rsidP="00C25A01">
      <w:pPr>
        <w:tabs>
          <w:tab w:val="left" w:pos="6480"/>
        </w:tabs>
        <w:autoSpaceDE w:val="0"/>
        <w:autoSpaceDN w:val="0"/>
        <w:adjustRightInd w:val="0"/>
        <w:jc w:val="center"/>
        <w:rPr>
          <w:b/>
          <w:sz w:val="16"/>
          <w:szCs w:val="16"/>
        </w:rPr>
      </w:pPr>
    </w:p>
    <w:p w:rsidR="00C25A01" w:rsidRPr="00C25A01" w:rsidRDefault="00C25A01" w:rsidP="00C25A01">
      <w:pPr>
        <w:tabs>
          <w:tab w:val="left" w:pos="6480"/>
        </w:tabs>
        <w:autoSpaceDE w:val="0"/>
        <w:autoSpaceDN w:val="0"/>
        <w:adjustRightInd w:val="0"/>
        <w:ind w:firstLine="851"/>
        <w:rPr>
          <w:sz w:val="16"/>
          <w:szCs w:val="16"/>
        </w:rPr>
      </w:pPr>
      <w:proofErr w:type="gramStart"/>
      <w:r w:rsidRPr="00C25A01">
        <w:rPr>
          <w:sz w:val="16"/>
          <w:szCs w:val="16"/>
        </w:rPr>
        <w:t>В соответствии со статьями 24, 31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Любытинского муниципального района, в целях внесения изменений и приведения в соответствие с требованиями действующего законодательства  Генерального плана Любытинского сельского поселения, утвержденного решением Думы Любытинского муниципального района №325 от 29.11.2019 г., Правил землепользования</w:t>
      </w:r>
      <w:proofErr w:type="gramEnd"/>
      <w:r w:rsidRPr="00C25A01">
        <w:rPr>
          <w:sz w:val="16"/>
          <w:szCs w:val="16"/>
        </w:rPr>
        <w:t xml:space="preserve"> и застройки Любытинского сельского поселения, </w:t>
      </w:r>
      <w:proofErr w:type="gramStart"/>
      <w:r w:rsidRPr="00C25A01">
        <w:rPr>
          <w:sz w:val="16"/>
          <w:szCs w:val="16"/>
        </w:rPr>
        <w:t>утвержденных</w:t>
      </w:r>
      <w:proofErr w:type="gramEnd"/>
      <w:r w:rsidRPr="00C25A01">
        <w:rPr>
          <w:sz w:val="16"/>
          <w:szCs w:val="16"/>
        </w:rPr>
        <w:t xml:space="preserve"> решением Думы Любытинского муниципального района от 19.12.2019 № 330:</w:t>
      </w:r>
    </w:p>
    <w:p w:rsidR="00C25A01" w:rsidRPr="00C25A01" w:rsidRDefault="00C25A01" w:rsidP="00C25A01">
      <w:pPr>
        <w:tabs>
          <w:tab w:val="left" w:pos="6480"/>
        </w:tabs>
        <w:autoSpaceDE w:val="0"/>
        <w:autoSpaceDN w:val="0"/>
        <w:adjustRightInd w:val="0"/>
        <w:ind w:firstLine="851"/>
        <w:rPr>
          <w:sz w:val="16"/>
          <w:szCs w:val="16"/>
        </w:rPr>
      </w:pPr>
      <w:r w:rsidRPr="00C25A01">
        <w:rPr>
          <w:sz w:val="16"/>
          <w:szCs w:val="16"/>
        </w:rPr>
        <w:t>1. Подготовить проект внесения изменений в Генеральный план Любытинского сельского поселения.</w:t>
      </w:r>
    </w:p>
    <w:p w:rsidR="00C25A01" w:rsidRPr="00C25A01" w:rsidRDefault="00C25A01" w:rsidP="00C25A01">
      <w:pPr>
        <w:tabs>
          <w:tab w:val="left" w:pos="6480"/>
        </w:tabs>
        <w:autoSpaceDE w:val="0"/>
        <w:autoSpaceDN w:val="0"/>
        <w:adjustRightInd w:val="0"/>
        <w:ind w:firstLine="851"/>
        <w:rPr>
          <w:sz w:val="16"/>
          <w:szCs w:val="16"/>
        </w:rPr>
      </w:pPr>
      <w:r w:rsidRPr="00C25A01">
        <w:rPr>
          <w:sz w:val="16"/>
          <w:szCs w:val="16"/>
        </w:rPr>
        <w:t>2. Подготовить проект внесения изменений в Правила землепользования и застройки Любытинского сельского поселения.</w:t>
      </w:r>
    </w:p>
    <w:p w:rsidR="00C25A01" w:rsidRPr="00C25A01" w:rsidRDefault="00C25A01" w:rsidP="00C25A01">
      <w:pPr>
        <w:tabs>
          <w:tab w:val="left" w:pos="6480"/>
        </w:tabs>
        <w:autoSpaceDE w:val="0"/>
        <w:autoSpaceDN w:val="0"/>
        <w:adjustRightInd w:val="0"/>
        <w:ind w:firstLine="851"/>
        <w:rPr>
          <w:sz w:val="16"/>
          <w:szCs w:val="16"/>
        </w:rPr>
      </w:pPr>
      <w:r w:rsidRPr="00C25A01">
        <w:rPr>
          <w:sz w:val="16"/>
          <w:szCs w:val="16"/>
        </w:rPr>
        <w:t>3.Назначить ответственного за подготовку и размещение на федеральном информационном ресурсе территориального планирования проектов по внесению изменений в Генеральный план и Правила землепользования и застройки Любытинского сельского поселения главного специалиста отдела архитектуры и градостроительства Администрации муниципального района Середину О.А.</w:t>
      </w:r>
    </w:p>
    <w:p w:rsidR="00C25A01" w:rsidRPr="00C25A01" w:rsidRDefault="00C25A01" w:rsidP="00C25A01">
      <w:pPr>
        <w:tabs>
          <w:tab w:val="left" w:pos="6480"/>
        </w:tabs>
        <w:autoSpaceDE w:val="0"/>
        <w:autoSpaceDN w:val="0"/>
        <w:adjustRightInd w:val="0"/>
        <w:ind w:firstLine="851"/>
        <w:rPr>
          <w:sz w:val="16"/>
          <w:szCs w:val="16"/>
        </w:rPr>
      </w:pPr>
      <w:r w:rsidRPr="00C25A01">
        <w:rPr>
          <w:sz w:val="16"/>
          <w:szCs w:val="16"/>
        </w:rPr>
        <w:t>4.Опубликовать распоряжение в бюллетене «Официальный вестник поселения» и разместить на официальном сайте Администрации муниципального района в информационно-телекоммуникационной сети «Интернет».</w:t>
      </w:r>
    </w:p>
    <w:p w:rsidR="00C25A01" w:rsidRPr="00C25A01" w:rsidRDefault="00C25A01" w:rsidP="00C25A01">
      <w:pPr>
        <w:tabs>
          <w:tab w:val="left" w:pos="6480"/>
        </w:tabs>
        <w:autoSpaceDE w:val="0"/>
        <w:autoSpaceDN w:val="0"/>
        <w:adjustRightInd w:val="0"/>
        <w:rPr>
          <w:sz w:val="16"/>
          <w:szCs w:val="16"/>
        </w:rPr>
      </w:pPr>
    </w:p>
    <w:p w:rsidR="00C25A01" w:rsidRPr="00C25A01" w:rsidRDefault="00C25A01" w:rsidP="00C25A01">
      <w:pPr>
        <w:tabs>
          <w:tab w:val="left" w:pos="6480"/>
        </w:tabs>
        <w:autoSpaceDE w:val="0"/>
        <w:autoSpaceDN w:val="0"/>
        <w:adjustRightInd w:val="0"/>
        <w:rPr>
          <w:b/>
          <w:sz w:val="16"/>
          <w:szCs w:val="16"/>
        </w:rPr>
      </w:pPr>
    </w:p>
    <w:p w:rsidR="00C25A01" w:rsidRPr="00C25A01" w:rsidRDefault="00C25A01" w:rsidP="00C25A01">
      <w:pPr>
        <w:tabs>
          <w:tab w:val="left" w:pos="6480"/>
        </w:tabs>
        <w:autoSpaceDE w:val="0"/>
        <w:autoSpaceDN w:val="0"/>
        <w:adjustRightInd w:val="0"/>
        <w:rPr>
          <w:b/>
          <w:sz w:val="16"/>
          <w:szCs w:val="16"/>
        </w:rPr>
      </w:pPr>
      <w:r>
        <w:rPr>
          <w:b/>
          <w:sz w:val="16"/>
          <w:szCs w:val="16"/>
        </w:rPr>
        <w:t xml:space="preserve">                         </w:t>
      </w:r>
      <w:r w:rsidRPr="00C25A01">
        <w:rPr>
          <w:b/>
          <w:sz w:val="16"/>
          <w:szCs w:val="16"/>
        </w:rPr>
        <w:t>Глава</w:t>
      </w:r>
    </w:p>
    <w:p w:rsidR="00C25A01" w:rsidRPr="00C25A01" w:rsidRDefault="00C25A01" w:rsidP="00C25A01">
      <w:pPr>
        <w:tabs>
          <w:tab w:val="left" w:pos="6480"/>
        </w:tabs>
        <w:autoSpaceDE w:val="0"/>
        <w:autoSpaceDN w:val="0"/>
        <w:adjustRightInd w:val="0"/>
        <w:rPr>
          <w:sz w:val="16"/>
          <w:szCs w:val="16"/>
        </w:rPr>
      </w:pPr>
      <w:r>
        <w:rPr>
          <w:b/>
          <w:sz w:val="16"/>
          <w:szCs w:val="16"/>
        </w:rPr>
        <w:t xml:space="preserve">                         </w:t>
      </w:r>
      <w:r w:rsidRPr="00C25A01">
        <w:rPr>
          <w:b/>
          <w:sz w:val="16"/>
          <w:szCs w:val="16"/>
        </w:rPr>
        <w:t xml:space="preserve">муниципального района                                                        </w:t>
      </w:r>
      <w:proofErr w:type="spellStart"/>
      <w:r w:rsidRPr="00C25A01">
        <w:rPr>
          <w:b/>
          <w:sz w:val="16"/>
          <w:szCs w:val="16"/>
        </w:rPr>
        <w:t>А.А.Устинов</w:t>
      </w:r>
      <w:proofErr w:type="spellEnd"/>
    </w:p>
    <w:p w:rsidR="00C25A01" w:rsidRDefault="00C25A01" w:rsidP="00A72ECC">
      <w:pPr>
        <w:tabs>
          <w:tab w:val="left" w:pos="6480"/>
        </w:tabs>
        <w:autoSpaceDE w:val="0"/>
        <w:autoSpaceDN w:val="0"/>
        <w:adjustRightInd w:val="0"/>
        <w:rPr>
          <w:sz w:val="16"/>
          <w:szCs w:val="16"/>
        </w:rPr>
      </w:pPr>
    </w:p>
    <w:p w:rsidR="00AD5775" w:rsidRDefault="00AD5775" w:rsidP="00A72ECC">
      <w:pPr>
        <w:tabs>
          <w:tab w:val="left" w:pos="6480"/>
        </w:tabs>
        <w:autoSpaceDE w:val="0"/>
        <w:autoSpaceDN w:val="0"/>
        <w:adjustRightInd w:val="0"/>
        <w:rPr>
          <w:sz w:val="16"/>
          <w:szCs w:val="16"/>
        </w:rPr>
      </w:pPr>
    </w:p>
    <w:p w:rsidR="00AD5775" w:rsidRPr="00AD5775" w:rsidRDefault="00AD5775" w:rsidP="00AD5775">
      <w:pPr>
        <w:tabs>
          <w:tab w:val="left" w:pos="6480"/>
        </w:tabs>
        <w:autoSpaceDE w:val="0"/>
        <w:autoSpaceDN w:val="0"/>
        <w:adjustRightInd w:val="0"/>
        <w:jc w:val="center"/>
        <w:rPr>
          <w:sz w:val="16"/>
          <w:szCs w:val="16"/>
        </w:rPr>
      </w:pPr>
    </w:p>
    <w:p w:rsidR="00AD5775" w:rsidRDefault="00AD5775"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C25A01">
      <w:pPr>
        <w:tabs>
          <w:tab w:val="left" w:pos="6480"/>
        </w:tabs>
        <w:autoSpaceDE w:val="0"/>
        <w:autoSpaceDN w:val="0"/>
        <w:adjustRightInd w:val="0"/>
        <w:jc w:val="center"/>
        <w:rPr>
          <w:b/>
          <w:sz w:val="16"/>
          <w:szCs w:val="16"/>
        </w:rPr>
      </w:pPr>
    </w:p>
    <w:p w:rsidR="00C25A01" w:rsidRPr="00C25A01" w:rsidRDefault="00C25A01" w:rsidP="00C25A01">
      <w:pPr>
        <w:keepNext/>
        <w:ind w:right="-2"/>
        <w:jc w:val="center"/>
        <w:outlineLvl w:val="3"/>
        <w:rPr>
          <w:b/>
          <w:color w:val="000000"/>
          <w:sz w:val="16"/>
          <w:szCs w:val="16"/>
        </w:rPr>
      </w:pPr>
      <w:r w:rsidRPr="00C25A01">
        <w:rPr>
          <w:b/>
          <w:color w:val="000000"/>
          <w:sz w:val="16"/>
          <w:szCs w:val="16"/>
        </w:rPr>
        <w:t>Российская  Федерация</w:t>
      </w:r>
    </w:p>
    <w:p w:rsidR="00C25A01" w:rsidRPr="00C25A01" w:rsidRDefault="00C25A01" w:rsidP="00C25A01">
      <w:pPr>
        <w:keepNext/>
        <w:spacing w:line="240" w:lineRule="exact"/>
        <w:ind w:right="-510"/>
        <w:jc w:val="center"/>
        <w:outlineLvl w:val="4"/>
        <w:rPr>
          <w:b/>
          <w:color w:val="000000"/>
          <w:sz w:val="16"/>
          <w:szCs w:val="16"/>
        </w:rPr>
      </w:pPr>
      <w:r w:rsidRPr="00C25A01">
        <w:rPr>
          <w:b/>
          <w:color w:val="000000"/>
          <w:sz w:val="16"/>
          <w:szCs w:val="16"/>
        </w:rPr>
        <w:t>Новгородская область</w:t>
      </w:r>
    </w:p>
    <w:p w:rsidR="00C25A01" w:rsidRPr="00C25A01" w:rsidRDefault="00C25A01" w:rsidP="00C25A01">
      <w:pPr>
        <w:keepNext/>
        <w:ind w:right="-2"/>
        <w:jc w:val="center"/>
        <w:outlineLvl w:val="7"/>
        <w:rPr>
          <w:b/>
          <w:color w:val="000000"/>
          <w:sz w:val="16"/>
          <w:szCs w:val="16"/>
        </w:rPr>
      </w:pPr>
      <w:r w:rsidRPr="00C25A01">
        <w:rPr>
          <w:b/>
          <w:color w:val="000000"/>
          <w:sz w:val="16"/>
          <w:szCs w:val="16"/>
        </w:rPr>
        <w:t>Администрация  Любытинского муниципального района</w:t>
      </w:r>
    </w:p>
    <w:p w:rsidR="00C25A01" w:rsidRPr="00C25A01" w:rsidRDefault="00C25A01" w:rsidP="00C25A01">
      <w:pPr>
        <w:keepNext/>
        <w:jc w:val="center"/>
        <w:outlineLvl w:val="2"/>
        <w:rPr>
          <w:b/>
          <w:color w:val="000000"/>
          <w:sz w:val="16"/>
          <w:szCs w:val="16"/>
        </w:rPr>
      </w:pPr>
      <w:proofErr w:type="gramStart"/>
      <w:r w:rsidRPr="00C25A01">
        <w:rPr>
          <w:b/>
          <w:color w:val="000000"/>
          <w:sz w:val="16"/>
          <w:szCs w:val="16"/>
        </w:rPr>
        <w:t>Р</w:t>
      </w:r>
      <w:proofErr w:type="gramEnd"/>
      <w:r w:rsidRPr="00C25A01">
        <w:rPr>
          <w:b/>
          <w:color w:val="000000"/>
          <w:sz w:val="16"/>
          <w:szCs w:val="16"/>
        </w:rPr>
        <w:t xml:space="preserve"> А С П О Р Я Ж Е Н И Е</w:t>
      </w:r>
    </w:p>
    <w:p w:rsidR="00C25A01" w:rsidRPr="00C25A01" w:rsidRDefault="00C25A01" w:rsidP="00C25A01">
      <w:pPr>
        <w:spacing w:line="240" w:lineRule="exact"/>
        <w:ind w:right="-2"/>
        <w:jc w:val="center"/>
        <w:rPr>
          <w:color w:val="000000"/>
          <w:sz w:val="16"/>
          <w:szCs w:val="16"/>
        </w:rPr>
      </w:pPr>
    </w:p>
    <w:p w:rsidR="00C25A01" w:rsidRPr="00C25A01" w:rsidRDefault="00C25A01" w:rsidP="00C25A01">
      <w:pPr>
        <w:spacing w:line="240" w:lineRule="exact"/>
        <w:ind w:right="-2"/>
        <w:jc w:val="center"/>
        <w:rPr>
          <w:color w:val="000000"/>
          <w:sz w:val="16"/>
          <w:szCs w:val="16"/>
        </w:rPr>
      </w:pPr>
      <w:r w:rsidRPr="00C25A01">
        <w:rPr>
          <w:color w:val="000000"/>
          <w:sz w:val="16"/>
          <w:szCs w:val="16"/>
        </w:rPr>
        <w:t>от  21.06.2022 № 198-рг</w:t>
      </w:r>
    </w:p>
    <w:p w:rsidR="00C25A01" w:rsidRPr="00C25A01" w:rsidRDefault="00C25A01" w:rsidP="00C25A01">
      <w:pPr>
        <w:spacing w:line="240" w:lineRule="exact"/>
        <w:ind w:right="-2"/>
        <w:jc w:val="center"/>
        <w:rPr>
          <w:color w:val="000000"/>
          <w:sz w:val="16"/>
          <w:szCs w:val="16"/>
        </w:rPr>
      </w:pPr>
    </w:p>
    <w:p w:rsidR="00C25A01" w:rsidRPr="00C25A01" w:rsidRDefault="00C25A01" w:rsidP="00C25A01">
      <w:pPr>
        <w:spacing w:line="240" w:lineRule="exact"/>
        <w:ind w:right="-2"/>
        <w:jc w:val="center"/>
        <w:rPr>
          <w:color w:val="000000"/>
          <w:sz w:val="16"/>
          <w:szCs w:val="16"/>
        </w:rPr>
      </w:pPr>
      <w:proofErr w:type="spellStart"/>
      <w:r w:rsidRPr="00C25A01">
        <w:rPr>
          <w:color w:val="000000"/>
          <w:sz w:val="16"/>
          <w:szCs w:val="16"/>
        </w:rPr>
        <w:t>р.п</w:t>
      </w:r>
      <w:proofErr w:type="gramStart"/>
      <w:r w:rsidRPr="00C25A01">
        <w:rPr>
          <w:color w:val="000000"/>
          <w:sz w:val="16"/>
          <w:szCs w:val="16"/>
        </w:rPr>
        <w:t>.Л</w:t>
      </w:r>
      <w:proofErr w:type="gramEnd"/>
      <w:r w:rsidRPr="00C25A01">
        <w:rPr>
          <w:color w:val="000000"/>
          <w:sz w:val="16"/>
          <w:szCs w:val="16"/>
        </w:rPr>
        <w:t>юбытино</w:t>
      </w:r>
      <w:proofErr w:type="spellEnd"/>
    </w:p>
    <w:p w:rsidR="00C25A01" w:rsidRPr="00C25A01" w:rsidRDefault="00C25A01" w:rsidP="00C25A01">
      <w:pPr>
        <w:spacing w:line="240" w:lineRule="exact"/>
        <w:ind w:right="-2"/>
        <w:jc w:val="center"/>
        <w:rPr>
          <w:b/>
          <w:sz w:val="16"/>
          <w:szCs w:val="16"/>
        </w:rPr>
      </w:pPr>
    </w:p>
    <w:p w:rsidR="00C25A01" w:rsidRPr="00C25A01" w:rsidRDefault="00C25A01" w:rsidP="00C25A01">
      <w:pPr>
        <w:spacing w:line="240" w:lineRule="exact"/>
        <w:jc w:val="center"/>
        <w:rPr>
          <w:b/>
          <w:sz w:val="16"/>
          <w:szCs w:val="16"/>
        </w:rPr>
      </w:pPr>
    </w:p>
    <w:p w:rsidR="00C25A01" w:rsidRPr="00C25A01" w:rsidRDefault="00C25A01" w:rsidP="00C25A01">
      <w:pPr>
        <w:tabs>
          <w:tab w:val="left" w:pos="3060"/>
        </w:tabs>
        <w:spacing w:line="240" w:lineRule="exact"/>
        <w:jc w:val="center"/>
        <w:rPr>
          <w:b/>
          <w:sz w:val="16"/>
          <w:szCs w:val="16"/>
        </w:rPr>
      </w:pPr>
      <w:r w:rsidRPr="00C25A01">
        <w:rPr>
          <w:b/>
          <w:sz w:val="16"/>
          <w:szCs w:val="16"/>
        </w:rPr>
        <w:t>Об открытии купального сезона на территории Любытинского</w:t>
      </w:r>
      <w:r>
        <w:rPr>
          <w:b/>
          <w:sz w:val="16"/>
          <w:szCs w:val="16"/>
        </w:rPr>
        <w:t xml:space="preserve"> </w:t>
      </w:r>
      <w:r w:rsidRPr="00C25A01">
        <w:rPr>
          <w:b/>
          <w:sz w:val="16"/>
          <w:szCs w:val="16"/>
        </w:rPr>
        <w:t>муниципального района</w:t>
      </w:r>
    </w:p>
    <w:p w:rsidR="00C25A01" w:rsidRPr="00C25A01" w:rsidRDefault="00C25A01" w:rsidP="00C25A01">
      <w:pPr>
        <w:tabs>
          <w:tab w:val="left" w:pos="3060"/>
        </w:tabs>
        <w:jc w:val="center"/>
        <w:rPr>
          <w:b/>
          <w:sz w:val="16"/>
          <w:szCs w:val="16"/>
        </w:rPr>
      </w:pPr>
    </w:p>
    <w:p w:rsidR="00C25A01" w:rsidRPr="00C25A01" w:rsidRDefault="00C25A01" w:rsidP="00C25A01">
      <w:pPr>
        <w:tabs>
          <w:tab w:val="left" w:pos="0"/>
        </w:tabs>
        <w:spacing w:line="20" w:lineRule="atLeast"/>
        <w:jc w:val="both"/>
        <w:rPr>
          <w:sz w:val="16"/>
          <w:szCs w:val="16"/>
        </w:rPr>
      </w:pPr>
      <w:r w:rsidRPr="00C25A01">
        <w:rPr>
          <w:b/>
          <w:sz w:val="16"/>
          <w:szCs w:val="16"/>
        </w:rPr>
        <w:t xml:space="preserve">       </w:t>
      </w:r>
      <w:r w:rsidRPr="00C25A01">
        <w:rPr>
          <w:b/>
          <w:sz w:val="16"/>
          <w:szCs w:val="16"/>
        </w:rPr>
        <w:tab/>
      </w:r>
      <w:proofErr w:type="gramStart"/>
      <w:r w:rsidRPr="00C25A01">
        <w:rPr>
          <w:sz w:val="16"/>
          <w:szCs w:val="16"/>
        </w:rPr>
        <w:t>В соответствии со статьей 14 Федерального  закона от 06 октября 2003 года  № 131-ФЗ «Об общих принципах организации местного самоуправления в Российской Федерации» и постановлением Администрации Новгородской области от 28.05.2007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w:t>
      </w:r>
      <w:proofErr w:type="gramEnd"/>
    </w:p>
    <w:p w:rsidR="00C25A01" w:rsidRPr="00C25A01" w:rsidRDefault="00C25A01" w:rsidP="00C25A01">
      <w:pPr>
        <w:tabs>
          <w:tab w:val="left" w:pos="0"/>
        </w:tabs>
        <w:spacing w:line="20" w:lineRule="atLeast"/>
        <w:jc w:val="both"/>
        <w:rPr>
          <w:sz w:val="16"/>
          <w:szCs w:val="16"/>
        </w:rPr>
      </w:pPr>
      <w:r w:rsidRPr="00C25A01">
        <w:rPr>
          <w:sz w:val="16"/>
          <w:szCs w:val="16"/>
        </w:rPr>
        <w:tab/>
        <w:t>1. Установить купальный сезон на территории Любытинского сельского поселения  с 27 июня  по 31 августа 2022 года.</w:t>
      </w:r>
    </w:p>
    <w:p w:rsidR="00C25A01" w:rsidRPr="00C25A01" w:rsidRDefault="00C25A01" w:rsidP="00C25A01">
      <w:pPr>
        <w:tabs>
          <w:tab w:val="left" w:pos="0"/>
        </w:tabs>
        <w:spacing w:line="20" w:lineRule="atLeast"/>
        <w:jc w:val="both"/>
        <w:rPr>
          <w:sz w:val="16"/>
          <w:szCs w:val="16"/>
        </w:rPr>
      </w:pPr>
      <w:r w:rsidRPr="00C25A01">
        <w:rPr>
          <w:sz w:val="16"/>
          <w:szCs w:val="16"/>
        </w:rPr>
        <w:tab/>
        <w:t xml:space="preserve">2. Купание осуществлять в установленных местах для массового отдыха (купания) населения: </w:t>
      </w:r>
    </w:p>
    <w:p w:rsidR="00C25A01" w:rsidRPr="00C25A01" w:rsidRDefault="00C25A01" w:rsidP="00C25A01">
      <w:pPr>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 озеро Каменское при въезде в деревню Каменка рядом с дорогой;</w:t>
      </w:r>
    </w:p>
    <w:p w:rsidR="00C25A01" w:rsidRPr="00C25A01" w:rsidRDefault="00C25A01" w:rsidP="00C25A01">
      <w:pPr>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 озеро Каменское при въезде в деревню Каменка с правой стороны от дороги (южная часть озера);</w:t>
      </w:r>
    </w:p>
    <w:p w:rsidR="00C25A01" w:rsidRPr="00C25A01" w:rsidRDefault="00C25A01" w:rsidP="00C25A01">
      <w:pPr>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 река Мста - в д. Бор около базы отдыха «</w:t>
      </w:r>
      <w:proofErr w:type="spellStart"/>
      <w:r w:rsidRPr="00C25A01">
        <w:rPr>
          <w:sz w:val="16"/>
          <w:szCs w:val="16"/>
        </w:rPr>
        <w:t>Любытино</w:t>
      </w:r>
      <w:proofErr w:type="spellEnd"/>
      <w:r w:rsidRPr="00C25A01">
        <w:rPr>
          <w:sz w:val="16"/>
          <w:szCs w:val="16"/>
        </w:rPr>
        <w:t>-Хутор».</w:t>
      </w:r>
    </w:p>
    <w:p w:rsidR="00C25A01" w:rsidRPr="00C25A01" w:rsidRDefault="00C25A01" w:rsidP="00C25A01">
      <w:pPr>
        <w:tabs>
          <w:tab w:val="left" w:pos="0"/>
        </w:tabs>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3. Рекомендовать гражданам воздержаться от купания в неустановленных и необорудованных для купания местах.</w:t>
      </w:r>
    </w:p>
    <w:p w:rsidR="00C25A01" w:rsidRPr="00C25A01" w:rsidRDefault="00C25A01" w:rsidP="00C25A01">
      <w:pPr>
        <w:tabs>
          <w:tab w:val="left" w:pos="0"/>
        </w:tabs>
        <w:spacing w:line="20" w:lineRule="atLeast"/>
        <w:jc w:val="both"/>
        <w:rPr>
          <w:sz w:val="16"/>
          <w:szCs w:val="16"/>
        </w:rPr>
      </w:pPr>
      <w:r w:rsidRPr="00C25A01">
        <w:rPr>
          <w:sz w:val="16"/>
          <w:szCs w:val="16"/>
        </w:rPr>
        <w:t xml:space="preserve">         </w:t>
      </w:r>
      <w:r w:rsidRPr="00C25A01">
        <w:rPr>
          <w:sz w:val="16"/>
          <w:szCs w:val="16"/>
        </w:rPr>
        <w:tab/>
        <w:t xml:space="preserve">4. </w:t>
      </w:r>
      <w:proofErr w:type="gramStart"/>
      <w:r w:rsidRPr="00C25A01">
        <w:rPr>
          <w:sz w:val="16"/>
          <w:szCs w:val="16"/>
        </w:rPr>
        <w:t>Контроль за</w:t>
      </w:r>
      <w:proofErr w:type="gramEnd"/>
      <w:r w:rsidRPr="00C25A01">
        <w:rPr>
          <w:sz w:val="16"/>
          <w:szCs w:val="16"/>
        </w:rPr>
        <w:t xml:space="preserve"> выполнением постановления возложить на заместителя Главы администрации муниципального района  </w:t>
      </w:r>
      <w:proofErr w:type="spellStart"/>
      <w:r w:rsidRPr="00C25A01">
        <w:rPr>
          <w:sz w:val="16"/>
          <w:szCs w:val="16"/>
        </w:rPr>
        <w:t>Сивца</w:t>
      </w:r>
      <w:proofErr w:type="spellEnd"/>
      <w:r w:rsidRPr="00C25A01">
        <w:rPr>
          <w:sz w:val="16"/>
          <w:szCs w:val="16"/>
        </w:rPr>
        <w:t xml:space="preserve"> С.Н.</w:t>
      </w:r>
    </w:p>
    <w:p w:rsidR="00C25A01" w:rsidRPr="00C25A01" w:rsidRDefault="00C25A01" w:rsidP="00C25A01">
      <w:pPr>
        <w:tabs>
          <w:tab w:val="left" w:pos="0"/>
        </w:tabs>
        <w:spacing w:line="20" w:lineRule="atLeast"/>
        <w:jc w:val="both"/>
        <w:rPr>
          <w:sz w:val="16"/>
          <w:szCs w:val="16"/>
        </w:rPr>
      </w:pPr>
      <w:r w:rsidRPr="00C25A01">
        <w:rPr>
          <w:sz w:val="16"/>
          <w:szCs w:val="16"/>
        </w:rPr>
        <w:tab/>
        <w:t>5. Опубликовать данное постановление в газете «</w:t>
      </w:r>
      <w:proofErr w:type="spellStart"/>
      <w:r w:rsidRPr="00C25A01">
        <w:rPr>
          <w:sz w:val="16"/>
          <w:szCs w:val="16"/>
        </w:rPr>
        <w:t>Любытинские</w:t>
      </w:r>
      <w:proofErr w:type="spellEnd"/>
      <w:r w:rsidRPr="00C25A01">
        <w:rPr>
          <w:sz w:val="16"/>
          <w:szCs w:val="16"/>
        </w:rPr>
        <w:t xml:space="preserve"> вести» и разместить на официальном сайте Администрации Любытинского муниципального района в информационно-телекоммуникационной сети «Интернет».</w:t>
      </w:r>
    </w:p>
    <w:p w:rsidR="00C25A01" w:rsidRPr="00C25A01" w:rsidRDefault="00C25A01" w:rsidP="00C25A01">
      <w:pPr>
        <w:spacing w:line="240" w:lineRule="exact"/>
        <w:ind w:right="-510"/>
        <w:rPr>
          <w:sz w:val="16"/>
          <w:szCs w:val="16"/>
        </w:rPr>
      </w:pPr>
    </w:p>
    <w:p w:rsidR="00C25A01" w:rsidRDefault="00C25A01" w:rsidP="00C25A01">
      <w:pPr>
        <w:spacing w:line="240" w:lineRule="exact"/>
        <w:rPr>
          <w:b/>
          <w:sz w:val="16"/>
          <w:szCs w:val="16"/>
        </w:rPr>
      </w:pPr>
    </w:p>
    <w:p w:rsidR="00C25A01" w:rsidRPr="00C25A01" w:rsidRDefault="00C25A01" w:rsidP="00C25A01">
      <w:pPr>
        <w:spacing w:line="240" w:lineRule="exact"/>
        <w:rPr>
          <w:b/>
          <w:sz w:val="16"/>
          <w:szCs w:val="16"/>
        </w:rPr>
      </w:pPr>
    </w:p>
    <w:p w:rsidR="00C25A01" w:rsidRPr="00C25A01" w:rsidRDefault="00C25A01" w:rsidP="00C25A01">
      <w:pPr>
        <w:spacing w:line="240" w:lineRule="exact"/>
        <w:ind w:right="-510"/>
        <w:rPr>
          <w:b/>
          <w:sz w:val="16"/>
          <w:szCs w:val="16"/>
        </w:rPr>
      </w:pPr>
      <w:r>
        <w:rPr>
          <w:b/>
          <w:sz w:val="16"/>
          <w:szCs w:val="16"/>
        </w:rPr>
        <w:t xml:space="preserve">                    </w:t>
      </w:r>
      <w:r w:rsidRPr="00C25A01">
        <w:rPr>
          <w:b/>
          <w:sz w:val="16"/>
          <w:szCs w:val="16"/>
        </w:rPr>
        <w:t>Глава</w:t>
      </w:r>
    </w:p>
    <w:p w:rsidR="00C25A01" w:rsidRPr="00C25A01" w:rsidRDefault="00C25A01" w:rsidP="00C25A01">
      <w:pPr>
        <w:spacing w:line="240" w:lineRule="exact"/>
        <w:ind w:right="-510"/>
        <w:rPr>
          <w:sz w:val="16"/>
          <w:szCs w:val="16"/>
        </w:rPr>
      </w:pPr>
      <w:r>
        <w:rPr>
          <w:b/>
          <w:sz w:val="16"/>
          <w:szCs w:val="16"/>
        </w:rPr>
        <w:t xml:space="preserve">                    </w:t>
      </w:r>
      <w:r w:rsidRPr="00C25A01">
        <w:rPr>
          <w:b/>
          <w:sz w:val="16"/>
          <w:szCs w:val="16"/>
        </w:rPr>
        <w:t xml:space="preserve">муниципального района                                                        </w:t>
      </w:r>
      <w:proofErr w:type="spellStart"/>
      <w:r w:rsidRPr="00C25A01">
        <w:rPr>
          <w:b/>
          <w:sz w:val="16"/>
          <w:szCs w:val="16"/>
        </w:rPr>
        <w:t>А.А.Устинов</w:t>
      </w:r>
      <w:proofErr w:type="spellEnd"/>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C25A01" w:rsidRDefault="00C25A01" w:rsidP="00AD5775">
      <w:pPr>
        <w:tabs>
          <w:tab w:val="left" w:pos="6480"/>
        </w:tabs>
        <w:autoSpaceDE w:val="0"/>
        <w:autoSpaceDN w:val="0"/>
        <w:adjustRightInd w:val="0"/>
        <w:jc w:val="center"/>
        <w:rPr>
          <w:b/>
          <w:sz w:val="16"/>
          <w:szCs w:val="16"/>
        </w:rPr>
      </w:pPr>
    </w:p>
    <w:p w:rsidR="00C25A01" w:rsidRPr="00C25A01" w:rsidRDefault="00C25A01" w:rsidP="00C25A01">
      <w:pPr>
        <w:keepNext/>
        <w:ind w:right="-2"/>
        <w:jc w:val="center"/>
        <w:outlineLvl w:val="3"/>
        <w:rPr>
          <w:b/>
          <w:color w:val="000000"/>
          <w:sz w:val="16"/>
          <w:szCs w:val="16"/>
        </w:rPr>
      </w:pPr>
      <w:r w:rsidRPr="00C25A01">
        <w:rPr>
          <w:b/>
          <w:color w:val="000000"/>
          <w:sz w:val="16"/>
          <w:szCs w:val="16"/>
        </w:rPr>
        <w:lastRenderedPageBreak/>
        <w:t>Российская  Федерация</w:t>
      </w:r>
    </w:p>
    <w:p w:rsidR="00C25A01" w:rsidRPr="00C25A01" w:rsidRDefault="00C25A01" w:rsidP="00C25A01">
      <w:pPr>
        <w:keepNext/>
        <w:spacing w:line="240" w:lineRule="exact"/>
        <w:ind w:right="-510"/>
        <w:jc w:val="center"/>
        <w:outlineLvl w:val="4"/>
        <w:rPr>
          <w:b/>
          <w:color w:val="000000"/>
          <w:sz w:val="16"/>
          <w:szCs w:val="16"/>
        </w:rPr>
      </w:pPr>
      <w:r w:rsidRPr="00C25A01">
        <w:rPr>
          <w:b/>
          <w:color w:val="000000"/>
          <w:sz w:val="16"/>
          <w:szCs w:val="16"/>
        </w:rPr>
        <w:t>Новгородская область</w:t>
      </w:r>
    </w:p>
    <w:p w:rsidR="00C25A01" w:rsidRPr="00C25A01" w:rsidRDefault="00C25A01" w:rsidP="00C25A01">
      <w:pPr>
        <w:keepNext/>
        <w:ind w:right="-2"/>
        <w:jc w:val="center"/>
        <w:outlineLvl w:val="7"/>
        <w:rPr>
          <w:b/>
          <w:color w:val="000000"/>
          <w:sz w:val="16"/>
          <w:szCs w:val="16"/>
        </w:rPr>
      </w:pPr>
      <w:r w:rsidRPr="00C25A01">
        <w:rPr>
          <w:b/>
          <w:color w:val="000000"/>
          <w:sz w:val="16"/>
          <w:szCs w:val="16"/>
        </w:rPr>
        <w:t>Администрация  Любытинского муниципального района</w:t>
      </w:r>
    </w:p>
    <w:p w:rsidR="00C25A01" w:rsidRPr="00C25A01" w:rsidRDefault="00C25A01" w:rsidP="00C25A01">
      <w:pPr>
        <w:keepNext/>
        <w:jc w:val="center"/>
        <w:outlineLvl w:val="2"/>
        <w:rPr>
          <w:b/>
          <w:color w:val="000000"/>
          <w:sz w:val="16"/>
          <w:szCs w:val="16"/>
        </w:rPr>
      </w:pPr>
      <w:proofErr w:type="gramStart"/>
      <w:r w:rsidRPr="00C25A01">
        <w:rPr>
          <w:b/>
          <w:color w:val="000000"/>
          <w:sz w:val="16"/>
          <w:szCs w:val="16"/>
        </w:rPr>
        <w:t>Р</w:t>
      </w:r>
      <w:proofErr w:type="gramEnd"/>
      <w:r w:rsidRPr="00C25A01">
        <w:rPr>
          <w:b/>
          <w:color w:val="000000"/>
          <w:sz w:val="16"/>
          <w:szCs w:val="16"/>
        </w:rPr>
        <w:t xml:space="preserve"> А С П О Р Я Ж Е Н И Е</w:t>
      </w:r>
    </w:p>
    <w:p w:rsidR="00C25A01" w:rsidRPr="00C25A01" w:rsidRDefault="00C25A01" w:rsidP="00C25A01">
      <w:pPr>
        <w:spacing w:line="240" w:lineRule="exact"/>
        <w:ind w:right="-2"/>
        <w:jc w:val="center"/>
        <w:rPr>
          <w:color w:val="000000"/>
          <w:sz w:val="16"/>
          <w:szCs w:val="16"/>
        </w:rPr>
      </w:pPr>
    </w:p>
    <w:p w:rsidR="00C25A01" w:rsidRPr="00C25A01" w:rsidRDefault="00C25A01" w:rsidP="00C25A01">
      <w:pPr>
        <w:spacing w:line="240" w:lineRule="exact"/>
        <w:ind w:right="-2"/>
        <w:jc w:val="center"/>
        <w:rPr>
          <w:color w:val="000000"/>
          <w:sz w:val="16"/>
          <w:szCs w:val="16"/>
        </w:rPr>
      </w:pPr>
      <w:r w:rsidRPr="00C25A01">
        <w:rPr>
          <w:color w:val="000000"/>
          <w:sz w:val="16"/>
          <w:szCs w:val="16"/>
        </w:rPr>
        <w:t>от  22.06.2022 № 200-рг</w:t>
      </w:r>
    </w:p>
    <w:p w:rsidR="00C25A01" w:rsidRPr="00C25A01" w:rsidRDefault="00C25A01" w:rsidP="00C25A01">
      <w:pPr>
        <w:spacing w:line="240" w:lineRule="exact"/>
        <w:ind w:right="-2"/>
        <w:jc w:val="center"/>
        <w:rPr>
          <w:color w:val="000000"/>
          <w:sz w:val="16"/>
          <w:szCs w:val="16"/>
        </w:rPr>
      </w:pPr>
    </w:p>
    <w:p w:rsidR="00C25A01" w:rsidRPr="00C25A01" w:rsidRDefault="00C25A01" w:rsidP="00C25A01">
      <w:pPr>
        <w:spacing w:line="240" w:lineRule="exact"/>
        <w:ind w:right="-2"/>
        <w:jc w:val="center"/>
        <w:rPr>
          <w:color w:val="000000"/>
          <w:sz w:val="16"/>
          <w:szCs w:val="16"/>
        </w:rPr>
      </w:pPr>
      <w:proofErr w:type="spellStart"/>
      <w:r w:rsidRPr="00C25A01">
        <w:rPr>
          <w:color w:val="000000"/>
          <w:sz w:val="16"/>
          <w:szCs w:val="16"/>
        </w:rPr>
        <w:t>р.п</w:t>
      </w:r>
      <w:proofErr w:type="gramStart"/>
      <w:r w:rsidRPr="00C25A01">
        <w:rPr>
          <w:color w:val="000000"/>
          <w:sz w:val="16"/>
          <w:szCs w:val="16"/>
        </w:rPr>
        <w:t>.Л</w:t>
      </w:r>
      <w:proofErr w:type="gramEnd"/>
      <w:r w:rsidRPr="00C25A01">
        <w:rPr>
          <w:color w:val="000000"/>
          <w:sz w:val="16"/>
          <w:szCs w:val="16"/>
        </w:rPr>
        <w:t>юбытино</w:t>
      </w:r>
      <w:proofErr w:type="spellEnd"/>
    </w:p>
    <w:p w:rsidR="00C25A01" w:rsidRPr="00C25A01" w:rsidRDefault="00C25A01" w:rsidP="00C25A01">
      <w:pPr>
        <w:spacing w:line="240" w:lineRule="exact"/>
        <w:ind w:right="-2"/>
        <w:jc w:val="center"/>
        <w:rPr>
          <w:b/>
          <w:sz w:val="16"/>
          <w:szCs w:val="16"/>
        </w:rPr>
      </w:pPr>
    </w:p>
    <w:p w:rsidR="00C25A01" w:rsidRPr="00C25A01" w:rsidRDefault="00C25A01" w:rsidP="00C25A01">
      <w:pPr>
        <w:spacing w:line="240" w:lineRule="exact"/>
        <w:ind w:right="-1"/>
        <w:jc w:val="center"/>
        <w:rPr>
          <w:b/>
          <w:sz w:val="16"/>
          <w:szCs w:val="16"/>
        </w:rPr>
      </w:pPr>
      <w:r w:rsidRPr="00C25A01">
        <w:rPr>
          <w:b/>
          <w:sz w:val="16"/>
          <w:szCs w:val="16"/>
        </w:rPr>
        <w:t>О подготовке проекта внесения изменений в Схему территориального планирования Любытинского муниципального района</w:t>
      </w:r>
    </w:p>
    <w:p w:rsidR="00C25A01" w:rsidRPr="00C25A01" w:rsidRDefault="00C25A01" w:rsidP="00C25A01">
      <w:pPr>
        <w:spacing w:line="240" w:lineRule="exact"/>
        <w:ind w:right="-510"/>
        <w:jc w:val="both"/>
        <w:rPr>
          <w:b/>
          <w:sz w:val="16"/>
          <w:szCs w:val="16"/>
        </w:rPr>
      </w:pPr>
    </w:p>
    <w:p w:rsidR="00C25A01" w:rsidRPr="00C25A01" w:rsidRDefault="00C25A01" w:rsidP="00C25A01">
      <w:pPr>
        <w:spacing w:line="20" w:lineRule="atLeast"/>
        <w:jc w:val="both"/>
        <w:rPr>
          <w:sz w:val="16"/>
          <w:szCs w:val="16"/>
        </w:rPr>
      </w:pPr>
      <w:r w:rsidRPr="00C25A01">
        <w:rPr>
          <w:sz w:val="16"/>
          <w:szCs w:val="16"/>
        </w:rPr>
        <w:tab/>
      </w:r>
      <w:proofErr w:type="gramStart"/>
      <w:r w:rsidRPr="00C25A01">
        <w:rPr>
          <w:sz w:val="16"/>
          <w:szCs w:val="16"/>
        </w:rPr>
        <w:t>В соответствии со статьей 20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Любытинского муниципального района, в целях внесения изменений и приведения в соответствие с требованиями действующего законодательства  Схемы территориального планирования Любытинского муниципального района, утвержденной решением Думы Любытинского муниципального района от 26.12.2012 № 164.:</w:t>
      </w:r>
      <w:proofErr w:type="gramEnd"/>
    </w:p>
    <w:p w:rsidR="00C25A01" w:rsidRPr="00C25A01" w:rsidRDefault="00C25A01" w:rsidP="00C25A01">
      <w:pPr>
        <w:spacing w:line="20" w:lineRule="atLeast"/>
        <w:jc w:val="both"/>
        <w:rPr>
          <w:sz w:val="16"/>
          <w:szCs w:val="16"/>
        </w:rPr>
      </w:pPr>
      <w:r w:rsidRPr="00C25A01">
        <w:rPr>
          <w:sz w:val="16"/>
          <w:szCs w:val="16"/>
        </w:rPr>
        <w:tab/>
        <w:t>1. Подготовить проект внесения изменений в Схему территориального планирования Любытинского муниципального района.</w:t>
      </w:r>
    </w:p>
    <w:p w:rsidR="00C25A01" w:rsidRPr="00C25A01" w:rsidRDefault="00C25A01" w:rsidP="00C25A01">
      <w:pPr>
        <w:spacing w:line="20" w:lineRule="atLeast"/>
        <w:jc w:val="both"/>
        <w:rPr>
          <w:sz w:val="16"/>
          <w:szCs w:val="16"/>
        </w:rPr>
      </w:pPr>
      <w:r w:rsidRPr="00C25A01">
        <w:rPr>
          <w:sz w:val="16"/>
          <w:szCs w:val="16"/>
        </w:rPr>
        <w:tab/>
        <w:t>2. Назначить ответственного за подготовку и размещение на федеральном информационном ресурсе территориального планирования проекта по внесению изменений в Схему территориального планирования Любытинского муниципального района главного специалиста отдела архитектуры и градостроительства Администрации муниципального района Середину О.А.</w:t>
      </w:r>
    </w:p>
    <w:p w:rsidR="00C25A01" w:rsidRPr="00C25A01" w:rsidRDefault="00C25A01" w:rsidP="00C25A01">
      <w:pPr>
        <w:spacing w:line="20" w:lineRule="atLeast"/>
        <w:jc w:val="both"/>
        <w:rPr>
          <w:sz w:val="16"/>
          <w:szCs w:val="16"/>
        </w:rPr>
      </w:pPr>
      <w:r w:rsidRPr="00C25A01">
        <w:rPr>
          <w:sz w:val="16"/>
          <w:szCs w:val="16"/>
        </w:rPr>
        <w:tab/>
        <w:t>3.Опубликовать распоряжение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C25A01" w:rsidRPr="00C25A01" w:rsidRDefault="00C25A01" w:rsidP="00C25A01">
      <w:pPr>
        <w:spacing w:line="240" w:lineRule="exact"/>
        <w:rPr>
          <w:b/>
          <w:sz w:val="16"/>
          <w:szCs w:val="16"/>
        </w:rPr>
      </w:pPr>
    </w:p>
    <w:p w:rsidR="00C25A01" w:rsidRPr="00C25A01" w:rsidRDefault="00C25A01" w:rsidP="00C25A01">
      <w:pPr>
        <w:spacing w:line="240" w:lineRule="exact"/>
        <w:ind w:right="-510"/>
        <w:rPr>
          <w:b/>
          <w:sz w:val="16"/>
          <w:szCs w:val="16"/>
        </w:rPr>
      </w:pPr>
    </w:p>
    <w:p w:rsidR="00C25A01" w:rsidRPr="00C25A01" w:rsidRDefault="00C25A01" w:rsidP="00C25A01">
      <w:pPr>
        <w:spacing w:line="240" w:lineRule="exact"/>
        <w:ind w:right="-510"/>
        <w:rPr>
          <w:b/>
          <w:sz w:val="16"/>
          <w:szCs w:val="16"/>
        </w:rPr>
      </w:pPr>
    </w:p>
    <w:p w:rsidR="00C25A01" w:rsidRPr="00C25A01" w:rsidRDefault="00C25A01" w:rsidP="00C25A01">
      <w:pPr>
        <w:spacing w:line="240" w:lineRule="exact"/>
        <w:ind w:right="-510"/>
        <w:rPr>
          <w:b/>
          <w:sz w:val="16"/>
          <w:szCs w:val="16"/>
        </w:rPr>
      </w:pPr>
      <w:r>
        <w:rPr>
          <w:b/>
          <w:sz w:val="16"/>
          <w:szCs w:val="16"/>
        </w:rPr>
        <w:t xml:space="preserve">                           </w:t>
      </w:r>
      <w:r w:rsidRPr="00C25A01">
        <w:rPr>
          <w:b/>
          <w:sz w:val="16"/>
          <w:szCs w:val="16"/>
        </w:rPr>
        <w:t>Глава</w:t>
      </w:r>
    </w:p>
    <w:p w:rsidR="00C25A01" w:rsidRPr="00C25A01" w:rsidRDefault="00C25A01" w:rsidP="00C25A01">
      <w:pPr>
        <w:spacing w:line="240" w:lineRule="exact"/>
        <w:ind w:right="-510"/>
        <w:rPr>
          <w:sz w:val="16"/>
          <w:szCs w:val="16"/>
        </w:rPr>
      </w:pPr>
      <w:r>
        <w:rPr>
          <w:b/>
          <w:sz w:val="16"/>
          <w:szCs w:val="16"/>
        </w:rPr>
        <w:t xml:space="preserve">                           </w:t>
      </w:r>
      <w:r w:rsidRPr="00C25A01">
        <w:rPr>
          <w:b/>
          <w:sz w:val="16"/>
          <w:szCs w:val="16"/>
        </w:rPr>
        <w:t xml:space="preserve">муниципального района                                                        </w:t>
      </w:r>
      <w:proofErr w:type="spellStart"/>
      <w:r w:rsidRPr="00C25A01">
        <w:rPr>
          <w:b/>
          <w:sz w:val="16"/>
          <w:szCs w:val="16"/>
        </w:rPr>
        <w:t>А.А.Устинов</w:t>
      </w:r>
      <w:proofErr w:type="spellEnd"/>
    </w:p>
    <w:p w:rsidR="00C25A01" w:rsidRDefault="00C25A01"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C25A01" w:rsidRPr="00C25A01" w:rsidRDefault="00C25A01" w:rsidP="00C25A01">
      <w:pPr>
        <w:keepNext/>
        <w:spacing w:line="240" w:lineRule="exact"/>
        <w:ind w:right="-58"/>
        <w:jc w:val="center"/>
        <w:outlineLvl w:val="4"/>
        <w:rPr>
          <w:b/>
          <w:sz w:val="16"/>
          <w:szCs w:val="16"/>
        </w:rPr>
      </w:pPr>
      <w:r w:rsidRPr="00C25A01">
        <w:rPr>
          <w:b/>
          <w:sz w:val="16"/>
          <w:szCs w:val="16"/>
        </w:rPr>
        <w:t>Российская  Федерация</w:t>
      </w:r>
    </w:p>
    <w:p w:rsidR="00C25A01" w:rsidRPr="00C25A01" w:rsidRDefault="00C25A01" w:rsidP="00C25A01">
      <w:pPr>
        <w:keepNext/>
        <w:spacing w:line="240" w:lineRule="exact"/>
        <w:ind w:right="-58"/>
        <w:jc w:val="center"/>
        <w:outlineLvl w:val="4"/>
        <w:rPr>
          <w:b/>
          <w:color w:val="000000"/>
          <w:sz w:val="16"/>
          <w:szCs w:val="16"/>
        </w:rPr>
      </w:pPr>
      <w:r w:rsidRPr="00C25A01">
        <w:rPr>
          <w:b/>
          <w:color w:val="000000"/>
          <w:sz w:val="16"/>
          <w:szCs w:val="16"/>
        </w:rPr>
        <w:t>Новгородская область</w:t>
      </w:r>
    </w:p>
    <w:p w:rsidR="00C25A01" w:rsidRPr="00C25A01" w:rsidRDefault="00C25A01" w:rsidP="00C25A01">
      <w:pPr>
        <w:keepNext/>
        <w:ind w:right="-58"/>
        <w:jc w:val="center"/>
        <w:outlineLvl w:val="7"/>
        <w:rPr>
          <w:b/>
          <w:color w:val="000000"/>
          <w:sz w:val="16"/>
          <w:szCs w:val="16"/>
        </w:rPr>
      </w:pPr>
      <w:r w:rsidRPr="00C25A01">
        <w:rPr>
          <w:b/>
          <w:color w:val="000000"/>
          <w:sz w:val="16"/>
          <w:szCs w:val="16"/>
        </w:rPr>
        <w:t>Администрация  Любытинского муниципального района</w:t>
      </w:r>
    </w:p>
    <w:p w:rsidR="00C25A01" w:rsidRPr="00C25A01" w:rsidRDefault="00C25A01" w:rsidP="00C25A01">
      <w:pPr>
        <w:ind w:right="-58"/>
        <w:jc w:val="center"/>
        <w:rPr>
          <w:b/>
          <w:color w:val="000000"/>
          <w:sz w:val="16"/>
          <w:szCs w:val="16"/>
        </w:rPr>
      </w:pPr>
      <w:proofErr w:type="gramStart"/>
      <w:r w:rsidRPr="00C25A01">
        <w:rPr>
          <w:b/>
          <w:color w:val="000000"/>
          <w:sz w:val="16"/>
          <w:szCs w:val="16"/>
        </w:rPr>
        <w:t>П</w:t>
      </w:r>
      <w:proofErr w:type="gramEnd"/>
      <w:r w:rsidRPr="00C25A01">
        <w:rPr>
          <w:b/>
          <w:color w:val="000000"/>
          <w:sz w:val="16"/>
          <w:szCs w:val="16"/>
        </w:rPr>
        <w:t xml:space="preserve"> О С Т А Н О В Л Е Н И Е</w:t>
      </w:r>
    </w:p>
    <w:p w:rsidR="00C25A01" w:rsidRPr="00C25A01" w:rsidRDefault="00C25A01" w:rsidP="00C25A01">
      <w:pPr>
        <w:spacing w:line="240" w:lineRule="exact"/>
        <w:ind w:right="5"/>
        <w:jc w:val="center"/>
        <w:rPr>
          <w:b/>
          <w:color w:val="000000"/>
          <w:sz w:val="16"/>
          <w:szCs w:val="16"/>
        </w:rPr>
      </w:pPr>
    </w:p>
    <w:p w:rsidR="00C25A01" w:rsidRPr="00C25A01" w:rsidRDefault="00C25A01" w:rsidP="00C25A01">
      <w:pPr>
        <w:spacing w:line="240" w:lineRule="exact"/>
        <w:ind w:right="5"/>
        <w:jc w:val="center"/>
        <w:rPr>
          <w:color w:val="000000"/>
          <w:sz w:val="16"/>
          <w:szCs w:val="16"/>
        </w:rPr>
      </w:pPr>
      <w:r w:rsidRPr="00C25A01">
        <w:rPr>
          <w:color w:val="000000"/>
          <w:sz w:val="16"/>
          <w:szCs w:val="16"/>
        </w:rPr>
        <w:t>от 09.06.2022 № 559</w:t>
      </w:r>
    </w:p>
    <w:p w:rsidR="00C25A01" w:rsidRPr="00C25A01" w:rsidRDefault="00C25A01" w:rsidP="00C25A01">
      <w:pPr>
        <w:spacing w:line="240" w:lineRule="exact"/>
        <w:ind w:right="5"/>
        <w:jc w:val="center"/>
        <w:rPr>
          <w:sz w:val="16"/>
          <w:szCs w:val="16"/>
        </w:rPr>
      </w:pPr>
    </w:p>
    <w:p w:rsidR="00C25A01" w:rsidRPr="00C25A01" w:rsidRDefault="00C25A01" w:rsidP="00C25A01">
      <w:pPr>
        <w:spacing w:line="240" w:lineRule="exact"/>
        <w:ind w:right="5"/>
        <w:jc w:val="center"/>
        <w:rPr>
          <w:sz w:val="16"/>
          <w:szCs w:val="16"/>
        </w:rPr>
      </w:pPr>
      <w:proofErr w:type="spellStart"/>
      <w:r w:rsidRPr="00C25A01">
        <w:rPr>
          <w:sz w:val="16"/>
          <w:szCs w:val="16"/>
        </w:rPr>
        <w:t>р.п</w:t>
      </w:r>
      <w:proofErr w:type="gramStart"/>
      <w:r w:rsidRPr="00C25A01">
        <w:rPr>
          <w:sz w:val="16"/>
          <w:szCs w:val="16"/>
        </w:rPr>
        <w:t>.Л</w:t>
      </w:r>
      <w:proofErr w:type="gramEnd"/>
      <w:r w:rsidRPr="00C25A01">
        <w:rPr>
          <w:sz w:val="16"/>
          <w:szCs w:val="16"/>
        </w:rPr>
        <w:t>юбытино</w:t>
      </w:r>
      <w:proofErr w:type="spellEnd"/>
    </w:p>
    <w:p w:rsidR="00C25A01" w:rsidRPr="00C25A01" w:rsidRDefault="00C25A01" w:rsidP="00C25A01">
      <w:pPr>
        <w:spacing w:line="240" w:lineRule="exact"/>
        <w:ind w:right="5"/>
        <w:jc w:val="center"/>
        <w:rPr>
          <w:sz w:val="16"/>
          <w:szCs w:val="16"/>
        </w:rPr>
      </w:pPr>
    </w:p>
    <w:p w:rsidR="00C25A01" w:rsidRPr="00C25A01" w:rsidRDefault="00C25A01" w:rsidP="00C25A01">
      <w:pPr>
        <w:spacing w:line="240" w:lineRule="exact"/>
        <w:ind w:right="-1"/>
        <w:jc w:val="center"/>
        <w:rPr>
          <w:b/>
          <w:sz w:val="16"/>
          <w:szCs w:val="16"/>
        </w:rPr>
      </w:pPr>
      <w:r w:rsidRPr="00C25A01">
        <w:rPr>
          <w:b/>
          <w:sz w:val="16"/>
          <w:szCs w:val="16"/>
        </w:rPr>
        <w:t xml:space="preserve">Об утверждении состава комиссии  по обследованию жилых помещений специализированного жилищного фонда, предоставляемых детям-сиротам и детям, оставшимся без попечения родителей, лицам из числа детей-сирот и детей, оставшихся без попечения родителей, </w:t>
      </w:r>
    </w:p>
    <w:p w:rsidR="00C25A01" w:rsidRPr="00C25A01" w:rsidRDefault="00C25A01" w:rsidP="00C25A01">
      <w:pPr>
        <w:spacing w:line="240" w:lineRule="exact"/>
        <w:ind w:right="-1"/>
        <w:jc w:val="center"/>
        <w:rPr>
          <w:b/>
          <w:sz w:val="16"/>
          <w:szCs w:val="16"/>
        </w:rPr>
      </w:pPr>
      <w:r w:rsidRPr="00C25A01">
        <w:rPr>
          <w:b/>
          <w:sz w:val="16"/>
          <w:szCs w:val="16"/>
        </w:rPr>
        <w:t>на территории Любытинского муниципального района</w:t>
      </w:r>
    </w:p>
    <w:p w:rsidR="00C25A01" w:rsidRPr="00C25A01" w:rsidRDefault="00C25A01" w:rsidP="00C25A01">
      <w:pPr>
        <w:spacing w:line="240" w:lineRule="exact"/>
        <w:ind w:right="-1"/>
        <w:jc w:val="center"/>
        <w:rPr>
          <w:sz w:val="16"/>
          <w:szCs w:val="16"/>
        </w:rPr>
      </w:pPr>
    </w:p>
    <w:p w:rsidR="00C25A01" w:rsidRPr="00C25A01" w:rsidRDefault="00C25A01" w:rsidP="00C25A01">
      <w:pPr>
        <w:spacing w:line="240" w:lineRule="exact"/>
        <w:ind w:right="-1"/>
        <w:rPr>
          <w:b/>
          <w:sz w:val="16"/>
          <w:szCs w:val="16"/>
        </w:rPr>
      </w:pPr>
    </w:p>
    <w:p w:rsidR="00C25A01" w:rsidRPr="00C25A01" w:rsidRDefault="00C25A01" w:rsidP="00C25A01">
      <w:pPr>
        <w:spacing w:line="20" w:lineRule="atLeast"/>
        <w:ind w:firstLine="708"/>
        <w:jc w:val="both"/>
        <w:rPr>
          <w:b/>
          <w:sz w:val="16"/>
          <w:szCs w:val="16"/>
        </w:rPr>
      </w:pPr>
      <w:r w:rsidRPr="00C25A01">
        <w:rPr>
          <w:sz w:val="16"/>
          <w:szCs w:val="16"/>
        </w:rPr>
        <w:t xml:space="preserve"> Администрация Любытинского муниципального района                        </w:t>
      </w:r>
      <w:r w:rsidRPr="00C25A01">
        <w:rPr>
          <w:b/>
          <w:sz w:val="16"/>
          <w:szCs w:val="16"/>
        </w:rPr>
        <w:t>ПОСТАНОВЛЯЕТ:</w:t>
      </w:r>
    </w:p>
    <w:p w:rsidR="00C25A01" w:rsidRPr="00C25A01" w:rsidRDefault="00C25A01" w:rsidP="00C25A01">
      <w:pPr>
        <w:spacing w:line="20" w:lineRule="atLeast"/>
        <w:ind w:right="-6"/>
        <w:jc w:val="both"/>
        <w:rPr>
          <w:b/>
          <w:sz w:val="16"/>
          <w:szCs w:val="16"/>
        </w:rPr>
      </w:pPr>
      <w:r w:rsidRPr="00C25A01">
        <w:rPr>
          <w:b/>
          <w:sz w:val="16"/>
          <w:szCs w:val="16"/>
        </w:rPr>
        <w:tab/>
      </w:r>
    </w:p>
    <w:p w:rsidR="00C25A01" w:rsidRPr="00C25A01" w:rsidRDefault="00C25A01" w:rsidP="00C25A01">
      <w:pPr>
        <w:spacing w:line="20" w:lineRule="atLeast"/>
        <w:jc w:val="both"/>
        <w:rPr>
          <w:sz w:val="16"/>
          <w:szCs w:val="16"/>
        </w:rPr>
      </w:pPr>
      <w:r w:rsidRPr="00C25A01">
        <w:rPr>
          <w:sz w:val="16"/>
          <w:szCs w:val="16"/>
        </w:rPr>
        <w:tab/>
        <w:t xml:space="preserve">1.Утвердить межведомственную комиссию по обследованию жилых помещений специализированного жилищного фонда, предоставляемых детям-сиротам и детям, оставшимся без попечения родителей, лицам из числа детей-сирот и детей, оставшихся без попечения родителей, на территории Любытинского муниципального района  в прилагаемом составе.   </w:t>
      </w:r>
    </w:p>
    <w:p w:rsidR="00C25A01" w:rsidRPr="00C25A01" w:rsidRDefault="00C25A01" w:rsidP="00C25A01">
      <w:pPr>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2. </w:t>
      </w:r>
      <w:proofErr w:type="gramStart"/>
      <w:r w:rsidRPr="00C25A01">
        <w:rPr>
          <w:sz w:val="16"/>
          <w:szCs w:val="16"/>
        </w:rPr>
        <w:t>Считать утратившим силу состав межведомственной комиссии  по обследованию жилых помещений специализированного жилищного фонда, предоставляемых детям-сиротам и детям, оставшимся без попечения родителей, лицам из числа детей-сирот и детей, оставшихся без попечения родителей, на территории Любытинского муниципального района, утвержденный постановлением Администрации муниципального района от 14.01.2022                   № 25.</w:t>
      </w:r>
      <w:proofErr w:type="gramEnd"/>
    </w:p>
    <w:p w:rsidR="00C25A01" w:rsidRPr="00C25A01" w:rsidRDefault="00C25A01" w:rsidP="00C25A01">
      <w:pPr>
        <w:spacing w:line="20" w:lineRule="atLeast"/>
        <w:jc w:val="both"/>
        <w:rPr>
          <w:sz w:val="16"/>
          <w:szCs w:val="16"/>
        </w:rPr>
      </w:pPr>
      <w:r w:rsidRPr="00C25A01">
        <w:rPr>
          <w:sz w:val="16"/>
          <w:szCs w:val="16"/>
        </w:rPr>
        <w:t xml:space="preserve">         </w:t>
      </w:r>
      <w:r>
        <w:rPr>
          <w:sz w:val="16"/>
          <w:szCs w:val="16"/>
        </w:rPr>
        <w:t xml:space="preserve">      </w:t>
      </w:r>
      <w:r w:rsidRPr="00C25A01">
        <w:rPr>
          <w:sz w:val="16"/>
          <w:szCs w:val="16"/>
        </w:rPr>
        <w:t xml:space="preserve"> 3. </w:t>
      </w:r>
      <w:proofErr w:type="gramStart"/>
      <w:r w:rsidRPr="00C25A01">
        <w:rPr>
          <w:sz w:val="16"/>
          <w:szCs w:val="16"/>
        </w:rPr>
        <w:t>Разместить постановление</w:t>
      </w:r>
      <w:proofErr w:type="gramEnd"/>
      <w:r w:rsidRPr="00C25A01">
        <w:rPr>
          <w:sz w:val="16"/>
          <w:szCs w:val="16"/>
        </w:rPr>
        <w:t xml:space="preserve"> на официальном сайте Администрации муниципального района в информационно-телекоммуникационной сети «Интернет»</w:t>
      </w:r>
    </w:p>
    <w:p w:rsidR="00C25A01" w:rsidRPr="00C25A01" w:rsidRDefault="00C25A01" w:rsidP="00C25A01">
      <w:pPr>
        <w:spacing w:line="240" w:lineRule="exact"/>
        <w:ind w:right="-510"/>
        <w:jc w:val="both"/>
        <w:rPr>
          <w:sz w:val="16"/>
          <w:szCs w:val="16"/>
        </w:rPr>
      </w:pPr>
    </w:p>
    <w:p w:rsidR="00C25A01" w:rsidRPr="00C25A01" w:rsidRDefault="00C25A01" w:rsidP="00C25A01">
      <w:pPr>
        <w:spacing w:line="240" w:lineRule="exact"/>
        <w:ind w:right="-510"/>
        <w:jc w:val="both"/>
        <w:rPr>
          <w:b/>
          <w:sz w:val="16"/>
          <w:szCs w:val="16"/>
        </w:rPr>
      </w:pPr>
    </w:p>
    <w:p w:rsidR="00C25A01" w:rsidRPr="00C25A01" w:rsidRDefault="00C25A01" w:rsidP="00C25A01">
      <w:pPr>
        <w:spacing w:line="240" w:lineRule="exact"/>
        <w:ind w:right="-510"/>
        <w:jc w:val="both"/>
        <w:rPr>
          <w:b/>
          <w:sz w:val="16"/>
          <w:szCs w:val="16"/>
        </w:rPr>
      </w:pPr>
      <w:r>
        <w:rPr>
          <w:b/>
          <w:sz w:val="16"/>
          <w:szCs w:val="16"/>
        </w:rPr>
        <w:t xml:space="preserve">                         </w:t>
      </w:r>
      <w:r w:rsidRPr="00C25A01">
        <w:rPr>
          <w:b/>
          <w:sz w:val="16"/>
          <w:szCs w:val="16"/>
        </w:rPr>
        <w:t>Глава</w:t>
      </w:r>
    </w:p>
    <w:p w:rsidR="00C25A01" w:rsidRPr="00C25A01" w:rsidRDefault="00C25A01" w:rsidP="00C25A01">
      <w:pPr>
        <w:spacing w:line="240" w:lineRule="exact"/>
        <w:ind w:right="-510"/>
        <w:jc w:val="both"/>
        <w:rPr>
          <w:sz w:val="16"/>
          <w:szCs w:val="16"/>
        </w:rPr>
      </w:pPr>
      <w:r>
        <w:rPr>
          <w:b/>
          <w:sz w:val="16"/>
          <w:szCs w:val="16"/>
        </w:rPr>
        <w:t xml:space="preserve">                        </w:t>
      </w:r>
      <w:r w:rsidRPr="00C25A01">
        <w:rPr>
          <w:b/>
          <w:sz w:val="16"/>
          <w:szCs w:val="16"/>
        </w:rPr>
        <w:t xml:space="preserve">муниципального района                                                  </w:t>
      </w:r>
      <w:proofErr w:type="spellStart"/>
      <w:r w:rsidRPr="00C25A01">
        <w:rPr>
          <w:b/>
          <w:sz w:val="16"/>
          <w:szCs w:val="16"/>
        </w:rPr>
        <w:t>А.А.Устинов</w:t>
      </w:r>
      <w:proofErr w:type="spellEnd"/>
    </w:p>
    <w:p w:rsidR="00C25A01" w:rsidRPr="00C25A01" w:rsidRDefault="00C25A01" w:rsidP="00C25A01">
      <w:pPr>
        <w:spacing w:line="240" w:lineRule="exact"/>
        <w:ind w:right="-510"/>
        <w:jc w:val="both"/>
        <w:rPr>
          <w:b/>
          <w:sz w:val="16"/>
          <w:szCs w:val="16"/>
        </w:rPr>
      </w:pPr>
    </w:p>
    <w:p w:rsidR="00C25A01" w:rsidRPr="00C25A01" w:rsidRDefault="00C25A01" w:rsidP="00C25A01">
      <w:pPr>
        <w:tabs>
          <w:tab w:val="left" w:pos="1965"/>
        </w:tabs>
        <w:rPr>
          <w:sz w:val="16"/>
          <w:szCs w:val="16"/>
        </w:rPr>
      </w:pPr>
    </w:p>
    <w:p w:rsidR="00C25A01" w:rsidRPr="00C25A01" w:rsidRDefault="00C25A01" w:rsidP="00C25A01">
      <w:pPr>
        <w:tabs>
          <w:tab w:val="left" w:pos="1965"/>
        </w:tabs>
        <w:rPr>
          <w:sz w:val="16"/>
          <w:szCs w:val="16"/>
        </w:rPr>
      </w:pPr>
    </w:p>
    <w:p w:rsidR="00C25A01" w:rsidRPr="00C25A01" w:rsidRDefault="00C25A01" w:rsidP="00C25A01">
      <w:pPr>
        <w:tabs>
          <w:tab w:val="left" w:pos="1965"/>
        </w:tabs>
        <w:rPr>
          <w:sz w:val="16"/>
          <w:szCs w:val="16"/>
        </w:rPr>
      </w:pPr>
    </w:p>
    <w:p w:rsidR="00C25A01" w:rsidRPr="00C25A01" w:rsidRDefault="00C25A01" w:rsidP="00C25A01">
      <w:pPr>
        <w:tabs>
          <w:tab w:val="left" w:pos="1965"/>
        </w:tabs>
        <w:rPr>
          <w:sz w:val="16"/>
          <w:szCs w:val="16"/>
        </w:rPr>
      </w:pPr>
    </w:p>
    <w:p w:rsidR="00C25A01" w:rsidRPr="00C25A01" w:rsidRDefault="00C25A01" w:rsidP="00C25A01">
      <w:pPr>
        <w:tabs>
          <w:tab w:val="left" w:pos="1965"/>
        </w:tabs>
        <w:rPr>
          <w:sz w:val="16"/>
          <w:szCs w:val="16"/>
        </w:rPr>
      </w:pPr>
    </w:p>
    <w:p w:rsidR="00C25A01" w:rsidRPr="00C25A01" w:rsidRDefault="00C25A01" w:rsidP="00C25A01">
      <w:pPr>
        <w:tabs>
          <w:tab w:val="left" w:pos="1965"/>
        </w:tabs>
        <w:rPr>
          <w:sz w:val="16"/>
          <w:szCs w:val="16"/>
        </w:rPr>
      </w:pPr>
    </w:p>
    <w:p w:rsidR="00C25A01" w:rsidRDefault="00C25A01" w:rsidP="00C25A01">
      <w:pPr>
        <w:tabs>
          <w:tab w:val="left" w:pos="1965"/>
        </w:tabs>
        <w:jc w:val="center"/>
        <w:rPr>
          <w:sz w:val="16"/>
          <w:szCs w:val="16"/>
        </w:rPr>
      </w:pPr>
      <w:r w:rsidRPr="00C25A01">
        <w:rPr>
          <w:sz w:val="16"/>
          <w:szCs w:val="16"/>
        </w:rPr>
        <w:t xml:space="preserve">                                                         </w:t>
      </w:r>
    </w:p>
    <w:p w:rsidR="00C25A01" w:rsidRDefault="00C25A01" w:rsidP="00C25A01">
      <w:pPr>
        <w:tabs>
          <w:tab w:val="left" w:pos="1965"/>
        </w:tabs>
        <w:jc w:val="center"/>
        <w:rPr>
          <w:sz w:val="16"/>
          <w:szCs w:val="16"/>
        </w:rPr>
      </w:pPr>
    </w:p>
    <w:p w:rsidR="00C25A01" w:rsidRPr="00C25A01" w:rsidRDefault="00C25A01" w:rsidP="00C25A01">
      <w:pPr>
        <w:tabs>
          <w:tab w:val="left" w:pos="1965"/>
        </w:tabs>
        <w:spacing w:line="20" w:lineRule="atLeast"/>
        <w:jc w:val="right"/>
        <w:rPr>
          <w:sz w:val="16"/>
          <w:szCs w:val="16"/>
        </w:rPr>
      </w:pPr>
      <w:r w:rsidRPr="00C25A01">
        <w:rPr>
          <w:sz w:val="16"/>
          <w:szCs w:val="16"/>
        </w:rPr>
        <w:lastRenderedPageBreak/>
        <w:t xml:space="preserve">    Утвержден</w:t>
      </w:r>
    </w:p>
    <w:p w:rsidR="00C25A01" w:rsidRPr="00C25A01" w:rsidRDefault="00C25A01" w:rsidP="00C25A01">
      <w:pPr>
        <w:spacing w:line="20" w:lineRule="atLeast"/>
        <w:ind w:right="-510" w:firstLine="720"/>
        <w:jc w:val="right"/>
        <w:rPr>
          <w:sz w:val="16"/>
          <w:szCs w:val="16"/>
        </w:rPr>
      </w:pPr>
      <w:r w:rsidRPr="00C25A01">
        <w:rPr>
          <w:sz w:val="16"/>
          <w:szCs w:val="16"/>
        </w:rPr>
        <w:t xml:space="preserve">                                                постановлением Администрации</w:t>
      </w:r>
    </w:p>
    <w:p w:rsidR="00C25A01" w:rsidRPr="00C25A01" w:rsidRDefault="00C25A01" w:rsidP="00C25A01">
      <w:pPr>
        <w:spacing w:line="20" w:lineRule="atLeast"/>
        <w:ind w:right="-510" w:firstLine="720"/>
        <w:jc w:val="right"/>
        <w:rPr>
          <w:sz w:val="16"/>
          <w:szCs w:val="16"/>
        </w:rPr>
      </w:pPr>
      <w:r w:rsidRPr="00C25A01">
        <w:rPr>
          <w:sz w:val="16"/>
          <w:szCs w:val="16"/>
        </w:rPr>
        <w:t xml:space="preserve">                                                   муниципального района</w:t>
      </w:r>
    </w:p>
    <w:p w:rsidR="00C25A01" w:rsidRPr="00C25A01" w:rsidRDefault="00C25A01" w:rsidP="00C25A01">
      <w:pPr>
        <w:spacing w:line="20" w:lineRule="atLeast"/>
        <w:ind w:right="-510" w:firstLine="720"/>
        <w:jc w:val="right"/>
        <w:rPr>
          <w:color w:val="000000"/>
          <w:sz w:val="16"/>
          <w:szCs w:val="16"/>
        </w:rPr>
      </w:pPr>
      <w:r w:rsidRPr="00C25A01">
        <w:rPr>
          <w:sz w:val="16"/>
          <w:szCs w:val="16"/>
        </w:rPr>
        <w:t xml:space="preserve">                                                      от 09.06.2022 № 559</w:t>
      </w:r>
    </w:p>
    <w:p w:rsidR="00C25A01" w:rsidRPr="00C25A01" w:rsidRDefault="00C25A01" w:rsidP="00C25A01">
      <w:pPr>
        <w:tabs>
          <w:tab w:val="left" w:pos="1005"/>
        </w:tabs>
        <w:autoSpaceDE w:val="0"/>
        <w:autoSpaceDN w:val="0"/>
        <w:adjustRightInd w:val="0"/>
        <w:jc w:val="center"/>
        <w:rPr>
          <w:b/>
          <w:sz w:val="16"/>
          <w:szCs w:val="16"/>
        </w:rPr>
      </w:pPr>
    </w:p>
    <w:p w:rsidR="00C25A01" w:rsidRPr="00C25A01" w:rsidRDefault="00C25A01" w:rsidP="00C25A01">
      <w:pPr>
        <w:tabs>
          <w:tab w:val="left" w:pos="1005"/>
        </w:tabs>
        <w:autoSpaceDE w:val="0"/>
        <w:autoSpaceDN w:val="0"/>
        <w:adjustRightInd w:val="0"/>
        <w:spacing w:line="20" w:lineRule="atLeast"/>
        <w:jc w:val="center"/>
        <w:rPr>
          <w:b/>
          <w:sz w:val="16"/>
          <w:szCs w:val="16"/>
        </w:rPr>
      </w:pPr>
      <w:r w:rsidRPr="00C25A01">
        <w:rPr>
          <w:b/>
          <w:sz w:val="16"/>
          <w:szCs w:val="16"/>
        </w:rPr>
        <w:t>СОСТАВ</w:t>
      </w:r>
    </w:p>
    <w:p w:rsidR="00C25A01" w:rsidRPr="00C25A01" w:rsidRDefault="00C25A01" w:rsidP="00C25A01">
      <w:pPr>
        <w:spacing w:line="20" w:lineRule="atLeast"/>
        <w:jc w:val="center"/>
        <w:rPr>
          <w:b/>
          <w:sz w:val="16"/>
          <w:szCs w:val="16"/>
        </w:rPr>
      </w:pPr>
      <w:r w:rsidRPr="00C25A01">
        <w:rPr>
          <w:sz w:val="16"/>
          <w:szCs w:val="16"/>
        </w:rPr>
        <w:t xml:space="preserve"> </w:t>
      </w:r>
      <w:r w:rsidRPr="00C25A01">
        <w:rPr>
          <w:b/>
          <w:sz w:val="16"/>
          <w:szCs w:val="16"/>
        </w:rPr>
        <w:t xml:space="preserve">комиссии по обследованию жилых помещений специализированного жилищного фонда, предоставляемых детям-сиротам и детям, </w:t>
      </w:r>
    </w:p>
    <w:p w:rsidR="00C25A01" w:rsidRPr="00C25A01" w:rsidRDefault="00C25A01" w:rsidP="00C25A01">
      <w:pPr>
        <w:spacing w:line="20" w:lineRule="atLeast"/>
        <w:jc w:val="center"/>
        <w:rPr>
          <w:b/>
          <w:sz w:val="16"/>
          <w:szCs w:val="16"/>
        </w:rPr>
      </w:pPr>
      <w:r w:rsidRPr="00C25A01">
        <w:rPr>
          <w:b/>
          <w:sz w:val="16"/>
          <w:szCs w:val="16"/>
        </w:rPr>
        <w:t xml:space="preserve">оставшимся без попечения родителей, лицам из числа детей-сирот и детей, оставшихся без попечения родителей, на территории </w:t>
      </w:r>
    </w:p>
    <w:p w:rsidR="00C25A01" w:rsidRPr="00C25A01" w:rsidRDefault="00C25A01" w:rsidP="00C25A01">
      <w:pPr>
        <w:spacing w:line="20" w:lineRule="atLeast"/>
        <w:jc w:val="center"/>
        <w:rPr>
          <w:b/>
          <w:sz w:val="16"/>
          <w:szCs w:val="16"/>
        </w:rPr>
      </w:pPr>
      <w:r w:rsidRPr="00C25A01">
        <w:rPr>
          <w:b/>
          <w:sz w:val="16"/>
          <w:szCs w:val="16"/>
        </w:rPr>
        <w:t>Любытинского муниципального района</w:t>
      </w:r>
    </w:p>
    <w:p w:rsidR="00C25A01" w:rsidRPr="00C25A01" w:rsidRDefault="00C25A01" w:rsidP="00C25A01">
      <w:pPr>
        <w:spacing w:line="240" w:lineRule="exact"/>
        <w:jc w:val="center"/>
        <w:rPr>
          <w:b/>
          <w:sz w:val="16"/>
          <w:szCs w:val="16"/>
        </w:rPr>
      </w:pPr>
    </w:p>
    <w:tbl>
      <w:tblPr>
        <w:tblW w:w="0" w:type="auto"/>
        <w:tblLook w:val="01E0" w:firstRow="1" w:lastRow="1" w:firstColumn="1" w:lastColumn="1" w:noHBand="0" w:noVBand="0"/>
      </w:tblPr>
      <w:tblGrid>
        <w:gridCol w:w="1951"/>
        <w:gridCol w:w="7618"/>
      </w:tblGrid>
      <w:tr w:rsidR="00C25A01" w:rsidRPr="00C25A01" w:rsidTr="00133D85">
        <w:tc>
          <w:tcPr>
            <w:tcW w:w="1951" w:type="dxa"/>
            <w:hideMark/>
          </w:tcPr>
          <w:p w:rsidR="00C25A01" w:rsidRPr="00C25A01" w:rsidRDefault="00C25A01" w:rsidP="00C25A01">
            <w:pPr>
              <w:spacing w:line="240" w:lineRule="exact"/>
              <w:rPr>
                <w:sz w:val="16"/>
                <w:szCs w:val="16"/>
                <w:lang w:eastAsia="ar-SA"/>
              </w:rPr>
            </w:pPr>
            <w:r w:rsidRPr="00C25A01">
              <w:rPr>
                <w:sz w:val="16"/>
                <w:szCs w:val="16"/>
              </w:rPr>
              <w:t xml:space="preserve">Матвеева С.В.          </w:t>
            </w:r>
          </w:p>
        </w:tc>
        <w:tc>
          <w:tcPr>
            <w:tcW w:w="7618" w:type="dxa"/>
            <w:hideMark/>
          </w:tcPr>
          <w:p w:rsidR="00C25A01" w:rsidRPr="00C25A01" w:rsidRDefault="00C25A01" w:rsidP="00C25A01">
            <w:pPr>
              <w:spacing w:line="240" w:lineRule="exact"/>
              <w:ind w:left="-73"/>
              <w:jc w:val="both"/>
              <w:rPr>
                <w:sz w:val="16"/>
                <w:szCs w:val="16"/>
              </w:rPr>
            </w:pPr>
            <w:r w:rsidRPr="00C25A01">
              <w:rPr>
                <w:sz w:val="16"/>
                <w:szCs w:val="16"/>
              </w:rPr>
              <w:t>-первый замести</w:t>
            </w:r>
            <w:r>
              <w:rPr>
                <w:sz w:val="16"/>
                <w:szCs w:val="16"/>
              </w:rPr>
              <w:t>тель Главы администрации муници</w:t>
            </w:r>
            <w:r w:rsidRPr="00C25A01">
              <w:rPr>
                <w:sz w:val="16"/>
                <w:szCs w:val="16"/>
              </w:rPr>
              <w:t>пального района, председатель комиссии</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Егорова Е.А.</w:t>
            </w:r>
          </w:p>
        </w:tc>
        <w:tc>
          <w:tcPr>
            <w:tcW w:w="7618" w:type="dxa"/>
          </w:tcPr>
          <w:p w:rsidR="00C25A01" w:rsidRPr="00C25A01" w:rsidRDefault="00C25A01" w:rsidP="00C25A01">
            <w:pPr>
              <w:spacing w:line="240" w:lineRule="exact"/>
              <w:jc w:val="both"/>
              <w:rPr>
                <w:sz w:val="16"/>
                <w:szCs w:val="16"/>
              </w:rPr>
            </w:pPr>
            <w:r w:rsidRPr="00C25A01">
              <w:rPr>
                <w:sz w:val="16"/>
                <w:szCs w:val="16"/>
              </w:rPr>
              <w:t>-заведующая отделом имущественных отношений и муниципальных закупок Администрации муниципального района, заместитель председателя комиссии</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Яцковская О.В.</w:t>
            </w:r>
          </w:p>
        </w:tc>
        <w:tc>
          <w:tcPr>
            <w:tcW w:w="7618" w:type="dxa"/>
          </w:tcPr>
          <w:p w:rsidR="00C25A01" w:rsidRPr="00C25A01" w:rsidRDefault="00C25A01" w:rsidP="00C25A01">
            <w:pPr>
              <w:spacing w:line="240" w:lineRule="exact"/>
              <w:jc w:val="both"/>
              <w:rPr>
                <w:sz w:val="16"/>
                <w:szCs w:val="16"/>
              </w:rPr>
            </w:pPr>
            <w:r w:rsidRPr="00C25A01">
              <w:rPr>
                <w:sz w:val="16"/>
                <w:szCs w:val="16"/>
              </w:rPr>
              <w:t>-главный специал</w:t>
            </w:r>
            <w:r>
              <w:rPr>
                <w:sz w:val="16"/>
                <w:szCs w:val="16"/>
              </w:rPr>
              <w:t>ист отдела имущественных отноше</w:t>
            </w:r>
            <w:r w:rsidRPr="00C25A01">
              <w:rPr>
                <w:sz w:val="16"/>
                <w:szCs w:val="16"/>
              </w:rPr>
              <w:t>ний и муниципальных закупок Админи</w:t>
            </w:r>
            <w:r>
              <w:rPr>
                <w:sz w:val="16"/>
                <w:szCs w:val="16"/>
              </w:rPr>
              <w:t xml:space="preserve">страции </w:t>
            </w:r>
            <w:r w:rsidRPr="00C25A01">
              <w:rPr>
                <w:sz w:val="16"/>
                <w:szCs w:val="16"/>
              </w:rPr>
              <w:t>муниципального района, секретарь комиссии</w:t>
            </w:r>
          </w:p>
        </w:tc>
      </w:tr>
      <w:tr w:rsidR="00C25A01" w:rsidRPr="00C25A01" w:rsidTr="00C25A01">
        <w:tc>
          <w:tcPr>
            <w:tcW w:w="9569" w:type="dxa"/>
            <w:gridSpan w:val="2"/>
          </w:tcPr>
          <w:p w:rsidR="00C25A01" w:rsidRPr="00C25A01" w:rsidRDefault="00C25A01" w:rsidP="00C25A01">
            <w:pPr>
              <w:spacing w:line="240" w:lineRule="exact"/>
              <w:jc w:val="center"/>
              <w:rPr>
                <w:b/>
                <w:sz w:val="16"/>
                <w:szCs w:val="16"/>
              </w:rPr>
            </w:pPr>
            <w:r w:rsidRPr="00C25A01">
              <w:rPr>
                <w:b/>
                <w:sz w:val="16"/>
                <w:szCs w:val="16"/>
              </w:rPr>
              <w:t>Члены комиссии:</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Алексеев Ю.М.</w:t>
            </w:r>
          </w:p>
        </w:tc>
        <w:tc>
          <w:tcPr>
            <w:tcW w:w="7618" w:type="dxa"/>
          </w:tcPr>
          <w:p w:rsidR="00C25A01" w:rsidRPr="00C25A01" w:rsidRDefault="00C25A01" w:rsidP="00C25A01">
            <w:pPr>
              <w:spacing w:line="240" w:lineRule="exact"/>
              <w:jc w:val="both"/>
              <w:rPr>
                <w:sz w:val="16"/>
                <w:szCs w:val="16"/>
              </w:rPr>
            </w:pPr>
            <w:r w:rsidRPr="00C25A01">
              <w:rPr>
                <w:sz w:val="16"/>
                <w:szCs w:val="16"/>
              </w:rPr>
              <w:t xml:space="preserve">-начальник отдела </w:t>
            </w:r>
            <w:r>
              <w:rPr>
                <w:sz w:val="16"/>
                <w:szCs w:val="16"/>
              </w:rPr>
              <w:t>по работе с населением и общест</w:t>
            </w:r>
            <w:r w:rsidRPr="00C25A01">
              <w:rPr>
                <w:sz w:val="16"/>
                <w:szCs w:val="16"/>
              </w:rPr>
              <w:t>венными объединениями комитета по развитию местного  самоупра</w:t>
            </w:r>
            <w:r>
              <w:rPr>
                <w:sz w:val="16"/>
                <w:szCs w:val="16"/>
              </w:rPr>
              <w:t xml:space="preserve">вления и организационной работе </w:t>
            </w:r>
            <w:r w:rsidRPr="00C25A01">
              <w:rPr>
                <w:sz w:val="16"/>
                <w:szCs w:val="16"/>
              </w:rPr>
              <w:t>Администрации муниципального района</w:t>
            </w:r>
          </w:p>
        </w:tc>
      </w:tr>
      <w:tr w:rsidR="00C25A01" w:rsidRPr="00C25A01" w:rsidTr="00133D85">
        <w:tc>
          <w:tcPr>
            <w:tcW w:w="1951" w:type="dxa"/>
          </w:tcPr>
          <w:p w:rsidR="00C25A01" w:rsidRPr="00C25A01" w:rsidRDefault="00C25A01" w:rsidP="00C25A01">
            <w:pPr>
              <w:snapToGrid w:val="0"/>
              <w:spacing w:line="240" w:lineRule="exact"/>
              <w:rPr>
                <w:sz w:val="16"/>
                <w:szCs w:val="16"/>
                <w:lang w:eastAsia="ar-SA"/>
              </w:rPr>
            </w:pPr>
            <w:r w:rsidRPr="00C25A01">
              <w:rPr>
                <w:sz w:val="16"/>
                <w:szCs w:val="16"/>
              </w:rPr>
              <w:t>Анишина Л.Е.</w:t>
            </w:r>
          </w:p>
        </w:tc>
        <w:tc>
          <w:tcPr>
            <w:tcW w:w="7618" w:type="dxa"/>
          </w:tcPr>
          <w:p w:rsidR="00C25A01" w:rsidRPr="00C25A01" w:rsidRDefault="00C25A01" w:rsidP="00C25A01">
            <w:pPr>
              <w:snapToGrid w:val="0"/>
              <w:spacing w:line="240" w:lineRule="exact"/>
              <w:rPr>
                <w:sz w:val="16"/>
                <w:szCs w:val="16"/>
              </w:rPr>
            </w:pPr>
            <w:r w:rsidRPr="00C25A01">
              <w:rPr>
                <w:sz w:val="16"/>
                <w:szCs w:val="16"/>
              </w:rPr>
              <w:t>-председатель комитета образования Администрации муниципального района</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 xml:space="preserve">Игнатьева А.С.    </w:t>
            </w:r>
          </w:p>
        </w:tc>
        <w:tc>
          <w:tcPr>
            <w:tcW w:w="7618" w:type="dxa"/>
          </w:tcPr>
          <w:p w:rsidR="00C25A01" w:rsidRPr="00C25A01" w:rsidRDefault="00C25A01" w:rsidP="00C25A01">
            <w:pPr>
              <w:spacing w:line="240" w:lineRule="exact"/>
              <w:rPr>
                <w:sz w:val="16"/>
                <w:szCs w:val="16"/>
              </w:rPr>
            </w:pPr>
            <w:r w:rsidRPr="00C25A01">
              <w:rPr>
                <w:sz w:val="16"/>
                <w:szCs w:val="16"/>
              </w:rPr>
              <w:t>-главный специал</w:t>
            </w:r>
            <w:r>
              <w:rPr>
                <w:sz w:val="16"/>
                <w:szCs w:val="16"/>
              </w:rPr>
              <w:t>ист комитета образования Админи</w:t>
            </w:r>
            <w:r w:rsidRPr="00C25A01">
              <w:rPr>
                <w:sz w:val="16"/>
                <w:szCs w:val="16"/>
              </w:rPr>
              <w:t>страции муниципального района</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Константинова М.И.</w:t>
            </w:r>
          </w:p>
        </w:tc>
        <w:tc>
          <w:tcPr>
            <w:tcW w:w="7618" w:type="dxa"/>
          </w:tcPr>
          <w:p w:rsidR="00C25A01" w:rsidRPr="00C25A01" w:rsidRDefault="00C25A01" w:rsidP="00C25A01">
            <w:pPr>
              <w:spacing w:line="240" w:lineRule="exact"/>
              <w:jc w:val="both"/>
              <w:rPr>
                <w:sz w:val="16"/>
                <w:szCs w:val="16"/>
              </w:rPr>
            </w:pPr>
            <w:r w:rsidRPr="00C25A01">
              <w:rPr>
                <w:sz w:val="16"/>
                <w:szCs w:val="16"/>
              </w:rPr>
              <w:t>-начальник  отдела ЖКХ и благоустройства комитета жилищно-коммунального хозяй</w:t>
            </w:r>
            <w:r>
              <w:rPr>
                <w:sz w:val="16"/>
                <w:szCs w:val="16"/>
              </w:rPr>
              <w:t>ства Администрации</w:t>
            </w:r>
            <w:r w:rsidRPr="00C25A01">
              <w:rPr>
                <w:sz w:val="16"/>
                <w:szCs w:val="16"/>
              </w:rPr>
              <w:t xml:space="preserve"> муниципального района</w:t>
            </w:r>
          </w:p>
        </w:tc>
      </w:tr>
      <w:tr w:rsidR="00C25A01" w:rsidRPr="00C25A01" w:rsidTr="00133D85">
        <w:tc>
          <w:tcPr>
            <w:tcW w:w="1951" w:type="dxa"/>
          </w:tcPr>
          <w:p w:rsidR="00C25A01" w:rsidRPr="00C25A01" w:rsidRDefault="00C25A01" w:rsidP="00C25A01">
            <w:pPr>
              <w:spacing w:line="240" w:lineRule="exact"/>
              <w:rPr>
                <w:sz w:val="16"/>
                <w:szCs w:val="16"/>
                <w:lang w:eastAsia="ar-SA"/>
              </w:rPr>
            </w:pPr>
            <w:r w:rsidRPr="00C25A01">
              <w:rPr>
                <w:sz w:val="16"/>
                <w:szCs w:val="16"/>
              </w:rPr>
              <w:t>Соловьева М.А.</w:t>
            </w:r>
          </w:p>
        </w:tc>
        <w:tc>
          <w:tcPr>
            <w:tcW w:w="7618" w:type="dxa"/>
          </w:tcPr>
          <w:p w:rsidR="00C25A01" w:rsidRPr="00C25A01" w:rsidRDefault="00C25A01" w:rsidP="00C25A01">
            <w:pPr>
              <w:spacing w:line="240" w:lineRule="exact"/>
              <w:jc w:val="both"/>
              <w:rPr>
                <w:sz w:val="16"/>
                <w:szCs w:val="16"/>
              </w:rPr>
            </w:pPr>
            <w:r w:rsidRPr="00C25A01">
              <w:rPr>
                <w:sz w:val="16"/>
                <w:szCs w:val="16"/>
              </w:rPr>
              <w:t>-заведующая отделом архитектуры и градостроительства Администрации муниципального района</w:t>
            </w:r>
          </w:p>
        </w:tc>
      </w:tr>
    </w:tbl>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133D85" w:rsidRPr="00133D85" w:rsidRDefault="00133D85" w:rsidP="00133D85">
      <w:pPr>
        <w:keepNext/>
        <w:spacing w:line="240" w:lineRule="exact"/>
        <w:ind w:right="-58"/>
        <w:jc w:val="center"/>
        <w:outlineLvl w:val="4"/>
        <w:rPr>
          <w:b/>
          <w:sz w:val="16"/>
          <w:szCs w:val="16"/>
        </w:rPr>
      </w:pPr>
      <w:r w:rsidRPr="00133D85">
        <w:rPr>
          <w:b/>
          <w:sz w:val="16"/>
          <w:szCs w:val="16"/>
        </w:rPr>
        <w:t>Российская  Федерация</w:t>
      </w:r>
    </w:p>
    <w:p w:rsidR="00133D85" w:rsidRPr="00133D85" w:rsidRDefault="00133D85" w:rsidP="00133D85">
      <w:pPr>
        <w:keepNext/>
        <w:spacing w:line="240" w:lineRule="exact"/>
        <w:ind w:right="-58"/>
        <w:jc w:val="center"/>
        <w:outlineLvl w:val="4"/>
        <w:rPr>
          <w:b/>
          <w:sz w:val="16"/>
          <w:szCs w:val="16"/>
        </w:rPr>
      </w:pPr>
      <w:r w:rsidRPr="00133D85">
        <w:rPr>
          <w:b/>
          <w:sz w:val="16"/>
          <w:szCs w:val="16"/>
        </w:rPr>
        <w:t>Новгородская область</w:t>
      </w:r>
    </w:p>
    <w:p w:rsidR="00133D85" w:rsidRPr="00133D85" w:rsidRDefault="00133D85" w:rsidP="00133D85">
      <w:pPr>
        <w:keepNext/>
        <w:ind w:right="-58"/>
        <w:jc w:val="center"/>
        <w:outlineLvl w:val="7"/>
        <w:rPr>
          <w:b/>
          <w:sz w:val="16"/>
          <w:szCs w:val="16"/>
        </w:rPr>
      </w:pPr>
      <w:r w:rsidRPr="00133D85">
        <w:rPr>
          <w:b/>
          <w:sz w:val="16"/>
          <w:szCs w:val="16"/>
        </w:rPr>
        <w:t>Администрация  Любытинского муниципального района</w:t>
      </w:r>
    </w:p>
    <w:p w:rsidR="00133D85" w:rsidRPr="00133D85" w:rsidRDefault="00133D85" w:rsidP="00133D85">
      <w:pPr>
        <w:ind w:right="-58"/>
        <w:jc w:val="center"/>
        <w:rPr>
          <w:b/>
          <w:sz w:val="16"/>
          <w:szCs w:val="16"/>
        </w:rPr>
      </w:pPr>
      <w:proofErr w:type="gramStart"/>
      <w:r w:rsidRPr="00133D85">
        <w:rPr>
          <w:b/>
          <w:sz w:val="16"/>
          <w:szCs w:val="16"/>
        </w:rPr>
        <w:t>П</w:t>
      </w:r>
      <w:proofErr w:type="gramEnd"/>
      <w:r w:rsidRPr="00133D85">
        <w:rPr>
          <w:b/>
          <w:sz w:val="16"/>
          <w:szCs w:val="16"/>
        </w:rPr>
        <w:t xml:space="preserve"> О С Т А Н О В Л Е Н И Е</w:t>
      </w:r>
    </w:p>
    <w:p w:rsidR="00133D85" w:rsidRPr="00133D85" w:rsidRDefault="00133D85" w:rsidP="00133D85">
      <w:pPr>
        <w:spacing w:line="240" w:lineRule="exact"/>
        <w:ind w:right="-1"/>
        <w:jc w:val="center"/>
        <w:rPr>
          <w:sz w:val="16"/>
          <w:szCs w:val="16"/>
        </w:rPr>
      </w:pPr>
    </w:p>
    <w:p w:rsidR="00133D85" w:rsidRPr="00133D85" w:rsidRDefault="00133D85" w:rsidP="00133D85">
      <w:pPr>
        <w:spacing w:line="240" w:lineRule="exact"/>
        <w:ind w:right="-1"/>
        <w:jc w:val="center"/>
        <w:rPr>
          <w:sz w:val="16"/>
          <w:szCs w:val="16"/>
        </w:rPr>
      </w:pPr>
      <w:r w:rsidRPr="00133D85">
        <w:rPr>
          <w:sz w:val="16"/>
          <w:szCs w:val="16"/>
        </w:rPr>
        <w:t>от 16.06.2022 № 579</w:t>
      </w:r>
    </w:p>
    <w:p w:rsidR="00133D85" w:rsidRPr="00133D85" w:rsidRDefault="00133D85" w:rsidP="00133D85">
      <w:pPr>
        <w:spacing w:line="240" w:lineRule="exact"/>
        <w:ind w:right="-1"/>
        <w:jc w:val="center"/>
        <w:rPr>
          <w:sz w:val="16"/>
          <w:szCs w:val="16"/>
        </w:rPr>
      </w:pPr>
    </w:p>
    <w:p w:rsidR="00133D85" w:rsidRPr="00133D85" w:rsidRDefault="00133D85" w:rsidP="00133D85">
      <w:pPr>
        <w:spacing w:line="240" w:lineRule="exact"/>
        <w:ind w:right="-1"/>
        <w:jc w:val="center"/>
        <w:rPr>
          <w:sz w:val="16"/>
          <w:szCs w:val="16"/>
        </w:rPr>
      </w:pPr>
      <w:proofErr w:type="spellStart"/>
      <w:r w:rsidRPr="00133D85">
        <w:rPr>
          <w:sz w:val="16"/>
          <w:szCs w:val="16"/>
        </w:rPr>
        <w:t>р.п</w:t>
      </w:r>
      <w:proofErr w:type="gramStart"/>
      <w:r w:rsidRPr="00133D85">
        <w:rPr>
          <w:sz w:val="16"/>
          <w:szCs w:val="16"/>
        </w:rPr>
        <w:t>.Л</w:t>
      </w:r>
      <w:proofErr w:type="gramEnd"/>
      <w:r w:rsidRPr="00133D85">
        <w:rPr>
          <w:sz w:val="16"/>
          <w:szCs w:val="16"/>
        </w:rPr>
        <w:t>юбытино</w:t>
      </w:r>
      <w:proofErr w:type="spellEnd"/>
    </w:p>
    <w:p w:rsidR="00133D85" w:rsidRPr="00133D85" w:rsidRDefault="00133D85" w:rsidP="00133D85">
      <w:pPr>
        <w:tabs>
          <w:tab w:val="left" w:pos="6480"/>
        </w:tabs>
        <w:autoSpaceDE w:val="0"/>
        <w:autoSpaceDN w:val="0"/>
        <w:adjustRightInd w:val="0"/>
        <w:spacing w:line="240" w:lineRule="exact"/>
        <w:ind w:right="-1"/>
        <w:jc w:val="right"/>
        <w:rPr>
          <w:sz w:val="16"/>
          <w:szCs w:val="16"/>
        </w:rPr>
      </w:pPr>
    </w:p>
    <w:p w:rsidR="00133D85" w:rsidRPr="00133D85" w:rsidRDefault="00133D85" w:rsidP="00133D85">
      <w:pPr>
        <w:spacing w:line="240" w:lineRule="exact"/>
        <w:ind w:right="-1"/>
        <w:jc w:val="center"/>
        <w:rPr>
          <w:b/>
          <w:sz w:val="16"/>
          <w:szCs w:val="16"/>
        </w:rPr>
      </w:pPr>
      <w:r w:rsidRPr="00133D85">
        <w:rPr>
          <w:b/>
          <w:sz w:val="16"/>
          <w:szCs w:val="16"/>
        </w:rPr>
        <w:t>Об утверждении муниципальной программы Любытинского муниципального района «Улучшение жилищных условий граждан</w:t>
      </w:r>
    </w:p>
    <w:p w:rsidR="00133D85" w:rsidRPr="00133D85" w:rsidRDefault="00133D85" w:rsidP="00133D85">
      <w:pPr>
        <w:spacing w:line="240" w:lineRule="exact"/>
        <w:ind w:right="-1"/>
        <w:jc w:val="center"/>
        <w:rPr>
          <w:b/>
          <w:sz w:val="16"/>
          <w:szCs w:val="16"/>
        </w:rPr>
      </w:pPr>
      <w:r w:rsidRPr="00133D85">
        <w:rPr>
          <w:b/>
          <w:sz w:val="16"/>
          <w:szCs w:val="16"/>
        </w:rPr>
        <w:t xml:space="preserve">и повышение качества жилищно-коммунальных услуг в Любытинском муниципальном районе на 2017-2022 годы и на период до 2028 года» </w:t>
      </w:r>
    </w:p>
    <w:p w:rsidR="00133D85" w:rsidRPr="00133D85" w:rsidRDefault="00133D85" w:rsidP="00133D85">
      <w:pPr>
        <w:spacing w:line="240" w:lineRule="exact"/>
        <w:ind w:right="-1"/>
        <w:jc w:val="center"/>
        <w:rPr>
          <w:b/>
          <w:sz w:val="16"/>
          <w:szCs w:val="16"/>
        </w:rPr>
      </w:pPr>
      <w:r w:rsidRPr="00133D85">
        <w:rPr>
          <w:b/>
          <w:sz w:val="16"/>
          <w:szCs w:val="16"/>
        </w:rPr>
        <w:t>в новой редакции</w:t>
      </w:r>
    </w:p>
    <w:p w:rsidR="00133D85" w:rsidRPr="00133D85" w:rsidRDefault="00133D85" w:rsidP="00133D85">
      <w:pPr>
        <w:spacing w:line="240" w:lineRule="exact"/>
        <w:ind w:right="-1"/>
        <w:jc w:val="both"/>
        <w:rPr>
          <w:sz w:val="16"/>
          <w:szCs w:val="16"/>
        </w:rPr>
      </w:pPr>
      <w:r w:rsidRPr="00133D85">
        <w:rPr>
          <w:sz w:val="16"/>
          <w:szCs w:val="16"/>
        </w:rPr>
        <w:tab/>
      </w:r>
    </w:p>
    <w:p w:rsidR="00133D85" w:rsidRPr="00133D85" w:rsidRDefault="00133D85" w:rsidP="00133D85">
      <w:pPr>
        <w:spacing w:line="20" w:lineRule="atLeast"/>
        <w:jc w:val="both"/>
        <w:rPr>
          <w:sz w:val="16"/>
          <w:szCs w:val="16"/>
        </w:rPr>
      </w:pPr>
      <w:r w:rsidRPr="00133D85">
        <w:rPr>
          <w:sz w:val="16"/>
          <w:szCs w:val="16"/>
        </w:rPr>
        <w:tab/>
        <w:t xml:space="preserve">Администрация Любытинского муниципального района                                       </w:t>
      </w:r>
      <w:r w:rsidRPr="00133D85">
        <w:rPr>
          <w:b/>
          <w:sz w:val="16"/>
          <w:szCs w:val="16"/>
        </w:rPr>
        <w:t>ПОСТАНОВЛЯЕТ:</w:t>
      </w:r>
    </w:p>
    <w:p w:rsidR="00133D85" w:rsidRPr="00133D85" w:rsidRDefault="00133D85" w:rsidP="00133D85">
      <w:pPr>
        <w:spacing w:line="20" w:lineRule="atLeast"/>
        <w:jc w:val="both"/>
        <w:rPr>
          <w:b/>
          <w:sz w:val="16"/>
          <w:szCs w:val="16"/>
        </w:rPr>
      </w:pPr>
    </w:p>
    <w:p w:rsidR="00133D85" w:rsidRPr="00133D85" w:rsidRDefault="00133D85" w:rsidP="00133D85">
      <w:pPr>
        <w:spacing w:line="20" w:lineRule="atLeast"/>
        <w:jc w:val="both"/>
        <w:rPr>
          <w:sz w:val="16"/>
          <w:szCs w:val="16"/>
        </w:rPr>
      </w:pPr>
      <w:r w:rsidRPr="00133D85">
        <w:rPr>
          <w:sz w:val="16"/>
          <w:szCs w:val="16"/>
        </w:rPr>
        <w:t xml:space="preserve">     </w:t>
      </w:r>
      <w:r w:rsidRPr="00133D85">
        <w:rPr>
          <w:sz w:val="16"/>
          <w:szCs w:val="16"/>
        </w:rPr>
        <w:tab/>
        <w:t>1. Утвердить муниципальную программу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 в новой редакции.</w:t>
      </w:r>
    </w:p>
    <w:p w:rsidR="00133D85" w:rsidRPr="00133D85" w:rsidRDefault="00133D85" w:rsidP="00133D85">
      <w:pPr>
        <w:spacing w:line="20" w:lineRule="atLeast"/>
        <w:jc w:val="both"/>
        <w:rPr>
          <w:sz w:val="16"/>
          <w:szCs w:val="16"/>
        </w:rPr>
      </w:pPr>
      <w:r w:rsidRPr="00133D85">
        <w:rPr>
          <w:sz w:val="16"/>
          <w:szCs w:val="16"/>
        </w:rPr>
        <w:t xml:space="preserve">    </w:t>
      </w:r>
      <w:r w:rsidRPr="00133D85">
        <w:rPr>
          <w:sz w:val="16"/>
          <w:szCs w:val="16"/>
        </w:rPr>
        <w:tab/>
        <w:t xml:space="preserve"> 2. Признать утратившим силу постановления Администрации </w:t>
      </w:r>
      <w:proofErr w:type="spellStart"/>
      <w:proofErr w:type="gramStart"/>
      <w:r w:rsidRPr="00133D85">
        <w:rPr>
          <w:sz w:val="16"/>
          <w:szCs w:val="16"/>
        </w:rPr>
        <w:t>муни-ципального</w:t>
      </w:r>
      <w:proofErr w:type="spellEnd"/>
      <w:proofErr w:type="gramEnd"/>
      <w:r w:rsidRPr="00133D85">
        <w:rPr>
          <w:sz w:val="16"/>
          <w:szCs w:val="16"/>
        </w:rPr>
        <w:t xml:space="preserve"> района:</w:t>
      </w:r>
    </w:p>
    <w:p w:rsidR="00133D85" w:rsidRDefault="00133D85" w:rsidP="00133D85">
      <w:pPr>
        <w:spacing w:line="20" w:lineRule="atLeast"/>
        <w:jc w:val="both"/>
        <w:rPr>
          <w:sz w:val="16"/>
          <w:szCs w:val="16"/>
        </w:rPr>
      </w:pPr>
      <w:r w:rsidRPr="00133D85">
        <w:rPr>
          <w:sz w:val="16"/>
          <w:szCs w:val="16"/>
        </w:rPr>
        <w:tab/>
        <w:t xml:space="preserve"> от 21.04.2021 года № 301 «Об утверждении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r w:rsidRPr="00133D85">
        <w:rPr>
          <w:sz w:val="16"/>
          <w:szCs w:val="16"/>
        </w:rPr>
        <w:tab/>
      </w:r>
    </w:p>
    <w:p w:rsidR="00133D85" w:rsidRPr="00133D85" w:rsidRDefault="00133D85" w:rsidP="00133D85">
      <w:pPr>
        <w:spacing w:line="20" w:lineRule="atLeast"/>
        <w:jc w:val="both"/>
        <w:rPr>
          <w:sz w:val="16"/>
          <w:szCs w:val="16"/>
        </w:rPr>
      </w:pPr>
      <w:r>
        <w:rPr>
          <w:sz w:val="16"/>
          <w:szCs w:val="16"/>
        </w:rPr>
        <w:t xml:space="preserve">                 </w:t>
      </w:r>
      <w:r w:rsidRPr="00133D85">
        <w:rPr>
          <w:sz w:val="16"/>
          <w:szCs w:val="16"/>
        </w:rPr>
        <w:t>от 11.08.2021 года № 678 «О внесении изменений в муниципальную программу Любытинского муниципального района «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133D85" w:rsidRPr="00133D85" w:rsidRDefault="00133D85" w:rsidP="00133D85">
      <w:pPr>
        <w:spacing w:line="20" w:lineRule="atLeast"/>
        <w:jc w:val="both"/>
        <w:rPr>
          <w:sz w:val="16"/>
          <w:szCs w:val="16"/>
        </w:rPr>
      </w:pPr>
      <w:r w:rsidRPr="00133D85">
        <w:rPr>
          <w:sz w:val="16"/>
          <w:szCs w:val="16"/>
        </w:rPr>
        <w:tab/>
        <w:t>от 26.11.2021 года № 1026 «О внесении изменений в муниципальную программу Любытинского муниципального района «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133D85" w:rsidRPr="00133D85" w:rsidRDefault="00133D85" w:rsidP="00133D85">
      <w:pPr>
        <w:spacing w:line="20" w:lineRule="atLeast"/>
        <w:jc w:val="both"/>
        <w:rPr>
          <w:sz w:val="16"/>
          <w:szCs w:val="16"/>
        </w:rPr>
      </w:pPr>
      <w:r w:rsidRPr="00133D85">
        <w:rPr>
          <w:sz w:val="16"/>
          <w:szCs w:val="16"/>
        </w:rPr>
        <w:tab/>
        <w:t>от 09.02.2022 года № 127 «О внесении изменений в муниципальную программу Любытинского муниципального района «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133D85" w:rsidRPr="00133D85" w:rsidRDefault="00133D85" w:rsidP="00133D85">
      <w:pPr>
        <w:spacing w:line="20" w:lineRule="atLeast"/>
        <w:jc w:val="both"/>
        <w:rPr>
          <w:sz w:val="16"/>
          <w:szCs w:val="16"/>
        </w:rPr>
      </w:pPr>
      <w:r>
        <w:rPr>
          <w:sz w:val="16"/>
          <w:szCs w:val="16"/>
        </w:rPr>
        <w:t xml:space="preserve">                 от </w:t>
      </w:r>
      <w:r w:rsidRPr="00133D85">
        <w:rPr>
          <w:sz w:val="16"/>
          <w:szCs w:val="16"/>
        </w:rPr>
        <w:t>15.04.2022 года № 340 «О внесении изменений в муниципальную программу Любытинского муниципального района «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133D85" w:rsidRPr="00133D85" w:rsidRDefault="00133D85" w:rsidP="00133D85">
      <w:pPr>
        <w:spacing w:line="20" w:lineRule="atLeast"/>
        <w:jc w:val="both"/>
        <w:rPr>
          <w:sz w:val="16"/>
          <w:szCs w:val="16"/>
        </w:rPr>
      </w:pPr>
      <w:r w:rsidRPr="00133D85">
        <w:rPr>
          <w:sz w:val="16"/>
          <w:szCs w:val="16"/>
        </w:rPr>
        <w:tab/>
        <w:t>3.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133D85" w:rsidRPr="00133D85" w:rsidRDefault="00133D85" w:rsidP="00133D85">
      <w:pPr>
        <w:tabs>
          <w:tab w:val="left" w:pos="1282"/>
        </w:tabs>
        <w:spacing w:line="20" w:lineRule="atLeast"/>
        <w:jc w:val="both"/>
        <w:rPr>
          <w:b/>
          <w:sz w:val="16"/>
          <w:szCs w:val="16"/>
        </w:rPr>
      </w:pPr>
    </w:p>
    <w:p w:rsidR="00133D85" w:rsidRPr="00133D85" w:rsidRDefault="00133D85" w:rsidP="00133D85">
      <w:pPr>
        <w:spacing w:line="20" w:lineRule="atLeast"/>
        <w:ind w:right="54"/>
        <w:rPr>
          <w:b/>
          <w:sz w:val="16"/>
          <w:szCs w:val="16"/>
        </w:rPr>
      </w:pPr>
    </w:p>
    <w:p w:rsidR="00133D85" w:rsidRPr="00133D85" w:rsidRDefault="00133D85" w:rsidP="00133D85">
      <w:pPr>
        <w:spacing w:line="20" w:lineRule="atLeast"/>
        <w:ind w:right="54"/>
        <w:rPr>
          <w:b/>
          <w:sz w:val="16"/>
          <w:szCs w:val="16"/>
        </w:rPr>
      </w:pPr>
      <w:r>
        <w:rPr>
          <w:b/>
          <w:sz w:val="16"/>
          <w:szCs w:val="16"/>
        </w:rPr>
        <w:t xml:space="preserve">                       </w:t>
      </w:r>
      <w:r w:rsidRPr="00133D85">
        <w:rPr>
          <w:b/>
          <w:sz w:val="16"/>
          <w:szCs w:val="16"/>
        </w:rPr>
        <w:t>Глава</w:t>
      </w:r>
    </w:p>
    <w:p w:rsidR="00133D85" w:rsidRDefault="00133D85" w:rsidP="00133D85">
      <w:pPr>
        <w:spacing w:line="20" w:lineRule="atLeast"/>
        <w:ind w:right="54"/>
        <w:rPr>
          <w:b/>
          <w:sz w:val="16"/>
          <w:szCs w:val="16"/>
        </w:rPr>
      </w:pPr>
      <w:r>
        <w:rPr>
          <w:b/>
          <w:sz w:val="16"/>
          <w:szCs w:val="16"/>
        </w:rPr>
        <w:t xml:space="preserve">                       </w:t>
      </w:r>
      <w:r w:rsidRPr="00133D85">
        <w:rPr>
          <w:b/>
          <w:sz w:val="16"/>
          <w:szCs w:val="16"/>
        </w:rPr>
        <w:t xml:space="preserve">муниципального района                                                         </w:t>
      </w:r>
      <w:proofErr w:type="spellStart"/>
      <w:r w:rsidRPr="00133D85">
        <w:rPr>
          <w:b/>
          <w:sz w:val="16"/>
          <w:szCs w:val="16"/>
        </w:rPr>
        <w:t>А.А.Устинов</w:t>
      </w:r>
      <w:proofErr w:type="spellEnd"/>
    </w:p>
    <w:p w:rsidR="00133D85" w:rsidRPr="00133D85" w:rsidRDefault="00133D85" w:rsidP="00133D85">
      <w:pPr>
        <w:spacing w:line="240" w:lineRule="exact"/>
        <w:ind w:right="-510"/>
        <w:jc w:val="right"/>
        <w:rPr>
          <w:sz w:val="16"/>
          <w:szCs w:val="16"/>
        </w:rPr>
      </w:pPr>
      <w:r w:rsidRPr="00133D85">
        <w:rPr>
          <w:sz w:val="28"/>
          <w:szCs w:val="28"/>
        </w:rPr>
        <w:lastRenderedPageBreak/>
        <w:t xml:space="preserve">                                                                                            </w:t>
      </w:r>
      <w:r w:rsidRPr="00133D85">
        <w:rPr>
          <w:sz w:val="16"/>
          <w:szCs w:val="16"/>
        </w:rPr>
        <w:t xml:space="preserve">Утверждена </w:t>
      </w:r>
    </w:p>
    <w:p w:rsidR="00133D85" w:rsidRPr="00133D85" w:rsidRDefault="00133D85" w:rsidP="00133D85">
      <w:pPr>
        <w:spacing w:line="240" w:lineRule="exact"/>
        <w:ind w:right="-510"/>
        <w:jc w:val="right"/>
        <w:rPr>
          <w:sz w:val="16"/>
          <w:szCs w:val="16"/>
        </w:rPr>
      </w:pPr>
      <w:r w:rsidRPr="00133D85">
        <w:rPr>
          <w:sz w:val="16"/>
          <w:szCs w:val="16"/>
        </w:rPr>
        <w:t xml:space="preserve">                                                               постановлением Администрации</w:t>
      </w:r>
    </w:p>
    <w:p w:rsidR="00133D85" w:rsidRPr="00133D85" w:rsidRDefault="00133D85" w:rsidP="00133D85">
      <w:pPr>
        <w:spacing w:line="240" w:lineRule="exact"/>
        <w:ind w:right="-510"/>
        <w:jc w:val="right"/>
        <w:rPr>
          <w:sz w:val="16"/>
          <w:szCs w:val="16"/>
        </w:rPr>
      </w:pPr>
      <w:r w:rsidRPr="00133D85">
        <w:rPr>
          <w:sz w:val="16"/>
          <w:szCs w:val="16"/>
        </w:rPr>
        <w:t xml:space="preserve">                                                                муниципального района</w:t>
      </w:r>
    </w:p>
    <w:p w:rsidR="00133D85" w:rsidRPr="00133D85" w:rsidRDefault="00133D85" w:rsidP="00133D85">
      <w:pPr>
        <w:spacing w:line="240" w:lineRule="exact"/>
        <w:ind w:right="-510"/>
        <w:jc w:val="right"/>
        <w:rPr>
          <w:sz w:val="16"/>
          <w:szCs w:val="16"/>
        </w:rPr>
      </w:pPr>
      <w:r w:rsidRPr="00133D85">
        <w:rPr>
          <w:sz w:val="16"/>
          <w:szCs w:val="16"/>
        </w:rPr>
        <w:t xml:space="preserve">                                                                 от 16.06.2022 № 579</w:t>
      </w:r>
    </w:p>
    <w:p w:rsidR="00133D85" w:rsidRPr="00133D85" w:rsidRDefault="00133D85" w:rsidP="00133D85">
      <w:pPr>
        <w:spacing w:line="240" w:lineRule="exact"/>
        <w:ind w:right="-510"/>
        <w:jc w:val="center"/>
        <w:rPr>
          <w:b/>
          <w:bCs/>
          <w:sz w:val="16"/>
          <w:szCs w:val="16"/>
        </w:rPr>
      </w:pPr>
    </w:p>
    <w:p w:rsidR="00133D85" w:rsidRPr="00133D85" w:rsidRDefault="00133D85" w:rsidP="00133D85">
      <w:pPr>
        <w:widowControl w:val="0"/>
        <w:autoSpaceDE w:val="0"/>
        <w:spacing w:line="240" w:lineRule="exact"/>
        <w:ind w:right="-2"/>
        <w:jc w:val="center"/>
        <w:rPr>
          <w:b/>
          <w:bCs/>
          <w:sz w:val="16"/>
          <w:szCs w:val="16"/>
        </w:rPr>
      </w:pPr>
      <w:r w:rsidRPr="00133D85">
        <w:rPr>
          <w:b/>
          <w:bCs/>
          <w:sz w:val="16"/>
          <w:szCs w:val="16"/>
        </w:rPr>
        <w:t>Муниципальная программа Любытинского муниципального района</w:t>
      </w:r>
      <w:r>
        <w:rPr>
          <w:b/>
          <w:bCs/>
          <w:sz w:val="16"/>
          <w:szCs w:val="16"/>
        </w:rPr>
        <w:t xml:space="preserve"> </w:t>
      </w:r>
      <w:r w:rsidRPr="00133D85">
        <w:rPr>
          <w:b/>
          <w:bCs/>
          <w:sz w:val="16"/>
          <w:szCs w:val="16"/>
        </w:rPr>
        <w:t xml:space="preserve">«Улучшение жилищных условий граждан и повышение качества </w:t>
      </w:r>
    </w:p>
    <w:p w:rsidR="00133D85" w:rsidRPr="00133D85" w:rsidRDefault="00133D85" w:rsidP="00133D85">
      <w:pPr>
        <w:widowControl w:val="0"/>
        <w:autoSpaceDE w:val="0"/>
        <w:spacing w:line="240" w:lineRule="exact"/>
        <w:ind w:right="-2"/>
        <w:jc w:val="center"/>
        <w:rPr>
          <w:b/>
          <w:bCs/>
          <w:sz w:val="16"/>
          <w:szCs w:val="16"/>
        </w:rPr>
      </w:pPr>
      <w:r w:rsidRPr="00133D85">
        <w:rPr>
          <w:b/>
          <w:bCs/>
          <w:sz w:val="16"/>
          <w:szCs w:val="16"/>
        </w:rPr>
        <w:t xml:space="preserve">жилищно-коммунальных услуг в Любытинском муниципальном районе  на 2017-2022 годы </w:t>
      </w:r>
      <w:r w:rsidRPr="00133D85">
        <w:rPr>
          <w:b/>
          <w:sz w:val="16"/>
          <w:szCs w:val="16"/>
        </w:rPr>
        <w:t>и на период до 2028 года</w:t>
      </w:r>
      <w:r w:rsidRPr="00133D85">
        <w:rPr>
          <w:b/>
          <w:bCs/>
          <w:sz w:val="16"/>
          <w:szCs w:val="16"/>
        </w:rPr>
        <w:t>»</w:t>
      </w:r>
    </w:p>
    <w:p w:rsidR="00133D85" w:rsidRPr="00133D85" w:rsidRDefault="00133D85" w:rsidP="00133D85">
      <w:pPr>
        <w:widowControl w:val="0"/>
        <w:autoSpaceDE w:val="0"/>
        <w:spacing w:line="240" w:lineRule="exact"/>
        <w:ind w:right="-510"/>
        <w:jc w:val="center"/>
        <w:rPr>
          <w:sz w:val="16"/>
          <w:szCs w:val="16"/>
        </w:rPr>
      </w:pPr>
    </w:p>
    <w:p w:rsidR="00133D85" w:rsidRPr="00133D85" w:rsidRDefault="00133D85" w:rsidP="00133D85">
      <w:pPr>
        <w:widowControl w:val="0"/>
        <w:autoSpaceDE w:val="0"/>
        <w:spacing w:line="240" w:lineRule="exact"/>
        <w:ind w:right="-510"/>
        <w:jc w:val="center"/>
        <w:rPr>
          <w:sz w:val="16"/>
          <w:szCs w:val="16"/>
        </w:rPr>
      </w:pPr>
      <w:r w:rsidRPr="00133D85">
        <w:rPr>
          <w:b/>
          <w:bCs/>
          <w:sz w:val="16"/>
          <w:szCs w:val="16"/>
        </w:rPr>
        <w:t>Паспорт муниципальной программы</w:t>
      </w:r>
    </w:p>
    <w:p w:rsidR="00133D85" w:rsidRPr="00133D85" w:rsidRDefault="00133D85" w:rsidP="00133D85">
      <w:pPr>
        <w:widowControl w:val="0"/>
        <w:autoSpaceDE w:val="0"/>
        <w:spacing w:line="240" w:lineRule="exact"/>
        <w:ind w:right="-510"/>
        <w:jc w:val="both"/>
        <w:rPr>
          <w:sz w:val="16"/>
          <w:szCs w:val="16"/>
        </w:rPr>
      </w:pPr>
    </w:p>
    <w:p w:rsidR="00133D85" w:rsidRPr="00133D85" w:rsidRDefault="00133D85" w:rsidP="00133D85">
      <w:pPr>
        <w:widowControl w:val="0"/>
        <w:autoSpaceDE w:val="0"/>
        <w:spacing w:line="20" w:lineRule="atLeast"/>
        <w:ind w:firstLine="709"/>
        <w:jc w:val="both"/>
        <w:rPr>
          <w:b/>
          <w:sz w:val="16"/>
          <w:szCs w:val="16"/>
        </w:rPr>
      </w:pPr>
      <w:r w:rsidRPr="00133D85">
        <w:rPr>
          <w:b/>
          <w:sz w:val="16"/>
          <w:szCs w:val="16"/>
        </w:rPr>
        <w:t>1. Название муниципальной программы:</w:t>
      </w:r>
    </w:p>
    <w:p w:rsidR="00133D85" w:rsidRPr="00133D85" w:rsidRDefault="00133D85" w:rsidP="00133D85">
      <w:pPr>
        <w:widowControl w:val="0"/>
        <w:autoSpaceDE w:val="0"/>
        <w:spacing w:line="20" w:lineRule="atLeast"/>
        <w:ind w:firstLine="709"/>
        <w:jc w:val="both"/>
        <w:rPr>
          <w:bCs/>
          <w:sz w:val="16"/>
          <w:szCs w:val="16"/>
        </w:rPr>
      </w:pPr>
      <w:r w:rsidRPr="00133D85">
        <w:rPr>
          <w:bCs/>
          <w:sz w:val="16"/>
          <w:szCs w:val="16"/>
        </w:rPr>
        <w:t xml:space="preserve"> «Улучшение жилищных условий граждан и повышение качества жилищно-коммунальных </w:t>
      </w:r>
      <w:r w:rsidRPr="00133D85">
        <w:rPr>
          <w:bCs/>
          <w:spacing w:val="-2"/>
          <w:sz w:val="16"/>
          <w:szCs w:val="16"/>
        </w:rPr>
        <w:t xml:space="preserve">услуг в Любытинском муниципальном районе на 2017-2022 годы </w:t>
      </w:r>
      <w:r w:rsidRPr="00133D85">
        <w:rPr>
          <w:sz w:val="16"/>
          <w:szCs w:val="16"/>
        </w:rPr>
        <w:t>и на период до 2028 года</w:t>
      </w:r>
      <w:r w:rsidRPr="00133D85">
        <w:rPr>
          <w:bCs/>
          <w:spacing w:val="-2"/>
          <w:sz w:val="16"/>
          <w:szCs w:val="16"/>
        </w:rPr>
        <w:t>»</w:t>
      </w:r>
      <w:r w:rsidRPr="00133D85">
        <w:rPr>
          <w:bCs/>
          <w:sz w:val="16"/>
          <w:szCs w:val="16"/>
        </w:rPr>
        <w:t>.</w:t>
      </w:r>
    </w:p>
    <w:p w:rsidR="00133D85" w:rsidRDefault="00133D85" w:rsidP="00133D85">
      <w:pPr>
        <w:widowControl w:val="0"/>
        <w:autoSpaceDE w:val="0"/>
        <w:spacing w:line="20" w:lineRule="atLeast"/>
        <w:ind w:firstLine="709"/>
        <w:jc w:val="both"/>
        <w:rPr>
          <w:b/>
          <w:sz w:val="16"/>
          <w:szCs w:val="16"/>
        </w:rPr>
      </w:pPr>
    </w:p>
    <w:p w:rsidR="00133D85" w:rsidRPr="00133D85" w:rsidRDefault="00133D85" w:rsidP="00133D85">
      <w:pPr>
        <w:widowControl w:val="0"/>
        <w:autoSpaceDE w:val="0"/>
        <w:spacing w:line="20" w:lineRule="atLeast"/>
        <w:ind w:firstLine="709"/>
        <w:jc w:val="both"/>
        <w:rPr>
          <w:b/>
          <w:sz w:val="16"/>
          <w:szCs w:val="16"/>
        </w:rPr>
      </w:pPr>
      <w:r w:rsidRPr="00133D85">
        <w:rPr>
          <w:b/>
          <w:sz w:val="16"/>
          <w:szCs w:val="16"/>
        </w:rPr>
        <w:t>2. Ответственный исполнитель муниципальной программы:</w:t>
      </w:r>
    </w:p>
    <w:p w:rsidR="00133D85" w:rsidRPr="00133D85" w:rsidRDefault="00133D85" w:rsidP="00133D85">
      <w:pPr>
        <w:spacing w:line="20" w:lineRule="atLeast"/>
        <w:jc w:val="both"/>
        <w:rPr>
          <w:sz w:val="16"/>
          <w:szCs w:val="16"/>
        </w:rPr>
      </w:pPr>
      <w:r w:rsidRPr="00133D85">
        <w:rPr>
          <w:sz w:val="16"/>
          <w:szCs w:val="16"/>
        </w:rPr>
        <w:t>Комитет жилищно-коммунального хозяйства Администрации  муниципального района (далее Комитет).</w:t>
      </w:r>
    </w:p>
    <w:p w:rsidR="00133D85" w:rsidRDefault="00133D85" w:rsidP="00133D85">
      <w:pPr>
        <w:widowControl w:val="0"/>
        <w:autoSpaceDE w:val="0"/>
        <w:spacing w:line="20" w:lineRule="atLeast"/>
        <w:ind w:firstLine="709"/>
        <w:jc w:val="both"/>
        <w:rPr>
          <w:b/>
          <w:sz w:val="16"/>
          <w:szCs w:val="16"/>
        </w:rPr>
      </w:pPr>
    </w:p>
    <w:p w:rsidR="00133D85" w:rsidRPr="00133D85" w:rsidRDefault="00133D85" w:rsidP="00133D85">
      <w:pPr>
        <w:widowControl w:val="0"/>
        <w:autoSpaceDE w:val="0"/>
        <w:spacing w:line="20" w:lineRule="atLeast"/>
        <w:ind w:firstLine="709"/>
        <w:jc w:val="both"/>
        <w:rPr>
          <w:b/>
          <w:sz w:val="16"/>
          <w:szCs w:val="16"/>
        </w:rPr>
      </w:pPr>
      <w:r w:rsidRPr="00133D85">
        <w:rPr>
          <w:b/>
          <w:sz w:val="16"/>
          <w:szCs w:val="16"/>
        </w:rPr>
        <w:t>3. Соисполнители муниципальной программы:</w:t>
      </w:r>
    </w:p>
    <w:p w:rsidR="00133D85" w:rsidRPr="00133D85" w:rsidRDefault="00133D85" w:rsidP="00133D85">
      <w:pPr>
        <w:widowControl w:val="0"/>
        <w:autoSpaceDE w:val="0"/>
        <w:spacing w:line="20" w:lineRule="atLeast"/>
        <w:ind w:firstLine="709"/>
        <w:jc w:val="both"/>
        <w:rPr>
          <w:sz w:val="16"/>
          <w:szCs w:val="16"/>
        </w:rPr>
      </w:pPr>
      <w:r w:rsidRPr="00133D85">
        <w:rPr>
          <w:sz w:val="16"/>
          <w:szCs w:val="16"/>
        </w:rPr>
        <w:t>отдел бухгалтерского учета Администрации муниципального района, отдел имущественных отношений  и муниципальных закупок Администрации муниципального района (далее отдел имущественных отношений  и муниципальных закупок);</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 xml:space="preserve">Администрация </w:t>
      </w:r>
      <w:proofErr w:type="spellStart"/>
      <w:r w:rsidRPr="00133D85">
        <w:rPr>
          <w:sz w:val="16"/>
          <w:szCs w:val="16"/>
        </w:rPr>
        <w:t>Неболчского</w:t>
      </w:r>
      <w:proofErr w:type="spellEnd"/>
      <w:r w:rsidRPr="00133D85">
        <w:rPr>
          <w:sz w:val="16"/>
          <w:szCs w:val="16"/>
        </w:rPr>
        <w:t xml:space="preserve"> сельского поселения (по согласованию);</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бюджетные учреждения муниципального района (по согласованию);</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собственники многоквартирных жилых домов (далее - МКД);</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государственная корпорация-Фонд содействия  развитию жилищно-коммунального хозяйства;</w:t>
      </w:r>
    </w:p>
    <w:p w:rsidR="00133D85" w:rsidRPr="00133D85" w:rsidRDefault="00133D85" w:rsidP="00133D85">
      <w:pPr>
        <w:autoSpaceDE w:val="0"/>
        <w:spacing w:line="20" w:lineRule="atLeast"/>
        <w:ind w:firstLine="720"/>
        <w:jc w:val="both"/>
        <w:rPr>
          <w:sz w:val="16"/>
          <w:szCs w:val="16"/>
        </w:rPr>
      </w:pPr>
      <w:r w:rsidRPr="00133D85">
        <w:rPr>
          <w:sz w:val="16"/>
          <w:szCs w:val="16"/>
        </w:rPr>
        <w:t>подрядные организации, привлеченные на конкурсной основе (далее - подрядные организации).</w:t>
      </w:r>
    </w:p>
    <w:p w:rsidR="00133D85" w:rsidRDefault="00133D85" w:rsidP="00133D85">
      <w:pPr>
        <w:widowControl w:val="0"/>
        <w:autoSpaceDE w:val="0"/>
        <w:spacing w:line="20" w:lineRule="atLeast"/>
        <w:ind w:firstLine="709"/>
        <w:jc w:val="both"/>
        <w:rPr>
          <w:b/>
          <w:sz w:val="16"/>
          <w:szCs w:val="16"/>
        </w:rPr>
      </w:pPr>
    </w:p>
    <w:p w:rsidR="00133D85" w:rsidRPr="00133D85" w:rsidRDefault="00133D85" w:rsidP="00133D85">
      <w:pPr>
        <w:widowControl w:val="0"/>
        <w:autoSpaceDE w:val="0"/>
        <w:spacing w:line="20" w:lineRule="atLeast"/>
        <w:ind w:firstLine="709"/>
        <w:jc w:val="both"/>
        <w:rPr>
          <w:b/>
          <w:sz w:val="16"/>
          <w:szCs w:val="16"/>
        </w:rPr>
      </w:pPr>
      <w:r w:rsidRPr="00133D85">
        <w:rPr>
          <w:b/>
          <w:sz w:val="16"/>
          <w:szCs w:val="16"/>
        </w:rPr>
        <w:t>4. Подпрограммы муниципальной программы:</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«Газификация Любытинского муниципального района в 2017-2022 годах и на период до 2028 года»;</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«Ремонт и содержание  муниципальных жилых помещений в Любытинском  муниципальном районе в 2017-2022 годах и на период до 2028 года»;</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«Энергосбережение в Любытинском муниципальном районе в 2017-2022 годах и на период до 2028 года»;</w:t>
      </w:r>
    </w:p>
    <w:p w:rsidR="00133D85" w:rsidRPr="00133D85" w:rsidRDefault="00133D85" w:rsidP="00133D85">
      <w:pPr>
        <w:widowControl w:val="0"/>
        <w:overflowPunct w:val="0"/>
        <w:autoSpaceDE w:val="0"/>
        <w:spacing w:line="20" w:lineRule="atLeast"/>
        <w:ind w:firstLine="709"/>
        <w:jc w:val="both"/>
        <w:textAlignment w:val="baseline"/>
        <w:rPr>
          <w:sz w:val="16"/>
          <w:szCs w:val="16"/>
        </w:rPr>
      </w:pPr>
      <w:r w:rsidRPr="00133D85">
        <w:rPr>
          <w:sz w:val="16"/>
          <w:szCs w:val="16"/>
        </w:rPr>
        <w:t xml:space="preserve"> «Переселение граждан, проживающих на территории Любытинского муниципального района, из аварийного жилищного фонда в 2017-2022 годах и на период до 2028 года»</w:t>
      </w:r>
    </w:p>
    <w:p w:rsidR="00133D85" w:rsidRPr="00133D85" w:rsidRDefault="00133D85" w:rsidP="00CB5E4F">
      <w:pPr>
        <w:autoSpaceDE w:val="0"/>
        <w:spacing w:line="20" w:lineRule="atLeast"/>
        <w:ind w:firstLine="709"/>
        <w:jc w:val="both"/>
        <w:rPr>
          <w:b/>
          <w:sz w:val="16"/>
          <w:szCs w:val="16"/>
        </w:rPr>
      </w:pPr>
      <w:r w:rsidRPr="00133D85">
        <w:rPr>
          <w:sz w:val="16"/>
          <w:szCs w:val="16"/>
        </w:rPr>
        <w:t>«</w:t>
      </w:r>
      <w:hyperlink w:anchor="P825" w:history="1">
        <w:r w:rsidRPr="00133D85">
          <w:rPr>
            <w:sz w:val="16"/>
            <w:szCs w:val="16"/>
          </w:rPr>
          <w:t>Развитие</w:t>
        </w:r>
      </w:hyperlink>
      <w:r w:rsidRPr="00133D85">
        <w:rPr>
          <w:sz w:val="16"/>
          <w:szCs w:val="16"/>
        </w:rPr>
        <w:t xml:space="preserve"> инфраструктуры водоснабжения и водоотведения населенных пунктов Любытинского муниципального района в 2017-2022 годах и на период до 2028 года».</w:t>
      </w:r>
    </w:p>
    <w:p w:rsidR="00CB5E4F" w:rsidRDefault="00CB5E4F" w:rsidP="00CB5E4F">
      <w:pPr>
        <w:widowControl w:val="0"/>
        <w:autoSpaceDE w:val="0"/>
        <w:spacing w:line="360" w:lineRule="atLeast"/>
        <w:ind w:firstLine="709"/>
        <w:jc w:val="both"/>
        <w:rPr>
          <w:spacing w:val="-20"/>
          <w:sz w:val="16"/>
          <w:szCs w:val="16"/>
        </w:rPr>
      </w:pPr>
      <w:r w:rsidRPr="00CB5E4F">
        <w:rPr>
          <w:b/>
          <w:sz w:val="16"/>
          <w:szCs w:val="16"/>
        </w:rPr>
        <w:t>5. Цели, задачи и целевые показатели муниципальной  программы:</w:t>
      </w:r>
      <w:r w:rsidRPr="00CB5E4F">
        <w:rPr>
          <w:spacing w:val="-20"/>
          <w:sz w:val="16"/>
          <w:szCs w:val="16"/>
        </w:rPr>
        <w:t xml:space="preserve"> Увеличение количества газифицированных квартир (домовладений), ед.</w:t>
      </w:r>
    </w:p>
    <w:p w:rsidR="00CB5E4F" w:rsidRPr="00CB5E4F" w:rsidRDefault="00CB5E4F" w:rsidP="00CB5E4F">
      <w:pPr>
        <w:widowControl w:val="0"/>
        <w:autoSpaceDE w:val="0"/>
        <w:spacing w:line="360" w:lineRule="atLeast"/>
        <w:ind w:firstLine="709"/>
        <w:jc w:val="both"/>
        <w:rPr>
          <w:b/>
          <w:sz w:val="16"/>
          <w:szCs w:val="16"/>
        </w:rPr>
      </w:pPr>
    </w:p>
    <w:tbl>
      <w:tblPr>
        <w:tblW w:w="4959" w:type="pct"/>
        <w:tblLayout w:type="fixed"/>
        <w:tblCellMar>
          <w:left w:w="75" w:type="dxa"/>
          <w:right w:w="75" w:type="dxa"/>
        </w:tblCellMar>
        <w:tblLook w:val="0000" w:firstRow="0" w:lastRow="0" w:firstColumn="0" w:lastColumn="0" w:noHBand="0" w:noVBand="0"/>
      </w:tblPr>
      <w:tblGrid>
        <w:gridCol w:w="621"/>
        <w:gridCol w:w="2316"/>
        <w:gridCol w:w="21"/>
        <w:gridCol w:w="589"/>
        <w:gridCol w:w="10"/>
        <w:gridCol w:w="27"/>
        <w:gridCol w:w="461"/>
        <w:gridCol w:w="14"/>
        <w:gridCol w:w="31"/>
        <w:gridCol w:w="515"/>
        <w:gridCol w:w="10"/>
        <w:gridCol w:w="33"/>
        <w:gridCol w:w="587"/>
        <w:gridCol w:w="14"/>
        <w:gridCol w:w="556"/>
        <w:gridCol w:w="14"/>
        <w:gridCol w:w="589"/>
        <w:gridCol w:w="43"/>
        <w:gridCol w:w="622"/>
        <w:gridCol w:w="25"/>
        <w:gridCol w:w="653"/>
        <w:gridCol w:w="556"/>
        <w:gridCol w:w="10"/>
        <w:gridCol w:w="546"/>
        <w:gridCol w:w="21"/>
        <w:gridCol w:w="575"/>
        <w:gridCol w:w="52"/>
        <w:gridCol w:w="825"/>
      </w:tblGrid>
      <w:tr w:rsidR="00CB5E4F" w:rsidRPr="00CB5E4F" w:rsidTr="00480BD5">
        <w:trPr>
          <w:trHeight w:val="400"/>
        </w:trPr>
        <w:tc>
          <w:tcPr>
            <w:tcW w:w="300" w:type="pct"/>
            <w:vMerge w:val="restar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 xml:space="preserve">№ </w:t>
            </w:r>
          </w:p>
          <w:p w:rsidR="00CB5E4F" w:rsidRPr="00CB5E4F" w:rsidRDefault="00CB5E4F" w:rsidP="00CB5E4F">
            <w:pPr>
              <w:widowControl w:val="0"/>
              <w:autoSpaceDE w:val="0"/>
              <w:spacing w:line="20" w:lineRule="atLeast"/>
              <w:ind w:left="-75" w:right="-75"/>
              <w:jc w:val="center"/>
              <w:rPr>
                <w:spacing w:val="-20"/>
                <w:sz w:val="16"/>
                <w:szCs w:val="16"/>
              </w:rPr>
            </w:pPr>
            <w:proofErr w:type="gramStart"/>
            <w:r w:rsidRPr="00CB5E4F">
              <w:rPr>
                <w:spacing w:val="-20"/>
                <w:sz w:val="16"/>
                <w:szCs w:val="16"/>
              </w:rPr>
              <w:t>п</w:t>
            </w:r>
            <w:proofErr w:type="gramEnd"/>
            <w:r w:rsidRPr="00CB5E4F">
              <w:rPr>
                <w:spacing w:val="-20"/>
                <w:sz w:val="16"/>
                <w:szCs w:val="16"/>
              </w:rPr>
              <w:t>/п</w:t>
            </w:r>
          </w:p>
        </w:tc>
        <w:tc>
          <w:tcPr>
            <w:tcW w:w="1130" w:type="pct"/>
            <w:gridSpan w:val="2"/>
            <w:vMerge w:val="restar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66"/>
              <w:jc w:val="center"/>
              <w:rPr>
                <w:spacing w:val="-20"/>
                <w:sz w:val="16"/>
                <w:szCs w:val="16"/>
              </w:rPr>
            </w:pPr>
            <w:r w:rsidRPr="00CB5E4F">
              <w:rPr>
                <w:spacing w:val="-20"/>
                <w:sz w:val="16"/>
                <w:szCs w:val="16"/>
              </w:rPr>
              <w:t>Цели, задачи государственной программы, наименование и  единица измерения целевого показателя</w:t>
            </w:r>
          </w:p>
        </w:tc>
        <w:tc>
          <w:tcPr>
            <w:tcW w:w="3570" w:type="pct"/>
            <w:gridSpan w:val="25"/>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ind w:right="66"/>
              <w:jc w:val="center"/>
              <w:rPr>
                <w:spacing w:val="-20"/>
                <w:sz w:val="16"/>
                <w:szCs w:val="16"/>
              </w:rPr>
            </w:pPr>
            <w:r w:rsidRPr="00CB5E4F">
              <w:rPr>
                <w:spacing w:val="-20"/>
                <w:sz w:val="16"/>
                <w:szCs w:val="16"/>
              </w:rPr>
              <w:t>Значения целевого показателя по годам</w:t>
            </w:r>
          </w:p>
        </w:tc>
      </w:tr>
      <w:tr w:rsidR="00CB5E4F" w:rsidRPr="00CB5E4F" w:rsidTr="00480BD5">
        <w:trPr>
          <w:trHeight w:val="413"/>
        </w:trPr>
        <w:tc>
          <w:tcPr>
            <w:tcW w:w="300" w:type="pct"/>
            <w:vMerge/>
            <w:tcBorders>
              <w:top w:val="single" w:sz="4" w:space="0" w:color="000000"/>
              <w:left w:val="single" w:sz="4" w:space="0" w:color="000000"/>
              <w:bottom w:val="single" w:sz="4" w:space="0" w:color="000000"/>
            </w:tcBorders>
            <w:shd w:val="clear" w:color="auto" w:fill="auto"/>
          </w:tcPr>
          <w:p w:rsidR="00CB5E4F" w:rsidRPr="00CB5E4F" w:rsidRDefault="00CB5E4F" w:rsidP="00CB5E4F">
            <w:pPr>
              <w:snapToGrid w:val="0"/>
              <w:spacing w:line="20" w:lineRule="atLeast"/>
              <w:ind w:left="-75" w:right="-75"/>
              <w:jc w:val="center"/>
              <w:rPr>
                <w:spacing w:val="-20"/>
                <w:sz w:val="16"/>
                <w:szCs w:val="16"/>
              </w:rPr>
            </w:pPr>
          </w:p>
        </w:tc>
        <w:tc>
          <w:tcPr>
            <w:tcW w:w="1130" w:type="pct"/>
            <w:gridSpan w:val="2"/>
            <w:vMerge/>
            <w:tcBorders>
              <w:top w:val="single" w:sz="4" w:space="0" w:color="000000"/>
              <w:left w:val="single" w:sz="4" w:space="0" w:color="000000"/>
              <w:bottom w:val="single" w:sz="4" w:space="0" w:color="000000"/>
            </w:tcBorders>
            <w:shd w:val="clear" w:color="auto" w:fill="auto"/>
          </w:tcPr>
          <w:p w:rsidR="00CB5E4F" w:rsidRPr="00CB5E4F" w:rsidRDefault="00CB5E4F" w:rsidP="00CB5E4F">
            <w:pPr>
              <w:snapToGrid w:val="0"/>
              <w:spacing w:line="20" w:lineRule="atLeast"/>
              <w:ind w:right="66"/>
              <w:jc w:val="center"/>
              <w:rPr>
                <w:spacing w:val="-20"/>
                <w:sz w:val="16"/>
                <w:szCs w:val="16"/>
              </w:rPr>
            </w:pPr>
          </w:p>
        </w:tc>
        <w:tc>
          <w:tcPr>
            <w:tcW w:w="285" w:type="pct"/>
            <w:tcBorders>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66"/>
              <w:jc w:val="center"/>
              <w:rPr>
                <w:spacing w:val="-20"/>
                <w:sz w:val="16"/>
                <w:szCs w:val="16"/>
              </w:rPr>
            </w:pPr>
          </w:p>
          <w:p w:rsidR="00CB5E4F" w:rsidRPr="00CB5E4F" w:rsidRDefault="00CB5E4F" w:rsidP="00CB5E4F">
            <w:pPr>
              <w:widowControl w:val="0"/>
              <w:autoSpaceDE w:val="0"/>
              <w:spacing w:line="20" w:lineRule="atLeast"/>
              <w:ind w:right="66"/>
              <w:jc w:val="center"/>
              <w:rPr>
                <w:spacing w:val="-20"/>
                <w:sz w:val="16"/>
                <w:szCs w:val="16"/>
              </w:rPr>
            </w:pPr>
            <w:r w:rsidRPr="00CB5E4F">
              <w:rPr>
                <w:spacing w:val="-20"/>
                <w:sz w:val="16"/>
                <w:szCs w:val="16"/>
              </w:rPr>
              <w:t>2017</w:t>
            </w:r>
          </w:p>
        </w:tc>
        <w:tc>
          <w:tcPr>
            <w:tcW w:w="248" w:type="pct"/>
            <w:gridSpan w:val="4"/>
            <w:tcBorders>
              <w:left w:val="single" w:sz="4" w:space="0" w:color="000000"/>
              <w:bottom w:val="single" w:sz="4" w:space="0" w:color="000000"/>
              <w:right w:val="single" w:sz="4" w:space="0" w:color="auto"/>
            </w:tcBorders>
            <w:shd w:val="clear" w:color="auto" w:fill="auto"/>
          </w:tcPr>
          <w:p w:rsidR="00CB5E4F" w:rsidRPr="00CB5E4F" w:rsidRDefault="00CB5E4F" w:rsidP="00CB5E4F">
            <w:pPr>
              <w:widowControl w:val="0"/>
              <w:autoSpaceDE w:val="0"/>
              <w:spacing w:line="20" w:lineRule="atLeast"/>
              <w:ind w:right="66"/>
              <w:jc w:val="center"/>
              <w:rPr>
                <w:spacing w:val="-20"/>
                <w:sz w:val="16"/>
                <w:szCs w:val="16"/>
              </w:rPr>
            </w:pPr>
          </w:p>
          <w:p w:rsidR="00CB5E4F" w:rsidRPr="00CB5E4F" w:rsidRDefault="00CB5E4F" w:rsidP="00CB5E4F">
            <w:pPr>
              <w:widowControl w:val="0"/>
              <w:autoSpaceDE w:val="0"/>
              <w:spacing w:line="20" w:lineRule="atLeast"/>
              <w:ind w:right="66"/>
              <w:jc w:val="center"/>
              <w:rPr>
                <w:spacing w:val="-20"/>
                <w:sz w:val="16"/>
                <w:szCs w:val="16"/>
              </w:rPr>
            </w:pPr>
            <w:r w:rsidRPr="00CB5E4F">
              <w:rPr>
                <w:spacing w:val="-20"/>
                <w:sz w:val="16"/>
                <w:szCs w:val="16"/>
              </w:rPr>
              <w:t>2018</w:t>
            </w:r>
          </w:p>
        </w:tc>
        <w:tc>
          <w:tcPr>
            <w:tcW w:w="264" w:type="pct"/>
            <w:gridSpan w:val="2"/>
            <w:tcBorders>
              <w:left w:val="single" w:sz="4" w:space="0" w:color="auto"/>
              <w:bottom w:val="single" w:sz="4" w:space="0" w:color="000000"/>
              <w:right w:val="single" w:sz="4" w:space="0" w:color="auto"/>
            </w:tcBorders>
            <w:shd w:val="clear" w:color="auto" w:fill="auto"/>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2019</w:t>
            </w:r>
          </w:p>
        </w:tc>
        <w:tc>
          <w:tcPr>
            <w:tcW w:w="305" w:type="pct"/>
            <w:gridSpan w:val="3"/>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2020</w:t>
            </w:r>
          </w:p>
        </w:tc>
        <w:tc>
          <w:tcPr>
            <w:tcW w:w="283" w:type="pct"/>
            <w:gridSpan w:val="3"/>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2021</w:t>
            </w:r>
          </w:p>
        </w:tc>
        <w:tc>
          <w:tcPr>
            <w:tcW w:w="285" w:type="pct"/>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2022</w:t>
            </w:r>
          </w:p>
        </w:tc>
        <w:tc>
          <w:tcPr>
            <w:tcW w:w="322" w:type="pct"/>
            <w:gridSpan w:val="2"/>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2023</w:t>
            </w:r>
          </w:p>
        </w:tc>
        <w:tc>
          <w:tcPr>
            <w:tcW w:w="328" w:type="pct"/>
            <w:gridSpan w:val="2"/>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2024</w:t>
            </w:r>
          </w:p>
        </w:tc>
        <w:tc>
          <w:tcPr>
            <w:tcW w:w="274" w:type="pct"/>
            <w:gridSpan w:val="2"/>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rPr>
                <w:spacing w:val="-20"/>
                <w:sz w:val="16"/>
                <w:szCs w:val="16"/>
              </w:rPr>
            </w:pPr>
          </w:p>
          <w:p w:rsidR="00CB5E4F" w:rsidRPr="00CB5E4F" w:rsidRDefault="00CB5E4F" w:rsidP="00CB5E4F">
            <w:pPr>
              <w:spacing w:line="20" w:lineRule="atLeast"/>
              <w:ind w:right="66"/>
              <w:rPr>
                <w:spacing w:val="-20"/>
                <w:sz w:val="16"/>
                <w:szCs w:val="16"/>
              </w:rPr>
            </w:pPr>
            <w:r w:rsidRPr="00CB5E4F">
              <w:rPr>
                <w:spacing w:val="-20"/>
                <w:sz w:val="16"/>
                <w:szCs w:val="16"/>
              </w:rPr>
              <w:t>2025</w:t>
            </w:r>
          </w:p>
        </w:tc>
        <w:tc>
          <w:tcPr>
            <w:tcW w:w="274" w:type="pct"/>
            <w:gridSpan w:val="2"/>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2026</w:t>
            </w:r>
          </w:p>
        </w:tc>
        <w:tc>
          <w:tcPr>
            <w:tcW w:w="278" w:type="pct"/>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2027</w:t>
            </w:r>
          </w:p>
        </w:tc>
        <w:tc>
          <w:tcPr>
            <w:tcW w:w="424" w:type="pct"/>
            <w:gridSpan w:val="2"/>
            <w:tcBorders>
              <w:left w:val="single" w:sz="4" w:space="0" w:color="auto"/>
              <w:bottom w:val="single" w:sz="4" w:space="0" w:color="000000"/>
              <w:right w:val="single" w:sz="4" w:space="0" w:color="auto"/>
            </w:tcBorders>
          </w:tcPr>
          <w:p w:rsidR="00CB5E4F" w:rsidRPr="00CB5E4F" w:rsidRDefault="00CB5E4F" w:rsidP="00CB5E4F">
            <w:pPr>
              <w:spacing w:line="20" w:lineRule="atLeast"/>
              <w:ind w:right="66"/>
              <w:jc w:val="center"/>
              <w:rPr>
                <w:spacing w:val="-20"/>
                <w:sz w:val="16"/>
                <w:szCs w:val="16"/>
              </w:rPr>
            </w:pPr>
          </w:p>
          <w:p w:rsidR="00CB5E4F" w:rsidRPr="00CB5E4F" w:rsidRDefault="00CB5E4F" w:rsidP="00CB5E4F">
            <w:pPr>
              <w:spacing w:line="20" w:lineRule="atLeast"/>
              <w:ind w:right="66"/>
              <w:jc w:val="center"/>
              <w:rPr>
                <w:spacing w:val="-20"/>
                <w:sz w:val="16"/>
                <w:szCs w:val="16"/>
              </w:rPr>
            </w:pPr>
            <w:r w:rsidRPr="00CB5E4F">
              <w:rPr>
                <w:spacing w:val="-20"/>
                <w:sz w:val="16"/>
                <w:szCs w:val="16"/>
              </w:rPr>
              <w:t>2028</w:t>
            </w:r>
          </w:p>
        </w:tc>
      </w:tr>
      <w:tr w:rsidR="00CB5E4F" w:rsidRPr="00CB5E4F" w:rsidTr="00480BD5">
        <w:tc>
          <w:tcPr>
            <w:tcW w:w="30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w:t>
            </w:r>
          </w:p>
        </w:tc>
        <w:tc>
          <w:tcPr>
            <w:tcW w:w="1130" w:type="pct"/>
            <w:gridSpan w:val="2"/>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2</w:t>
            </w:r>
          </w:p>
        </w:tc>
        <w:tc>
          <w:tcPr>
            <w:tcW w:w="285"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3</w:t>
            </w:r>
          </w:p>
        </w:tc>
        <w:tc>
          <w:tcPr>
            <w:tcW w:w="248" w:type="pct"/>
            <w:gridSpan w:val="4"/>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4</w:t>
            </w:r>
          </w:p>
        </w:tc>
        <w:tc>
          <w:tcPr>
            <w:tcW w:w="264" w:type="pct"/>
            <w:gridSpan w:val="2"/>
            <w:tcBorders>
              <w:top w:val="single" w:sz="4" w:space="0" w:color="000000"/>
              <w:left w:val="single" w:sz="4" w:space="0" w:color="000000"/>
              <w:bottom w:val="single" w:sz="4" w:space="0" w:color="000000"/>
              <w:right w:val="single" w:sz="4" w:space="0" w:color="auto"/>
            </w:tcBorders>
            <w:shd w:val="clear" w:color="auto" w:fill="auto"/>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5</w:t>
            </w:r>
          </w:p>
        </w:tc>
        <w:tc>
          <w:tcPr>
            <w:tcW w:w="305" w:type="pct"/>
            <w:gridSpan w:val="3"/>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6</w:t>
            </w:r>
          </w:p>
        </w:tc>
        <w:tc>
          <w:tcPr>
            <w:tcW w:w="283" w:type="pct"/>
            <w:gridSpan w:val="3"/>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7</w:t>
            </w:r>
          </w:p>
        </w:tc>
        <w:tc>
          <w:tcPr>
            <w:tcW w:w="285" w:type="pct"/>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8</w:t>
            </w:r>
          </w:p>
        </w:tc>
        <w:tc>
          <w:tcPr>
            <w:tcW w:w="322" w:type="pct"/>
            <w:gridSpan w:val="2"/>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9</w:t>
            </w:r>
          </w:p>
        </w:tc>
        <w:tc>
          <w:tcPr>
            <w:tcW w:w="328" w:type="pct"/>
            <w:gridSpan w:val="2"/>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10</w:t>
            </w:r>
          </w:p>
        </w:tc>
        <w:tc>
          <w:tcPr>
            <w:tcW w:w="274" w:type="pct"/>
            <w:gridSpan w:val="2"/>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11</w:t>
            </w:r>
          </w:p>
        </w:tc>
        <w:tc>
          <w:tcPr>
            <w:tcW w:w="274" w:type="pct"/>
            <w:gridSpan w:val="2"/>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12</w:t>
            </w:r>
          </w:p>
        </w:tc>
        <w:tc>
          <w:tcPr>
            <w:tcW w:w="278" w:type="pct"/>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13</w:t>
            </w:r>
          </w:p>
        </w:tc>
        <w:tc>
          <w:tcPr>
            <w:tcW w:w="424" w:type="pct"/>
            <w:gridSpan w:val="2"/>
            <w:tcBorders>
              <w:top w:val="single" w:sz="4" w:space="0" w:color="000000"/>
              <w:left w:val="single" w:sz="4" w:space="0" w:color="000000"/>
              <w:bottom w:val="single" w:sz="4" w:space="0" w:color="000000"/>
              <w:right w:val="single" w:sz="4" w:space="0" w:color="auto"/>
            </w:tcBorders>
          </w:tcPr>
          <w:p w:rsidR="00CB5E4F" w:rsidRPr="00CB5E4F" w:rsidRDefault="00CB5E4F" w:rsidP="00CB5E4F">
            <w:pPr>
              <w:widowControl w:val="0"/>
              <w:autoSpaceDE w:val="0"/>
              <w:spacing w:line="20" w:lineRule="atLeast"/>
              <w:ind w:right="-119"/>
              <w:jc w:val="center"/>
              <w:rPr>
                <w:spacing w:val="-20"/>
                <w:sz w:val="16"/>
                <w:szCs w:val="16"/>
              </w:rPr>
            </w:pPr>
            <w:r w:rsidRPr="00CB5E4F">
              <w:rPr>
                <w:spacing w:val="-20"/>
                <w:sz w:val="16"/>
                <w:szCs w:val="16"/>
              </w:rPr>
              <w:t>14</w:t>
            </w:r>
          </w:p>
        </w:tc>
      </w:tr>
      <w:tr w:rsidR="00CB5E4F" w:rsidRPr="00CB5E4F" w:rsidTr="00480BD5">
        <w:trPr>
          <w:trHeight w:val="533"/>
        </w:trPr>
        <w:tc>
          <w:tcPr>
            <w:tcW w:w="300" w:type="pct"/>
            <w:tcBorders>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b/>
                <w:spacing w:val="-20"/>
                <w:sz w:val="16"/>
                <w:szCs w:val="16"/>
              </w:rPr>
            </w:pPr>
          </w:p>
          <w:p w:rsidR="00CB5E4F" w:rsidRPr="00CB5E4F" w:rsidRDefault="00CB5E4F" w:rsidP="00CB5E4F">
            <w:pPr>
              <w:widowControl w:val="0"/>
              <w:autoSpaceDE w:val="0"/>
              <w:spacing w:line="20" w:lineRule="atLeast"/>
              <w:ind w:left="-75" w:right="-75"/>
              <w:jc w:val="center"/>
              <w:rPr>
                <w:b/>
                <w:spacing w:val="-20"/>
                <w:sz w:val="16"/>
                <w:szCs w:val="16"/>
              </w:rPr>
            </w:pPr>
            <w:r w:rsidRPr="00CB5E4F">
              <w:rPr>
                <w:b/>
                <w:spacing w:val="-20"/>
                <w:sz w:val="16"/>
                <w:szCs w:val="16"/>
              </w:rPr>
              <w:t>1.</w:t>
            </w:r>
          </w:p>
        </w:tc>
        <w:tc>
          <w:tcPr>
            <w:tcW w:w="4700" w:type="pct"/>
            <w:gridSpan w:val="27"/>
            <w:tcBorders>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rPr>
                <w:b/>
                <w:spacing w:val="-20"/>
                <w:sz w:val="16"/>
                <w:szCs w:val="16"/>
              </w:rPr>
            </w:pPr>
            <w:r w:rsidRPr="00CB5E4F">
              <w:rPr>
                <w:b/>
                <w:spacing w:val="-20"/>
                <w:sz w:val="16"/>
                <w:szCs w:val="16"/>
              </w:rPr>
              <w:t>Цель 1. Улучшение социально-бытовых условий жизни населения  муниципального района, повышение инвестиционной привлекательности территорий муниципальных образований района</w:t>
            </w:r>
          </w:p>
        </w:tc>
      </w:tr>
      <w:tr w:rsidR="00CB5E4F" w:rsidRPr="00CB5E4F" w:rsidTr="00480BD5">
        <w:tc>
          <w:tcPr>
            <w:tcW w:w="30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right="-75"/>
              <w:rPr>
                <w:spacing w:val="-18"/>
                <w:sz w:val="16"/>
                <w:szCs w:val="16"/>
              </w:rPr>
            </w:pPr>
            <w:r w:rsidRPr="00CB5E4F">
              <w:rPr>
                <w:spacing w:val="-20"/>
                <w:sz w:val="16"/>
                <w:szCs w:val="16"/>
              </w:rPr>
              <w:t>1.1.</w:t>
            </w:r>
          </w:p>
        </w:tc>
        <w:tc>
          <w:tcPr>
            <w:tcW w:w="4700" w:type="pct"/>
            <w:gridSpan w:val="27"/>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rPr>
                <w:spacing w:val="-18"/>
                <w:sz w:val="16"/>
                <w:szCs w:val="16"/>
              </w:rPr>
            </w:pPr>
            <w:r w:rsidRPr="00CB5E4F">
              <w:rPr>
                <w:spacing w:val="-18"/>
                <w:sz w:val="16"/>
                <w:szCs w:val="16"/>
              </w:rPr>
              <w:t>Задача 1. Повышение уровня коммунального обустройства муниципальных образований  района за счет создания условий для газификации домовладений и котельных</w:t>
            </w:r>
          </w:p>
        </w:tc>
      </w:tr>
      <w:tr w:rsidR="00CB5E4F" w:rsidRPr="00CB5E4F" w:rsidTr="00480BD5">
        <w:tc>
          <w:tcPr>
            <w:tcW w:w="300" w:type="pct"/>
            <w:tcBorders>
              <w:top w:val="single" w:sz="4" w:space="0" w:color="auto"/>
              <w:left w:val="single" w:sz="4" w:space="0" w:color="000000"/>
              <w:bottom w:val="single" w:sz="4" w:space="0" w:color="auto"/>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1.1.1.</w:t>
            </w:r>
          </w:p>
        </w:tc>
        <w:tc>
          <w:tcPr>
            <w:tcW w:w="1120"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Увеличение количества газифицированных квартир (домовладений), ед.</w:t>
            </w:r>
          </w:p>
        </w:tc>
        <w:tc>
          <w:tcPr>
            <w:tcW w:w="313" w:type="pct"/>
            <w:gridSpan w:val="4"/>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0</w:t>
            </w:r>
          </w:p>
        </w:tc>
        <w:tc>
          <w:tcPr>
            <w:tcW w:w="223"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0</w:t>
            </w:r>
          </w:p>
        </w:tc>
        <w:tc>
          <w:tcPr>
            <w:tcW w:w="271" w:type="pct"/>
            <w:gridSpan w:val="3"/>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0</w:t>
            </w:r>
          </w:p>
        </w:tc>
        <w:tc>
          <w:tcPr>
            <w:tcW w:w="312" w:type="pct"/>
            <w:gridSpan w:val="4"/>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0</w:t>
            </w:r>
          </w:p>
        </w:tc>
        <w:tc>
          <w:tcPr>
            <w:tcW w:w="269"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313" w:type="pct"/>
            <w:gridSpan w:val="3"/>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313" w:type="pct"/>
            <w:gridSpan w:val="2"/>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316"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269"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269" w:type="pct"/>
            <w:gridSpan w:val="2"/>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313" w:type="pct"/>
            <w:gridSpan w:val="3"/>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c>
          <w:tcPr>
            <w:tcW w:w="400" w:type="pct"/>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ind w:right="-510"/>
              <w:jc w:val="center"/>
              <w:rPr>
                <w:spacing w:val="-20"/>
                <w:sz w:val="16"/>
                <w:szCs w:val="16"/>
              </w:rPr>
            </w:pPr>
            <w:r w:rsidRPr="00CB5E4F">
              <w:rPr>
                <w:spacing w:val="-20"/>
                <w:sz w:val="16"/>
                <w:szCs w:val="16"/>
              </w:rPr>
              <w:t>1</w:t>
            </w:r>
          </w:p>
        </w:tc>
      </w:tr>
      <w:tr w:rsidR="00CB5E4F" w:rsidRPr="00CB5E4F" w:rsidTr="00480BD5">
        <w:tc>
          <w:tcPr>
            <w:tcW w:w="300" w:type="pct"/>
            <w:tcBorders>
              <w:top w:val="single" w:sz="4" w:space="0" w:color="auto"/>
              <w:left w:val="single" w:sz="4" w:space="0" w:color="000000"/>
              <w:bottom w:val="single" w:sz="4" w:space="0" w:color="auto"/>
            </w:tcBorders>
            <w:shd w:val="clear" w:color="auto" w:fill="auto"/>
          </w:tcPr>
          <w:p w:rsidR="00CB5E4F" w:rsidRPr="00CB5E4F" w:rsidRDefault="00CB5E4F" w:rsidP="00CB5E4F">
            <w:pPr>
              <w:widowControl w:val="0"/>
              <w:autoSpaceDE w:val="0"/>
              <w:spacing w:line="20" w:lineRule="atLeast"/>
              <w:ind w:right="-75"/>
              <w:rPr>
                <w:sz w:val="16"/>
                <w:szCs w:val="16"/>
              </w:rPr>
            </w:pPr>
            <w:r w:rsidRPr="00CB5E4F">
              <w:rPr>
                <w:spacing w:val="-20"/>
                <w:sz w:val="16"/>
                <w:szCs w:val="16"/>
              </w:rPr>
              <w:t>1.2.</w:t>
            </w:r>
          </w:p>
        </w:tc>
        <w:tc>
          <w:tcPr>
            <w:tcW w:w="4700" w:type="pct"/>
            <w:gridSpan w:val="27"/>
            <w:tcBorders>
              <w:top w:val="single" w:sz="4" w:space="0" w:color="auto"/>
              <w:left w:val="single" w:sz="4" w:space="0" w:color="000000"/>
              <w:bottom w:val="single" w:sz="4" w:space="0" w:color="auto"/>
              <w:right w:val="single" w:sz="4" w:space="0" w:color="000000"/>
            </w:tcBorders>
            <w:shd w:val="clear" w:color="auto" w:fill="auto"/>
          </w:tcPr>
          <w:p w:rsidR="00CB5E4F" w:rsidRPr="00CB5E4F" w:rsidRDefault="00CB5E4F" w:rsidP="00CB5E4F">
            <w:pPr>
              <w:widowControl w:val="0"/>
              <w:autoSpaceDE w:val="0"/>
              <w:spacing w:line="20" w:lineRule="atLeast"/>
              <w:rPr>
                <w:sz w:val="16"/>
                <w:szCs w:val="16"/>
              </w:rPr>
            </w:pPr>
            <w:r w:rsidRPr="00CB5E4F">
              <w:rPr>
                <w:sz w:val="16"/>
                <w:szCs w:val="16"/>
              </w:rPr>
              <w:t>Задача 2. Развитие газораспределительной сети муниципального района</w:t>
            </w:r>
          </w:p>
        </w:tc>
      </w:tr>
      <w:tr w:rsidR="00480BD5" w:rsidRPr="00CB5E4F" w:rsidTr="00480BD5">
        <w:tc>
          <w:tcPr>
            <w:tcW w:w="300" w:type="pct"/>
            <w:tcBorders>
              <w:top w:val="single" w:sz="4" w:space="0" w:color="auto"/>
              <w:left w:val="single" w:sz="4" w:space="0" w:color="000000"/>
              <w:bottom w:val="single" w:sz="4" w:space="0" w:color="auto"/>
            </w:tcBorders>
            <w:shd w:val="clear" w:color="auto" w:fill="auto"/>
          </w:tcPr>
          <w:p w:rsidR="00480BD5" w:rsidRPr="00CB5E4F" w:rsidRDefault="00480BD5" w:rsidP="00CB5E4F">
            <w:pPr>
              <w:widowControl w:val="0"/>
              <w:autoSpaceDE w:val="0"/>
              <w:spacing w:line="20" w:lineRule="atLeast"/>
              <w:ind w:left="-75" w:right="-75"/>
              <w:jc w:val="center"/>
              <w:rPr>
                <w:spacing w:val="-20"/>
                <w:sz w:val="16"/>
                <w:szCs w:val="16"/>
              </w:rPr>
            </w:pPr>
          </w:p>
          <w:p w:rsidR="00480BD5" w:rsidRPr="00CB5E4F" w:rsidRDefault="00480BD5" w:rsidP="00CB5E4F">
            <w:pPr>
              <w:widowControl w:val="0"/>
              <w:autoSpaceDE w:val="0"/>
              <w:spacing w:line="20" w:lineRule="atLeast"/>
              <w:ind w:left="-75" w:right="-75"/>
              <w:jc w:val="center"/>
              <w:rPr>
                <w:spacing w:val="-20"/>
                <w:sz w:val="16"/>
                <w:szCs w:val="16"/>
              </w:rPr>
            </w:pPr>
            <w:r w:rsidRPr="00CB5E4F">
              <w:rPr>
                <w:spacing w:val="-20"/>
                <w:sz w:val="16"/>
                <w:szCs w:val="16"/>
              </w:rPr>
              <w:t>1.2.1.</w:t>
            </w:r>
          </w:p>
        </w:tc>
        <w:tc>
          <w:tcPr>
            <w:tcW w:w="1130" w:type="pct"/>
            <w:gridSpan w:val="2"/>
            <w:tcBorders>
              <w:top w:val="single" w:sz="4" w:space="0" w:color="auto"/>
              <w:left w:val="single" w:sz="4" w:space="0" w:color="000000"/>
              <w:bottom w:val="single" w:sz="4" w:space="0" w:color="auto"/>
            </w:tcBorders>
            <w:shd w:val="clear" w:color="auto" w:fill="auto"/>
          </w:tcPr>
          <w:p w:rsidR="00480BD5" w:rsidRPr="00CB5E4F" w:rsidRDefault="00480BD5" w:rsidP="00CB5E4F">
            <w:pPr>
              <w:widowControl w:val="0"/>
              <w:autoSpaceDE w:val="0"/>
              <w:spacing w:line="20" w:lineRule="atLeast"/>
              <w:ind w:right="-75"/>
              <w:rPr>
                <w:spacing w:val="-20"/>
                <w:sz w:val="16"/>
                <w:szCs w:val="16"/>
              </w:rPr>
            </w:pPr>
            <w:r w:rsidRPr="00CB5E4F">
              <w:rPr>
                <w:spacing w:val="-20"/>
                <w:sz w:val="16"/>
                <w:szCs w:val="16"/>
              </w:rPr>
              <w:t xml:space="preserve">Прирост протяженности газораспределительной сети  района, </w:t>
            </w:r>
            <w:proofErr w:type="gramStart"/>
            <w:r w:rsidRPr="00CB5E4F">
              <w:rPr>
                <w:spacing w:val="-20"/>
                <w:sz w:val="16"/>
                <w:szCs w:val="16"/>
              </w:rPr>
              <w:t>км</w:t>
            </w:r>
            <w:proofErr w:type="gramEnd"/>
            <w:r w:rsidRPr="00CB5E4F">
              <w:rPr>
                <w:spacing w:val="-20"/>
                <w:sz w:val="16"/>
                <w:szCs w:val="16"/>
              </w:rPr>
              <w:t xml:space="preserve"> </w:t>
            </w:r>
          </w:p>
        </w:tc>
        <w:tc>
          <w:tcPr>
            <w:tcW w:w="285" w:type="pct"/>
            <w:tcBorders>
              <w:top w:val="single" w:sz="4" w:space="0" w:color="auto"/>
              <w:left w:val="single" w:sz="4" w:space="0" w:color="000000"/>
              <w:bottom w:val="single" w:sz="4" w:space="0" w:color="auto"/>
            </w:tcBorders>
            <w:shd w:val="clear" w:color="auto" w:fill="auto"/>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0,6</w:t>
            </w:r>
          </w:p>
        </w:tc>
        <w:tc>
          <w:tcPr>
            <w:tcW w:w="248" w:type="pct"/>
            <w:gridSpan w:val="4"/>
            <w:tcBorders>
              <w:top w:val="single" w:sz="4" w:space="0" w:color="auto"/>
              <w:left w:val="single" w:sz="4" w:space="0" w:color="000000"/>
              <w:bottom w:val="single" w:sz="4" w:space="0" w:color="auto"/>
            </w:tcBorders>
            <w:shd w:val="clear" w:color="auto" w:fill="auto"/>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269" w:type="pct"/>
            <w:gridSpan w:val="3"/>
            <w:tcBorders>
              <w:top w:val="single" w:sz="4" w:space="0" w:color="auto"/>
              <w:left w:val="single" w:sz="4" w:space="0" w:color="000000"/>
              <w:bottom w:val="single" w:sz="4" w:space="0" w:color="auto"/>
              <w:right w:val="single" w:sz="4" w:space="0" w:color="000000"/>
            </w:tcBorders>
            <w:shd w:val="clear" w:color="auto" w:fill="auto"/>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300"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left="-87" w:right="-75"/>
              <w:jc w:val="center"/>
              <w:rPr>
                <w:spacing w:val="-20"/>
                <w:sz w:val="16"/>
                <w:szCs w:val="16"/>
              </w:rPr>
            </w:pPr>
          </w:p>
          <w:p w:rsidR="00480BD5" w:rsidRPr="00CB5E4F" w:rsidRDefault="00480BD5" w:rsidP="00CB5E4F">
            <w:pPr>
              <w:widowControl w:val="0"/>
              <w:autoSpaceDE w:val="0"/>
              <w:spacing w:line="20" w:lineRule="atLeast"/>
              <w:ind w:left="-87" w:right="-75"/>
              <w:jc w:val="center"/>
              <w:rPr>
                <w:spacing w:val="-20"/>
                <w:sz w:val="16"/>
                <w:szCs w:val="16"/>
              </w:rPr>
            </w:pPr>
            <w:r w:rsidRPr="00CB5E4F">
              <w:rPr>
                <w:spacing w:val="-20"/>
                <w:sz w:val="16"/>
                <w:szCs w:val="16"/>
              </w:rPr>
              <w:t>0,5</w:t>
            </w:r>
          </w:p>
        </w:tc>
        <w:tc>
          <w:tcPr>
            <w:tcW w:w="283" w:type="pct"/>
            <w:gridSpan w:val="3"/>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285" w:type="pct"/>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322"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328"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274"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274"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278" w:type="pct"/>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c>
          <w:tcPr>
            <w:tcW w:w="424" w:type="pct"/>
            <w:gridSpan w:val="2"/>
            <w:tcBorders>
              <w:top w:val="single" w:sz="4" w:space="0" w:color="auto"/>
              <w:left w:val="single" w:sz="4" w:space="0" w:color="000000"/>
              <w:bottom w:val="single" w:sz="4" w:space="0" w:color="auto"/>
              <w:right w:val="single" w:sz="4" w:space="0" w:color="000000"/>
            </w:tcBorders>
          </w:tcPr>
          <w:p w:rsidR="00480BD5" w:rsidRPr="00CB5E4F" w:rsidRDefault="00480BD5" w:rsidP="00CB5E4F">
            <w:pPr>
              <w:widowControl w:val="0"/>
              <w:autoSpaceDE w:val="0"/>
              <w:spacing w:line="20" w:lineRule="atLeast"/>
              <w:ind w:right="-75"/>
              <w:jc w:val="center"/>
              <w:rPr>
                <w:spacing w:val="-20"/>
                <w:sz w:val="16"/>
                <w:szCs w:val="16"/>
              </w:rPr>
            </w:pPr>
          </w:p>
          <w:p w:rsidR="00480BD5" w:rsidRPr="00CB5E4F" w:rsidRDefault="00480BD5" w:rsidP="00CB5E4F">
            <w:pPr>
              <w:widowControl w:val="0"/>
              <w:autoSpaceDE w:val="0"/>
              <w:spacing w:line="20" w:lineRule="atLeast"/>
              <w:ind w:right="-75"/>
              <w:jc w:val="center"/>
              <w:rPr>
                <w:spacing w:val="-20"/>
                <w:sz w:val="16"/>
                <w:szCs w:val="16"/>
              </w:rPr>
            </w:pPr>
            <w:r w:rsidRPr="00CB5E4F">
              <w:rPr>
                <w:spacing w:val="-20"/>
                <w:sz w:val="16"/>
                <w:szCs w:val="16"/>
              </w:rPr>
              <w:t>0,5</w:t>
            </w:r>
          </w:p>
        </w:tc>
      </w:tr>
      <w:tr w:rsidR="00CB5E4F" w:rsidRPr="00CB5E4F" w:rsidTr="00480BD5">
        <w:tc>
          <w:tcPr>
            <w:tcW w:w="30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b/>
                <w:spacing w:val="-20"/>
                <w:sz w:val="16"/>
                <w:szCs w:val="16"/>
              </w:rPr>
            </w:pPr>
          </w:p>
          <w:p w:rsidR="00CB5E4F" w:rsidRPr="00CB5E4F" w:rsidRDefault="00CB5E4F" w:rsidP="00CB5E4F">
            <w:pPr>
              <w:autoSpaceDE w:val="0"/>
              <w:autoSpaceDN w:val="0"/>
              <w:adjustRightInd w:val="0"/>
              <w:spacing w:line="20" w:lineRule="atLeast"/>
              <w:ind w:left="-75" w:right="-75"/>
              <w:jc w:val="center"/>
              <w:rPr>
                <w:b/>
                <w:spacing w:val="-20"/>
                <w:sz w:val="16"/>
                <w:szCs w:val="16"/>
              </w:rPr>
            </w:pPr>
            <w:r w:rsidRPr="00CB5E4F">
              <w:rPr>
                <w:b/>
                <w:spacing w:val="-20"/>
                <w:sz w:val="16"/>
                <w:szCs w:val="16"/>
              </w:rPr>
              <w:t>2.</w:t>
            </w:r>
          </w:p>
        </w:tc>
        <w:tc>
          <w:tcPr>
            <w:tcW w:w="4700" w:type="pct"/>
            <w:gridSpan w:val="27"/>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jc w:val="both"/>
              <w:rPr>
                <w:b/>
                <w:sz w:val="16"/>
                <w:szCs w:val="16"/>
              </w:rPr>
            </w:pPr>
            <w:r w:rsidRPr="00CB5E4F">
              <w:rPr>
                <w:b/>
                <w:sz w:val="16"/>
                <w:szCs w:val="16"/>
              </w:rPr>
              <w:t>Цель 2. Создание безопасных и благоприятных условий проживания граждан в жилых помещениях муниципального жилищного фонда по договорам социального найма</w:t>
            </w:r>
          </w:p>
        </w:tc>
      </w:tr>
      <w:tr w:rsidR="00CB5E4F" w:rsidRPr="00CB5E4F" w:rsidTr="00480BD5">
        <w:tc>
          <w:tcPr>
            <w:tcW w:w="30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2.1.</w:t>
            </w:r>
          </w:p>
        </w:tc>
        <w:tc>
          <w:tcPr>
            <w:tcW w:w="4700" w:type="pct"/>
            <w:gridSpan w:val="27"/>
            <w:tcBorders>
              <w:top w:val="single" w:sz="4" w:space="0" w:color="000000"/>
              <w:left w:val="single" w:sz="4" w:space="0" w:color="000000"/>
              <w:bottom w:val="single" w:sz="4" w:space="0" w:color="000000"/>
              <w:right w:val="single" w:sz="4" w:space="0" w:color="000000"/>
            </w:tcBorders>
            <w:shd w:val="clear" w:color="auto" w:fill="auto"/>
            <w:vAlign w:val="bottom"/>
          </w:tcPr>
          <w:p w:rsidR="00CB5E4F" w:rsidRPr="00CB5E4F" w:rsidRDefault="00CB5E4F" w:rsidP="00CB5E4F">
            <w:pPr>
              <w:widowControl w:val="0"/>
              <w:autoSpaceDE w:val="0"/>
              <w:autoSpaceDN w:val="0"/>
              <w:adjustRightInd w:val="0"/>
              <w:spacing w:line="20" w:lineRule="atLeast"/>
              <w:jc w:val="both"/>
              <w:outlineLvl w:val="1"/>
              <w:rPr>
                <w:sz w:val="16"/>
                <w:szCs w:val="16"/>
              </w:rPr>
            </w:pPr>
            <w:r w:rsidRPr="00CB5E4F">
              <w:rPr>
                <w:sz w:val="16"/>
                <w:szCs w:val="16"/>
              </w:rPr>
              <w:t>Задача 1. Ремонт и содержание муниципального жилого фонда</w:t>
            </w:r>
          </w:p>
        </w:tc>
      </w:tr>
      <w:tr w:rsidR="00480BD5" w:rsidRPr="00CB5E4F" w:rsidTr="00480BD5">
        <w:tc>
          <w:tcPr>
            <w:tcW w:w="300" w:type="pct"/>
            <w:tcBorders>
              <w:top w:val="single" w:sz="4" w:space="0" w:color="000000"/>
              <w:left w:val="single" w:sz="4" w:space="0" w:color="000000"/>
              <w:bottom w:val="single" w:sz="4" w:space="0" w:color="000000"/>
            </w:tcBorders>
            <w:shd w:val="clear" w:color="auto" w:fill="auto"/>
          </w:tcPr>
          <w:p w:rsidR="00480BD5" w:rsidRPr="00CB5E4F" w:rsidRDefault="00480BD5" w:rsidP="00CB5E4F">
            <w:pPr>
              <w:autoSpaceDE w:val="0"/>
              <w:autoSpaceDN w:val="0"/>
              <w:adjustRightInd w:val="0"/>
              <w:spacing w:line="20" w:lineRule="atLeast"/>
              <w:ind w:left="-75" w:right="-75"/>
              <w:jc w:val="center"/>
              <w:rPr>
                <w:spacing w:val="-20"/>
                <w:sz w:val="16"/>
                <w:szCs w:val="16"/>
              </w:rPr>
            </w:pPr>
          </w:p>
          <w:p w:rsidR="00480BD5" w:rsidRPr="00CB5E4F" w:rsidRDefault="00480BD5" w:rsidP="00CB5E4F">
            <w:pPr>
              <w:autoSpaceDE w:val="0"/>
              <w:autoSpaceDN w:val="0"/>
              <w:adjustRightInd w:val="0"/>
              <w:spacing w:line="20" w:lineRule="atLeast"/>
              <w:ind w:left="-75" w:right="-75"/>
              <w:jc w:val="center"/>
              <w:rPr>
                <w:spacing w:val="-20"/>
                <w:sz w:val="16"/>
                <w:szCs w:val="16"/>
              </w:rPr>
            </w:pPr>
            <w:r w:rsidRPr="00CB5E4F">
              <w:rPr>
                <w:spacing w:val="-20"/>
                <w:sz w:val="16"/>
                <w:szCs w:val="16"/>
              </w:rPr>
              <w:t>2.1.1.</w:t>
            </w:r>
          </w:p>
        </w:tc>
        <w:tc>
          <w:tcPr>
            <w:tcW w:w="11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outlineLvl w:val="1"/>
              <w:rPr>
                <w:sz w:val="16"/>
                <w:szCs w:val="16"/>
              </w:rPr>
            </w:pPr>
            <w:r w:rsidRPr="00CB5E4F">
              <w:rPr>
                <w:sz w:val="16"/>
                <w:szCs w:val="16"/>
              </w:rPr>
              <w:t>Улучшение условий для проживания граждан в жилых помещениях по договорам социального найма, ед.</w:t>
            </w:r>
          </w:p>
        </w:tc>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4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6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3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85" w:type="pct"/>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322"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328"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74"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c>
          <w:tcPr>
            <w:tcW w:w="424"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3</w:t>
            </w:r>
          </w:p>
        </w:tc>
      </w:tr>
      <w:tr w:rsidR="00CB5E4F" w:rsidRPr="00CB5E4F" w:rsidTr="00480BD5">
        <w:tc>
          <w:tcPr>
            <w:tcW w:w="30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2.2.</w:t>
            </w:r>
          </w:p>
        </w:tc>
        <w:tc>
          <w:tcPr>
            <w:tcW w:w="4700" w:type="pct"/>
            <w:gridSpan w:val="27"/>
            <w:tcBorders>
              <w:top w:val="single" w:sz="4" w:space="0" w:color="000000"/>
              <w:left w:val="single" w:sz="4" w:space="0" w:color="000000"/>
              <w:bottom w:val="single" w:sz="4" w:space="0" w:color="000000"/>
              <w:right w:val="single" w:sz="4" w:space="0" w:color="000000"/>
            </w:tcBorders>
            <w:shd w:val="clear" w:color="auto" w:fill="auto"/>
            <w:vAlign w:val="bottom"/>
          </w:tcPr>
          <w:p w:rsidR="00CB5E4F" w:rsidRPr="00CB5E4F" w:rsidRDefault="00CB5E4F" w:rsidP="00CB5E4F">
            <w:pPr>
              <w:widowControl w:val="0"/>
              <w:autoSpaceDE w:val="0"/>
              <w:autoSpaceDN w:val="0"/>
              <w:adjustRightInd w:val="0"/>
              <w:spacing w:line="20" w:lineRule="atLeast"/>
              <w:jc w:val="both"/>
              <w:outlineLvl w:val="1"/>
              <w:rPr>
                <w:spacing w:val="-16"/>
                <w:sz w:val="16"/>
                <w:szCs w:val="16"/>
              </w:rPr>
            </w:pPr>
            <w:r w:rsidRPr="00CB5E4F">
              <w:rPr>
                <w:spacing w:val="-16"/>
                <w:sz w:val="16"/>
                <w:szCs w:val="16"/>
              </w:rPr>
              <w:t xml:space="preserve">Задача 2. </w:t>
            </w:r>
            <w:r w:rsidRPr="00CB5E4F">
              <w:rPr>
                <w:sz w:val="16"/>
                <w:szCs w:val="16"/>
              </w:rPr>
              <w:t>Участие  в региональной программе по капитальному ремонту общего имущества в многоквартирных домах</w:t>
            </w:r>
          </w:p>
        </w:tc>
      </w:tr>
      <w:tr w:rsidR="00480BD5" w:rsidRPr="00CB5E4F" w:rsidTr="00480BD5">
        <w:trPr>
          <w:trHeight w:val="797"/>
        </w:trPr>
        <w:tc>
          <w:tcPr>
            <w:tcW w:w="300" w:type="pct"/>
            <w:tcBorders>
              <w:top w:val="single" w:sz="4" w:space="0" w:color="000000"/>
              <w:left w:val="single" w:sz="4" w:space="0" w:color="000000"/>
              <w:bottom w:val="single" w:sz="4" w:space="0" w:color="000000"/>
              <w:right w:val="single" w:sz="4" w:space="0" w:color="000000"/>
            </w:tcBorders>
            <w:shd w:val="clear" w:color="auto" w:fill="auto"/>
          </w:tcPr>
          <w:p w:rsidR="00480BD5" w:rsidRPr="00CB5E4F" w:rsidRDefault="00480BD5" w:rsidP="00CB5E4F">
            <w:pPr>
              <w:widowControl w:val="0"/>
              <w:autoSpaceDE w:val="0"/>
              <w:autoSpaceDN w:val="0"/>
              <w:adjustRightInd w:val="0"/>
              <w:spacing w:line="20" w:lineRule="atLeast"/>
              <w:ind w:right="-72"/>
              <w:jc w:val="both"/>
              <w:outlineLvl w:val="1"/>
              <w:rPr>
                <w:spacing w:val="-20"/>
                <w:sz w:val="16"/>
                <w:szCs w:val="16"/>
              </w:rPr>
            </w:pPr>
          </w:p>
          <w:p w:rsidR="00480BD5" w:rsidRPr="00CB5E4F" w:rsidRDefault="00480BD5" w:rsidP="00CB5E4F">
            <w:pPr>
              <w:widowControl w:val="0"/>
              <w:autoSpaceDE w:val="0"/>
              <w:autoSpaceDN w:val="0"/>
              <w:adjustRightInd w:val="0"/>
              <w:spacing w:line="20" w:lineRule="atLeast"/>
              <w:ind w:right="-72"/>
              <w:jc w:val="both"/>
              <w:outlineLvl w:val="1"/>
              <w:rPr>
                <w:sz w:val="16"/>
                <w:szCs w:val="16"/>
              </w:rPr>
            </w:pPr>
            <w:r w:rsidRPr="00CB5E4F">
              <w:rPr>
                <w:spacing w:val="-20"/>
                <w:sz w:val="16"/>
                <w:szCs w:val="16"/>
              </w:rPr>
              <w:t>2.2.2.</w:t>
            </w:r>
          </w:p>
        </w:tc>
        <w:tc>
          <w:tcPr>
            <w:tcW w:w="1130" w:type="pct"/>
            <w:gridSpan w:val="2"/>
            <w:tcBorders>
              <w:top w:val="single" w:sz="4" w:space="0" w:color="000000"/>
              <w:left w:val="single" w:sz="4" w:space="0" w:color="000000"/>
              <w:bottom w:val="single" w:sz="4" w:space="0" w:color="000000"/>
              <w:right w:val="single" w:sz="4" w:space="0" w:color="000000"/>
            </w:tcBorders>
            <w:shd w:val="clear" w:color="auto" w:fill="auto"/>
          </w:tcPr>
          <w:p w:rsidR="00480BD5" w:rsidRPr="00CB5E4F" w:rsidRDefault="00480BD5" w:rsidP="00CB5E4F">
            <w:pPr>
              <w:widowControl w:val="0"/>
              <w:autoSpaceDE w:val="0"/>
              <w:autoSpaceDN w:val="0"/>
              <w:adjustRightInd w:val="0"/>
              <w:spacing w:line="20" w:lineRule="atLeast"/>
              <w:jc w:val="both"/>
              <w:outlineLvl w:val="1"/>
              <w:rPr>
                <w:sz w:val="16"/>
                <w:szCs w:val="16"/>
              </w:rPr>
            </w:pPr>
            <w:r w:rsidRPr="00CB5E4F">
              <w:rPr>
                <w:sz w:val="16"/>
                <w:szCs w:val="16"/>
              </w:rPr>
              <w:t>Перечисление платежей оператору фонда капитального ремонта за муниципальные помещения, %</w:t>
            </w: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5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83" w:type="pct"/>
            <w:gridSpan w:val="3"/>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85" w:type="pct"/>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322"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328"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74"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c>
          <w:tcPr>
            <w:tcW w:w="424"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autoSpaceDN w:val="0"/>
              <w:adjustRightInd w:val="0"/>
              <w:spacing w:line="20" w:lineRule="atLeast"/>
              <w:jc w:val="center"/>
              <w:outlineLvl w:val="1"/>
              <w:rPr>
                <w:sz w:val="16"/>
                <w:szCs w:val="16"/>
              </w:rPr>
            </w:pPr>
            <w:r w:rsidRPr="00CB5E4F">
              <w:rPr>
                <w:sz w:val="16"/>
                <w:szCs w:val="16"/>
              </w:rPr>
              <w:t>100</w:t>
            </w:r>
          </w:p>
        </w:tc>
      </w:tr>
    </w:tbl>
    <w:p w:rsidR="00CB5E4F" w:rsidRPr="00CB5E4F" w:rsidRDefault="00CB5E4F" w:rsidP="00CB5E4F">
      <w:pPr>
        <w:spacing w:line="20" w:lineRule="atLeast"/>
        <w:rPr>
          <w:sz w:val="16"/>
          <w:szCs w:val="16"/>
        </w:rPr>
      </w:pPr>
    </w:p>
    <w:tbl>
      <w:tblPr>
        <w:tblW w:w="5499" w:type="pct"/>
        <w:tblLayout w:type="fixed"/>
        <w:tblCellMar>
          <w:left w:w="75" w:type="dxa"/>
          <w:right w:w="75" w:type="dxa"/>
        </w:tblCellMar>
        <w:tblLook w:val="0000" w:firstRow="0" w:lastRow="0" w:firstColumn="0" w:lastColumn="0" w:noHBand="0" w:noVBand="0"/>
      </w:tblPr>
      <w:tblGrid>
        <w:gridCol w:w="620"/>
        <w:gridCol w:w="2334"/>
        <w:gridCol w:w="604"/>
        <w:gridCol w:w="541"/>
        <w:gridCol w:w="7"/>
        <w:gridCol w:w="546"/>
        <w:gridCol w:w="11"/>
        <w:gridCol w:w="575"/>
        <w:gridCol w:w="591"/>
        <w:gridCol w:w="573"/>
        <w:gridCol w:w="7"/>
        <w:gridCol w:w="653"/>
        <w:gridCol w:w="11"/>
        <w:gridCol w:w="653"/>
        <w:gridCol w:w="25"/>
        <w:gridCol w:w="575"/>
        <w:gridCol w:w="548"/>
        <w:gridCol w:w="18"/>
        <w:gridCol w:w="548"/>
        <w:gridCol w:w="30"/>
        <w:gridCol w:w="864"/>
        <w:gridCol w:w="568"/>
        <w:gridCol w:w="559"/>
      </w:tblGrid>
      <w:tr w:rsidR="00CB5E4F" w:rsidRPr="00CB5E4F" w:rsidTr="00480BD5">
        <w:trPr>
          <w:gridAfter w:val="2"/>
          <w:wAfter w:w="493" w:type="pct"/>
          <w:trHeight w:val="280"/>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b/>
                <w:sz w:val="16"/>
                <w:szCs w:val="16"/>
              </w:rPr>
            </w:pPr>
            <w:r w:rsidRPr="00CB5E4F">
              <w:rPr>
                <w:b/>
                <w:spacing w:val="-20"/>
                <w:sz w:val="16"/>
                <w:szCs w:val="16"/>
              </w:rPr>
              <w:t>3.</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rPr>
                <w:b/>
                <w:sz w:val="16"/>
                <w:szCs w:val="16"/>
              </w:rPr>
            </w:pPr>
            <w:r w:rsidRPr="00CB5E4F">
              <w:rPr>
                <w:b/>
                <w:sz w:val="16"/>
                <w:szCs w:val="16"/>
              </w:rPr>
              <w:t>Цель 3. Повышение энергетической эффективности экономики муниципального района</w:t>
            </w:r>
          </w:p>
        </w:tc>
      </w:tr>
      <w:tr w:rsidR="00CB5E4F" w:rsidRPr="00CB5E4F" w:rsidTr="00480BD5">
        <w:trPr>
          <w:gridAfter w:val="2"/>
          <w:wAfter w:w="493" w:type="pct"/>
          <w:trHeight w:val="361"/>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z w:val="16"/>
                <w:szCs w:val="16"/>
              </w:rPr>
            </w:pPr>
            <w:r w:rsidRPr="00CB5E4F">
              <w:rPr>
                <w:spacing w:val="-20"/>
                <w:sz w:val="16"/>
                <w:szCs w:val="16"/>
              </w:rPr>
              <w:t>3.1.</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Задача 1. Осуществление информационного обеспечения мероприятий по энергосбережению и повышению энергетической эффективности</w:t>
            </w:r>
          </w:p>
        </w:tc>
      </w:tr>
      <w:tr w:rsidR="00480BD5"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480BD5" w:rsidRPr="00CB5E4F" w:rsidRDefault="00480BD5" w:rsidP="00CB5E4F">
            <w:pPr>
              <w:autoSpaceDE w:val="0"/>
              <w:autoSpaceDN w:val="0"/>
              <w:adjustRightInd w:val="0"/>
              <w:spacing w:line="20" w:lineRule="atLeast"/>
              <w:ind w:left="-75" w:right="-75"/>
              <w:jc w:val="center"/>
              <w:rPr>
                <w:spacing w:val="-20"/>
                <w:sz w:val="16"/>
                <w:szCs w:val="16"/>
              </w:rPr>
            </w:pPr>
          </w:p>
          <w:p w:rsidR="00480BD5" w:rsidRPr="00CB5E4F" w:rsidRDefault="00480BD5"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3.1.1.</w:t>
            </w:r>
          </w:p>
        </w:tc>
        <w:tc>
          <w:tcPr>
            <w:tcW w:w="1018" w:type="pct"/>
            <w:tcBorders>
              <w:top w:val="single" w:sz="4" w:space="0" w:color="000000"/>
              <w:left w:val="single" w:sz="4" w:space="0" w:color="000000"/>
              <w:bottom w:val="single" w:sz="4" w:space="0" w:color="000000"/>
            </w:tcBorders>
            <w:shd w:val="clear" w:color="auto" w:fill="auto"/>
          </w:tcPr>
          <w:p w:rsidR="00480BD5" w:rsidRPr="00CB5E4F" w:rsidRDefault="00480BD5" w:rsidP="00CB5E4F">
            <w:pPr>
              <w:autoSpaceDE w:val="0"/>
              <w:autoSpaceDN w:val="0"/>
              <w:adjustRightInd w:val="0"/>
              <w:spacing w:line="20" w:lineRule="atLeast"/>
              <w:ind w:right="-75"/>
              <w:rPr>
                <w:spacing w:val="-20"/>
                <w:sz w:val="16"/>
                <w:szCs w:val="16"/>
              </w:rPr>
            </w:pPr>
            <w:r w:rsidRPr="00CB5E4F">
              <w:rPr>
                <w:spacing w:val="-20"/>
                <w:sz w:val="16"/>
                <w:szCs w:val="16"/>
              </w:rPr>
              <w:t>Распространение информационных  материалов и социальной  рекламы  энергосбережения и повышения энергетической эффективности, шт.</w:t>
            </w:r>
          </w:p>
        </w:tc>
        <w:tc>
          <w:tcPr>
            <w:tcW w:w="263" w:type="pct"/>
            <w:tcBorders>
              <w:top w:val="single" w:sz="4" w:space="0" w:color="000000"/>
              <w:left w:val="single" w:sz="4" w:space="0" w:color="000000"/>
              <w:bottom w:val="single" w:sz="4" w:space="0" w:color="000000"/>
            </w:tcBorders>
            <w:shd w:val="clear" w:color="auto" w:fill="auto"/>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36" w:type="pct"/>
            <w:tcBorders>
              <w:top w:val="single" w:sz="4" w:space="0" w:color="000000"/>
              <w:left w:val="single" w:sz="4" w:space="0" w:color="000000"/>
              <w:bottom w:val="single" w:sz="4" w:space="0" w:color="000000"/>
            </w:tcBorders>
            <w:shd w:val="clear" w:color="auto" w:fill="auto"/>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56"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58" w:type="pct"/>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50" w:type="pct"/>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88"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39" w:type="pct"/>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c>
          <w:tcPr>
            <w:tcW w:w="390" w:type="pct"/>
            <w:gridSpan w:val="2"/>
            <w:tcBorders>
              <w:top w:val="single" w:sz="4" w:space="0" w:color="000000"/>
              <w:left w:val="single" w:sz="4" w:space="0" w:color="000000"/>
              <w:bottom w:val="single" w:sz="4" w:space="0" w:color="000000"/>
              <w:right w:val="single" w:sz="4" w:space="0" w:color="000000"/>
            </w:tcBorders>
            <w:vAlign w:val="center"/>
          </w:tcPr>
          <w:p w:rsidR="00480BD5" w:rsidRPr="00CB5E4F" w:rsidRDefault="00480BD5" w:rsidP="00CB5E4F">
            <w:pPr>
              <w:widowControl w:val="0"/>
              <w:autoSpaceDE w:val="0"/>
              <w:spacing w:line="20" w:lineRule="atLeast"/>
              <w:ind w:left="-78" w:right="-12"/>
              <w:jc w:val="center"/>
              <w:rPr>
                <w:spacing w:val="-20"/>
                <w:sz w:val="16"/>
                <w:szCs w:val="16"/>
              </w:rPr>
            </w:pPr>
            <w:r w:rsidRPr="00CB5E4F">
              <w:rPr>
                <w:spacing w:val="-20"/>
                <w:sz w:val="16"/>
                <w:szCs w:val="16"/>
              </w:rPr>
              <w:t>3</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p>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lastRenderedPageBreak/>
              <w:t>3.2.</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autoSpaceDE w:val="0"/>
              <w:autoSpaceDN w:val="0"/>
              <w:adjustRightInd w:val="0"/>
              <w:spacing w:line="20" w:lineRule="atLeast"/>
              <w:ind w:right="-59"/>
              <w:rPr>
                <w:spacing w:val="-20"/>
                <w:sz w:val="16"/>
                <w:szCs w:val="16"/>
              </w:rPr>
            </w:pPr>
          </w:p>
          <w:p w:rsidR="00CB5E4F" w:rsidRPr="00CB5E4F" w:rsidRDefault="00CB5E4F" w:rsidP="00CB5E4F">
            <w:pPr>
              <w:autoSpaceDE w:val="0"/>
              <w:autoSpaceDN w:val="0"/>
              <w:adjustRightInd w:val="0"/>
              <w:spacing w:line="20" w:lineRule="atLeast"/>
              <w:ind w:right="-59"/>
              <w:rPr>
                <w:spacing w:val="-20"/>
                <w:sz w:val="16"/>
                <w:szCs w:val="16"/>
              </w:rPr>
            </w:pPr>
            <w:r w:rsidRPr="00CB5E4F">
              <w:rPr>
                <w:spacing w:val="-20"/>
                <w:sz w:val="16"/>
                <w:szCs w:val="16"/>
              </w:rPr>
              <w:lastRenderedPageBreak/>
              <w:t>Задача 2. Повышение энергетической эффективности жилищного фонда муниципального района</w:t>
            </w:r>
          </w:p>
        </w:tc>
      </w:tr>
      <w:tr w:rsidR="00CB5E4F" w:rsidRPr="00CB5E4F" w:rsidTr="00480BD5">
        <w:trPr>
          <w:trHeight w:val="1636"/>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p>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3.2.1.</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 xml:space="preserve">Доля объема электрической энергии, потребляемой в многоквартирных домах, расчеты за которую осуществляются с использованием коллективных (общедомовых) приборов учета, в общем объеме электрической энергии, потребляемой в многоквартирных домах  муниципального  района, %    </w:t>
            </w:r>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p w:rsidR="00CB5E4F" w:rsidRPr="00CB5E4F" w:rsidRDefault="00CB5E4F" w:rsidP="00CB5E4F">
            <w:pPr>
              <w:widowControl w:val="0"/>
              <w:autoSpaceDE w:val="0"/>
              <w:spacing w:line="20" w:lineRule="atLeast"/>
              <w:ind w:left="-75" w:right="-75"/>
              <w:jc w:val="center"/>
              <w:rPr>
                <w:spacing w:val="-20"/>
                <w:sz w:val="16"/>
                <w:szCs w:val="16"/>
              </w:rPr>
            </w:pPr>
          </w:p>
        </w:tc>
        <w:tc>
          <w:tcPr>
            <w:tcW w:w="236"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8" w:type="pct"/>
            <w:vAlign w:val="center"/>
          </w:tcPr>
          <w:p w:rsidR="00CB5E4F" w:rsidRPr="00CB5E4F" w:rsidRDefault="00CB5E4F" w:rsidP="00CB5E4F">
            <w:pPr>
              <w:widowControl w:val="0"/>
              <w:autoSpaceDE w:val="0"/>
              <w:spacing w:line="20" w:lineRule="atLeast"/>
              <w:ind w:left="-75" w:right="-75"/>
              <w:jc w:val="center"/>
              <w:rPr>
                <w:spacing w:val="-20"/>
                <w:sz w:val="16"/>
                <w:szCs w:val="16"/>
              </w:rPr>
            </w:pPr>
          </w:p>
        </w:tc>
        <w:tc>
          <w:tcPr>
            <w:tcW w:w="245" w:type="pct"/>
            <w:vAlign w:val="center"/>
          </w:tcPr>
          <w:p w:rsidR="00CB5E4F" w:rsidRPr="00CB5E4F" w:rsidRDefault="00CB5E4F" w:rsidP="00CB5E4F">
            <w:pPr>
              <w:widowControl w:val="0"/>
              <w:autoSpaceDE w:val="0"/>
              <w:spacing w:line="20" w:lineRule="atLeast"/>
              <w:ind w:left="-75" w:right="-75"/>
              <w:jc w:val="center"/>
              <w:rPr>
                <w:spacing w:val="-20"/>
                <w:sz w:val="16"/>
                <w:szCs w:val="16"/>
              </w:rPr>
            </w:pP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p>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3.2</w:t>
            </w:r>
            <w:r w:rsidRPr="00CB5E4F">
              <w:rPr>
                <w:spacing w:val="-20"/>
                <w:sz w:val="16"/>
                <w:szCs w:val="16"/>
                <w:lang w:val="en-US"/>
              </w:rPr>
              <w:t>.</w:t>
            </w:r>
            <w:r w:rsidRPr="00CB5E4F">
              <w:rPr>
                <w:spacing w:val="-20"/>
                <w:sz w:val="16"/>
                <w:szCs w:val="16"/>
              </w:rPr>
              <w:t>2.</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 xml:space="preserve">Доля объема тепловой энергии, потребляемой в многоквартирных домах, оплата которой осуществляется с использованием коллективных (общедомовых) приборов учета, в общем объеме тепловой энергии, потребляемой в многоквартирных домах на территории  муниципального района, %    </w:t>
            </w:r>
          </w:p>
        </w:tc>
        <w:tc>
          <w:tcPr>
            <w:tcW w:w="263"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36"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6" w:type="pct"/>
            <w:gridSpan w:val="3"/>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8"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3"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0"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6"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7"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2"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377"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p>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3.2</w:t>
            </w:r>
            <w:r w:rsidRPr="00CB5E4F">
              <w:rPr>
                <w:spacing w:val="-20"/>
                <w:sz w:val="16"/>
                <w:szCs w:val="16"/>
                <w:lang w:val="en-US"/>
              </w:rPr>
              <w:t>.</w:t>
            </w:r>
            <w:r w:rsidRPr="00CB5E4F">
              <w:rPr>
                <w:spacing w:val="-20"/>
                <w:sz w:val="16"/>
                <w:szCs w:val="16"/>
              </w:rPr>
              <w:t>3.</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 xml:space="preserve">Доля объема воды, потребляемой (используемой) в многоквартирных домах, расчеты за которую осуществляются с использованием коллективных (общедомовых) приборов учета, в общем объеме воды, потребляемой (используемой) в многоквартирных домах на территории  района, %    </w:t>
            </w:r>
          </w:p>
        </w:tc>
        <w:tc>
          <w:tcPr>
            <w:tcW w:w="263"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36"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6" w:type="pct"/>
            <w:gridSpan w:val="3"/>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8"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3"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0"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96"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1"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47"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252" w:type="pct"/>
            <w:gridSpan w:val="2"/>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c>
          <w:tcPr>
            <w:tcW w:w="377"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3.3</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z w:val="16"/>
                <w:szCs w:val="16"/>
              </w:rPr>
            </w:pPr>
            <w:r w:rsidRPr="00CB5E4F">
              <w:rPr>
                <w:sz w:val="16"/>
                <w:szCs w:val="16"/>
              </w:rPr>
              <w:t>Задача 3. Повышение энергетической эффективности систем коммунальной инфраструктуры</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3.3.1</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2"/>
              <w:rPr>
                <w:spacing w:val="-20"/>
                <w:sz w:val="16"/>
                <w:szCs w:val="16"/>
              </w:rPr>
            </w:pPr>
            <w:r w:rsidRPr="00CB5E4F">
              <w:rPr>
                <w:spacing w:val="-20"/>
                <w:sz w:val="16"/>
                <w:szCs w:val="16"/>
              </w:rPr>
              <w:t>Доля актуализации  схем теплоснабжения муниципального района, %</w:t>
            </w:r>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0,0</w:t>
            </w:r>
          </w:p>
        </w:tc>
        <w:tc>
          <w:tcPr>
            <w:tcW w:w="236"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0,0</w:t>
            </w:r>
          </w:p>
        </w:tc>
        <w:tc>
          <w:tcPr>
            <w:tcW w:w="24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0,0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0,0</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0,0</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59" w:right="-15"/>
              <w:jc w:val="center"/>
              <w:rPr>
                <w:spacing w:val="-20"/>
                <w:sz w:val="16"/>
                <w:szCs w:val="16"/>
              </w:rPr>
            </w:pPr>
            <w:r w:rsidRPr="00CB5E4F">
              <w:rPr>
                <w:spacing w:val="-20"/>
                <w:sz w:val="16"/>
                <w:szCs w:val="16"/>
              </w:rPr>
              <w:t>100,0</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100,0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jc w:val="center"/>
              <w:rPr>
                <w:sz w:val="16"/>
                <w:szCs w:val="16"/>
              </w:rPr>
            </w:pPr>
            <w:r w:rsidRPr="00CB5E4F">
              <w:rPr>
                <w:spacing w:val="-20"/>
                <w:sz w:val="16"/>
                <w:szCs w:val="16"/>
              </w:rPr>
              <w:t>100,0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jc w:val="center"/>
              <w:rPr>
                <w:sz w:val="16"/>
                <w:szCs w:val="16"/>
              </w:rPr>
            </w:pPr>
            <w:r w:rsidRPr="00CB5E4F">
              <w:rPr>
                <w:spacing w:val="-20"/>
                <w:sz w:val="16"/>
                <w:szCs w:val="16"/>
              </w:rPr>
              <w:t>100,0</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jc w:val="center"/>
              <w:rPr>
                <w:sz w:val="16"/>
                <w:szCs w:val="16"/>
              </w:rPr>
            </w:pPr>
            <w:r w:rsidRPr="00CB5E4F">
              <w:rPr>
                <w:spacing w:val="-20"/>
                <w:sz w:val="16"/>
                <w:szCs w:val="16"/>
              </w:rPr>
              <w:t>100,0</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jc w:val="center"/>
              <w:rPr>
                <w:sz w:val="16"/>
                <w:szCs w:val="16"/>
              </w:rPr>
            </w:pPr>
            <w:r w:rsidRPr="00CB5E4F">
              <w:rPr>
                <w:spacing w:val="-20"/>
                <w:sz w:val="16"/>
                <w:szCs w:val="16"/>
              </w:rPr>
              <w:t>100,0</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jc w:val="center"/>
              <w:rPr>
                <w:sz w:val="16"/>
                <w:szCs w:val="16"/>
              </w:rPr>
            </w:pPr>
            <w:r w:rsidRPr="00CB5E4F">
              <w:rPr>
                <w:spacing w:val="-20"/>
                <w:sz w:val="16"/>
                <w:szCs w:val="16"/>
              </w:rPr>
              <w:t>100,0</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b/>
                <w:spacing w:val="-20"/>
                <w:sz w:val="16"/>
                <w:szCs w:val="16"/>
              </w:rPr>
            </w:pPr>
            <w:r w:rsidRPr="00CB5E4F">
              <w:rPr>
                <w:b/>
                <w:spacing w:val="-20"/>
                <w:sz w:val="16"/>
                <w:szCs w:val="16"/>
              </w:rPr>
              <w:t>4.</w:t>
            </w:r>
          </w:p>
        </w:tc>
        <w:tc>
          <w:tcPr>
            <w:tcW w:w="4237" w:type="pct"/>
            <w:gridSpan w:val="20"/>
            <w:tcBorders>
              <w:top w:val="single" w:sz="4" w:space="0" w:color="auto"/>
              <w:left w:val="single" w:sz="4" w:space="0" w:color="000000"/>
              <w:bottom w:val="single" w:sz="4" w:space="0" w:color="000000"/>
              <w:right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b/>
                <w:sz w:val="16"/>
                <w:szCs w:val="16"/>
              </w:rPr>
            </w:pPr>
            <w:r w:rsidRPr="00CB5E4F">
              <w:rPr>
                <w:b/>
                <w:sz w:val="16"/>
                <w:szCs w:val="16"/>
              </w:rPr>
              <w:t>Цель 4: Развитие малоэтажного жилищного строительства на территории муниципального района</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4.1.</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 xml:space="preserve">Задача  1. Переселение </w:t>
            </w:r>
            <w:r w:rsidRPr="00CB5E4F">
              <w:rPr>
                <w:sz w:val="16"/>
                <w:szCs w:val="16"/>
              </w:rPr>
              <w:t>граждан, проживающих на территории муниципального района, из аварийного жилого фонда</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left="-75" w:right="-75"/>
              <w:jc w:val="center"/>
              <w:rPr>
                <w:spacing w:val="-20"/>
                <w:sz w:val="16"/>
                <w:szCs w:val="16"/>
              </w:rPr>
            </w:pPr>
          </w:p>
          <w:p w:rsidR="00CB5E4F" w:rsidRPr="00CB5E4F" w:rsidRDefault="00CB5E4F" w:rsidP="00CB5E4F">
            <w:pPr>
              <w:autoSpaceDE w:val="0"/>
              <w:autoSpaceDN w:val="0"/>
              <w:adjustRightInd w:val="0"/>
              <w:spacing w:line="20" w:lineRule="atLeast"/>
              <w:ind w:left="-75" w:right="-75"/>
              <w:jc w:val="center"/>
              <w:rPr>
                <w:spacing w:val="-20"/>
                <w:sz w:val="16"/>
                <w:szCs w:val="16"/>
              </w:rPr>
            </w:pPr>
            <w:r w:rsidRPr="00CB5E4F">
              <w:rPr>
                <w:spacing w:val="-20"/>
                <w:sz w:val="16"/>
                <w:szCs w:val="16"/>
              </w:rPr>
              <w:t>4.1.1.</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autoSpaceDE w:val="0"/>
              <w:autoSpaceDN w:val="0"/>
              <w:adjustRightInd w:val="0"/>
              <w:spacing w:line="20" w:lineRule="atLeast"/>
              <w:ind w:right="-75"/>
              <w:rPr>
                <w:spacing w:val="-20"/>
                <w:sz w:val="16"/>
                <w:szCs w:val="16"/>
              </w:rPr>
            </w:pPr>
            <w:r w:rsidRPr="00CB5E4F">
              <w:rPr>
                <w:spacing w:val="-20"/>
                <w:sz w:val="16"/>
                <w:szCs w:val="16"/>
              </w:rPr>
              <w:t>Поэтапная ликвидация аварийного жилищного фонда</w:t>
            </w:r>
            <w:proofErr w:type="gramStart"/>
            <w:r w:rsidRPr="00CB5E4F">
              <w:rPr>
                <w:spacing w:val="-20"/>
                <w:sz w:val="16"/>
                <w:szCs w:val="16"/>
              </w:rPr>
              <w:t xml:space="preserve"> ,</w:t>
            </w:r>
            <w:proofErr w:type="gramEnd"/>
            <w:r w:rsidRPr="00CB5E4F">
              <w:rPr>
                <w:spacing w:val="-20"/>
                <w:sz w:val="16"/>
                <w:szCs w:val="16"/>
              </w:rPr>
              <w:t xml:space="preserve"> %</w:t>
            </w:r>
          </w:p>
        </w:tc>
        <w:tc>
          <w:tcPr>
            <w:tcW w:w="263"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36"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46" w:type="pct"/>
            <w:gridSpan w:val="3"/>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51"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58"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50" w:type="pct"/>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93" w:type="pct"/>
            <w:gridSpan w:val="3"/>
            <w:tcBorders>
              <w:top w:val="single" w:sz="4" w:space="0" w:color="000000"/>
              <w:left w:val="single" w:sz="4" w:space="0" w:color="000000"/>
              <w:bottom w:val="single" w:sz="4" w:space="0" w:color="000000"/>
              <w:right w:val="single" w:sz="4" w:space="0" w:color="000000"/>
            </w:tcBorders>
          </w:tcPr>
          <w:p w:rsidR="00CB5E4F" w:rsidRPr="00CB5E4F" w:rsidRDefault="00CB5E4F" w:rsidP="00CB5E4F">
            <w:pPr>
              <w:widowControl w:val="0"/>
              <w:autoSpaceDE w:val="0"/>
              <w:spacing w:line="20" w:lineRule="atLeast"/>
              <w:ind w:left="-75" w:right="-75"/>
              <w:jc w:val="center"/>
              <w:rPr>
                <w:spacing w:val="-20"/>
                <w:sz w:val="16"/>
                <w:szCs w:val="16"/>
              </w:rPr>
            </w:pPr>
          </w:p>
          <w:p w:rsidR="00CB5E4F" w:rsidRPr="00CB5E4F" w:rsidRDefault="00CB5E4F" w:rsidP="00CB5E4F">
            <w:pPr>
              <w:widowControl w:val="0"/>
              <w:autoSpaceDE w:val="0"/>
              <w:spacing w:line="20" w:lineRule="atLeast"/>
              <w:ind w:left="-75" w:right="-75"/>
              <w:jc w:val="center"/>
              <w:rPr>
                <w:spacing w:val="-20"/>
                <w:sz w:val="16"/>
                <w:szCs w:val="16"/>
              </w:rPr>
            </w:pPr>
            <w:r w:rsidRPr="00CB5E4F">
              <w:rPr>
                <w:spacing w:val="-20"/>
                <w:sz w:val="16"/>
                <w:szCs w:val="16"/>
              </w:rPr>
              <w:t>2,0</w:t>
            </w:r>
          </w:p>
        </w:tc>
        <w:tc>
          <w:tcPr>
            <w:tcW w:w="296" w:type="pct"/>
            <w:gridSpan w:val="2"/>
            <w:tcBorders>
              <w:top w:val="single" w:sz="4" w:space="0" w:color="000000"/>
              <w:left w:val="single" w:sz="4" w:space="0" w:color="000000"/>
              <w:bottom w:val="single" w:sz="4" w:space="0" w:color="000000"/>
              <w:right w:val="single" w:sz="4" w:space="0" w:color="000000"/>
            </w:tcBorders>
            <w:vAlign w:val="bottom"/>
          </w:tcPr>
          <w:p w:rsidR="00CB5E4F" w:rsidRPr="00CB5E4F" w:rsidRDefault="00CB5E4F" w:rsidP="00CB5E4F">
            <w:pPr>
              <w:spacing w:line="20" w:lineRule="atLeast"/>
              <w:jc w:val="center"/>
              <w:rPr>
                <w:sz w:val="16"/>
                <w:szCs w:val="16"/>
              </w:rPr>
            </w:pPr>
            <w:r w:rsidRPr="00CB5E4F">
              <w:rPr>
                <w:spacing w:val="-20"/>
                <w:sz w:val="16"/>
                <w:szCs w:val="16"/>
              </w:rPr>
              <w:t>2,0</w:t>
            </w:r>
          </w:p>
        </w:tc>
        <w:tc>
          <w:tcPr>
            <w:tcW w:w="251" w:type="pct"/>
            <w:tcBorders>
              <w:top w:val="single" w:sz="4" w:space="0" w:color="000000"/>
              <w:left w:val="single" w:sz="4" w:space="0" w:color="000000"/>
              <w:bottom w:val="single" w:sz="4" w:space="0" w:color="000000"/>
              <w:right w:val="single" w:sz="4" w:space="0" w:color="000000"/>
            </w:tcBorders>
            <w:vAlign w:val="bottom"/>
          </w:tcPr>
          <w:p w:rsidR="00CB5E4F" w:rsidRPr="00CB5E4F" w:rsidRDefault="00CB5E4F" w:rsidP="00CB5E4F">
            <w:pPr>
              <w:spacing w:line="20" w:lineRule="atLeast"/>
              <w:jc w:val="center"/>
              <w:rPr>
                <w:sz w:val="16"/>
                <w:szCs w:val="16"/>
              </w:rPr>
            </w:pPr>
            <w:r w:rsidRPr="00CB5E4F">
              <w:rPr>
                <w:spacing w:val="-20"/>
                <w:sz w:val="16"/>
                <w:szCs w:val="16"/>
              </w:rPr>
              <w:t>2,0</w:t>
            </w:r>
          </w:p>
        </w:tc>
        <w:tc>
          <w:tcPr>
            <w:tcW w:w="247" w:type="pct"/>
            <w:gridSpan w:val="2"/>
            <w:tcBorders>
              <w:top w:val="single" w:sz="4" w:space="0" w:color="000000"/>
              <w:left w:val="single" w:sz="4" w:space="0" w:color="000000"/>
              <w:bottom w:val="single" w:sz="4" w:space="0" w:color="000000"/>
              <w:right w:val="single" w:sz="4" w:space="0" w:color="000000"/>
            </w:tcBorders>
            <w:vAlign w:val="bottom"/>
          </w:tcPr>
          <w:p w:rsidR="00CB5E4F" w:rsidRPr="00CB5E4F" w:rsidRDefault="00CB5E4F" w:rsidP="00CB5E4F">
            <w:pPr>
              <w:spacing w:line="20" w:lineRule="atLeast"/>
              <w:jc w:val="center"/>
              <w:rPr>
                <w:sz w:val="16"/>
                <w:szCs w:val="16"/>
              </w:rPr>
            </w:pPr>
            <w:r w:rsidRPr="00CB5E4F">
              <w:rPr>
                <w:spacing w:val="-20"/>
                <w:sz w:val="16"/>
                <w:szCs w:val="16"/>
              </w:rPr>
              <w:t>2,0</w:t>
            </w:r>
          </w:p>
        </w:tc>
        <w:tc>
          <w:tcPr>
            <w:tcW w:w="252" w:type="pct"/>
            <w:gridSpan w:val="2"/>
            <w:tcBorders>
              <w:top w:val="single" w:sz="4" w:space="0" w:color="000000"/>
              <w:left w:val="single" w:sz="4" w:space="0" w:color="000000"/>
              <w:bottom w:val="single" w:sz="4" w:space="0" w:color="000000"/>
              <w:right w:val="single" w:sz="4" w:space="0" w:color="000000"/>
            </w:tcBorders>
            <w:vAlign w:val="bottom"/>
          </w:tcPr>
          <w:p w:rsidR="00CB5E4F" w:rsidRPr="00CB5E4F" w:rsidRDefault="00CB5E4F" w:rsidP="00CB5E4F">
            <w:pPr>
              <w:spacing w:line="20" w:lineRule="atLeast"/>
              <w:jc w:val="center"/>
              <w:rPr>
                <w:sz w:val="16"/>
                <w:szCs w:val="16"/>
              </w:rPr>
            </w:pPr>
            <w:r w:rsidRPr="00CB5E4F">
              <w:rPr>
                <w:spacing w:val="-20"/>
                <w:sz w:val="16"/>
                <w:szCs w:val="16"/>
              </w:rPr>
              <w:t>2,0</w:t>
            </w:r>
          </w:p>
        </w:tc>
        <w:tc>
          <w:tcPr>
            <w:tcW w:w="377" w:type="pct"/>
            <w:tcBorders>
              <w:top w:val="single" w:sz="4" w:space="0" w:color="000000"/>
              <w:left w:val="single" w:sz="4" w:space="0" w:color="000000"/>
              <w:bottom w:val="single" w:sz="4" w:space="0" w:color="000000"/>
              <w:right w:val="single" w:sz="4" w:space="0" w:color="000000"/>
            </w:tcBorders>
            <w:vAlign w:val="bottom"/>
          </w:tcPr>
          <w:p w:rsidR="00CB5E4F" w:rsidRPr="00CB5E4F" w:rsidRDefault="00CB5E4F" w:rsidP="00CB5E4F">
            <w:pPr>
              <w:spacing w:line="20" w:lineRule="atLeast"/>
              <w:jc w:val="center"/>
              <w:rPr>
                <w:sz w:val="16"/>
                <w:szCs w:val="16"/>
              </w:rPr>
            </w:pPr>
            <w:r w:rsidRPr="00CB5E4F">
              <w:rPr>
                <w:spacing w:val="-20"/>
                <w:sz w:val="16"/>
                <w:szCs w:val="16"/>
              </w:rPr>
              <w:t>2,0</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center"/>
              <w:rPr>
                <w:b/>
                <w:sz w:val="16"/>
                <w:szCs w:val="16"/>
              </w:rPr>
            </w:pPr>
          </w:p>
          <w:p w:rsidR="00CB5E4F" w:rsidRPr="00CB5E4F" w:rsidRDefault="00CB5E4F" w:rsidP="00CB5E4F">
            <w:pPr>
              <w:suppressAutoHyphens/>
              <w:autoSpaceDE w:val="0"/>
              <w:autoSpaceDN w:val="0"/>
              <w:adjustRightInd w:val="0"/>
              <w:spacing w:line="20" w:lineRule="atLeast"/>
              <w:ind w:right="-113"/>
              <w:jc w:val="center"/>
              <w:rPr>
                <w:b/>
                <w:sz w:val="16"/>
                <w:szCs w:val="16"/>
              </w:rPr>
            </w:pPr>
            <w:r w:rsidRPr="00CB5E4F">
              <w:rPr>
                <w:b/>
                <w:sz w:val="16"/>
                <w:szCs w:val="16"/>
              </w:rPr>
              <w:t>5.</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jc w:val="both"/>
              <w:rPr>
                <w:b/>
                <w:bCs/>
                <w:sz w:val="16"/>
                <w:szCs w:val="16"/>
              </w:rPr>
            </w:pPr>
            <w:r w:rsidRPr="00CB5E4F">
              <w:rPr>
                <w:b/>
                <w:bCs/>
                <w:sz w:val="16"/>
                <w:szCs w:val="16"/>
              </w:rPr>
              <w:t>Цель 1. Обеспечение населения водой нормативного качества и в достаточном количестве в целях сохранения здоровья, улучшения условий жизнедеятельности и повышения качества уровня жизни населения</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center"/>
              <w:rPr>
                <w:sz w:val="16"/>
                <w:szCs w:val="16"/>
              </w:rPr>
            </w:pPr>
          </w:p>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5.1.</w:t>
            </w:r>
          </w:p>
        </w:tc>
        <w:tc>
          <w:tcPr>
            <w:tcW w:w="4237" w:type="pct"/>
            <w:gridSpan w:val="20"/>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jc w:val="both"/>
              <w:rPr>
                <w:sz w:val="16"/>
                <w:szCs w:val="16"/>
              </w:rPr>
            </w:pPr>
            <w:r w:rsidRPr="00CB5E4F">
              <w:rPr>
                <w:sz w:val="16"/>
                <w:szCs w:val="16"/>
              </w:rPr>
              <w:t>Задача 1.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5.1.1.</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overflowPunct w:val="0"/>
              <w:autoSpaceDE w:val="0"/>
              <w:autoSpaceDN w:val="0"/>
              <w:adjustRightInd w:val="0"/>
              <w:spacing w:line="20" w:lineRule="atLeast"/>
              <w:ind w:right="-113"/>
              <w:textAlignment w:val="baseline"/>
              <w:rPr>
                <w:sz w:val="16"/>
                <w:szCs w:val="16"/>
              </w:rPr>
            </w:pPr>
            <w:r w:rsidRPr="00CB5E4F">
              <w:rPr>
                <w:sz w:val="16"/>
                <w:szCs w:val="16"/>
                <w:lang w:eastAsia="ar-SA"/>
              </w:rPr>
              <w:t>Увеличение количества источников питьевой воды надлежащего качества, шт.</w:t>
            </w:r>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p>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3</w:t>
            </w:r>
          </w:p>
          <w:p w:rsidR="00CB5E4F" w:rsidRPr="00CB5E4F" w:rsidRDefault="00CB5E4F" w:rsidP="00CB5E4F">
            <w:pPr>
              <w:suppressAutoHyphens/>
              <w:autoSpaceDE w:val="0"/>
              <w:autoSpaceDN w:val="0"/>
              <w:adjustRightInd w:val="0"/>
              <w:spacing w:line="20" w:lineRule="atLeast"/>
              <w:ind w:right="-113"/>
              <w:jc w:val="center"/>
              <w:rPr>
                <w:sz w:val="16"/>
                <w:szCs w:val="16"/>
              </w:rPr>
            </w:pPr>
          </w:p>
        </w:tc>
        <w:tc>
          <w:tcPr>
            <w:tcW w:w="239" w:type="pct"/>
            <w:gridSpan w:val="2"/>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3</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3</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0</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2</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uppressAutoHyphens/>
              <w:autoSpaceDE w:val="0"/>
              <w:autoSpaceDN w:val="0"/>
              <w:adjustRightInd w:val="0"/>
              <w:spacing w:line="20" w:lineRule="atLeast"/>
              <w:ind w:right="-113"/>
              <w:jc w:val="center"/>
              <w:rPr>
                <w:sz w:val="16"/>
                <w:szCs w:val="16"/>
              </w:rPr>
            </w:pPr>
            <w:r w:rsidRPr="00CB5E4F">
              <w:rPr>
                <w:sz w:val="16"/>
                <w:szCs w:val="16"/>
              </w:rPr>
              <w:t>1</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5.2</w:t>
            </w:r>
          </w:p>
        </w:tc>
        <w:tc>
          <w:tcPr>
            <w:tcW w:w="4237" w:type="pct"/>
            <w:gridSpan w:val="20"/>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Задача 2. Развитие централизованных систем водоотведения (канализации) населенных пунктов области за счет строительства, реконструкции и капитального ремонта канализационных сетей, устройств и сооружений канализации, в том числе локальных очистных сооружений</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5.2.1.</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autoSpaceDN w:val="0"/>
              <w:adjustRightInd w:val="0"/>
              <w:spacing w:line="20" w:lineRule="atLeast"/>
              <w:contextualSpacing/>
              <w:rPr>
                <w:sz w:val="16"/>
                <w:szCs w:val="16"/>
              </w:rPr>
            </w:pPr>
            <w:r w:rsidRPr="00CB5E4F">
              <w:rPr>
                <w:sz w:val="16"/>
                <w:szCs w:val="16"/>
              </w:rPr>
              <w:t>Доля уличной канализационной сети, нуждающейся в замене</w:t>
            </w:r>
            <w:proofErr w:type="gramStart"/>
            <w:r w:rsidRPr="00CB5E4F">
              <w:rPr>
                <w:sz w:val="16"/>
                <w:szCs w:val="16"/>
              </w:rPr>
              <w:t xml:space="preserve"> (%)</w:t>
            </w:r>
            <w:proofErr w:type="gramEnd"/>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74</w:t>
            </w:r>
          </w:p>
        </w:tc>
        <w:tc>
          <w:tcPr>
            <w:tcW w:w="239" w:type="pct"/>
            <w:gridSpan w:val="2"/>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71</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68</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64</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58</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50</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48</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45</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42</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40</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36</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32</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5.2.2.</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autoSpaceDN w:val="0"/>
              <w:adjustRightInd w:val="0"/>
              <w:spacing w:line="20" w:lineRule="atLeast"/>
              <w:jc w:val="both"/>
              <w:rPr>
                <w:sz w:val="16"/>
                <w:szCs w:val="16"/>
              </w:rPr>
            </w:pPr>
            <w:r w:rsidRPr="00CB5E4F">
              <w:rPr>
                <w:sz w:val="16"/>
                <w:szCs w:val="16"/>
              </w:rPr>
              <w:t>Объем сточных вод, пропущенных через очистные сооружения, в общем объеме сточных вод</w:t>
            </w:r>
            <w:proofErr w:type="gramStart"/>
            <w:r w:rsidRPr="00CB5E4F">
              <w:rPr>
                <w:sz w:val="16"/>
                <w:szCs w:val="16"/>
              </w:rPr>
              <w:t xml:space="preserve"> (%)</w:t>
            </w:r>
            <w:proofErr w:type="gramEnd"/>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28</w:t>
            </w:r>
          </w:p>
        </w:tc>
        <w:tc>
          <w:tcPr>
            <w:tcW w:w="239" w:type="pct"/>
            <w:gridSpan w:val="2"/>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28</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28</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29</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35</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40</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40</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45</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45</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50</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50</w:t>
            </w:r>
          </w:p>
        </w:tc>
      </w:tr>
      <w:tr w:rsidR="00CB5E4F" w:rsidRPr="00CB5E4F" w:rsidTr="00480BD5">
        <w:trPr>
          <w:gridAfter w:val="2"/>
          <w:wAfter w:w="493" w:type="pct"/>
        </w:trPr>
        <w:tc>
          <w:tcPr>
            <w:tcW w:w="270"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suppressAutoHyphens/>
              <w:autoSpaceDE w:val="0"/>
              <w:autoSpaceDN w:val="0"/>
              <w:adjustRightInd w:val="0"/>
              <w:spacing w:line="20" w:lineRule="atLeast"/>
              <w:ind w:right="-113"/>
              <w:jc w:val="both"/>
              <w:rPr>
                <w:sz w:val="16"/>
                <w:szCs w:val="16"/>
              </w:rPr>
            </w:pPr>
          </w:p>
          <w:p w:rsidR="00CB5E4F" w:rsidRPr="00CB5E4F" w:rsidRDefault="00CB5E4F" w:rsidP="00CB5E4F">
            <w:pPr>
              <w:suppressAutoHyphens/>
              <w:autoSpaceDE w:val="0"/>
              <w:autoSpaceDN w:val="0"/>
              <w:adjustRightInd w:val="0"/>
              <w:spacing w:line="20" w:lineRule="atLeast"/>
              <w:ind w:right="-113"/>
              <w:jc w:val="both"/>
              <w:rPr>
                <w:sz w:val="16"/>
                <w:szCs w:val="16"/>
              </w:rPr>
            </w:pPr>
            <w:r w:rsidRPr="00CB5E4F">
              <w:rPr>
                <w:sz w:val="16"/>
                <w:szCs w:val="16"/>
              </w:rPr>
              <w:t>5.2.3.</w:t>
            </w:r>
          </w:p>
        </w:tc>
        <w:tc>
          <w:tcPr>
            <w:tcW w:w="1018" w:type="pc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autoSpaceDE w:val="0"/>
              <w:autoSpaceDN w:val="0"/>
              <w:adjustRightInd w:val="0"/>
              <w:spacing w:line="20" w:lineRule="atLeast"/>
              <w:jc w:val="both"/>
              <w:rPr>
                <w:sz w:val="16"/>
                <w:szCs w:val="16"/>
              </w:rPr>
            </w:pPr>
            <w:r w:rsidRPr="00CB5E4F">
              <w:rPr>
                <w:sz w:val="16"/>
                <w:szCs w:val="16"/>
              </w:rPr>
              <w:t>Доля сточных вод, очищенных до нормативных значений, в общем объеме сточных вод, пропущенных через очистные сооружения</w:t>
            </w:r>
            <w:proofErr w:type="gramStart"/>
            <w:r w:rsidRPr="00CB5E4F">
              <w:rPr>
                <w:sz w:val="16"/>
                <w:szCs w:val="16"/>
              </w:rPr>
              <w:t xml:space="preserve"> (%)</w:t>
            </w:r>
            <w:proofErr w:type="gramEnd"/>
          </w:p>
        </w:tc>
        <w:tc>
          <w:tcPr>
            <w:tcW w:w="263" w:type="pct"/>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39" w:type="pct"/>
            <w:gridSpan w:val="2"/>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58"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53"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0</w:t>
            </w:r>
          </w:p>
        </w:tc>
        <w:tc>
          <w:tcPr>
            <w:tcW w:w="290"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34</w:t>
            </w:r>
          </w:p>
        </w:tc>
        <w:tc>
          <w:tcPr>
            <w:tcW w:w="296"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34</w:t>
            </w:r>
          </w:p>
        </w:tc>
        <w:tc>
          <w:tcPr>
            <w:tcW w:w="251"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36</w:t>
            </w:r>
          </w:p>
        </w:tc>
        <w:tc>
          <w:tcPr>
            <w:tcW w:w="247"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40</w:t>
            </w:r>
          </w:p>
        </w:tc>
        <w:tc>
          <w:tcPr>
            <w:tcW w:w="252" w:type="pct"/>
            <w:gridSpan w:val="2"/>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50</w:t>
            </w:r>
          </w:p>
        </w:tc>
        <w:tc>
          <w:tcPr>
            <w:tcW w:w="377" w:type="pct"/>
            <w:tcBorders>
              <w:top w:val="single" w:sz="4" w:space="0" w:color="000000"/>
              <w:left w:val="single" w:sz="4" w:space="0" w:color="000000"/>
              <w:bottom w:val="single" w:sz="4" w:space="0" w:color="000000"/>
              <w:right w:val="single" w:sz="4" w:space="0" w:color="000000"/>
            </w:tcBorders>
            <w:vAlign w:val="center"/>
          </w:tcPr>
          <w:p w:rsidR="00CB5E4F" w:rsidRPr="00CB5E4F" w:rsidRDefault="00CB5E4F" w:rsidP="00CB5E4F">
            <w:pPr>
              <w:spacing w:line="20" w:lineRule="atLeast"/>
              <w:ind w:right="-113"/>
              <w:jc w:val="center"/>
              <w:rPr>
                <w:sz w:val="16"/>
                <w:szCs w:val="16"/>
              </w:rPr>
            </w:pPr>
            <w:r w:rsidRPr="00CB5E4F">
              <w:rPr>
                <w:sz w:val="16"/>
                <w:szCs w:val="16"/>
              </w:rPr>
              <w:t>50</w:t>
            </w:r>
          </w:p>
        </w:tc>
      </w:tr>
    </w:tbl>
    <w:p w:rsidR="00A633DC" w:rsidRDefault="00A633DC" w:rsidP="00AD5775">
      <w:pPr>
        <w:tabs>
          <w:tab w:val="left" w:pos="6480"/>
        </w:tabs>
        <w:autoSpaceDE w:val="0"/>
        <w:autoSpaceDN w:val="0"/>
        <w:adjustRightInd w:val="0"/>
        <w:jc w:val="center"/>
        <w:rPr>
          <w:b/>
          <w:sz w:val="16"/>
          <w:szCs w:val="16"/>
        </w:rPr>
      </w:pPr>
    </w:p>
    <w:p w:rsidR="00CB5E4F" w:rsidRPr="00CB5E4F" w:rsidRDefault="00CB5E4F" w:rsidP="00CB5E4F">
      <w:pPr>
        <w:widowControl w:val="0"/>
        <w:overflowPunct w:val="0"/>
        <w:autoSpaceDE w:val="0"/>
        <w:spacing w:line="20" w:lineRule="atLeast"/>
        <w:textAlignment w:val="baseline"/>
        <w:rPr>
          <w:sz w:val="16"/>
          <w:szCs w:val="16"/>
        </w:rPr>
      </w:pPr>
    </w:p>
    <w:p w:rsidR="00CB5E4F" w:rsidRPr="00CB5E4F" w:rsidRDefault="00CB5E4F" w:rsidP="00CB5E4F">
      <w:pPr>
        <w:widowControl w:val="0"/>
        <w:overflowPunct w:val="0"/>
        <w:autoSpaceDE w:val="0"/>
        <w:spacing w:line="20" w:lineRule="atLeast"/>
        <w:ind w:firstLine="851"/>
        <w:textAlignment w:val="baseline"/>
        <w:rPr>
          <w:b/>
          <w:sz w:val="16"/>
          <w:szCs w:val="16"/>
        </w:rPr>
      </w:pPr>
      <w:r w:rsidRPr="00CB5E4F">
        <w:rPr>
          <w:b/>
          <w:sz w:val="16"/>
          <w:szCs w:val="16"/>
        </w:rPr>
        <w:t xml:space="preserve">6. Срок реализации программы: </w:t>
      </w:r>
      <w:r w:rsidRPr="00CB5E4F">
        <w:rPr>
          <w:sz w:val="16"/>
          <w:szCs w:val="16"/>
        </w:rPr>
        <w:t>2017- 2028 года.</w:t>
      </w:r>
    </w:p>
    <w:p w:rsidR="00CB5E4F" w:rsidRPr="00CB5E4F" w:rsidRDefault="00CB5E4F" w:rsidP="00CB5E4F">
      <w:pPr>
        <w:widowControl w:val="0"/>
        <w:overflowPunct w:val="0"/>
        <w:autoSpaceDE w:val="0"/>
        <w:spacing w:line="20" w:lineRule="atLeast"/>
        <w:ind w:right="-2" w:firstLine="851"/>
        <w:jc w:val="both"/>
        <w:textAlignment w:val="baseline"/>
        <w:rPr>
          <w:b/>
          <w:sz w:val="16"/>
          <w:szCs w:val="16"/>
        </w:rPr>
      </w:pPr>
      <w:r w:rsidRPr="00CB5E4F">
        <w:rPr>
          <w:b/>
          <w:sz w:val="16"/>
          <w:szCs w:val="16"/>
        </w:rPr>
        <w:t>7. Объемы и источники финансирования муниципальной программы в целом и по годам реализации (тыс. руб.):</w:t>
      </w:r>
    </w:p>
    <w:p w:rsidR="00CB5E4F" w:rsidRPr="00CB5E4F" w:rsidRDefault="00CB5E4F" w:rsidP="00CB5E4F">
      <w:pPr>
        <w:widowControl w:val="0"/>
        <w:overflowPunct w:val="0"/>
        <w:autoSpaceDE w:val="0"/>
        <w:spacing w:line="20" w:lineRule="atLeast"/>
        <w:ind w:right="-2" w:firstLine="851"/>
        <w:jc w:val="both"/>
        <w:textAlignment w:val="baseline"/>
        <w:rPr>
          <w:b/>
          <w:sz w:val="16"/>
          <w:szCs w:val="16"/>
        </w:rPr>
      </w:pPr>
    </w:p>
    <w:tbl>
      <w:tblPr>
        <w:tblW w:w="9537" w:type="dxa"/>
        <w:tblInd w:w="-5" w:type="dxa"/>
        <w:tblLayout w:type="fixed"/>
        <w:tblLook w:val="0000" w:firstRow="0" w:lastRow="0" w:firstColumn="0" w:lastColumn="0" w:noHBand="0" w:noVBand="0"/>
      </w:tblPr>
      <w:tblGrid>
        <w:gridCol w:w="1531"/>
        <w:gridCol w:w="1559"/>
        <w:gridCol w:w="1843"/>
        <w:gridCol w:w="1623"/>
        <w:gridCol w:w="1280"/>
        <w:gridCol w:w="1701"/>
      </w:tblGrid>
      <w:tr w:rsidR="00CB5E4F" w:rsidRPr="00CB5E4F" w:rsidTr="00CB5E4F">
        <w:tc>
          <w:tcPr>
            <w:tcW w:w="1531" w:type="dxa"/>
            <w:vMerge w:val="restart"/>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z w:val="16"/>
                <w:szCs w:val="16"/>
              </w:rPr>
            </w:pPr>
            <w:r w:rsidRPr="00CB5E4F">
              <w:rPr>
                <w:spacing w:val="-20"/>
                <w:sz w:val="16"/>
                <w:szCs w:val="16"/>
              </w:rPr>
              <w:t>Год</w:t>
            </w:r>
          </w:p>
        </w:tc>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overflowPunct w:val="0"/>
              <w:autoSpaceDE w:val="0"/>
              <w:spacing w:line="20" w:lineRule="atLeast"/>
              <w:ind w:right="-32"/>
              <w:jc w:val="center"/>
              <w:textAlignment w:val="baseline"/>
              <w:rPr>
                <w:sz w:val="16"/>
                <w:szCs w:val="16"/>
              </w:rPr>
            </w:pPr>
            <w:r w:rsidRPr="00CB5E4F">
              <w:rPr>
                <w:sz w:val="16"/>
                <w:szCs w:val="16"/>
              </w:rPr>
              <w:t>Источники финансирования:</w:t>
            </w:r>
          </w:p>
        </w:tc>
      </w:tr>
      <w:tr w:rsidR="00CB5E4F" w:rsidRPr="00CB5E4F" w:rsidTr="00CB5E4F">
        <w:tc>
          <w:tcPr>
            <w:tcW w:w="1531" w:type="dxa"/>
            <w:vMerge/>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pacing w:val="-20"/>
                <w:sz w:val="16"/>
                <w:szCs w:val="16"/>
              </w:rPr>
            </w:pPr>
            <w:r w:rsidRPr="00CB5E4F">
              <w:rPr>
                <w:spacing w:val="-20"/>
                <w:sz w:val="16"/>
                <w:szCs w:val="16"/>
              </w:rPr>
              <w:t>областной бюджет</w:t>
            </w:r>
          </w:p>
        </w:tc>
        <w:tc>
          <w:tcPr>
            <w:tcW w:w="1843"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pacing w:val="-20"/>
                <w:sz w:val="16"/>
                <w:szCs w:val="16"/>
              </w:rPr>
            </w:pPr>
            <w:r w:rsidRPr="00CB5E4F">
              <w:rPr>
                <w:spacing w:val="-20"/>
                <w:sz w:val="16"/>
                <w:szCs w:val="16"/>
              </w:rPr>
              <w:t>бюджет</w:t>
            </w: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pacing w:val="-20"/>
                <w:sz w:val="16"/>
                <w:szCs w:val="16"/>
              </w:rPr>
              <w:t>Фонда содействия ЖКХ</w:t>
            </w:r>
          </w:p>
        </w:tc>
        <w:tc>
          <w:tcPr>
            <w:tcW w:w="1623"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pacing w:val="-20"/>
                <w:sz w:val="16"/>
                <w:szCs w:val="16"/>
              </w:rPr>
            </w:pPr>
            <w:r w:rsidRPr="00CB5E4F">
              <w:rPr>
                <w:sz w:val="16"/>
                <w:szCs w:val="16"/>
              </w:rPr>
              <w:t>бюджет муниципального района</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pacing w:val="-20"/>
                <w:sz w:val="16"/>
                <w:szCs w:val="16"/>
              </w:rPr>
            </w:pPr>
            <w:r w:rsidRPr="00CB5E4F">
              <w:rPr>
                <w:spacing w:val="-20"/>
                <w:sz w:val="16"/>
                <w:szCs w:val="16"/>
              </w:rPr>
              <w:t>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b/>
                <w:spacing w:val="-20"/>
                <w:sz w:val="16"/>
                <w:szCs w:val="16"/>
              </w:rPr>
            </w:pPr>
            <w:r w:rsidRPr="00CB5E4F">
              <w:rPr>
                <w:b/>
                <w:spacing w:val="-20"/>
                <w:sz w:val="16"/>
                <w:szCs w:val="16"/>
              </w:rPr>
              <w:t>всего</w:t>
            </w:r>
          </w:p>
        </w:tc>
      </w:tr>
      <w:tr w:rsidR="00CB5E4F" w:rsidRPr="00CB5E4F" w:rsidTr="00CB5E4F">
        <w:tc>
          <w:tcPr>
            <w:tcW w:w="1531"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z w:val="16"/>
                <w:szCs w:val="16"/>
              </w:rPr>
            </w:pPr>
            <w:r w:rsidRPr="00CB5E4F">
              <w:rPr>
                <w:spacing w:val="-20"/>
                <w:sz w:val="16"/>
                <w:szCs w:val="16"/>
              </w:rPr>
              <w:t>2017</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lang w:val="en-US"/>
              </w:rPr>
              <w:t>30</w:t>
            </w:r>
            <w:r w:rsidRPr="00CB5E4F">
              <w:rPr>
                <w:sz w:val="16"/>
                <w:szCs w:val="16"/>
              </w:rPr>
              <w:t>85,</w:t>
            </w:r>
            <w:r w:rsidRPr="00CB5E4F">
              <w:rPr>
                <w:sz w:val="16"/>
                <w:szCs w:val="16"/>
                <w:lang w:val="en-US"/>
              </w:rPr>
              <w:t>8</w:t>
            </w:r>
            <w:r w:rsidRPr="00CB5E4F">
              <w:rPr>
                <w:sz w:val="16"/>
                <w:szCs w:val="16"/>
              </w:rPr>
              <w:t>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2309,400000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5395,20000</w:t>
            </w:r>
          </w:p>
        </w:tc>
      </w:tr>
      <w:tr w:rsidR="00CB5E4F" w:rsidRPr="00CB5E4F" w:rsidTr="00CB5E4F">
        <w:tc>
          <w:tcPr>
            <w:tcW w:w="1531"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z w:val="16"/>
                <w:szCs w:val="16"/>
              </w:rPr>
            </w:pPr>
            <w:r w:rsidRPr="00CB5E4F">
              <w:rPr>
                <w:spacing w:val="-20"/>
                <w:sz w:val="16"/>
                <w:szCs w:val="16"/>
              </w:rPr>
              <w:t>2018</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2553,13491</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1675,44832</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4228,58323</w:t>
            </w:r>
          </w:p>
        </w:tc>
      </w:tr>
      <w:tr w:rsidR="00CB5E4F" w:rsidRPr="00CB5E4F" w:rsidTr="00CB5E4F">
        <w:tc>
          <w:tcPr>
            <w:tcW w:w="1531"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z w:val="16"/>
                <w:szCs w:val="16"/>
              </w:rPr>
            </w:pPr>
            <w:r w:rsidRPr="00CB5E4F">
              <w:rPr>
                <w:spacing w:val="-20"/>
                <w:sz w:val="16"/>
                <w:szCs w:val="16"/>
              </w:rPr>
              <w:t>2019</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3535,18353</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1525,99324</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5061,17677</w:t>
            </w:r>
          </w:p>
        </w:tc>
      </w:tr>
      <w:tr w:rsidR="00CB5E4F" w:rsidRPr="00CB5E4F" w:rsidTr="00CB5E4F">
        <w:tc>
          <w:tcPr>
            <w:tcW w:w="1531"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r w:rsidRPr="00CB5E4F">
              <w:rPr>
                <w:spacing w:val="-20"/>
                <w:sz w:val="16"/>
                <w:szCs w:val="16"/>
              </w:rPr>
              <w:t>2020</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7566,89396</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7566,89396</w:t>
            </w:r>
          </w:p>
        </w:tc>
      </w:tr>
      <w:tr w:rsidR="00CB5E4F" w:rsidRPr="00CB5E4F" w:rsidTr="00CB5E4F">
        <w:tc>
          <w:tcPr>
            <w:tcW w:w="1531"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p>
          <w:p w:rsidR="00CB5E4F" w:rsidRPr="00CB5E4F" w:rsidRDefault="00CB5E4F" w:rsidP="00CB5E4F">
            <w:pPr>
              <w:widowControl w:val="0"/>
              <w:overflowPunct w:val="0"/>
              <w:autoSpaceDE w:val="0"/>
              <w:spacing w:line="20" w:lineRule="atLeast"/>
              <w:ind w:right="-32"/>
              <w:jc w:val="center"/>
              <w:textAlignment w:val="baseline"/>
              <w:rPr>
                <w:spacing w:val="-20"/>
                <w:sz w:val="16"/>
                <w:szCs w:val="16"/>
              </w:rPr>
            </w:pPr>
            <w:r w:rsidRPr="00CB5E4F">
              <w:rPr>
                <w:spacing w:val="-20"/>
                <w:sz w:val="16"/>
                <w:szCs w:val="16"/>
              </w:rPr>
              <w:t>2021</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291,84743</w:t>
            </w:r>
          </w:p>
        </w:tc>
        <w:tc>
          <w:tcPr>
            <w:tcW w:w="1843"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rPr>
            </w:pPr>
            <w:r w:rsidRPr="00CB5E4F">
              <w:rPr>
                <w:sz w:val="16"/>
                <w:szCs w:val="16"/>
              </w:rPr>
              <w:t>9436,40017</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2207,75243</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11936,00003</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2022</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pacing w:line="20" w:lineRule="atLeast"/>
              <w:ind w:left="-102" w:right="-95"/>
              <w:jc w:val="center"/>
              <w:textAlignment w:val="baseline"/>
              <w:rPr>
                <w:sz w:val="16"/>
                <w:szCs w:val="16"/>
              </w:rPr>
            </w:pPr>
          </w:p>
          <w:p w:rsidR="00CB5E4F" w:rsidRPr="00CB5E4F" w:rsidRDefault="00CB5E4F" w:rsidP="00CB5E4F">
            <w:pPr>
              <w:widowControl w:val="0"/>
              <w:overflowPunct w:val="0"/>
              <w:autoSpaceDE w:val="0"/>
              <w:spacing w:line="20" w:lineRule="atLeast"/>
              <w:ind w:left="-102" w:right="-95"/>
              <w:jc w:val="center"/>
              <w:textAlignment w:val="baseline"/>
              <w:rPr>
                <w:sz w:val="16"/>
                <w:szCs w:val="16"/>
                <w:lang w:val="en-US"/>
              </w:rPr>
            </w:pPr>
            <w:r w:rsidRPr="00CB5E4F">
              <w:rPr>
                <w:sz w:val="16"/>
                <w:szCs w:val="16"/>
                <w:lang w:val="en-US"/>
              </w:rPr>
              <w:t>878</w:t>
            </w:r>
            <w:r w:rsidRPr="00CB5E4F">
              <w:rPr>
                <w:sz w:val="16"/>
                <w:szCs w:val="16"/>
              </w:rPr>
              <w:t>,</w:t>
            </w:r>
            <w:r w:rsidRPr="00CB5E4F">
              <w:rPr>
                <w:sz w:val="16"/>
                <w:szCs w:val="16"/>
                <w:lang w:val="en-US"/>
              </w:rPr>
              <w:t>28890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ind w:left="-102" w:right="-176"/>
              <w:jc w:val="center"/>
              <w:rPr>
                <w:sz w:val="16"/>
                <w:szCs w:val="16"/>
              </w:rPr>
            </w:pPr>
            <w:r w:rsidRPr="00CB5E4F">
              <w:rPr>
                <w:sz w:val="16"/>
                <w:szCs w:val="16"/>
              </w:rPr>
              <w:t>28398,00805</w:t>
            </w:r>
          </w:p>
        </w:tc>
        <w:tc>
          <w:tcPr>
            <w:tcW w:w="1623"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jc w:val="center"/>
              <w:rPr>
                <w:sz w:val="16"/>
                <w:szCs w:val="16"/>
              </w:rPr>
            </w:pPr>
            <w:r w:rsidRPr="00CB5E4F">
              <w:rPr>
                <w:sz w:val="16"/>
                <w:szCs w:val="16"/>
              </w:rPr>
              <w:t>2032,72449</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ind w:left="-34" w:right="-40"/>
              <w:jc w:val="center"/>
              <w:rPr>
                <w:sz w:val="16"/>
                <w:szCs w:val="16"/>
              </w:rPr>
            </w:pPr>
            <w:r w:rsidRPr="00CB5E4F">
              <w:rPr>
                <w:b/>
                <w:sz w:val="16"/>
                <w:szCs w:val="16"/>
              </w:rPr>
              <w:t>31 309,02144</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2023</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1001,80000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b/>
                <w:sz w:val="16"/>
                <w:szCs w:val="16"/>
              </w:rPr>
            </w:pPr>
            <w:r w:rsidRPr="00CB5E4F">
              <w:rPr>
                <w:b/>
                <w:sz w:val="16"/>
                <w:szCs w:val="16"/>
              </w:rPr>
              <w:t>1001,80000</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2024</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1001,80000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b/>
                <w:sz w:val="16"/>
                <w:szCs w:val="16"/>
              </w:rPr>
            </w:pPr>
            <w:r w:rsidRPr="00CB5E4F">
              <w:rPr>
                <w:b/>
                <w:sz w:val="16"/>
                <w:szCs w:val="16"/>
              </w:rPr>
              <w:t>1001,80000</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2025</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2026</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2027</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r>
      <w:tr w:rsidR="00CB5E4F" w:rsidRPr="00CB5E4F" w:rsidTr="00CB5E4F">
        <w:tc>
          <w:tcPr>
            <w:tcW w:w="1531" w:type="dxa"/>
            <w:tcBorders>
              <w:left w:val="single" w:sz="4" w:space="0" w:color="000000"/>
              <w:bottom w:val="single" w:sz="4" w:space="0" w:color="000000"/>
            </w:tcBorders>
            <w:shd w:val="clear" w:color="auto" w:fill="auto"/>
          </w:tcPr>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p>
          <w:p w:rsidR="00CB5E4F" w:rsidRPr="00CB5E4F" w:rsidRDefault="00CB5E4F" w:rsidP="00CB5E4F">
            <w:pPr>
              <w:widowControl w:val="0"/>
              <w:overflowPunct w:val="0"/>
              <w:autoSpaceDE w:val="0"/>
              <w:snapToGrid w:val="0"/>
              <w:spacing w:line="20" w:lineRule="atLeast"/>
              <w:ind w:right="-32"/>
              <w:jc w:val="center"/>
              <w:textAlignment w:val="baseline"/>
              <w:rPr>
                <w:sz w:val="16"/>
                <w:szCs w:val="16"/>
              </w:rPr>
            </w:pPr>
            <w:r w:rsidRPr="00CB5E4F">
              <w:rPr>
                <w:sz w:val="16"/>
                <w:szCs w:val="16"/>
              </w:rPr>
              <w:t>2028</w:t>
            </w:r>
          </w:p>
        </w:tc>
        <w:tc>
          <w:tcPr>
            <w:tcW w:w="1559"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84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623" w:type="dxa"/>
            <w:tcBorders>
              <w:top w:val="single" w:sz="4" w:space="0" w:color="000000"/>
              <w:left w:val="single" w:sz="4" w:space="0" w:color="000000"/>
              <w:bottom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B5E4F">
            <w:pPr>
              <w:spacing w:line="20" w:lineRule="atLeast"/>
              <w:rPr>
                <w:sz w:val="16"/>
                <w:szCs w:val="16"/>
              </w:rPr>
            </w:pPr>
            <w:r w:rsidRPr="00CB5E4F">
              <w:rPr>
                <w:sz w:val="16"/>
                <w:szCs w:val="16"/>
              </w:rPr>
              <w:t>0,</w:t>
            </w:r>
            <w:r w:rsidRPr="00CB5E4F">
              <w:rPr>
                <w:sz w:val="16"/>
                <w:szCs w:val="16"/>
                <w:lang w:val="en-US"/>
              </w:rPr>
              <w:t>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E4F" w:rsidRPr="00CB5E4F" w:rsidRDefault="00CB5E4F" w:rsidP="00CB5E4F">
            <w:pPr>
              <w:spacing w:line="20" w:lineRule="atLeast"/>
              <w:jc w:val="center"/>
              <w:rPr>
                <w:sz w:val="16"/>
                <w:szCs w:val="16"/>
              </w:rPr>
            </w:pPr>
            <w:r w:rsidRPr="00CB5E4F">
              <w:rPr>
                <w:sz w:val="16"/>
                <w:szCs w:val="16"/>
              </w:rPr>
              <w:t>0,</w:t>
            </w:r>
            <w:r w:rsidRPr="00CB5E4F">
              <w:rPr>
                <w:sz w:val="16"/>
                <w:szCs w:val="16"/>
                <w:lang w:val="en-US"/>
              </w:rPr>
              <w:t>00000</w:t>
            </w:r>
          </w:p>
        </w:tc>
      </w:tr>
      <w:tr w:rsidR="00CB5E4F" w:rsidRPr="00CB5E4F" w:rsidTr="00C33204">
        <w:trPr>
          <w:trHeight w:val="275"/>
        </w:trPr>
        <w:tc>
          <w:tcPr>
            <w:tcW w:w="1531" w:type="dxa"/>
            <w:tcBorders>
              <w:top w:val="single" w:sz="4" w:space="0" w:color="000000"/>
              <w:left w:val="single" w:sz="4" w:space="0" w:color="000000"/>
              <w:bottom w:val="single" w:sz="4" w:space="0" w:color="000000"/>
            </w:tcBorders>
            <w:shd w:val="clear" w:color="auto" w:fill="auto"/>
          </w:tcPr>
          <w:p w:rsidR="00CB5E4F" w:rsidRPr="00CB5E4F" w:rsidRDefault="00CB5E4F" w:rsidP="00C33204">
            <w:pPr>
              <w:widowControl w:val="0"/>
              <w:overflowPunct w:val="0"/>
              <w:autoSpaceDE w:val="0"/>
              <w:spacing w:line="20" w:lineRule="atLeast"/>
              <w:ind w:right="-32"/>
              <w:textAlignment w:val="baseline"/>
              <w:rPr>
                <w:b/>
                <w:sz w:val="16"/>
                <w:szCs w:val="16"/>
              </w:rPr>
            </w:pPr>
            <w:r w:rsidRPr="00CB5E4F">
              <w:rPr>
                <w:b/>
                <w:spacing w:val="-20"/>
                <w:sz w:val="16"/>
                <w:szCs w:val="16"/>
              </w:rPr>
              <w:t>ВСЕГО:</w:t>
            </w:r>
          </w:p>
        </w:tc>
        <w:tc>
          <w:tcPr>
            <w:tcW w:w="1559" w:type="dxa"/>
            <w:tcBorders>
              <w:top w:val="single" w:sz="4" w:space="0" w:color="000000"/>
              <w:left w:val="single" w:sz="4" w:space="0" w:color="000000"/>
              <w:bottom w:val="single" w:sz="4" w:space="0" w:color="000000"/>
            </w:tcBorders>
            <w:shd w:val="clear" w:color="auto" w:fill="auto"/>
          </w:tcPr>
          <w:p w:rsidR="00CB5E4F" w:rsidRPr="00CB5E4F" w:rsidRDefault="00CB5E4F" w:rsidP="00C33204">
            <w:pPr>
              <w:widowControl w:val="0"/>
              <w:overflowPunct w:val="0"/>
              <w:autoSpaceDE w:val="0"/>
              <w:spacing w:line="20" w:lineRule="atLeast"/>
              <w:ind w:right="-95"/>
              <w:textAlignment w:val="baseline"/>
              <w:rPr>
                <w:b/>
                <w:sz w:val="16"/>
                <w:szCs w:val="16"/>
              </w:rPr>
            </w:pPr>
            <w:r w:rsidRPr="00CB5E4F">
              <w:rPr>
                <w:b/>
                <w:sz w:val="16"/>
                <w:szCs w:val="16"/>
              </w:rPr>
              <w:t>10344,25477</w:t>
            </w:r>
          </w:p>
        </w:tc>
        <w:tc>
          <w:tcPr>
            <w:tcW w:w="1843" w:type="dxa"/>
            <w:tcBorders>
              <w:top w:val="single" w:sz="4" w:space="0" w:color="000000"/>
              <w:left w:val="single" w:sz="4" w:space="0" w:color="000000"/>
              <w:bottom w:val="single" w:sz="4" w:space="0" w:color="000000"/>
            </w:tcBorders>
            <w:shd w:val="clear" w:color="auto" w:fill="auto"/>
          </w:tcPr>
          <w:p w:rsidR="00CB5E4F" w:rsidRPr="00CB5E4F" w:rsidRDefault="00CB5E4F" w:rsidP="00C33204">
            <w:pPr>
              <w:widowControl w:val="0"/>
              <w:overflowPunct w:val="0"/>
              <w:autoSpaceDE w:val="0"/>
              <w:spacing w:line="20" w:lineRule="atLeast"/>
              <w:ind w:right="-95"/>
              <w:textAlignment w:val="baseline"/>
              <w:rPr>
                <w:b/>
                <w:sz w:val="16"/>
                <w:szCs w:val="16"/>
              </w:rPr>
            </w:pPr>
            <w:r w:rsidRPr="00CB5E4F">
              <w:rPr>
                <w:b/>
                <w:sz w:val="16"/>
                <w:szCs w:val="16"/>
              </w:rPr>
              <w:t>37834,40822</w:t>
            </w:r>
          </w:p>
        </w:tc>
        <w:tc>
          <w:tcPr>
            <w:tcW w:w="1623" w:type="dxa"/>
            <w:tcBorders>
              <w:top w:val="single" w:sz="4" w:space="0" w:color="000000"/>
              <w:left w:val="single" w:sz="4" w:space="0" w:color="000000"/>
              <w:bottom w:val="single" w:sz="4" w:space="0" w:color="000000"/>
            </w:tcBorders>
            <w:shd w:val="clear" w:color="auto" w:fill="auto"/>
          </w:tcPr>
          <w:p w:rsidR="00CB5E4F" w:rsidRPr="00CB5E4F" w:rsidRDefault="00CB5E4F" w:rsidP="00C33204">
            <w:pPr>
              <w:spacing w:line="20" w:lineRule="atLeast"/>
              <w:ind w:left="-40" w:right="-112"/>
              <w:jc w:val="center"/>
              <w:rPr>
                <w:b/>
                <w:sz w:val="16"/>
                <w:szCs w:val="16"/>
              </w:rPr>
            </w:pPr>
            <w:r w:rsidRPr="00CB5E4F">
              <w:rPr>
                <w:b/>
                <w:sz w:val="16"/>
                <w:szCs w:val="16"/>
              </w:rPr>
              <w:t>19321,81244</w:t>
            </w:r>
          </w:p>
        </w:tc>
        <w:tc>
          <w:tcPr>
            <w:tcW w:w="1280" w:type="dxa"/>
            <w:tcBorders>
              <w:top w:val="single" w:sz="4" w:space="0" w:color="000000"/>
              <w:left w:val="single" w:sz="4" w:space="0" w:color="000000"/>
              <w:bottom w:val="single" w:sz="4" w:space="0" w:color="000000"/>
            </w:tcBorders>
            <w:shd w:val="clear" w:color="auto" w:fill="auto"/>
          </w:tcPr>
          <w:p w:rsidR="00CB5E4F" w:rsidRPr="00CB5E4F" w:rsidRDefault="00CB5E4F" w:rsidP="00C33204">
            <w:pPr>
              <w:widowControl w:val="0"/>
              <w:overflowPunct w:val="0"/>
              <w:autoSpaceDE w:val="0"/>
              <w:spacing w:line="20" w:lineRule="atLeast"/>
              <w:ind w:right="-95"/>
              <w:textAlignment w:val="baseline"/>
              <w:rPr>
                <w:b/>
                <w:sz w:val="16"/>
                <w:szCs w:val="16"/>
              </w:rPr>
            </w:pPr>
            <w:r w:rsidRPr="00CB5E4F">
              <w:rPr>
                <w:b/>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B5E4F" w:rsidRPr="00CB5E4F" w:rsidRDefault="00CB5E4F" w:rsidP="00C33204">
            <w:pPr>
              <w:spacing w:line="20" w:lineRule="atLeast"/>
              <w:ind w:left="-34" w:right="-40"/>
              <w:jc w:val="center"/>
              <w:rPr>
                <w:b/>
                <w:sz w:val="16"/>
                <w:szCs w:val="16"/>
              </w:rPr>
            </w:pPr>
            <w:r w:rsidRPr="00CB5E4F">
              <w:rPr>
                <w:b/>
                <w:bCs/>
                <w:sz w:val="16"/>
                <w:szCs w:val="16"/>
              </w:rPr>
              <w:t>67500,47543</w:t>
            </w:r>
          </w:p>
        </w:tc>
      </w:tr>
    </w:tbl>
    <w:p w:rsidR="00CB5E4F" w:rsidRPr="00CB5E4F" w:rsidRDefault="00CB5E4F" w:rsidP="00CB5E4F">
      <w:pPr>
        <w:widowControl w:val="0"/>
        <w:autoSpaceDE w:val="0"/>
        <w:spacing w:line="20" w:lineRule="atLeast"/>
        <w:ind w:firstLine="720"/>
        <w:contextualSpacing/>
        <w:jc w:val="center"/>
        <w:rPr>
          <w:rFonts w:eastAsia="Calibri"/>
          <w:spacing w:val="-8"/>
          <w:sz w:val="16"/>
          <w:szCs w:val="16"/>
        </w:rPr>
      </w:pPr>
    </w:p>
    <w:p w:rsidR="00CB5E4F" w:rsidRPr="00CB5E4F" w:rsidRDefault="00CB5E4F" w:rsidP="00CB5E4F">
      <w:pPr>
        <w:widowControl w:val="0"/>
        <w:autoSpaceDE w:val="0"/>
        <w:spacing w:line="20" w:lineRule="atLeast"/>
        <w:ind w:firstLine="720"/>
        <w:contextualSpacing/>
        <w:jc w:val="center"/>
        <w:rPr>
          <w:rFonts w:eastAsia="Calibri"/>
          <w:spacing w:val="-8"/>
          <w:sz w:val="16"/>
          <w:szCs w:val="16"/>
        </w:rPr>
      </w:pPr>
    </w:p>
    <w:p w:rsidR="00CB5E4F" w:rsidRPr="00CB5E4F" w:rsidRDefault="00CB5E4F" w:rsidP="00CB5E4F">
      <w:pPr>
        <w:widowControl w:val="0"/>
        <w:autoSpaceDE w:val="0"/>
        <w:spacing w:line="20" w:lineRule="atLeast"/>
        <w:ind w:right="-1" w:firstLine="720"/>
        <w:contextualSpacing/>
        <w:rPr>
          <w:rFonts w:eastAsia="Calibri"/>
          <w:b/>
          <w:spacing w:val="-8"/>
          <w:sz w:val="16"/>
          <w:szCs w:val="16"/>
        </w:rPr>
      </w:pPr>
      <w:r w:rsidRPr="00CB5E4F">
        <w:rPr>
          <w:rFonts w:eastAsia="Calibri"/>
          <w:b/>
          <w:spacing w:val="-8"/>
          <w:sz w:val="16"/>
          <w:szCs w:val="16"/>
        </w:rPr>
        <w:t xml:space="preserve">8. Ожидаемые конечные результаты реализации муниципальной </w:t>
      </w:r>
      <w:proofErr w:type="gramStart"/>
      <w:r w:rsidRPr="00CB5E4F">
        <w:rPr>
          <w:rFonts w:eastAsia="Calibri"/>
          <w:b/>
          <w:spacing w:val="-8"/>
          <w:sz w:val="16"/>
          <w:szCs w:val="16"/>
        </w:rPr>
        <w:t>про-граммы</w:t>
      </w:r>
      <w:proofErr w:type="gramEnd"/>
      <w:r w:rsidRPr="00CB5E4F">
        <w:rPr>
          <w:rFonts w:eastAsia="Calibri"/>
          <w:b/>
          <w:spacing w:val="-8"/>
          <w:sz w:val="16"/>
          <w:szCs w:val="16"/>
        </w:rPr>
        <w:t>:</w:t>
      </w:r>
    </w:p>
    <w:p w:rsidR="00CB5E4F" w:rsidRPr="00CB5E4F" w:rsidRDefault="00CB5E4F" w:rsidP="00CB5E4F">
      <w:pPr>
        <w:autoSpaceDE w:val="0"/>
        <w:spacing w:line="20" w:lineRule="atLeast"/>
        <w:ind w:firstLine="720"/>
        <w:jc w:val="both"/>
        <w:rPr>
          <w:sz w:val="16"/>
          <w:szCs w:val="16"/>
        </w:rPr>
      </w:pPr>
      <w:r w:rsidRPr="00CB5E4F">
        <w:rPr>
          <w:sz w:val="16"/>
          <w:szCs w:val="16"/>
        </w:rPr>
        <w:t>Основные результаты:</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улучшение показателей качества, надежности, безопасности и </w:t>
      </w:r>
      <w:proofErr w:type="spellStart"/>
      <w:r w:rsidRPr="00CB5E4F">
        <w:rPr>
          <w:sz w:val="16"/>
          <w:szCs w:val="16"/>
        </w:rPr>
        <w:t>энергоэффективности</w:t>
      </w:r>
      <w:proofErr w:type="spellEnd"/>
      <w:r w:rsidRPr="00CB5E4F">
        <w:rPr>
          <w:sz w:val="16"/>
          <w:szCs w:val="16"/>
        </w:rPr>
        <w:t xml:space="preserve"> поставляемых коммунальных ресурсов;</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снижение издержек при производстве и поставке коммунальных ресурсов за счет повышения </w:t>
      </w:r>
      <w:proofErr w:type="spellStart"/>
      <w:r w:rsidRPr="00CB5E4F">
        <w:rPr>
          <w:sz w:val="16"/>
          <w:szCs w:val="16"/>
        </w:rPr>
        <w:t>энергоэффективности</w:t>
      </w:r>
      <w:proofErr w:type="spellEnd"/>
      <w:r w:rsidRPr="00CB5E4F">
        <w:rPr>
          <w:sz w:val="16"/>
          <w:szCs w:val="16"/>
        </w:rPr>
        <w:t>, внедрения современных форм управления и, как следствие, снижение себестоимости коммунальных услуг.</w:t>
      </w:r>
    </w:p>
    <w:p w:rsidR="00CB5E4F" w:rsidRPr="00CB5E4F" w:rsidRDefault="00CB5E4F" w:rsidP="00CB5E4F">
      <w:pPr>
        <w:autoSpaceDE w:val="0"/>
        <w:spacing w:line="20" w:lineRule="atLeast"/>
        <w:ind w:firstLine="720"/>
        <w:jc w:val="both"/>
        <w:rPr>
          <w:sz w:val="16"/>
          <w:szCs w:val="16"/>
        </w:rPr>
      </w:pPr>
      <w:r w:rsidRPr="00CB5E4F">
        <w:rPr>
          <w:sz w:val="16"/>
          <w:szCs w:val="16"/>
        </w:rPr>
        <w:t>формирование конкурентного профессионального рынка коммунальных услуг.</w:t>
      </w:r>
    </w:p>
    <w:p w:rsidR="00CB5E4F" w:rsidRPr="00CB5E4F" w:rsidRDefault="00CB5E4F" w:rsidP="00CB5E4F">
      <w:pPr>
        <w:autoSpaceDE w:val="0"/>
        <w:spacing w:line="20" w:lineRule="atLeast"/>
        <w:ind w:firstLine="720"/>
        <w:jc w:val="both"/>
        <w:rPr>
          <w:sz w:val="16"/>
          <w:szCs w:val="16"/>
        </w:rPr>
      </w:pPr>
      <w:r w:rsidRPr="00CB5E4F">
        <w:rPr>
          <w:sz w:val="16"/>
          <w:szCs w:val="16"/>
        </w:rPr>
        <w:t>снижение уровня потерь при производстве, транспортировке и распределении коммунальных ресурсов;</w:t>
      </w:r>
    </w:p>
    <w:p w:rsidR="00CB5E4F" w:rsidRPr="00CB5E4F" w:rsidRDefault="00CB5E4F" w:rsidP="00C33204">
      <w:pPr>
        <w:autoSpaceDE w:val="0"/>
        <w:spacing w:line="20" w:lineRule="atLeast"/>
        <w:ind w:firstLine="720"/>
        <w:jc w:val="both"/>
        <w:rPr>
          <w:sz w:val="16"/>
          <w:szCs w:val="16"/>
        </w:rPr>
      </w:pPr>
      <w:r w:rsidRPr="00CB5E4F">
        <w:rPr>
          <w:sz w:val="16"/>
          <w:szCs w:val="16"/>
        </w:rPr>
        <w:t xml:space="preserve">повышение удовлетворенности </w:t>
      </w:r>
      <w:r w:rsidR="00C33204">
        <w:rPr>
          <w:sz w:val="16"/>
          <w:szCs w:val="16"/>
        </w:rPr>
        <w:t>населения уровнем жилищно-коммунального обслуживания;</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увеличение доли потребления энергетических ресурсов по приборам учета до 90,0 процентов. </w:t>
      </w:r>
    </w:p>
    <w:p w:rsidR="00CB5E4F" w:rsidRPr="00CB5E4F" w:rsidRDefault="00CB5E4F" w:rsidP="00CB5E4F">
      <w:pPr>
        <w:overflowPunct w:val="0"/>
        <w:autoSpaceDE w:val="0"/>
        <w:autoSpaceDN w:val="0"/>
        <w:adjustRightInd w:val="0"/>
        <w:spacing w:line="20" w:lineRule="atLeast"/>
        <w:ind w:firstLine="720"/>
        <w:jc w:val="both"/>
        <w:textAlignment w:val="baseline"/>
        <w:rPr>
          <w:sz w:val="16"/>
          <w:szCs w:val="16"/>
        </w:rPr>
      </w:pPr>
      <w:r w:rsidRPr="00CB5E4F">
        <w:rPr>
          <w:sz w:val="16"/>
          <w:szCs w:val="16"/>
        </w:rPr>
        <w:t>Строительство газовых сетей и перевод потребителей на природный газ осуществляются недостаточными темпами, газификация района находится на низком уровне, что влияет на привлечение инвесторов для развития промышленности и социально-бытовой сферы в муниципальных образованиях района.</w:t>
      </w:r>
    </w:p>
    <w:p w:rsidR="00CB5E4F" w:rsidRPr="00CB5E4F" w:rsidRDefault="00CB5E4F" w:rsidP="00CB5E4F">
      <w:pPr>
        <w:widowControl w:val="0"/>
        <w:autoSpaceDE w:val="0"/>
        <w:autoSpaceDN w:val="0"/>
        <w:adjustRightInd w:val="0"/>
        <w:spacing w:line="20" w:lineRule="atLeast"/>
        <w:ind w:firstLine="720"/>
        <w:jc w:val="both"/>
        <w:outlineLvl w:val="1"/>
        <w:rPr>
          <w:sz w:val="16"/>
          <w:szCs w:val="16"/>
        </w:rPr>
      </w:pPr>
      <w:r w:rsidRPr="00CB5E4F">
        <w:rPr>
          <w:sz w:val="16"/>
          <w:szCs w:val="16"/>
        </w:rPr>
        <w:t>Выполнение мероприятий программы приведет к снижению уровня физического износа жилых помещений в многоквартирных домах и домах блокировочной застройки муниципального жилищного фонда, приведению освободившихся жилых помещений в состояние, пригодное для проживания граждан, в целях предоставления по договорам социального найма.</w:t>
      </w:r>
    </w:p>
    <w:p w:rsidR="00CB5E4F" w:rsidRPr="00CB5E4F" w:rsidRDefault="00CB5E4F" w:rsidP="00CB5E4F">
      <w:pPr>
        <w:widowControl w:val="0"/>
        <w:autoSpaceDE w:val="0"/>
        <w:spacing w:line="20" w:lineRule="atLeast"/>
        <w:ind w:firstLine="720"/>
        <w:jc w:val="both"/>
        <w:rPr>
          <w:sz w:val="16"/>
          <w:szCs w:val="16"/>
        </w:rPr>
      </w:pPr>
      <w:r w:rsidRPr="00CB5E4F">
        <w:rPr>
          <w:sz w:val="16"/>
          <w:szCs w:val="16"/>
        </w:rPr>
        <w:t xml:space="preserve"> Доля отпуска энергетических ресурсов, отпущенных по приборам учета в среднем по району, составляет 76,3 процента;</w:t>
      </w:r>
    </w:p>
    <w:p w:rsidR="00CB5E4F" w:rsidRPr="00CB5E4F" w:rsidRDefault="00CB5E4F" w:rsidP="00CB5E4F">
      <w:pPr>
        <w:widowControl w:val="0"/>
        <w:autoSpaceDE w:val="0"/>
        <w:spacing w:line="20" w:lineRule="atLeast"/>
        <w:ind w:firstLine="720"/>
        <w:jc w:val="both"/>
        <w:rPr>
          <w:sz w:val="16"/>
          <w:szCs w:val="16"/>
        </w:rPr>
      </w:pPr>
      <w:r w:rsidRPr="00CB5E4F">
        <w:rPr>
          <w:sz w:val="16"/>
          <w:szCs w:val="16"/>
        </w:rPr>
        <w:t xml:space="preserve">общедомовыми приборами учета оборудовано 39,3 процента многоквартирных домов.  </w:t>
      </w:r>
    </w:p>
    <w:p w:rsidR="00CB5E4F" w:rsidRPr="00CB5E4F" w:rsidRDefault="00CB5E4F" w:rsidP="00CB5E4F">
      <w:pPr>
        <w:widowControl w:val="0"/>
        <w:autoSpaceDE w:val="0"/>
        <w:spacing w:line="20" w:lineRule="atLeast"/>
        <w:ind w:firstLine="720"/>
        <w:jc w:val="both"/>
        <w:rPr>
          <w:sz w:val="16"/>
          <w:szCs w:val="16"/>
        </w:rPr>
      </w:pPr>
      <w:r w:rsidRPr="00CB5E4F">
        <w:rPr>
          <w:sz w:val="16"/>
          <w:szCs w:val="16"/>
        </w:rPr>
        <w:t>Ситуация в коммунальном комплексе характеризуется ростом износа основных фондов, ростом аварийности, высокими потерями ресурсов и низ-</w:t>
      </w:r>
    </w:p>
    <w:p w:rsidR="00CB5E4F" w:rsidRPr="00CB5E4F" w:rsidRDefault="00CB5E4F" w:rsidP="00CB5E4F">
      <w:pPr>
        <w:widowControl w:val="0"/>
        <w:autoSpaceDE w:val="0"/>
        <w:spacing w:line="20" w:lineRule="atLeast"/>
        <w:jc w:val="both"/>
        <w:rPr>
          <w:spacing w:val="11"/>
          <w:sz w:val="16"/>
          <w:szCs w:val="16"/>
        </w:rPr>
      </w:pPr>
      <w:r w:rsidRPr="00CB5E4F">
        <w:rPr>
          <w:sz w:val="16"/>
          <w:szCs w:val="16"/>
        </w:rPr>
        <w:t xml:space="preserve">кой </w:t>
      </w:r>
      <w:proofErr w:type="spellStart"/>
      <w:r w:rsidRPr="00CB5E4F">
        <w:rPr>
          <w:sz w:val="16"/>
          <w:szCs w:val="16"/>
        </w:rPr>
        <w:t>энергоэффективностью</w:t>
      </w:r>
      <w:proofErr w:type="spellEnd"/>
      <w:r w:rsidRPr="00CB5E4F">
        <w:rPr>
          <w:sz w:val="16"/>
          <w:szCs w:val="16"/>
        </w:rPr>
        <w:t>. Решение задачи повышения качества жилищно-коммунальных услуг для населения предстоит в ходе реализации муниципальной программы.</w:t>
      </w:r>
    </w:p>
    <w:p w:rsidR="00CB5E4F" w:rsidRPr="00CB5E4F" w:rsidRDefault="00CB5E4F" w:rsidP="00CB5E4F">
      <w:pPr>
        <w:overflowPunct w:val="0"/>
        <w:autoSpaceDE w:val="0"/>
        <w:autoSpaceDN w:val="0"/>
        <w:adjustRightInd w:val="0"/>
        <w:spacing w:line="20" w:lineRule="atLeast"/>
        <w:ind w:firstLine="720"/>
        <w:jc w:val="both"/>
        <w:textAlignment w:val="baseline"/>
        <w:rPr>
          <w:sz w:val="16"/>
          <w:szCs w:val="16"/>
        </w:rPr>
      </w:pPr>
      <w:r w:rsidRPr="00CB5E4F">
        <w:rPr>
          <w:sz w:val="16"/>
          <w:szCs w:val="16"/>
        </w:rPr>
        <w:t xml:space="preserve">В связи с низким уровнем газификации района и использованием для производства тепловой энергии преимущественно привозного топлива (уголь) теплоэнергетика  характеризуется высокой себестоимостью тепла. </w:t>
      </w:r>
    </w:p>
    <w:p w:rsidR="00CB5E4F" w:rsidRPr="00CB5E4F" w:rsidRDefault="00CB5E4F" w:rsidP="00CB5E4F">
      <w:pPr>
        <w:overflowPunct w:val="0"/>
        <w:autoSpaceDE w:val="0"/>
        <w:autoSpaceDN w:val="0"/>
        <w:adjustRightInd w:val="0"/>
        <w:spacing w:line="20" w:lineRule="atLeast"/>
        <w:ind w:firstLine="720"/>
        <w:jc w:val="both"/>
        <w:textAlignment w:val="baseline"/>
        <w:rPr>
          <w:sz w:val="16"/>
          <w:szCs w:val="16"/>
        </w:rPr>
      </w:pPr>
      <w:r w:rsidRPr="00CB5E4F">
        <w:rPr>
          <w:sz w:val="16"/>
          <w:szCs w:val="16"/>
        </w:rPr>
        <w:t>Район располагает значительным количеством местного вида топлива только в виде древесины.</w:t>
      </w:r>
    </w:p>
    <w:p w:rsidR="00CB5E4F" w:rsidRPr="00CB5E4F" w:rsidRDefault="00CB5E4F" w:rsidP="00CB5E4F">
      <w:pPr>
        <w:widowControl w:val="0"/>
        <w:autoSpaceDE w:val="0"/>
        <w:spacing w:line="20" w:lineRule="atLeast"/>
        <w:ind w:firstLine="720"/>
        <w:jc w:val="both"/>
        <w:rPr>
          <w:sz w:val="16"/>
          <w:szCs w:val="16"/>
        </w:rPr>
      </w:pPr>
      <w:r w:rsidRPr="00CB5E4F">
        <w:rPr>
          <w:sz w:val="16"/>
          <w:szCs w:val="16"/>
        </w:rPr>
        <w:t>Приоритеты и цели государственной политики в жилищно-</w:t>
      </w:r>
      <w:proofErr w:type="spellStart"/>
      <w:r w:rsidRPr="00CB5E4F">
        <w:rPr>
          <w:sz w:val="16"/>
          <w:szCs w:val="16"/>
        </w:rPr>
        <w:t>коммуналь</w:t>
      </w:r>
      <w:proofErr w:type="spellEnd"/>
      <w:r w:rsidRPr="00CB5E4F">
        <w:rPr>
          <w:sz w:val="16"/>
          <w:szCs w:val="16"/>
        </w:rPr>
        <w:t>-</w:t>
      </w:r>
    </w:p>
    <w:p w:rsidR="00CB5E4F" w:rsidRPr="00CB5E4F" w:rsidRDefault="00CB5E4F" w:rsidP="00CB5E4F">
      <w:pPr>
        <w:widowControl w:val="0"/>
        <w:autoSpaceDE w:val="0"/>
        <w:spacing w:line="20" w:lineRule="atLeast"/>
        <w:jc w:val="both"/>
        <w:rPr>
          <w:sz w:val="16"/>
          <w:szCs w:val="16"/>
        </w:rPr>
      </w:pPr>
      <w:proofErr w:type="gramStart"/>
      <w:r w:rsidRPr="00CB5E4F">
        <w:rPr>
          <w:sz w:val="16"/>
          <w:szCs w:val="16"/>
        </w:rPr>
        <w:t>ной сфере определены в соответствии с Указом Президента Российской Федерации от 7 мая 2012 года № 600 «О мерах по обеспечению граждан Российской Федерации доступным и комфортным жильем и повышению ка-</w:t>
      </w:r>
      <w:proofErr w:type="spellStart"/>
      <w:r w:rsidRPr="00CB5E4F">
        <w:rPr>
          <w:sz w:val="16"/>
          <w:szCs w:val="16"/>
        </w:rPr>
        <w:t>чества</w:t>
      </w:r>
      <w:proofErr w:type="spellEnd"/>
      <w:r w:rsidRPr="00CB5E4F">
        <w:rPr>
          <w:sz w:val="16"/>
          <w:szCs w:val="16"/>
        </w:rPr>
        <w:t xml:space="preserve"> жилищно-коммунальных услуг», а также Прогнозом  долгосрочного социально-экономического  развития  Российской Федерации на период до 2030 года, разработанного министерством экономического развития Российской Федерации.</w:t>
      </w:r>
      <w:proofErr w:type="gramEnd"/>
    </w:p>
    <w:p w:rsidR="00CB5E4F" w:rsidRPr="00CB5E4F" w:rsidRDefault="00CB5E4F" w:rsidP="00C33204">
      <w:pPr>
        <w:spacing w:line="20" w:lineRule="atLeast"/>
        <w:ind w:firstLine="720"/>
        <w:jc w:val="both"/>
        <w:rPr>
          <w:sz w:val="16"/>
          <w:szCs w:val="16"/>
        </w:rPr>
      </w:pPr>
      <w:r w:rsidRPr="00CB5E4F">
        <w:rPr>
          <w:sz w:val="16"/>
          <w:szCs w:val="16"/>
        </w:rPr>
        <w:t>Приоритетным способом уменьшения платы граждан за потребляемые коммунальные услуги в многоквартирном доме - является реализация энергосберегающих мероприятий и установка приборов учета в многоквартирных домах одно- и двухэтажных до 1999 года постройки вне зависимости от материала стен при сопоставимых условиях (оплата за отопительный период) значительно выше действующих нормативов.</w:t>
      </w:r>
      <w:r w:rsidR="00C33204">
        <w:rPr>
          <w:sz w:val="16"/>
          <w:szCs w:val="16"/>
        </w:rPr>
        <w:t xml:space="preserve"> По состоянию на 01.01.2017 на </w:t>
      </w:r>
      <w:r w:rsidRPr="00CB5E4F">
        <w:rPr>
          <w:sz w:val="16"/>
          <w:szCs w:val="16"/>
        </w:rPr>
        <w:t xml:space="preserve">территории Любытинского сельского поселения 14 МКД, в которых возможна установка общедомовых приборов учета тепловой энергии. </w:t>
      </w:r>
    </w:p>
    <w:p w:rsidR="00CB5E4F" w:rsidRPr="00CB5E4F" w:rsidRDefault="00CB5E4F" w:rsidP="00CB5E4F">
      <w:pPr>
        <w:spacing w:line="20" w:lineRule="atLeast"/>
        <w:ind w:firstLine="720"/>
        <w:jc w:val="both"/>
        <w:rPr>
          <w:sz w:val="16"/>
          <w:szCs w:val="16"/>
        </w:rPr>
      </w:pPr>
      <w:r w:rsidRPr="00CB5E4F">
        <w:rPr>
          <w:sz w:val="16"/>
          <w:szCs w:val="16"/>
        </w:rPr>
        <w:t xml:space="preserve">В соответствии с постановлением Правительства Новгородской области от 27.12.2016 № 454 «Об утверждении нормативов потребления коммунальной услуги по отоплению» в Любытинском муниципальном районе единый норматив потребления  установлен  с 01 июля 2019 года. </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Модернизация и повышение </w:t>
      </w:r>
      <w:proofErr w:type="spellStart"/>
      <w:r w:rsidRPr="00CB5E4F">
        <w:rPr>
          <w:sz w:val="16"/>
          <w:szCs w:val="16"/>
        </w:rPr>
        <w:t>энергоэффективности</w:t>
      </w:r>
      <w:proofErr w:type="spellEnd"/>
      <w:r w:rsidRPr="00CB5E4F">
        <w:rPr>
          <w:sz w:val="16"/>
          <w:szCs w:val="16"/>
        </w:rPr>
        <w:t xml:space="preserve"> объектов коммунального хозяйства является приоритетом государственной политики в жилищно-коммунальной сфере. </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В результате будут созданы благоприятные условия для реализации инвестиционных проектов на основе государственно-частного партнерства, что позволит осуществить масштабную модернизацию систем коммунальной инфраструктуры с использованием </w:t>
      </w:r>
      <w:proofErr w:type="spellStart"/>
      <w:r w:rsidRPr="00CB5E4F">
        <w:rPr>
          <w:sz w:val="16"/>
          <w:szCs w:val="16"/>
        </w:rPr>
        <w:t>энергоэффективных</w:t>
      </w:r>
      <w:proofErr w:type="spellEnd"/>
      <w:r w:rsidRPr="00CB5E4F">
        <w:rPr>
          <w:sz w:val="16"/>
          <w:szCs w:val="16"/>
        </w:rPr>
        <w:t xml:space="preserve"> и экологически чистых технологий, повысить надежность и эффективность производства и поставки коммунальных ресурсов.</w:t>
      </w:r>
    </w:p>
    <w:p w:rsidR="00CB5E4F" w:rsidRPr="00CB5E4F" w:rsidRDefault="00CB5E4F" w:rsidP="00CB5E4F">
      <w:pPr>
        <w:widowControl w:val="0"/>
        <w:autoSpaceDE w:val="0"/>
        <w:autoSpaceDN w:val="0"/>
        <w:adjustRightInd w:val="0"/>
        <w:spacing w:line="20" w:lineRule="atLeast"/>
        <w:ind w:right="-1" w:firstLine="720"/>
        <w:jc w:val="both"/>
        <w:rPr>
          <w:b/>
          <w:sz w:val="16"/>
          <w:szCs w:val="16"/>
        </w:rPr>
      </w:pPr>
    </w:p>
    <w:p w:rsidR="00CB5E4F" w:rsidRPr="00CB5E4F" w:rsidRDefault="00CB5E4F" w:rsidP="00CB5E4F">
      <w:pPr>
        <w:widowControl w:val="0"/>
        <w:autoSpaceDE w:val="0"/>
        <w:autoSpaceDN w:val="0"/>
        <w:adjustRightInd w:val="0"/>
        <w:spacing w:line="20" w:lineRule="atLeast"/>
        <w:ind w:right="-1" w:firstLine="720"/>
        <w:jc w:val="both"/>
        <w:rPr>
          <w:b/>
          <w:sz w:val="16"/>
          <w:szCs w:val="16"/>
        </w:rPr>
      </w:pPr>
      <w:r w:rsidRPr="00CB5E4F">
        <w:rPr>
          <w:b/>
          <w:sz w:val="16"/>
          <w:szCs w:val="16"/>
          <w:lang w:val="en-US"/>
        </w:rPr>
        <w:t>I</w:t>
      </w:r>
      <w:r w:rsidRPr="00CB5E4F">
        <w:rPr>
          <w:b/>
          <w:sz w:val="16"/>
          <w:szCs w:val="16"/>
        </w:rPr>
        <w:t xml:space="preserve">. </w:t>
      </w:r>
      <w:r w:rsidRPr="00CB5E4F">
        <w:rPr>
          <w:b/>
          <w:bCs/>
          <w:sz w:val="16"/>
          <w:szCs w:val="16"/>
          <w:shd w:val="clear" w:color="auto" w:fill="FFFFFF"/>
        </w:rPr>
        <w:t>Характеристика текущего состояния, в сфере реализации муниципальной программы,</w:t>
      </w:r>
      <w:r w:rsidRPr="00CB5E4F">
        <w:rPr>
          <w:rFonts w:ascii="Courier New" w:hAnsi="Courier New" w:cs="Courier New"/>
          <w:b/>
          <w:bCs/>
          <w:sz w:val="16"/>
          <w:szCs w:val="16"/>
          <w:shd w:val="clear" w:color="auto" w:fill="FFFFFF"/>
        </w:rPr>
        <w:t> </w:t>
      </w:r>
      <w:r w:rsidRPr="00CB5E4F">
        <w:rPr>
          <w:b/>
          <w:bCs/>
          <w:sz w:val="16"/>
          <w:szCs w:val="16"/>
          <w:shd w:val="clear" w:color="auto" w:fill="FFFFFF"/>
        </w:rPr>
        <w:t>приоритеты и цели политики в сфере</w:t>
      </w:r>
      <w:r w:rsidRPr="00CB5E4F">
        <w:rPr>
          <w:b/>
          <w:sz w:val="16"/>
          <w:szCs w:val="16"/>
        </w:rPr>
        <w:t xml:space="preserve"> улучшение жилищных условий граждан и повышение качества жилищно-коммунальных услуг в Любытинском муниципальном районе </w:t>
      </w:r>
    </w:p>
    <w:p w:rsidR="00CB5E4F" w:rsidRPr="00CB5E4F" w:rsidRDefault="00CB5E4F" w:rsidP="00CB5E4F">
      <w:pPr>
        <w:widowControl w:val="0"/>
        <w:autoSpaceDE w:val="0"/>
        <w:autoSpaceDN w:val="0"/>
        <w:adjustRightInd w:val="0"/>
        <w:spacing w:line="20" w:lineRule="atLeast"/>
        <w:ind w:firstLine="720"/>
        <w:jc w:val="both"/>
        <w:rPr>
          <w:sz w:val="16"/>
          <w:szCs w:val="16"/>
        </w:rPr>
      </w:pPr>
      <w:r w:rsidRPr="00CB5E4F">
        <w:rPr>
          <w:sz w:val="16"/>
          <w:szCs w:val="16"/>
        </w:rPr>
        <w:t xml:space="preserve">Жилищно-коммунальное хозяйство должно развиваться в целях обеспечения нормативного качества жилищно-коммунальных услуг, повышения надежности и </w:t>
      </w:r>
      <w:proofErr w:type="spellStart"/>
      <w:r w:rsidRPr="00CB5E4F">
        <w:rPr>
          <w:sz w:val="16"/>
          <w:szCs w:val="16"/>
        </w:rPr>
        <w:t>энергоэффективности</w:t>
      </w:r>
      <w:proofErr w:type="spellEnd"/>
      <w:r w:rsidRPr="00CB5E4F">
        <w:rPr>
          <w:sz w:val="16"/>
          <w:szCs w:val="16"/>
        </w:rPr>
        <w:t xml:space="preserve"> систем коммунальной инфраструктуры, оптимизации затрат на производство коммунальных ресурсов.</w:t>
      </w:r>
    </w:p>
    <w:p w:rsidR="00CB5E4F" w:rsidRPr="00CB5E4F" w:rsidRDefault="00CB5E4F" w:rsidP="00CB5E4F">
      <w:pPr>
        <w:widowControl w:val="0"/>
        <w:autoSpaceDE w:val="0"/>
        <w:autoSpaceDN w:val="0"/>
        <w:adjustRightInd w:val="0"/>
        <w:spacing w:line="20" w:lineRule="atLeast"/>
        <w:jc w:val="both"/>
        <w:rPr>
          <w:sz w:val="16"/>
          <w:szCs w:val="16"/>
        </w:rPr>
      </w:pPr>
      <w:r w:rsidRPr="00CB5E4F">
        <w:rPr>
          <w:sz w:val="16"/>
          <w:szCs w:val="16"/>
        </w:rPr>
        <w:t xml:space="preserve">    </w:t>
      </w:r>
      <w:r w:rsidRPr="00CB5E4F">
        <w:rPr>
          <w:sz w:val="16"/>
          <w:szCs w:val="16"/>
        </w:rPr>
        <w:tab/>
        <w:t>Физический износ объектов коммунальной инфраструктуры водоснабжения составляет  более 95 %. Отслужили нормативный срок и нуждаются в замене 22,7 км (32,3 %) водопроводных сетей. Вследствие износа растет количество сбоев и аварий в коммунальных системах, увеличиваются сроки их ликвидации и стоимость ремонтов.</w:t>
      </w:r>
    </w:p>
    <w:p w:rsidR="00CB5E4F" w:rsidRPr="00CB5E4F" w:rsidRDefault="00CB5E4F" w:rsidP="00CB5E4F">
      <w:pPr>
        <w:widowControl w:val="0"/>
        <w:autoSpaceDE w:val="0"/>
        <w:autoSpaceDN w:val="0"/>
        <w:adjustRightInd w:val="0"/>
        <w:spacing w:line="20" w:lineRule="atLeast"/>
        <w:ind w:firstLine="720"/>
        <w:jc w:val="both"/>
        <w:rPr>
          <w:sz w:val="16"/>
          <w:szCs w:val="16"/>
        </w:rPr>
      </w:pPr>
      <w:r w:rsidRPr="00CB5E4F">
        <w:rPr>
          <w:sz w:val="16"/>
          <w:szCs w:val="16"/>
        </w:rPr>
        <w:t xml:space="preserve">Для решения накопившихся в сфере водопроводного хозяйства проблем требуются значительные финансовые ресурсы. </w:t>
      </w:r>
    </w:p>
    <w:p w:rsidR="00CB5E4F" w:rsidRPr="00CB5E4F" w:rsidRDefault="00CB5E4F" w:rsidP="00C33204">
      <w:pPr>
        <w:widowControl w:val="0"/>
        <w:autoSpaceDE w:val="0"/>
        <w:autoSpaceDN w:val="0"/>
        <w:adjustRightInd w:val="0"/>
        <w:spacing w:line="20" w:lineRule="atLeast"/>
        <w:jc w:val="both"/>
        <w:rPr>
          <w:sz w:val="16"/>
          <w:szCs w:val="16"/>
        </w:rPr>
      </w:pPr>
      <w:r w:rsidRPr="00CB5E4F">
        <w:rPr>
          <w:sz w:val="16"/>
          <w:szCs w:val="16"/>
        </w:rPr>
        <w:t xml:space="preserve">  </w:t>
      </w:r>
      <w:r w:rsidRPr="00CB5E4F">
        <w:rPr>
          <w:sz w:val="16"/>
          <w:szCs w:val="16"/>
        </w:rPr>
        <w:tab/>
      </w:r>
      <w:proofErr w:type="gramStart"/>
      <w:r w:rsidRPr="00CB5E4F">
        <w:rPr>
          <w:sz w:val="16"/>
          <w:szCs w:val="16"/>
        </w:rPr>
        <w:t xml:space="preserve">Приоритеты и цели государственной политики в сфере жилищно-коммунального хозяйства определены </w:t>
      </w:r>
      <w:hyperlink r:id="rId16" w:history="1">
        <w:r w:rsidRPr="00CB5E4F">
          <w:rPr>
            <w:sz w:val="16"/>
            <w:szCs w:val="16"/>
          </w:rPr>
          <w:t>Указом</w:t>
        </w:r>
      </w:hyperlink>
      <w:r w:rsidRPr="00CB5E4F">
        <w:rPr>
          <w:sz w:val="16"/>
          <w:szCs w:val="16"/>
        </w:rPr>
        <w:t xml:space="preserve">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и </w:t>
      </w:r>
      <w:hyperlink r:id="rId17" w:history="1">
        <w:r w:rsidRPr="00CB5E4F">
          <w:rPr>
            <w:sz w:val="16"/>
            <w:szCs w:val="16"/>
          </w:rPr>
          <w:t>Концепцией</w:t>
        </w:r>
      </w:hyperlink>
      <w:r w:rsidRPr="00CB5E4F">
        <w:rPr>
          <w:sz w:val="16"/>
          <w:szCs w:val="16"/>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w:t>
      </w:r>
      <w:proofErr w:type="gramEnd"/>
      <w:r w:rsidRPr="00CB5E4F">
        <w:rPr>
          <w:sz w:val="16"/>
          <w:szCs w:val="16"/>
        </w:rPr>
        <w:t xml:space="preserve">  Стратегическая цель государственной политики в жилищно-коммунальной сфере на период до 2020 года -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w:t>
      </w:r>
      <w:r w:rsidR="00C33204">
        <w:rPr>
          <w:sz w:val="16"/>
          <w:szCs w:val="16"/>
        </w:rPr>
        <w:t>высокое качество жизни в целом.</w:t>
      </w:r>
    </w:p>
    <w:p w:rsidR="00CB5E4F" w:rsidRPr="00CB5E4F" w:rsidRDefault="00CB5E4F" w:rsidP="00CB5E4F">
      <w:pPr>
        <w:widowControl w:val="0"/>
        <w:autoSpaceDE w:val="0"/>
        <w:autoSpaceDN w:val="0"/>
        <w:adjustRightInd w:val="0"/>
        <w:spacing w:line="20" w:lineRule="atLeast"/>
        <w:ind w:firstLine="720"/>
        <w:jc w:val="both"/>
        <w:rPr>
          <w:sz w:val="16"/>
          <w:szCs w:val="16"/>
        </w:rPr>
      </w:pPr>
      <w:r w:rsidRPr="00CB5E4F">
        <w:rPr>
          <w:sz w:val="16"/>
          <w:szCs w:val="16"/>
        </w:rPr>
        <w:t>Стратегическая цель государст</w:t>
      </w:r>
      <w:r w:rsidR="00C33204">
        <w:rPr>
          <w:sz w:val="16"/>
          <w:szCs w:val="16"/>
        </w:rPr>
        <w:t>венной политики в жилищно-комму</w:t>
      </w:r>
      <w:r w:rsidRPr="00CB5E4F">
        <w:rPr>
          <w:sz w:val="16"/>
          <w:szCs w:val="16"/>
        </w:rPr>
        <w:t>нальной сфере на период до 2022 года -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На территории Любытинского сельского поселения обеспечивает население и прочих потребителей питьевой водой ООО «</w:t>
      </w:r>
      <w:proofErr w:type="spellStart"/>
      <w:r w:rsidRPr="00CB5E4F">
        <w:rPr>
          <w:rFonts w:eastAsia="Calibri"/>
          <w:sz w:val="16"/>
          <w:szCs w:val="16"/>
          <w:lang w:eastAsia="en-US"/>
        </w:rPr>
        <w:t>Любытинское</w:t>
      </w:r>
      <w:proofErr w:type="spellEnd"/>
      <w:r w:rsidRPr="00CB5E4F">
        <w:rPr>
          <w:rFonts w:eastAsia="Calibri"/>
          <w:sz w:val="16"/>
          <w:szCs w:val="16"/>
          <w:lang w:eastAsia="en-US"/>
        </w:rPr>
        <w:t xml:space="preserve"> ВКХ».</w:t>
      </w:r>
    </w:p>
    <w:p w:rsidR="00CB5E4F" w:rsidRPr="00CB5E4F" w:rsidRDefault="00CB5E4F" w:rsidP="00CB5E4F">
      <w:pPr>
        <w:autoSpaceDE w:val="0"/>
        <w:autoSpaceDN w:val="0"/>
        <w:adjustRightInd w:val="0"/>
        <w:spacing w:line="20" w:lineRule="atLeast"/>
        <w:ind w:firstLine="567"/>
        <w:jc w:val="both"/>
        <w:rPr>
          <w:rFonts w:eastAsia="Calibri"/>
          <w:sz w:val="16"/>
          <w:szCs w:val="16"/>
          <w:lang w:eastAsia="en-US"/>
        </w:rPr>
      </w:pPr>
      <w:r w:rsidRPr="00CB5E4F">
        <w:rPr>
          <w:rFonts w:eastAsia="Calibri"/>
          <w:sz w:val="16"/>
          <w:szCs w:val="16"/>
          <w:lang w:eastAsia="en-US"/>
        </w:rPr>
        <w:lastRenderedPageBreak/>
        <w:t xml:space="preserve">Источником водоснабжения потребителей Любытинского сельского поселения является артезианские скважины и шахтные колодцы общего и частного пользования. </w:t>
      </w:r>
      <w:r w:rsidRPr="00CB5E4F">
        <w:rPr>
          <w:rFonts w:eastAsia="Calibri"/>
          <w:sz w:val="16"/>
          <w:szCs w:val="16"/>
          <w:lang w:eastAsia="ar-SA"/>
        </w:rPr>
        <w:t xml:space="preserve">Автономные системы водоснабжения имеют </w:t>
      </w:r>
      <w:proofErr w:type="spellStart"/>
      <w:r w:rsidRPr="00CB5E4F">
        <w:rPr>
          <w:rFonts w:eastAsia="Calibri"/>
          <w:sz w:val="16"/>
          <w:szCs w:val="16"/>
          <w:lang w:eastAsia="ar-SA"/>
        </w:rPr>
        <w:t>р.п</w:t>
      </w:r>
      <w:proofErr w:type="gramStart"/>
      <w:r w:rsidRPr="00CB5E4F">
        <w:rPr>
          <w:rFonts w:eastAsia="Calibri"/>
          <w:sz w:val="16"/>
          <w:szCs w:val="16"/>
          <w:lang w:eastAsia="ar-SA"/>
        </w:rPr>
        <w:t>.Л</w:t>
      </w:r>
      <w:proofErr w:type="gramEnd"/>
      <w:r w:rsidRPr="00CB5E4F">
        <w:rPr>
          <w:rFonts w:eastAsia="Calibri"/>
          <w:sz w:val="16"/>
          <w:szCs w:val="16"/>
          <w:lang w:eastAsia="ar-SA"/>
        </w:rPr>
        <w:t>юбытино</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д.Ярцево</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с.Зарубино</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д.Бор</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с.Шереховичи</w:t>
      </w:r>
      <w:proofErr w:type="spellEnd"/>
      <w:r w:rsidRPr="00CB5E4F">
        <w:rPr>
          <w:rFonts w:eastAsia="Calibri"/>
          <w:sz w:val="16"/>
          <w:szCs w:val="16"/>
          <w:lang w:eastAsia="ar-SA"/>
        </w:rPr>
        <w:t>, водоснабжение остальных населённых пунктов обеспечивается от индивидуальных приусадебных шахтных колодцев.</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По состоянию на 01.01.2017: </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количество артезианских скважин - 12 шт.;</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 водопроводные сети, протяженность - 40,1 км; </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количество водонапорных башен - 8 ед.,</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количество водоразборных колонок - 33 ед.</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На балансе ООО «</w:t>
      </w:r>
      <w:proofErr w:type="spellStart"/>
      <w:r w:rsidRPr="00CB5E4F">
        <w:rPr>
          <w:rFonts w:eastAsia="Calibri"/>
          <w:sz w:val="16"/>
          <w:szCs w:val="16"/>
          <w:lang w:eastAsia="ar-SA"/>
        </w:rPr>
        <w:t>Любытинское</w:t>
      </w:r>
      <w:proofErr w:type="spellEnd"/>
      <w:r w:rsidRPr="00CB5E4F">
        <w:rPr>
          <w:rFonts w:eastAsia="Calibri"/>
          <w:sz w:val="16"/>
          <w:szCs w:val="16"/>
          <w:lang w:eastAsia="ar-SA"/>
        </w:rPr>
        <w:t xml:space="preserve"> ВКХ» имеются водоочистные сооружения «Струя» (год строительства 1970), полной мощностью 300м³/</w:t>
      </w:r>
      <w:proofErr w:type="spellStart"/>
      <w:r w:rsidRPr="00CB5E4F">
        <w:rPr>
          <w:rFonts w:eastAsia="Calibri"/>
          <w:sz w:val="16"/>
          <w:szCs w:val="16"/>
          <w:lang w:eastAsia="ar-SA"/>
        </w:rPr>
        <w:t>сут</w:t>
      </w:r>
      <w:proofErr w:type="spellEnd"/>
      <w:r w:rsidRPr="00CB5E4F">
        <w:rPr>
          <w:rFonts w:eastAsia="Calibri"/>
          <w:sz w:val="16"/>
          <w:szCs w:val="16"/>
          <w:lang w:eastAsia="ar-SA"/>
        </w:rPr>
        <w:t xml:space="preserve">. На водоочистных сооружениях установлены насосы: ЭЦВ 8-40-35 (2 шт.) на подъёме и подаче. </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 xml:space="preserve">Организована зона санитарной охраны источника водоснабжения и водоочистной установки «Струя» </w:t>
      </w:r>
      <w:proofErr w:type="spellStart"/>
      <w:r w:rsidRPr="00CB5E4F">
        <w:rPr>
          <w:rFonts w:eastAsia="Calibri"/>
          <w:sz w:val="16"/>
          <w:szCs w:val="16"/>
          <w:lang w:eastAsia="ar-SA"/>
        </w:rPr>
        <w:t>р.п</w:t>
      </w:r>
      <w:proofErr w:type="gramStart"/>
      <w:r w:rsidRPr="00CB5E4F">
        <w:rPr>
          <w:rFonts w:eastAsia="Calibri"/>
          <w:sz w:val="16"/>
          <w:szCs w:val="16"/>
          <w:lang w:eastAsia="ar-SA"/>
        </w:rPr>
        <w:t>.Л</w:t>
      </w:r>
      <w:proofErr w:type="gramEnd"/>
      <w:r w:rsidRPr="00CB5E4F">
        <w:rPr>
          <w:rFonts w:eastAsia="Calibri"/>
          <w:sz w:val="16"/>
          <w:szCs w:val="16"/>
          <w:lang w:eastAsia="ar-SA"/>
        </w:rPr>
        <w:t>юбытино</w:t>
      </w:r>
      <w:proofErr w:type="spellEnd"/>
      <w:r w:rsidRPr="00CB5E4F">
        <w:rPr>
          <w:rFonts w:eastAsia="Calibri"/>
          <w:sz w:val="16"/>
          <w:szCs w:val="16"/>
          <w:lang w:eastAsia="ar-SA"/>
        </w:rPr>
        <w:t xml:space="preserve"> в границе 300х70м вдоль реки Мста.</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ВОС «Струя» с 1 января 2009 года не эксплуатируются, являются резервным источником водоснабжения на случай возникновения чрезвычайных ситуаций.</w:t>
      </w:r>
    </w:p>
    <w:p w:rsidR="00CB5E4F" w:rsidRPr="00CB5E4F" w:rsidRDefault="00CB5E4F" w:rsidP="00CB5E4F">
      <w:pPr>
        <w:keepNext/>
        <w:autoSpaceDE w:val="0"/>
        <w:autoSpaceDN w:val="0"/>
        <w:adjustRightInd w:val="0"/>
        <w:spacing w:line="20" w:lineRule="atLeast"/>
        <w:ind w:firstLine="720"/>
        <w:jc w:val="center"/>
        <w:rPr>
          <w:rFonts w:eastAsia="Calibri"/>
          <w:b/>
          <w:sz w:val="16"/>
          <w:szCs w:val="16"/>
          <w:lang w:eastAsia="en-US"/>
        </w:rPr>
      </w:pPr>
      <w:r w:rsidRPr="00CB5E4F">
        <w:rPr>
          <w:rFonts w:eastAsia="Calibri"/>
          <w:b/>
          <w:sz w:val="16"/>
          <w:szCs w:val="16"/>
          <w:lang w:eastAsia="en-US"/>
        </w:rPr>
        <w:t>Надежность работы системы водоснабжения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Для целей комплексного развития системы водоснабжения главным интегральным критерием эффективности выступает надежность функционирования сетей. Физическое состояние сетей водоснабжения неудовлетворительное. Основная часть сетей нуждается в замене и имеет износ более 95%. По причине сильной изношенности аварийность растет из года в год.</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Водозаборы имеют значительный износ скважин и оборудования, выработавшее свой ресурс и имеющее низкий КПД, поэтому сегодня требуется их реконструкция.</w:t>
      </w:r>
    </w:p>
    <w:p w:rsidR="00CB5E4F" w:rsidRPr="00CB5E4F" w:rsidRDefault="00CB5E4F" w:rsidP="00CB5E4F">
      <w:pPr>
        <w:keepNext/>
        <w:autoSpaceDE w:val="0"/>
        <w:autoSpaceDN w:val="0"/>
        <w:adjustRightInd w:val="0"/>
        <w:spacing w:line="20" w:lineRule="atLeast"/>
        <w:ind w:firstLine="720"/>
        <w:jc w:val="center"/>
        <w:rPr>
          <w:rFonts w:eastAsia="Calibri"/>
          <w:b/>
          <w:sz w:val="16"/>
          <w:szCs w:val="16"/>
          <w:lang w:eastAsia="en-US"/>
        </w:rPr>
      </w:pPr>
      <w:r w:rsidRPr="00CB5E4F">
        <w:rPr>
          <w:rFonts w:eastAsia="Calibri"/>
          <w:b/>
          <w:sz w:val="16"/>
          <w:szCs w:val="16"/>
          <w:lang w:eastAsia="en-US"/>
        </w:rPr>
        <w:t>Качество поставляемого ресурса</w:t>
      </w:r>
    </w:p>
    <w:p w:rsidR="00CB5E4F" w:rsidRPr="00CB5E4F" w:rsidRDefault="00CB5E4F" w:rsidP="00C33204">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На территории  Любытинского сельского поселения  в</w:t>
      </w:r>
      <w:r w:rsidR="00C33204">
        <w:rPr>
          <w:rFonts w:eastAsia="Calibri"/>
          <w:sz w:val="16"/>
          <w:szCs w:val="16"/>
          <w:lang w:eastAsia="en-US"/>
        </w:rPr>
        <w:t>се скважины снабжены фильтрами.</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Качество воды,  подаваемой в распределительную сеть, регулярно контролируется на соответствие  СанПиН 2.1.4.1074-01 «Питьевая вода. Гигиенические требования к качеству воды централизованных систем питьевого водоснабжения. Контроль качества».</w:t>
      </w:r>
    </w:p>
    <w:p w:rsidR="00CB5E4F" w:rsidRPr="00CB5E4F" w:rsidRDefault="00CB5E4F" w:rsidP="00CB5E4F">
      <w:pPr>
        <w:autoSpaceDE w:val="0"/>
        <w:autoSpaceDN w:val="0"/>
        <w:adjustRightInd w:val="0"/>
        <w:spacing w:line="20" w:lineRule="atLeast"/>
        <w:jc w:val="center"/>
        <w:rPr>
          <w:rFonts w:eastAsia="Calibri"/>
          <w:b/>
          <w:sz w:val="16"/>
          <w:szCs w:val="16"/>
          <w:lang w:eastAsia="en-US"/>
        </w:rPr>
      </w:pPr>
      <w:r w:rsidRPr="00CB5E4F">
        <w:rPr>
          <w:rFonts w:eastAsia="Calibri"/>
          <w:b/>
          <w:sz w:val="16"/>
          <w:szCs w:val="16"/>
          <w:lang w:eastAsia="en-US"/>
        </w:rPr>
        <w:t>Технические и технологические проблемы в системе водоснабжения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Для обеспечения бесперебойной работы системы хозяйственно-питьевого водоснабжения существующей и проектируемой застройки предусматривается: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1. Строительство водовода от артезианской скважины </w:t>
      </w:r>
      <w:proofErr w:type="spellStart"/>
      <w:r w:rsidRPr="00CB5E4F">
        <w:rPr>
          <w:rFonts w:eastAsia="Calibri"/>
          <w:sz w:val="16"/>
          <w:szCs w:val="16"/>
          <w:lang w:eastAsia="en-US"/>
        </w:rPr>
        <w:t>д</w:t>
      </w:r>
      <w:proofErr w:type="gramStart"/>
      <w:r w:rsidRPr="00CB5E4F">
        <w:rPr>
          <w:rFonts w:eastAsia="Calibri"/>
          <w:sz w:val="16"/>
          <w:szCs w:val="16"/>
          <w:lang w:eastAsia="en-US"/>
        </w:rPr>
        <w:t>.К</w:t>
      </w:r>
      <w:proofErr w:type="gramEnd"/>
      <w:r w:rsidRPr="00CB5E4F">
        <w:rPr>
          <w:rFonts w:eastAsia="Calibri"/>
          <w:sz w:val="16"/>
          <w:szCs w:val="16"/>
          <w:lang w:eastAsia="en-US"/>
        </w:rPr>
        <w:t>озляева</w:t>
      </w:r>
      <w:proofErr w:type="spellEnd"/>
      <w:r w:rsidRPr="00CB5E4F">
        <w:rPr>
          <w:rFonts w:eastAsia="Calibri"/>
          <w:sz w:val="16"/>
          <w:szCs w:val="16"/>
          <w:lang w:eastAsia="en-US"/>
        </w:rPr>
        <w:t xml:space="preserve"> Горка до </w:t>
      </w:r>
      <w:proofErr w:type="spellStart"/>
      <w:r w:rsidRPr="00CB5E4F">
        <w:rPr>
          <w:rFonts w:eastAsia="Calibri"/>
          <w:sz w:val="16"/>
          <w:szCs w:val="16"/>
          <w:lang w:eastAsia="en-US"/>
        </w:rPr>
        <w:t>р.п.Любытино</w:t>
      </w:r>
      <w:proofErr w:type="spellEnd"/>
      <w:r w:rsidRPr="00CB5E4F">
        <w:rPr>
          <w:rFonts w:eastAsia="Calibri"/>
          <w:sz w:val="16"/>
          <w:szCs w:val="16"/>
          <w:lang w:eastAsia="en-US"/>
        </w:rPr>
        <w:t xml:space="preserve"> до 2028 года.</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2. Подключение действующих сетей водоснабжения к </w:t>
      </w:r>
      <w:proofErr w:type="gramStart"/>
      <w:r w:rsidRPr="00CB5E4F">
        <w:rPr>
          <w:rFonts w:eastAsia="Calibri"/>
          <w:sz w:val="16"/>
          <w:szCs w:val="16"/>
          <w:lang w:eastAsia="en-US"/>
        </w:rPr>
        <w:t>планируемым</w:t>
      </w:r>
      <w:proofErr w:type="gramEnd"/>
      <w:r w:rsidRPr="00CB5E4F">
        <w:rPr>
          <w:rFonts w:eastAsia="Calibri"/>
          <w:sz w:val="16"/>
          <w:szCs w:val="16"/>
          <w:lang w:eastAsia="en-US"/>
        </w:rPr>
        <w:t xml:space="preserve"> с поэтапной заменой изношенных участков;</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3. Осуществлять поэтапную реконструкцию существующих сетей и заменять изношенные участки сети;</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4. По остальным населенным пунктам обеспечивать водоснабжение населения  от индивидуальных приусадебных шахтных колодцев с обеспечением </w:t>
      </w:r>
      <w:proofErr w:type="gramStart"/>
      <w:r w:rsidRPr="00CB5E4F">
        <w:rPr>
          <w:rFonts w:eastAsia="Calibri"/>
          <w:sz w:val="16"/>
          <w:szCs w:val="16"/>
          <w:lang w:eastAsia="en-US"/>
        </w:rPr>
        <w:t>контроля за</w:t>
      </w:r>
      <w:proofErr w:type="gramEnd"/>
      <w:r w:rsidRPr="00CB5E4F">
        <w:rPr>
          <w:rFonts w:eastAsia="Calibri"/>
          <w:sz w:val="16"/>
          <w:szCs w:val="16"/>
          <w:lang w:eastAsia="en-US"/>
        </w:rPr>
        <w:t xml:space="preserve"> качеством питьевой воды.</w:t>
      </w:r>
    </w:p>
    <w:p w:rsidR="00CB5E4F" w:rsidRPr="00CB5E4F" w:rsidRDefault="00CB5E4F" w:rsidP="00C33204">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 xml:space="preserve">В настоящее время централизованные сети канализации имеют         </w:t>
      </w:r>
      <w:proofErr w:type="spellStart"/>
      <w:r w:rsidRPr="00CB5E4F">
        <w:rPr>
          <w:rFonts w:eastAsia="Calibri"/>
          <w:sz w:val="16"/>
          <w:szCs w:val="16"/>
          <w:lang w:eastAsia="ar-SA"/>
        </w:rPr>
        <w:t>р.п</w:t>
      </w:r>
      <w:proofErr w:type="gramStart"/>
      <w:r w:rsidRPr="00CB5E4F">
        <w:rPr>
          <w:rFonts w:eastAsia="Calibri"/>
          <w:sz w:val="16"/>
          <w:szCs w:val="16"/>
          <w:lang w:eastAsia="ar-SA"/>
        </w:rPr>
        <w:t>.Л</w:t>
      </w:r>
      <w:proofErr w:type="gramEnd"/>
      <w:r w:rsidRPr="00CB5E4F">
        <w:rPr>
          <w:rFonts w:eastAsia="Calibri"/>
          <w:sz w:val="16"/>
          <w:szCs w:val="16"/>
          <w:lang w:eastAsia="ar-SA"/>
        </w:rPr>
        <w:t>юбытино</w:t>
      </w:r>
      <w:proofErr w:type="spellEnd"/>
      <w:r w:rsidRPr="00CB5E4F">
        <w:rPr>
          <w:rFonts w:eastAsia="Calibri"/>
          <w:sz w:val="16"/>
          <w:szCs w:val="16"/>
          <w:lang w:eastAsia="ar-SA"/>
        </w:rPr>
        <w:t xml:space="preserve"> и </w:t>
      </w:r>
      <w:proofErr w:type="spellStart"/>
      <w:r w:rsidRPr="00CB5E4F">
        <w:rPr>
          <w:rFonts w:eastAsia="Calibri"/>
          <w:sz w:val="16"/>
          <w:szCs w:val="16"/>
          <w:lang w:eastAsia="ar-SA"/>
        </w:rPr>
        <w:t>с.Зарубино</w:t>
      </w:r>
      <w:proofErr w:type="spellEnd"/>
      <w:r w:rsidRPr="00CB5E4F">
        <w:rPr>
          <w:rFonts w:eastAsia="Calibri"/>
          <w:sz w:val="16"/>
          <w:szCs w:val="16"/>
          <w:lang w:eastAsia="ar-SA"/>
        </w:rPr>
        <w:t xml:space="preserve"> Любытинского</w:t>
      </w:r>
      <w:r w:rsidR="00C33204">
        <w:rPr>
          <w:rFonts w:eastAsia="Calibri"/>
          <w:sz w:val="16"/>
          <w:szCs w:val="16"/>
          <w:lang w:eastAsia="ar-SA"/>
        </w:rPr>
        <w:t xml:space="preserve"> сельского поселения. Жилая за</w:t>
      </w:r>
      <w:r w:rsidRPr="00CB5E4F">
        <w:rPr>
          <w:rFonts w:eastAsia="Calibri"/>
          <w:sz w:val="16"/>
          <w:szCs w:val="16"/>
          <w:lang w:eastAsia="ar-SA"/>
        </w:rPr>
        <w:t xml:space="preserve">стройка,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 </w:t>
      </w:r>
    </w:p>
    <w:p w:rsidR="00CB5E4F" w:rsidRPr="00CB5E4F" w:rsidRDefault="00CB5E4F" w:rsidP="00CB5E4F">
      <w:pPr>
        <w:autoSpaceDE w:val="0"/>
        <w:autoSpaceDN w:val="0"/>
        <w:adjustRightInd w:val="0"/>
        <w:spacing w:line="20" w:lineRule="atLeast"/>
        <w:ind w:firstLine="720"/>
        <w:jc w:val="both"/>
        <w:rPr>
          <w:rFonts w:eastAsia="Calibri"/>
          <w:b/>
          <w:sz w:val="16"/>
          <w:szCs w:val="16"/>
          <w:lang w:eastAsia="ar-SA"/>
        </w:rPr>
      </w:pPr>
      <w:proofErr w:type="spellStart"/>
      <w:r w:rsidRPr="00CB5E4F">
        <w:rPr>
          <w:rFonts w:eastAsia="Calibri"/>
          <w:b/>
          <w:sz w:val="16"/>
          <w:szCs w:val="16"/>
          <w:lang w:eastAsia="ar-SA"/>
        </w:rPr>
        <w:t>р.п</w:t>
      </w:r>
      <w:proofErr w:type="spellEnd"/>
      <w:r w:rsidRPr="00CB5E4F">
        <w:rPr>
          <w:rFonts w:eastAsia="Calibri"/>
          <w:b/>
          <w:sz w:val="16"/>
          <w:szCs w:val="16"/>
          <w:lang w:eastAsia="ar-SA"/>
        </w:rPr>
        <w:t xml:space="preserve">. </w:t>
      </w:r>
      <w:proofErr w:type="spellStart"/>
      <w:r w:rsidRPr="00CB5E4F">
        <w:rPr>
          <w:rFonts w:eastAsia="Calibri"/>
          <w:b/>
          <w:sz w:val="16"/>
          <w:szCs w:val="16"/>
          <w:lang w:eastAsia="ar-SA"/>
        </w:rPr>
        <w:t>Любытино</w:t>
      </w:r>
      <w:proofErr w:type="spellEnd"/>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 xml:space="preserve">В настоящее время в </w:t>
      </w:r>
      <w:proofErr w:type="spellStart"/>
      <w:r w:rsidRPr="00CB5E4F">
        <w:rPr>
          <w:rFonts w:eastAsia="Calibri"/>
          <w:sz w:val="16"/>
          <w:szCs w:val="16"/>
          <w:lang w:eastAsia="ar-SA"/>
        </w:rPr>
        <w:t>р.п</w:t>
      </w:r>
      <w:proofErr w:type="gramStart"/>
      <w:r w:rsidRPr="00CB5E4F">
        <w:rPr>
          <w:rFonts w:eastAsia="Calibri"/>
          <w:sz w:val="16"/>
          <w:szCs w:val="16"/>
          <w:lang w:eastAsia="ar-SA"/>
        </w:rPr>
        <w:t>.Л</w:t>
      </w:r>
      <w:proofErr w:type="gramEnd"/>
      <w:r w:rsidRPr="00CB5E4F">
        <w:rPr>
          <w:rFonts w:eastAsia="Calibri"/>
          <w:sz w:val="16"/>
          <w:szCs w:val="16"/>
          <w:lang w:eastAsia="ar-SA"/>
        </w:rPr>
        <w:t>юбытино</w:t>
      </w:r>
      <w:proofErr w:type="spellEnd"/>
      <w:r w:rsidRPr="00CB5E4F">
        <w:rPr>
          <w:rFonts w:eastAsia="Calibri"/>
          <w:sz w:val="16"/>
          <w:szCs w:val="16"/>
          <w:lang w:eastAsia="ar-SA"/>
        </w:rPr>
        <w:t xml:space="preserve"> сложились и действуют 4 автономные системы водоотведения сточных вод, с индивидуальными выпусками в </w:t>
      </w:r>
      <w:proofErr w:type="spellStart"/>
      <w:r w:rsidRPr="00CB5E4F">
        <w:rPr>
          <w:rFonts w:eastAsia="Calibri"/>
          <w:sz w:val="16"/>
          <w:szCs w:val="16"/>
          <w:lang w:eastAsia="ar-SA"/>
        </w:rPr>
        <w:t>р.Мста</w:t>
      </w:r>
      <w:proofErr w:type="spellEnd"/>
      <w:r w:rsidRPr="00CB5E4F">
        <w:rPr>
          <w:rFonts w:eastAsia="Calibri"/>
          <w:sz w:val="16"/>
          <w:szCs w:val="16"/>
          <w:lang w:eastAsia="ar-SA"/>
        </w:rPr>
        <w:t>:</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bCs/>
          <w:sz w:val="16"/>
          <w:szCs w:val="16"/>
          <w:lang w:eastAsia="ar-SA"/>
        </w:rPr>
        <w:t xml:space="preserve"> выпуск № 1 -</w:t>
      </w:r>
      <w:r w:rsidRPr="00CB5E4F">
        <w:rPr>
          <w:rFonts w:eastAsia="Calibri"/>
          <w:sz w:val="16"/>
          <w:szCs w:val="16"/>
          <w:lang w:eastAsia="ar-SA"/>
        </w:rPr>
        <w:t xml:space="preserve"> сточные воды от канализованной части домов, организаций и учреждений  ул. Пионерская, </w:t>
      </w:r>
      <w:proofErr w:type="spellStart"/>
      <w:r w:rsidRPr="00CB5E4F">
        <w:rPr>
          <w:rFonts w:eastAsia="Calibri"/>
          <w:sz w:val="16"/>
          <w:szCs w:val="16"/>
          <w:lang w:eastAsia="ar-SA"/>
        </w:rPr>
        <w:t>ул</w:t>
      </w:r>
      <w:proofErr w:type="gramStart"/>
      <w:r w:rsidRPr="00CB5E4F">
        <w:rPr>
          <w:rFonts w:eastAsia="Calibri"/>
          <w:sz w:val="16"/>
          <w:szCs w:val="16"/>
          <w:lang w:eastAsia="ar-SA"/>
        </w:rPr>
        <w:t>.Р</w:t>
      </w:r>
      <w:proofErr w:type="gramEnd"/>
      <w:r w:rsidRPr="00CB5E4F">
        <w:rPr>
          <w:rFonts w:eastAsia="Calibri"/>
          <w:sz w:val="16"/>
          <w:szCs w:val="16"/>
          <w:lang w:eastAsia="ar-SA"/>
        </w:rPr>
        <w:t>ечная</w:t>
      </w:r>
      <w:proofErr w:type="spellEnd"/>
      <w:r w:rsidRPr="00CB5E4F">
        <w:rPr>
          <w:rFonts w:eastAsia="Calibri"/>
          <w:sz w:val="16"/>
          <w:szCs w:val="16"/>
          <w:lang w:eastAsia="ar-SA"/>
        </w:rPr>
        <w:t xml:space="preserve"> после очистных сооружений сбрасываются в </w:t>
      </w:r>
      <w:proofErr w:type="spellStart"/>
      <w:r w:rsidRPr="00CB5E4F">
        <w:rPr>
          <w:rFonts w:eastAsia="Calibri"/>
          <w:sz w:val="16"/>
          <w:szCs w:val="16"/>
          <w:lang w:eastAsia="ar-SA"/>
        </w:rPr>
        <w:t>р.Забитница</w:t>
      </w:r>
      <w:proofErr w:type="spellEnd"/>
      <w:r w:rsidRPr="00CB5E4F">
        <w:rPr>
          <w:rFonts w:eastAsia="Calibri"/>
          <w:sz w:val="16"/>
          <w:szCs w:val="16"/>
          <w:lang w:eastAsia="ar-SA"/>
        </w:rPr>
        <w:t xml:space="preserve"> и далее в </w:t>
      </w:r>
      <w:proofErr w:type="spellStart"/>
      <w:r w:rsidRPr="00CB5E4F">
        <w:rPr>
          <w:rFonts w:eastAsia="Calibri"/>
          <w:sz w:val="16"/>
          <w:szCs w:val="16"/>
          <w:lang w:eastAsia="ar-SA"/>
        </w:rPr>
        <w:t>р.Мста</w:t>
      </w:r>
      <w:proofErr w:type="spellEnd"/>
      <w:r w:rsidRPr="00CB5E4F">
        <w:rPr>
          <w:rFonts w:eastAsia="Calibri"/>
          <w:sz w:val="16"/>
          <w:szCs w:val="16"/>
          <w:lang w:eastAsia="ar-SA"/>
        </w:rPr>
        <w:t>;</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bCs/>
          <w:sz w:val="16"/>
          <w:szCs w:val="16"/>
          <w:lang w:eastAsia="ar-SA"/>
        </w:rPr>
        <w:t xml:space="preserve"> выпуск № 3- </w:t>
      </w:r>
      <w:r w:rsidRPr="00CB5E4F">
        <w:rPr>
          <w:rFonts w:eastAsia="Calibri"/>
          <w:sz w:val="16"/>
          <w:szCs w:val="16"/>
          <w:lang w:eastAsia="ar-SA"/>
        </w:rPr>
        <w:t xml:space="preserve">сточные от канализованных объектов </w:t>
      </w:r>
      <w:proofErr w:type="spellStart"/>
      <w:r w:rsidRPr="00CB5E4F">
        <w:rPr>
          <w:rFonts w:eastAsia="Calibri"/>
          <w:sz w:val="16"/>
          <w:szCs w:val="16"/>
          <w:lang w:eastAsia="ar-SA"/>
        </w:rPr>
        <w:t>ул</w:t>
      </w:r>
      <w:proofErr w:type="gramStart"/>
      <w:r w:rsidRPr="00CB5E4F">
        <w:rPr>
          <w:rFonts w:eastAsia="Calibri"/>
          <w:sz w:val="16"/>
          <w:szCs w:val="16"/>
          <w:lang w:eastAsia="ar-SA"/>
        </w:rPr>
        <w:t>.С</w:t>
      </w:r>
      <w:proofErr w:type="gramEnd"/>
      <w:r w:rsidRPr="00CB5E4F">
        <w:rPr>
          <w:rFonts w:eastAsia="Calibri"/>
          <w:sz w:val="16"/>
          <w:szCs w:val="16"/>
          <w:lang w:eastAsia="ar-SA"/>
        </w:rPr>
        <w:t>оветов</w:t>
      </w:r>
      <w:proofErr w:type="spellEnd"/>
      <w:r w:rsidRPr="00CB5E4F">
        <w:rPr>
          <w:rFonts w:eastAsia="Calibri"/>
          <w:sz w:val="16"/>
          <w:szCs w:val="16"/>
          <w:lang w:eastAsia="ar-SA"/>
        </w:rPr>
        <w:t xml:space="preserve"> «Мелиорация» самотёком поступают на биологические очистные сооружения «</w:t>
      </w:r>
      <w:proofErr w:type="spellStart"/>
      <w:r w:rsidRPr="00CB5E4F">
        <w:rPr>
          <w:rFonts w:eastAsia="Calibri"/>
          <w:sz w:val="16"/>
          <w:szCs w:val="16"/>
          <w:lang w:eastAsia="ar-SA"/>
        </w:rPr>
        <w:t>Биокомпакт</w:t>
      </w:r>
      <w:proofErr w:type="spellEnd"/>
      <w:r w:rsidRPr="00CB5E4F">
        <w:rPr>
          <w:rFonts w:eastAsia="Calibri"/>
          <w:sz w:val="16"/>
          <w:szCs w:val="16"/>
          <w:lang w:eastAsia="ar-SA"/>
        </w:rPr>
        <w:t xml:space="preserve">», после очистки сбрасываются в </w:t>
      </w:r>
      <w:proofErr w:type="spellStart"/>
      <w:r w:rsidRPr="00CB5E4F">
        <w:rPr>
          <w:rFonts w:eastAsia="Calibri"/>
          <w:sz w:val="16"/>
          <w:szCs w:val="16"/>
          <w:lang w:eastAsia="ar-SA"/>
        </w:rPr>
        <w:t>р.Забитица</w:t>
      </w:r>
      <w:proofErr w:type="spellEnd"/>
      <w:r w:rsidRPr="00CB5E4F">
        <w:rPr>
          <w:rFonts w:eastAsia="Calibri"/>
          <w:sz w:val="16"/>
          <w:szCs w:val="16"/>
          <w:lang w:eastAsia="ar-SA"/>
        </w:rPr>
        <w:t xml:space="preserve"> и далее в </w:t>
      </w:r>
      <w:proofErr w:type="spellStart"/>
      <w:r w:rsidRPr="00CB5E4F">
        <w:rPr>
          <w:rFonts w:eastAsia="Calibri"/>
          <w:sz w:val="16"/>
          <w:szCs w:val="16"/>
          <w:lang w:eastAsia="ar-SA"/>
        </w:rPr>
        <w:t>р.Мста</w:t>
      </w:r>
      <w:proofErr w:type="spellEnd"/>
      <w:r w:rsidRPr="00CB5E4F">
        <w:rPr>
          <w:rFonts w:eastAsia="Calibri"/>
          <w:sz w:val="16"/>
          <w:szCs w:val="16"/>
          <w:lang w:eastAsia="ar-SA"/>
        </w:rPr>
        <w:t xml:space="preserve">; </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bCs/>
          <w:sz w:val="16"/>
          <w:szCs w:val="16"/>
          <w:lang w:eastAsia="ar-SA"/>
        </w:rPr>
        <w:t xml:space="preserve"> выпуск № 4 -</w:t>
      </w:r>
      <w:r w:rsidRPr="00CB5E4F">
        <w:rPr>
          <w:rFonts w:eastAsia="Calibri"/>
          <w:sz w:val="16"/>
          <w:szCs w:val="16"/>
          <w:lang w:eastAsia="ar-SA"/>
        </w:rPr>
        <w:t xml:space="preserve"> сточные воды от благоустроенных домов </w:t>
      </w:r>
      <w:proofErr w:type="spellStart"/>
      <w:r w:rsidRPr="00CB5E4F">
        <w:rPr>
          <w:rFonts w:eastAsia="Calibri"/>
          <w:sz w:val="16"/>
          <w:szCs w:val="16"/>
          <w:lang w:eastAsia="ar-SA"/>
        </w:rPr>
        <w:t>ул.В.Иванова</w:t>
      </w:r>
      <w:proofErr w:type="spellEnd"/>
      <w:r w:rsidRPr="00CB5E4F">
        <w:rPr>
          <w:rFonts w:eastAsia="Calibri"/>
          <w:sz w:val="16"/>
          <w:szCs w:val="16"/>
          <w:lang w:eastAsia="ar-SA"/>
        </w:rPr>
        <w:t xml:space="preserve"> поступают в отстойник, который состоит из трёх камер, сточные воды, перетекая из одной камеры в другую (обеззараживание стоков не производится), сбрасываются в </w:t>
      </w:r>
      <w:proofErr w:type="spellStart"/>
      <w:r w:rsidRPr="00CB5E4F">
        <w:rPr>
          <w:rFonts w:eastAsia="Calibri"/>
          <w:sz w:val="16"/>
          <w:szCs w:val="16"/>
          <w:lang w:eastAsia="ar-SA"/>
        </w:rPr>
        <w:t>р</w:t>
      </w:r>
      <w:proofErr w:type="gramStart"/>
      <w:r w:rsidRPr="00CB5E4F">
        <w:rPr>
          <w:rFonts w:eastAsia="Calibri"/>
          <w:sz w:val="16"/>
          <w:szCs w:val="16"/>
          <w:lang w:eastAsia="ar-SA"/>
        </w:rPr>
        <w:t>.З</w:t>
      </w:r>
      <w:proofErr w:type="gramEnd"/>
      <w:r w:rsidRPr="00CB5E4F">
        <w:rPr>
          <w:rFonts w:eastAsia="Calibri"/>
          <w:sz w:val="16"/>
          <w:szCs w:val="16"/>
          <w:lang w:eastAsia="ar-SA"/>
        </w:rPr>
        <w:t>абитица</w:t>
      </w:r>
      <w:proofErr w:type="spellEnd"/>
      <w:r w:rsidRPr="00CB5E4F">
        <w:rPr>
          <w:rFonts w:eastAsia="Calibri"/>
          <w:sz w:val="16"/>
          <w:szCs w:val="16"/>
          <w:lang w:eastAsia="ar-SA"/>
        </w:rPr>
        <w:t xml:space="preserve"> и далее в </w:t>
      </w:r>
      <w:proofErr w:type="spellStart"/>
      <w:r w:rsidRPr="00CB5E4F">
        <w:rPr>
          <w:rFonts w:eastAsia="Calibri"/>
          <w:sz w:val="16"/>
          <w:szCs w:val="16"/>
          <w:lang w:eastAsia="ar-SA"/>
        </w:rPr>
        <w:t>р.Мста</w:t>
      </w:r>
      <w:proofErr w:type="spellEnd"/>
      <w:r w:rsidRPr="00CB5E4F">
        <w:rPr>
          <w:rFonts w:eastAsia="Calibri"/>
          <w:sz w:val="16"/>
          <w:szCs w:val="16"/>
          <w:lang w:eastAsia="ar-SA"/>
        </w:rPr>
        <w:t>;</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bCs/>
          <w:sz w:val="16"/>
          <w:szCs w:val="16"/>
          <w:lang w:eastAsia="ar-SA"/>
        </w:rPr>
        <w:t>выпуск № 5-  с. Зарубино, ул. Осипенко</w:t>
      </w:r>
      <w:r w:rsidRPr="00CB5E4F">
        <w:rPr>
          <w:rFonts w:eastAsia="Calibri"/>
          <w:sz w:val="16"/>
          <w:szCs w:val="16"/>
          <w:lang w:eastAsia="en-US"/>
        </w:rPr>
        <w:t xml:space="preserve"> </w:t>
      </w:r>
      <w:r w:rsidRPr="00CB5E4F">
        <w:rPr>
          <w:rFonts w:eastAsia="Calibri"/>
          <w:bCs/>
          <w:sz w:val="16"/>
          <w:szCs w:val="16"/>
          <w:lang w:eastAsia="ar-SA"/>
        </w:rPr>
        <w:t xml:space="preserve">после очистных сооружений сбрасываются в </w:t>
      </w:r>
      <w:proofErr w:type="spellStart"/>
      <w:r w:rsidRPr="00CB5E4F">
        <w:rPr>
          <w:rFonts w:eastAsia="Calibri"/>
          <w:bCs/>
          <w:sz w:val="16"/>
          <w:szCs w:val="16"/>
          <w:lang w:eastAsia="ar-SA"/>
        </w:rPr>
        <w:t>р</w:t>
      </w:r>
      <w:proofErr w:type="gramStart"/>
      <w:r w:rsidRPr="00CB5E4F">
        <w:rPr>
          <w:rFonts w:eastAsia="Calibri"/>
          <w:bCs/>
          <w:sz w:val="16"/>
          <w:szCs w:val="16"/>
          <w:lang w:eastAsia="ar-SA"/>
        </w:rPr>
        <w:t>.К</w:t>
      </w:r>
      <w:proofErr w:type="gramEnd"/>
      <w:r w:rsidRPr="00CB5E4F">
        <w:rPr>
          <w:rFonts w:eastAsia="Calibri"/>
          <w:bCs/>
          <w:sz w:val="16"/>
          <w:szCs w:val="16"/>
          <w:lang w:eastAsia="ar-SA"/>
        </w:rPr>
        <w:t>олбаска</w:t>
      </w:r>
      <w:proofErr w:type="spellEnd"/>
      <w:r w:rsidRPr="00CB5E4F">
        <w:rPr>
          <w:rFonts w:eastAsia="Calibri"/>
          <w:bCs/>
          <w:sz w:val="16"/>
          <w:szCs w:val="16"/>
          <w:lang w:eastAsia="ar-SA"/>
        </w:rPr>
        <w:t xml:space="preserve"> и далее в </w:t>
      </w:r>
      <w:proofErr w:type="spellStart"/>
      <w:r w:rsidRPr="00CB5E4F">
        <w:rPr>
          <w:rFonts w:eastAsia="Calibri"/>
          <w:bCs/>
          <w:sz w:val="16"/>
          <w:szCs w:val="16"/>
          <w:lang w:eastAsia="ar-SA"/>
        </w:rPr>
        <w:t>р.Мста</w:t>
      </w:r>
      <w:proofErr w:type="spellEnd"/>
      <w:r w:rsidRPr="00CB5E4F">
        <w:rPr>
          <w:rFonts w:eastAsia="Calibri"/>
          <w:bCs/>
          <w:sz w:val="16"/>
          <w:szCs w:val="16"/>
          <w:lang w:eastAsia="ar-SA"/>
        </w:rPr>
        <w:t>.</w:t>
      </w:r>
    </w:p>
    <w:p w:rsidR="00CB5E4F" w:rsidRPr="00CB5E4F" w:rsidRDefault="00CB5E4F" w:rsidP="00C33204">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Неблагоустроенные жилые и общественные здания оборудованы выгребами и дворовыми уборными, откуда от</w:t>
      </w:r>
      <w:r w:rsidR="00C33204">
        <w:rPr>
          <w:rFonts w:eastAsia="Calibri"/>
          <w:sz w:val="16"/>
          <w:szCs w:val="16"/>
          <w:lang w:eastAsia="ar-SA"/>
        </w:rPr>
        <w:t>ходы периодически вывозятся ас</w:t>
      </w:r>
      <w:r w:rsidRPr="00CB5E4F">
        <w:rPr>
          <w:rFonts w:eastAsia="Calibri"/>
          <w:sz w:val="16"/>
          <w:szCs w:val="16"/>
          <w:lang w:eastAsia="ar-SA"/>
        </w:rPr>
        <w:t xml:space="preserve">сенизационными машинами в приёмные колодцы БОС </w:t>
      </w:r>
      <w:proofErr w:type="spellStart"/>
      <w:r w:rsidRPr="00CB5E4F">
        <w:rPr>
          <w:rFonts w:eastAsia="Calibri"/>
          <w:sz w:val="16"/>
          <w:szCs w:val="16"/>
          <w:lang w:eastAsia="ar-SA"/>
        </w:rPr>
        <w:t>с</w:t>
      </w:r>
      <w:proofErr w:type="gramStart"/>
      <w:r w:rsidRPr="00CB5E4F">
        <w:rPr>
          <w:rFonts w:eastAsia="Calibri"/>
          <w:sz w:val="16"/>
          <w:szCs w:val="16"/>
          <w:lang w:eastAsia="ar-SA"/>
        </w:rPr>
        <w:t>.З</w:t>
      </w:r>
      <w:proofErr w:type="gramEnd"/>
      <w:r w:rsidRPr="00CB5E4F">
        <w:rPr>
          <w:rFonts w:eastAsia="Calibri"/>
          <w:sz w:val="16"/>
          <w:szCs w:val="16"/>
          <w:lang w:eastAsia="ar-SA"/>
        </w:rPr>
        <w:t>арубино</w:t>
      </w:r>
      <w:proofErr w:type="spellEnd"/>
      <w:r w:rsidRPr="00CB5E4F">
        <w:rPr>
          <w:rFonts w:eastAsia="Calibri"/>
          <w:sz w:val="16"/>
          <w:szCs w:val="16"/>
          <w:lang w:eastAsia="ar-SA"/>
        </w:rPr>
        <w:t xml:space="preserve"> и БОС «</w:t>
      </w:r>
      <w:proofErr w:type="spellStart"/>
      <w:r w:rsidRPr="00CB5E4F">
        <w:rPr>
          <w:rFonts w:eastAsia="Calibri"/>
          <w:sz w:val="16"/>
          <w:szCs w:val="16"/>
          <w:lang w:eastAsia="ar-SA"/>
        </w:rPr>
        <w:t>Биокомпакт</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р.п.Любытино</w:t>
      </w:r>
      <w:proofErr w:type="spellEnd"/>
      <w:r w:rsidRPr="00CB5E4F">
        <w:rPr>
          <w:rFonts w:eastAsia="Calibri"/>
          <w:sz w:val="16"/>
          <w:szCs w:val="16"/>
          <w:lang w:eastAsia="ar-SA"/>
        </w:rPr>
        <w:t xml:space="preserve">, </w:t>
      </w:r>
      <w:proofErr w:type="spellStart"/>
      <w:r w:rsidRPr="00CB5E4F">
        <w:rPr>
          <w:rFonts w:eastAsia="Calibri"/>
          <w:sz w:val="16"/>
          <w:szCs w:val="16"/>
          <w:lang w:eastAsia="ar-SA"/>
        </w:rPr>
        <w:t>ул.Советов</w:t>
      </w:r>
      <w:proofErr w:type="spellEnd"/>
      <w:r w:rsidRPr="00CB5E4F">
        <w:rPr>
          <w:rFonts w:eastAsia="Calibri"/>
          <w:sz w:val="16"/>
          <w:szCs w:val="16"/>
          <w:lang w:eastAsia="ar-SA"/>
        </w:rPr>
        <w:t>.</w:t>
      </w:r>
    </w:p>
    <w:p w:rsidR="00CB5E4F" w:rsidRPr="00CB5E4F" w:rsidRDefault="00CB5E4F" w:rsidP="00CB5E4F">
      <w:pPr>
        <w:autoSpaceDE w:val="0"/>
        <w:autoSpaceDN w:val="0"/>
        <w:adjustRightInd w:val="0"/>
        <w:spacing w:line="20" w:lineRule="atLeast"/>
        <w:ind w:firstLine="720"/>
        <w:jc w:val="center"/>
        <w:rPr>
          <w:rFonts w:eastAsia="Calibri"/>
          <w:sz w:val="16"/>
          <w:szCs w:val="16"/>
          <w:lang w:eastAsia="ar-SA"/>
        </w:rPr>
      </w:pPr>
    </w:p>
    <w:p w:rsidR="00CB5E4F" w:rsidRPr="00CB5E4F" w:rsidRDefault="00CB5E4F" w:rsidP="00CB5E4F">
      <w:pPr>
        <w:autoSpaceDE w:val="0"/>
        <w:autoSpaceDN w:val="0"/>
        <w:adjustRightInd w:val="0"/>
        <w:spacing w:line="20" w:lineRule="atLeast"/>
        <w:ind w:firstLine="720"/>
        <w:jc w:val="both"/>
        <w:rPr>
          <w:rFonts w:eastAsia="Calibri"/>
          <w:b/>
          <w:sz w:val="16"/>
          <w:szCs w:val="16"/>
          <w:lang w:eastAsia="ar-SA"/>
        </w:rPr>
      </w:pPr>
      <w:r w:rsidRPr="00CB5E4F">
        <w:rPr>
          <w:rFonts w:eastAsia="Calibri"/>
          <w:b/>
          <w:sz w:val="16"/>
          <w:szCs w:val="16"/>
          <w:lang w:eastAsia="ar-SA"/>
        </w:rPr>
        <w:t>с. Зарубино</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 xml:space="preserve">В настоящее время на территории </w:t>
      </w:r>
      <w:proofErr w:type="spellStart"/>
      <w:r w:rsidRPr="00CB5E4F">
        <w:rPr>
          <w:rFonts w:eastAsia="Calibri"/>
          <w:sz w:val="16"/>
          <w:szCs w:val="16"/>
          <w:lang w:eastAsia="ar-SA"/>
        </w:rPr>
        <w:t>с</w:t>
      </w:r>
      <w:proofErr w:type="gramStart"/>
      <w:r w:rsidRPr="00CB5E4F">
        <w:rPr>
          <w:rFonts w:eastAsia="Calibri"/>
          <w:sz w:val="16"/>
          <w:szCs w:val="16"/>
          <w:lang w:eastAsia="ar-SA"/>
        </w:rPr>
        <w:t>.З</w:t>
      </w:r>
      <w:proofErr w:type="gramEnd"/>
      <w:r w:rsidRPr="00CB5E4F">
        <w:rPr>
          <w:rFonts w:eastAsia="Calibri"/>
          <w:sz w:val="16"/>
          <w:szCs w:val="16"/>
          <w:lang w:eastAsia="ar-SA"/>
        </w:rPr>
        <w:t>арубино</w:t>
      </w:r>
      <w:proofErr w:type="spellEnd"/>
      <w:r w:rsidRPr="00CB5E4F">
        <w:rPr>
          <w:rFonts w:eastAsia="Calibri"/>
          <w:sz w:val="16"/>
          <w:szCs w:val="16"/>
          <w:lang w:eastAsia="ar-SA"/>
        </w:rPr>
        <w:t xml:space="preserve"> действует объединённая самотечная сеть хозяйственно-бытовой канализации, по которой сточные воды от части жилых домов и части общественных зданий по самотечному коллектору Ø200мм отводятся на действующие канализационные очистные сооружения полной биологической очистки производительностью 700м</w:t>
      </w:r>
      <w:r w:rsidRPr="00CB5E4F">
        <w:rPr>
          <w:rFonts w:eastAsia="Calibri"/>
          <w:sz w:val="16"/>
          <w:szCs w:val="16"/>
          <w:vertAlign w:val="superscript"/>
          <w:lang w:eastAsia="ar-SA"/>
        </w:rPr>
        <w:t>3</w:t>
      </w:r>
      <w:r w:rsidRPr="00CB5E4F">
        <w:rPr>
          <w:rFonts w:eastAsia="Calibri"/>
          <w:sz w:val="16"/>
          <w:szCs w:val="16"/>
          <w:lang w:eastAsia="ar-SA"/>
        </w:rPr>
        <w:t>/</w:t>
      </w:r>
      <w:proofErr w:type="spellStart"/>
      <w:r w:rsidRPr="00CB5E4F">
        <w:rPr>
          <w:rFonts w:eastAsia="Calibri"/>
          <w:sz w:val="16"/>
          <w:szCs w:val="16"/>
          <w:lang w:eastAsia="ar-SA"/>
        </w:rPr>
        <w:t>сут</w:t>
      </w:r>
      <w:proofErr w:type="spellEnd"/>
      <w:r w:rsidRPr="00CB5E4F">
        <w:rPr>
          <w:rFonts w:eastAsia="Calibri"/>
          <w:sz w:val="16"/>
          <w:szCs w:val="16"/>
          <w:lang w:eastAsia="ar-SA"/>
        </w:rPr>
        <w:t>, фактический сброс - 88,80 м</w:t>
      </w:r>
      <w:r w:rsidRPr="00CB5E4F">
        <w:rPr>
          <w:rFonts w:eastAsia="Calibri"/>
          <w:sz w:val="16"/>
          <w:szCs w:val="16"/>
          <w:vertAlign w:val="superscript"/>
          <w:lang w:eastAsia="ar-SA"/>
        </w:rPr>
        <w:t>3</w:t>
      </w:r>
      <w:r w:rsidRPr="00CB5E4F">
        <w:rPr>
          <w:rFonts w:eastAsia="Calibri"/>
          <w:sz w:val="16"/>
          <w:szCs w:val="16"/>
          <w:lang w:eastAsia="ar-SA"/>
        </w:rPr>
        <w:t>/</w:t>
      </w:r>
      <w:proofErr w:type="spellStart"/>
      <w:r w:rsidRPr="00CB5E4F">
        <w:rPr>
          <w:rFonts w:eastAsia="Calibri"/>
          <w:sz w:val="16"/>
          <w:szCs w:val="16"/>
          <w:lang w:eastAsia="ar-SA"/>
        </w:rPr>
        <w:t>сут</w:t>
      </w:r>
      <w:proofErr w:type="spellEnd"/>
      <w:r w:rsidRPr="00CB5E4F">
        <w:rPr>
          <w:rFonts w:eastAsia="Calibri"/>
          <w:sz w:val="16"/>
          <w:szCs w:val="16"/>
          <w:lang w:eastAsia="ar-SA"/>
        </w:rPr>
        <w:t xml:space="preserve">. Очищенные и обеззараженные сточные воды отводятся самотеком в </w:t>
      </w:r>
      <w:proofErr w:type="spellStart"/>
      <w:r w:rsidRPr="00CB5E4F">
        <w:rPr>
          <w:rFonts w:eastAsia="Calibri"/>
          <w:sz w:val="16"/>
          <w:szCs w:val="16"/>
          <w:lang w:eastAsia="ar-SA"/>
        </w:rPr>
        <w:t>р</w:t>
      </w:r>
      <w:proofErr w:type="gramStart"/>
      <w:r w:rsidRPr="00CB5E4F">
        <w:rPr>
          <w:rFonts w:eastAsia="Calibri"/>
          <w:sz w:val="16"/>
          <w:szCs w:val="16"/>
          <w:lang w:eastAsia="ar-SA"/>
        </w:rPr>
        <w:t>.К</w:t>
      </w:r>
      <w:proofErr w:type="gramEnd"/>
      <w:r w:rsidRPr="00CB5E4F">
        <w:rPr>
          <w:rFonts w:eastAsia="Calibri"/>
          <w:sz w:val="16"/>
          <w:szCs w:val="16"/>
          <w:lang w:eastAsia="ar-SA"/>
        </w:rPr>
        <w:t>олбаска</w:t>
      </w:r>
      <w:proofErr w:type="spellEnd"/>
      <w:r w:rsidRPr="00CB5E4F">
        <w:rPr>
          <w:rFonts w:eastAsia="Calibri"/>
          <w:sz w:val="16"/>
          <w:szCs w:val="16"/>
          <w:lang w:eastAsia="ar-SA"/>
        </w:rPr>
        <w:t xml:space="preserve"> и далее в </w:t>
      </w:r>
      <w:proofErr w:type="spellStart"/>
      <w:r w:rsidRPr="00CB5E4F">
        <w:rPr>
          <w:rFonts w:eastAsia="Calibri"/>
          <w:sz w:val="16"/>
          <w:szCs w:val="16"/>
          <w:lang w:eastAsia="ar-SA"/>
        </w:rPr>
        <w:t>р.Мста</w:t>
      </w:r>
      <w:proofErr w:type="spellEnd"/>
      <w:r w:rsidRPr="00CB5E4F">
        <w:rPr>
          <w:rFonts w:eastAsia="Calibri"/>
          <w:sz w:val="16"/>
          <w:szCs w:val="16"/>
          <w:lang w:eastAsia="ar-SA"/>
        </w:rPr>
        <w:t>.</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 xml:space="preserve">Остальные жилые и общественные здания </w:t>
      </w:r>
      <w:proofErr w:type="spellStart"/>
      <w:r w:rsidRPr="00CB5E4F">
        <w:rPr>
          <w:rFonts w:eastAsia="Calibri"/>
          <w:sz w:val="16"/>
          <w:szCs w:val="16"/>
          <w:lang w:eastAsia="ar-SA"/>
        </w:rPr>
        <w:t>с</w:t>
      </w:r>
      <w:proofErr w:type="gramStart"/>
      <w:r w:rsidRPr="00CB5E4F">
        <w:rPr>
          <w:rFonts w:eastAsia="Calibri"/>
          <w:sz w:val="16"/>
          <w:szCs w:val="16"/>
          <w:lang w:eastAsia="ar-SA"/>
        </w:rPr>
        <w:t>.З</w:t>
      </w:r>
      <w:proofErr w:type="gramEnd"/>
      <w:r w:rsidRPr="00CB5E4F">
        <w:rPr>
          <w:rFonts w:eastAsia="Calibri"/>
          <w:sz w:val="16"/>
          <w:szCs w:val="16"/>
          <w:lang w:eastAsia="ar-SA"/>
        </w:rPr>
        <w:t>арубино</w:t>
      </w:r>
      <w:proofErr w:type="spellEnd"/>
      <w:r w:rsidRPr="00CB5E4F">
        <w:rPr>
          <w:rFonts w:eastAsia="Calibri"/>
          <w:sz w:val="16"/>
          <w:szCs w:val="16"/>
          <w:lang w:eastAsia="ar-SA"/>
        </w:rPr>
        <w:t xml:space="preserve"> оборудованы выгребами и надворными уборными, сточные воды оттуда периодически вывозятся автотранспортом на действующие КОС.</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ar-SA"/>
        </w:rPr>
      </w:pPr>
      <w:r w:rsidRPr="00CB5E4F">
        <w:rPr>
          <w:rFonts w:eastAsia="Calibri"/>
          <w:sz w:val="16"/>
          <w:szCs w:val="16"/>
          <w:lang w:eastAsia="ar-SA"/>
        </w:rPr>
        <w:t>Протяженность канализационных сетей составляет 5,8 км.</w:t>
      </w:r>
    </w:p>
    <w:p w:rsidR="00CB5E4F" w:rsidRPr="00CB5E4F" w:rsidRDefault="00CB5E4F" w:rsidP="00CB5E4F">
      <w:pPr>
        <w:keepNext/>
        <w:autoSpaceDE w:val="0"/>
        <w:autoSpaceDN w:val="0"/>
        <w:adjustRightInd w:val="0"/>
        <w:spacing w:line="20" w:lineRule="atLeast"/>
        <w:ind w:firstLine="567"/>
        <w:jc w:val="center"/>
        <w:rPr>
          <w:rFonts w:eastAsia="Calibri"/>
          <w:b/>
          <w:sz w:val="16"/>
          <w:szCs w:val="16"/>
          <w:lang w:eastAsia="en-US"/>
        </w:rPr>
      </w:pPr>
      <w:r w:rsidRPr="00CB5E4F">
        <w:rPr>
          <w:rFonts w:eastAsia="Calibri"/>
          <w:b/>
          <w:sz w:val="16"/>
          <w:szCs w:val="16"/>
          <w:lang w:eastAsia="en-US"/>
        </w:rPr>
        <w:t>Надежность работы системы водоотведения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 xml:space="preserve">Реализуя комплекс мероприятий, </w:t>
      </w:r>
      <w:r w:rsidR="00C33204">
        <w:rPr>
          <w:rFonts w:eastAsia="Calibri"/>
          <w:sz w:val="16"/>
          <w:szCs w:val="16"/>
          <w:lang w:eastAsia="en-US"/>
        </w:rPr>
        <w:t>направленных на повышение надеж</w:t>
      </w:r>
      <w:r w:rsidRPr="00CB5E4F">
        <w:rPr>
          <w:rFonts w:eastAsia="Calibri"/>
          <w:sz w:val="16"/>
          <w:szCs w:val="16"/>
          <w:lang w:eastAsia="en-US"/>
        </w:rPr>
        <w:t>ности системы водоотведения, обеспечена устойчивая работа систем канализации поселения.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Безопасность и надежность очистных сооружений обеспечивается:</w:t>
      </w:r>
    </w:p>
    <w:p w:rsidR="00CB5E4F" w:rsidRPr="00CB5E4F" w:rsidRDefault="00CB5E4F" w:rsidP="00CB5E4F">
      <w:pPr>
        <w:autoSpaceDE w:val="0"/>
        <w:autoSpaceDN w:val="0"/>
        <w:adjustRightInd w:val="0"/>
        <w:spacing w:line="20" w:lineRule="atLeast"/>
        <w:ind w:left="-360" w:firstLine="1080"/>
        <w:jc w:val="both"/>
        <w:rPr>
          <w:rFonts w:eastAsia="Calibri"/>
          <w:sz w:val="16"/>
          <w:szCs w:val="16"/>
          <w:lang w:eastAsia="en-US"/>
        </w:rPr>
      </w:pPr>
      <w:r w:rsidRPr="00CB5E4F">
        <w:rPr>
          <w:rFonts w:eastAsia="Calibri"/>
          <w:sz w:val="16"/>
          <w:szCs w:val="16"/>
          <w:lang w:eastAsia="en-US"/>
        </w:rPr>
        <w:t>строгим соблюдением технологических регламентов;</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регулярным обучением и повышением квалификации работников;</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proofErr w:type="gramStart"/>
      <w:r w:rsidRPr="00CB5E4F">
        <w:rPr>
          <w:rFonts w:eastAsia="Calibri"/>
          <w:sz w:val="16"/>
          <w:szCs w:val="16"/>
          <w:lang w:eastAsia="en-US"/>
        </w:rPr>
        <w:t>контролем за</w:t>
      </w:r>
      <w:proofErr w:type="gramEnd"/>
      <w:r w:rsidRPr="00CB5E4F">
        <w:rPr>
          <w:rFonts w:eastAsia="Calibri"/>
          <w:sz w:val="16"/>
          <w:szCs w:val="16"/>
          <w:lang w:eastAsia="en-US"/>
        </w:rPr>
        <w:t xml:space="preserve"> ходом технологического процесса;</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регулярным мониторингом состояния вод, сбрасываемых в водоемы, с целью недопущения отклонений от установленных параметров;</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регулярным мониторингом существующих технологий очистки сточных вод;</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CB5E4F" w:rsidRPr="00CB5E4F" w:rsidRDefault="00CB5E4F" w:rsidP="00CB5E4F">
      <w:pPr>
        <w:keepNext/>
        <w:autoSpaceDE w:val="0"/>
        <w:autoSpaceDN w:val="0"/>
        <w:adjustRightInd w:val="0"/>
        <w:spacing w:line="20" w:lineRule="atLeast"/>
        <w:jc w:val="center"/>
        <w:rPr>
          <w:rFonts w:eastAsia="Calibri"/>
          <w:b/>
          <w:sz w:val="16"/>
          <w:szCs w:val="16"/>
          <w:lang w:eastAsia="en-US"/>
        </w:rPr>
      </w:pPr>
      <w:r w:rsidRPr="00CB5E4F">
        <w:rPr>
          <w:rFonts w:eastAsia="Calibri"/>
          <w:b/>
          <w:sz w:val="16"/>
          <w:szCs w:val="16"/>
          <w:lang w:eastAsia="en-US"/>
        </w:rPr>
        <w:t>Воздействие на окружающую среду</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Требуется решение следующих задач:</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прекращение сброса неочищенных сточных вод;</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внедрение полной биологической очистки сточных вод на первом этапе, доочистки с внедрением системы обеззараживания очищенных стоков на втором и удаления азота и фосфора на третьем;</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обеспечение очистки перспективного увеличения объема сточных вод, не обеспеченного производительностью существующих очистных сооружений;</w:t>
      </w:r>
    </w:p>
    <w:p w:rsidR="00CB5E4F" w:rsidRPr="00CB5E4F" w:rsidRDefault="00CB5E4F" w:rsidP="00C33204">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строительство централизованной системы водоотведения на те</w:t>
      </w:r>
      <w:r w:rsidR="00C33204">
        <w:rPr>
          <w:rFonts w:eastAsia="Calibri"/>
          <w:sz w:val="16"/>
          <w:szCs w:val="16"/>
          <w:lang w:eastAsia="en-US"/>
        </w:rPr>
        <w:t>рриториях, где она отсутствует;</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предварительный выбор местоположения, основных параметров очистных сооружений и очередности строительства;</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определение профиля основного оборудования;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определение перспективных режимов загрузки и работы основного оборудования;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lastRenderedPageBreak/>
        <w:t>определение ориентировочного объема инвестиций для строительства и реконструкции и модернизации объектов.</w:t>
      </w:r>
    </w:p>
    <w:p w:rsidR="00CB5E4F" w:rsidRPr="00CB5E4F" w:rsidRDefault="00CB5E4F" w:rsidP="00CB5E4F">
      <w:pPr>
        <w:autoSpaceDE w:val="0"/>
        <w:autoSpaceDN w:val="0"/>
        <w:adjustRightInd w:val="0"/>
        <w:spacing w:line="20" w:lineRule="atLeast"/>
        <w:jc w:val="center"/>
        <w:rPr>
          <w:rFonts w:eastAsia="Calibri"/>
          <w:b/>
          <w:sz w:val="16"/>
          <w:szCs w:val="16"/>
          <w:lang w:eastAsia="en-US"/>
        </w:rPr>
      </w:pPr>
      <w:r w:rsidRPr="00CB5E4F">
        <w:rPr>
          <w:rFonts w:eastAsia="Calibri"/>
          <w:b/>
          <w:sz w:val="16"/>
          <w:szCs w:val="16"/>
          <w:lang w:eastAsia="en-US"/>
        </w:rPr>
        <w:t>Технические и технологические проблемы в системе водоотведения</w:t>
      </w:r>
    </w:p>
    <w:p w:rsidR="00CB5E4F" w:rsidRPr="00CB5E4F" w:rsidRDefault="00CB5E4F" w:rsidP="00CB5E4F">
      <w:pPr>
        <w:autoSpaceDE w:val="0"/>
        <w:autoSpaceDN w:val="0"/>
        <w:adjustRightInd w:val="0"/>
        <w:spacing w:line="20" w:lineRule="atLeast"/>
        <w:ind w:firstLine="720"/>
        <w:jc w:val="both"/>
        <w:rPr>
          <w:rFonts w:eastAsia="Calibri"/>
          <w:sz w:val="16"/>
          <w:szCs w:val="16"/>
          <w:lang w:eastAsia="en-US"/>
        </w:rPr>
      </w:pPr>
      <w:r w:rsidRPr="00CB5E4F">
        <w:rPr>
          <w:rFonts w:eastAsia="Calibri"/>
          <w:sz w:val="16"/>
          <w:szCs w:val="16"/>
          <w:lang w:eastAsia="en-US"/>
        </w:rPr>
        <w:t>Существующие проблемы водоотведения:</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ar-SA"/>
        </w:rPr>
      </w:pPr>
      <w:r w:rsidRPr="00CB5E4F">
        <w:rPr>
          <w:rFonts w:eastAsia="Calibri"/>
          <w:sz w:val="16"/>
          <w:szCs w:val="16"/>
          <w:lang w:eastAsia="ar-SA"/>
        </w:rPr>
        <w:t>низкий процент населения обеспечен централизованной системой канализации;</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ar-SA"/>
        </w:rPr>
      </w:pPr>
      <w:r w:rsidRPr="00CB5E4F">
        <w:rPr>
          <w:rFonts w:eastAsia="Calibri"/>
          <w:sz w:val="16"/>
          <w:szCs w:val="16"/>
          <w:lang w:eastAsia="ar-SA"/>
        </w:rPr>
        <w:t>высокий износ существующего оборудования и сетей водоотведения.</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Для повышения надежности водоотведения потребителей планируется выполнить следующие мероприятия по развитию существующей системы водоотведения:</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 xml:space="preserve">строительство очистных сооружений в </w:t>
      </w:r>
      <w:proofErr w:type="spellStart"/>
      <w:r w:rsidRPr="00CB5E4F">
        <w:rPr>
          <w:rFonts w:eastAsia="Calibri"/>
          <w:sz w:val="16"/>
          <w:szCs w:val="16"/>
          <w:lang w:eastAsia="en-US"/>
        </w:rPr>
        <w:t>р.п</w:t>
      </w:r>
      <w:proofErr w:type="gramStart"/>
      <w:r w:rsidRPr="00CB5E4F">
        <w:rPr>
          <w:rFonts w:eastAsia="Calibri"/>
          <w:sz w:val="16"/>
          <w:szCs w:val="16"/>
          <w:lang w:eastAsia="en-US"/>
        </w:rPr>
        <w:t>.Л</w:t>
      </w:r>
      <w:proofErr w:type="gramEnd"/>
      <w:r w:rsidRPr="00CB5E4F">
        <w:rPr>
          <w:rFonts w:eastAsia="Calibri"/>
          <w:sz w:val="16"/>
          <w:szCs w:val="16"/>
          <w:lang w:eastAsia="en-US"/>
        </w:rPr>
        <w:t>юбытино</w:t>
      </w:r>
      <w:proofErr w:type="spellEnd"/>
      <w:r w:rsidRPr="00CB5E4F">
        <w:rPr>
          <w:rFonts w:eastAsia="Calibri"/>
          <w:sz w:val="16"/>
          <w:szCs w:val="16"/>
          <w:lang w:eastAsia="en-US"/>
        </w:rPr>
        <w:t>;</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 xml:space="preserve">подключение действующих сетей водоотведения к </w:t>
      </w:r>
      <w:proofErr w:type="gramStart"/>
      <w:r w:rsidRPr="00CB5E4F">
        <w:rPr>
          <w:rFonts w:eastAsia="Calibri"/>
          <w:sz w:val="16"/>
          <w:szCs w:val="16"/>
          <w:lang w:eastAsia="en-US"/>
        </w:rPr>
        <w:t>планируемым</w:t>
      </w:r>
      <w:proofErr w:type="gramEnd"/>
      <w:r w:rsidRPr="00CB5E4F">
        <w:rPr>
          <w:rFonts w:eastAsia="Calibri"/>
          <w:sz w:val="16"/>
          <w:szCs w:val="16"/>
          <w:lang w:eastAsia="en-US"/>
        </w:rPr>
        <w:t xml:space="preserve"> с поэтапной заменой изношенных участков;</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осуществлять поэтапную реконструкцию существующих сетей и заменять изношенные участки сети;</w:t>
      </w:r>
    </w:p>
    <w:p w:rsidR="00CB5E4F" w:rsidRPr="00CB5E4F" w:rsidRDefault="00CB5E4F" w:rsidP="00CB5E4F">
      <w:pPr>
        <w:autoSpaceDE w:val="0"/>
        <w:autoSpaceDN w:val="0"/>
        <w:adjustRightInd w:val="0"/>
        <w:spacing w:line="20" w:lineRule="atLeast"/>
        <w:ind w:firstLine="700"/>
        <w:jc w:val="both"/>
        <w:rPr>
          <w:rFonts w:eastAsia="Calibri"/>
          <w:sz w:val="16"/>
          <w:szCs w:val="16"/>
          <w:lang w:eastAsia="en-US"/>
        </w:rPr>
      </w:pPr>
      <w:r w:rsidRPr="00CB5E4F">
        <w:rPr>
          <w:rFonts w:eastAsia="Calibri"/>
          <w:sz w:val="16"/>
          <w:szCs w:val="16"/>
          <w:lang w:eastAsia="en-US"/>
        </w:rPr>
        <w:t>установить станции приема жидких бытовых отходов.</w:t>
      </w:r>
    </w:p>
    <w:p w:rsidR="00CB5E4F" w:rsidRPr="00CB5E4F" w:rsidRDefault="00CB5E4F" w:rsidP="00CB5E4F">
      <w:pPr>
        <w:spacing w:line="20" w:lineRule="atLeast"/>
        <w:ind w:right="-510" w:firstLine="720"/>
        <w:jc w:val="center"/>
        <w:rPr>
          <w:sz w:val="16"/>
          <w:szCs w:val="16"/>
        </w:rPr>
      </w:pPr>
    </w:p>
    <w:p w:rsidR="00CB5E4F" w:rsidRPr="00CB5E4F" w:rsidRDefault="00CB5E4F" w:rsidP="00CB5E4F">
      <w:pPr>
        <w:autoSpaceDE w:val="0"/>
        <w:spacing w:line="20" w:lineRule="atLeast"/>
        <w:ind w:right="54" w:firstLine="720"/>
        <w:rPr>
          <w:sz w:val="16"/>
          <w:szCs w:val="16"/>
        </w:rPr>
      </w:pPr>
      <w:r w:rsidRPr="00CB5E4F">
        <w:rPr>
          <w:b/>
          <w:spacing w:val="-2"/>
          <w:sz w:val="16"/>
          <w:szCs w:val="16"/>
          <w:lang w:val="en-US"/>
        </w:rPr>
        <w:t>II</w:t>
      </w:r>
      <w:r w:rsidRPr="00CB5E4F">
        <w:rPr>
          <w:b/>
          <w:spacing w:val="-2"/>
          <w:sz w:val="16"/>
          <w:szCs w:val="16"/>
        </w:rPr>
        <w:t>.   Основные показатели и анализ социальных, финансово-экономических и прочих рисков реализации муниципальной программы</w:t>
      </w:r>
    </w:p>
    <w:p w:rsidR="00CB5E4F" w:rsidRPr="00CB5E4F" w:rsidRDefault="00CB5E4F" w:rsidP="00CB5E4F">
      <w:pPr>
        <w:autoSpaceDE w:val="0"/>
        <w:spacing w:line="20" w:lineRule="atLeast"/>
        <w:ind w:firstLine="720"/>
        <w:jc w:val="both"/>
        <w:rPr>
          <w:sz w:val="16"/>
          <w:szCs w:val="16"/>
        </w:rPr>
      </w:pPr>
      <w:r w:rsidRPr="00CB5E4F">
        <w:rPr>
          <w:sz w:val="16"/>
          <w:szCs w:val="16"/>
        </w:rPr>
        <w:t>К рискам реализации муниципальной программы, которыми могут управлять ответственный исполнитель и соисполнители муниципальной программы, уменьшая вероятность их возникновения, следует отнести следующие:</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1. Операционные риски, связанные с ошибками управления реализацией муниципальной программы, в том числе отдельных ее исполнителей, неготовности организационной инфраструктуры к решению задач, поставленных муниципальной программой, что может привести к нецелевому и (или) неэффективному использованию бюджетных средств, невыполнению ряда мероприятий муниципальной программы или задержке в их выполнении. Данный риск может быть качественно оценен как умеренный. </w:t>
      </w:r>
    </w:p>
    <w:p w:rsidR="00CB5E4F" w:rsidRPr="00CB5E4F" w:rsidRDefault="00CB5E4F" w:rsidP="00CB5E4F">
      <w:pPr>
        <w:autoSpaceDE w:val="0"/>
        <w:spacing w:line="20" w:lineRule="atLeast"/>
        <w:ind w:firstLine="720"/>
        <w:jc w:val="both"/>
        <w:rPr>
          <w:sz w:val="16"/>
          <w:szCs w:val="16"/>
        </w:rPr>
      </w:pPr>
      <w:r w:rsidRPr="00CB5E4F">
        <w:rPr>
          <w:sz w:val="16"/>
          <w:szCs w:val="16"/>
        </w:rPr>
        <w:t>В рамках данной группы можно выделить два основных.</w:t>
      </w:r>
    </w:p>
    <w:p w:rsidR="00CB5E4F" w:rsidRPr="00CB5E4F" w:rsidRDefault="00CB5E4F" w:rsidP="00C33204">
      <w:pPr>
        <w:autoSpaceDE w:val="0"/>
        <w:spacing w:line="20" w:lineRule="atLeast"/>
        <w:ind w:firstLine="720"/>
        <w:jc w:val="both"/>
        <w:rPr>
          <w:sz w:val="16"/>
          <w:szCs w:val="16"/>
        </w:rPr>
      </w:pPr>
      <w:r w:rsidRPr="00CB5E4F">
        <w:rPr>
          <w:sz w:val="16"/>
          <w:szCs w:val="16"/>
        </w:rPr>
        <w:t>Риск ответственного исполнителя (соисполнителей), который связан с возникновением проблем в реализации  муниципальной программы в результате недостаточной квалификации и (или) недобросовестности её исполнителей, что может привести к нецелевому и (или) неэффективному использованию бюджетных средств, невыполнению мероприятий муниципальной программы. Данный риск обусловлен большим количеством участников реали</w:t>
      </w:r>
      <w:r w:rsidR="00C33204">
        <w:rPr>
          <w:sz w:val="16"/>
          <w:szCs w:val="16"/>
        </w:rPr>
        <w:t xml:space="preserve">зации муниципальной программы. </w:t>
      </w:r>
    </w:p>
    <w:p w:rsidR="00CB5E4F" w:rsidRPr="00CB5E4F" w:rsidRDefault="00CB5E4F" w:rsidP="00CB5E4F">
      <w:pPr>
        <w:autoSpaceDE w:val="0"/>
        <w:spacing w:line="20" w:lineRule="atLeast"/>
        <w:ind w:firstLine="720"/>
        <w:jc w:val="both"/>
        <w:rPr>
          <w:sz w:val="16"/>
          <w:szCs w:val="16"/>
        </w:rPr>
      </w:pPr>
      <w:r w:rsidRPr="00CB5E4F">
        <w:rPr>
          <w:sz w:val="16"/>
          <w:szCs w:val="16"/>
        </w:rPr>
        <w:t>Организационный риск, который связан с несоответствием организационной инфраструктуры реализации муниципальной программы ее задачам.</w:t>
      </w:r>
    </w:p>
    <w:p w:rsidR="00CB5E4F" w:rsidRPr="00CB5E4F" w:rsidRDefault="00CB5E4F" w:rsidP="00CB5E4F">
      <w:pPr>
        <w:autoSpaceDE w:val="0"/>
        <w:spacing w:line="20" w:lineRule="atLeast"/>
        <w:jc w:val="both"/>
        <w:rPr>
          <w:sz w:val="16"/>
          <w:szCs w:val="16"/>
        </w:rPr>
      </w:pPr>
      <w:r w:rsidRPr="00CB5E4F">
        <w:rPr>
          <w:sz w:val="16"/>
          <w:szCs w:val="16"/>
        </w:rPr>
        <w:t xml:space="preserve">Большое число участников реализации муниципальной программы, а также высокая зависимость реализации мероприятий муниципальной программы  от принятия необходимых организационных решений требуют высокой эффективности координации их деятельности и отлаженных административных процедур для снижения данного риска. Реализация данного риска может привести к задержкам в реализации муниципальной программы, срыву сроков и результатов выполнения отдельных мероприятий. </w:t>
      </w:r>
    </w:p>
    <w:p w:rsidR="00CB5E4F" w:rsidRPr="00CB5E4F" w:rsidRDefault="00CB5E4F" w:rsidP="00CB5E4F">
      <w:pPr>
        <w:widowControl w:val="0"/>
        <w:autoSpaceDE w:val="0"/>
        <w:spacing w:line="20" w:lineRule="atLeast"/>
        <w:ind w:firstLine="720"/>
        <w:jc w:val="both"/>
        <w:rPr>
          <w:sz w:val="16"/>
          <w:szCs w:val="16"/>
        </w:rPr>
      </w:pPr>
      <w:r w:rsidRPr="00CB5E4F">
        <w:rPr>
          <w:sz w:val="16"/>
          <w:szCs w:val="16"/>
        </w:rPr>
        <w:t xml:space="preserve">2. Риск финансового обеспечения, который связан с финансированием муниципальной программы в неполном объеме, как за счет бюджетных средств, так и внебюджетных источников. Данный риск возникает по причине значительной продолжительности муниципальной программы, а также высокой зависимости ее успешной реализации от привлечения внебюджетных источников, возникновения необходимости выполнения </w:t>
      </w:r>
      <w:proofErr w:type="spellStart"/>
      <w:r w:rsidRPr="00CB5E4F">
        <w:rPr>
          <w:sz w:val="16"/>
          <w:szCs w:val="16"/>
        </w:rPr>
        <w:t>дополнитель</w:t>
      </w:r>
      <w:proofErr w:type="spellEnd"/>
      <w:r w:rsidRPr="00CB5E4F">
        <w:rPr>
          <w:sz w:val="16"/>
          <w:szCs w:val="16"/>
        </w:rPr>
        <w:t>-</w:t>
      </w:r>
    </w:p>
    <w:p w:rsidR="00CB5E4F" w:rsidRPr="00CB5E4F" w:rsidRDefault="00CB5E4F" w:rsidP="00CB5E4F">
      <w:pPr>
        <w:widowControl w:val="0"/>
        <w:autoSpaceDE w:val="0"/>
        <w:spacing w:line="20" w:lineRule="atLeast"/>
        <w:jc w:val="both"/>
        <w:rPr>
          <w:sz w:val="16"/>
          <w:szCs w:val="16"/>
        </w:rPr>
      </w:pPr>
      <w:proofErr w:type="spellStart"/>
      <w:r w:rsidRPr="00CB5E4F">
        <w:rPr>
          <w:sz w:val="16"/>
          <w:szCs w:val="16"/>
        </w:rPr>
        <w:t>ных</w:t>
      </w:r>
      <w:proofErr w:type="spellEnd"/>
      <w:r w:rsidRPr="00CB5E4F">
        <w:rPr>
          <w:sz w:val="16"/>
          <w:szCs w:val="16"/>
        </w:rPr>
        <w:t xml:space="preserve"> работ, при которых возможно возникновение непредвиденных расходов, удорожание стоимости материалов.</w:t>
      </w:r>
    </w:p>
    <w:p w:rsidR="00CB5E4F" w:rsidRPr="00CB5E4F" w:rsidRDefault="00CB5E4F" w:rsidP="00CB5E4F">
      <w:pPr>
        <w:autoSpaceDE w:val="0"/>
        <w:spacing w:line="20" w:lineRule="atLeast"/>
        <w:ind w:firstLine="720"/>
        <w:jc w:val="both"/>
        <w:rPr>
          <w:sz w:val="16"/>
          <w:szCs w:val="16"/>
        </w:rPr>
      </w:pPr>
      <w:r w:rsidRPr="00CB5E4F">
        <w:rPr>
          <w:sz w:val="16"/>
          <w:szCs w:val="16"/>
        </w:rPr>
        <w:t>Однако, учитывая сложившуюся практику программного планирования бюджета в части обеспечения реализации программы за счет средств бюджетов разных уровней, а также предусмотренные программой меры по созданию условий для привлечения средств внебюджетных источников, риск сбоев в реализации программы по причине недофинансирования можно считать умеренным.</w:t>
      </w:r>
    </w:p>
    <w:p w:rsidR="00CB5E4F" w:rsidRPr="00CB5E4F" w:rsidRDefault="00CB5E4F" w:rsidP="00CB5E4F">
      <w:pPr>
        <w:autoSpaceDE w:val="0"/>
        <w:spacing w:line="20" w:lineRule="atLeast"/>
        <w:ind w:firstLine="720"/>
        <w:jc w:val="both"/>
        <w:rPr>
          <w:sz w:val="16"/>
          <w:szCs w:val="16"/>
        </w:rPr>
      </w:pPr>
      <w:r w:rsidRPr="00CB5E4F">
        <w:rPr>
          <w:sz w:val="16"/>
          <w:szCs w:val="16"/>
        </w:rPr>
        <w:t>Реализации муниципальной программы также угрожают следующие риски, которые связаны с изменениями внешней среды, и которыми невозможно управлять в рамках ее реализации.</w:t>
      </w:r>
    </w:p>
    <w:p w:rsidR="00CB5E4F" w:rsidRPr="00CB5E4F" w:rsidRDefault="00CB5E4F" w:rsidP="00CB5E4F">
      <w:pPr>
        <w:autoSpaceDE w:val="0"/>
        <w:spacing w:line="20" w:lineRule="atLeast"/>
        <w:ind w:firstLine="720"/>
        <w:jc w:val="both"/>
        <w:rPr>
          <w:sz w:val="16"/>
          <w:szCs w:val="16"/>
        </w:rPr>
      </w:pPr>
      <w:r w:rsidRPr="00CB5E4F">
        <w:rPr>
          <w:sz w:val="16"/>
          <w:szCs w:val="16"/>
        </w:rPr>
        <w:t>1.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Риск для реализации муниципальной программы может быть качественно оценен как высокий.</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2. Риск возникновения обстоятельств непреодолимой силы, в том числе природных и техногенных катастроф и катаклизмов, что может привести </w:t>
      </w:r>
      <w:proofErr w:type="gramStart"/>
      <w:r w:rsidRPr="00CB5E4F">
        <w:rPr>
          <w:sz w:val="16"/>
          <w:szCs w:val="16"/>
        </w:rPr>
        <w:t>к</w:t>
      </w:r>
      <w:proofErr w:type="gramEnd"/>
      <w:r w:rsidRPr="00CB5E4F">
        <w:rPr>
          <w:sz w:val="16"/>
          <w:szCs w:val="16"/>
        </w:rPr>
        <w:t xml:space="preserve"> </w:t>
      </w:r>
    </w:p>
    <w:p w:rsidR="00CB5E4F" w:rsidRPr="00CB5E4F" w:rsidRDefault="00CB5E4F" w:rsidP="00CB5E4F">
      <w:pPr>
        <w:autoSpaceDE w:val="0"/>
        <w:spacing w:line="20" w:lineRule="atLeast"/>
        <w:jc w:val="both"/>
        <w:rPr>
          <w:sz w:val="16"/>
          <w:szCs w:val="16"/>
        </w:rPr>
      </w:pPr>
      <w:r w:rsidRPr="00CB5E4F">
        <w:rPr>
          <w:sz w:val="16"/>
          <w:szCs w:val="16"/>
        </w:rPr>
        <w:t>существенному ухудшению состояния жилищного фонда и коммунальной инфраструктуры в отдельных муниципальных образованиях района, а также потребовать концентрации средств областного и местных бюджетов на преодоление последствий таких катастроф. На качественном уровне такой риск для муниципальной программы можно оценить как умеренный.</w:t>
      </w:r>
    </w:p>
    <w:p w:rsidR="00CB5E4F" w:rsidRPr="00CB5E4F" w:rsidRDefault="00CB5E4F" w:rsidP="00CB5E4F">
      <w:pPr>
        <w:autoSpaceDE w:val="0"/>
        <w:spacing w:line="20" w:lineRule="atLeast"/>
        <w:ind w:right="54"/>
        <w:jc w:val="center"/>
        <w:rPr>
          <w:sz w:val="16"/>
          <w:szCs w:val="16"/>
        </w:rPr>
      </w:pPr>
    </w:p>
    <w:p w:rsidR="00CB5E4F" w:rsidRPr="00CB5E4F" w:rsidRDefault="00CB5E4F" w:rsidP="00CB5E4F">
      <w:pPr>
        <w:autoSpaceDE w:val="0"/>
        <w:spacing w:line="20" w:lineRule="atLeast"/>
        <w:ind w:right="54"/>
        <w:jc w:val="center"/>
        <w:rPr>
          <w:sz w:val="16"/>
          <w:szCs w:val="16"/>
        </w:rPr>
      </w:pPr>
      <w:r w:rsidRPr="00CB5E4F">
        <w:rPr>
          <w:b/>
          <w:sz w:val="16"/>
          <w:szCs w:val="16"/>
          <w:lang w:val="en-US"/>
        </w:rPr>
        <w:t>III</w:t>
      </w:r>
      <w:r w:rsidRPr="00CB5E4F">
        <w:rPr>
          <w:b/>
          <w:sz w:val="16"/>
          <w:szCs w:val="16"/>
        </w:rPr>
        <w:t>. Механизм управления реализацией муниципальной программы</w:t>
      </w:r>
    </w:p>
    <w:p w:rsidR="00CB5E4F" w:rsidRPr="00CB5E4F" w:rsidRDefault="00CB5E4F" w:rsidP="00C33204">
      <w:pPr>
        <w:autoSpaceDE w:val="0"/>
        <w:spacing w:line="20" w:lineRule="atLeast"/>
        <w:ind w:firstLine="720"/>
        <w:jc w:val="both"/>
        <w:rPr>
          <w:sz w:val="16"/>
          <w:szCs w:val="16"/>
        </w:rPr>
      </w:pPr>
      <w:r w:rsidRPr="00CB5E4F">
        <w:rPr>
          <w:sz w:val="16"/>
          <w:szCs w:val="16"/>
        </w:rPr>
        <w:t>Комитет жилищно-коммунального хозяйства Администрации  муни</w:t>
      </w:r>
      <w:r w:rsidR="00C33204">
        <w:rPr>
          <w:sz w:val="16"/>
          <w:szCs w:val="16"/>
        </w:rPr>
        <w:t>ципального района осуществляет:</w:t>
      </w:r>
    </w:p>
    <w:p w:rsidR="00CB5E4F" w:rsidRPr="00CB5E4F" w:rsidRDefault="00CB5E4F" w:rsidP="00CB5E4F">
      <w:pPr>
        <w:autoSpaceDE w:val="0"/>
        <w:spacing w:line="20" w:lineRule="atLeast"/>
        <w:ind w:firstLine="720"/>
        <w:jc w:val="both"/>
        <w:rPr>
          <w:sz w:val="16"/>
          <w:szCs w:val="16"/>
        </w:rPr>
      </w:pPr>
      <w:r w:rsidRPr="00CB5E4F">
        <w:rPr>
          <w:sz w:val="16"/>
          <w:szCs w:val="16"/>
        </w:rPr>
        <w:t xml:space="preserve">непосредственный </w:t>
      </w:r>
      <w:proofErr w:type="gramStart"/>
      <w:r w:rsidRPr="00CB5E4F">
        <w:rPr>
          <w:sz w:val="16"/>
          <w:szCs w:val="16"/>
        </w:rPr>
        <w:t>контроль за</w:t>
      </w:r>
      <w:proofErr w:type="gramEnd"/>
      <w:r w:rsidRPr="00CB5E4F">
        <w:rPr>
          <w:sz w:val="16"/>
          <w:szCs w:val="16"/>
        </w:rPr>
        <w:t xml:space="preserve"> ходом реализации мероприятий муниципальной  программы;</w:t>
      </w:r>
    </w:p>
    <w:p w:rsidR="00CB5E4F" w:rsidRPr="00CB5E4F" w:rsidRDefault="00CB5E4F" w:rsidP="00CB5E4F">
      <w:pPr>
        <w:autoSpaceDE w:val="0"/>
        <w:spacing w:line="20" w:lineRule="atLeast"/>
        <w:ind w:firstLine="720"/>
        <w:jc w:val="both"/>
        <w:rPr>
          <w:sz w:val="16"/>
          <w:szCs w:val="16"/>
        </w:rPr>
      </w:pPr>
      <w:r w:rsidRPr="00CB5E4F">
        <w:rPr>
          <w:sz w:val="16"/>
          <w:szCs w:val="16"/>
        </w:rPr>
        <w:t>координацию выполнения мероприятий муниципальной программы;</w:t>
      </w:r>
    </w:p>
    <w:p w:rsidR="00CB5E4F" w:rsidRPr="00CB5E4F" w:rsidRDefault="00CB5E4F" w:rsidP="00CB5E4F">
      <w:pPr>
        <w:autoSpaceDE w:val="0"/>
        <w:spacing w:line="20" w:lineRule="atLeast"/>
        <w:ind w:firstLine="720"/>
        <w:jc w:val="both"/>
        <w:rPr>
          <w:sz w:val="16"/>
          <w:szCs w:val="16"/>
        </w:rPr>
      </w:pPr>
      <w:r w:rsidRPr="00CB5E4F">
        <w:rPr>
          <w:sz w:val="16"/>
          <w:szCs w:val="16"/>
        </w:rPr>
        <w:t>обеспечение эффективности реализации муниципальной программы, целевого использования средств;</w:t>
      </w:r>
    </w:p>
    <w:p w:rsidR="00CB5E4F" w:rsidRPr="00CB5E4F" w:rsidRDefault="00CB5E4F" w:rsidP="00CB5E4F">
      <w:pPr>
        <w:autoSpaceDE w:val="0"/>
        <w:spacing w:line="20" w:lineRule="atLeast"/>
        <w:ind w:firstLine="720"/>
        <w:jc w:val="both"/>
        <w:rPr>
          <w:sz w:val="16"/>
          <w:szCs w:val="16"/>
        </w:rPr>
      </w:pPr>
      <w:r w:rsidRPr="00CB5E4F">
        <w:rPr>
          <w:sz w:val="16"/>
          <w:szCs w:val="16"/>
        </w:rPr>
        <w:t>организацию внедрения информационных технологий в целях управления реализацией муниципальной  программой;</w:t>
      </w:r>
    </w:p>
    <w:p w:rsidR="00CB5E4F" w:rsidRPr="00CB5E4F" w:rsidRDefault="00CB5E4F" w:rsidP="00CB5E4F">
      <w:pPr>
        <w:autoSpaceDE w:val="0"/>
        <w:spacing w:line="20" w:lineRule="atLeast"/>
        <w:ind w:firstLine="720"/>
        <w:jc w:val="both"/>
        <w:rPr>
          <w:sz w:val="16"/>
          <w:szCs w:val="16"/>
        </w:rPr>
      </w:pPr>
      <w:r w:rsidRPr="00CB5E4F">
        <w:rPr>
          <w:sz w:val="16"/>
          <w:szCs w:val="16"/>
        </w:rPr>
        <w:t>подготовку при необходимости предложений по уточнению мероприятий муниципальной программы, объемов финансирования, механизма реализации муниципальной программы, соисполнителей муниципальной  программы, целевых показателей для оценки эффективности реализации муниципальной  программы;</w:t>
      </w:r>
    </w:p>
    <w:p w:rsidR="00CB5E4F" w:rsidRPr="00CB5E4F" w:rsidRDefault="00CB5E4F" w:rsidP="00CB5E4F">
      <w:pPr>
        <w:spacing w:line="20" w:lineRule="atLeast"/>
        <w:ind w:firstLine="720"/>
        <w:jc w:val="both"/>
        <w:rPr>
          <w:sz w:val="16"/>
          <w:szCs w:val="16"/>
        </w:rPr>
      </w:pPr>
      <w:r w:rsidRPr="00CB5E4F">
        <w:rPr>
          <w:sz w:val="16"/>
          <w:szCs w:val="16"/>
        </w:rPr>
        <w:t>ответственный исполнитель совместно с соисполнителями программы до 15 июля (полугодовой) и до 20 февраля  (годовой) готовят отчет о ходе реализации муниципальной программы, обеспечивают согласование с заместителем Главы администрации муниципального района, осуществляющим</w:t>
      </w:r>
    </w:p>
    <w:p w:rsidR="00CB5E4F" w:rsidRPr="00CB5E4F" w:rsidRDefault="00CB5E4F" w:rsidP="00CB5E4F">
      <w:pPr>
        <w:spacing w:line="20" w:lineRule="atLeast"/>
        <w:jc w:val="both"/>
        <w:rPr>
          <w:sz w:val="16"/>
          <w:szCs w:val="16"/>
        </w:rPr>
      </w:pPr>
      <w:r w:rsidRPr="00CB5E4F">
        <w:rPr>
          <w:sz w:val="16"/>
          <w:szCs w:val="16"/>
        </w:rPr>
        <w:t xml:space="preserve">координацию деятельности  ответственного исполнителя и  направляют в отдел экономики потребительского рынка и сельского хозяйства Администрации муниципального района. К отчету прилагается пояснительная записка, в которой указываются сведения о причинах невыполнения и неполного освоения финансовых средств. </w:t>
      </w:r>
    </w:p>
    <w:p w:rsidR="00CB5E4F" w:rsidRPr="00CB5E4F" w:rsidRDefault="00CB5E4F" w:rsidP="00CB5E4F">
      <w:pPr>
        <w:widowControl w:val="0"/>
        <w:autoSpaceDE w:val="0"/>
        <w:autoSpaceDN w:val="0"/>
        <w:adjustRightInd w:val="0"/>
        <w:spacing w:line="20" w:lineRule="atLeast"/>
        <w:ind w:firstLine="540"/>
        <w:jc w:val="both"/>
        <w:rPr>
          <w:sz w:val="16"/>
          <w:szCs w:val="16"/>
        </w:rPr>
      </w:pPr>
      <w:r w:rsidRPr="00CB5E4F">
        <w:rPr>
          <w:sz w:val="16"/>
          <w:szCs w:val="16"/>
        </w:rPr>
        <w:t xml:space="preserve"> В процессе реализации муниципальной программы Комитет вправе инициировать внесение изменений в мероприятия муниципальной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CB5E4F" w:rsidRPr="00CB5E4F" w:rsidRDefault="00CB5E4F" w:rsidP="00CB5E4F">
      <w:pPr>
        <w:autoSpaceDE w:val="0"/>
        <w:spacing w:line="20" w:lineRule="atLeast"/>
        <w:ind w:firstLine="720"/>
        <w:jc w:val="both"/>
        <w:rPr>
          <w:sz w:val="16"/>
          <w:szCs w:val="16"/>
        </w:rPr>
      </w:pPr>
      <w:r w:rsidRPr="00CB5E4F">
        <w:rPr>
          <w:sz w:val="16"/>
          <w:szCs w:val="16"/>
        </w:rPr>
        <w:t>Для обеспечения реализации муниципальной программы Администрация муниципального района заключает с Администрациями сельских поселений, бюджетными организациями муниципального района соглашения об участии в реализации мероприятий программы по форме и в порядке, предусмотренном Администрацией.</w:t>
      </w: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C33204" w:rsidRDefault="00C33204" w:rsidP="00AD5775">
      <w:pPr>
        <w:tabs>
          <w:tab w:val="left" w:pos="6480"/>
        </w:tabs>
        <w:autoSpaceDE w:val="0"/>
        <w:autoSpaceDN w:val="0"/>
        <w:adjustRightInd w:val="0"/>
        <w:jc w:val="center"/>
        <w:rPr>
          <w:b/>
          <w:sz w:val="16"/>
          <w:szCs w:val="16"/>
        </w:rPr>
      </w:pPr>
    </w:p>
    <w:p w:rsidR="007C622B" w:rsidRDefault="007C622B" w:rsidP="007C622B">
      <w:pPr>
        <w:widowControl w:val="0"/>
        <w:autoSpaceDE w:val="0"/>
        <w:spacing w:line="20" w:lineRule="atLeast"/>
        <w:ind w:right="-2"/>
        <w:rPr>
          <w:bCs/>
          <w:sz w:val="16"/>
          <w:szCs w:val="16"/>
        </w:rPr>
        <w:sectPr w:rsidR="007C622B" w:rsidSect="008F03BD">
          <w:type w:val="continuous"/>
          <w:pgSz w:w="23814" w:h="16839" w:orient="landscape" w:code="8"/>
          <w:pgMar w:top="1134" w:right="850" w:bottom="1134" w:left="1701" w:header="454" w:footer="0" w:gutter="0"/>
          <w:cols w:num="2" w:space="720"/>
          <w:docGrid w:linePitch="272"/>
        </w:sectPr>
      </w:pPr>
    </w:p>
    <w:p w:rsidR="007C622B" w:rsidRPr="007C622B" w:rsidRDefault="007C622B" w:rsidP="007C622B">
      <w:pPr>
        <w:widowControl w:val="0"/>
        <w:autoSpaceDE w:val="0"/>
        <w:spacing w:line="20" w:lineRule="atLeast"/>
        <w:ind w:right="-2"/>
        <w:rPr>
          <w:bCs/>
          <w:sz w:val="16"/>
          <w:szCs w:val="16"/>
        </w:rPr>
      </w:pPr>
    </w:p>
    <w:p w:rsidR="007C622B" w:rsidRPr="007C622B" w:rsidRDefault="007C622B" w:rsidP="007C622B">
      <w:pPr>
        <w:widowControl w:val="0"/>
        <w:autoSpaceDE w:val="0"/>
        <w:spacing w:line="20" w:lineRule="atLeast"/>
        <w:ind w:right="-2"/>
        <w:jc w:val="center"/>
        <w:rPr>
          <w:b/>
          <w:bCs/>
          <w:sz w:val="16"/>
          <w:szCs w:val="16"/>
        </w:rPr>
      </w:pPr>
      <w:r w:rsidRPr="007C622B">
        <w:rPr>
          <w:b/>
          <w:bCs/>
          <w:sz w:val="16"/>
          <w:szCs w:val="16"/>
          <w:lang w:val="en-US"/>
        </w:rPr>
        <w:t>IV</w:t>
      </w:r>
      <w:r w:rsidRPr="007C622B">
        <w:rPr>
          <w:b/>
          <w:bCs/>
          <w:sz w:val="16"/>
          <w:szCs w:val="16"/>
        </w:rPr>
        <w:t>. Мероприятия муниципальной программы «Улучшение жилищных услов</w:t>
      </w:r>
      <w:r>
        <w:rPr>
          <w:b/>
          <w:bCs/>
          <w:sz w:val="16"/>
          <w:szCs w:val="16"/>
        </w:rPr>
        <w:t xml:space="preserve">ий граждан и повышение качества </w:t>
      </w:r>
      <w:r w:rsidRPr="007C622B">
        <w:rPr>
          <w:b/>
          <w:bCs/>
          <w:sz w:val="16"/>
          <w:szCs w:val="16"/>
        </w:rPr>
        <w:t>жилищно-коммунальных услуг в Любытинском муниципальном районе на 2017-2022 годы и на период до 2028 года»</w:t>
      </w:r>
    </w:p>
    <w:p w:rsidR="007C622B" w:rsidRPr="007C622B" w:rsidRDefault="007C622B" w:rsidP="007C622B">
      <w:pPr>
        <w:widowControl w:val="0"/>
        <w:autoSpaceDE w:val="0"/>
        <w:spacing w:line="20" w:lineRule="atLeast"/>
        <w:ind w:right="-2"/>
        <w:jc w:val="center"/>
        <w:rPr>
          <w:b/>
          <w:bCs/>
          <w:sz w:val="16"/>
          <w:szCs w:val="16"/>
        </w:rPr>
      </w:pPr>
    </w:p>
    <w:tbl>
      <w:tblPr>
        <w:tblW w:w="19884" w:type="dxa"/>
        <w:tblInd w:w="108" w:type="dxa"/>
        <w:tblLayout w:type="fixed"/>
        <w:tblLook w:val="0000" w:firstRow="0" w:lastRow="0" w:firstColumn="0" w:lastColumn="0" w:noHBand="0" w:noVBand="0"/>
      </w:tblPr>
      <w:tblGrid>
        <w:gridCol w:w="735"/>
        <w:gridCol w:w="1654"/>
        <w:gridCol w:w="1103"/>
        <w:gridCol w:w="1101"/>
        <w:gridCol w:w="919"/>
        <w:gridCol w:w="1285"/>
        <w:gridCol w:w="1103"/>
        <w:gridCol w:w="1101"/>
        <w:gridCol w:w="1103"/>
        <w:gridCol w:w="1101"/>
        <w:gridCol w:w="1103"/>
        <w:gridCol w:w="1101"/>
        <w:gridCol w:w="1103"/>
        <w:gridCol w:w="917"/>
        <w:gridCol w:w="964"/>
        <w:gridCol w:w="1101"/>
        <w:gridCol w:w="1103"/>
        <w:gridCol w:w="1287"/>
      </w:tblGrid>
      <w:tr w:rsidR="007C622B" w:rsidRPr="007C622B" w:rsidTr="007C622B">
        <w:trPr>
          <w:trHeight w:val="173"/>
        </w:trPr>
        <w:tc>
          <w:tcPr>
            <w:tcW w:w="735" w:type="dxa"/>
            <w:vMerge w:val="restart"/>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z w:val="16"/>
                <w:szCs w:val="16"/>
              </w:rPr>
            </w:pPr>
            <w:r w:rsidRPr="007C622B">
              <w:rPr>
                <w:sz w:val="16"/>
                <w:szCs w:val="16"/>
              </w:rPr>
              <w:t xml:space="preserve">№ </w:t>
            </w:r>
          </w:p>
          <w:p w:rsidR="007C622B" w:rsidRPr="007C622B" w:rsidRDefault="007C622B" w:rsidP="007C622B">
            <w:pPr>
              <w:overflowPunct w:val="0"/>
              <w:autoSpaceDE w:val="0"/>
              <w:spacing w:line="20" w:lineRule="atLeast"/>
              <w:ind w:left="-208" w:right="-239"/>
              <w:jc w:val="center"/>
              <w:textAlignment w:val="baseline"/>
              <w:rPr>
                <w:sz w:val="16"/>
                <w:szCs w:val="16"/>
              </w:rPr>
            </w:pPr>
            <w:proofErr w:type="gramStart"/>
            <w:r w:rsidRPr="007C622B">
              <w:rPr>
                <w:spacing w:val="-22"/>
                <w:sz w:val="16"/>
                <w:szCs w:val="16"/>
              </w:rPr>
              <w:t>п</w:t>
            </w:r>
            <w:proofErr w:type="gramEnd"/>
            <w:r w:rsidRPr="007C622B">
              <w:rPr>
                <w:spacing w:val="-22"/>
                <w:sz w:val="16"/>
                <w:szCs w:val="16"/>
              </w:rPr>
              <w:t>/п</w:t>
            </w:r>
          </w:p>
        </w:tc>
        <w:tc>
          <w:tcPr>
            <w:tcW w:w="1654" w:type="dxa"/>
            <w:vMerge w:val="restart"/>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34"/>
              <w:jc w:val="center"/>
              <w:textAlignment w:val="baseline"/>
              <w:rPr>
                <w:sz w:val="16"/>
                <w:szCs w:val="16"/>
              </w:rPr>
            </w:pPr>
            <w:r w:rsidRPr="007C622B">
              <w:rPr>
                <w:sz w:val="16"/>
                <w:szCs w:val="16"/>
              </w:rPr>
              <w:t>Наименование              мероприятия</w:t>
            </w:r>
          </w:p>
        </w:tc>
        <w:tc>
          <w:tcPr>
            <w:tcW w:w="1103" w:type="dxa"/>
            <w:vMerge w:val="restart"/>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Исполнитель</w:t>
            </w: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мероприятия</w:t>
            </w:r>
          </w:p>
        </w:tc>
        <w:tc>
          <w:tcPr>
            <w:tcW w:w="1101" w:type="dxa"/>
            <w:vMerge w:val="restart"/>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Срок</w:t>
            </w:r>
          </w:p>
          <w:p w:rsidR="007C622B" w:rsidRPr="007C622B" w:rsidRDefault="007C622B" w:rsidP="007C622B">
            <w:pPr>
              <w:overflowPunct w:val="0"/>
              <w:autoSpaceDE w:val="0"/>
              <w:spacing w:line="20" w:lineRule="atLeast"/>
              <w:ind w:left="-108" w:right="-108"/>
              <w:jc w:val="center"/>
              <w:textAlignment w:val="baseline"/>
              <w:rPr>
                <w:spacing w:val="-30"/>
                <w:sz w:val="16"/>
                <w:szCs w:val="16"/>
              </w:rPr>
            </w:pPr>
            <w:r w:rsidRPr="007C622B">
              <w:rPr>
                <w:sz w:val="16"/>
                <w:szCs w:val="16"/>
              </w:rPr>
              <w:t>реализации</w:t>
            </w:r>
          </w:p>
        </w:tc>
        <w:tc>
          <w:tcPr>
            <w:tcW w:w="919" w:type="dxa"/>
            <w:vMerge w:val="restart"/>
            <w:tcBorders>
              <w:top w:val="single" w:sz="4" w:space="0" w:color="000000"/>
              <w:left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pacing w:val="-30"/>
                <w:sz w:val="16"/>
                <w:szCs w:val="16"/>
              </w:rPr>
              <w:t>Целевой показатель (номер целевого показателя из паспорта муниципальной программы)</w:t>
            </w:r>
          </w:p>
        </w:tc>
        <w:tc>
          <w:tcPr>
            <w:tcW w:w="1285" w:type="dxa"/>
            <w:vMerge w:val="restart"/>
            <w:tcBorders>
              <w:top w:val="single" w:sz="4" w:space="0" w:color="000000"/>
              <w:left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Источник финансирования</w:t>
            </w:r>
          </w:p>
        </w:tc>
        <w:tc>
          <w:tcPr>
            <w:tcW w:w="13087" w:type="dxa"/>
            <w:gridSpan w:val="12"/>
            <w:tcBorders>
              <w:top w:val="single" w:sz="4" w:space="0" w:color="000000"/>
              <w:left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Объем финансирования по годам (тыс. руб.)</w:t>
            </w:r>
          </w:p>
        </w:tc>
      </w:tr>
      <w:tr w:rsidR="007C622B" w:rsidRPr="007C622B" w:rsidTr="007C622B">
        <w:trPr>
          <w:trHeight w:val="141"/>
        </w:trPr>
        <w:tc>
          <w:tcPr>
            <w:tcW w:w="735" w:type="dxa"/>
            <w:vMerge/>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left="-208" w:right="-239"/>
              <w:jc w:val="center"/>
              <w:textAlignment w:val="baseline"/>
              <w:rPr>
                <w:b/>
                <w:bCs/>
                <w:sz w:val="16"/>
                <w:szCs w:val="16"/>
              </w:rPr>
            </w:pPr>
          </w:p>
        </w:tc>
        <w:tc>
          <w:tcPr>
            <w:tcW w:w="1654" w:type="dxa"/>
            <w:vMerge/>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right="34"/>
              <w:jc w:val="center"/>
              <w:textAlignment w:val="baseline"/>
              <w:rPr>
                <w:b/>
                <w:bCs/>
                <w:sz w:val="16"/>
                <w:szCs w:val="16"/>
              </w:rPr>
            </w:pPr>
          </w:p>
        </w:tc>
        <w:tc>
          <w:tcPr>
            <w:tcW w:w="1103" w:type="dxa"/>
            <w:vMerge/>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left="-108" w:right="-108"/>
              <w:jc w:val="center"/>
              <w:textAlignment w:val="baseline"/>
              <w:rPr>
                <w:b/>
                <w:bCs/>
                <w:sz w:val="16"/>
                <w:szCs w:val="16"/>
              </w:rPr>
            </w:pPr>
          </w:p>
        </w:tc>
        <w:tc>
          <w:tcPr>
            <w:tcW w:w="1101" w:type="dxa"/>
            <w:vMerge/>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left="-108" w:right="-108"/>
              <w:jc w:val="center"/>
              <w:textAlignment w:val="baseline"/>
              <w:rPr>
                <w:b/>
                <w:bCs/>
                <w:sz w:val="16"/>
                <w:szCs w:val="16"/>
              </w:rPr>
            </w:pPr>
          </w:p>
        </w:tc>
        <w:tc>
          <w:tcPr>
            <w:tcW w:w="919" w:type="dxa"/>
            <w:vMerge/>
            <w:tcBorders>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left="-108" w:right="-108"/>
              <w:jc w:val="center"/>
              <w:textAlignment w:val="baseline"/>
              <w:rPr>
                <w:b/>
                <w:bCs/>
                <w:sz w:val="16"/>
                <w:szCs w:val="16"/>
              </w:rPr>
            </w:pPr>
          </w:p>
        </w:tc>
        <w:tc>
          <w:tcPr>
            <w:tcW w:w="1285" w:type="dxa"/>
            <w:vMerge/>
            <w:tcBorders>
              <w:left w:val="single" w:sz="4" w:space="0" w:color="000000"/>
              <w:bottom w:val="single" w:sz="4" w:space="0" w:color="000000"/>
            </w:tcBorders>
            <w:shd w:val="clear" w:color="auto" w:fill="auto"/>
          </w:tcPr>
          <w:p w:rsidR="007C622B" w:rsidRPr="007C622B" w:rsidRDefault="007C622B" w:rsidP="007C622B">
            <w:pPr>
              <w:overflowPunct w:val="0"/>
              <w:autoSpaceDE w:val="0"/>
              <w:snapToGrid w:val="0"/>
              <w:spacing w:line="20" w:lineRule="atLeast"/>
              <w:ind w:left="-108" w:right="-108"/>
              <w:jc w:val="center"/>
              <w:textAlignment w:val="baseline"/>
              <w:rPr>
                <w:b/>
                <w:bCs/>
                <w:sz w:val="16"/>
                <w:szCs w:val="16"/>
              </w:rPr>
            </w:pPr>
          </w:p>
        </w:tc>
        <w:tc>
          <w:tcPr>
            <w:tcW w:w="1103"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08"/>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2017</w:t>
            </w:r>
          </w:p>
        </w:tc>
        <w:tc>
          <w:tcPr>
            <w:tcW w:w="110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2018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2019</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2020</w:t>
            </w:r>
          </w:p>
          <w:p w:rsidR="007C622B" w:rsidRPr="007C622B" w:rsidRDefault="007C622B" w:rsidP="007C622B">
            <w:pPr>
              <w:overflowPunct w:val="0"/>
              <w:autoSpaceDE w:val="0"/>
              <w:spacing w:line="20" w:lineRule="atLeast"/>
              <w:ind w:left="-108" w:right="-108"/>
              <w:jc w:val="center"/>
              <w:textAlignment w:val="baseline"/>
              <w:rPr>
                <w:sz w:val="16"/>
                <w:szCs w:val="16"/>
              </w:rPr>
            </w:pP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spacing w:line="20" w:lineRule="atLeast"/>
              <w:ind w:left="-108" w:right="-108"/>
              <w:jc w:val="center"/>
              <w:rPr>
                <w:sz w:val="16"/>
                <w:szCs w:val="16"/>
              </w:rPr>
            </w:pPr>
            <w:r w:rsidRPr="007C622B">
              <w:rPr>
                <w:sz w:val="16"/>
                <w:szCs w:val="16"/>
              </w:rPr>
              <w:t>2021</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2022</w:t>
            </w: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2023</w:t>
            </w:r>
          </w:p>
        </w:tc>
        <w:tc>
          <w:tcPr>
            <w:tcW w:w="917"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2024</w:t>
            </w:r>
          </w:p>
        </w:tc>
        <w:tc>
          <w:tcPr>
            <w:tcW w:w="96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2025</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2026</w:t>
            </w: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2027</w:t>
            </w:r>
          </w:p>
        </w:tc>
        <w:tc>
          <w:tcPr>
            <w:tcW w:w="128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108" w:right="-108"/>
              <w:jc w:val="center"/>
              <w:textAlignment w:val="baseline"/>
              <w:rPr>
                <w:sz w:val="16"/>
                <w:szCs w:val="16"/>
              </w:rPr>
            </w:pPr>
          </w:p>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2028</w:t>
            </w:r>
          </w:p>
        </w:tc>
      </w:tr>
      <w:tr w:rsidR="007C622B" w:rsidRPr="007C622B" w:rsidTr="007C622B">
        <w:trPr>
          <w:trHeight w:val="224"/>
        </w:trPr>
        <w:tc>
          <w:tcPr>
            <w:tcW w:w="73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z w:val="16"/>
                <w:szCs w:val="16"/>
              </w:rPr>
            </w:pPr>
            <w:r w:rsidRPr="007C622B">
              <w:rPr>
                <w:sz w:val="16"/>
                <w:szCs w:val="16"/>
              </w:rPr>
              <w:t>1</w:t>
            </w:r>
          </w:p>
        </w:tc>
        <w:tc>
          <w:tcPr>
            <w:tcW w:w="1654"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2</w:t>
            </w:r>
          </w:p>
        </w:tc>
        <w:tc>
          <w:tcPr>
            <w:tcW w:w="1103"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z w:val="16"/>
                <w:szCs w:val="16"/>
              </w:rPr>
            </w:pPr>
            <w:r w:rsidRPr="007C622B">
              <w:rPr>
                <w:sz w:val="16"/>
                <w:szCs w:val="16"/>
              </w:rPr>
              <w:t>3</w:t>
            </w:r>
          </w:p>
        </w:tc>
        <w:tc>
          <w:tcPr>
            <w:tcW w:w="110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4</w:t>
            </w:r>
          </w:p>
        </w:tc>
        <w:tc>
          <w:tcPr>
            <w:tcW w:w="919"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5</w:t>
            </w:r>
          </w:p>
        </w:tc>
        <w:tc>
          <w:tcPr>
            <w:tcW w:w="128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6</w:t>
            </w:r>
          </w:p>
        </w:tc>
        <w:tc>
          <w:tcPr>
            <w:tcW w:w="1103"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7</w:t>
            </w:r>
          </w:p>
        </w:tc>
        <w:tc>
          <w:tcPr>
            <w:tcW w:w="1101"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z w:val="16"/>
                <w:szCs w:val="16"/>
              </w:rPr>
            </w:pPr>
            <w:r w:rsidRPr="007C622B">
              <w:rPr>
                <w:sz w:val="16"/>
                <w:szCs w:val="16"/>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9</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10</w:t>
            </w: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11</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12</w:t>
            </w: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13</w:t>
            </w:r>
          </w:p>
        </w:tc>
        <w:tc>
          <w:tcPr>
            <w:tcW w:w="917"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14</w:t>
            </w:r>
          </w:p>
        </w:tc>
        <w:tc>
          <w:tcPr>
            <w:tcW w:w="96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15</w:t>
            </w: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16</w:t>
            </w: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17</w:t>
            </w:r>
          </w:p>
        </w:tc>
        <w:tc>
          <w:tcPr>
            <w:tcW w:w="128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250"/>
              <w:jc w:val="center"/>
              <w:textAlignment w:val="baseline"/>
              <w:rPr>
                <w:spacing w:val="-20"/>
                <w:sz w:val="16"/>
                <w:szCs w:val="16"/>
              </w:rPr>
            </w:pPr>
            <w:r w:rsidRPr="007C622B">
              <w:rPr>
                <w:spacing w:val="-20"/>
                <w:sz w:val="16"/>
                <w:szCs w:val="16"/>
              </w:rPr>
              <w:t>18</w:t>
            </w:r>
          </w:p>
        </w:tc>
      </w:tr>
      <w:tr w:rsidR="007C622B" w:rsidRPr="007C622B" w:rsidTr="00097070">
        <w:trPr>
          <w:trHeight w:val="1901"/>
        </w:trPr>
        <w:tc>
          <w:tcPr>
            <w:tcW w:w="73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pacing w:val="-20"/>
                <w:sz w:val="16"/>
                <w:szCs w:val="16"/>
              </w:rPr>
            </w:pPr>
          </w:p>
          <w:p w:rsidR="007C622B" w:rsidRPr="007C622B" w:rsidRDefault="007C622B" w:rsidP="007C622B">
            <w:pPr>
              <w:overflowPunct w:val="0"/>
              <w:autoSpaceDE w:val="0"/>
              <w:spacing w:line="20" w:lineRule="atLeast"/>
              <w:ind w:left="-208" w:right="-239"/>
              <w:jc w:val="center"/>
              <w:textAlignment w:val="baseline"/>
              <w:rPr>
                <w:sz w:val="16"/>
                <w:szCs w:val="16"/>
              </w:rPr>
            </w:pPr>
            <w:r w:rsidRPr="007C622B">
              <w:rPr>
                <w:spacing w:val="-20"/>
                <w:sz w:val="16"/>
                <w:szCs w:val="16"/>
              </w:rPr>
              <w:t>1.1.</w:t>
            </w:r>
          </w:p>
        </w:tc>
        <w:tc>
          <w:tcPr>
            <w:tcW w:w="1654"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textAlignment w:val="baseline"/>
              <w:rPr>
                <w:sz w:val="16"/>
                <w:szCs w:val="16"/>
              </w:rPr>
            </w:pPr>
          </w:p>
          <w:p w:rsidR="007C622B" w:rsidRPr="007C622B" w:rsidRDefault="007C622B" w:rsidP="007C622B">
            <w:pPr>
              <w:overflowPunct w:val="0"/>
              <w:autoSpaceDE w:val="0"/>
              <w:spacing w:line="20" w:lineRule="atLeast"/>
              <w:ind w:right="-131"/>
              <w:textAlignment w:val="baseline"/>
              <w:rPr>
                <w:sz w:val="16"/>
                <w:szCs w:val="16"/>
              </w:rPr>
            </w:pPr>
            <w:r w:rsidRPr="007C622B">
              <w:rPr>
                <w:sz w:val="16"/>
                <w:szCs w:val="16"/>
              </w:rPr>
              <w:t xml:space="preserve">Реализация подпрограммы «Газификация Любытинского муниципального района в 2017-2022 годах </w:t>
            </w:r>
            <w:r w:rsidRPr="007C622B">
              <w:rPr>
                <w:bCs/>
                <w:sz w:val="16"/>
                <w:szCs w:val="16"/>
              </w:rPr>
              <w:t>и на период до 2028 года</w:t>
            </w:r>
            <w:r w:rsidRPr="007C622B">
              <w:rPr>
                <w:sz w:val="16"/>
                <w:szCs w:val="16"/>
              </w:rPr>
              <w:t xml:space="preserve"> »</w:t>
            </w:r>
          </w:p>
          <w:p w:rsidR="007C622B" w:rsidRPr="007C622B" w:rsidRDefault="007C622B" w:rsidP="007C622B">
            <w:pPr>
              <w:overflowPunct w:val="0"/>
              <w:autoSpaceDE w:val="0"/>
              <w:spacing w:line="20" w:lineRule="atLeast"/>
              <w:ind w:right="-131"/>
              <w:textAlignment w:val="baseline"/>
              <w:rPr>
                <w:spacing w:val="-20"/>
                <w:sz w:val="16"/>
                <w:szCs w:val="16"/>
              </w:rPr>
            </w:pPr>
          </w:p>
        </w:tc>
        <w:tc>
          <w:tcPr>
            <w:tcW w:w="1103"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left="-108" w:right="-131"/>
              <w:jc w:val="center"/>
              <w:textAlignment w:val="baseline"/>
              <w:rPr>
                <w:spacing w:val="-20"/>
                <w:sz w:val="16"/>
                <w:szCs w:val="16"/>
              </w:rPr>
            </w:pPr>
            <w:r w:rsidRPr="007C622B">
              <w:rPr>
                <w:spacing w:val="-20"/>
                <w:sz w:val="16"/>
                <w:szCs w:val="16"/>
              </w:rPr>
              <w:t xml:space="preserve">Комитет, Администрация </w:t>
            </w:r>
            <w:proofErr w:type="spellStart"/>
            <w:r w:rsidRPr="007C622B">
              <w:rPr>
                <w:spacing w:val="-20"/>
                <w:sz w:val="16"/>
                <w:szCs w:val="16"/>
              </w:rPr>
              <w:t>Неболчского</w:t>
            </w:r>
            <w:proofErr w:type="spellEnd"/>
            <w:r w:rsidRPr="007C622B">
              <w:rPr>
                <w:spacing w:val="-20"/>
                <w:sz w:val="16"/>
                <w:szCs w:val="16"/>
              </w:rPr>
              <w:t xml:space="preserve"> сельского поселения, подрядные организации, собственники МКД</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tabs>
                <w:tab w:val="left" w:pos="1905"/>
              </w:tabs>
              <w:overflowPunct w:val="0"/>
              <w:autoSpaceDE w:val="0"/>
              <w:spacing w:line="20" w:lineRule="atLeast"/>
              <w:ind w:right="-131"/>
              <w:jc w:val="center"/>
              <w:textAlignment w:val="baseline"/>
              <w:rPr>
                <w:sz w:val="16"/>
                <w:szCs w:val="16"/>
              </w:rPr>
            </w:pPr>
          </w:p>
        </w:tc>
        <w:tc>
          <w:tcPr>
            <w:tcW w:w="110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2017-</w:t>
            </w: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 xml:space="preserve"> 2028 года   </w:t>
            </w:r>
          </w:p>
        </w:tc>
        <w:tc>
          <w:tcPr>
            <w:tcW w:w="919"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1.1.1, 1.2.1</w:t>
            </w:r>
          </w:p>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p>
        </w:tc>
        <w:tc>
          <w:tcPr>
            <w:tcW w:w="128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 xml:space="preserve">бюджет муниципального района </w:t>
            </w:r>
          </w:p>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областной </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w:t>
            </w:r>
          </w:p>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внебюджетные средства</w:t>
            </w:r>
          </w:p>
          <w:p w:rsidR="007C622B" w:rsidRPr="007C622B" w:rsidRDefault="007C622B" w:rsidP="00097070">
            <w:pPr>
              <w:overflowPunct w:val="0"/>
              <w:autoSpaceDE w:val="0"/>
              <w:spacing w:line="20" w:lineRule="atLeast"/>
              <w:ind w:right="-131"/>
              <w:textAlignment w:val="baseline"/>
              <w:rPr>
                <w:spacing w:val="-22"/>
                <w:sz w:val="16"/>
                <w:szCs w:val="16"/>
              </w:rPr>
            </w:pPr>
          </w:p>
        </w:tc>
        <w:tc>
          <w:tcPr>
            <w:tcW w:w="1103"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392,</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50000</w:t>
            </w:r>
          </w:p>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textAlignment w:val="baseline"/>
              <w:rPr>
                <w:sz w:val="16"/>
                <w:szCs w:val="16"/>
              </w:rPr>
            </w:pPr>
          </w:p>
          <w:p w:rsidR="007C622B" w:rsidRPr="007C622B" w:rsidRDefault="00097070" w:rsidP="00097070">
            <w:pPr>
              <w:overflowPunct w:val="0"/>
              <w:autoSpaceDE w:val="0"/>
              <w:spacing w:line="20" w:lineRule="atLeast"/>
              <w:ind w:right="-131"/>
              <w:textAlignment w:val="baseline"/>
              <w:rPr>
                <w:sz w:val="16"/>
                <w:szCs w:val="16"/>
              </w:rPr>
            </w:pPr>
            <w:r>
              <w:rPr>
                <w:sz w:val="16"/>
                <w:szCs w:val="16"/>
              </w:rPr>
              <w:t xml:space="preserve">        </w:t>
            </w:r>
            <w:r w:rsidR="007C622B" w:rsidRPr="007C622B">
              <w:rPr>
                <w:sz w:val="16"/>
                <w:szCs w:val="16"/>
              </w:rPr>
              <w:t>3034,</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80000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1"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281,</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20000</w:t>
            </w:r>
          </w:p>
          <w:p w:rsidR="007C622B" w:rsidRPr="007C622B" w:rsidRDefault="007C622B" w:rsidP="007C622B">
            <w:pPr>
              <w:tabs>
                <w:tab w:val="left" w:pos="750"/>
              </w:tabs>
              <w:spacing w:line="20" w:lineRule="atLeast"/>
              <w:ind w:right="-131"/>
              <w:rPr>
                <w:sz w:val="16"/>
                <w:szCs w:val="16"/>
              </w:rPr>
            </w:pPr>
          </w:p>
          <w:p w:rsidR="007C622B" w:rsidRPr="007C622B" w:rsidRDefault="007C622B" w:rsidP="00097070">
            <w:pPr>
              <w:tabs>
                <w:tab w:val="left" w:pos="750"/>
              </w:tabs>
              <w:spacing w:line="20" w:lineRule="atLeast"/>
              <w:ind w:right="-131"/>
              <w:rPr>
                <w:sz w:val="16"/>
                <w:szCs w:val="16"/>
              </w:rPr>
            </w:pPr>
          </w:p>
          <w:p w:rsidR="007C622B" w:rsidRPr="007C622B" w:rsidRDefault="007C622B" w:rsidP="007C622B">
            <w:pPr>
              <w:tabs>
                <w:tab w:val="left" w:pos="750"/>
              </w:tabs>
              <w:spacing w:line="20" w:lineRule="atLeast"/>
              <w:ind w:right="-131"/>
              <w:jc w:val="center"/>
              <w:rPr>
                <w:sz w:val="16"/>
                <w:szCs w:val="16"/>
              </w:rPr>
            </w:pPr>
            <w:r w:rsidRPr="007C622B">
              <w:rPr>
                <w:sz w:val="16"/>
                <w:szCs w:val="16"/>
              </w:rPr>
              <w:t>2029,</w:t>
            </w:r>
          </w:p>
          <w:p w:rsidR="007C622B" w:rsidRPr="007C622B" w:rsidRDefault="00097070" w:rsidP="00097070">
            <w:pPr>
              <w:tabs>
                <w:tab w:val="left" w:pos="750"/>
              </w:tabs>
              <w:spacing w:line="20" w:lineRule="atLeast"/>
              <w:ind w:right="-131"/>
              <w:jc w:val="center"/>
              <w:rPr>
                <w:sz w:val="16"/>
                <w:szCs w:val="16"/>
              </w:rPr>
            </w:pPr>
            <w:r>
              <w:rPr>
                <w:sz w:val="16"/>
                <w:szCs w:val="16"/>
              </w:rPr>
              <w:t>50000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tabs>
                <w:tab w:val="left" w:pos="300"/>
                <w:tab w:val="center" w:pos="722"/>
              </w:tabs>
              <w:overflowPunct w:val="0"/>
              <w:autoSpaceDE w:val="0"/>
              <w:spacing w:line="20" w:lineRule="atLeast"/>
              <w:ind w:right="-131"/>
              <w:jc w:val="center"/>
              <w:textAlignment w:val="baseline"/>
              <w:rPr>
                <w:spacing w:val="-20"/>
                <w:sz w:val="16"/>
                <w:szCs w:val="16"/>
              </w:rPr>
            </w:pPr>
          </w:p>
          <w:p w:rsidR="007C622B" w:rsidRPr="007C622B" w:rsidRDefault="007C622B" w:rsidP="007C622B">
            <w:pPr>
              <w:tabs>
                <w:tab w:val="left" w:pos="300"/>
                <w:tab w:val="center" w:pos="722"/>
              </w:tabs>
              <w:overflowPunct w:val="0"/>
              <w:autoSpaceDE w:val="0"/>
              <w:spacing w:line="20" w:lineRule="atLeast"/>
              <w:ind w:right="-131"/>
              <w:jc w:val="center"/>
              <w:textAlignment w:val="baseline"/>
              <w:rPr>
                <w:spacing w:val="-20"/>
                <w:sz w:val="16"/>
                <w:szCs w:val="16"/>
              </w:rPr>
            </w:pPr>
            <w:r w:rsidRPr="007C622B">
              <w:rPr>
                <w:spacing w:val="-20"/>
                <w:sz w:val="16"/>
                <w:szCs w:val="16"/>
              </w:rPr>
              <w:t>64,03</w:t>
            </w:r>
          </w:p>
          <w:p w:rsidR="007C622B" w:rsidRPr="007C622B" w:rsidRDefault="007C622B" w:rsidP="007C622B">
            <w:pPr>
              <w:tabs>
                <w:tab w:val="left" w:pos="300"/>
                <w:tab w:val="center" w:pos="722"/>
              </w:tabs>
              <w:overflowPunct w:val="0"/>
              <w:autoSpaceDE w:val="0"/>
              <w:spacing w:line="20" w:lineRule="atLeast"/>
              <w:ind w:right="-131"/>
              <w:jc w:val="center"/>
              <w:textAlignment w:val="baseline"/>
              <w:rPr>
                <w:spacing w:val="-20"/>
                <w:sz w:val="16"/>
                <w:szCs w:val="16"/>
              </w:rPr>
            </w:pPr>
            <w:r w:rsidRPr="007C622B">
              <w:rPr>
                <w:spacing w:val="-20"/>
                <w:sz w:val="16"/>
                <w:szCs w:val="16"/>
              </w:rPr>
              <w:t>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80,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textAlignment w:val="baseline"/>
              <w:rPr>
                <w:spacing w:val="-20"/>
                <w:sz w:val="16"/>
                <w:szCs w:val="16"/>
              </w:rPr>
            </w:pPr>
          </w:p>
          <w:p w:rsidR="007C622B" w:rsidRPr="007C622B" w:rsidRDefault="007C622B" w:rsidP="007C622B">
            <w:pPr>
              <w:overflowPunct w:val="0"/>
              <w:autoSpaceDE w:val="0"/>
              <w:spacing w:line="20" w:lineRule="atLeast"/>
              <w:ind w:right="-131"/>
              <w:textAlignment w:val="baseline"/>
              <w:rPr>
                <w:spacing w:val="-20"/>
                <w:sz w:val="16"/>
                <w:szCs w:val="16"/>
              </w:rPr>
            </w:pPr>
            <w:r w:rsidRPr="007C622B">
              <w:rPr>
                <w:spacing w:val="-20"/>
                <w:sz w:val="16"/>
                <w:szCs w:val="16"/>
              </w:rPr>
              <w:t>395,</w:t>
            </w:r>
          </w:p>
          <w:p w:rsidR="007C622B" w:rsidRPr="007C622B" w:rsidRDefault="007C622B" w:rsidP="007C622B">
            <w:pPr>
              <w:overflowPunct w:val="0"/>
              <w:autoSpaceDE w:val="0"/>
              <w:spacing w:line="20" w:lineRule="atLeast"/>
              <w:ind w:right="-131"/>
              <w:textAlignment w:val="baseline"/>
              <w:rPr>
                <w:spacing w:val="-20"/>
                <w:sz w:val="16"/>
                <w:szCs w:val="16"/>
              </w:rPr>
            </w:pPr>
            <w:r w:rsidRPr="007C622B">
              <w:rPr>
                <w:spacing w:val="-20"/>
                <w:sz w:val="16"/>
                <w:szCs w:val="16"/>
              </w:rPr>
              <w:t>97130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spacing w:line="20" w:lineRule="atLeast"/>
              <w:ind w:right="-131"/>
              <w:jc w:val="center"/>
              <w:rPr>
                <w:spacing w:val="-20"/>
                <w:sz w:val="16"/>
                <w:szCs w:val="16"/>
              </w:rPr>
            </w:pPr>
          </w:p>
          <w:p w:rsidR="007C622B" w:rsidRPr="007C622B" w:rsidRDefault="007C622B" w:rsidP="007C622B">
            <w:pPr>
              <w:spacing w:line="20" w:lineRule="atLeast"/>
              <w:ind w:right="-131"/>
              <w:jc w:val="center"/>
              <w:rPr>
                <w:spacing w:val="-20"/>
                <w:sz w:val="16"/>
                <w:szCs w:val="16"/>
              </w:rPr>
            </w:pPr>
            <w:r w:rsidRPr="007C622B">
              <w:rPr>
                <w:spacing w:val="-20"/>
                <w:sz w:val="16"/>
                <w:szCs w:val="16"/>
              </w:rPr>
              <w:t>244,</w:t>
            </w:r>
          </w:p>
          <w:p w:rsidR="007C622B" w:rsidRPr="007C622B" w:rsidRDefault="007C622B" w:rsidP="007C622B">
            <w:pPr>
              <w:spacing w:line="20" w:lineRule="atLeast"/>
              <w:ind w:right="-131"/>
              <w:jc w:val="center"/>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pacing w:val="-20"/>
                <w:sz w:val="16"/>
                <w:szCs w:val="16"/>
              </w:rPr>
            </w:pPr>
          </w:p>
          <w:p w:rsidR="007C622B" w:rsidRPr="007C622B" w:rsidRDefault="007C622B" w:rsidP="007C622B">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spacing w:line="20" w:lineRule="atLeast"/>
              <w:ind w:right="-131"/>
              <w:jc w:val="center"/>
              <w:rPr>
                <w:spacing w:val="-20"/>
                <w:sz w:val="16"/>
                <w:szCs w:val="16"/>
              </w:rPr>
            </w:pPr>
            <w:r w:rsidRPr="007C622B">
              <w:rPr>
                <w:spacing w:val="-20"/>
                <w:sz w:val="16"/>
                <w:szCs w:val="16"/>
              </w:rPr>
              <w:t>168,</w:t>
            </w:r>
          </w:p>
          <w:p w:rsidR="007C622B" w:rsidRPr="007C622B" w:rsidRDefault="007C622B" w:rsidP="007C622B">
            <w:pPr>
              <w:spacing w:line="20" w:lineRule="atLeast"/>
              <w:ind w:right="-131"/>
              <w:jc w:val="center"/>
              <w:rPr>
                <w:sz w:val="16"/>
                <w:szCs w:val="16"/>
              </w:rPr>
            </w:pPr>
            <w:r w:rsidRPr="007C622B">
              <w:rPr>
                <w:spacing w:val="-20"/>
                <w:sz w:val="16"/>
                <w:szCs w:val="16"/>
              </w:rPr>
              <w:t>00000</w:t>
            </w:r>
          </w:p>
          <w:p w:rsidR="007C622B" w:rsidRPr="007C622B" w:rsidRDefault="007C622B" w:rsidP="007C622B">
            <w:pPr>
              <w:spacing w:line="20" w:lineRule="atLeast"/>
              <w:ind w:right="-131"/>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097070"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17"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168,</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097070"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6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097070"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097070"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3"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097070"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28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pacing w:val="-20"/>
                <w:sz w:val="16"/>
                <w:szCs w:val="16"/>
              </w:rPr>
              <w:t>00000</w:t>
            </w:r>
          </w:p>
        </w:tc>
      </w:tr>
    </w:tbl>
    <w:p w:rsidR="007C622B" w:rsidRPr="007C622B" w:rsidRDefault="007C622B" w:rsidP="007C622B">
      <w:pPr>
        <w:spacing w:line="20" w:lineRule="atLeast"/>
        <w:rPr>
          <w:sz w:val="16"/>
          <w:szCs w:val="16"/>
        </w:rPr>
      </w:pPr>
    </w:p>
    <w:tbl>
      <w:tblPr>
        <w:tblW w:w="19898" w:type="dxa"/>
        <w:tblInd w:w="108" w:type="dxa"/>
        <w:tblLayout w:type="fixed"/>
        <w:tblLook w:val="0000" w:firstRow="0" w:lastRow="0" w:firstColumn="0" w:lastColumn="0" w:noHBand="0" w:noVBand="0"/>
      </w:tblPr>
      <w:tblGrid>
        <w:gridCol w:w="735"/>
        <w:gridCol w:w="1655"/>
        <w:gridCol w:w="1104"/>
        <w:gridCol w:w="1102"/>
        <w:gridCol w:w="919"/>
        <w:gridCol w:w="1286"/>
        <w:gridCol w:w="1104"/>
        <w:gridCol w:w="1102"/>
        <w:gridCol w:w="1104"/>
        <w:gridCol w:w="1102"/>
        <w:gridCol w:w="1104"/>
        <w:gridCol w:w="1102"/>
        <w:gridCol w:w="1104"/>
        <w:gridCol w:w="918"/>
        <w:gridCol w:w="965"/>
        <w:gridCol w:w="1102"/>
        <w:gridCol w:w="1104"/>
        <w:gridCol w:w="1286"/>
      </w:tblGrid>
      <w:tr w:rsidR="007C622B" w:rsidRPr="007C622B" w:rsidTr="007C622B">
        <w:trPr>
          <w:trHeight w:val="216"/>
        </w:trPr>
        <w:tc>
          <w:tcPr>
            <w:tcW w:w="73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pacing w:val="-20"/>
                <w:sz w:val="16"/>
                <w:szCs w:val="16"/>
              </w:rPr>
            </w:pPr>
          </w:p>
          <w:p w:rsidR="007C622B" w:rsidRPr="007C622B" w:rsidRDefault="007C622B" w:rsidP="007C622B">
            <w:pPr>
              <w:overflowPunct w:val="0"/>
              <w:autoSpaceDE w:val="0"/>
              <w:spacing w:line="20" w:lineRule="atLeast"/>
              <w:ind w:left="-208" w:right="-239"/>
              <w:jc w:val="center"/>
              <w:textAlignment w:val="baseline"/>
              <w:rPr>
                <w:spacing w:val="-20"/>
                <w:sz w:val="16"/>
                <w:szCs w:val="16"/>
              </w:rPr>
            </w:pPr>
          </w:p>
          <w:p w:rsidR="007C622B" w:rsidRPr="007C622B" w:rsidRDefault="007C622B" w:rsidP="007C622B">
            <w:pPr>
              <w:overflowPunct w:val="0"/>
              <w:autoSpaceDE w:val="0"/>
              <w:spacing w:line="20" w:lineRule="atLeast"/>
              <w:ind w:left="-208" w:right="-239"/>
              <w:jc w:val="center"/>
              <w:textAlignment w:val="baseline"/>
              <w:rPr>
                <w:spacing w:val="-20"/>
                <w:sz w:val="16"/>
                <w:szCs w:val="16"/>
              </w:rPr>
            </w:pPr>
            <w:r w:rsidRPr="007C622B">
              <w:rPr>
                <w:spacing w:val="-20"/>
                <w:sz w:val="16"/>
                <w:szCs w:val="16"/>
              </w:rPr>
              <w:t>1.2.</w:t>
            </w:r>
          </w:p>
        </w:tc>
        <w:tc>
          <w:tcPr>
            <w:tcW w:w="165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textAlignment w:val="baseline"/>
              <w:rPr>
                <w:spacing w:val="-12"/>
                <w:sz w:val="16"/>
                <w:szCs w:val="16"/>
              </w:rPr>
            </w:pPr>
          </w:p>
          <w:p w:rsidR="007C622B" w:rsidRPr="007C622B" w:rsidRDefault="007C622B" w:rsidP="007C622B">
            <w:pPr>
              <w:overflowPunct w:val="0"/>
              <w:autoSpaceDE w:val="0"/>
              <w:spacing w:line="20" w:lineRule="atLeast"/>
              <w:ind w:right="-131"/>
              <w:textAlignment w:val="baseline"/>
              <w:rPr>
                <w:sz w:val="16"/>
                <w:szCs w:val="16"/>
              </w:rPr>
            </w:pPr>
            <w:r w:rsidRPr="007C622B">
              <w:rPr>
                <w:spacing w:val="-12"/>
                <w:sz w:val="16"/>
                <w:szCs w:val="16"/>
              </w:rPr>
              <w:t xml:space="preserve">Реализация подпрограммы </w:t>
            </w:r>
            <w:r w:rsidRPr="007C622B">
              <w:rPr>
                <w:sz w:val="16"/>
                <w:szCs w:val="16"/>
              </w:rPr>
              <w:t xml:space="preserve">«Ремонт и содержание муниципальных жилых помещений в Любытинском  муниципальном районе в 2017-2022 годах </w:t>
            </w:r>
            <w:r w:rsidRPr="007C622B">
              <w:rPr>
                <w:bCs/>
                <w:sz w:val="16"/>
                <w:szCs w:val="16"/>
              </w:rPr>
              <w:t>и на период до 2028 года</w:t>
            </w:r>
            <w:r w:rsidRPr="007C622B">
              <w:rPr>
                <w:sz w:val="16"/>
                <w:szCs w:val="16"/>
              </w:rPr>
              <w:t xml:space="preserve"> »</w:t>
            </w:r>
          </w:p>
        </w:tc>
        <w:tc>
          <w:tcPr>
            <w:tcW w:w="1104"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 xml:space="preserve">Комитет, отдел бухгалтерского учета; </w:t>
            </w:r>
            <w:proofErr w:type="spellStart"/>
            <w:proofErr w:type="gramStart"/>
            <w:r w:rsidRPr="007C622B">
              <w:rPr>
                <w:spacing w:val="-20"/>
                <w:sz w:val="16"/>
                <w:szCs w:val="16"/>
              </w:rPr>
              <w:t>Админи-страци</w:t>
            </w:r>
            <w:r w:rsidR="00097070">
              <w:rPr>
                <w:spacing w:val="-20"/>
                <w:sz w:val="16"/>
                <w:szCs w:val="16"/>
              </w:rPr>
              <w:t>я</w:t>
            </w:r>
            <w:proofErr w:type="spellEnd"/>
            <w:proofErr w:type="gramEnd"/>
            <w:r w:rsidR="00097070">
              <w:rPr>
                <w:spacing w:val="-20"/>
                <w:sz w:val="16"/>
                <w:szCs w:val="16"/>
              </w:rPr>
              <w:t xml:space="preserve"> </w:t>
            </w:r>
            <w:proofErr w:type="spellStart"/>
            <w:r w:rsidR="00097070">
              <w:rPr>
                <w:spacing w:val="-20"/>
                <w:sz w:val="16"/>
                <w:szCs w:val="16"/>
              </w:rPr>
              <w:t>Неболч-ского</w:t>
            </w:r>
            <w:proofErr w:type="spellEnd"/>
            <w:r w:rsidR="00097070">
              <w:rPr>
                <w:spacing w:val="-20"/>
                <w:sz w:val="16"/>
                <w:szCs w:val="16"/>
              </w:rPr>
              <w:t xml:space="preserve"> сельского поселе</w:t>
            </w:r>
            <w:r w:rsidRPr="007C622B">
              <w:rPr>
                <w:spacing w:val="-20"/>
                <w:sz w:val="16"/>
                <w:szCs w:val="16"/>
              </w:rPr>
              <w:t>ни</w:t>
            </w:r>
            <w:r w:rsidR="00097070">
              <w:rPr>
                <w:spacing w:val="-20"/>
                <w:sz w:val="16"/>
                <w:szCs w:val="16"/>
              </w:rPr>
              <w:t xml:space="preserve">я, под-рядные </w:t>
            </w:r>
            <w:proofErr w:type="spellStart"/>
            <w:r w:rsidR="00097070">
              <w:rPr>
                <w:spacing w:val="-20"/>
                <w:sz w:val="16"/>
                <w:szCs w:val="16"/>
              </w:rPr>
              <w:t>организа-ции</w:t>
            </w:r>
            <w:proofErr w:type="spellEnd"/>
            <w:r w:rsidR="00097070">
              <w:rPr>
                <w:spacing w:val="-20"/>
                <w:sz w:val="16"/>
                <w:szCs w:val="16"/>
              </w:rPr>
              <w:t>, собственни</w:t>
            </w:r>
            <w:r w:rsidRPr="007C622B">
              <w:rPr>
                <w:spacing w:val="-20"/>
                <w:sz w:val="16"/>
                <w:szCs w:val="16"/>
              </w:rPr>
              <w:t>ки МКД</w:t>
            </w:r>
          </w:p>
        </w:tc>
        <w:tc>
          <w:tcPr>
            <w:tcW w:w="1102"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85" w:right="-89"/>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2017-</w:t>
            </w: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 xml:space="preserve"> 2028 года   </w:t>
            </w:r>
          </w:p>
        </w:tc>
        <w:tc>
          <w:tcPr>
            <w:tcW w:w="919"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85" w:right="-89"/>
              <w:jc w:val="center"/>
              <w:textAlignment w:val="baseline"/>
              <w:rPr>
                <w:sz w:val="16"/>
                <w:szCs w:val="16"/>
              </w:rPr>
            </w:pP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2.1.1, 2.2.1</w:t>
            </w:r>
          </w:p>
        </w:tc>
        <w:tc>
          <w:tcPr>
            <w:tcW w:w="1286"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бюджет муниципального района</w:t>
            </w:r>
          </w:p>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областной </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w:t>
            </w:r>
          </w:p>
          <w:p w:rsidR="00097070" w:rsidRDefault="00097070" w:rsidP="00097070">
            <w:pPr>
              <w:tabs>
                <w:tab w:val="left" w:pos="1168"/>
              </w:tabs>
              <w:overflowPunct w:val="0"/>
              <w:autoSpaceDE w:val="0"/>
              <w:spacing w:line="20" w:lineRule="atLeast"/>
              <w:ind w:right="-131"/>
              <w:textAlignment w:val="baseline"/>
              <w:rPr>
                <w:sz w:val="16"/>
                <w:szCs w:val="16"/>
              </w:rPr>
            </w:pPr>
          </w:p>
          <w:p w:rsidR="007C622B" w:rsidRPr="007C622B" w:rsidRDefault="007C622B" w:rsidP="007C622B">
            <w:pPr>
              <w:tabs>
                <w:tab w:val="left" w:pos="1168"/>
              </w:tabs>
              <w:overflowPunct w:val="0"/>
              <w:autoSpaceDE w:val="0"/>
              <w:spacing w:line="20" w:lineRule="atLeast"/>
              <w:ind w:left="-108" w:right="-131"/>
              <w:jc w:val="center"/>
              <w:textAlignment w:val="baseline"/>
              <w:rPr>
                <w:sz w:val="16"/>
                <w:szCs w:val="16"/>
              </w:rPr>
            </w:pPr>
            <w:r w:rsidRPr="007C622B">
              <w:rPr>
                <w:sz w:val="16"/>
                <w:szCs w:val="16"/>
              </w:rPr>
              <w:t>внебюджетные средства</w:t>
            </w:r>
          </w:p>
        </w:tc>
        <w:tc>
          <w:tcPr>
            <w:tcW w:w="1104" w:type="dxa"/>
            <w:tcBorders>
              <w:top w:val="single" w:sz="4" w:space="0" w:color="000000"/>
              <w:left w:val="single" w:sz="4" w:space="0" w:color="auto"/>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left="-85" w:right="-89"/>
              <w:jc w:val="center"/>
              <w:textAlignment w:val="baseline"/>
              <w:rPr>
                <w:sz w:val="16"/>
                <w:szCs w:val="16"/>
              </w:rPr>
            </w:pP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1914,</w:t>
            </w: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20000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2"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left="-85" w:right="-89"/>
              <w:jc w:val="center"/>
              <w:textAlignment w:val="baseline"/>
              <w:rPr>
                <w:sz w:val="16"/>
                <w:szCs w:val="16"/>
              </w:rPr>
            </w:pP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1141,</w:t>
            </w:r>
          </w:p>
          <w:p w:rsidR="007C622B" w:rsidRPr="007C622B" w:rsidRDefault="007C622B" w:rsidP="007C622B">
            <w:pPr>
              <w:overflowPunct w:val="0"/>
              <w:autoSpaceDE w:val="0"/>
              <w:spacing w:line="20" w:lineRule="atLeast"/>
              <w:ind w:left="-85" w:right="-89"/>
              <w:jc w:val="center"/>
              <w:textAlignment w:val="baseline"/>
              <w:rPr>
                <w:sz w:val="16"/>
                <w:szCs w:val="16"/>
              </w:rPr>
            </w:pPr>
            <w:r w:rsidRPr="007C622B">
              <w:rPr>
                <w:sz w:val="16"/>
                <w:szCs w:val="16"/>
              </w:rPr>
              <w:t>30000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Default="00097070" w:rsidP="00097070">
            <w:pPr>
              <w:overflowPunct w:val="0"/>
              <w:autoSpaceDE w:val="0"/>
              <w:spacing w:line="20" w:lineRule="atLeast"/>
              <w:ind w:right="-131"/>
              <w:jc w:val="center"/>
              <w:textAlignment w:val="baseline"/>
              <w:rPr>
                <w:spacing w:val="-20"/>
                <w:sz w:val="16"/>
                <w:szCs w:val="16"/>
              </w:rPr>
            </w:pPr>
            <w:r>
              <w:rPr>
                <w:spacing w:val="-20"/>
                <w:sz w:val="16"/>
                <w:szCs w:val="16"/>
              </w:rPr>
              <w:t>00000</w:t>
            </w:r>
          </w:p>
          <w:p w:rsidR="00097070" w:rsidRPr="00097070" w:rsidRDefault="00097070" w:rsidP="00097070">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1047,</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1330,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89396</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1178,</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25663</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1501,</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28900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833,</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80000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left="-85" w:right="-89"/>
              <w:jc w:val="center"/>
              <w:textAlignment w:val="baseline"/>
              <w:rPr>
                <w:spacing w:val="-20"/>
                <w:sz w:val="16"/>
                <w:szCs w:val="16"/>
              </w:rPr>
            </w:pPr>
            <w:r w:rsidRPr="007C622B">
              <w:rPr>
                <w:spacing w:val="-20"/>
                <w:sz w:val="16"/>
                <w:szCs w:val="16"/>
              </w:rPr>
              <w:t>833,</w:t>
            </w:r>
          </w:p>
          <w:p w:rsidR="007C622B" w:rsidRDefault="00097070" w:rsidP="00097070">
            <w:pPr>
              <w:overflowPunct w:val="0"/>
              <w:autoSpaceDE w:val="0"/>
              <w:spacing w:line="20" w:lineRule="atLeast"/>
              <w:ind w:left="-85" w:right="-89"/>
              <w:jc w:val="center"/>
              <w:textAlignment w:val="baseline"/>
              <w:rPr>
                <w:spacing w:val="-20"/>
                <w:sz w:val="16"/>
                <w:szCs w:val="16"/>
              </w:rPr>
            </w:pPr>
            <w:r>
              <w:rPr>
                <w:spacing w:val="-20"/>
                <w:sz w:val="16"/>
                <w:szCs w:val="16"/>
              </w:rPr>
              <w:t>80000</w:t>
            </w:r>
          </w:p>
          <w:p w:rsidR="00097070" w:rsidRPr="00097070" w:rsidRDefault="00097070" w:rsidP="00097070">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spacing w:line="20" w:lineRule="atLeast"/>
              <w:ind w:left="-85" w:right="-89"/>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96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overflowPunct w:val="0"/>
              <w:autoSpaceDE w:val="0"/>
              <w:spacing w:line="20" w:lineRule="atLeast"/>
              <w:ind w:right="-89"/>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left="-85" w:right="-89"/>
              <w:jc w:val="center"/>
              <w:textAlignment w:val="baseline"/>
              <w:rPr>
                <w:spacing w:val="-20"/>
                <w:sz w:val="16"/>
                <w:szCs w:val="16"/>
              </w:rPr>
            </w:pPr>
          </w:p>
        </w:tc>
        <w:tc>
          <w:tcPr>
            <w:tcW w:w="1286"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left="-85" w:right="-89"/>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89"/>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85" w:right="-89"/>
              <w:jc w:val="center"/>
              <w:rPr>
                <w:sz w:val="16"/>
                <w:szCs w:val="16"/>
              </w:rPr>
            </w:pPr>
          </w:p>
        </w:tc>
      </w:tr>
      <w:tr w:rsidR="007C622B" w:rsidRPr="007C622B" w:rsidTr="007C622B">
        <w:trPr>
          <w:trHeight w:val="216"/>
        </w:trPr>
        <w:tc>
          <w:tcPr>
            <w:tcW w:w="73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pacing w:val="-20"/>
                <w:sz w:val="16"/>
                <w:szCs w:val="16"/>
              </w:rPr>
            </w:pPr>
          </w:p>
          <w:p w:rsidR="007C622B" w:rsidRPr="007C622B" w:rsidRDefault="007C622B" w:rsidP="007C622B">
            <w:pPr>
              <w:overflowPunct w:val="0"/>
              <w:autoSpaceDE w:val="0"/>
              <w:spacing w:line="20" w:lineRule="atLeast"/>
              <w:ind w:left="-208" w:right="-239"/>
              <w:jc w:val="center"/>
              <w:textAlignment w:val="baseline"/>
              <w:rPr>
                <w:spacing w:val="-12"/>
                <w:sz w:val="16"/>
                <w:szCs w:val="16"/>
              </w:rPr>
            </w:pPr>
            <w:r w:rsidRPr="007C622B">
              <w:rPr>
                <w:spacing w:val="-20"/>
                <w:sz w:val="16"/>
                <w:szCs w:val="16"/>
              </w:rPr>
              <w:t>1.3.</w:t>
            </w:r>
          </w:p>
        </w:tc>
        <w:tc>
          <w:tcPr>
            <w:tcW w:w="165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textAlignment w:val="baseline"/>
              <w:rPr>
                <w:spacing w:val="-12"/>
                <w:sz w:val="16"/>
                <w:szCs w:val="16"/>
              </w:rPr>
            </w:pPr>
          </w:p>
          <w:p w:rsidR="007C622B" w:rsidRPr="007C622B" w:rsidRDefault="007C622B" w:rsidP="007C622B">
            <w:pPr>
              <w:overflowPunct w:val="0"/>
              <w:autoSpaceDE w:val="0"/>
              <w:spacing w:line="20" w:lineRule="atLeast"/>
              <w:ind w:right="-131"/>
              <w:textAlignment w:val="baseline"/>
              <w:rPr>
                <w:spacing w:val="-24"/>
                <w:sz w:val="16"/>
                <w:szCs w:val="16"/>
              </w:rPr>
            </w:pPr>
            <w:r w:rsidRPr="007C622B">
              <w:rPr>
                <w:spacing w:val="-12"/>
                <w:sz w:val="16"/>
                <w:szCs w:val="16"/>
              </w:rPr>
              <w:t xml:space="preserve">Реализация подпрограммы «Энергосбережение в Любытинском муниципальном районе в 2017-2022 годах </w:t>
            </w:r>
            <w:r w:rsidRPr="007C622B">
              <w:rPr>
                <w:bCs/>
                <w:sz w:val="16"/>
                <w:szCs w:val="16"/>
              </w:rPr>
              <w:t>и на период до 2028 года</w:t>
            </w:r>
            <w:r w:rsidRPr="007C622B">
              <w:rPr>
                <w:sz w:val="16"/>
                <w:szCs w:val="16"/>
              </w:rPr>
              <w:t>»</w:t>
            </w:r>
          </w:p>
        </w:tc>
        <w:tc>
          <w:tcPr>
            <w:tcW w:w="1104"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left="-108" w:right="-131"/>
              <w:jc w:val="center"/>
              <w:textAlignment w:val="baseline"/>
              <w:rPr>
                <w:spacing w:val="-20"/>
                <w:sz w:val="16"/>
                <w:szCs w:val="16"/>
              </w:rPr>
            </w:pPr>
            <w:r w:rsidRPr="007C622B">
              <w:rPr>
                <w:spacing w:val="-20"/>
                <w:sz w:val="16"/>
                <w:szCs w:val="16"/>
              </w:rPr>
              <w:t>Комитет</w:t>
            </w: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pacing w:val="-20"/>
                <w:sz w:val="16"/>
                <w:szCs w:val="16"/>
              </w:rPr>
              <w:t>бюджетные организации</w:t>
            </w:r>
          </w:p>
        </w:tc>
        <w:tc>
          <w:tcPr>
            <w:tcW w:w="1102"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2017-</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 xml:space="preserve"> 2028 года   </w:t>
            </w:r>
          </w:p>
        </w:tc>
        <w:tc>
          <w:tcPr>
            <w:tcW w:w="919"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3.1.1</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3.2.1</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3.2.2</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3.2.3</w:t>
            </w:r>
          </w:p>
          <w:p w:rsidR="007C622B" w:rsidRPr="007C622B" w:rsidRDefault="007C622B" w:rsidP="007C622B">
            <w:pPr>
              <w:overflowPunct w:val="0"/>
              <w:autoSpaceDE w:val="0"/>
              <w:spacing w:line="20" w:lineRule="atLeast"/>
              <w:ind w:right="-131"/>
              <w:jc w:val="center"/>
              <w:textAlignment w:val="baseline"/>
              <w:rPr>
                <w:sz w:val="16"/>
                <w:szCs w:val="16"/>
              </w:rPr>
            </w:pPr>
          </w:p>
        </w:tc>
        <w:tc>
          <w:tcPr>
            <w:tcW w:w="1286"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бюджет муниципального района</w:t>
            </w:r>
          </w:p>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областной </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w:t>
            </w:r>
          </w:p>
          <w:p w:rsidR="007C622B" w:rsidRPr="007C622B" w:rsidRDefault="007C622B" w:rsidP="007C622B">
            <w:pPr>
              <w:tabs>
                <w:tab w:val="left" w:pos="885"/>
              </w:tabs>
              <w:overflowPunct w:val="0"/>
              <w:autoSpaceDE w:val="0"/>
              <w:spacing w:line="20" w:lineRule="atLeast"/>
              <w:ind w:left="-108" w:right="-131"/>
              <w:jc w:val="center"/>
              <w:textAlignment w:val="baseline"/>
              <w:rPr>
                <w:sz w:val="16"/>
                <w:szCs w:val="16"/>
              </w:rPr>
            </w:pPr>
          </w:p>
          <w:p w:rsidR="007C622B" w:rsidRPr="007C622B" w:rsidRDefault="007C622B" w:rsidP="00097070">
            <w:pPr>
              <w:tabs>
                <w:tab w:val="left" w:pos="885"/>
              </w:tabs>
              <w:overflowPunct w:val="0"/>
              <w:autoSpaceDE w:val="0"/>
              <w:spacing w:line="20" w:lineRule="atLeast"/>
              <w:ind w:right="-131"/>
              <w:textAlignment w:val="baseline"/>
              <w:rPr>
                <w:sz w:val="16"/>
                <w:szCs w:val="16"/>
              </w:rPr>
            </w:pPr>
            <w:r w:rsidRPr="007C622B">
              <w:rPr>
                <w:sz w:val="16"/>
                <w:szCs w:val="16"/>
              </w:rPr>
              <w:t>внебюджетные средства</w:t>
            </w:r>
          </w:p>
          <w:p w:rsidR="007C622B" w:rsidRPr="007C622B" w:rsidRDefault="007C622B" w:rsidP="00097070">
            <w:pPr>
              <w:tabs>
                <w:tab w:val="left" w:pos="885"/>
              </w:tabs>
              <w:overflowPunct w:val="0"/>
              <w:autoSpaceDE w:val="0"/>
              <w:spacing w:line="20" w:lineRule="atLeast"/>
              <w:ind w:right="-131"/>
              <w:textAlignment w:val="baseline"/>
              <w:rPr>
                <w:sz w:val="16"/>
                <w:szCs w:val="16"/>
              </w:rPr>
            </w:pPr>
          </w:p>
        </w:tc>
        <w:tc>
          <w:tcPr>
            <w:tcW w:w="1104"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2"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z w:val="16"/>
                <w:szCs w:val="16"/>
              </w:rPr>
              <w:t>0</w:t>
            </w: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55,</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6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4"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z w:val="16"/>
                <w:szCs w:val="16"/>
              </w:rPr>
              <w:t>0</w:t>
            </w: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286"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r>
    </w:tbl>
    <w:p w:rsidR="007C622B" w:rsidRPr="007C622B" w:rsidRDefault="007C622B" w:rsidP="007C622B">
      <w:pPr>
        <w:spacing w:line="20" w:lineRule="atLeast"/>
        <w:rPr>
          <w:sz w:val="16"/>
          <w:szCs w:val="16"/>
        </w:rPr>
      </w:pPr>
    </w:p>
    <w:tbl>
      <w:tblPr>
        <w:tblW w:w="19944" w:type="dxa"/>
        <w:tblInd w:w="108" w:type="dxa"/>
        <w:tblLayout w:type="fixed"/>
        <w:tblLook w:val="0000" w:firstRow="0" w:lastRow="0" w:firstColumn="0" w:lastColumn="0" w:noHBand="0" w:noVBand="0"/>
      </w:tblPr>
      <w:tblGrid>
        <w:gridCol w:w="737"/>
        <w:gridCol w:w="1658"/>
        <w:gridCol w:w="1106"/>
        <w:gridCol w:w="1105"/>
        <w:gridCol w:w="921"/>
        <w:gridCol w:w="1291"/>
        <w:gridCol w:w="1106"/>
        <w:gridCol w:w="1105"/>
        <w:gridCol w:w="1106"/>
        <w:gridCol w:w="1105"/>
        <w:gridCol w:w="1106"/>
        <w:gridCol w:w="1105"/>
        <w:gridCol w:w="1106"/>
        <w:gridCol w:w="920"/>
        <w:gridCol w:w="967"/>
        <w:gridCol w:w="1105"/>
        <w:gridCol w:w="1106"/>
        <w:gridCol w:w="1289"/>
      </w:tblGrid>
      <w:tr w:rsidR="007C622B" w:rsidRPr="007C622B" w:rsidTr="007C622B">
        <w:trPr>
          <w:trHeight w:val="229"/>
        </w:trPr>
        <w:tc>
          <w:tcPr>
            <w:tcW w:w="737"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center"/>
              <w:textAlignment w:val="baseline"/>
              <w:rPr>
                <w:spacing w:val="-20"/>
                <w:sz w:val="16"/>
                <w:szCs w:val="16"/>
              </w:rPr>
            </w:pPr>
          </w:p>
          <w:p w:rsidR="007C622B" w:rsidRPr="007C622B" w:rsidRDefault="007C622B" w:rsidP="007C622B">
            <w:pPr>
              <w:overflowPunct w:val="0"/>
              <w:autoSpaceDE w:val="0"/>
              <w:spacing w:line="20" w:lineRule="atLeast"/>
              <w:ind w:left="-108" w:right="-108"/>
              <w:jc w:val="center"/>
              <w:textAlignment w:val="baseline"/>
              <w:rPr>
                <w:spacing w:val="-20"/>
                <w:sz w:val="16"/>
                <w:szCs w:val="16"/>
              </w:rPr>
            </w:pPr>
            <w:r w:rsidRPr="007C622B">
              <w:rPr>
                <w:spacing w:val="-20"/>
                <w:sz w:val="16"/>
                <w:szCs w:val="16"/>
              </w:rPr>
              <w:t>1.4.</w:t>
            </w:r>
          </w:p>
        </w:tc>
        <w:tc>
          <w:tcPr>
            <w:tcW w:w="1658"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08"/>
              <w:textAlignment w:val="baseline"/>
              <w:rPr>
                <w:spacing w:val="-24"/>
                <w:sz w:val="16"/>
                <w:szCs w:val="16"/>
              </w:rPr>
            </w:pPr>
            <w:r w:rsidRPr="007C622B">
              <w:rPr>
                <w:spacing w:val="-12"/>
                <w:sz w:val="16"/>
                <w:szCs w:val="16"/>
              </w:rPr>
              <w:t xml:space="preserve">Реализация подпрограммы «Переселение граждан, проживающих на территории Любытинского муниципального  района, из аварийного жилищного фонда в 2017-2022 </w:t>
            </w:r>
            <w:proofErr w:type="spellStart"/>
            <w:r w:rsidRPr="007C622B">
              <w:rPr>
                <w:spacing w:val="-12"/>
                <w:sz w:val="16"/>
                <w:szCs w:val="16"/>
              </w:rPr>
              <w:t>году</w:t>
            </w:r>
            <w:r w:rsidRPr="007C622B">
              <w:rPr>
                <w:bCs/>
                <w:sz w:val="16"/>
                <w:szCs w:val="16"/>
              </w:rPr>
              <w:t>и</w:t>
            </w:r>
            <w:proofErr w:type="spellEnd"/>
            <w:r w:rsidRPr="007C622B">
              <w:rPr>
                <w:bCs/>
                <w:sz w:val="16"/>
                <w:szCs w:val="16"/>
              </w:rPr>
              <w:t xml:space="preserve"> на период до 2028 года</w:t>
            </w:r>
            <w:r w:rsidRPr="007C622B">
              <w:rPr>
                <w:sz w:val="16"/>
                <w:szCs w:val="16"/>
              </w:rPr>
              <w:t xml:space="preserve"> »</w:t>
            </w:r>
            <w:r w:rsidRPr="007C622B">
              <w:rPr>
                <w:spacing w:val="-12"/>
                <w:sz w:val="16"/>
                <w:szCs w:val="16"/>
              </w:rPr>
              <w:t xml:space="preserve"> </w:t>
            </w:r>
          </w:p>
        </w:tc>
        <w:tc>
          <w:tcPr>
            <w:tcW w:w="1106"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31"/>
              <w:jc w:val="center"/>
              <w:textAlignment w:val="baseline"/>
              <w:rPr>
                <w:spacing w:val="-20"/>
                <w:sz w:val="16"/>
                <w:szCs w:val="16"/>
              </w:rPr>
            </w:pPr>
            <w:r w:rsidRPr="007C622B">
              <w:rPr>
                <w:spacing w:val="-20"/>
                <w:sz w:val="16"/>
                <w:szCs w:val="16"/>
              </w:rPr>
              <w:t>Комитет</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отдел имущественных </w:t>
            </w:r>
            <w:proofErr w:type="spellStart"/>
            <w:r w:rsidRPr="007C622B">
              <w:rPr>
                <w:sz w:val="16"/>
                <w:szCs w:val="16"/>
              </w:rPr>
              <w:t>отношенийи</w:t>
            </w:r>
            <w:proofErr w:type="spellEnd"/>
            <w:r w:rsidRPr="007C622B">
              <w:rPr>
                <w:sz w:val="16"/>
                <w:szCs w:val="16"/>
              </w:rPr>
              <w:t xml:space="preserve"> муниципальных закупок, государственная корпорация-Фонд содействия развитию жилищно-коммунального хозяйства</w:t>
            </w:r>
          </w:p>
        </w:tc>
        <w:tc>
          <w:tcPr>
            <w:tcW w:w="110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10" w:right="-108"/>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2017-</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 2028 года   </w:t>
            </w:r>
          </w:p>
        </w:tc>
        <w:tc>
          <w:tcPr>
            <w:tcW w:w="92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10" w:right="-108"/>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4.1.1</w:t>
            </w:r>
          </w:p>
        </w:tc>
        <w:tc>
          <w:tcPr>
            <w:tcW w:w="129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10" w:right="-108"/>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 муниципального района</w:t>
            </w:r>
          </w:p>
          <w:p w:rsidR="00097070" w:rsidRDefault="00097070" w:rsidP="00097070">
            <w:pPr>
              <w:overflowPunct w:val="0"/>
              <w:autoSpaceDE w:val="0"/>
              <w:spacing w:line="20" w:lineRule="atLeast"/>
              <w:ind w:right="-108"/>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 xml:space="preserve">областной </w:t>
            </w: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w:t>
            </w:r>
          </w:p>
          <w:p w:rsidR="007C622B" w:rsidRPr="007C622B" w:rsidRDefault="007C622B" w:rsidP="007C622B">
            <w:pPr>
              <w:overflowPunct w:val="0"/>
              <w:autoSpaceDE w:val="0"/>
              <w:spacing w:line="20" w:lineRule="atLeast"/>
              <w:ind w:left="-110" w:right="-108"/>
              <w:jc w:val="center"/>
              <w:textAlignment w:val="baseline"/>
              <w:rPr>
                <w:sz w:val="16"/>
                <w:szCs w:val="16"/>
              </w:rPr>
            </w:pPr>
          </w:p>
          <w:p w:rsidR="007C622B" w:rsidRPr="007C622B" w:rsidRDefault="007C622B" w:rsidP="007C622B">
            <w:pPr>
              <w:overflowPunct w:val="0"/>
              <w:autoSpaceDE w:val="0"/>
              <w:spacing w:line="20" w:lineRule="atLeast"/>
              <w:ind w:left="-110" w:right="-108"/>
              <w:jc w:val="center"/>
              <w:textAlignment w:val="baseline"/>
              <w:rPr>
                <w:sz w:val="16"/>
                <w:szCs w:val="16"/>
              </w:rPr>
            </w:pPr>
            <w:r w:rsidRPr="007C622B">
              <w:rPr>
                <w:sz w:val="16"/>
                <w:szCs w:val="16"/>
              </w:rPr>
              <w:t>бюджет Фонда содействия реформированию ЖКХ</w:t>
            </w: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left="-110" w:right="-108"/>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08"/>
              <w:rPr>
                <w:sz w:val="16"/>
                <w:szCs w:val="16"/>
              </w:rPr>
            </w:pPr>
          </w:p>
          <w:p w:rsidR="007C622B" w:rsidRPr="007C622B" w:rsidRDefault="007C622B" w:rsidP="007C622B">
            <w:pPr>
              <w:spacing w:line="20" w:lineRule="atLeast"/>
              <w:ind w:left="-110" w:right="-108"/>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10" w:right="-108"/>
              <w:jc w:val="center"/>
              <w:rPr>
                <w:sz w:val="16"/>
                <w:szCs w:val="16"/>
              </w:rPr>
            </w:pPr>
          </w:p>
          <w:p w:rsidR="007C622B" w:rsidRPr="007C622B" w:rsidRDefault="007C622B" w:rsidP="007C622B">
            <w:pPr>
              <w:spacing w:line="20" w:lineRule="atLeast"/>
              <w:ind w:left="-110" w:right="-108"/>
              <w:jc w:val="center"/>
              <w:rPr>
                <w:sz w:val="16"/>
                <w:szCs w:val="16"/>
              </w:rPr>
            </w:pPr>
          </w:p>
          <w:p w:rsidR="007C622B" w:rsidRPr="007C622B" w:rsidRDefault="007C622B" w:rsidP="007C622B">
            <w:pPr>
              <w:spacing w:line="20" w:lineRule="atLeast"/>
              <w:ind w:left="-110" w:right="-108"/>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10" w:right="-108"/>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144,</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433,</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52450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right="-131"/>
              <w:jc w:val="center"/>
              <w:rPr>
                <w:sz w:val="16"/>
                <w:szCs w:val="16"/>
              </w:rPr>
            </w:pPr>
            <w:r w:rsidRPr="007C622B">
              <w:rPr>
                <w:sz w:val="16"/>
                <w:szCs w:val="16"/>
              </w:rPr>
              <w:t>291,</w:t>
            </w:r>
          </w:p>
          <w:p w:rsidR="007C622B" w:rsidRPr="007C622B" w:rsidRDefault="007C622B" w:rsidP="007C622B">
            <w:pPr>
              <w:spacing w:line="20" w:lineRule="atLeast"/>
              <w:ind w:right="-131"/>
              <w:jc w:val="center"/>
              <w:rPr>
                <w:sz w:val="16"/>
                <w:szCs w:val="16"/>
              </w:rPr>
            </w:pPr>
            <w:r w:rsidRPr="007C622B">
              <w:rPr>
                <w:sz w:val="16"/>
                <w:szCs w:val="16"/>
              </w:rPr>
              <w:t>84743</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r w:rsidRPr="007C622B">
              <w:rPr>
                <w:sz w:val="16"/>
                <w:szCs w:val="16"/>
              </w:rPr>
              <w:t>9436,</w:t>
            </w:r>
          </w:p>
          <w:p w:rsidR="007C622B" w:rsidRPr="007C622B" w:rsidRDefault="007C622B" w:rsidP="007C622B">
            <w:pPr>
              <w:spacing w:line="20" w:lineRule="atLeast"/>
              <w:ind w:right="-131"/>
              <w:jc w:val="center"/>
              <w:rPr>
                <w:sz w:val="16"/>
                <w:szCs w:val="16"/>
              </w:rPr>
            </w:pPr>
            <w:r w:rsidRPr="007C622B">
              <w:rPr>
                <w:sz w:val="16"/>
                <w:szCs w:val="16"/>
              </w:rPr>
              <w:t>40017</w:t>
            </w: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878,</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28890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097070" w:rsidRDefault="007C622B" w:rsidP="007C622B">
            <w:pPr>
              <w:overflowPunct w:val="0"/>
              <w:autoSpaceDE w:val="0"/>
              <w:spacing w:line="20" w:lineRule="atLeast"/>
              <w:ind w:right="-131"/>
              <w:jc w:val="center"/>
              <w:textAlignment w:val="baseline"/>
              <w:rPr>
                <w:sz w:val="16"/>
                <w:szCs w:val="16"/>
              </w:rPr>
            </w:pPr>
            <w:r w:rsidRPr="007C622B">
              <w:rPr>
                <w:sz w:val="16"/>
                <w:szCs w:val="16"/>
              </w:rPr>
              <w:t>28398,</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00805</w:t>
            </w:r>
          </w:p>
        </w:tc>
        <w:tc>
          <w:tcPr>
            <w:tcW w:w="1106"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920"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097070">
            <w:pPr>
              <w:spacing w:line="20" w:lineRule="atLeast"/>
              <w:ind w:right="-131"/>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spacing w:line="20" w:lineRule="atLeast"/>
              <w:ind w:left="-108"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z w:val="16"/>
                <w:szCs w:val="16"/>
              </w:rPr>
              <w:t>0</w:t>
            </w: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6"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Default="007C622B" w:rsidP="00097070">
            <w:pPr>
              <w:spacing w:line="20" w:lineRule="atLeast"/>
              <w:ind w:right="-131"/>
              <w:rPr>
                <w:sz w:val="16"/>
                <w:szCs w:val="16"/>
              </w:rPr>
            </w:pPr>
          </w:p>
          <w:p w:rsidR="00097070" w:rsidRPr="007C622B" w:rsidRDefault="00097070"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289"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097070">
            <w:pPr>
              <w:spacing w:line="20" w:lineRule="atLeast"/>
              <w:ind w:right="-131"/>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r>
      <w:tr w:rsidR="007C622B" w:rsidRPr="007C622B" w:rsidTr="007C622B">
        <w:trPr>
          <w:trHeight w:val="767"/>
        </w:trPr>
        <w:tc>
          <w:tcPr>
            <w:tcW w:w="737"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z w:val="16"/>
                <w:szCs w:val="16"/>
              </w:rPr>
            </w:pPr>
          </w:p>
          <w:p w:rsidR="007C622B" w:rsidRPr="007C622B" w:rsidRDefault="007C622B" w:rsidP="007C622B">
            <w:pPr>
              <w:overflowPunct w:val="0"/>
              <w:autoSpaceDE w:val="0"/>
              <w:spacing w:line="20" w:lineRule="atLeast"/>
              <w:ind w:left="-208" w:right="-239"/>
              <w:jc w:val="center"/>
              <w:textAlignment w:val="baseline"/>
              <w:rPr>
                <w:sz w:val="16"/>
                <w:szCs w:val="16"/>
              </w:rPr>
            </w:pPr>
            <w:r w:rsidRPr="007C622B">
              <w:rPr>
                <w:sz w:val="16"/>
                <w:szCs w:val="16"/>
              </w:rPr>
              <w:t>1.5.</w:t>
            </w:r>
          </w:p>
        </w:tc>
        <w:tc>
          <w:tcPr>
            <w:tcW w:w="1658"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08"/>
              <w:jc w:val="both"/>
              <w:textAlignment w:val="baseline"/>
              <w:rPr>
                <w:sz w:val="16"/>
                <w:szCs w:val="16"/>
              </w:rPr>
            </w:pPr>
            <w:r w:rsidRPr="007C622B">
              <w:rPr>
                <w:sz w:val="16"/>
                <w:szCs w:val="16"/>
              </w:rPr>
              <w:t>Реализация подпрограммы «</w:t>
            </w:r>
            <w:hyperlink w:anchor="P825" w:history="1">
              <w:r w:rsidRPr="007C622B">
                <w:rPr>
                  <w:sz w:val="16"/>
                  <w:szCs w:val="16"/>
                </w:rPr>
                <w:t>Развитие</w:t>
              </w:r>
            </w:hyperlink>
            <w:r w:rsidRPr="007C622B">
              <w:rPr>
                <w:sz w:val="16"/>
                <w:szCs w:val="16"/>
              </w:rPr>
              <w:t xml:space="preserve"> инфраструктуры водоснабжения и водоотведения </w:t>
            </w:r>
          </w:p>
        </w:tc>
        <w:tc>
          <w:tcPr>
            <w:tcW w:w="1106"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left="-108" w:right="-131"/>
              <w:jc w:val="center"/>
              <w:textAlignment w:val="baseline"/>
              <w:rPr>
                <w:spacing w:val="-20"/>
                <w:sz w:val="16"/>
                <w:szCs w:val="16"/>
              </w:rPr>
            </w:pPr>
            <w:r w:rsidRPr="007C622B">
              <w:rPr>
                <w:spacing w:val="-20"/>
                <w:sz w:val="16"/>
                <w:szCs w:val="16"/>
              </w:rPr>
              <w:t>Комитет</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бюджетные организации;</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pacing w:val="-20"/>
                <w:sz w:val="16"/>
                <w:szCs w:val="16"/>
              </w:rPr>
              <w:t>подрядные организации</w:t>
            </w:r>
          </w:p>
        </w:tc>
        <w:tc>
          <w:tcPr>
            <w:tcW w:w="110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2017-</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 xml:space="preserve"> 2028 года   </w:t>
            </w:r>
          </w:p>
        </w:tc>
        <w:tc>
          <w:tcPr>
            <w:tcW w:w="92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54"/>
              <w:jc w:val="center"/>
              <w:textAlignment w:val="baseline"/>
              <w:rPr>
                <w:sz w:val="16"/>
                <w:szCs w:val="16"/>
              </w:rPr>
            </w:pPr>
          </w:p>
          <w:p w:rsidR="007C622B" w:rsidRPr="007C622B" w:rsidRDefault="007C622B" w:rsidP="007C622B">
            <w:pPr>
              <w:overflowPunct w:val="0"/>
              <w:autoSpaceDE w:val="0"/>
              <w:spacing w:line="20" w:lineRule="atLeast"/>
              <w:ind w:right="-54"/>
              <w:jc w:val="center"/>
              <w:textAlignment w:val="baseline"/>
              <w:rPr>
                <w:sz w:val="16"/>
                <w:szCs w:val="16"/>
              </w:rPr>
            </w:pPr>
            <w:r w:rsidRPr="007C622B">
              <w:rPr>
                <w:sz w:val="16"/>
                <w:szCs w:val="16"/>
              </w:rPr>
              <w:t>5.1.1</w:t>
            </w:r>
          </w:p>
          <w:p w:rsidR="007C622B" w:rsidRPr="007C622B" w:rsidRDefault="007C622B" w:rsidP="007C622B">
            <w:pPr>
              <w:overflowPunct w:val="0"/>
              <w:autoSpaceDE w:val="0"/>
              <w:spacing w:line="20" w:lineRule="atLeast"/>
              <w:ind w:right="-54"/>
              <w:jc w:val="center"/>
              <w:textAlignment w:val="baseline"/>
              <w:rPr>
                <w:sz w:val="16"/>
                <w:szCs w:val="16"/>
              </w:rPr>
            </w:pPr>
            <w:r w:rsidRPr="007C622B">
              <w:rPr>
                <w:sz w:val="16"/>
                <w:szCs w:val="16"/>
              </w:rPr>
              <w:t>5.2.1</w:t>
            </w:r>
          </w:p>
          <w:p w:rsidR="007C622B" w:rsidRPr="007C622B" w:rsidRDefault="007C622B" w:rsidP="007C622B">
            <w:pPr>
              <w:overflowPunct w:val="0"/>
              <w:autoSpaceDE w:val="0"/>
              <w:spacing w:line="20" w:lineRule="atLeast"/>
              <w:ind w:right="-54"/>
              <w:jc w:val="center"/>
              <w:textAlignment w:val="baseline"/>
              <w:rPr>
                <w:sz w:val="16"/>
                <w:szCs w:val="16"/>
              </w:rPr>
            </w:pPr>
            <w:r w:rsidRPr="007C622B">
              <w:rPr>
                <w:sz w:val="16"/>
                <w:szCs w:val="16"/>
              </w:rPr>
              <w:t>5.2.2</w:t>
            </w:r>
          </w:p>
          <w:p w:rsidR="007C622B" w:rsidRPr="007C622B" w:rsidRDefault="007C622B" w:rsidP="007C622B">
            <w:pPr>
              <w:overflowPunct w:val="0"/>
              <w:autoSpaceDE w:val="0"/>
              <w:spacing w:line="20" w:lineRule="atLeast"/>
              <w:ind w:right="-54"/>
              <w:jc w:val="center"/>
              <w:textAlignment w:val="baseline"/>
              <w:rPr>
                <w:sz w:val="16"/>
                <w:szCs w:val="16"/>
              </w:rPr>
            </w:pPr>
            <w:r w:rsidRPr="007C622B">
              <w:rPr>
                <w:sz w:val="16"/>
                <w:szCs w:val="16"/>
              </w:rPr>
              <w:t>5.2.3</w:t>
            </w:r>
          </w:p>
        </w:tc>
        <w:tc>
          <w:tcPr>
            <w:tcW w:w="129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31"/>
              <w:jc w:val="center"/>
              <w:textAlignment w:val="baseline"/>
              <w:rPr>
                <w:sz w:val="16"/>
                <w:szCs w:val="16"/>
              </w:rPr>
            </w:pPr>
          </w:p>
          <w:p w:rsidR="007C622B" w:rsidRPr="007C622B" w:rsidRDefault="007C622B" w:rsidP="007C622B">
            <w:pPr>
              <w:overflowPunct w:val="0"/>
              <w:autoSpaceDE w:val="0"/>
              <w:spacing w:line="20" w:lineRule="atLeast"/>
              <w:ind w:left="-108" w:right="-131"/>
              <w:jc w:val="center"/>
              <w:textAlignment w:val="baseline"/>
              <w:rPr>
                <w:sz w:val="16"/>
                <w:szCs w:val="16"/>
              </w:rPr>
            </w:pPr>
            <w:r w:rsidRPr="007C622B">
              <w:rPr>
                <w:sz w:val="16"/>
                <w:szCs w:val="16"/>
              </w:rPr>
              <w:t>бюджет муниципального района</w:t>
            </w:r>
          </w:p>
          <w:p w:rsidR="007C622B" w:rsidRPr="007C622B" w:rsidRDefault="007C622B" w:rsidP="007C622B">
            <w:pPr>
              <w:tabs>
                <w:tab w:val="left" w:pos="885"/>
              </w:tabs>
              <w:overflowPunct w:val="0"/>
              <w:autoSpaceDE w:val="0"/>
              <w:spacing w:line="20" w:lineRule="atLeast"/>
              <w:ind w:left="-108" w:right="-131"/>
              <w:jc w:val="center"/>
              <w:textAlignment w:val="baseline"/>
              <w:rPr>
                <w:sz w:val="16"/>
                <w:szCs w:val="16"/>
              </w:rPr>
            </w:pPr>
          </w:p>
          <w:p w:rsidR="00097070" w:rsidRDefault="00097070" w:rsidP="007C622B">
            <w:pPr>
              <w:tabs>
                <w:tab w:val="left" w:pos="885"/>
              </w:tabs>
              <w:overflowPunct w:val="0"/>
              <w:autoSpaceDE w:val="0"/>
              <w:spacing w:line="20" w:lineRule="atLeast"/>
              <w:ind w:left="-108" w:right="-131"/>
              <w:jc w:val="center"/>
              <w:textAlignment w:val="baseline"/>
              <w:rPr>
                <w:sz w:val="16"/>
                <w:szCs w:val="16"/>
              </w:rPr>
            </w:pPr>
          </w:p>
          <w:p w:rsidR="00097070" w:rsidRDefault="007C622B" w:rsidP="007C622B">
            <w:pPr>
              <w:tabs>
                <w:tab w:val="left" w:pos="885"/>
              </w:tabs>
              <w:overflowPunct w:val="0"/>
              <w:autoSpaceDE w:val="0"/>
              <w:spacing w:line="20" w:lineRule="atLeast"/>
              <w:ind w:left="-108" w:right="-131"/>
              <w:jc w:val="center"/>
              <w:textAlignment w:val="baseline"/>
              <w:rPr>
                <w:sz w:val="16"/>
                <w:szCs w:val="16"/>
              </w:rPr>
            </w:pPr>
            <w:r w:rsidRPr="007C622B">
              <w:rPr>
                <w:sz w:val="16"/>
                <w:szCs w:val="16"/>
              </w:rPr>
              <w:t xml:space="preserve">областной </w:t>
            </w:r>
          </w:p>
          <w:p w:rsidR="007C622B" w:rsidRPr="007C622B" w:rsidRDefault="007C622B" w:rsidP="007C622B">
            <w:pPr>
              <w:tabs>
                <w:tab w:val="left" w:pos="885"/>
              </w:tabs>
              <w:overflowPunct w:val="0"/>
              <w:autoSpaceDE w:val="0"/>
              <w:spacing w:line="20" w:lineRule="atLeast"/>
              <w:ind w:left="-108" w:right="-131"/>
              <w:jc w:val="center"/>
              <w:textAlignment w:val="baseline"/>
              <w:rPr>
                <w:sz w:val="16"/>
                <w:szCs w:val="16"/>
              </w:rPr>
            </w:pPr>
            <w:r w:rsidRPr="007C622B">
              <w:rPr>
                <w:sz w:val="16"/>
                <w:szCs w:val="16"/>
              </w:rPr>
              <w:t>бюджет</w:t>
            </w: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2,</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70000</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r w:rsidRPr="007C622B">
              <w:rPr>
                <w:sz w:val="16"/>
                <w:szCs w:val="16"/>
              </w:rPr>
              <w:t>51,</w:t>
            </w:r>
          </w:p>
          <w:p w:rsidR="007C622B" w:rsidRPr="007C622B" w:rsidRDefault="007C622B" w:rsidP="007C622B">
            <w:pPr>
              <w:spacing w:line="20" w:lineRule="atLeast"/>
              <w:ind w:right="-131"/>
              <w:jc w:val="center"/>
              <w:rPr>
                <w:sz w:val="16"/>
                <w:szCs w:val="16"/>
              </w:rPr>
            </w:pPr>
            <w:r w:rsidRPr="007C622B">
              <w:rPr>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108,</w:t>
            </w:r>
          </w:p>
          <w:p w:rsidR="007C622B" w:rsidRPr="007C622B" w:rsidRDefault="007C622B" w:rsidP="007C622B">
            <w:pPr>
              <w:overflowPunct w:val="0"/>
              <w:autoSpaceDE w:val="0"/>
              <w:spacing w:line="20" w:lineRule="atLeast"/>
              <w:ind w:right="-131"/>
              <w:jc w:val="center"/>
              <w:textAlignment w:val="baseline"/>
              <w:rPr>
                <w:sz w:val="16"/>
                <w:szCs w:val="16"/>
              </w:rPr>
            </w:pPr>
            <w:r w:rsidRPr="007C622B">
              <w:rPr>
                <w:sz w:val="16"/>
                <w:szCs w:val="16"/>
              </w:rPr>
              <w:t>94832</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r w:rsidRPr="007C622B">
              <w:rPr>
                <w:sz w:val="16"/>
                <w:szCs w:val="16"/>
              </w:rPr>
              <w:t>523,</w:t>
            </w:r>
          </w:p>
          <w:p w:rsidR="007C622B" w:rsidRPr="007C622B" w:rsidRDefault="007C622B" w:rsidP="007C622B">
            <w:pPr>
              <w:spacing w:line="20" w:lineRule="atLeast"/>
              <w:ind w:right="-131"/>
              <w:jc w:val="center"/>
              <w:rPr>
                <w:sz w:val="16"/>
                <w:szCs w:val="16"/>
              </w:rPr>
            </w:pPr>
            <w:r w:rsidRPr="007C622B">
              <w:rPr>
                <w:sz w:val="16"/>
                <w:szCs w:val="16"/>
              </w:rPr>
              <w:t>63491</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414,</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96324</w:t>
            </w: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p>
          <w:p w:rsidR="007C622B" w:rsidRPr="007C622B" w:rsidRDefault="007C622B" w:rsidP="007C622B">
            <w:pPr>
              <w:spacing w:line="20" w:lineRule="atLeast"/>
              <w:ind w:right="-131"/>
              <w:jc w:val="center"/>
              <w:rPr>
                <w:sz w:val="16"/>
                <w:szCs w:val="16"/>
              </w:rPr>
            </w:pPr>
            <w:r w:rsidRPr="007C622B">
              <w:rPr>
                <w:sz w:val="16"/>
                <w:szCs w:val="16"/>
              </w:rPr>
              <w:t>3535,</w:t>
            </w:r>
          </w:p>
          <w:p w:rsidR="007C622B" w:rsidRPr="007C622B" w:rsidRDefault="007C622B" w:rsidP="007C622B">
            <w:pPr>
              <w:spacing w:line="20" w:lineRule="atLeast"/>
              <w:ind w:right="-131"/>
              <w:jc w:val="center"/>
              <w:rPr>
                <w:sz w:val="16"/>
                <w:szCs w:val="16"/>
              </w:rPr>
            </w:pPr>
            <w:r w:rsidRPr="007C622B">
              <w:rPr>
                <w:sz w:val="16"/>
                <w:szCs w:val="16"/>
              </w:rPr>
              <w:t>18353</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6156,</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spacing w:line="20" w:lineRule="atLeast"/>
              <w:ind w:right="-131"/>
              <w:jc w:val="center"/>
              <w:rPr>
                <w:spacing w:val="-20"/>
                <w:sz w:val="16"/>
                <w:szCs w:val="16"/>
              </w:rPr>
            </w:pPr>
          </w:p>
          <w:p w:rsidR="007C622B" w:rsidRPr="007C622B" w:rsidRDefault="007C622B" w:rsidP="007C622B">
            <w:pPr>
              <w:spacing w:line="20" w:lineRule="atLeast"/>
              <w:ind w:right="-131"/>
              <w:jc w:val="center"/>
              <w:rPr>
                <w:spacing w:val="-20"/>
                <w:sz w:val="16"/>
                <w:szCs w:val="16"/>
              </w:rPr>
            </w:pPr>
            <w:r w:rsidRPr="007C622B">
              <w:rPr>
                <w:spacing w:val="-20"/>
                <w:sz w:val="16"/>
                <w:szCs w:val="16"/>
              </w:rPr>
              <w:t>200,</w:t>
            </w:r>
          </w:p>
          <w:p w:rsidR="007C622B" w:rsidRPr="007C622B" w:rsidRDefault="007C622B" w:rsidP="007C622B">
            <w:pPr>
              <w:spacing w:line="20" w:lineRule="atLeast"/>
              <w:ind w:right="-131"/>
              <w:jc w:val="center"/>
              <w:rPr>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232,</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43549</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6"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20"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289"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r>
      <w:tr w:rsidR="007C622B" w:rsidRPr="007C622B" w:rsidTr="007C622B">
        <w:trPr>
          <w:trHeight w:val="1063"/>
        </w:trPr>
        <w:tc>
          <w:tcPr>
            <w:tcW w:w="737"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208" w:right="-239"/>
              <w:jc w:val="center"/>
              <w:textAlignment w:val="baseline"/>
              <w:rPr>
                <w:sz w:val="16"/>
                <w:szCs w:val="16"/>
              </w:rPr>
            </w:pPr>
          </w:p>
        </w:tc>
        <w:tc>
          <w:tcPr>
            <w:tcW w:w="1658"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left="-108" w:right="-108"/>
              <w:jc w:val="both"/>
              <w:textAlignment w:val="baseline"/>
              <w:rPr>
                <w:sz w:val="16"/>
                <w:szCs w:val="16"/>
              </w:rPr>
            </w:pPr>
            <w:r w:rsidRPr="007C622B">
              <w:rPr>
                <w:sz w:val="16"/>
                <w:szCs w:val="16"/>
              </w:rPr>
              <w:t xml:space="preserve">населенных пунктов Любытинского муниципального района в 2017-2022 </w:t>
            </w:r>
            <w:proofErr w:type="spellStart"/>
            <w:r w:rsidRPr="007C622B">
              <w:rPr>
                <w:sz w:val="16"/>
                <w:szCs w:val="16"/>
              </w:rPr>
              <w:t>годах</w:t>
            </w:r>
            <w:r w:rsidRPr="007C622B">
              <w:rPr>
                <w:bCs/>
                <w:sz w:val="16"/>
                <w:szCs w:val="16"/>
              </w:rPr>
              <w:t>и</w:t>
            </w:r>
            <w:proofErr w:type="spellEnd"/>
            <w:r w:rsidRPr="007C622B">
              <w:rPr>
                <w:bCs/>
                <w:sz w:val="16"/>
                <w:szCs w:val="16"/>
              </w:rPr>
              <w:t xml:space="preserve"> на период до 2028 года</w:t>
            </w:r>
            <w:r w:rsidRPr="007C622B">
              <w:rPr>
                <w:sz w:val="16"/>
                <w:szCs w:val="16"/>
              </w:rPr>
              <w:t xml:space="preserve"> »</w:t>
            </w:r>
          </w:p>
        </w:tc>
        <w:tc>
          <w:tcPr>
            <w:tcW w:w="1106"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tc>
        <w:tc>
          <w:tcPr>
            <w:tcW w:w="1105"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z w:val="16"/>
                <w:szCs w:val="16"/>
              </w:rPr>
            </w:pPr>
          </w:p>
        </w:tc>
        <w:tc>
          <w:tcPr>
            <w:tcW w:w="92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overflowPunct w:val="0"/>
              <w:autoSpaceDE w:val="0"/>
              <w:spacing w:line="20" w:lineRule="atLeast"/>
              <w:ind w:right="-54"/>
              <w:jc w:val="center"/>
              <w:textAlignment w:val="baseline"/>
              <w:rPr>
                <w:sz w:val="16"/>
                <w:szCs w:val="16"/>
              </w:rPr>
            </w:pPr>
          </w:p>
        </w:tc>
        <w:tc>
          <w:tcPr>
            <w:tcW w:w="1291" w:type="dxa"/>
            <w:tcBorders>
              <w:top w:val="single" w:sz="4" w:space="0" w:color="000000"/>
              <w:left w:val="single" w:sz="4" w:space="0" w:color="000000"/>
              <w:bottom w:val="single" w:sz="4" w:space="0" w:color="000000"/>
            </w:tcBorders>
            <w:shd w:val="clear" w:color="auto" w:fill="auto"/>
          </w:tcPr>
          <w:p w:rsidR="007C622B" w:rsidRPr="007C622B" w:rsidRDefault="007C622B" w:rsidP="007C622B">
            <w:pPr>
              <w:tabs>
                <w:tab w:val="left" w:pos="885"/>
              </w:tabs>
              <w:overflowPunct w:val="0"/>
              <w:autoSpaceDE w:val="0"/>
              <w:spacing w:line="20" w:lineRule="atLeast"/>
              <w:ind w:left="-108" w:right="-131"/>
              <w:jc w:val="center"/>
              <w:textAlignment w:val="baseline"/>
              <w:rPr>
                <w:sz w:val="16"/>
                <w:szCs w:val="16"/>
              </w:rPr>
            </w:pPr>
          </w:p>
          <w:p w:rsidR="007C622B" w:rsidRPr="007C622B" w:rsidRDefault="007C622B" w:rsidP="007C622B">
            <w:pPr>
              <w:tabs>
                <w:tab w:val="left" w:pos="885"/>
              </w:tabs>
              <w:overflowPunct w:val="0"/>
              <w:autoSpaceDE w:val="0"/>
              <w:spacing w:line="20" w:lineRule="atLeast"/>
              <w:ind w:left="-108" w:right="-131"/>
              <w:jc w:val="center"/>
              <w:textAlignment w:val="baseline"/>
              <w:rPr>
                <w:sz w:val="16"/>
                <w:szCs w:val="16"/>
              </w:rPr>
            </w:pPr>
            <w:r w:rsidRPr="007C622B">
              <w:rPr>
                <w:sz w:val="16"/>
                <w:szCs w:val="16"/>
              </w:rPr>
              <w:t>внебюджетные средства</w:t>
            </w: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5" w:type="dxa"/>
            <w:tcBorders>
              <w:top w:val="single" w:sz="4" w:space="0" w:color="000000"/>
              <w:left w:val="single" w:sz="4" w:space="0" w:color="000000"/>
              <w:bottom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6" w:type="dxa"/>
            <w:tcBorders>
              <w:top w:val="single" w:sz="4" w:space="0" w:color="000000"/>
              <w:left w:val="single" w:sz="4" w:space="0" w:color="000000"/>
              <w:bottom w:val="single" w:sz="4" w:space="0" w:color="000000"/>
              <w:right w:val="single" w:sz="4" w:space="0" w:color="auto"/>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20" w:type="dxa"/>
            <w:tcBorders>
              <w:top w:val="single" w:sz="4" w:space="0" w:color="000000"/>
              <w:left w:val="single" w:sz="4" w:space="0" w:color="auto"/>
              <w:bottom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c>
          <w:tcPr>
            <w:tcW w:w="1105"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106"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right="-131"/>
              <w:jc w:val="center"/>
              <w:rPr>
                <w:sz w:val="16"/>
                <w:szCs w:val="16"/>
              </w:rPr>
            </w:pPr>
          </w:p>
        </w:tc>
        <w:tc>
          <w:tcPr>
            <w:tcW w:w="1289" w:type="dxa"/>
            <w:tcBorders>
              <w:top w:val="single" w:sz="4" w:space="0" w:color="000000"/>
              <w:left w:val="single" w:sz="4" w:space="0" w:color="000000"/>
              <w:bottom w:val="single" w:sz="4" w:space="0" w:color="000000"/>
              <w:right w:val="single" w:sz="4" w:space="0" w:color="000000"/>
            </w:tcBorders>
          </w:tcPr>
          <w:p w:rsidR="007C622B" w:rsidRPr="007C622B" w:rsidRDefault="007C622B" w:rsidP="007C622B">
            <w:pPr>
              <w:overflowPunct w:val="0"/>
              <w:autoSpaceDE w:val="0"/>
              <w:spacing w:line="20" w:lineRule="atLeast"/>
              <w:ind w:right="-131"/>
              <w:jc w:val="center"/>
              <w:textAlignment w:val="baseline"/>
              <w:rPr>
                <w:spacing w:val="-20"/>
                <w:sz w:val="16"/>
                <w:szCs w:val="16"/>
              </w:rPr>
            </w:pP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w:t>
            </w:r>
          </w:p>
          <w:p w:rsidR="007C622B" w:rsidRPr="007C622B" w:rsidRDefault="007C622B" w:rsidP="007C622B">
            <w:pPr>
              <w:overflowPunct w:val="0"/>
              <w:autoSpaceDE w:val="0"/>
              <w:spacing w:line="20" w:lineRule="atLeast"/>
              <w:ind w:right="-131"/>
              <w:jc w:val="center"/>
              <w:textAlignment w:val="baseline"/>
              <w:rPr>
                <w:spacing w:val="-20"/>
                <w:sz w:val="16"/>
                <w:szCs w:val="16"/>
              </w:rPr>
            </w:pPr>
            <w:r w:rsidRPr="007C622B">
              <w:rPr>
                <w:spacing w:val="-20"/>
                <w:sz w:val="16"/>
                <w:szCs w:val="16"/>
              </w:rPr>
              <w:t>00000</w:t>
            </w:r>
          </w:p>
          <w:p w:rsidR="007C622B" w:rsidRPr="007C622B" w:rsidRDefault="007C622B" w:rsidP="007C622B">
            <w:pPr>
              <w:spacing w:line="20" w:lineRule="atLeast"/>
              <w:ind w:left="-108" w:right="-131"/>
              <w:jc w:val="center"/>
              <w:rPr>
                <w:sz w:val="16"/>
                <w:szCs w:val="16"/>
              </w:rPr>
            </w:pPr>
          </w:p>
        </w:tc>
      </w:tr>
      <w:tr w:rsidR="007C622B" w:rsidRPr="007C622B" w:rsidTr="007C622B">
        <w:trPr>
          <w:trHeight w:val="540"/>
        </w:trPr>
        <w:tc>
          <w:tcPr>
            <w:tcW w:w="6817" w:type="dxa"/>
            <w:gridSpan w:val="6"/>
            <w:tcBorders>
              <w:top w:val="single" w:sz="4" w:space="0" w:color="000000"/>
              <w:left w:val="single" w:sz="4" w:space="0" w:color="000000"/>
              <w:bottom w:val="single" w:sz="4" w:space="0" w:color="000000"/>
            </w:tcBorders>
            <w:shd w:val="clear" w:color="auto" w:fill="auto"/>
            <w:vAlign w:val="center"/>
          </w:tcPr>
          <w:p w:rsidR="007C622B" w:rsidRPr="007C622B" w:rsidRDefault="007C622B" w:rsidP="007C622B">
            <w:pPr>
              <w:overflowPunct w:val="0"/>
              <w:autoSpaceDE w:val="0"/>
              <w:spacing w:line="20" w:lineRule="atLeast"/>
              <w:ind w:left="-108" w:right="-131"/>
              <w:jc w:val="center"/>
              <w:textAlignment w:val="baseline"/>
              <w:rPr>
                <w:b/>
                <w:sz w:val="16"/>
                <w:szCs w:val="16"/>
              </w:rPr>
            </w:pPr>
            <w:r w:rsidRPr="007C622B">
              <w:rPr>
                <w:b/>
                <w:sz w:val="16"/>
                <w:szCs w:val="16"/>
              </w:rPr>
              <w:t>ВСЕГО</w:t>
            </w:r>
          </w:p>
        </w:tc>
        <w:tc>
          <w:tcPr>
            <w:tcW w:w="1106" w:type="dxa"/>
            <w:tcBorders>
              <w:top w:val="single" w:sz="4" w:space="0" w:color="000000"/>
              <w:left w:val="single" w:sz="4" w:space="0" w:color="000000"/>
              <w:bottom w:val="single" w:sz="4" w:space="0" w:color="000000"/>
            </w:tcBorders>
            <w:vAlign w:val="center"/>
          </w:tcPr>
          <w:p w:rsidR="007C622B" w:rsidRPr="007C622B" w:rsidRDefault="007C622B" w:rsidP="007C622B">
            <w:pPr>
              <w:overflowPunct w:val="0"/>
              <w:autoSpaceDE w:val="0"/>
              <w:spacing w:line="20" w:lineRule="atLeast"/>
              <w:ind w:right="-131"/>
              <w:jc w:val="center"/>
              <w:textAlignment w:val="baseline"/>
              <w:rPr>
                <w:b/>
                <w:sz w:val="16"/>
                <w:szCs w:val="16"/>
              </w:rPr>
            </w:pPr>
            <w:r w:rsidRPr="007C622B">
              <w:rPr>
                <w:b/>
                <w:sz w:val="16"/>
                <w:szCs w:val="16"/>
              </w:rPr>
              <w:t>5395,</w:t>
            </w:r>
          </w:p>
          <w:p w:rsidR="007C622B" w:rsidRPr="007C622B" w:rsidRDefault="007C622B" w:rsidP="007C622B">
            <w:pPr>
              <w:overflowPunct w:val="0"/>
              <w:autoSpaceDE w:val="0"/>
              <w:spacing w:line="20" w:lineRule="atLeast"/>
              <w:ind w:right="-131"/>
              <w:jc w:val="center"/>
              <w:textAlignment w:val="baseline"/>
              <w:rPr>
                <w:b/>
                <w:sz w:val="16"/>
                <w:szCs w:val="16"/>
              </w:rPr>
            </w:pPr>
            <w:r w:rsidRPr="007C622B">
              <w:rPr>
                <w:b/>
                <w:sz w:val="16"/>
                <w:szCs w:val="16"/>
              </w:rPr>
              <w:t>20000</w:t>
            </w:r>
          </w:p>
        </w:tc>
        <w:tc>
          <w:tcPr>
            <w:tcW w:w="1105" w:type="dxa"/>
            <w:tcBorders>
              <w:top w:val="single" w:sz="4" w:space="0" w:color="000000"/>
              <w:left w:val="single" w:sz="4" w:space="0" w:color="000000"/>
              <w:bottom w:val="single" w:sz="4" w:space="0" w:color="000000"/>
            </w:tcBorders>
            <w:vAlign w:val="center"/>
          </w:tcPr>
          <w:p w:rsidR="007C622B" w:rsidRPr="007C622B" w:rsidRDefault="007C622B" w:rsidP="007C622B">
            <w:pPr>
              <w:overflowPunct w:val="0"/>
              <w:autoSpaceDE w:val="0"/>
              <w:spacing w:line="20" w:lineRule="atLeast"/>
              <w:ind w:right="-131"/>
              <w:jc w:val="center"/>
              <w:textAlignment w:val="baseline"/>
              <w:rPr>
                <w:b/>
                <w:sz w:val="16"/>
                <w:szCs w:val="16"/>
              </w:rPr>
            </w:pPr>
            <w:r w:rsidRPr="007C622B">
              <w:rPr>
                <w:b/>
                <w:sz w:val="16"/>
                <w:szCs w:val="16"/>
              </w:rPr>
              <w:t>4228,</w:t>
            </w:r>
          </w:p>
          <w:p w:rsidR="007C622B" w:rsidRPr="007C622B" w:rsidRDefault="007C622B" w:rsidP="007C622B">
            <w:pPr>
              <w:overflowPunct w:val="0"/>
              <w:autoSpaceDE w:val="0"/>
              <w:spacing w:line="20" w:lineRule="atLeast"/>
              <w:ind w:right="-131"/>
              <w:jc w:val="center"/>
              <w:textAlignment w:val="baseline"/>
              <w:rPr>
                <w:b/>
                <w:sz w:val="16"/>
                <w:szCs w:val="16"/>
              </w:rPr>
            </w:pPr>
            <w:r w:rsidRPr="007C622B">
              <w:rPr>
                <w:b/>
                <w:sz w:val="16"/>
                <w:szCs w:val="16"/>
              </w:rPr>
              <w:t>58323</w:t>
            </w:r>
          </w:p>
        </w:tc>
        <w:tc>
          <w:tcPr>
            <w:tcW w:w="1106" w:type="dxa"/>
            <w:tcBorders>
              <w:top w:val="single" w:sz="4" w:space="0" w:color="000000"/>
              <w:left w:val="single" w:sz="4" w:space="0" w:color="000000"/>
              <w:bottom w:val="single" w:sz="4" w:space="0" w:color="000000"/>
            </w:tcBorders>
            <w:vAlign w:val="center"/>
          </w:tcPr>
          <w:p w:rsidR="007C622B" w:rsidRPr="007C622B" w:rsidRDefault="007C622B" w:rsidP="007C622B">
            <w:pPr>
              <w:spacing w:line="20" w:lineRule="atLeast"/>
              <w:ind w:left="-108"/>
              <w:jc w:val="center"/>
              <w:rPr>
                <w:b/>
                <w:sz w:val="16"/>
                <w:szCs w:val="16"/>
              </w:rPr>
            </w:pPr>
            <w:r w:rsidRPr="007C622B">
              <w:rPr>
                <w:b/>
                <w:sz w:val="16"/>
                <w:szCs w:val="16"/>
              </w:rPr>
              <w:t>5061,</w:t>
            </w:r>
          </w:p>
          <w:p w:rsidR="007C622B" w:rsidRPr="007C622B" w:rsidRDefault="007C622B" w:rsidP="007C622B">
            <w:pPr>
              <w:spacing w:line="20" w:lineRule="atLeast"/>
              <w:ind w:left="-108"/>
              <w:jc w:val="center"/>
              <w:rPr>
                <w:sz w:val="16"/>
                <w:szCs w:val="16"/>
              </w:rPr>
            </w:pPr>
            <w:r w:rsidRPr="007C622B">
              <w:rPr>
                <w:b/>
                <w:sz w:val="16"/>
                <w:szCs w:val="16"/>
              </w:rPr>
              <w:t>17677</w:t>
            </w:r>
          </w:p>
        </w:tc>
        <w:tc>
          <w:tcPr>
            <w:tcW w:w="1105" w:type="dxa"/>
            <w:tcBorders>
              <w:top w:val="single" w:sz="4" w:space="0" w:color="000000"/>
              <w:left w:val="single" w:sz="4" w:space="0" w:color="000000"/>
              <w:bottom w:val="single" w:sz="4" w:space="0" w:color="000000"/>
            </w:tcBorders>
            <w:vAlign w:val="center"/>
          </w:tcPr>
          <w:p w:rsidR="007C622B" w:rsidRPr="007C622B" w:rsidRDefault="007C622B" w:rsidP="007C622B">
            <w:pPr>
              <w:spacing w:line="20" w:lineRule="atLeast"/>
              <w:ind w:left="-108" w:right="-108"/>
              <w:jc w:val="center"/>
              <w:rPr>
                <w:b/>
                <w:sz w:val="16"/>
                <w:szCs w:val="16"/>
              </w:rPr>
            </w:pPr>
            <w:r w:rsidRPr="007C622B">
              <w:rPr>
                <w:b/>
                <w:sz w:val="16"/>
                <w:szCs w:val="16"/>
              </w:rPr>
              <w:t>7566,</w:t>
            </w:r>
          </w:p>
          <w:p w:rsidR="007C622B" w:rsidRPr="007C622B" w:rsidRDefault="007C622B" w:rsidP="007C622B">
            <w:pPr>
              <w:spacing w:line="20" w:lineRule="atLeast"/>
              <w:ind w:left="-108" w:right="-108"/>
              <w:jc w:val="center"/>
              <w:rPr>
                <w:sz w:val="16"/>
                <w:szCs w:val="16"/>
              </w:rPr>
            </w:pPr>
            <w:r w:rsidRPr="007C622B">
              <w:rPr>
                <w:b/>
                <w:sz w:val="16"/>
                <w:szCs w:val="16"/>
              </w:rPr>
              <w:t>89396</w:t>
            </w:r>
          </w:p>
        </w:tc>
        <w:tc>
          <w:tcPr>
            <w:tcW w:w="1106" w:type="dxa"/>
            <w:tcBorders>
              <w:top w:val="single" w:sz="4" w:space="0" w:color="000000"/>
              <w:left w:val="single" w:sz="4" w:space="0" w:color="000000"/>
              <w:bottom w:val="single" w:sz="4" w:space="0" w:color="000000"/>
            </w:tcBorders>
            <w:vAlign w:val="center"/>
          </w:tcPr>
          <w:p w:rsidR="007C622B" w:rsidRPr="007C622B" w:rsidRDefault="007C622B" w:rsidP="007C622B">
            <w:pPr>
              <w:spacing w:line="20" w:lineRule="atLeast"/>
              <w:ind w:left="-108" w:right="-108"/>
              <w:jc w:val="center"/>
              <w:rPr>
                <w:b/>
                <w:sz w:val="16"/>
                <w:szCs w:val="16"/>
              </w:rPr>
            </w:pPr>
            <w:r w:rsidRPr="007C622B">
              <w:rPr>
                <w:b/>
                <w:sz w:val="16"/>
                <w:szCs w:val="16"/>
              </w:rPr>
              <w:t>11936,</w:t>
            </w:r>
          </w:p>
          <w:p w:rsidR="007C622B" w:rsidRPr="007C622B" w:rsidRDefault="007C622B" w:rsidP="007C622B">
            <w:pPr>
              <w:spacing w:line="20" w:lineRule="atLeast"/>
              <w:ind w:left="-108" w:right="-108"/>
              <w:jc w:val="center"/>
              <w:rPr>
                <w:b/>
                <w:sz w:val="16"/>
                <w:szCs w:val="16"/>
              </w:rPr>
            </w:pPr>
            <w:r w:rsidRPr="007C622B">
              <w:rPr>
                <w:b/>
                <w:sz w:val="16"/>
                <w:szCs w:val="16"/>
              </w:rPr>
              <w:t>00003</w:t>
            </w:r>
          </w:p>
        </w:tc>
        <w:tc>
          <w:tcPr>
            <w:tcW w:w="1105" w:type="dxa"/>
            <w:tcBorders>
              <w:top w:val="single" w:sz="4" w:space="0" w:color="000000"/>
              <w:left w:val="single" w:sz="4" w:space="0" w:color="000000"/>
              <w:bottom w:val="single" w:sz="4" w:space="0" w:color="000000"/>
            </w:tcBorders>
            <w:vAlign w:val="center"/>
          </w:tcPr>
          <w:p w:rsidR="007C622B" w:rsidRPr="007C622B" w:rsidRDefault="007C622B" w:rsidP="007C622B">
            <w:pPr>
              <w:spacing w:line="20" w:lineRule="atLeast"/>
              <w:ind w:right="-108"/>
              <w:jc w:val="center"/>
              <w:rPr>
                <w:b/>
                <w:sz w:val="16"/>
                <w:szCs w:val="16"/>
              </w:rPr>
            </w:pPr>
            <w:r w:rsidRPr="007C622B">
              <w:rPr>
                <w:b/>
                <w:sz w:val="16"/>
                <w:szCs w:val="16"/>
              </w:rPr>
              <w:t>31309,02144</w:t>
            </w:r>
          </w:p>
        </w:tc>
        <w:tc>
          <w:tcPr>
            <w:tcW w:w="1106" w:type="dxa"/>
            <w:tcBorders>
              <w:top w:val="single" w:sz="4" w:space="0" w:color="000000"/>
              <w:left w:val="single" w:sz="4" w:space="0" w:color="000000"/>
              <w:bottom w:val="single" w:sz="4" w:space="0" w:color="000000"/>
              <w:right w:val="single" w:sz="4" w:space="0" w:color="auto"/>
            </w:tcBorders>
            <w:shd w:val="clear" w:color="auto" w:fill="auto"/>
            <w:vAlign w:val="center"/>
          </w:tcPr>
          <w:p w:rsidR="007C622B" w:rsidRPr="007C622B" w:rsidRDefault="007C622B" w:rsidP="007C622B">
            <w:pPr>
              <w:spacing w:line="20" w:lineRule="atLeast"/>
              <w:jc w:val="center"/>
              <w:rPr>
                <w:b/>
                <w:sz w:val="16"/>
                <w:szCs w:val="16"/>
              </w:rPr>
            </w:pPr>
            <w:r w:rsidRPr="007C622B">
              <w:rPr>
                <w:b/>
                <w:sz w:val="16"/>
                <w:szCs w:val="16"/>
              </w:rPr>
              <w:t>1001,</w:t>
            </w:r>
          </w:p>
          <w:p w:rsidR="007C622B" w:rsidRPr="007C622B" w:rsidRDefault="007C622B" w:rsidP="007C622B">
            <w:pPr>
              <w:spacing w:line="20" w:lineRule="atLeast"/>
              <w:jc w:val="center"/>
              <w:rPr>
                <w:b/>
                <w:sz w:val="16"/>
                <w:szCs w:val="16"/>
              </w:rPr>
            </w:pPr>
            <w:r w:rsidRPr="007C622B">
              <w:rPr>
                <w:b/>
                <w:sz w:val="16"/>
                <w:szCs w:val="16"/>
              </w:rPr>
              <w:t>80000</w:t>
            </w:r>
          </w:p>
        </w:tc>
        <w:tc>
          <w:tcPr>
            <w:tcW w:w="920" w:type="dxa"/>
            <w:tcBorders>
              <w:top w:val="single" w:sz="4" w:space="0" w:color="000000"/>
              <w:left w:val="single" w:sz="4" w:space="0" w:color="auto"/>
              <w:bottom w:val="single" w:sz="4" w:space="0" w:color="000000"/>
            </w:tcBorders>
            <w:shd w:val="clear" w:color="auto" w:fill="auto"/>
            <w:vAlign w:val="center"/>
          </w:tcPr>
          <w:p w:rsidR="007C622B" w:rsidRPr="007C622B" w:rsidRDefault="007C622B" w:rsidP="007C622B">
            <w:pPr>
              <w:spacing w:line="20" w:lineRule="atLeast"/>
              <w:ind w:left="-108"/>
              <w:jc w:val="center"/>
              <w:rPr>
                <w:b/>
                <w:sz w:val="16"/>
                <w:szCs w:val="16"/>
              </w:rPr>
            </w:pPr>
            <w:r w:rsidRPr="007C622B">
              <w:rPr>
                <w:b/>
                <w:sz w:val="16"/>
                <w:szCs w:val="16"/>
              </w:rPr>
              <w:t>1001,</w:t>
            </w:r>
          </w:p>
          <w:p w:rsidR="007C622B" w:rsidRPr="007C622B" w:rsidRDefault="007C622B" w:rsidP="007C622B">
            <w:pPr>
              <w:spacing w:line="20" w:lineRule="atLeast"/>
              <w:ind w:left="-108"/>
              <w:jc w:val="center"/>
              <w:rPr>
                <w:b/>
                <w:sz w:val="16"/>
                <w:szCs w:val="16"/>
              </w:rPr>
            </w:pPr>
            <w:r w:rsidRPr="007C622B">
              <w:rPr>
                <w:b/>
                <w:sz w:val="16"/>
                <w:szCs w:val="16"/>
              </w:rPr>
              <w:t>80000</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22B" w:rsidRPr="007C622B" w:rsidRDefault="007C622B" w:rsidP="007C622B">
            <w:pPr>
              <w:spacing w:line="20" w:lineRule="atLeast"/>
              <w:ind w:right="-73"/>
              <w:jc w:val="center"/>
              <w:rPr>
                <w:b/>
                <w:sz w:val="16"/>
                <w:szCs w:val="16"/>
              </w:rPr>
            </w:pPr>
            <w:r w:rsidRPr="007C622B">
              <w:rPr>
                <w:b/>
                <w:sz w:val="16"/>
                <w:szCs w:val="16"/>
              </w:rPr>
              <w:t>0,</w:t>
            </w:r>
          </w:p>
          <w:p w:rsidR="007C622B" w:rsidRPr="007C622B" w:rsidRDefault="007C622B" w:rsidP="007C622B">
            <w:pPr>
              <w:spacing w:line="20" w:lineRule="atLeast"/>
              <w:ind w:right="-73"/>
              <w:jc w:val="center"/>
              <w:rPr>
                <w:b/>
                <w:sz w:val="16"/>
                <w:szCs w:val="16"/>
              </w:rPr>
            </w:pPr>
            <w:r w:rsidRPr="007C622B">
              <w:rPr>
                <w:b/>
                <w:sz w:val="16"/>
                <w:szCs w:val="16"/>
              </w:rPr>
              <w:t>00000</w:t>
            </w:r>
          </w:p>
        </w:tc>
        <w:tc>
          <w:tcPr>
            <w:tcW w:w="1105" w:type="dxa"/>
            <w:tcBorders>
              <w:top w:val="single" w:sz="4" w:space="0" w:color="000000"/>
              <w:left w:val="single" w:sz="4" w:space="0" w:color="000000"/>
              <w:bottom w:val="single" w:sz="4" w:space="0" w:color="000000"/>
              <w:right w:val="single" w:sz="4" w:space="0" w:color="000000"/>
            </w:tcBorders>
            <w:vAlign w:val="center"/>
          </w:tcPr>
          <w:p w:rsidR="007C622B" w:rsidRPr="007C622B" w:rsidRDefault="007C622B" w:rsidP="007C622B">
            <w:pPr>
              <w:spacing w:line="20" w:lineRule="atLeast"/>
              <w:jc w:val="center"/>
              <w:rPr>
                <w:b/>
                <w:sz w:val="16"/>
                <w:szCs w:val="16"/>
              </w:rPr>
            </w:pPr>
            <w:r w:rsidRPr="007C622B">
              <w:rPr>
                <w:b/>
                <w:sz w:val="16"/>
                <w:szCs w:val="16"/>
              </w:rPr>
              <w:t>0,</w:t>
            </w:r>
          </w:p>
          <w:p w:rsidR="007C622B" w:rsidRPr="007C622B" w:rsidRDefault="007C622B" w:rsidP="007C622B">
            <w:pPr>
              <w:spacing w:line="20" w:lineRule="atLeast"/>
              <w:jc w:val="center"/>
              <w:rPr>
                <w:b/>
                <w:sz w:val="16"/>
                <w:szCs w:val="16"/>
              </w:rPr>
            </w:pPr>
            <w:r w:rsidRPr="007C622B">
              <w:rPr>
                <w:b/>
                <w:sz w:val="16"/>
                <w:szCs w:val="16"/>
              </w:rPr>
              <w:t>00000</w:t>
            </w:r>
          </w:p>
        </w:tc>
        <w:tc>
          <w:tcPr>
            <w:tcW w:w="1106" w:type="dxa"/>
            <w:tcBorders>
              <w:top w:val="single" w:sz="4" w:space="0" w:color="000000"/>
              <w:left w:val="single" w:sz="4" w:space="0" w:color="000000"/>
              <w:bottom w:val="single" w:sz="4" w:space="0" w:color="000000"/>
              <w:right w:val="single" w:sz="4" w:space="0" w:color="000000"/>
            </w:tcBorders>
            <w:vAlign w:val="center"/>
          </w:tcPr>
          <w:p w:rsidR="007C622B" w:rsidRPr="007C622B" w:rsidRDefault="007C622B" w:rsidP="007C622B">
            <w:pPr>
              <w:spacing w:line="20" w:lineRule="atLeast"/>
              <w:jc w:val="center"/>
              <w:rPr>
                <w:b/>
                <w:sz w:val="16"/>
                <w:szCs w:val="16"/>
              </w:rPr>
            </w:pPr>
            <w:r w:rsidRPr="007C622B">
              <w:rPr>
                <w:b/>
                <w:sz w:val="16"/>
                <w:szCs w:val="16"/>
              </w:rPr>
              <w:t>0,</w:t>
            </w:r>
          </w:p>
          <w:p w:rsidR="007C622B" w:rsidRPr="007C622B" w:rsidRDefault="007C622B" w:rsidP="007C622B">
            <w:pPr>
              <w:spacing w:line="20" w:lineRule="atLeast"/>
              <w:jc w:val="center"/>
              <w:rPr>
                <w:b/>
                <w:sz w:val="16"/>
                <w:szCs w:val="16"/>
              </w:rPr>
            </w:pPr>
            <w:r w:rsidRPr="007C622B">
              <w:rPr>
                <w:b/>
                <w:sz w:val="16"/>
                <w:szCs w:val="16"/>
              </w:rPr>
              <w:t>00000</w:t>
            </w:r>
          </w:p>
        </w:tc>
        <w:tc>
          <w:tcPr>
            <w:tcW w:w="1289" w:type="dxa"/>
            <w:tcBorders>
              <w:top w:val="single" w:sz="4" w:space="0" w:color="000000"/>
              <w:left w:val="single" w:sz="4" w:space="0" w:color="000000"/>
              <w:bottom w:val="single" w:sz="4" w:space="0" w:color="000000"/>
              <w:right w:val="single" w:sz="4" w:space="0" w:color="000000"/>
            </w:tcBorders>
            <w:vAlign w:val="center"/>
          </w:tcPr>
          <w:p w:rsidR="007C622B" w:rsidRPr="007C622B" w:rsidRDefault="007C622B" w:rsidP="007C622B">
            <w:pPr>
              <w:spacing w:line="20" w:lineRule="atLeast"/>
              <w:jc w:val="center"/>
              <w:rPr>
                <w:b/>
                <w:sz w:val="16"/>
                <w:szCs w:val="16"/>
              </w:rPr>
            </w:pPr>
            <w:r w:rsidRPr="007C622B">
              <w:rPr>
                <w:b/>
                <w:sz w:val="16"/>
                <w:szCs w:val="16"/>
              </w:rPr>
              <w:t>0,</w:t>
            </w:r>
          </w:p>
          <w:p w:rsidR="007C622B" w:rsidRPr="007C622B" w:rsidRDefault="007C622B" w:rsidP="007C622B">
            <w:pPr>
              <w:spacing w:line="20" w:lineRule="atLeast"/>
              <w:jc w:val="center"/>
              <w:rPr>
                <w:b/>
                <w:sz w:val="16"/>
                <w:szCs w:val="16"/>
              </w:rPr>
            </w:pPr>
            <w:r w:rsidRPr="007C622B">
              <w:rPr>
                <w:b/>
                <w:sz w:val="16"/>
                <w:szCs w:val="16"/>
              </w:rPr>
              <w:t>00000</w:t>
            </w:r>
          </w:p>
        </w:tc>
      </w:tr>
    </w:tbl>
    <w:p w:rsidR="007C622B" w:rsidRDefault="007C622B" w:rsidP="00AD5775">
      <w:pPr>
        <w:tabs>
          <w:tab w:val="left" w:pos="6480"/>
        </w:tabs>
        <w:autoSpaceDE w:val="0"/>
        <w:autoSpaceDN w:val="0"/>
        <w:adjustRightInd w:val="0"/>
        <w:jc w:val="center"/>
        <w:rPr>
          <w:b/>
          <w:sz w:val="16"/>
          <w:szCs w:val="16"/>
        </w:rPr>
        <w:sectPr w:rsidR="007C622B" w:rsidSect="007C622B">
          <w:type w:val="continuous"/>
          <w:pgSz w:w="23814" w:h="16839" w:orient="landscape" w:code="8"/>
          <w:pgMar w:top="1134" w:right="850" w:bottom="1134" w:left="1701" w:header="454" w:footer="0" w:gutter="0"/>
          <w:cols w:space="720"/>
          <w:docGrid w:linePitch="272"/>
        </w:sect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57226A" w:rsidRPr="0057226A" w:rsidRDefault="0057226A" w:rsidP="0057226A">
      <w:pPr>
        <w:widowControl w:val="0"/>
        <w:suppressAutoHyphens/>
        <w:autoSpaceDE w:val="0"/>
        <w:spacing w:line="20" w:lineRule="atLeast"/>
        <w:ind w:right="54"/>
        <w:jc w:val="center"/>
        <w:rPr>
          <w:bCs/>
          <w:sz w:val="16"/>
          <w:szCs w:val="16"/>
          <w:lang w:eastAsia="zh-CN"/>
        </w:rPr>
      </w:pPr>
    </w:p>
    <w:p w:rsidR="0057226A" w:rsidRPr="0057226A" w:rsidRDefault="0057226A" w:rsidP="0057226A">
      <w:pPr>
        <w:widowControl w:val="0"/>
        <w:autoSpaceDE w:val="0"/>
        <w:spacing w:line="20" w:lineRule="atLeast"/>
        <w:ind w:right="-2"/>
        <w:jc w:val="center"/>
        <w:rPr>
          <w:b/>
          <w:bCs/>
          <w:sz w:val="16"/>
          <w:szCs w:val="16"/>
        </w:rPr>
      </w:pPr>
      <w:r w:rsidRPr="0057226A">
        <w:rPr>
          <w:b/>
          <w:sz w:val="16"/>
          <w:szCs w:val="16"/>
          <w:lang w:val="en-US"/>
        </w:rPr>
        <w:t>V</w:t>
      </w:r>
      <w:r w:rsidRPr="0057226A">
        <w:rPr>
          <w:b/>
          <w:sz w:val="16"/>
          <w:szCs w:val="16"/>
        </w:rPr>
        <w:t>. Подпрограмма</w:t>
      </w:r>
      <w:r>
        <w:rPr>
          <w:b/>
          <w:sz w:val="16"/>
          <w:szCs w:val="16"/>
        </w:rPr>
        <w:t xml:space="preserve"> </w:t>
      </w:r>
      <w:r w:rsidRPr="0057226A">
        <w:rPr>
          <w:b/>
          <w:sz w:val="16"/>
          <w:szCs w:val="16"/>
        </w:rPr>
        <w:t>«Газификация Любытинского муниципального района в 2017-2022 годах и на период до 2028 года</w:t>
      </w:r>
      <w:r w:rsidRPr="0057226A">
        <w:rPr>
          <w:sz w:val="16"/>
          <w:szCs w:val="16"/>
        </w:rPr>
        <w:t xml:space="preserve">» </w:t>
      </w:r>
      <w:r w:rsidRPr="0057226A">
        <w:rPr>
          <w:b/>
          <w:bCs/>
          <w:sz w:val="16"/>
          <w:szCs w:val="16"/>
        </w:rPr>
        <w:t xml:space="preserve">муниципальной программы «Улучшение жилищных условий граждан и повышение качества </w:t>
      </w:r>
      <w:r>
        <w:rPr>
          <w:b/>
          <w:bCs/>
          <w:sz w:val="16"/>
          <w:szCs w:val="16"/>
        </w:rPr>
        <w:t xml:space="preserve"> </w:t>
      </w:r>
      <w:r w:rsidRPr="0057226A">
        <w:rPr>
          <w:b/>
          <w:bCs/>
          <w:sz w:val="16"/>
          <w:szCs w:val="16"/>
        </w:rPr>
        <w:t>жилищно-коммунальных услуг в Любытинском муниципальном районе на 2017-2022 годы и на период до 2028 года»</w:t>
      </w:r>
    </w:p>
    <w:p w:rsidR="0057226A" w:rsidRPr="0057226A" w:rsidRDefault="0057226A" w:rsidP="0057226A">
      <w:pPr>
        <w:widowControl w:val="0"/>
        <w:suppressAutoHyphens/>
        <w:autoSpaceDE w:val="0"/>
        <w:spacing w:line="20" w:lineRule="atLeast"/>
        <w:ind w:right="54"/>
        <w:jc w:val="center"/>
        <w:rPr>
          <w:b/>
          <w:bCs/>
          <w:sz w:val="16"/>
          <w:szCs w:val="16"/>
          <w:lang w:eastAsia="zh-CN"/>
        </w:rPr>
      </w:pPr>
    </w:p>
    <w:p w:rsidR="0057226A" w:rsidRPr="0057226A" w:rsidRDefault="0057226A" w:rsidP="0057226A">
      <w:pPr>
        <w:widowControl w:val="0"/>
        <w:suppressAutoHyphens/>
        <w:autoSpaceDE w:val="0"/>
        <w:spacing w:line="20" w:lineRule="atLeast"/>
        <w:ind w:right="54"/>
        <w:jc w:val="center"/>
        <w:rPr>
          <w:b/>
          <w:bCs/>
          <w:sz w:val="16"/>
          <w:szCs w:val="16"/>
          <w:lang w:eastAsia="zh-CN"/>
        </w:rPr>
      </w:pPr>
      <w:r w:rsidRPr="0057226A">
        <w:rPr>
          <w:b/>
          <w:bCs/>
          <w:sz w:val="16"/>
          <w:szCs w:val="16"/>
          <w:lang w:eastAsia="zh-CN"/>
        </w:rPr>
        <w:t>Паспорт подпрограммы</w:t>
      </w:r>
    </w:p>
    <w:p w:rsidR="0057226A" w:rsidRPr="0057226A" w:rsidRDefault="0057226A" w:rsidP="0057226A">
      <w:pPr>
        <w:widowControl w:val="0"/>
        <w:suppressAutoHyphens/>
        <w:autoSpaceDE w:val="0"/>
        <w:spacing w:line="20" w:lineRule="atLeast"/>
        <w:ind w:right="54"/>
        <w:jc w:val="center"/>
        <w:rPr>
          <w:b/>
          <w:bCs/>
          <w:sz w:val="16"/>
          <w:szCs w:val="16"/>
          <w:lang w:eastAsia="zh-CN"/>
        </w:rPr>
      </w:pPr>
    </w:p>
    <w:p w:rsidR="0057226A" w:rsidRPr="0057226A" w:rsidRDefault="0057226A" w:rsidP="0057226A">
      <w:pPr>
        <w:autoSpaceDE w:val="0"/>
        <w:spacing w:line="20" w:lineRule="atLeast"/>
        <w:ind w:firstLine="851"/>
        <w:jc w:val="both"/>
        <w:rPr>
          <w:b/>
          <w:sz w:val="16"/>
          <w:szCs w:val="16"/>
        </w:rPr>
      </w:pPr>
      <w:r w:rsidRPr="0057226A">
        <w:rPr>
          <w:b/>
          <w:sz w:val="16"/>
          <w:szCs w:val="16"/>
        </w:rPr>
        <w:t xml:space="preserve">1. Исполнители подпрограммы: </w:t>
      </w:r>
    </w:p>
    <w:p w:rsidR="0057226A" w:rsidRPr="0057226A" w:rsidRDefault="0057226A" w:rsidP="0057226A">
      <w:pPr>
        <w:autoSpaceDE w:val="0"/>
        <w:spacing w:line="20" w:lineRule="atLeast"/>
        <w:ind w:firstLine="851"/>
        <w:jc w:val="both"/>
        <w:rPr>
          <w:sz w:val="16"/>
          <w:szCs w:val="16"/>
        </w:rPr>
      </w:pPr>
      <w:r w:rsidRPr="0057226A">
        <w:rPr>
          <w:sz w:val="16"/>
          <w:szCs w:val="16"/>
        </w:rPr>
        <w:t xml:space="preserve">Комитет жилищно-коммунального хозяйства Администрации  муниципального района; </w:t>
      </w:r>
    </w:p>
    <w:p w:rsidR="0057226A" w:rsidRPr="0057226A" w:rsidRDefault="0057226A" w:rsidP="0057226A">
      <w:pPr>
        <w:autoSpaceDE w:val="0"/>
        <w:spacing w:line="20" w:lineRule="atLeast"/>
        <w:ind w:firstLine="851"/>
        <w:jc w:val="both"/>
        <w:rPr>
          <w:sz w:val="16"/>
          <w:szCs w:val="16"/>
        </w:rPr>
      </w:pPr>
      <w:r w:rsidRPr="0057226A">
        <w:rPr>
          <w:sz w:val="16"/>
          <w:szCs w:val="16"/>
        </w:rPr>
        <w:t xml:space="preserve">администрация </w:t>
      </w:r>
      <w:proofErr w:type="spellStart"/>
      <w:r w:rsidRPr="0057226A">
        <w:rPr>
          <w:sz w:val="16"/>
          <w:szCs w:val="16"/>
        </w:rPr>
        <w:t>Неболчского</w:t>
      </w:r>
      <w:proofErr w:type="spellEnd"/>
      <w:r w:rsidRPr="0057226A">
        <w:rPr>
          <w:sz w:val="16"/>
          <w:szCs w:val="16"/>
        </w:rPr>
        <w:t xml:space="preserve"> сельского поселения (по согласованию);</w:t>
      </w:r>
    </w:p>
    <w:p w:rsidR="0057226A" w:rsidRPr="0057226A" w:rsidRDefault="0057226A" w:rsidP="0057226A">
      <w:pPr>
        <w:autoSpaceDE w:val="0"/>
        <w:spacing w:line="20" w:lineRule="atLeast"/>
        <w:ind w:firstLine="851"/>
        <w:jc w:val="both"/>
        <w:rPr>
          <w:sz w:val="16"/>
          <w:szCs w:val="16"/>
        </w:rPr>
      </w:pPr>
      <w:r w:rsidRPr="0057226A">
        <w:rPr>
          <w:sz w:val="16"/>
          <w:szCs w:val="16"/>
        </w:rPr>
        <w:t>подрядные организации;</w:t>
      </w:r>
    </w:p>
    <w:p w:rsidR="0057226A" w:rsidRPr="0057226A" w:rsidRDefault="0057226A" w:rsidP="0057226A">
      <w:pPr>
        <w:autoSpaceDE w:val="0"/>
        <w:spacing w:line="20" w:lineRule="atLeast"/>
        <w:ind w:firstLine="851"/>
        <w:jc w:val="both"/>
        <w:rPr>
          <w:sz w:val="16"/>
          <w:szCs w:val="16"/>
        </w:rPr>
      </w:pPr>
      <w:r w:rsidRPr="0057226A">
        <w:rPr>
          <w:sz w:val="16"/>
          <w:szCs w:val="16"/>
        </w:rPr>
        <w:t>собственники МКД.</w:t>
      </w:r>
    </w:p>
    <w:p w:rsidR="0057226A" w:rsidRPr="0057226A" w:rsidRDefault="0057226A" w:rsidP="0057226A">
      <w:pPr>
        <w:autoSpaceDE w:val="0"/>
        <w:spacing w:line="20" w:lineRule="atLeast"/>
        <w:ind w:firstLine="851"/>
        <w:jc w:val="both"/>
        <w:rPr>
          <w:b/>
          <w:sz w:val="16"/>
          <w:szCs w:val="16"/>
        </w:rPr>
      </w:pPr>
      <w:r w:rsidRPr="0057226A">
        <w:rPr>
          <w:b/>
          <w:sz w:val="16"/>
          <w:szCs w:val="16"/>
        </w:rPr>
        <w:t>2. Задачи и целевые показатели подпрограммы:</w:t>
      </w:r>
    </w:p>
    <w:p w:rsidR="0057226A" w:rsidRPr="0057226A" w:rsidRDefault="0057226A" w:rsidP="0057226A">
      <w:pPr>
        <w:autoSpaceDE w:val="0"/>
        <w:spacing w:line="20" w:lineRule="atLeast"/>
        <w:ind w:firstLine="851"/>
        <w:jc w:val="both"/>
        <w:rPr>
          <w:b/>
          <w:sz w:val="16"/>
          <w:szCs w:val="16"/>
        </w:rPr>
      </w:pPr>
    </w:p>
    <w:tbl>
      <w:tblPr>
        <w:tblW w:w="10165" w:type="dxa"/>
        <w:tblInd w:w="108" w:type="dxa"/>
        <w:tblLayout w:type="fixed"/>
        <w:tblLook w:val="0000" w:firstRow="0" w:lastRow="0" w:firstColumn="0" w:lastColumn="0" w:noHBand="0" w:noVBand="0"/>
      </w:tblPr>
      <w:tblGrid>
        <w:gridCol w:w="379"/>
        <w:gridCol w:w="1635"/>
        <w:gridCol w:w="671"/>
        <w:gridCol w:w="672"/>
        <w:gridCol w:w="575"/>
        <w:gridCol w:w="671"/>
        <w:gridCol w:w="672"/>
        <w:gridCol w:w="671"/>
        <w:gridCol w:w="671"/>
        <w:gridCol w:w="767"/>
        <w:gridCol w:w="767"/>
        <w:gridCol w:w="671"/>
        <w:gridCol w:w="672"/>
        <w:gridCol w:w="671"/>
      </w:tblGrid>
      <w:tr w:rsidR="0057226A" w:rsidRPr="0057226A" w:rsidTr="0057226A">
        <w:trPr>
          <w:trHeight w:val="188"/>
        </w:trPr>
        <w:tc>
          <w:tcPr>
            <w:tcW w:w="379" w:type="dxa"/>
            <w:vMerge w:val="restart"/>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w:t>
            </w:r>
          </w:p>
          <w:p w:rsidR="0057226A" w:rsidRPr="0057226A" w:rsidRDefault="0057226A" w:rsidP="0057226A">
            <w:pPr>
              <w:overflowPunct w:val="0"/>
              <w:autoSpaceDE w:val="0"/>
              <w:spacing w:line="20" w:lineRule="atLeast"/>
              <w:ind w:left="-108" w:right="-122"/>
              <w:jc w:val="center"/>
              <w:textAlignment w:val="baseline"/>
              <w:rPr>
                <w:sz w:val="16"/>
                <w:szCs w:val="16"/>
              </w:rPr>
            </w:pPr>
            <w:proofErr w:type="gramStart"/>
            <w:r w:rsidRPr="0057226A">
              <w:rPr>
                <w:sz w:val="16"/>
                <w:szCs w:val="16"/>
              </w:rPr>
              <w:t>п</w:t>
            </w:r>
            <w:proofErr w:type="gramEnd"/>
            <w:r w:rsidRPr="0057226A">
              <w:rPr>
                <w:sz w:val="16"/>
                <w:szCs w:val="16"/>
              </w:rPr>
              <w:t>/п</w:t>
            </w:r>
          </w:p>
        </w:tc>
        <w:tc>
          <w:tcPr>
            <w:tcW w:w="1635" w:type="dxa"/>
            <w:vMerge w:val="restart"/>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Задачи подпрограммы, наименование и единица измерения целевого показателя</w:t>
            </w:r>
          </w:p>
        </w:tc>
        <w:tc>
          <w:tcPr>
            <w:tcW w:w="8149" w:type="dxa"/>
            <w:gridSpan w:val="12"/>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34"/>
              <w:jc w:val="center"/>
              <w:textAlignment w:val="baseline"/>
              <w:rPr>
                <w:sz w:val="16"/>
                <w:szCs w:val="16"/>
              </w:rPr>
            </w:pPr>
            <w:r w:rsidRPr="0057226A">
              <w:rPr>
                <w:sz w:val="16"/>
                <w:szCs w:val="16"/>
              </w:rPr>
              <w:t>Значение целевого показателя  по годам</w:t>
            </w:r>
          </w:p>
        </w:tc>
      </w:tr>
      <w:tr w:rsidR="0057226A" w:rsidRPr="0057226A" w:rsidTr="0057226A">
        <w:trPr>
          <w:trHeight w:val="150"/>
        </w:trPr>
        <w:tc>
          <w:tcPr>
            <w:tcW w:w="379" w:type="dxa"/>
            <w:vMerge/>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napToGrid w:val="0"/>
              <w:spacing w:line="20" w:lineRule="atLeast"/>
              <w:ind w:left="-108" w:right="-122"/>
              <w:jc w:val="center"/>
              <w:textAlignment w:val="baseline"/>
              <w:rPr>
                <w:sz w:val="16"/>
                <w:szCs w:val="16"/>
              </w:rPr>
            </w:pPr>
          </w:p>
        </w:tc>
        <w:tc>
          <w:tcPr>
            <w:tcW w:w="1635" w:type="dxa"/>
            <w:vMerge/>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napToGrid w:val="0"/>
              <w:spacing w:line="20" w:lineRule="atLeast"/>
              <w:ind w:left="-108" w:right="-122"/>
              <w:jc w:val="center"/>
              <w:textAlignment w:val="baseline"/>
              <w:rPr>
                <w:sz w:val="16"/>
                <w:szCs w:val="16"/>
              </w:rPr>
            </w:pPr>
          </w:p>
        </w:tc>
        <w:tc>
          <w:tcPr>
            <w:tcW w:w="6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2017</w:t>
            </w:r>
          </w:p>
        </w:tc>
        <w:tc>
          <w:tcPr>
            <w:tcW w:w="67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2018</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2019</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2020</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2021</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2022</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2023</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2024</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2026</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2027</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p>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2028</w:t>
            </w:r>
          </w:p>
        </w:tc>
      </w:tr>
      <w:tr w:rsidR="0057226A" w:rsidRPr="0057226A" w:rsidTr="0057226A">
        <w:trPr>
          <w:trHeight w:val="112"/>
        </w:trPr>
        <w:tc>
          <w:tcPr>
            <w:tcW w:w="379"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1</w:t>
            </w:r>
          </w:p>
        </w:tc>
        <w:tc>
          <w:tcPr>
            <w:tcW w:w="1635"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264"/>
              <w:jc w:val="center"/>
              <w:textAlignment w:val="baseline"/>
              <w:rPr>
                <w:sz w:val="16"/>
                <w:szCs w:val="16"/>
              </w:rPr>
            </w:pPr>
            <w:r w:rsidRPr="0057226A">
              <w:rPr>
                <w:sz w:val="16"/>
                <w:szCs w:val="16"/>
              </w:rPr>
              <w:t>2</w:t>
            </w:r>
          </w:p>
        </w:tc>
        <w:tc>
          <w:tcPr>
            <w:tcW w:w="6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3</w:t>
            </w:r>
          </w:p>
        </w:tc>
        <w:tc>
          <w:tcPr>
            <w:tcW w:w="67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4</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6</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7</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8</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9</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10</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11</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12</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13</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87"/>
              <w:jc w:val="center"/>
              <w:textAlignment w:val="baseline"/>
              <w:rPr>
                <w:sz w:val="16"/>
                <w:szCs w:val="16"/>
              </w:rPr>
            </w:pPr>
            <w:r w:rsidRPr="0057226A">
              <w:rPr>
                <w:sz w:val="16"/>
                <w:szCs w:val="16"/>
              </w:rPr>
              <w:t>14</w:t>
            </w:r>
          </w:p>
        </w:tc>
      </w:tr>
      <w:tr w:rsidR="0057226A" w:rsidRPr="0057226A" w:rsidTr="0057226A">
        <w:trPr>
          <w:trHeight w:val="375"/>
        </w:trPr>
        <w:tc>
          <w:tcPr>
            <w:tcW w:w="379"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p>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1.</w:t>
            </w:r>
          </w:p>
        </w:tc>
        <w:tc>
          <w:tcPr>
            <w:tcW w:w="9784" w:type="dxa"/>
            <w:gridSpan w:val="13"/>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textAlignment w:val="baseline"/>
              <w:rPr>
                <w:sz w:val="16"/>
                <w:szCs w:val="16"/>
              </w:rPr>
            </w:pPr>
            <w:r w:rsidRPr="0057226A">
              <w:rPr>
                <w:sz w:val="16"/>
                <w:szCs w:val="16"/>
              </w:rPr>
              <w:t xml:space="preserve">Задача 1. Повышение уровня коммунального обустройства муниципальных образований муниципального района  за счет создания условий для газификации домовладений </w:t>
            </w:r>
          </w:p>
        </w:tc>
      </w:tr>
      <w:tr w:rsidR="0057226A" w:rsidRPr="0057226A" w:rsidTr="0057226A">
        <w:trPr>
          <w:trHeight w:val="766"/>
        </w:trPr>
        <w:tc>
          <w:tcPr>
            <w:tcW w:w="379"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p>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1.1.</w:t>
            </w:r>
          </w:p>
        </w:tc>
        <w:tc>
          <w:tcPr>
            <w:tcW w:w="1635"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08"/>
              <w:textAlignment w:val="baseline"/>
              <w:rPr>
                <w:sz w:val="16"/>
                <w:szCs w:val="16"/>
              </w:rPr>
            </w:pPr>
            <w:r w:rsidRPr="0057226A">
              <w:rPr>
                <w:sz w:val="16"/>
                <w:szCs w:val="16"/>
              </w:rPr>
              <w:t>Увеличение количества газифицированных квартир (домовладений), ед.</w:t>
            </w:r>
          </w:p>
        </w:tc>
        <w:tc>
          <w:tcPr>
            <w:tcW w:w="6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100</w:t>
            </w:r>
          </w:p>
        </w:tc>
        <w:tc>
          <w:tcPr>
            <w:tcW w:w="67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100</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100</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25</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25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25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25</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w:t>
            </w:r>
          </w:p>
        </w:tc>
        <w:tc>
          <w:tcPr>
            <w:tcW w:w="767"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10</w:t>
            </w:r>
          </w:p>
        </w:tc>
      </w:tr>
      <w:tr w:rsidR="0057226A" w:rsidRPr="0057226A" w:rsidTr="0057226A">
        <w:trPr>
          <w:trHeight w:val="283"/>
        </w:trPr>
        <w:tc>
          <w:tcPr>
            <w:tcW w:w="379"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22"/>
              <w:textAlignment w:val="baseline"/>
              <w:rPr>
                <w:sz w:val="16"/>
                <w:szCs w:val="16"/>
              </w:rPr>
            </w:pPr>
            <w:r w:rsidRPr="0057226A">
              <w:rPr>
                <w:sz w:val="16"/>
                <w:szCs w:val="16"/>
              </w:rPr>
              <w:t>2.</w:t>
            </w:r>
          </w:p>
        </w:tc>
        <w:tc>
          <w:tcPr>
            <w:tcW w:w="9784" w:type="dxa"/>
            <w:gridSpan w:val="13"/>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264"/>
              <w:textAlignment w:val="baseline"/>
              <w:rPr>
                <w:sz w:val="16"/>
                <w:szCs w:val="16"/>
              </w:rPr>
            </w:pPr>
            <w:r w:rsidRPr="0057226A">
              <w:rPr>
                <w:sz w:val="16"/>
                <w:szCs w:val="16"/>
              </w:rPr>
              <w:t>Задача 2. Развитие газораспределительной сети муниципального района</w:t>
            </w:r>
          </w:p>
        </w:tc>
      </w:tr>
      <w:tr w:rsidR="0057226A" w:rsidRPr="0057226A" w:rsidTr="0057226A">
        <w:trPr>
          <w:trHeight w:val="579"/>
        </w:trPr>
        <w:tc>
          <w:tcPr>
            <w:tcW w:w="379"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22"/>
              <w:jc w:val="center"/>
              <w:textAlignment w:val="baseline"/>
              <w:rPr>
                <w:sz w:val="16"/>
                <w:szCs w:val="16"/>
              </w:rPr>
            </w:pPr>
            <w:r w:rsidRPr="0057226A">
              <w:rPr>
                <w:sz w:val="16"/>
                <w:szCs w:val="16"/>
              </w:rPr>
              <w:t>2.1.</w:t>
            </w:r>
          </w:p>
        </w:tc>
        <w:tc>
          <w:tcPr>
            <w:tcW w:w="1635"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08"/>
              <w:textAlignment w:val="baseline"/>
              <w:rPr>
                <w:sz w:val="16"/>
                <w:szCs w:val="16"/>
              </w:rPr>
            </w:pPr>
            <w:r w:rsidRPr="0057226A">
              <w:rPr>
                <w:sz w:val="16"/>
                <w:szCs w:val="16"/>
              </w:rPr>
              <w:t xml:space="preserve">Прирост протяженности газораспределительной сети, </w:t>
            </w:r>
            <w:proofErr w:type="gramStart"/>
            <w:r w:rsidRPr="0057226A">
              <w:rPr>
                <w:sz w:val="16"/>
                <w:szCs w:val="16"/>
              </w:rPr>
              <w:t>км</w:t>
            </w:r>
            <w:proofErr w:type="gramEnd"/>
          </w:p>
        </w:tc>
        <w:tc>
          <w:tcPr>
            <w:tcW w:w="6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0,6</w:t>
            </w:r>
          </w:p>
        </w:tc>
        <w:tc>
          <w:tcPr>
            <w:tcW w:w="67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575"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1"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3,146</w:t>
            </w:r>
          </w:p>
        </w:tc>
        <w:tc>
          <w:tcPr>
            <w:tcW w:w="672"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1"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1"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767" w:type="dxa"/>
            <w:tcBorders>
              <w:top w:val="single" w:sz="4" w:space="0" w:color="000000"/>
              <w:left w:val="single" w:sz="4" w:space="0" w:color="000000"/>
              <w:bottom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767"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2"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c>
          <w:tcPr>
            <w:tcW w:w="671" w:type="dxa"/>
            <w:tcBorders>
              <w:top w:val="single" w:sz="4" w:space="0" w:color="000000"/>
              <w:left w:val="single" w:sz="4" w:space="0" w:color="000000"/>
              <w:bottom w:val="single" w:sz="4" w:space="0" w:color="000000"/>
              <w:right w:val="single" w:sz="4" w:space="0" w:color="000000"/>
            </w:tcBorders>
          </w:tcPr>
          <w:p w:rsidR="0057226A" w:rsidRPr="0057226A" w:rsidRDefault="0057226A" w:rsidP="0057226A">
            <w:pPr>
              <w:overflowPunct w:val="0"/>
              <w:autoSpaceDE w:val="0"/>
              <w:spacing w:line="20" w:lineRule="atLeast"/>
              <w:ind w:left="-128" w:right="-108"/>
              <w:jc w:val="center"/>
              <w:textAlignment w:val="baseline"/>
              <w:rPr>
                <w:sz w:val="16"/>
                <w:szCs w:val="16"/>
              </w:rPr>
            </w:pPr>
          </w:p>
          <w:p w:rsidR="0057226A" w:rsidRPr="0057226A" w:rsidRDefault="0057226A" w:rsidP="0057226A">
            <w:pPr>
              <w:overflowPunct w:val="0"/>
              <w:autoSpaceDE w:val="0"/>
              <w:spacing w:line="20" w:lineRule="atLeast"/>
              <w:ind w:left="-128" w:right="-108"/>
              <w:jc w:val="center"/>
              <w:textAlignment w:val="baseline"/>
              <w:rPr>
                <w:sz w:val="16"/>
                <w:szCs w:val="16"/>
              </w:rPr>
            </w:pPr>
            <w:r w:rsidRPr="0057226A">
              <w:rPr>
                <w:sz w:val="16"/>
                <w:szCs w:val="16"/>
              </w:rPr>
              <w:t>0,5</w:t>
            </w:r>
          </w:p>
        </w:tc>
      </w:tr>
    </w:tbl>
    <w:p w:rsidR="00A633DC" w:rsidRDefault="00A633DC" w:rsidP="00AD5775">
      <w:pPr>
        <w:tabs>
          <w:tab w:val="left" w:pos="6480"/>
        </w:tabs>
        <w:autoSpaceDE w:val="0"/>
        <w:autoSpaceDN w:val="0"/>
        <w:adjustRightInd w:val="0"/>
        <w:jc w:val="center"/>
        <w:rPr>
          <w:b/>
          <w:sz w:val="16"/>
          <w:szCs w:val="16"/>
        </w:rPr>
      </w:pPr>
    </w:p>
    <w:p w:rsidR="00A633DC" w:rsidRDefault="00A633DC" w:rsidP="00097070">
      <w:pPr>
        <w:tabs>
          <w:tab w:val="left" w:pos="6480"/>
        </w:tabs>
        <w:autoSpaceDE w:val="0"/>
        <w:autoSpaceDN w:val="0"/>
        <w:adjustRightInd w:val="0"/>
        <w:rPr>
          <w:b/>
          <w:sz w:val="16"/>
          <w:szCs w:val="16"/>
        </w:rPr>
      </w:pPr>
    </w:p>
    <w:p w:rsidR="0057226A" w:rsidRPr="0057226A" w:rsidRDefault="0057226A" w:rsidP="0057226A">
      <w:pPr>
        <w:autoSpaceDE w:val="0"/>
        <w:spacing w:line="20" w:lineRule="atLeast"/>
        <w:ind w:left="1069"/>
        <w:jc w:val="center"/>
        <w:rPr>
          <w:sz w:val="16"/>
          <w:szCs w:val="16"/>
          <w:lang w:val="en-US"/>
        </w:rPr>
      </w:pPr>
    </w:p>
    <w:p w:rsidR="0057226A" w:rsidRPr="0057226A" w:rsidRDefault="0057226A" w:rsidP="0057226A">
      <w:pPr>
        <w:autoSpaceDE w:val="0"/>
        <w:spacing w:line="20" w:lineRule="atLeast"/>
        <w:ind w:left="1069"/>
        <w:jc w:val="both"/>
        <w:rPr>
          <w:b/>
          <w:sz w:val="16"/>
          <w:szCs w:val="16"/>
        </w:rPr>
      </w:pPr>
      <w:r w:rsidRPr="0057226A">
        <w:rPr>
          <w:b/>
          <w:sz w:val="16"/>
          <w:szCs w:val="16"/>
        </w:rPr>
        <w:tab/>
        <w:t xml:space="preserve">3.Сроки реализации подпрограммы: </w:t>
      </w:r>
    </w:p>
    <w:p w:rsidR="0057226A" w:rsidRPr="0057226A" w:rsidRDefault="0057226A" w:rsidP="0057226A">
      <w:pPr>
        <w:autoSpaceDE w:val="0"/>
        <w:spacing w:line="20" w:lineRule="atLeast"/>
        <w:ind w:left="709"/>
        <w:jc w:val="both"/>
        <w:rPr>
          <w:b/>
          <w:sz w:val="16"/>
          <w:szCs w:val="16"/>
        </w:rPr>
      </w:pPr>
      <w:r w:rsidRPr="0057226A">
        <w:rPr>
          <w:sz w:val="16"/>
          <w:szCs w:val="16"/>
        </w:rPr>
        <w:tab/>
      </w:r>
      <w:r w:rsidRPr="0057226A">
        <w:rPr>
          <w:sz w:val="16"/>
          <w:szCs w:val="16"/>
        </w:rPr>
        <w:tab/>
        <w:t>2017- 2028 года.</w:t>
      </w:r>
    </w:p>
    <w:p w:rsidR="0057226A" w:rsidRPr="0057226A" w:rsidRDefault="0057226A" w:rsidP="0057226A">
      <w:pPr>
        <w:autoSpaceDE w:val="0"/>
        <w:spacing w:line="20" w:lineRule="atLeast"/>
        <w:ind w:left="709" w:right="-2"/>
        <w:jc w:val="both"/>
        <w:rPr>
          <w:b/>
          <w:sz w:val="16"/>
          <w:szCs w:val="16"/>
        </w:rPr>
      </w:pPr>
    </w:p>
    <w:p w:rsidR="0057226A" w:rsidRPr="0057226A" w:rsidRDefault="0057226A" w:rsidP="0057226A">
      <w:pPr>
        <w:autoSpaceDE w:val="0"/>
        <w:spacing w:line="20" w:lineRule="atLeast"/>
        <w:ind w:left="709" w:right="-2"/>
        <w:jc w:val="both"/>
        <w:rPr>
          <w:b/>
          <w:sz w:val="16"/>
          <w:szCs w:val="16"/>
        </w:rPr>
      </w:pPr>
      <w:r>
        <w:rPr>
          <w:b/>
          <w:sz w:val="16"/>
          <w:szCs w:val="16"/>
        </w:rPr>
        <w:tab/>
      </w:r>
      <w:r w:rsidRPr="0057226A">
        <w:rPr>
          <w:b/>
          <w:sz w:val="16"/>
          <w:szCs w:val="16"/>
        </w:rPr>
        <w:t>4. Объемы и источники финансирования подпрограммы в целом и по годам реализации (тыс. руб.):</w:t>
      </w:r>
    </w:p>
    <w:p w:rsidR="0057226A" w:rsidRPr="0057226A" w:rsidRDefault="0057226A" w:rsidP="0057226A">
      <w:pPr>
        <w:autoSpaceDE w:val="0"/>
        <w:spacing w:line="20" w:lineRule="atLeast"/>
        <w:ind w:left="709" w:right="-2"/>
        <w:jc w:val="both"/>
        <w:rPr>
          <w:b/>
          <w:sz w:val="16"/>
          <w:szCs w:val="16"/>
        </w:rPr>
      </w:pPr>
    </w:p>
    <w:tbl>
      <w:tblPr>
        <w:tblW w:w="9356" w:type="dxa"/>
        <w:tblInd w:w="817" w:type="dxa"/>
        <w:tblLayout w:type="fixed"/>
        <w:tblLook w:val="0000" w:firstRow="0" w:lastRow="0" w:firstColumn="0" w:lastColumn="0" w:noHBand="0" w:noVBand="0"/>
      </w:tblPr>
      <w:tblGrid>
        <w:gridCol w:w="1488"/>
        <w:gridCol w:w="1571"/>
        <w:gridCol w:w="1732"/>
        <w:gridCol w:w="1454"/>
        <w:gridCol w:w="1267"/>
        <w:gridCol w:w="1844"/>
      </w:tblGrid>
      <w:tr w:rsidR="0057226A" w:rsidRPr="0057226A" w:rsidTr="00126456">
        <w:tc>
          <w:tcPr>
            <w:tcW w:w="1488" w:type="dxa"/>
            <w:vMerge w:val="restart"/>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sz w:val="16"/>
                <w:szCs w:val="16"/>
              </w:rPr>
            </w:pPr>
            <w:r w:rsidRPr="0057226A">
              <w:rPr>
                <w:spacing w:val="-20"/>
                <w:sz w:val="16"/>
                <w:szCs w:val="16"/>
              </w:rPr>
              <w:t>Год</w:t>
            </w:r>
          </w:p>
        </w:tc>
        <w:tc>
          <w:tcPr>
            <w:tcW w:w="7868" w:type="dxa"/>
            <w:gridSpan w:val="5"/>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z w:val="16"/>
                <w:szCs w:val="16"/>
              </w:rPr>
            </w:pPr>
            <w:r w:rsidRPr="0057226A">
              <w:rPr>
                <w:sz w:val="16"/>
                <w:szCs w:val="16"/>
              </w:rPr>
              <w:t>Источники финансирования:</w:t>
            </w:r>
          </w:p>
        </w:tc>
      </w:tr>
      <w:tr w:rsidR="0057226A" w:rsidRPr="0057226A" w:rsidTr="00126456">
        <w:tc>
          <w:tcPr>
            <w:tcW w:w="1488" w:type="dxa"/>
            <w:vMerge/>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napToGrid w:val="0"/>
              <w:spacing w:line="20" w:lineRule="atLeast"/>
              <w:ind w:right="-151"/>
              <w:jc w:val="center"/>
              <w:textAlignment w:val="baseline"/>
              <w:rPr>
                <w:sz w:val="16"/>
                <w:szCs w:val="16"/>
              </w:rPr>
            </w:pP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r w:rsidRPr="0057226A">
              <w:rPr>
                <w:spacing w:val="-20"/>
                <w:sz w:val="16"/>
                <w:szCs w:val="16"/>
              </w:rPr>
              <w:t>областной бюджет*</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sz w:val="16"/>
                <w:szCs w:val="16"/>
              </w:rPr>
            </w:pPr>
            <w:r w:rsidRPr="0057226A">
              <w:rPr>
                <w:spacing w:val="-20"/>
                <w:sz w:val="16"/>
                <w:szCs w:val="16"/>
              </w:rPr>
              <w:t>федеральный бюджет</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z w:val="16"/>
                <w:szCs w:val="16"/>
              </w:rPr>
            </w:pPr>
          </w:p>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r w:rsidRPr="0057226A">
              <w:rPr>
                <w:sz w:val="16"/>
                <w:szCs w:val="16"/>
              </w:rPr>
              <w:t>бюджет муниципального района</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spacing w:val="-20"/>
                <w:sz w:val="16"/>
                <w:szCs w:val="16"/>
              </w:rPr>
            </w:pPr>
            <w:r w:rsidRPr="0057226A">
              <w:rPr>
                <w:spacing w:val="-20"/>
                <w:sz w:val="16"/>
                <w:szCs w:val="16"/>
              </w:rPr>
              <w:t>внебюджетные  средства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widowControl w:val="0"/>
              <w:overflowPunct w:val="0"/>
              <w:autoSpaceDE w:val="0"/>
              <w:spacing w:line="20" w:lineRule="atLeast"/>
              <w:ind w:right="-151"/>
              <w:jc w:val="center"/>
              <w:textAlignment w:val="baseline"/>
              <w:rPr>
                <w:b/>
                <w:spacing w:val="-20"/>
                <w:sz w:val="16"/>
                <w:szCs w:val="16"/>
              </w:rPr>
            </w:pPr>
          </w:p>
          <w:p w:rsidR="0057226A" w:rsidRPr="0057226A" w:rsidRDefault="0057226A" w:rsidP="0057226A">
            <w:pPr>
              <w:widowControl w:val="0"/>
              <w:overflowPunct w:val="0"/>
              <w:autoSpaceDE w:val="0"/>
              <w:spacing w:line="20" w:lineRule="atLeast"/>
              <w:ind w:right="-151"/>
              <w:jc w:val="center"/>
              <w:textAlignment w:val="baseline"/>
              <w:rPr>
                <w:b/>
                <w:spacing w:val="-20"/>
                <w:sz w:val="16"/>
                <w:szCs w:val="16"/>
              </w:rPr>
            </w:pPr>
            <w:r w:rsidRPr="0057226A">
              <w:rPr>
                <w:b/>
                <w:spacing w:val="-20"/>
                <w:sz w:val="16"/>
                <w:szCs w:val="16"/>
              </w:rPr>
              <w:t>всего</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z w:val="16"/>
                <w:szCs w:val="16"/>
              </w:rPr>
            </w:pPr>
            <w:r w:rsidRPr="0057226A">
              <w:rPr>
                <w:spacing w:val="-20"/>
                <w:sz w:val="16"/>
                <w:szCs w:val="16"/>
              </w:rPr>
              <w:t>2017</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3034,80000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392,50000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3427,30000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z w:val="16"/>
                <w:szCs w:val="16"/>
              </w:rPr>
            </w:pPr>
            <w:r w:rsidRPr="0057226A">
              <w:rPr>
                <w:spacing w:val="-20"/>
                <w:sz w:val="16"/>
                <w:szCs w:val="16"/>
              </w:rPr>
              <w:t>2018</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2029,50000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281,20000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2310,70000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tabs>
                <w:tab w:val="center" w:pos="861"/>
              </w:tabs>
              <w:overflowPunct w:val="0"/>
              <w:autoSpaceDE w:val="0"/>
              <w:spacing w:line="20" w:lineRule="atLeast"/>
              <w:ind w:left="317" w:right="-133"/>
              <w:textAlignment w:val="baseline"/>
              <w:rPr>
                <w:spacing w:val="-20"/>
                <w:sz w:val="16"/>
                <w:szCs w:val="16"/>
              </w:rPr>
            </w:pPr>
            <w:r>
              <w:rPr>
                <w:spacing w:val="-20"/>
                <w:sz w:val="16"/>
                <w:szCs w:val="16"/>
              </w:rPr>
              <w:t xml:space="preserve">         </w:t>
            </w:r>
            <w:r w:rsidRPr="0057226A">
              <w:rPr>
                <w:spacing w:val="-20"/>
                <w:sz w:val="16"/>
                <w:szCs w:val="16"/>
              </w:rPr>
              <w:t xml:space="preserve">  2019</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64,03000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 xml:space="preserve">    64,03000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2020</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80,00000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 xml:space="preserve">    80,00000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2021</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395,97130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 xml:space="preserve">   395,97130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z w:val="16"/>
                <w:szCs w:val="16"/>
              </w:rPr>
            </w:pPr>
            <w:r w:rsidRPr="0057226A">
              <w:rPr>
                <w:spacing w:val="-20"/>
                <w:sz w:val="16"/>
                <w:szCs w:val="16"/>
              </w:rPr>
              <w:t>2022</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244,00000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244,00000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2023</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168,00000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168,00000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2024</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168,00000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168,00000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2025</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2026</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2027</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spacing w:val="-20"/>
                <w:sz w:val="16"/>
                <w:szCs w:val="16"/>
              </w:rPr>
            </w:pPr>
            <w:r w:rsidRPr="0057226A">
              <w:rPr>
                <w:spacing w:val="-20"/>
                <w:sz w:val="16"/>
                <w:szCs w:val="16"/>
              </w:rPr>
              <w:t>2028</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sz w:val="16"/>
                <w:szCs w:val="16"/>
              </w:rPr>
            </w:pPr>
            <w:r w:rsidRPr="0057226A">
              <w:rPr>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r>
      <w:tr w:rsidR="0057226A" w:rsidRPr="0057226A" w:rsidTr="00126456">
        <w:tc>
          <w:tcPr>
            <w:tcW w:w="1488"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widowControl w:val="0"/>
              <w:overflowPunct w:val="0"/>
              <w:autoSpaceDE w:val="0"/>
              <w:spacing w:line="20" w:lineRule="atLeast"/>
              <w:ind w:right="-133"/>
              <w:jc w:val="center"/>
              <w:textAlignment w:val="baseline"/>
              <w:rPr>
                <w:b/>
                <w:sz w:val="16"/>
                <w:szCs w:val="16"/>
              </w:rPr>
            </w:pPr>
            <w:r w:rsidRPr="0057226A">
              <w:rPr>
                <w:b/>
                <w:spacing w:val="-20"/>
                <w:sz w:val="16"/>
                <w:szCs w:val="16"/>
              </w:rPr>
              <w:t>ВСЕГО:</w:t>
            </w:r>
          </w:p>
        </w:tc>
        <w:tc>
          <w:tcPr>
            <w:tcW w:w="1571"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5064,30000</w:t>
            </w:r>
          </w:p>
        </w:tc>
        <w:tc>
          <w:tcPr>
            <w:tcW w:w="1732"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c>
          <w:tcPr>
            <w:tcW w:w="1454"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79" w:right="-133"/>
              <w:jc w:val="center"/>
              <w:textAlignment w:val="baseline"/>
              <w:rPr>
                <w:b/>
                <w:sz w:val="16"/>
                <w:szCs w:val="16"/>
              </w:rPr>
            </w:pPr>
            <w:r w:rsidRPr="0057226A">
              <w:rPr>
                <w:b/>
                <w:sz w:val="16"/>
                <w:szCs w:val="16"/>
              </w:rPr>
              <w:t>1793,70130</w:t>
            </w:r>
          </w:p>
        </w:tc>
        <w:tc>
          <w:tcPr>
            <w:tcW w:w="1267"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0,00000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33"/>
              <w:jc w:val="center"/>
              <w:textAlignment w:val="baseline"/>
              <w:rPr>
                <w:b/>
                <w:sz w:val="16"/>
                <w:szCs w:val="16"/>
              </w:rPr>
            </w:pPr>
            <w:r w:rsidRPr="0057226A">
              <w:rPr>
                <w:b/>
                <w:sz w:val="16"/>
                <w:szCs w:val="16"/>
              </w:rPr>
              <w:t>6858,00130</w:t>
            </w:r>
          </w:p>
        </w:tc>
      </w:tr>
    </w:tbl>
    <w:p w:rsidR="0057226A" w:rsidRPr="0057226A" w:rsidRDefault="0057226A" w:rsidP="0057226A">
      <w:pPr>
        <w:autoSpaceDE w:val="0"/>
        <w:spacing w:line="20" w:lineRule="atLeast"/>
        <w:ind w:firstLine="851"/>
        <w:jc w:val="both"/>
        <w:rPr>
          <w:b/>
          <w:sz w:val="16"/>
          <w:szCs w:val="16"/>
        </w:rPr>
      </w:pPr>
    </w:p>
    <w:p w:rsidR="0057226A" w:rsidRDefault="0057226A" w:rsidP="0057226A">
      <w:pPr>
        <w:autoSpaceDE w:val="0"/>
        <w:spacing w:line="20" w:lineRule="atLeast"/>
        <w:ind w:firstLine="851"/>
        <w:jc w:val="both"/>
        <w:rPr>
          <w:b/>
          <w:sz w:val="16"/>
          <w:szCs w:val="16"/>
        </w:rPr>
      </w:pPr>
      <w:r w:rsidRPr="0057226A">
        <w:rPr>
          <w:b/>
          <w:sz w:val="16"/>
          <w:szCs w:val="16"/>
        </w:rPr>
        <w:tab/>
      </w:r>
    </w:p>
    <w:p w:rsidR="0057226A" w:rsidRDefault="0057226A" w:rsidP="0057226A">
      <w:pPr>
        <w:autoSpaceDE w:val="0"/>
        <w:spacing w:line="20" w:lineRule="atLeast"/>
        <w:ind w:firstLine="851"/>
        <w:jc w:val="both"/>
        <w:rPr>
          <w:b/>
          <w:sz w:val="16"/>
          <w:szCs w:val="16"/>
        </w:rPr>
      </w:pPr>
    </w:p>
    <w:p w:rsidR="0057226A" w:rsidRDefault="0057226A" w:rsidP="0057226A">
      <w:pPr>
        <w:autoSpaceDE w:val="0"/>
        <w:spacing w:line="20" w:lineRule="atLeast"/>
        <w:ind w:firstLine="851"/>
        <w:jc w:val="both"/>
        <w:rPr>
          <w:b/>
          <w:sz w:val="16"/>
          <w:szCs w:val="16"/>
        </w:rPr>
      </w:pPr>
    </w:p>
    <w:p w:rsidR="0057226A" w:rsidRDefault="0057226A" w:rsidP="0057226A">
      <w:pPr>
        <w:autoSpaceDE w:val="0"/>
        <w:spacing w:line="20" w:lineRule="atLeast"/>
        <w:ind w:firstLine="851"/>
        <w:jc w:val="both"/>
        <w:rPr>
          <w:b/>
          <w:sz w:val="16"/>
          <w:szCs w:val="16"/>
        </w:rPr>
      </w:pPr>
    </w:p>
    <w:p w:rsidR="0057226A" w:rsidRDefault="0057226A" w:rsidP="0057226A">
      <w:pPr>
        <w:autoSpaceDE w:val="0"/>
        <w:spacing w:line="20" w:lineRule="atLeast"/>
        <w:ind w:firstLine="851"/>
        <w:jc w:val="both"/>
        <w:rPr>
          <w:b/>
          <w:sz w:val="16"/>
          <w:szCs w:val="16"/>
        </w:rPr>
      </w:pPr>
    </w:p>
    <w:p w:rsidR="0057226A" w:rsidRDefault="0057226A" w:rsidP="0057226A">
      <w:pPr>
        <w:autoSpaceDE w:val="0"/>
        <w:spacing w:line="20" w:lineRule="atLeast"/>
        <w:ind w:firstLine="851"/>
        <w:jc w:val="both"/>
        <w:rPr>
          <w:b/>
          <w:sz w:val="16"/>
          <w:szCs w:val="16"/>
        </w:rPr>
      </w:pPr>
      <w:r w:rsidRPr="0057226A">
        <w:rPr>
          <w:b/>
          <w:sz w:val="16"/>
          <w:szCs w:val="16"/>
        </w:rPr>
        <w:t xml:space="preserve">5. Ожидаемые конечные результаты реализации подпрограммы: </w:t>
      </w:r>
    </w:p>
    <w:p w:rsidR="0057226A" w:rsidRPr="0057226A" w:rsidRDefault="0057226A" w:rsidP="0057226A">
      <w:pPr>
        <w:autoSpaceDE w:val="0"/>
        <w:spacing w:line="20" w:lineRule="atLeast"/>
        <w:ind w:firstLine="851"/>
        <w:jc w:val="both"/>
        <w:rPr>
          <w:b/>
          <w:sz w:val="16"/>
          <w:szCs w:val="16"/>
        </w:rPr>
      </w:pPr>
    </w:p>
    <w:tbl>
      <w:tblPr>
        <w:tblW w:w="8789" w:type="dxa"/>
        <w:tblInd w:w="675" w:type="dxa"/>
        <w:tblLayout w:type="fixed"/>
        <w:tblLook w:val="0000" w:firstRow="0" w:lastRow="0" w:firstColumn="0" w:lastColumn="0" w:noHBand="0" w:noVBand="0"/>
      </w:tblPr>
      <w:tblGrid>
        <w:gridCol w:w="1263"/>
        <w:gridCol w:w="3840"/>
        <w:gridCol w:w="3686"/>
      </w:tblGrid>
      <w:tr w:rsidR="0057226A" w:rsidRPr="0057226A" w:rsidTr="00126456">
        <w:trPr>
          <w:trHeight w:val="176"/>
        </w:trPr>
        <w:tc>
          <w:tcPr>
            <w:tcW w:w="1263" w:type="dxa"/>
            <w:vMerge w:val="restart"/>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Год</w:t>
            </w:r>
          </w:p>
        </w:tc>
        <w:tc>
          <w:tcPr>
            <w:tcW w:w="7526" w:type="dxa"/>
            <w:gridSpan w:val="2"/>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Наименование показателя</w:t>
            </w:r>
          </w:p>
        </w:tc>
      </w:tr>
      <w:tr w:rsidR="0057226A" w:rsidRPr="0057226A" w:rsidTr="00126456">
        <w:trPr>
          <w:trHeight w:val="643"/>
        </w:trPr>
        <w:tc>
          <w:tcPr>
            <w:tcW w:w="1263" w:type="dxa"/>
            <w:vMerge/>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napToGrid w:val="0"/>
              <w:spacing w:line="20" w:lineRule="atLeast"/>
              <w:ind w:left="-108" w:right="-108"/>
              <w:jc w:val="center"/>
              <w:textAlignment w:val="baseline"/>
              <w:rPr>
                <w:sz w:val="16"/>
                <w:szCs w:val="16"/>
              </w:rPr>
            </w:pP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p>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 xml:space="preserve">Прирост протяженности </w:t>
            </w:r>
          </w:p>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 xml:space="preserve">газораспределительной сети, </w:t>
            </w:r>
            <w:proofErr w:type="gramStart"/>
            <w:r w:rsidRPr="0057226A">
              <w:rPr>
                <w:sz w:val="16"/>
                <w:szCs w:val="16"/>
              </w:rPr>
              <w:t>км</w:t>
            </w:r>
            <w:proofErr w:type="gramEnd"/>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p>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Увеличение количества газифицированных квартир (домовладений), ед.</w:t>
            </w:r>
          </w:p>
        </w:tc>
      </w:tr>
      <w:tr w:rsidR="0057226A" w:rsidRPr="0057226A" w:rsidTr="00126456">
        <w:trPr>
          <w:trHeight w:val="163"/>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2017</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0,6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100</w:t>
            </w:r>
          </w:p>
        </w:tc>
      </w:tr>
      <w:tr w:rsidR="0057226A" w:rsidRPr="0057226A" w:rsidTr="00126456">
        <w:trPr>
          <w:trHeight w:val="110"/>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2018</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100</w:t>
            </w:r>
          </w:p>
        </w:tc>
      </w:tr>
      <w:tr w:rsidR="0057226A" w:rsidRPr="0057226A" w:rsidTr="00126456">
        <w:trPr>
          <w:trHeight w:val="176"/>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2019</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29</w:t>
            </w:r>
          </w:p>
        </w:tc>
      </w:tr>
      <w:tr w:rsidR="0057226A" w:rsidRPr="0057226A" w:rsidTr="00126456">
        <w:trPr>
          <w:trHeight w:val="74"/>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2020</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31</w:t>
            </w:r>
          </w:p>
        </w:tc>
      </w:tr>
      <w:tr w:rsidR="0057226A" w:rsidRPr="0057226A" w:rsidTr="00126456">
        <w:trPr>
          <w:trHeight w:val="217"/>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2021</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179"/>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2022</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127"/>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2023</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76"/>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2024</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165"/>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2025</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128"/>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2026</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25</w:t>
            </w:r>
          </w:p>
        </w:tc>
      </w:tr>
      <w:tr w:rsidR="0057226A" w:rsidRPr="0057226A" w:rsidTr="00126456">
        <w:trPr>
          <w:trHeight w:val="217"/>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2027</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w:t>
            </w:r>
          </w:p>
        </w:tc>
      </w:tr>
      <w:tr w:rsidR="0057226A" w:rsidRPr="0057226A" w:rsidTr="00126456">
        <w:trPr>
          <w:trHeight w:val="74"/>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2028</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spacing w:line="20" w:lineRule="atLeast"/>
              <w:jc w:val="center"/>
              <w:rPr>
                <w:sz w:val="16"/>
                <w:szCs w:val="16"/>
              </w:rPr>
            </w:pPr>
            <w:r w:rsidRPr="0057226A">
              <w:rPr>
                <w:sz w:val="16"/>
                <w:szCs w:val="16"/>
              </w:rPr>
              <w:t>0,1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left="-108" w:right="-108"/>
              <w:jc w:val="center"/>
              <w:textAlignment w:val="baseline"/>
              <w:rPr>
                <w:sz w:val="16"/>
                <w:szCs w:val="16"/>
              </w:rPr>
            </w:pPr>
            <w:r w:rsidRPr="0057226A">
              <w:rPr>
                <w:sz w:val="16"/>
                <w:szCs w:val="16"/>
              </w:rPr>
              <w:t>20</w:t>
            </w:r>
          </w:p>
        </w:tc>
      </w:tr>
      <w:tr w:rsidR="0057226A" w:rsidRPr="0057226A" w:rsidTr="00126456">
        <w:trPr>
          <w:trHeight w:val="183"/>
        </w:trPr>
        <w:tc>
          <w:tcPr>
            <w:tcW w:w="1263"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08"/>
              <w:jc w:val="center"/>
              <w:textAlignment w:val="baseline"/>
              <w:rPr>
                <w:b/>
                <w:sz w:val="16"/>
                <w:szCs w:val="16"/>
              </w:rPr>
            </w:pPr>
            <w:r w:rsidRPr="0057226A">
              <w:rPr>
                <w:b/>
                <w:sz w:val="16"/>
                <w:szCs w:val="16"/>
              </w:rPr>
              <w:t>ВСЕГО</w:t>
            </w:r>
          </w:p>
        </w:tc>
        <w:tc>
          <w:tcPr>
            <w:tcW w:w="3840" w:type="dxa"/>
            <w:tcBorders>
              <w:top w:val="single" w:sz="4" w:space="0" w:color="000000"/>
              <w:left w:val="single" w:sz="4" w:space="0" w:color="000000"/>
              <w:bottom w:val="single" w:sz="4" w:space="0" w:color="000000"/>
            </w:tcBorders>
            <w:shd w:val="clear" w:color="auto" w:fill="auto"/>
          </w:tcPr>
          <w:p w:rsidR="0057226A" w:rsidRPr="0057226A" w:rsidRDefault="0057226A" w:rsidP="0057226A">
            <w:pPr>
              <w:overflowPunct w:val="0"/>
              <w:autoSpaceDE w:val="0"/>
              <w:spacing w:line="20" w:lineRule="atLeast"/>
              <w:ind w:right="-108"/>
              <w:jc w:val="center"/>
              <w:textAlignment w:val="baseline"/>
              <w:rPr>
                <w:b/>
                <w:sz w:val="16"/>
                <w:szCs w:val="16"/>
              </w:rPr>
            </w:pPr>
            <w:r w:rsidRPr="0057226A">
              <w:rPr>
                <w:b/>
                <w:sz w:val="16"/>
                <w:szCs w:val="16"/>
              </w:rPr>
              <w:t>4,0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57226A" w:rsidRPr="0057226A" w:rsidRDefault="0057226A" w:rsidP="0057226A">
            <w:pPr>
              <w:overflowPunct w:val="0"/>
              <w:autoSpaceDE w:val="0"/>
              <w:spacing w:line="20" w:lineRule="atLeast"/>
              <w:ind w:right="-108"/>
              <w:jc w:val="center"/>
              <w:textAlignment w:val="baseline"/>
              <w:rPr>
                <w:b/>
                <w:sz w:val="16"/>
                <w:szCs w:val="16"/>
              </w:rPr>
            </w:pPr>
            <w:r w:rsidRPr="0057226A">
              <w:rPr>
                <w:b/>
                <w:sz w:val="16"/>
                <w:szCs w:val="16"/>
              </w:rPr>
              <w:t>450</w:t>
            </w:r>
          </w:p>
        </w:tc>
      </w:tr>
    </w:tbl>
    <w:p w:rsidR="00A633DC" w:rsidRDefault="00A633DC" w:rsidP="0057226A">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097070" w:rsidRDefault="00097070" w:rsidP="00097070">
      <w:pPr>
        <w:autoSpaceDE w:val="0"/>
        <w:spacing w:line="20" w:lineRule="atLeast"/>
        <w:rPr>
          <w:sz w:val="16"/>
          <w:szCs w:val="16"/>
        </w:rPr>
        <w:sectPr w:rsidR="00097070" w:rsidSect="008F03BD">
          <w:type w:val="continuous"/>
          <w:pgSz w:w="23814" w:h="16839" w:orient="landscape" w:code="8"/>
          <w:pgMar w:top="1134" w:right="850" w:bottom="1134" w:left="1701" w:header="454" w:footer="0" w:gutter="0"/>
          <w:cols w:num="2" w:space="720"/>
          <w:docGrid w:linePitch="272"/>
        </w:sectPr>
      </w:pPr>
    </w:p>
    <w:p w:rsidR="00097070" w:rsidRPr="00097070" w:rsidRDefault="00097070" w:rsidP="00097070">
      <w:pPr>
        <w:widowControl w:val="0"/>
        <w:suppressAutoHyphens/>
        <w:autoSpaceDE w:val="0"/>
        <w:spacing w:line="20" w:lineRule="atLeast"/>
        <w:ind w:right="14"/>
        <w:rPr>
          <w:b/>
          <w:sz w:val="16"/>
          <w:szCs w:val="16"/>
          <w:lang w:eastAsia="zh-CN"/>
        </w:rPr>
      </w:pPr>
    </w:p>
    <w:p w:rsidR="00097070" w:rsidRDefault="00097070" w:rsidP="00097070">
      <w:pPr>
        <w:widowControl w:val="0"/>
        <w:suppressAutoHyphens/>
        <w:autoSpaceDE w:val="0"/>
        <w:spacing w:line="20" w:lineRule="atLeast"/>
        <w:ind w:right="14"/>
        <w:jc w:val="center"/>
        <w:rPr>
          <w:b/>
          <w:bCs/>
          <w:sz w:val="16"/>
          <w:szCs w:val="16"/>
        </w:rPr>
      </w:pPr>
      <w:r w:rsidRPr="00097070">
        <w:rPr>
          <w:b/>
          <w:sz w:val="16"/>
          <w:szCs w:val="16"/>
          <w:lang w:eastAsia="zh-CN"/>
        </w:rPr>
        <w:t xml:space="preserve">6. Мероприятия подпрограммы «Газификация Любытинского муниципального района в 2017-2022 годах </w:t>
      </w:r>
      <w:r w:rsidRPr="00097070">
        <w:rPr>
          <w:b/>
          <w:bCs/>
          <w:sz w:val="16"/>
          <w:szCs w:val="16"/>
        </w:rPr>
        <w:t xml:space="preserve">и на период до 2028 года» муниципальной программы «Улучшение жилищных условий граждан и повышение качества </w:t>
      </w:r>
      <w:r>
        <w:rPr>
          <w:b/>
          <w:sz w:val="16"/>
          <w:szCs w:val="16"/>
          <w:lang w:eastAsia="zh-CN"/>
        </w:rPr>
        <w:t xml:space="preserve"> </w:t>
      </w:r>
      <w:r w:rsidRPr="00097070">
        <w:rPr>
          <w:b/>
          <w:bCs/>
          <w:sz w:val="16"/>
          <w:szCs w:val="16"/>
        </w:rPr>
        <w:t>жилищно-коммунальных услуг в Любытинском муниципальном районе на 2017-2022 годы и на период до 2028 года»</w:t>
      </w:r>
    </w:p>
    <w:p w:rsidR="00097070" w:rsidRPr="00097070" w:rsidRDefault="00097070" w:rsidP="00097070">
      <w:pPr>
        <w:widowControl w:val="0"/>
        <w:suppressAutoHyphens/>
        <w:autoSpaceDE w:val="0"/>
        <w:spacing w:line="20" w:lineRule="atLeast"/>
        <w:ind w:right="14"/>
        <w:jc w:val="center"/>
        <w:rPr>
          <w:b/>
          <w:sz w:val="16"/>
          <w:szCs w:val="16"/>
          <w:lang w:eastAsia="zh-CN"/>
        </w:rPr>
      </w:pPr>
    </w:p>
    <w:tbl>
      <w:tblPr>
        <w:tblW w:w="20314" w:type="dxa"/>
        <w:tblInd w:w="108" w:type="dxa"/>
        <w:tblLayout w:type="fixed"/>
        <w:tblLook w:val="0000" w:firstRow="0" w:lastRow="0" w:firstColumn="0" w:lastColumn="0" w:noHBand="0" w:noVBand="0"/>
      </w:tblPr>
      <w:tblGrid>
        <w:gridCol w:w="692"/>
        <w:gridCol w:w="1446"/>
        <w:gridCol w:w="1461"/>
        <w:gridCol w:w="1279"/>
        <w:gridCol w:w="1468"/>
        <w:gridCol w:w="1106"/>
        <w:gridCol w:w="1101"/>
        <w:gridCol w:w="1100"/>
        <w:gridCol w:w="1101"/>
        <w:gridCol w:w="917"/>
        <w:gridCol w:w="935"/>
        <w:gridCol w:w="1117"/>
        <w:gridCol w:w="1100"/>
        <w:gridCol w:w="1099"/>
        <w:gridCol w:w="1097"/>
        <w:gridCol w:w="1090"/>
        <w:gridCol w:w="1097"/>
        <w:gridCol w:w="1108"/>
      </w:tblGrid>
      <w:tr w:rsidR="00097070" w:rsidRPr="00097070" w:rsidTr="004C2E6C">
        <w:trPr>
          <w:trHeight w:val="319"/>
        </w:trPr>
        <w:tc>
          <w:tcPr>
            <w:tcW w:w="692"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roofErr w:type="gramStart"/>
            <w:r w:rsidRPr="00097070">
              <w:rPr>
                <w:sz w:val="16"/>
                <w:szCs w:val="16"/>
              </w:rPr>
              <w:t>п</w:t>
            </w:r>
            <w:proofErr w:type="gramEnd"/>
            <w:r w:rsidRPr="00097070">
              <w:rPr>
                <w:sz w:val="16"/>
                <w:szCs w:val="16"/>
              </w:rPr>
              <w:t>/п</w:t>
            </w:r>
          </w:p>
        </w:tc>
        <w:tc>
          <w:tcPr>
            <w:tcW w:w="1446"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Наименование мероприятия</w:t>
            </w:r>
          </w:p>
        </w:tc>
        <w:tc>
          <w:tcPr>
            <w:tcW w:w="1461"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 xml:space="preserve">Исполнитель </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мероприятия</w:t>
            </w:r>
          </w:p>
        </w:tc>
        <w:tc>
          <w:tcPr>
            <w:tcW w:w="1279"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Срок</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реализации</w:t>
            </w:r>
          </w:p>
        </w:tc>
        <w:tc>
          <w:tcPr>
            <w:tcW w:w="1468"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Целевой показатель (номер целевого показателя из паспорта подпрограммы)</w:t>
            </w:r>
          </w:p>
        </w:tc>
        <w:tc>
          <w:tcPr>
            <w:tcW w:w="1106" w:type="dxa"/>
            <w:vMerge w:val="restart"/>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Источник финансирования</w:t>
            </w:r>
          </w:p>
        </w:tc>
        <w:tc>
          <w:tcPr>
            <w:tcW w:w="12861" w:type="dxa"/>
            <w:gridSpan w:val="12"/>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ind w:left="-108"/>
              <w:jc w:val="center"/>
              <w:textAlignment w:val="baseline"/>
              <w:rPr>
                <w:sz w:val="16"/>
                <w:szCs w:val="16"/>
              </w:rPr>
            </w:pPr>
            <w:r w:rsidRPr="00097070">
              <w:rPr>
                <w:sz w:val="16"/>
                <w:szCs w:val="16"/>
              </w:rPr>
              <w:t>Объемы финансирования по годам (тыс. руб.)</w:t>
            </w:r>
          </w:p>
        </w:tc>
      </w:tr>
      <w:tr w:rsidR="00097070" w:rsidRPr="00097070" w:rsidTr="00097070">
        <w:trPr>
          <w:trHeight w:val="511"/>
        </w:trPr>
        <w:tc>
          <w:tcPr>
            <w:tcW w:w="692"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446"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461"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279"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468"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106" w:type="dxa"/>
            <w:vMerge/>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napToGrid w:val="0"/>
              <w:spacing w:line="20" w:lineRule="atLeast"/>
              <w:ind w:left="-108" w:right="-108"/>
              <w:jc w:val="center"/>
              <w:textAlignment w:val="baseline"/>
              <w:rPr>
                <w:sz w:val="16"/>
                <w:szCs w:val="16"/>
              </w:rPr>
            </w:pPr>
          </w:p>
        </w:tc>
        <w:tc>
          <w:tcPr>
            <w:tcW w:w="110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2017</w:t>
            </w:r>
          </w:p>
        </w:tc>
        <w:tc>
          <w:tcPr>
            <w:tcW w:w="1100" w:type="dxa"/>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2018</w:t>
            </w:r>
          </w:p>
        </w:tc>
        <w:tc>
          <w:tcPr>
            <w:tcW w:w="1101" w:type="dxa"/>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2019</w:t>
            </w:r>
          </w:p>
          <w:p w:rsidR="00097070" w:rsidRPr="00097070" w:rsidRDefault="00097070" w:rsidP="00097070">
            <w:pPr>
              <w:spacing w:line="20" w:lineRule="atLeast"/>
              <w:ind w:left="-108" w:right="-108"/>
              <w:jc w:val="center"/>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917"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2020</w:t>
            </w:r>
          </w:p>
          <w:p w:rsidR="00097070" w:rsidRPr="00097070" w:rsidRDefault="00097070" w:rsidP="00097070">
            <w:pPr>
              <w:spacing w:line="20" w:lineRule="atLeast"/>
              <w:rPr>
                <w:sz w:val="16"/>
                <w:szCs w:val="16"/>
              </w:rPr>
            </w:pPr>
          </w:p>
          <w:p w:rsidR="00097070" w:rsidRPr="00097070" w:rsidRDefault="00097070" w:rsidP="00097070">
            <w:pPr>
              <w:tabs>
                <w:tab w:val="left" w:pos="1050"/>
              </w:tabs>
              <w:spacing w:line="20" w:lineRule="atLeast"/>
              <w:rPr>
                <w:sz w:val="16"/>
                <w:szCs w:val="16"/>
              </w:rPr>
            </w:pPr>
            <w:r w:rsidRPr="00097070">
              <w:rPr>
                <w:sz w:val="16"/>
                <w:szCs w:val="16"/>
              </w:rPr>
              <w:tab/>
            </w:r>
          </w:p>
        </w:tc>
        <w:tc>
          <w:tcPr>
            <w:tcW w:w="935"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2021</w:t>
            </w:r>
          </w:p>
        </w:tc>
        <w:tc>
          <w:tcPr>
            <w:tcW w:w="1117"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2022</w:t>
            </w:r>
          </w:p>
        </w:tc>
        <w:tc>
          <w:tcPr>
            <w:tcW w:w="1100"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2023</w:t>
            </w:r>
          </w:p>
        </w:tc>
        <w:tc>
          <w:tcPr>
            <w:tcW w:w="1099"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2024</w:t>
            </w:r>
          </w:p>
        </w:tc>
        <w:tc>
          <w:tcPr>
            <w:tcW w:w="1097"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2025</w:t>
            </w:r>
          </w:p>
        </w:tc>
        <w:tc>
          <w:tcPr>
            <w:tcW w:w="1090"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2026</w:t>
            </w:r>
          </w:p>
        </w:tc>
        <w:tc>
          <w:tcPr>
            <w:tcW w:w="1097"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2027</w:t>
            </w:r>
          </w:p>
        </w:tc>
        <w:tc>
          <w:tcPr>
            <w:tcW w:w="1108" w:type="dxa"/>
            <w:tcBorders>
              <w:top w:val="single" w:sz="4" w:space="0" w:color="000000"/>
              <w:left w:val="single" w:sz="4" w:space="0" w:color="000000"/>
              <w:bottom w:val="single" w:sz="4" w:space="0" w:color="000000"/>
              <w:right w:val="single" w:sz="4" w:space="0" w:color="auto"/>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2028</w:t>
            </w:r>
          </w:p>
        </w:tc>
      </w:tr>
      <w:tr w:rsidR="00097070" w:rsidRPr="00097070" w:rsidTr="00097070">
        <w:trPr>
          <w:trHeight w:val="110"/>
        </w:trPr>
        <w:tc>
          <w:tcPr>
            <w:tcW w:w="692"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1</w:t>
            </w:r>
          </w:p>
        </w:tc>
        <w:tc>
          <w:tcPr>
            <w:tcW w:w="144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2</w:t>
            </w:r>
          </w:p>
        </w:tc>
        <w:tc>
          <w:tcPr>
            <w:tcW w:w="146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3</w:t>
            </w:r>
          </w:p>
        </w:tc>
        <w:tc>
          <w:tcPr>
            <w:tcW w:w="1279"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4</w:t>
            </w:r>
          </w:p>
        </w:tc>
        <w:tc>
          <w:tcPr>
            <w:tcW w:w="1468"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5</w:t>
            </w:r>
          </w:p>
        </w:tc>
        <w:tc>
          <w:tcPr>
            <w:tcW w:w="110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6</w:t>
            </w:r>
          </w:p>
        </w:tc>
        <w:tc>
          <w:tcPr>
            <w:tcW w:w="110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7</w:t>
            </w:r>
          </w:p>
        </w:tc>
        <w:tc>
          <w:tcPr>
            <w:tcW w:w="1100"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8</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9</w:t>
            </w:r>
          </w:p>
        </w:tc>
        <w:tc>
          <w:tcPr>
            <w:tcW w:w="917"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10</w:t>
            </w:r>
          </w:p>
        </w:tc>
        <w:tc>
          <w:tcPr>
            <w:tcW w:w="935"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11</w:t>
            </w:r>
          </w:p>
        </w:tc>
        <w:tc>
          <w:tcPr>
            <w:tcW w:w="1117"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12</w:t>
            </w:r>
          </w:p>
        </w:tc>
        <w:tc>
          <w:tcPr>
            <w:tcW w:w="1100"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13</w:t>
            </w:r>
          </w:p>
        </w:tc>
        <w:tc>
          <w:tcPr>
            <w:tcW w:w="1099"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14</w:t>
            </w:r>
          </w:p>
        </w:tc>
        <w:tc>
          <w:tcPr>
            <w:tcW w:w="1097"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15</w:t>
            </w:r>
          </w:p>
        </w:tc>
        <w:tc>
          <w:tcPr>
            <w:tcW w:w="1090"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16</w:t>
            </w:r>
          </w:p>
        </w:tc>
        <w:tc>
          <w:tcPr>
            <w:tcW w:w="1097"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17</w:t>
            </w:r>
          </w:p>
        </w:tc>
        <w:tc>
          <w:tcPr>
            <w:tcW w:w="1108"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jc w:val="center"/>
              <w:textAlignment w:val="baseline"/>
              <w:rPr>
                <w:sz w:val="16"/>
                <w:szCs w:val="16"/>
              </w:rPr>
            </w:pPr>
            <w:r w:rsidRPr="00097070">
              <w:rPr>
                <w:sz w:val="16"/>
                <w:szCs w:val="16"/>
              </w:rPr>
              <w:t>18</w:t>
            </w:r>
          </w:p>
        </w:tc>
      </w:tr>
      <w:tr w:rsidR="00097070" w:rsidRPr="00097070" w:rsidTr="00097070">
        <w:trPr>
          <w:trHeight w:val="356"/>
        </w:trPr>
        <w:tc>
          <w:tcPr>
            <w:tcW w:w="692"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1.</w:t>
            </w:r>
          </w:p>
        </w:tc>
        <w:tc>
          <w:tcPr>
            <w:tcW w:w="19622" w:type="dxa"/>
            <w:gridSpan w:val="17"/>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 xml:space="preserve">Задача 1. Повышение уровня коммунального обустройства муниципального района за счет создания условий для газификации домовладений </w:t>
            </w:r>
          </w:p>
        </w:tc>
      </w:tr>
      <w:tr w:rsidR="00097070" w:rsidRPr="004C2E6C" w:rsidTr="004C2E6C">
        <w:trPr>
          <w:trHeight w:val="2116"/>
        </w:trPr>
        <w:tc>
          <w:tcPr>
            <w:tcW w:w="692"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right="-108"/>
              <w:textAlignment w:val="baseline"/>
              <w:rPr>
                <w:spacing w:val="-16"/>
                <w:sz w:val="16"/>
                <w:szCs w:val="16"/>
              </w:rPr>
            </w:pPr>
            <w:r w:rsidRPr="00097070">
              <w:rPr>
                <w:sz w:val="16"/>
                <w:szCs w:val="16"/>
              </w:rPr>
              <w:t>1.1.</w:t>
            </w:r>
          </w:p>
        </w:tc>
        <w:tc>
          <w:tcPr>
            <w:tcW w:w="144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textAlignment w:val="baseline"/>
              <w:rPr>
                <w:spacing w:val="-16"/>
                <w:sz w:val="16"/>
                <w:szCs w:val="16"/>
              </w:rPr>
            </w:pPr>
          </w:p>
          <w:p w:rsidR="00097070" w:rsidRPr="00097070" w:rsidRDefault="00097070" w:rsidP="00097070">
            <w:pPr>
              <w:widowControl w:val="0"/>
              <w:overflowPunct w:val="0"/>
              <w:autoSpaceDE w:val="0"/>
              <w:spacing w:line="20" w:lineRule="atLeast"/>
              <w:ind w:right="-74"/>
              <w:textAlignment w:val="baseline"/>
              <w:rPr>
                <w:spacing w:val="-16"/>
                <w:sz w:val="16"/>
                <w:szCs w:val="16"/>
              </w:rPr>
            </w:pPr>
            <w:r w:rsidRPr="00097070">
              <w:rPr>
                <w:spacing w:val="-16"/>
                <w:sz w:val="16"/>
                <w:szCs w:val="16"/>
              </w:rPr>
              <w:t xml:space="preserve">Изготовление проектно-сметной документации на строительство газовых распределительных сетей </w:t>
            </w:r>
          </w:p>
        </w:tc>
        <w:tc>
          <w:tcPr>
            <w:tcW w:w="146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p>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r w:rsidRPr="00097070">
              <w:rPr>
                <w:spacing w:val="-16"/>
                <w:sz w:val="16"/>
                <w:szCs w:val="16"/>
              </w:rPr>
              <w:t>Комитет</w:t>
            </w:r>
          </w:p>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r w:rsidRPr="00097070">
              <w:rPr>
                <w:spacing w:val="-16"/>
                <w:sz w:val="16"/>
                <w:szCs w:val="16"/>
              </w:rPr>
              <w:t>Администрации</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pacing w:val="-16"/>
                <w:sz w:val="16"/>
                <w:szCs w:val="16"/>
              </w:rPr>
              <w:t xml:space="preserve"> сельских поселений</w:t>
            </w:r>
          </w:p>
        </w:tc>
        <w:tc>
          <w:tcPr>
            <w:tcW w:w="1279"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overflowPunct w:val="0"/>
              <w:autoSpaceDE w:val="0"/>
              <w:spacing w:line="20" w:lineRule="atLeast"/>
              <w:ind w:right="-131"/>
              <w:jc w:val="center"/>
              <w:textAlignment w:val="baseline"/>
              <w:rPr>
                <w:sz w:val="16"/>
                <w:szCs w:val="16"/>
              </w:rPr>
            </w:pPr>
            <w:r w:rsidRPr="00097070">
              <w:rPr>
                <w:sz w:val="16"/>
                <w:szCs w:val="16"/>
              </w:rPr>
              <w:t>2017-</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 2028 года   </w:t>
            </w:r>
          </w:p>
        </w:tc>
        <w:tc>
          <w:tcPr>
            <w:tcW w:w="1468"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1.1, 1.2</w:t>
            </w:r>
          </w:p>
        </w:tc>
        <w:tc>
          <w:tcPr>
            <w:tcW w:w="110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бюджет муниципального района</w:t>
            </w:r>
          </w:p>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внебюджетные средства</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 </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областной </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бюджет</w:t>
            </w:r>
          </w:p>
          <w:p w:rsidR="00097070" w:rsidRPr="00097070" w:rsidRDefault="00097070" w:rsidP="00097070">
            <w:pPr>
              <w:widowControl w:val="0"/>
              <w:overflowPunct w:val="0"/>
              <w:autoSpaceDE w:val="0"/>
              <w:spacing w:line="20" w:lineRule="atLeast"/>
              <w:ind w:right="-74"/>
              <w:jc w:val="center"/>
              <w:textAlignment w:val="baseline"/>
              <w:rPr>
                <w:sz w:val="16"/>
                <w:szCs w:val="16"/>
              </w:rPr>
            </w:pPr>
          </w:p>
        </w:tc>
        <w:tc>
          <w:tcPr>
            <w:tcW w:w="110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337,</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3034,</w:t>
            </w:r>
          </w:p>
          <w:p w:rsidR="00097070" w:rsidRPr="00097070" w:rsidRDefault="00097070" w:rsidP="00097070">
            <w:pPr>
              <w:spacing w:line="20" w:lineRule="atLeast"/>
              <w:ind w:left="-108" w:right="-108"/>
              <w:jc w:val="center"/>
              <w:rPr>
                <w:sz w:val="16"/>
                <w:szCs w:val="16"/>
              </w:rPr>
            </w:pPr>
            <w:r w:rsidRPr="00097070">
              <w:rPr>
                <w:sz w:val="16"/>
                <w:szCs w:val="16"/>
              </w:rPr>
              <w:t>80000</w:t>
            </w:r>
          </w:p>
        </w:tc>
        <w:tc>
          <w:tcPr>
            <w:tcW w:w="1100" w:type="dxa"/>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225,</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50000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2029,</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50000</w:t>
            </w:r>
          </w:p>
        </w:tc>
        <w:tc>
          <w:tcPr>
            <w:tcW w:w="1101" w:type="dxa"/>
            <w:tcBorders>
              <w:top w:val="single" w:sz="4" w:space="0" w:color="000000"/>
              <w:left w:val="single" w:sz="4" w:space="0" w:color="auto"/>
              <w:bottom w:val="single" w:sz="4" w:space="0" w:color="000000"/>
              <w:right w:val="single" w:sz="4" w:space="0" w:color="auto"/>
            </w:tcBorders>
            <w:shd w:val="clear" w:color="auto" w:fill="auto"/>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097070">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917" w:type="dxa"/>
            <w:tcBorders>
              <w:top w:val="single" w:sz="4" w:space="0" w:color="000000"/>
              <w:left w:val="single" w:sz="4" w:space="0" w:color="auto"/>
              <w:bottom w:val="single" w:sz="4" w:space="0" w:color="000000"/>
              <w:right w:val="single" w:sz="4" w:space="0" w:color="auto"/>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097070">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935"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117"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100"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099"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097"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090"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097"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c>
          <w:tcPr>
            <w:tcW w:w="1108" w:type="dxa"/>
            <w:tcBorders>
              <w:top w:val="single" w:sz="4" w:space="0" w:color="000000"/>
              <w:left w:val="single" w:sz="4" w:space="0" w:color="auto"/>
              <w:bottom w:val="single" w:sz="4" w:space="0" w:color="000000"/>
              <w:right w:val="single" w:sz="4" w:space="0" w:color="auto"/>
            </w:tcBorders>
          </w:tcPr>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spacing w:line="20" w:lineRule="atLeast"/>
              <w:ind w:left="-108" w:right="-74"/>
              <w:jc w:val="center"/>
              <w:rPr>
                <w:sz w:val="16"/>
                <w:szCs w:val="16"/>
              </w:rPr>
            </w:pPr>
          </w:p>
          <w:p w:rsidR="00097070" w:rsidRPr="004C2E6C" w:rsidRDefault="00097070" w:rsidP="00097070">
            <w:pPr>
              <w:spacing w:line="20" w:lineRule="atLeast"/>
              <w:ind w:right="-74"/>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right="-74"/>
              <w:textAlignment w:val="baseline"/>
              <w:rPr>
                <w:sz w:val="16"/>
                <w:szCs w:val="16"/>
              </w:rPr>
            </w:pP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r w:rsidRPr="004C2E6C">
              <w:rPr>
                <w:sz w:val="16"/>
                <w:szCs w:val="16"/>
              </w:rPr>
              <w:t>00000</w:t>
            </w:r>
          </w:p>
          <w:p w:rsidR="00097070" w:rsidRPr="004C2E6C" w:rsidRDefault="00097070" w:rsidP="00097070">
            <w:pPr>
              <w:widowControl w:val="0"/>
              <w:overflowPunct w:val="0"/>
              <w:autoSpaceDE w:val="0"/>
              <w:spacing w:line="20" w:lineRule="atLeast"/>
              <w:ind w:left="-108" w:right="-74"/>
              <w:jc w:val="center"/>
              <w:textAlignment w:val="baseline"/>
              <w:rPr>
                <w:sz w:val="16"/>
                <w:szCs w:val="16"/>
              </w:rPr>
            </w:pPr>
          </w:p>
        </w:tc>
      </w:tr>
    </w:tbl>
    <w:p w:rsidR="00097070" w:rsidRPr="00097070" w:rsidRDefault="00097070" w:rsidP="004C2E6C">
      <w:pPr>
        <w:spacing w:line="20" w:lineRule="atLeast"/>
        <w:rPr>
          <w:sz w:val="16"/>
          <w:szCs w:val="16"/>
        </w:rPr>
      </w:pPr>
    </w:p>
    <w:tbl>
      <w:tblPr>
        <w:tblW w:w="20310" w:type="dxa"/>
        <w:tblInd w:w="108" w:type="dxa"/>
        <w:tblLayout w:type="fixed"/>
        <w:tblLook w:val="0000" w:firstRow="0" w:lastRow="0" w:firstColumn="0" w:lastColumn="0" w:noHBand="0" w:noVBand="0"/>
      </w:tblPr>
      <w:tblGrid>
        <w:gridCol w:w="690"/>
        <w:gridCol w:w="1444"/>
        <w:gridCol w:w="1460"/>
        <w:gridCol w:w="13"/>
        <w:gridCol w:w="1265"/>
        <w:gridCol w:w="31"/>
        <w:gridCol w:w="933"/>
        <w:gridCol w:w="1608"/>
        <w:gridCol w:w="30"/>
        <w:gridCol w:w="1070"/>
        <w:gridCol w:w="28"/>
        <w:gridCol w:w="1071"/>
        <w:gridCol w:w="25"/>
        <w:gridCol w:w="1075"/>
        <w:gridCol w:w="23"/>
        <w:gridCol w:w="893"/>
        <w:gridCol w:w="30"/>
        <w:gridCol w:w="922"/>
        <w:gridCol w:w="1098"/>
        <w:gridCol w:w="1099"/>
        <w:gridCol w:w="1098"/>
        <w:gridCol w:w="1096"/>
        <w:gridCol w:w="1098"/>
        <w:gridCol w:w="1074"/>
        <w:gridCol w:w="22"/>
        <w:gridCol w:w="1098"/>
        <w:gridCol w:w="16"/>
      </w:tblGrid>
      <w:tr w:rsidR="00097070" w:rsidRPr="00097070" w:rsidTr="004C2E6C">
        <w:trPr>
          <w:gridAfter w:val="1"/>
          <w:wAfter w:w="16" w:type="dxa"/>
          <w:trHeight w:val="178"/>
        </w:trPr>
        <w:tc>
          <w:tcPr>
            <w:tcW w:w="69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2.</w:t>
            </w:r>
          </w:p>
        </w:tc>
        <w:tc>
          <w:tcPr>
            <w:tcW w:w="19603" w:type="dxa"/>
            <w:gridSpan w:val="25"/>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4C2E6C" w:rsidP="00097070">
            <w:pPr>
              <w:widowControl w:val="0"/>
              <w:tabs>
                <w:tab w:val="left" w:pos="8698"/>
              </w:tabs>
              <w:overflowPunct w:val="0"/>
              <w:autoSpaceDE w:val="0"/>
              <w:spacing w:line="20" w:lineRule="atLeast"/>
              <w:ind w:right="-74"/>
              <w:textAlignment w:val="baseline"/>
              <w:rPr>
                <w:sz w:val="16"/>
                <w:szCs w:val="16"/>
              </w:rPr>
            </w:pPr>
            <w:r>
              <w:rPr>
                <w:sz w:val="16"/>
                <w:szCs w:val="16"/>
              </w:rPr>
              <w:tab/>
            </w:r>
            <w:r w:rsidR="00097070" w:rsidRPr="00097070">
              <w:rPr>
                <w:sz w:val="16"/>
                <w:szCs w:val="16"/>
              </w:rPr>
              <w:t xml:space="preserve">Задача 2. Развитие </w:t>
            </w:r>
            <w:proofErr w:type="spellStart"/>
            <w:r w:rsidR="00097070" w:rsidRPr="00097070">
              <w:rPr>
                <w:sz w:val="16"/>
                <w:szCs w:val="16"/>
              </w:rPr>
              <w:t>газораспредительных</w:t>
            </w:r>
            <w:proofErr w:type="spellEnd"/>
            <w:r w:rsidR="00097070" w:rsidRPr="00097070">
              <w:rPr>
                <w:sz w:val="16"/>
                <w:szCs w:val="16"/>
              </w:rPr>
              <w:t xml:space="preserve"> сетей муниципального района</w:t>
            </w:r>
          </w:p>
        </w:tc>
      </w:tr>
      <w:tr w:rsidR="00097070" w:rsidRPr="00097070" w:rsidTr="004C2E6C">
        <w:trPr>
          <w:gridAfter w:val="1"/>
          <w:wAfter w:w="15" w:type="dxa"/>
          <w:trHeight w:val="2008"/>
        </w:trPr>
        <w:tc>
          <w:tcPr>
            <w:tcW w:w="69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right="-108"/>
              <w:textAlignment w:val="baseline"/>
              <w:rPr>
                <w:spacing w:val="-18"/>
                <w:sz w:val="16"/>
                <w:szCs w:val="16"/>
              </w:rPr>
            </w:pPr>
            <w:r w:rsidRPr="00097070">
              <w:rPr>
                <w:sz w:val="16"/>
                <w:szCs w:val="16"/>
              </w:rPr>
              <w:t>2.1.</w:t>
            </w:r>
          </w:p>
        </w:tc>
        <w:tc>
          <w:tcPr>
            <w:tcW w:w="1445"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textAlignment w:val="baseline"/>
              <w:rPr>
                <w:spacing w:val="-18"/>
                <w:sz w:val="16"/>
                <w:szCs w:val="16"/>
              </w:rPr>
            </w:pPr>
          </w:p>
          <w:p w:rsidR="00097070" w:rsidRPr="00097070" w:rsidRDefault="00097070" w:rsidP="00097070">
            <w:pPr>
              <w:widowControl w:val="0"/>
              <w:overflowPunct w:val="0"/>
              <w:autoSpaceDE w:val="0"/>
              <w:spacing w:line="20" w:lineRule="atLeast"/>
              <w:ind w:right="-74"/>
              <w:textAlignment w:val="baseline"/>
              <w:rPr>
                <w:spacing w:val="-18"/>
                <w:sz w:val="16"/>
                <w:szCs w:val="16"/>
              </w:rPr>
            </w:pPr>
            <w:r w:rsidRPr="00097070">
              <w:rPr>
                <w:spacing w:val="-18"/>
                <w:sz w:val="16"/>
                <w:szCs w:val="16"/>
              </w:rPr>
              <w:t>Строительство распределительных газопроводов в муниципальных образованиях района</w:t>
            </w:r>
            <w:proofErr w:type="gramStart"/>
            <w:r w:rsidRPr="00097070">
              <w:rPr>
                <w:spacing w:val="-18"/>
                <w:sz w:val="16"/>
                <w:szCs w:val="16"/>
              </w:rPr>
              <w:t xml:space="preserve"> ,</w:t>
            </w:r>
            <w:proofErr w:type="gramEnd"/>
            <w:r w:rsidRPr="00097070">
              <w:rPr>
                <w:spacing w:val="-18"/>
                <w:sz w:val="16"/>
                <w:szCs w:val="16"/>
              </w:rPr>
              <w:t xml:space="preserve"> установка газораспределительных пунктов</w:t>
            </w:r>
          </w:p>
        </w:tc>
        <w:tc>
          <w:tcPr>
            <w:tcW w:w="1460"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p>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r w:rsidRPr="00097070">
              <w:rPr>
                <w:spacing w:val="-16"/>
                <w:sz w:val="16"/>
                <w:szCs w:val="16"/>
              </w:rPr>
              <w:t xml:space="preserve">Комитет, подрядные организации </w:t>
            </w:r>
          </w:p>
          <w:p w:rsidR="00097070" w:rsidRPr="00097070" w:rsidRDefault="00097070" w:rsidP="00097070">
            <w:pPr>
              <w:widowControl w:val="0"/>
              <w:overflowPunct w:val="0"/>
              <w:autoSpaceDE w:val="0"/>
              <w:spacing w:line="20" w:lineRule="atLeast"/>
              <w:ind w:right="-74"/>
              <w:jc w:val="center"/>
              <w:textAlignment w:val="baseline"/>
              <w:rPr>
                <w:sz w:val="16"/>
                <w:szCs w:val="16"/>
              </w:rPr>
            </w:pPr>
          </w:p>
        </w:tc>
        <w:tc>
          <w:tcPr>
            <w:tcW w:w="1278"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overflowPunct w:val="0"/>
              <w:autoSpaceDE w:val="0"/>
              <w:spacing w:line="20" w:lineRule="atLeast"/>
              <w:ind w:right="-131"/>
              <w:jc w:val="center"/>
              <w:textAlignment w:val="baseline"/>
              <w:rPr>
                <w:sz w:val="16"/>
                <w:szCs w:val="16"/>
              </w:rPr>
            </w:pPr>
            <w:r w:rsidRPr="00097070">
              <w:rPr>
                <w:sz w:val="16"/>
                <w:szCs w:val="16"/>
              </w:rPr>
              <w:t>2017-</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 2028 года   </w:t>
            </w:r>
          </w:p>
        </w:tc>
        <w:tc>
          <w:tcPr>
            <w:tcW w:w="963"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2.1</w:t>
            </w:r>
          </w:p>
        </w:tc>
        <w:tc>
          <w:tcPr>
            <w:tcW w:w="1608"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бюджет муниципального района</w:t>
            </w:r>
          </w:p>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внебюджетные средства </w:t>
            </w:r>
          </w:p>
          <w:p w:rsidR="00097070" w:rsidRPr="00097070" w:rsidRDefault="00097070" w:rsidP="00097070">
            <w:pPr>
              <w:widowControl w:val="0"/>
              <w:overflowPunct w:val="0"/>
              <w:autoSpaceDE w:val="0"/>
              <w:spacing w:line="20" w:lineRule="atLeast"/>
              <w:ind w:right="-74"/>
              <w:jc w:val="center"/>
              <w:textAlignment w:val="baseline"/>
              <w:rPr>
                <w:sz w:val="16"/>
                <w:szCs w:val="16"/>
              </w:rPr>
            </w:pP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 xml:space="preserve">областной </w:t>
            </w:r>
          </w:p>
          <w:p w:rsidR="00097070" w:rsidRPr="00097070" w:rsidRDefault="00097070" w:rsidP="00097070">
            <w:pPr>
              <w:widowControl w:val="0"/>
              <w:overflowPunct w:val="0"/>
              <w:autoSpaceDE w:val="0"/>
              <w:spacing w:line="20" w:lineRule="atLeast"/>
              <w:ind w:right="-74"/>
              <w:jc w:val="center"/>
              <w:textAlignment w:val="baseline"/>
              <w:rPr>
                <w:sz w:val="16"/>
                <w:szCs w:val="16"/>
              </w:rPr>
            </w:pPr>
            <w:r w:rsidRPr="00097070">
              <w:rPr>
                <w:sz w:val="16"/>
                <w:szCs w:val="16"/>
              </w:rPr>
              <w:t>бюджет</w:t>
            </w:r>
          </w:p>
        </w:tc>
        <w:tc>
          <w:tcPr>
            <w:tcW w:w="1100"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9"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100" w:type="dxa"/>
            <w:gridSpan w:val="2"/>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916" w:type="dxa"/>
            <w:gridSpan w:val="2"/>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952" w:type="dxa"/>
            <w:gridSpan w:val="2"/>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74"/>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8"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textAlignment w:val="baseline"/>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9"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8"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74"/>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8"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6" w:type="dxa"/>
            <w:gridSpan w:val="2"/>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c>
          <w:tcPr>
            <w:tcW w:w="1098"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74"/>
              <w:jc w:val="center"/>
              <w:rPr>
                <w:sz w:val="16"/>
                <w:szCs w:val="16"/>
              </w:rPr>
            </w:pP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spacing w:line="20" w:lineRule="atLeast"/>
              <w:ind w:right="-74"/>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tc>
      </w:tr>
      <w:tr w:rsidR="00097070" w:rsidRPr="00097070" w:rsidTr="004C2E6C">
        <w:trPr>
          <w:trHeight w:val="2237"/>
        </w:trPr>
        <w:tc>
          <w:tcPr>
            <w:tcW w:w="69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2.2.</w:t>
            </w:r>
          </w:p>
        </w:tc>
        <w:tc>
          <w:tcPr>
            <w:tcW w:w="1445"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pacing w:val="-18"/>
                <w:sz w:val="16"/>
                <w:szCs w:val="16"/>
              </w:rPr>
            </w:pPr>
          </w:p>
          <w:p w:rsidR="00097070" w:rsidRPr="00097070" w:rsidRDefault="00097070" w:rsidP="00097070">
            <w:pPr>
              <w:widowControl w:val="0"/>
              <w:overflowPunct w:val="0"/>
              <w:autoSpaceDE w:val="0"/>
              <w:spacing w:line="20" w:lineRule="atLeast"/>
              <w:ind w:right="-108"/>
              <w:textAlignment w:val="baseline"/>
              <w:rPr>
                <w:spacing w:val="-18"/>
                <w:sz w:val="16"/>
                <w:szCs w:val="16"/>
              </w:rPr>
            </w:pPr>
            <w:r w:rsidRPr="00097070">
              <w:rPr>
                <w:spacing w:val="-18"/>
                <w:sz w:val="16"/>
                <w:szCs w:val="16"/>
              </w:rPr>
              <w:t xml:space="preserve">Строительство сетей </w:t>
            </w:r>
          </w:p>
          <w:p w:rsidR="00097070" w:rsidRPr="00097070" w:rsidRDefault="00097070" w:rsidP="00097070">
            <w:pPr>
              <w:widowControl w:val="0"/>
              <w:overflowPunct w:val="0"/>
              <w:autoSpaceDE w:val="0"/>
              <w:spacing w:line="20" w:lineRule="atLeast"/>
              <w:ind w:right="-108"/>
              <w:textAlignment w:val="baseline"/>
              <w:rPr>
                <w:spacing w:val="-18"/>
                <w:sz w:val="16"/>
                <w:szCs w:val="16"/>
              </w:rPr>
            </w:pPr>
            <w:proofErr w:type="spellStart"/>
            <w:r w:rsidRPr="00097070">
              <w:rPr>
                <w:spacing w:val="-18"/>
                <w:sz w:val="16"/>
                <w:szCs w:val="16"/>
              </w:rPr>
              <w:t>газопотребления</w:t>
            </w:r>
            <w:proofErr w:type="spellEnd"/>
            <w:r w:rsidRPr="00097070">
              <w:rPr>
                <w:spacing w:val="-18"/>
                <w:sz w:val="16"/>
                <w:szCs w:val="16"/>
              </w:rPr>
              <w:t xml:space="preserve">  </w:t>
            </w:r>
          </w:p>
        </w:tc>
        <w:tc>
          <w:tcPr>
            <w:tcW w:w="1473"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pacing w:val="-16"/>
                <w:sz w:val="16"/>
                <w:szCs w:val="16"/>
              </w:rPr>
            </w:pPr>
          </w:p>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r w:rsidRPr="00097070">
              <w:rPr>
                <w:spacing w:val="-16"/>
                <w:sz w:val="16"/>
                <w:szCs w:val="16"/>
              </w:rPr>
              <w:t xml:space="preserve">Комитет, подрядные организации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tc>
        <w:tc>
          <w:tcPr>
            <w:tcW w:w="1296"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overflowPunct w:val="0"/>
              <w:autoSpaceDE w:val="0"/>
              <w:spacing w:line="20" w:lineRule="atLeast"/>
              <w:ind w:right="-131"/>
              <w:jc w:val="center"/>
              <w:textAlignment w:val="baseline"/>
              <w:rPr>
                <w:sz w:val="16"/>
                <w:szCs w:val="16"/>
              </w:rPr>
            </w:pPr>
            <w:r w:rsidRPr="00097070">
              <w:rPr>
                <w:sz w:val="16"/>
                <w:szCs w:val="16"/>
              </w:rPr>
              <w:t>2017-</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 2028 года   </w:t>
            </w:r>
          </w:p>
        </w:tc>
        <w:tc>
          <w:tcPr>
            <w:tcW w:w="933"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tc>
        <w:tc>
          <w:tcPr>
            <w:tcW w:w="1638"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 муниципального района</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внебюджетные средства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областной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w:t>
            </w:r>
          </w:p>
        </w:tc>
        <w:tc>
          <w:tcPr>
            <w:tcW w:w="1098"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spacing w:line="20" w:lineRule="atLeast"/>
              <w:ind w:right="-108"/>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rPr>
                <w:sz w:val="16"/>
                <w:szCs w:val="16"/>
              </w:rPr>
            </w:pPr>
          </w:p>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gridSpan w:val="2"/>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6,</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70000</w:t>
            </w:r>
          </w:p>
          <w:p w:rsidR="00097070" w:rsidRPr="00097070" w:rsidRDefault="00097070" w:rsidP="00097070">
            <w:pPr>
              <w:spacing w:line="20" w:lineRule="atLeast"/>
              <w:ind w:left="-108" w:right="-108"/>
              <w:rPr>
                <w:sz w:val="16"/>
                <w:szCs w:val="16"/>
              </w:rPr>
            </w:pPr>
          </w:p>
          <w:p w:rsidR="00097070" w:rsidRPr="00097070" w:rsidRDefault="00097070" w:rsidP="00097070">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rPr>
                <w:sz w:val="16"/>
                <w:szCs w:val="16"/>
              </w:rPr>
            </w:pPr>
          </w:p>
        </w:tc>
        <w:tc>
          <w:tcPr>
            <w:tcW w:w="1098" w:type="dxa"/>
            <w:gridSpan w:val="2"/>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923" w:type="dxa"/>
            <w:gridSpan w:val="2"/>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097070">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922"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8"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9"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8"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8"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tabs>
                <w:tab w:val="center" w:pos="246"/>
              </w:tabs>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tabs>
                <w:tab w:val="center" w:pos="246"/>
              </w:tabs>
              <w:overflowPunct w:val="0"/>
              <w:autoSpaceDE w:val="0"/>
              <w:spacing w:line="20" w:lineRule="atLeast"/>
              <w:ind w:left="-108" w:right="-108"/>
              <w:textAlignment w:val="baseline"/>
              <w:rPr>
                <w:sz w:val="16"/>
                <w:szCs w:val="16"/>
              </w:rPr>
            </w:pPr>
          </w:p>
        </w:tc>
        <w:tc>
          <w:tcPr>
            <w:tcW w:w="1074"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tabs>
                <w:tab w:val="left" w:pos="195"/>
                <w:tab w:val="center" w:pos="308"/>
              </w:tabs>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ab/>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tabs>
                <w:tab w:val="left" w:pos="195"/>
                <w:tab w:val="center" w:pos="308"/>
              </w:tabs>
              <w:overflowPunct w:val="0"/>
              <w:autoSpaceDE w:val="0"/>
              <w:spacing w:line="20" w:lineRule="atLeast"/>
              <w:ind w:left="-108" w:right="-108"/>
              <w:textAlignment w:val="baseline"/>
              <w:rPr>
                <w:sz w:val="16"/>
                <w:szCs w:val="16"/>
              </w:rPr>
            </w:pPr>
          </w:p>
        </w:tc>
        <w:tc>
          <w:tcPr>
            <w:tcW w:w="1134" w:type="dxa"/>
            <w:gridSpan w:val="3"/>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right="-108"/>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tabs>
                <w:tab w:val="left" w:pos="240"/>
                <w:tab w:val="center" w:pos="331"/>
              </w:tabs>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ab/>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tabs>
                <w:tab w:val="left" w:pos="240"/>
                <w:tab w:val="center" w:pos="331"/>
              </w:tabs>
              <w:overflowPunct w:val="0"/>
              <w:autoSpaceDE w:val="0"/>
              <w:spacing w:line="20" w:lineRule="atLeast"/>
              <w:ind w:right="-108"/>
              <w:textAlignment w:val="baseline"/>
              <w:rPr>
                <w:sz w:val="16"/>
                <w:szCs w:val="16"/>
              </w:rPr>
            </w:pPr>
          </w:p>
        </w:tc>
      </w:tr>
    </w:tbl>
    <w:p w:rsidR="00097070" w:rsidRPr="00097070" w:rsidRDefault="00097070" w:rsidP="00097070">
      <w:pPr>
        <w:spacing w:line="20" w:lineRule="atLeast"/>
        <w:rPr>
          <w:sz w:val="16"/>
          <w:szCs w:val="16"/>
        </w:rPr>
      </w:pPr>
    </w:p>
    <w:tbl>
      <w:tblPr>
        <w:tblW w:w="20280" w:type="dxa"/>
        <w:tblInd w:w="108" w:type="dxa"/>
        <w:tblLayout w:type="fixed"/>
        <w:tblLook w:val="0000" w:firstRow="0" w:lastRow="0" w:firstColumn="0" w:lastColumn="0" w:noHBand="0" w:noVBand="0"/>
      </w:tblPr>
      <w:tblGrid>
        <w:gridCol w:w="690"/>
        <w:gridCol w:w="1442"/>
        <w:gridCol w:w="1471"/>
        <w:gridCol w:w="1294"/>
        <w:gridCol w:w="931"/>
        <w:gridCol w:w="1637"/>
        <w:gridCol w:w="1096"/>
        <w:gridCol w:w="1095"/>
        <w:gridCol w:w="1096"/>
        <w:gridCol w:w="922"/>
        <w:gridCol w:w="1096"/>
        <w:gridCol w:w="1102"/>
        <w:gridCol w:w="1096"/>
        <w:gridCol w:w="916"/>
        <w:gridCol w:w="1095"/>
        <w:gridCol w:w="1096"/>
        <w:gridCol w:w="1073"/>
        <w:gridCol w:w="1132"/>
      </w:tblGrid>
      <w:tr w:rsidR="00097070" w:rsidRPr="00097070" w:rsidTr="004C2E6C">
        <w:trPr>
          <w:trHeight w:val="2356"/>
        </w:trPr>
        <w:tc>
          <w:tcPr>
            <w:tcW w:w="690"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2.3.</w:t>
            </w: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rPr>
                <w:sz w:val="16"/>
                <w:szCs w:val="16"/>
              </w:rPr>
            </w:pPr>
          </w:p>
          <w:p w:rsidR="00097070" w:rsidRPr="00097070" w:rsidRDefault="00097070" w:rsidP="00097070">
            <w:pPr>
              <w:spacing w:line="20" w:lineRule="atLeast"/>
              <w:ind w:right="-131"/>
              <w:rPr>
                <w:sz w:val="16"/>
                <w:szCs w:val="16"/>
              </w:rPr>
            </w:pPr>
          </w:p>
        </w:tc>
        <w:tc>
          <w:tcPr>
            <w:tcW w:w="1442"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98" w:right="-108"/>
              <w:textAlignment w:val="baseline"/>
              <w:rPr>
                <w:spacing w:val="-18"/>
                <w:sz w:val="16"/>
                <w:szCs w:val="16"/>
              </w:rPr>
            </w:pPr>
          </w:p>
          <w:p w:rsidR="00097070" w:rsidRPr="00097070" w:rsidRDefault="00097070" w:rsidP="00097070">
            <w:pPr>
              <w:widowControl w:val="0"/>
              <w:overflowPunct w:val="0"/>
              <w:autoSpaceDE w:val="0"/>
              <w:spacing w:line="20" w:lineRule="atLeast"/>
              <w:ind w:left="-98" w:right="-108"/>
              <w:textAlignment w:val="baseline"/>
              <w:rPr>
                <w:spacing w:val="-18"/>
                <w:sz w:val="16"/>
                <w:szCs w:val="16"/>
              </w:rPr>
            </w:pPr>
            <w:r w:rsidRPr="00097070">
              <w:rPr>
                <w:spacing w:val="-18"/>
                <w:sz w:val="16"/>
                <w:szCs w:val="16"/>
              </w:rPr>
              <w:t xml:space="preserve">Обслуживание и ремонт сетей  газораспределения, </w:t>
            </w:r>
            <w:proofErr w:type="spellStart"/>
            <w:r w:rsidRPr="00097070">
              <w:rPr>
                <w:spacing w:val="-18"/>
                <w:sz w:val="16"/>
                <w:szCs w:val="16"/>
              </w:rPr>
              <w:t>газопотребления</w:t>
            </w:r>
            <w:proofErr w:type="spellEnd"/>
            <w:r w:rsidRPr="00097070">
              <w:rPr>
                <w:spacing w:val="-18"/>
                <w:sz w:val="16"/>
                <w:szCs w:val="16"/>
              </w:rPr>
              <w:t xml:space="preserve"> и газового оборудования</w:t>
            </w:r>
          </w:p>
        </w:tc>
        <w:tc>
          <w:tcPr>
            <w:tcW w:w="1471" w:type="dxa"/>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pacing w:val="-16"/>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pacing w:val="-16"/>
                <w:sz w:val="16"/>
                <w:szCs w:val="16"/>
              </w:rPr>
            </w:pPr>
            <w:r w:rsidRPr="00097070">
              <w:rPr>
                <w:spacing w:val="-16"/>
                <w:sz w:val="16"/>
                <w:szCs w:val="16"/>
              </w:rPr>
              <w:t>Подрядные организации</w:t>
            </w:r>
          </w:p>
        </w:tc>
        <w:tc>
          <w:tcPr>
            <w:tcW w:w="1294"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overflowPunct w:val="0"/>
              <w:autoSpaceDE w:val="0"/>
              <w:spacing w:line="20" w:lineRule="atLeast"/>
              <w:ind w:right="-131"/>
              <w:jc w:val="center"/>
              <w:textAlignment w:val="baseline"/>
              <w:rPr>
                <w:sz w:val="16"/>
                <w:szCs w:val="16"/>
              </w:rPr>
            </w:pPr>
            <w:r w:rsidRPr="00097070">
              <w:rPr>
                <w:sz w:val="16"/>
                <w:szCs w:val="16"/>
              </w:rPr>
              <w:t>2017-</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 2028 года   </w:t>
            </w:r>
          </w:p>
        </w:tc>
        <w:tc>
          <w:tcPr>
            <w:tcW w:w="931"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tc>
        <w:tc>
          <w:tcPr>
            <w:tcW w:w="163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 муниципального района</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внебюджетные средства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областной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w:t>
            </w:r>
          </w:p>
        </w:tc>
        <w:tc>
          <w:tcPr>
            <w:tcW w:w="109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55,</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30000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tc>
        <w:tc>
          <w:tcPr>
            <w:tcW w:w="1095"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49,</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64,</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03000</w:t>
            </w:r>
          </w:p>
          <w:p w:rsidR="00097070" w:rsidRPr="00097070" w:rsidRDefault="00097070" w:rsidP="00097070">
            <w:pPr>
              <w:spacing w:line="20" w:lineRule="atLeast"/>
              <w:ind w:left="-108" w:right="-108"/>
              <w:jc w:val="center"/>
              <w:rPr>
                <w:sz w:val="16"/>
                <w:szCs w:val="16"/>
              </w:rPr>
            </w:pPr>
          </w:p>
          <w:p w:rsidR="00097070" w:rsidRDefault="00097070" w:rsidP="004C2E6C">
            <w:pPr>
              <w:spacing w:line="20" w:lineRule="atLeast"/>
              <w:ind w:right="-108"/>
              <w:rPr>
                <w:sz w:val="16"/>
                <w:szCs w:val="16"/>
              </w:rPr>
            </w:pPr>
          </w:p>
          <w:p w:rsidR="004C2E6C" w:rsidRPr="00097070" w:rsidRDefault="004C2E6C"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922"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80,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Default="00097070" w:rsidP="004C2E6C">
            <w:pPr>
              <w:spacing w:line="20" w:lineRule="atLeast"/>
              <w:ind w:right="-108"/>
              <w:rPr>
                <w:sz w:val="16"/>
                <w:szCs w:val="16"/>
              </w:rPr>
            </w:pPr>
          </w:p>
          <w:p w:rsidR="004C2E6C" w:rsidRPr="00097070" w:rsidRDefault="004C2E6C"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168,</w:t>
            </w:r>
          </w:p>
          <w:p w:rsidR="00097070" w:rsidRPr="00097070" w:rsidRDefault="00097070" w:rsidP="00097070">
            <w:pPr>
              <w:spacing w:line="20" w:lineRule="atLeast"/>
              <w:ind w:left="-108" w:right="-108"/>
              <w:jc w:val="center"/>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102"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244,</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Default="00097070" w:rsidP="004C2E6C">
            <w:pPr>
              <w:spacing w:line="20" w:lineRule="atLeast"/>
              <w:ind w:right="-108"/>
              <w:rPr>
                <w:sz w:val="16"/>
                <w:szCs w:val="16"/>
              </w:rPr>
            </w:pPr>
          </w:p>
          <w:p w:rsidR="004C2E6C" w:rsidRPr="00097070" w:rsidRDefault="004C2E6C"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ind w:right="-108"/>
              <w:jc w:val="center"/>
              <w:rPr>
                <w:sz w:val="16"/>
                <w:szCs w:val="16"/>
              </w:rPr>
            </w:pPr>
          </w:p>
          <w:p w:rsidR="00097070" w:rsidRPr="00097070" w:rsidRDefault="00097070" w:rsidP="00097070">
            <w:pPr>
              <w:spacing w:line="20" w:lineRule="atLeast"/>
              <w:ind w:left="-108" w:right="-108"/>
              <w:jc w:val="center"/>
              <w:rPr>
                <w:sz w:val="16"/>
                <w:szCs w:val="16"/>
              </w:rPr>
            </w:pPr>
            <w:r w:rsidRPr="00097070">
              <w:rPr>
                <w:sz w:val="16"/>
                <w:szCs w:val="16"/>
              </w:rPr>
              <w:t>168,</w:t>
            </w:r>
          </w:p>
          <w:p w:rsidR="00097070" w:rsidRPr="00097070" w:rsidRDefault="00097070" w:rsidP="00097070">
            <w:pPr>
              <w:spacing w:line="20" w:lineRule="atLeast"/>
              <w:ind w:left="-108" w:right="-108"/>
              <w:jc w:val="center"/>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916" w:type="dxa"/>
            <w:tcBorders>
              <w:top w:val="single" w:sz="4" w:space="0" w:color="000000"/>
              <w:left w:val="single" w:sz="4" w:space="0" w:color="000000"/>
              <w:bottom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168,</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p w:rsidR="00097070" w:rsidRPr="00097070" w:rsidRDefault="00097070" w:rsidP="00097070">
            <w:pPr>
              <w:spacing w:line="20" w:lineRule="atLeast"/>
              <w:jc w:val="center"/>
              <w:rPr>
                <w:sz w:val="16"/>
                <w:szCs w:val="16"/>
              </w:rPr>
            </w:pP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6"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Default="00097070" w:rsidP="004C2E6C">
            <w:pPr>
              <w:spacing w:line="20" w:lineRule="atLeast"/>
              <w:ind w:right="-108"/>
              <w:rPr>
                <w:sz w:val="16"/>
                <w:szCs w:val="16"/>
              </w:rPr>
            </w:pPr>
          </w:p>
          <w:p w:rsidR="004C2E6C" w:rsidRPr="00097070" w:rsidRDefault="004C2E6C"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73"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132"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Default="00097070" w:rsidP="004C2E6C">
            <w:pPr>
              <w:spacing w:line="20" w:lineRule="atLeast"/>
              <w:ind w:right="-108"/>
              <w:rPr>
                <w:sz w:val="16"/>
                <w:szCs w:val="16"/>
              </w:rPr>
            </w:pPr>
          </w:p>
          <w:p w:rsidR="004C2E6C" w:rsidRPr="00097070" w:rsidRDefault="004C2E6C"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r>
      <w:tr w:rsidR="00097070" w:rsidRPr="00097070" w:rsidTr="004C2E6C">
        <w:trPr>
          <w:trHeight w:val="2555"/>
        </w:trPr>
        <w:tc>
          <w:tcPr>
            <w:tcW w:w="690" w:type="dxa"/>
            <w:tcBorders>
              <w:top w:val="single" w:sz="4" w:space="0" w:color="000000"/>
              <w:left w:val="single" w:sz="4" w:space="0" w:color="000000"/>
              <w:bottom w:val="single" w:sz="4" w:space="0" w:color="000000"/>
              <w:right w:val="single" w:sz="4" w:space="0" w:color="auto"/>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b/>
                <w:sz w:val="16"/>
                <w:szCs w:val="16"/>
              </w:rPr>
            </w:pPr>
          </w:p>
          <w:p w:rsidR="00097070" w:rsidRPr="00097070" w:rsidRDefault="00097070" w:rsidP="00097070">
            <w:pPr>
              <w:widowControl w:val="0"/>
              <w:overflowPunct w:val="0"/>
              <w:autoSpaceDE w:val="0"/>
              <w:spacing w:line="20" w:lineRule="atLeast"/>
              <w:ind w:right="-108"/>
              <w:jc w:val="center"/>
              <w:textAlignment w:val="baseline"/>
              <w:rPr>
                <w:sz w:val="16"/>
                <w:szCs w:val="16"/>
              </w:rPr>
            </w:pPr>
            <w:r w:rsidRPr="00097070">
              <w:rPr>
                <w:sz w:val="16"/>
                <w:szCs w:val="16"/>
              </w:rPr>
              <w:t>2.4</w:t>
            </w:r>
          </w:p>
        </w:tc>
        <w:tc>
          <w:tcPr>
            <w:tcW w:w="1442"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textAlignment w:val="baseline"/>
              <w:rPr>
                <w:sz w:val="16"/>
                <w:szCs w:val="16"/>
              </w:rPr>
            </w:pPr>
            <w:r w:rsidRPr="00097070">
              <w:rPr>
                <w:sz w:val="16"/>
                <w:szCs w:val="16"/>
              </w:rPr>
              <w:t>Мероприятия по проведению газификации многоквартирных домов</w:t>
            </w:r>
          </w:p>
          <w:p w:rsidR="00097070" w:rsidRPr="00097070" w:rsidRDefault="00097070" w:rsidP="00097070">
            <w:pPr>
              <w:widowControl w:val="0"/>
              <w:overflowPunct w:val="0"/>
              <w:autoSpaceDE w:val="0"/>
              <w:spacing w:line="20" w:lineRule="atLeast"/>
              <w:ind w:right="-108"/>
              <w:jc w:val="center"/>
              <w:textAlignment w:val="baseline"/>
              <w:rPr>
                <w:sz w:val="16"/>
                <w:szCs w:val="16"/>
              </w:rPr>
            </w:pPr>
          </w:p>
        </w:tc>
        <w:tc>
          <w:tcPr>
            <w:tcW w:w="1471"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b/>
                <w:sz w:val="16"/>
                <w:szCs w:val="16"/>
              </w:rPr>
            </w:pPr>
          </w:p>
          <w:p w:rsidR="00097070" w:rsidRPr="00097070" w:rsidRDefault="00097070" w:rsidP="00097070">
            <w:pPr>
              <w:widowControl w:val="0"/>
              <w:overflowPunct w:val="0"/>
              <w:autoSpaceDE w:val="0"/>
              <w:spacing w:line="20" w:lineRule="atLeast"/>
              <w:ind w:right="-74"/>
              <w:jc w:val="center"/>
              <w:textAlignment w:val="baseline"/>
              <w:rPr>
                <w:spacing w:val="-16"/>
                <w:sz w:val="16"/>
                <w:szCs w:val="16"/>
              </w:rPr>
            </w:pPr>
            <w:r w:rsidRPr="00097070">
              <w:rPr>
                <w:spacing w:val="-16"/>
                <w:sz w:val="16"/>
                <w:szCs w:val="16"/>
              </w:rPr>
              <w:t>Комитет, подрядные организации, собственники МКД</w:t>
            </w:r>
          </w:p>
          <w:p w:rsidR="00097070" w:rsidRPr="00097070" w:rsidRDefault="00097070" w:rsidP="00097070">
            <w:pPr>
              <w:widowControl w:val="0"/>
              <w:overflowPunct w:val="0"/>
              <w:autoSpaceDE w:val="0"/>
              <w:spacing w:line="20" w:lineRule="atLeast"/>
              <w:ind w:right="-108"/>
              <w:jc w:val="center"/>
              <w:textAlignment w:val="baseline"/>
              <w:rPr>
                <w:sz w:val="16"/>
                <w:szCs w:val="16"/>
              </w:rPr>
            </w:pPr>
          </w:p>
        </w:tc>
        <w:tc>
          <w:tcPr>
            <w:tcW w:w="1294"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b/>
                <w:sz w:val="16"/>
                <w:szCs w:val="16"/>
              </w:rPr>
            </w:pPr>
          </w:p>
          <w:p w:rsidR="00097070" w:rsidRPr="00097070" w:rsidRDefault="00097070" w:rsidP="00097070">
            <w:pPr>
              <w:widowControl w:val="0"/>
              <w:overflowPunct w:val="0"/>
              <w:autoSpaceDE w:val="0"/>
              <w:spacing w:line="20" w:lineRule="atLeast"/>
              <w:ind w:right="-108"/>
              <w:jc w:val="center"/>
              <w:textAlignment w:val="baseline"/>
              <w:rPr>
                <w:sz w:val="16"/>
                <w:szCs w:val="16"/>
              </w:rPr>
            </w:pPr>
          </w:p>
          <w:p w:rsidR="00097070" w:rsidRPr="00097070" w:rsidRDefault="00097070" w:rsidP="00097070">
            <w:pPr>
              <w:widowControl w:val="0"/>
              <w:overflowPunct w:val="0"/>
              <w:autoSpaceDE w:val="0"/>
              <w:spacing w:line="20" w:lineRule="atLeast"/>
              <w:ind w:right="-108"/>
              <w:jc w:val="center"/>
              <w:textAlignment w:val="baseline"/>
              <w:rPr>
                <w:sz w:val="16"/>
                <w:szCs w:val="16"/>
              </w:rPr>
            </w:pPr>
          </w:p>
        </w:tc>
        <w:tc>
          <w:tcPr>
            <w:tcW w:w="931"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right="-108"/>
              <w:jc w:val="center"/>
              <w:textAlignment w:val="baseline"/>
              <w:rPr>
                <w:sz w:val="16"/>
                <w:szCs w:val="16"/>
              </w:rPr>
            </w:pPr>
          </w:p>
          <w:p w:rsidR="00097070" w:rsidRPr="00097070" w:rsidRDefault="00097070" w:rsidP="00097070">
            <w:pPr>
              <w:widowControl w:val="0"/>
              <w:overflowPunct w:val="0"/>
              <w:autoSpaceDE w:val="0"/>
              <w:spacing w:line="20" w:lineRule="atLeast"/>
              <w:ind w:right="-108"/>
              <w:jc w:val="center"/>
              <w:textAlignment w:val="baseline"/>
              <w:rPr>
                <w:sz w:val="16"/>
                <w:szCs w:val="16"/>
              </w:rPr>
            </w:pPr>
          </w:p>
        </w:tc>
        <w:tc>
          <w:tcPr>
            <w:tcW w:w="1636" w:type="dxa"/>
            <w:tcBorders>
              <w:top w:val="single" w:sz="4" w:space="0" w:color="000000"/>
              <w:left w:val="single" w:sz="4" w:space="0" w:color="auto"/>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 муниципального района</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внебюджетные средства </w:t>
            </w:r>
          </w:p>
          <w:p w:rsidR="00097070" w:rsidRPr="00097070" w:rsidRDefault="00097070" w:rsidP="00097070">
            <w:pPr>
              <w:widowControl w:val="0"/>
              <w:tabs>
                <w:tab w:val="left" w:pos="960"/>
              </w:tabs>
              <w:overflowPunct w:val="0"/>
              <w:autoSpaceDE w:val="0"/>
              <w:spacing w:line="20" w:lineRule="atLeast"/>
              <w:ind w:left="-142" w:right="-63"/>
              <w:textAlignment w:val="baseline"/>
              <w:rPr>
                <w:sz w:val="16"/>
                <w:szCs w:val="16"/>
              </w:rPr>
            </w:pPr>
            <w:r w:rsidRPr="00097070">
              <w:rPr>
                <w:sz w:val="16"/>
                <w:szCs w:val="16"/>
              </w:rPr>
              <w:tab/>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 xml:space="preserve">областной </w:t>
            </w:r>
          </w:p>
          <w:p w:rsidR="00097070" w:rsidRPr="00097070" w:rsidRDefault="00097070" w:rsidP="00097070">
            <w:pPr>
              <w:widowControl w:val="0"/>
              <w:overflowPunct w:val="0"/>
              <w:autoSpaceDE w:val="0"/>
              <w:spacing w:line="20" w:lineRule="atLeast"/>
              <w:ind w:left="-142" w:right="-63"/>
              <w:jc w:val="center"/>
              <w:textAlignment w:val="baseline"/>
              <w:rPr>
                <w:sz w:val="16"/>
                <w:szCs w:val="16"/>
              </w:rPr>
            </w:pPr>
            <w:r w:rsidRPr="00097070">
              <w:rPr>
                <w:sz w:val="16"/>
                <w:szCs w:val="16"/>
              </w:rPr>
              <w:t>бюджет</w:t>
            </w:r>
          </w:p>
        </w:tc>
        <w:tc>
          <w:tcPr>
            <w:tcW w:w="1096"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108"/>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widowControl w:val="0"/>
              <w:overflowPunct w:val="0"/>
              <w:autoSpaceDE w:val="0"/>
              <w:spacing w:line="20" w:lineRule="atLeast"/>
              <w:ind w:left="-108" w:right="-108"/>
              <w:jc w:val="center"/>
              <w:textAlignment w:val="baseline"/>
              <w:rPr>
                <w:sz w:val="16"/>
                <w:szCs w:val="16"/>
              </w:rPr>
            </w:pPr>
          </w:p>
        </w:tc>
        <w:tc>
          <w:tcPr>
            <w:tcW w:w="1095" w:type="dxa"/>
            <w:tcBorders>
              <w:top w:val="single" w:sz="4" w:space="0" w:color="000000"/>
              <w:left w:val="single" w:sz="4" w:space="0" w:color="000000"/>
              <w:bottom w:val="single" w:sz="4" w:space="0" w:color="000000"/>
            </w:tcBorders>
            <w:shd w:val="clear" w:color="auto" w:fill="auto"/>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p w:rsidR="00097070" w:rsidRPr="00097070" w:rsidRDefault="00097070" w:rsidP="004C2E6C">
            <w:pPr>
              <w:spacing w:line="20" w:lineRule="atLeast"/>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 xml:space="preserve">    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tabs>
                <w:tab w:val="left" w:pos="180"/>
                <w:tab w:val="center" w:pos="317"/>
              </w:tabs>
              <w:spacing w:line="20" w:lineRule="atLeast"/>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ab/>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922"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spacing w:line="20" w:lineRule="atLeast"/>
              <w:ind w:left="-96" w:right="-112"/>
              <w:jc w:val="center"/>
              <w:rPr>
                <w:sz w:val="16"/>
                <w:szCs w:val="16"/>
              </w:rPr>
            </w:pPr>
            <w:r w:rsidRPr="00097070">
              <w:rPr>
                <w:sz w:val="16"/>
                <w:szCs w:val="16"/>
                <w:lang w:val="en-US"/>
              </w:rPr>
              <w:t>227</w:t>
            </w:r>
            <w:r w:rsidRPr="00097070">
              <w:rPr>
                <w:sz w:val="16"/>
                <w:szCs w:val="16"/>
              </w:rPr>
              <w:t>,</w:t>
            </w:r>
          </w:p>
          <w:p w:rsidR="00097070" w:rsidRPr="00097070" w:rsidRDefault="00097070" w:rsidP="00097070">
            <w:pPr>
              <w:spacing w:line="20" w:lineRule="atLeast"/>
              <w:ind w:left="-96" w:right="-112"/>
              <w:jc w:val="center"/>
              <w:rPr>
                <w:sz w:val="16"/>
                <w:szCs w:val="16"/>
              </w:rPr>
            </w:pPr>
            <w:r w:rsidRPr="00097070">
              <w:rPr>
                <w:sz w:val="16"/>
                <w:szCs w:val="16"/>
                <w:lang w:val="en-US"/>
              </w:rPr>
              <w:t>97130</w:t>
            </w:r>
          </w:p>
          <w:p w:rsidR="00097070" w:rsidRPr="00097070" w:rsidRDefault="00097070" w:rsidP="00097070">
            <w:pPr>
              <w:spacing w:line="20" w:lineRule="atLeast"/>
              <w:jc w:val="center"/>
              <w:rPr>
                <w:sz w:val="16"/>
                <w:szCs w:val="16"/>
              </w:rPr>
            </w:pPr>
          </w:p>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Default="004C2E6C" w:rsidP="004C2E6C">
            <w:pPr>
              <w:widowControl w:val="0"/>
              <w:overflowPunct w:val="0"/>
              <w:autoSpaceDE w:val="0"/>
              <w:spacing w:line="20" w:lineRule="atLeast"/>
              <w:ind w:left="-108" w:right="-74"/>
              <w:jc w:val="center"/>
              <w:textAlignment w:val="baseline"/>
              <w:rPr>
                <w:sz w:val="16"/>
                <w:szCs w:val="16"/>
              </w:rPr>
            </w:pPr>
            <w:r>
              <w:rPr>
                <w:sz w:val="16"/>
                <w:szCs w:val="16"/>
              </w:rPr>
              <w:t>00000</w:t>
            </w:r>
          </w:p>
          <w:p w:rsidR="004C2E6C" w:rsidRPr="00097070" w:rsidRDefault="004C2E6C" w:rsidP="004C2E6C">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lang w:val="en-US"/>
              </w:rPr>
            </w:pPr>
          </w:p>
        </w:tc>
        <w:tc>
          <w:tcPr>
            <w:tcW w:w="1102"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96"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916" w:type="dxa"/>
            <w:tcBorders>
              <w:top w:val="single" w:sz="4" w:space="0" w:color="000000"/>
              <w:left w:val="single" w:sz="4" w:space="0" w:color="000000"/>
              <w:bottom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4C2E6C" w:rsidP="004C2E6C">
            <w:pPr>
              <w:widowControl w:val="0"/>
              <w:overflowPunct w:val="0"/>
              <w:autoSpaceDE w:val="0"/>
              <w:spacing w:line="20" w:lineRule="atLeast"/>
              <w:ind w:left="-108" w:right="-74"/>
              <w:jc w:val="center"/>
              <w:textAlignment w:val="baseline"/>
              <w:rPr>
                <w:sz w:val="16"/>
                <w:szCs w:val="16"/>
              </w:rPr>
            </w:pPr>
            <w:r>
              <w:rPr>
                <w:sz w:val="16"/>
                <w:szCs w:val="16"/>
              </w:rPr>
              <w:t>00000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96"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073"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c>
          <w:tcPr>
            <w:tcW w:w="1132" w:type="dxa"/>
            <w:tcBorders>
              <w:top w:val="single" w:sz="4" w:space="0" w:color="000000"/>
              <w:left w:val="single" w:sz="4" w:space="0" w:color="000000"/>
              <w:bottom w:val="single" w:sz="4" w:space="0" w:color="000000"/>
              <w:right w:val="single" w:sz="4" w:space="0" w:color="000000"/>
            </w:tcBorders>
          </w:tcPr>
          <w:p w:rsidR="00097070" w:rsidRPr="00097070" w:rsidRDefault="00097070" w:rsidP="00097070">
            <w:pPr>
              <w:spacing w:line="20" w:lineRule="atLeast"/>
              <w:jc w:val="center"/>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ind w:left="-108" w:right="-108"/>
              <w:jc w:val="center"/>
              <w:rPr>
                <w:sz w:val="16"/>
                <w:szCs w:val="16"/>
              </w:rPr>
            </w:pPr>
          </w:p>
          <w:p w:rsidR="00097070" w:rsidRPr="00097070" w:rsidRDefault="00097070" w:rsidP="004C2E6C">
            <w:pPr>
              <w:spacing w:line="20" w:lineRule="atLeast"/>
              <w:ind w:right="-108"/>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4C2E6C">
            <w:pPr>
              <w:widowControl w:val="0"/>
              <w:overflowPunct w:val="0"/>
              <w:autoSpaceDE w:val="0"/>
              <w:spacing w:line="20" w:lineRule="atLeast"/>
              <w:ind w:right="-74"/>
              <w:textAlignment w:val="baseline"/>
              <w:rPr>
                <w:sz w:val="16"/>
                <w:szCs w:val="16"/>
              </w:rPr>
            </w:pP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w:t>
            </w:r>
          </w:p>
          <w:p w:rsidR="00097070" w:rsidRPr="00097070" w:rsidRDefault="00097070" w:rsidP="00097070">
            <w:pPr>
              <w:widowControl w:val="0"/>
              <w:overflowPunct w:val="0"/>
              <w:autoSpaceDE w:val="0"/>
              <w:spacing w:line="20" w:lineRule="atLeast"/>
              <w:ind w:left="-108" w:right="-74"/>
              <w:jc w:val="center"/>
              <w:textAlignment w:val="baseline"/>
              <w:rPr>
                <w:sz w:val="16"/>
                <w:szCs w:val="16"/>
              </w:rPr>
            </w:pPr>
            <w:r w:rsidRPr="00097070">
              <w:rPr>
                <w:sz w:val="16"/>
                <w:szCs w:val="16"/>
              </w:rPr>
              <w:t>00000</w:t>
            </w:r>
          </w:p>
          <w:p w:rsidR="00097070" w:rsidRPr="00097070" w:rsidRDefault="00097070" w:rsidP="00097070">
            <w:pPr>
              <w:spacing w:line="20" w:lineRule="atLeast"/>
              <w:jc w:val="center"/>
              <w:rPr>
                <w:sz w:val="16"/>
                <w:szCs w:val="16"/>
              </w:rPr>
            </w:pPr>
          </w:p>
        </w:tc>
      </w:tr>
      <w:tr w:rsidR="00097070" w:rsidRPr="00097070" w:rsidTr="004C2E6C">
        <w:trPr>
          <w:trHeight w:val="500"/>
        </w:trPr>
        <w:tc>
          <w:tcPr>
            <w:tcW w:w="7465" w:type="dxa"/>
            <w:gridSpan w:val="6"/>
            <w:tcBorders>
              <w:top w:val="single" w:sz="4" w:space="0" w:color="000000"/>
              <w:left w:val="single" w:sz="4" w:space="0" w:color="000000"/>
              <w:bottom w:val="single" w:sz="4" w:space="0" w:color="000000"/>
            </w:tcBorders>
            <w:shd w:val="clear" w:color="auto" w:fill="auto"/>
          </w:tcPr>
          <w:p w:rsidR="00097070" w:rsidRPr="00097070" w:rsidRDefault="00097070" w:rsidP="004C2E6C">
            <w:pPr>
              <w:widowControl w:val="0"/>
              <w:overflowPunct w:val="0"/>
              <w:autoSpaceDE w:val="0"/>
              <w:spacing w:line="20" w:lineRule="atLeast"/>
              <w:ind w:right="-108"/>
              <w:jc w:val="center"/>
              <w:textAlignment w:val="baseline"/>
              <w:rPr>
                <w:b/>
                <w:sz w:val="16"/>
                <w:szCs w:val="16"/>
              </w:rPr>
            </w:pPr>
          </w:p>
          <w:p w:rsidR="00097070" w:rsidRPr="00097070" w:rsidRDefault="00097070" w:rsidP="004C2E6C">
            <w:pPr>
              <w:widowControl w:val="0"/>
              <w:overflowPunct w:val="0"/>
              <w:autoSpaceDE w:val="0"/>
              <w:spacing w:line="20" w:lineRule="atLeast"/>
              <w:ind w:right="-108"/>
              <w:jc w:val="center"/>
              <w:textAlignment w:val="baseline"/>
              <w:rPr>
                <w:sz w:val="16"/>
                <w:szCs w:val="16"/>
              </w:rPr>
            </w:pPr>
            <w:r w:rsidRPr="00097070">
              <w:rPr>
                <w:b/>
                <w:sz w:val="16"/>
                <w:szCs w:val="16"/>
              </w:rPr>
              <w:t>Итого</w:t>
            </w:r>
          </w:p>
        </w:tc>
        <w:tc>
          <w:tcPr>
            <w:tcW w:w="1096" w:type="dxa"/>
            <w:tcBorders>
              <w:top w:val="single" w:sz="4" w:space="0" w:color="000000"/>
              <w:left w:val="single" w:sz="4" w:space="0" w:color="000000"/>
              <w:bottom w:val="single" w:sz="4" w:space="0" w:color="000000"/>
            </w:tcBorders>
            <w:shd w:val="clear" w:color="auto" w:fill="auto"/>
          </w:tcPr>
          <w:p w:rsidR="00097070" w:rsidRPr="00097070" w:rsidRDefault="00097070" w:rsidP="004C2E6C">
            <w:pPr>
              <w:widowControl w:val="0"/>
              <w:overflowPunct w:val="0"/>
              <w:autoSpaceDE w:val="0"/>
              <w:spacing w:line="20" w:lineRule="atLeast"/>
              <w:ind w:left="-108" w:right="-108"/>
              <w:jc w:val="center"/>
              <w:textAlignment w:val="baseline"/>
              <w:rPr>
                <w:b/>
                <w:sz w:val="16"/>
                <w:szCs w:val="16"/>
              </w:rPr>
            </w:pPr>
            <w:r w:rsidRPr="00097070">
              <w:rPr>
                <w:b/>
                <w:sz w:val="16"/>
                <w:szCs w:val="16"/>
              </w:rPr>
              <w:t>3427,</w:t>
            </w:r>
          </w:p>
          <w:p w:rsidR="00097070" w:rsidRPr="00097070" w:rsidRDefault="00097070" w:rsidP="004C2E6C">
            <w:pPr>
              <w:widowControl w:val="0"/>
              <w:overflowPunct w:val="0"/>
              <w:autoSpaceDE w:val="0"/>
              <w:spacing w:line="20" w:lineRule="atLeast"/>
              <w:ind w:left="-108" w:right="-108"/>
              <w:jc w:val="center"/>
              <w:textAlignment w:val="baseline"/>
              <w:rPr>
                <w:b/>
                <w:sz w:val="16"/>
                <w:szCs w:val="16"/>
              </w:rPr>
            </w:pPr>
            <w:r w:rsidRPr="00097070">
              <w:rPr>
                <w:b/>
                <w:sz w:val="16"/>
                <w:szCs w:val="16"/>
              </w:rPr>
              <w:t>30000</w:t>
            </w:r>
          </w:p>
        </w:tc>
        <w:tc>
          <w:tcPr>
            <w:tcW w:w="1095" w:type="dxa"/>
            <w:tcBorders>
              <w:top w:val="single" w:sz="4" w:space="0" w:color="000000"/>
              <w:left w:val="single" w:sz="4" w:space="0" w:color="000000"/>
              <w:bottom w:val="single" w:sz="4" w:space="0" w:color="000000"/>
            </w:tcBorders>
            <w:shd w:val="clear" w:color="auto" w:fill="auto"/>
          </w:tcPr>
          <w:p w:rsidR="00097070" w:rsidRPr="00097070" w:rsidRDefault="00097070" w:rsidP="004C2E6C">
            <w:pPr>
              <w:widowControl w:val="0"/>
              <w:overflowPunct w:val="0"/>
              <w:autoSpaceDE w:val="0"/>
              <w:spacing w:line="20" w:lineRule="atLeast"/>
              <w:ind w:left="-108" w:right="-108"/>
              <w:jc w:val="center"/>
              <w:textAlignment w:val="baseline"/>
              <w:rPr>
                <w:b/>
                <w:sz w:val="16"/>
                <w:szCs w:val="16"/>
              </w:rPr>
            </w:pPr>
            <w:r w:rsidRPr="00097070">
              <w:rPr>
                <w:b/>
                <w:sz w:val="16"/>
                <w:szCs w:val="16"/>
              </w:rPr>
              <w:t>2310,</w:t>
            </w:r>
          </w:p>
          <w:p w:rsidR="00097070" w:rsidRPr="00097070" w:rsidRDefault="00097070" w:rsidP="004C2E6C">
            <w:pPr>
              <w:widowControl w:val="0"/>
              <w:overflowPunct w:val="0"/>
              <w:autoSpaceDE w:val="0"/>
              <w:spacing w:line="20" w:lineRule="atLeast"/>
              <w:ind w:left="-108" w:right="-108"/>
              <w:jc w:val="center"/>
              <w:textAlignment w:val="baseline"/>
              <w:rPr>
                <w:b/>
                <w:sz w:val="16"/>
                <w:szCs w:val="16"/>
              </w:rPr>
            </w:pPr>
            <w:r w:rsidRPr="00097070">
              <w:rPr>
                <w:b/>
                <w:sz w:val="16"/>
                <w:szCs w:val="16"/>
              </w:rPr>
              <w:t>70000</w:t>
            </w:r>
          </w:p>
        </w:tc>
        <w:tc>
          <w:tcPr>
            <w:tcW w:w="1096"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right="-108"/>
              <w:jc w:val="center"/>
              <w:textAlignment w:val="baseline"/>
              <w:rPr>
                <w:b/>
                <w:bCs/>
                <w:sz w:val="16"/>
                <w:szCs w:val="16"/>
              </w:rPr>
            </w:pPr>
            <w:r w:rsidRPr="00097070">
              <w:rPr>
                <w:b/>
                <w:bCs/>
                <w:sz w:val="16"/>
                <w:szCs w:val="16"/>
              </w:rPr>
              <w:t>64,</w:t>
            </w:r>
          </w:p>
          <w:p w:rsidR="00097070" w:rsidRPr="00097070" w:rsidRDefault="00097070" w:rsidP="004C2E6C">
            <w:pPr>
              <w:widowControl w:val="0"/>
              <w:overflowPunct w:val="0"/>
              <w:autoSpaceDE w:val="0"/>
              <w:spacing w:line="20" w:lineRule="atLeast"/>
              <w:ind w:right="-108"/>
              <w:jc w:val="center"/>
              <w:textAlignment w:val="baseline"/>
              <w:rPr>
                <w:b/>
                <w:bCs/>
                <w:sz w:val="16"/>
                <w:szCs w:val="16"/>
              </w:rPr>
            </w:pPr>
            <w:r w:rsidRPr="00097070">
              <w:rPr>
                <w:b/>
                <w:bCs/>
                <w:sz w:val="16"/>
                <w:szCs w:val="16"/>
              </w:rPr>
              <w:t>03000</w:t>
            </w:r>
          </w:p>
        </w:tc>
        <w:tc>
          <w:tcPr>
            <w:tcW w:w="922"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80,</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1096"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left="-102" w:right="-114"/>
              <w:jc w:val="center"/>
              <w:textAlignment w:val="baseline"/>
              <w:rPr>
                <w:b/>
                <w:bCs/>
                <w:sz w:val="16"/>
                <w:szCs w:val="16"/>
              </w:rPr>
            </w:pPr>
            <w:r w:rsidRPr="00097070">
              <w:rPr>
                <w:b/>
                <w:bCs/>
                <w:sz w:val="16"/>
                <w:szCs w:val="16"/>
              </w:rPr>
              <w:t>395,</w:t>
            </w:r>
          </w:p>
          <w:p w:rsidR="00097070" w:rsidRPr="00097070" w:rsidRDefault="00097070" w:rsidP="004C2E6C">
            <w:pPr>
              <w:widowControl w:val="0"/>
              <w:overflowPunct w:val="0"/>
              <w:autoSpaceDE w:val="0"/>
              <w:spacing w:line="20" w:lineRule="atLeast"/>
              <w:ind w:left="-102" w:right="-114"/>
              <w:jc w:val="center"/>
              <w:textAlignment w:val="baseline"/>
              <w:rPr>
                <w:b/>
                <w:bCs/>
                <w:sz w:val="16"/>
                <w:szCs w:val="16"/>
                <w:lang w:val="en-US"/>
              </w:rPr>
            </w:pPr>
            <w:r w:rsidRPr="00097070">
              <w:rPr>
                <w:b/>
                <w:bCs/>
                <w:sz w:val="16"/>
                <w:szCs w:val="16"/>
              </w:rPr>
              <w:t>9713</w:t>
            </w:r>
            <w:r w:rsidRPr="00097070">
              <w:rPr>
                <w:b/>
                <w:bCs/>
                <w:sz w:val="16"/>
                <w:szCs w:val="16"/>
                <w:lang w:val="en-US"/>
              </w:rPr>
              <w:t>0</w:t>
            </w:r>
          </w:p>
        </w:tc>
        <w:tc>
          <w:tcPr>
            <w:tcW w:w="1102"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right="-110"/>
              <w:jc w:val="center"/>
              <w:textAlignment w:val="baseline"/>
              <w:rPr>
                <w:b/>
                <w:bCs/>
                <w:sz w:val="16"/>
                <w:szCs w:val="16"/>
              </w:rPr>
            </w:pPr>
            <w:r w:rsidRPr="00097070">
              <w:rPr>
                <w:b/>
                <w:bCs/>
                <w:sz w:val="16"/>
                <w:szCs w:val="16"/>
              </w:rPr>
              <w:t>244,</w:t>
            </w:r>
          </w:p>
          <w:p w:rsidR="00097070" w:rsidRPr="00097070" w:rsidRDefault="00097070" w:rsidP="004C2E6C">
            <w:pPr>
              <w:widowControl w:val="0"/>
              <w:overflowPunct w:val="0"/>
              <w:autoSpaceDE w:val="0"/>
              <w:spacing w:line="20" w:lineRule="atLeast"/>
              <w:ind w:right="-110"/>
              <w:jc w:val="center"/>
              <w:textAlignment w:val="baseline"/>
              <w:rPr>
                <w:b/>
                <w:bCs/>
                <w:sz w:val="16"/>
                <w:szCs w:val="16"/>
              </w:rPr>
            </w:pPr>
            <w:r w:rsidRPr="00097070">
              <w:rPr>
                <w:b/>
                <w:bCs/>
                <w:sz w:val="16"/>
                <w:szCs w:val="16"/>
              </w:rPr>
              <w:t>00000</w:t>
            </w:r>
          </w:p>
        </w:tc>
        <w:tc>
          <w:tcPr>
            <w:tcW w:w="1096"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right="-108"/>
              <w:jc w:val="center"/>
              <w:textAlignment w:val="baseline"/>
              <w:rPr>
                <w:b/>
                <w:bCs/>
                <w:sz w:val="16"/>
                <w:szCs w:val="16"/>
              </w:rPr>
            </w:pPr>
            <w:r w:rsidRPr="00097070">
              <w:rPr>
                <w:b/>
                <w:bCs/>
                <w:sz w:val="16"/>
                <w:szCs w:val="16"/>
              </w:rPr>
              <w:t>168,</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916" w:type="dxa"/>
            <w:tcBorders>
              <w:top w:val="single" w:sz="4" w:space="0" w:color="000000"/>
              <w:left w:val="single" w:sz="4" w:space="0" w:color="000000"/>
              <w:bottom w:val="single" w:sz="4" w:space="0" w:color="000000"/>
            </w:tcBorders>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168,</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1096" w:type="dxa"/>
            <w:tcBorders>
              <w:top w:val="single" w:sz="4" w:space="0" w:color="000000"/>
              <w:left w:val="single" w:sz="4" w:space="0" w:color="000000"/>
              <w:bottom w:val="single" w:sz="4" w:space="0" w:color="000000"/>
              <w:right w:val="single" w:sz="4" w:space="0" w:color="000000"/>
            </w:tcBorders>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1073" w:type="dxa"/>
            <w:tcBorders>
              <w:top w:val="single" w:sz="4" w:space="0" w:color="000000"/>
              <w:left w:val="single" w:sz="4" w:space="0" w:color="000000"/>
              <w:bottom w:val="single" w:sz="4" w:space="0" w:color="000000"/>
              <w:right w:val="single" w:sz="4" w:space="0" w:color="000000"/>
            </w:tcBorders>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c>
          <w:tcPr>
            <w:tcW w:w="1132" w:type="dxa"/>
            <w:tcBorders>
              <w:top w:val="single" w:sz="4" w:space="0" w:color="000000"/>
              <w:left w:val="single" w:sz="4" w:space="0" w:color="000000"/>
              <w:bottom w:val="single" w:sz="4" w:space="0" w:color="000000"/>
              <w:right w:val="single" w:sz="4" w:space="0" w:color="000000"/>
            </w:tcBorders>
          </w:tcPr>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w:t>
            </w:r>
          </w:p>
          <w:p w:rsidR="00097070" w:rsidRPr="00097070" w:rsidRDefault="00097070" w:rsidP="004C2E6C">
            <w:pPr>
              <w:widowControl w:val="0"/>
              <w:overflowPunct w:val="0"/>
              <w:autoSpaceDE w:val="0"/>
              <w:spacing w:line="20" w:lineRule="atLeast"/>
              <w:ind w:left="-108" w:right="-108"/>
              <w:jc w:val="center"/>
              <w:textAlignment w:val="baseline"/>
              <w:rPr>
                <w:b/>
                <w:bCs/>
                <w:sz w:val="16"/>
                <w:szCs w:val="16"/>
              </w:rPr>
            </w:pPr>
            <w:r w:rsidRPr="00097070">
              <w:rPr>
                <w:b/>
                <w:bCs/>
                <w:sz w:val="16"/>
                <w:szCs w:val="16"/>
              </w:rPr>
              <w:t>00000</w:t>
            </w:r>
          </w:p>
        </w:tc>
      </w:tr>
    </w:tbl>
    <w:p w:rsidR="00097070" w:rsidRDefault="00097070" w:rsidP="00AD5775">
      <w:pPr>
        <w:tabs>
          <w:tab w:val="left" w:pos="6480"/>
        </w:tabs>
        <w:autoSpaceDE w:val="0"/>
        <w:autoSpaceDN w:val="0"/>
        <w:adjustRightInd w:val="0"/>
        <w:jc w:val="center"/>
        <w:rPr>
          <w:b/>
          <w:sz w:val="16"/>
          <w:szCs w:val="16"/>
        </w:rPr>
        <w:sectPr w:rsidR="00097070" w:rsidSect="00097070">
          <w:type w:val="continuous"/>
          <w:pgSz w:w="23814" w:h="16839" w:orient="landscape" w:code="8"/>
          <w:pgMar w:top="1134" w:right="850" w:bottom="1134" w:left="1701" w:header="454" w:footer="0" w:gutter="0"/>
          <w:cols w:space="720"/>
          <w:docGrid w:linePitch="272"/>
        </w:sect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480BD5" w:rsidRPr="00480BD5" w:rsidRDefault="00480BD5" w:rsidP="0003152C">
      <w:pPr>
        <w:widowControl w:val="0"/>
        <w:autoSpaceDE w:val="0"/>
        <w:autoSpaceDN w:val="0"/>
        <w:adjustRightInd w:val="0"/>
        <w:spacing w:line="20" w:lineRule="atLeast"/>
        <w:ind w:right="21"/>
        <w:rPr>
          <w:bCs/>
          <w:sz w:val="16"/>
          <w:szCs w:val="16"/>
        </w:rPr>
      </w:pPr>
    </w:p>
    <w:p w:rsidR="00480BD5" w:rsidRPr="00480BD5" w:rsidRDefault="00480BD5" w:rsidP="00480BD5">
      <w:pPr>
        <w:widowControl w:val="0"/>
        <w:autoSpaceDE w:val="0"/>
        <w:autoSpaceDN w:val="0"/>
        <w:adjustRightInd w:val="0"/>
        <w:spacing w:line="20" w:lineRule="atLeast"/>
        <w:ind w:right="21"/>
        <w:jc w:val="center"/>
        <w:rPr>
          <w:b/>
          <w:sz w:val="16"/>
          <w:szCs w:val="16"/>
        </w:rPr>
      </w:pPr>
      <w:r w:rsidRPr="00480BD5">
        <w:rPr>
          <w:b/>
          <w:bCs/>
          <w:sz w:val="16"/>
          <w:szCs w:val="16"/>
          <w:lang w:val="en-US"/>
        </w:rPr>
        <w:lastRenderedPageBreak/>
        <w:t>VI</w:t>
      </w:r>
      <w:r w:rsidRPr="00480BD5">
        <w:rPr>
          <w:b/>
          <w:bCs/>
          <w:sz w:val="16"/>
          <w:szCs w:val="16"/>
        </w:rPr>
        <w:t xml:space="preserve">. Подпрограмма </w:t>
      </w:r>
      <w:r w:rsidRPr="00480BD5">
        <w:rPr>
          <w:b/>
          <w:sz w:val="16"/>
          <w:szCs w:val="16"/>
        </w:rPr>
        <w:t xml:space="preserve">«Ремонт и содержание муниципальных жилых помещений в Любытинском муниципальном районе </w:t>
      </w:r>
    </w:p>
    <w:p w:rsidR="00480BD5" w:rsidRPr="00480BD5" w:rsidRDefault="00480BD5" w:rsidP="00480BD5">
      <w:pPr>
        <w:widowControl w:val="0"/>
        <w:autoSpaceDE w:val="0"/>
        <w:spacing w:line="20" w:lineRule="atLeast"/>
        <w:ind w:right="-2"/>
        <w:jc w:val="both"/>
        <w:rPr>
          <w:b/>
          <w:bCs/>
          <w:sz w:val="16"/>
          <w:szCs w:val="16"/>
        </w:rPr>
      </w:pPr>
      <w:r w:rsidRPr="00480BD5">
        <w:rPr>
          <w:b/>
          <w:sz w:val="16"/>
          <w:szCs w:val="16"/>
        </w:rPr>
        <w:t xml:space="preserve">в 2017-2022 годах  и на период до 2028 года» </w:t>
      </w:r>
      <w:r w:rsidRPr="00480BD5">
        <w:rPr>
          <w:b/>
          <w:bCs/>
          <w:sz w:val="16"/>
          <w:szCs w:val="16"/>
        </w:rPr>
        <w:t>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480BD5" w:rsidRPr="00480BD5" w:rsidRDefault="00480BD5" w:rsidP="00480BD5">
      <w:pPr>
        <w:widowControl w:val="0"/>
        <w:autoSpaceDE w:val="0"/>
        <w:autoSpaceDN w:val="0"/>
        <w:adjustRightInd w:val="0"/>
        <w:spacing w:line="20" w:lineRule="atLeast"/>
        <w:ind w:right="54"/>
        <w:jc w:val="center"/>
        <w:rPr>
          <w:b/>
          <w:bCs/>
          <w:sz w:val="16"/>
          <w:szCs w:val="16"/>
        </w:rPr>
      </w:pPr>
    </w:p>
    <w:p w:rsidR="00480BD5" w:rsidRPr="00480BD5" w:rsidRDefault="00480BD5" w:rsidP="00480BD5">
      <w:pPr>
        <w:widowControl w:val="0"/>
        <w:autoSpaceDE w:val="0"/>
        <w:autoSpaceDN w:val="0"/>
        <w:adjustRightInd w:val="0"/>
        <w:spacing w:line="20" w:lineRule="atLeast"/>
        <w:ind w:right="54"/>
        <w:jc w:val="center"/>
        <w:rPr>
          <w:b/>
          <w:bCs/>
          <w:sz w:val="16"/>
          <w:szCs w:val="16"/>
        </w:rPr>
      </w:pPr>
      <w:r w:rsidRPr="00480BD5">
        <w:rPr>
          <w:b/>
          <w:bCs/>
          <w:sz w:val="16"/>
          <w:szCs w:val="16"/>
        </w:rPr>
        <w:t>Паспорт подпрограммы</w:t>
      </w:r>
    </w:p>
    <w:p w:rsidR="00480BD5" w:rsidRPr="00480BD5" w:rsidRDefault="00480BD5" w:rsidP="00480BD5">
      <w:pPr>
        <w:autoSpaceDE w:val="0"/>
        <w:spacing w:line="20" w:lineRule="atLeast"/>
        <w:ind w:firstLine="851"/>
        <w:jc w:val="both"/>
        <w:rPr>
          <w:b/>
          <w:sz w:val="16"/>
          <w:szCs w:val="16"/>
        </w:rPr>
      </w:pPr>
    </w:p>
    <w:p w:rsidR="00480BD5" w:rsidRPr="00480BD5" w:rsidRDefault="00480BD5" w:rsidP="00480BD5">
      <w:pPr>
        <w:autoSpaceDE w:val="0"/>
        <w:spacing w:line="20" w:lineRule="atLeast"/>
        <w:ind w:firstLine="851"/>
        <w:jc w:val="both"/>
        <w:rPr>
          <w:b/>
          <w:sz w:val="16"/>
          <w:szCs w:val="16"/>
        </w:rPr>
      </w:pPr>
      <w:r w:rsidRPr="00480BD5">
        <w:rPr>
          <w:b/>
          <w:sz w:val="16"/>
          <w:szCs w:val="16"/>
        </w:rPr>
        <w:t xml:space="preserve">1. Исполнители подпрограммы: </w:t>
      </w:r>
    </w:p>
    <w:p w:rsidR="00480BD5" w:rsidRPr="00480BD5" w:rsidRDefault="00480BD5" w:rsidP="00480BD5">
      <w:pPr>
        <w:autoSpaceDE w:val="0"/>
        <w:spacing w:line="20" w:lineRule="atLeast"/>
        <w:ind w:firstLine="851"/>
        <w:jc w:val="both"/>
        <w:rPr>
          <w:sz w:val="16"/>
          <w:szCs w:val="16"/>
        </w:rPr>
      </w:pPr>
      <w:r w:rsidRPr="00480BD5">
        <w:rPr>
          <w:sz w:val="16"/>
          <w:szCs w:val="16"/>
        </w:rPr>
        <w:t xml:space="preserve">Комитет жилищно-коммунального хозяйства Администрации  муниципального района; </w:t>
      </w:r>
    </w:p>
    <w:p w:rsidR="00480BD5" w:rsidRPr="00480BD5" w:rsidRDefault="00480BD5" w:rsidP="00480BD5">
      <w:pPr>
        <w:autoSpaceDE w:val="0"/>
        <w:spacing w:line="20" w:lineRule="atLeast"/>
        <w:ind w:firstLine="851"/>
        <w:jc w:val="both"/>
        <w:rPr>
          <w:sz w:val="16"/>
          <w:szCs w:val="16"/>
        </w:rPr>
      </w:pPr>
      <w:r w:rsidRPr="00480BD5">
        <w:rPr>
          <w:sz w:val="16"/>
          <w:szCs w:val="16"/>
        </w:rPr>
        <w:t xml:space="preserve">отдел бухгалтерского учета Администрации муниципального района; </w:t>
      </w:r>
    </w:p>
    <w:p w:rsidR="00480BD5" w:rsidRPr="00480BD5" w:rsidRDefault="00480BD5" w:rsidP="00480BD5">
      <w:pPr>
        <w:autoSpaceDE w:val="0"/>
        <w:spacing w:line="20" w:lineRule="atLeast"/>
        <w:ind w:firstLine="851"/>
        <w:jc w:val="both"/>
        <w:rPr>
          <w:sz w:val="16"/>
          <w:szCs w:val="16"/>
        </w:rPr>
      </w:pPr>
      <w:r w:rsidRPr="00480BD5">
        <w:rPr>
          <w:sz w:val="16"/>
          <w:szCs w:val="16"/>
        </w:rPr>
        <w:t>подрядные организации.</w:t>
      </w:r>
    </w:p>
    <w:p w:rsidR="00480BD5" w:rsidRPr="00480BD5" w:rsidRDefault="00480BD5" w:rsidP="00480BD5">
      <w:pPr>
        <w:autoSpaceDE w:val="0"/>
        <w:spacing w:line="20" w:lineRule="atLeast"/>
        <w:ind w:firstLine="851"/>
        <w:jc w:val="both"/>
        <w:rPr>
          <w:b/>
          <w:sz w:val="16"/>
          <w:szCs w:val="16"/>
        </w:rPr>
      </w:pPr>
      <w:r w:rsidRPr="00480BD5">
        <w:rPr>
          <w:b/>
          <w:sz w:val="16"/>
          <w:szCs w:val="16"/>
        </w:rPr>
        <w:t>2. Задачи и целевые показатели подпрограммы:</w:t>
      </w:r>
    </w:p>
    <w:p w:rsidR="00480BD5" w:rsidRPr="00480BD5" w:rsidRDefault="00480BD5" w:rsidP="00480BD5">
      <w:pPr>
        <w:autoSpaceDE w:val="0"/>
        <w:spacing w:line="20" w:lineRule="atLeast"/>
        <w:ind w:firstLine="851"/>
        <w:jc w:val="both"/>
        <w:rPr>
          <w:sz w:val="16"/>
          <w:szCs w:val="16"/>
        </w:rPr>
      </w:pPr>
    </w:p>
    <w:tbl>
      <w:tblPr>
        <w:tblW w:w="9570" w:type="dxa"/>
        <w:tblInd w:w="108" w:type="dxa"/>
        <w:tblLayout w:type="fixed"/>
        <w:tblLook w:val="0000" w:firstRow="0" w:lastRow="0" w:firstColumn="0" w:lastColumn="0" w:noHBand="0" w:noVBand="0"/>
      </w:tblPr>
      <w:tblGrid>
        <w:gridCol w:w="358"/>
        <w:gridCol w:w="2729"/>
        <w:gridCol w:w="620"/>
        <w:gridCol w:w="532"/>
        <w:gridCol w:w="534"/>
        <w:gridCol w:w="532"/>
        <w:gridCol w:w="532"/>
        <w:gridCol w:w="534"/>
        <w:gridCol w:w="532"/>
        <w:gridCol w:w="534"/>
        <w:gridCol w:w="532"/>
        <w:gridCol w:w="534"/>
        <w:gridCol w:w="532"/>
        <w:gridCol w:w="535"/>
      </w:tblGrid>
      <w:tr w:rsidR="00480BD5" w:rsidRPr="00480BD5" w:rsidTr="00480BD5">
        <w:trPr>
          <w:trHeight w:val="354"/>
        </w:trPr>
        <w:tc>
          <w:tcPr>
            <w:tcW w:w="358" w:type="dxa"/>
            <w:vMerge w:val="restart"/>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w:t>
            </w:r>
          </w:p>
          <w:p w:rsidR="00480BD5" w:rsidRPr="00480BD5" w:rsidRDefault="00480BD5" w:rsidP="00480BD5">
            <w:pPr>
              <w:overflowPunct w:val="0"/>
              <w:autoSpaceDE w:val="0"/>
              <w:spacing w:line="20" w:lineRule="atLeast"/>
              <w:ind w:left="-108" w:right="-122"/>
              <w:jc w:val="center"/>
              <w:textAlignment w:val="baseline"/>
              <w:rPr>
                <w:sz w:val="16"/>
                <w:szCs w:val="16"/>
              </w:rPr>
            </w:pPr>
            <w:proofErr w:type="gramStart"/>
            <w:r w:rsidRPr="00480BD5">
              <w:rPr>
                <w:sz w:val="16"/>
                <w:szCs w:val="16"/>
              </w:rPr>
              <w:t>п</w:t>
            </w:r>
            <w:proofErr w:type="gramEnd"/>
            <w:r w:rsidRPr="00480BD5">
              <w:rPr>
                <w:sz w:val="16"/>
                <w:szCs w:val="16"/>
              </w:rPr>
              <w:t>/п</w:t>
            </w:r>
          </w:p>
        </w:tc>
        <w:tc>
          <w:tcPr>
            <w:tcW w:w="2729" w:type="dxa"/>
            <w:vMerge w:val="restart"/>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Задачи подпрограммы, наименование и единица измерения целевого показателя</w:t>
            </w:r>
          </w:p>
        </w:tc>
        <w:tc>
          <w:tcPr>
            <w:tcW w:w="6483" w:type="dxa"/>
            <w:gridSpan w:val="12"/>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overflowPunct w:val="0"/>
              <w:autoSpaceDE w:val="0"/>
              <w:spacing w:line="20" w:lineRule="atLeast"/>
              <w:ind w:left="34"/>
              <w:jc w:val="center"/>
              <w:textAlignment w:val="baseline"/>
              <w:rPr>
                <w:sz w:val="16"/>
                <w:szCs w:val="16"/>
              </w:rPr>
            </w:pPr>
            <w:r w:rsidRPr="00480BD5">
              <w:rPr>
                <w:sz w:val="16"/>
                <w:szCs w:val="16"/>
              </w:rPr>
              <w:t xml:space="preserve">Значение целевого показателя </w:t>
            </w:r>
          </w:p>
          <w:p w:rsidR="00480BD5" w:rsidRPr="00480BD5" w:rsidRDefault="00480BD5" w:rsidP="00480BD5">
            <w:pPr>
              <w:overflowPunct w:val="0"/>
              <w:autoSpaceDE w:val="0"/>
              <w:spacing w:line="20" w:lineRule="atLeast"/>
              <w:ind w:left="34"/>
              <w:jc w:val="center"/>
              <w:textAlignment w:val="baseline"/>
              <w:rPr>
                <w:sz w:val="16"/>
                <w:szCs w:val="16"/>
              </w:rPr>
            </w:pPr>
            <w:r w:rsidRPr="00480BD5">
              <w:rPr>
                <w:sz w:val="16"/>
                <w:szCs w:val="16"/>
              </w:rPr>
              <w:t>по годам</w:t>
            </w:r>
          </w:p>
        </w:tc>
      </w:tr>
      <w:tr w:rsidR="00480BD5" w:rsidRPr="00480BD5" w:rsidTr="00480BD5">
        <w:trPr>
          <w:trHeight w:val="141"/>
        </w:trPr>
        <w:tc>
          <w:tcPr>
            <w:tcW w:w="358" w:type="dxa"/>
            <w:vMerge/>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napToGrid w:val="0"/>
              <w:spacing w:line="20" w:lineRule="atLeast"/>
              <w:ind w:left="-108" w:right="-122"/>
              <w:jc w:val="center"/>
              <w:textAlignment w:val="baseline"/>
              <w:rPr>
                <w:sz w:val="16"/>
                <w:szCs w:val="16"/>
              </w:rPr>
            </w:pPr>
          </w:p>
        </w:tc>
        <w:tc>
          <w:tcPr>
            <w:tcW w:w="2729" w:type="dxa"/>
            <w:vMerge/>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napToGrid w:val="0"/>
              <w:spacing w:line="20" w:lineRule="atLeast"/>
              <w:ind w:left="-108" w:right="-122"/>
              <w:jc w:val="center"/>
              <w:textAlignment w:val="baseline"/>
              <w:rPr>
                <w:sz w:val="16"/>
                <w:szCs w:val="16"/>
              </w:rPr>
            </w:pPr>
          </w:p>
        </w:tc>
        <w:tc>
          <w:tcPr>
            <w:tcW w:w="62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2017</w:t>
            </w:r>
          </w:p>
        </w:tc>
        <w:tc>
          <w:tcPr>
            <w:tcW w:w="532"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2018</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2019</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2020</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2021</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2022</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2023</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2024</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2025</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2026</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2027</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p>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2028</w:t>
            </w:r>
          </w:p>
        </w:tc>
      </w:tr>
      <w:tr w:rsidR="00480BD5" w:rsidRPr="00480BD5" w:rsidTr="00480BD5">
        <w:trPr>
          <w:trHeight w:val="105"/>
        </w:trPr>
        <w:tc>
          <w:tcPr>
            <w:tcW w:w="35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1</w:t>
            </w:r>
          </w:p>
        </w:tc>
        <w:tc>
          <w:tcPr>
            <w:tcW w:w="2729"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right="-264"/>
              <w:jc w:val="center"/>
              <w:textAlignment w:val="baseline"/>
              <w:rPr>
                <w:sz w:val="16"/>
                <w:szCs w:val="16"/>
              </w:rPr>
            </w:pPr>
            <w:r w:rsidRPr="00480BD5">
              <w:rPr>
                <w:sz w:val="16"/>
                <w:szCs w:val="16"/>
              </w:rPr>
              <w:t>2</w:t>
            </w:r>
          </w:p>
        </w:tc>
        <w:tc>
          <w:tcPr>
            <w:tcW w:w="62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4</w:t>
            </w:r>
          </w:p>
        </w:t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5</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6</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7</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8</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9</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10</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11</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12</w:t>
            </w:r>
          </w:p>
        </w:tc>
        <w:tc>
          <w:tcPr>
            <w:tcW w:w="532"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13</w:t>
            </w:r>
          </w:p>
        </w:tc>
        <w:tc>
          <w:tcPr>
            <w:tcW w:w="534" w:type="dxa"/>
            <w:tcBorders>
              <w:top w:val="single" w:sz="4" w:space="0" w:color="000000"/>
              <w:left w:val="single" w:sz="4" w:space="0" w:color="000000"/>
              <w:bottom w:val="single" w:sz="4" w:space="0" w:color="000000"/>
              <w:right w:val="single" w:sz="4" w:space="0" w:color="000000"/>
            </w:tcBorders>
          </w:tcPr>
          <w:p w:rsidR="00480BD5" w:rsidRPr="00480BD5" w:rsidRDefault="00480BD5" w:rsidP="00480BD5">
            <w:pPr>
              <w:overflowPunct w:val="0"/>
              <w:autoSpaceDE w:val="0"/>
              <w:spacing w:line="20" w:lineRule="atLeast"/>
              <w:ind w:left="-128" w:right="-87"/>
              <w:jc w:val="center"/>
              <w:textAlignment w:val="baseline"/>
              <w:rPr>
                <w:sz w:val="16"/>
                <w:szCs w:val="16"/>
              </w:rPr>
            </w:pPr>
            <w:r w:rsidRPr="00480BD5">
              <w:rPr>
                <w:sz w:val="16"/>
                <w:szCs w:val="16"/>
              </w:rPr>
              <w:t>14</w:t>
            </w:r>
          </w:p>
        </w:tc>
      </w:tr>
      <w:tr w:rsidR="00480BD5" w:rsidRPr="00480BD5" w:rsidTr="00480BD5">
        <w:trPr>
          <w:trHeight w:val="190"/>
        </w:trPr>
        <w:tc>
          <w:tcPr>
            <w:tcW w:w="35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right="-122"/>
              <w:textAlignment w:val="baseline"/>
              <w:rPr>
                <w:sz w:val="16"/>
                <w:szCs w:val="16"/>
              </w:rPr>
            </w:pPr>
            <w:r w:rsidRPr="00480BD5">
              <w:rPr>
                <w:sz w:val="16"/>
                <w:szCs w:val="16"/>
              </w:rPr>
              <w:t>1.</w:t>
            </w:r>
          </w:p>
        </w:tc>
        <w:tc>
          <w:tcPr>
            <w:tcW w:w="9212" w:type="dxa"/>
            <w:gridSpan w:val="13"/>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both"/>
              <w:rPr>
                <w:sz w:val="16"/>
                <w:szCs w:val="16"/>
              </w:rPr>
            </w:pPr>
            <w:r w:rsidRPr="00480BD5">
              <w:rPr>
                <w:sz w:val="16"/>
                <w:szCs w:val="16"/>
              </w:rPr>
              <w:t>Задача 1. Ремонт и содержание муниципального жилого фонда</w:t>
            </w:r>
          </w:p>
        </w:tc>
      </w:tr>
      <w:tr w:rsidR="00480BD5" w:rsidRPr="00480BD5" w:rsidTr="00480BD5">
        <w:trPr>
          <w:trHeight w:val="531"/>
        </w:trPr>
        <w:tc>
          <w:tcPr>
            <w:tcW w:w="35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p>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1.1.</w:t>
            </w:r>
          </w:p>
        </w:tc>
        <w:tc>
          <w:tcPr>
            <w:tcW w:w="2729"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right="-108"/>
              <w:textAlignment w:val="baseline"/>
              <w:rPr>
                <w:sz w:val="16"/>
                <w:szCs w:val="16"/>
              </w:rPr>
            </w:pPr>
            <w:r w:rsidRPr="00480BD5">
              <w:rPr>
                <w:sz w:val="16"/>
                <w:szCs w:val="16"/>
              </w:rPr>
              <w:t>Улучшение условий для проживания граждан в жилых помещениях по договорам социального найма, ед.</w:t>
            </w:r>
          </w:p>
        </w:tc>
        <w:tc>
          <w:tcPr>
            <w:tcW w:w="620" w:type="dxa"/>
            <w:tcBorders>
              <w:top w:val="single" w:sz="4" w:space="0" w:color="000000"/>
              <w:left w:val="single" w:sz="4" w:space="0" w:color="000000"/>
              <w:bottom w:val="single" w:sz="4" w:space="0" w:color="000000"/>
            </w:tcBorders>
            <w:shd w:val="clear" w:color="auto" w:fill="auto"/>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tcBorders>
            <w:shd w:val="clear" w:color="auto" w:fill="auto"/>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c>
          <w:tcPr>
            <w:tcW w:w="534"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overflowPunct w:val="0"/>
              <w:autoSpaceDE w:val="0"/>
              <w:spacing w:line="20" w:lineRule="atLeast"/>
              <w:ind w:left="-128" w:right="-108"/>
              <w:jc w:val="center"/>
              <w:textAlignment w:val="baseline"/>
              <w:rPr>
                <w:sz w:val="16"/>
                <w:szCs w:val="16"/>
              </w:rPr>
            </w:pPr>
          </w:p>
          <w:p w:rsidR="00480BD5" w:rsidRPr="00480BD5" w:rsidRDefault="00480BD5" w:rsidP="00480BD5">
            <w:pPr>
              <w:overflowPunct w:val="0"/>
              <w:autoSpaceDE w:val="0"/>
              <w:spacing w:line="20" w:lineRule="atLeast"/>
              <w:ind w:left="-128" w:right="-108"/>
              <w:jc w:val="center"/>
              <w:textAlignment w:val="baseline"/>
              <w:rPr>
                <w:sz w:val="16"/>
                <w:szCs w:val="16"/>
              </w:rPr>
            </w:pPr>
            <w:r w:rsidRPr="00480BD5">
              <w:rPr>
                <w:sz w:val="16"/>
                <w:szCs w:val="16"/>
              </w:rPr>
              <w:t>3</w:t>
            </w:r>
          </w:p>
        </w:tc>
      </w:tr>
      <w:tr w:rsidR="00480BD5" w:rsidRPr="00480BD5" w:rsidTr="00480BD5">
        <w:trPr>
          <w:trHeight w:val="354"/>
        </w:trPr>
        <w:tc>
          <w:tcPr>
            <w:tcW w:w="35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p>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2.</w:t>
            </w:r>
          </w:p>
        </w:tc>
        <w:tc>
          <w:tcPr>
            <w:tcW w:w="9212" w:type="dxa"/>
            <w:gridSpan w:val="13"/>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overflowPunct w:val="0"/>
              <w:autoSpaceDE w:val="0"/>
              <w:spacing w:line="20" w:lineRule="atLeast"/>
              <w:ind w:right="-108"/>
              <w:textAlignment w:val="baseline"/>
              <w:rPr>
                <w:spacing w:val="-16"/>
                <w:sz w:val="16"/>
                <w:szCs w:val="16"/>
              </w:rPr>
            </w:pPr>
            <w:r w:rsidRPr="00480BD5">
              <w:rPr>
                <w:spacing w:val="-16"/>
                <w:sz w:val="16"/>
                <w:szCs w:val="16"/>
              </w:rPr>
              <w:t xml:space="preserve">Задача 2. </w:t>
            </w:r>
            <w:r w:rsidRPr="00480BD5">
              <w:rPr>
                <w:sz w:val="16"/>
                <w:szCs w:val="16"/>
              </w:rPr>
              <w:t>Участие  в региональной программе по капитальному ремонту общего имущества в многоквартирных домах</w:t>
            </w:r>
          </w:p>
        </w:tc>
      </w:tr>
      <w:tr w:rsidR="00480BD5" w:rsidRPr="00480BD5" w:rsidTr="00480BD5">
        <w:trPr>
          <w:trHeight w:val="546"/>
        </w:trPr>
        <w:tc>
          <w:tcPr>
            <w:tcW w:w="35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ind w:left="-108" w:right="-122"/>
              <w:jc w:val="center"/>
              <w:textAlignment w:val="baseline"/>
              <w:rPr>
                <w:sz w:val="16"/>
                <w:szCs w:val="16"/>
              </w:rPr>
            </w:pPr>
          </w:p>
          <w:p w:rsidR="00480BD5" w:rsidRPr="00480BD5" w:rsidRDefault="00480BD5" w:rsidP="00480BD5">
            <w:pPr>
              <w:overflowPunct w:val="0"/>
              <w:autoSpaceDE w:val="0"/>
              <w:spacing w:line="20" w:lineRule="atLeast"/>
              <w:ind w:left="-108" w:right="-122"/>
              <w:jc w:val="center"/>
              <w:textAlignment w:val="baseline"/>
              <w:rPr>
                <w:sz w:val="16"/>
                <w:szCs w:val="16"/>
              </w:rPr>
            </w:pPr>
            <w:r w:rsidRPr="00480BD5">
              <w:rPr>
                <w:sz w:val="16"/>
                <w:szCs w:val="16"/>
              </w:rPr>
              <w:t>2.1.</w:t>
            </w:r>
          </w:p>
        </w:tc>
        <w:tc>
          <w:tcPr>
            <w:tcW w:w="2729"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08"/>
              <w:textAlignment w:val="baseline"/>
              <w:rPr>
                <w:spacing w:val="-16"/>
                <w:sz w:val="16"/>
                <w:szCs w:val="16"/>
              </w:rPr>
            </w:pPr>
            <w:r w:rsidRPr="00480BD5">
              <w:rPr>
                <w:sz w:val="16"/>
                <w:szCs w:val="16"/>
              </w:rPr>
              <w:t>Перечисление платежей оператору фонда капитального ремонта за муниципальные помещения %</w:t>
            </w:r>
          </w:p>
        </w:tc>
        <w:tc>
          <w:tcPr>
            <w:tcW w:w="620" w:type="dxa"/>
            <w:tcBorders>
              <w:top w:val="single" w:sz="4" w:space="0" w:color="000000"/>
              <w:left w:val="single" w:sz="4" w:space="0" w:color="000000"/>
              <w:bottom w:val="single" w:sz="4" w:space="0" w:color="000000"/>
            </w:tcBorders>
            <w:shd w:val="clear" w:color="auto" w:fill="auto"/>
            <w:vAlign w:val="center"/>
          </w:tcPr>
          <w:p w:rsidR="00480BD5" w:rsidRPr="00480BD5" w:rsidRDefault="00480BD5" w:rsidP="00480BD5">
            <w:pPr>
              <w:widowControl w:val="0"/>
              <w:overflowPunct w:val="0"/>
              <w:autoSpaceDE w:val="0"/>
              <w:spacing w:line="20" w:lineRule="atLeast"/>
              <w:ind w:left="-108" w:right="-108"/>
              <w:jc w:val="center"/>
              <w:textAlignment w:val="baseline"/>
              <w:rPr>
                <w:spacing w:val="-16"/>
                <w:sz w:val="16"/>
                <w:szCs w:val="16"/>
              </w:rPr>
            </w:pPr>
            <w:r w:rsidRPr="00480BD5">
              <w:rPr>
                <w:spacing w:val="-16"/>
                <w:sz w:val="16"/>
                <w:szCs w:val="16"/>
              </w:rPr>
              <w:t>100</w:t>
            </w:r>
          </w:p>
        </w:tc>
        <w:tc>
          <w:tcPr>
            <w:tcW w:w="532" w:type="dxa"/>
            <w:tcBorders>
              <w:top w:val="single" w:sz="4" w:space="0" w:color="000000"/>
              <w:left w:val="single" w:sz="4" w:space="0" w:color="000000"/>
              <w:bottom w:val="single" w:sz="4" w:space="0" w:color="000000"/>
            </w:tcBorders>
            <w:shd w:val="clear" w:color="auto" w:fill="auto"/>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2" w:type="dxa"/>
            <w:tcBorders>
              <w:top w:val="single" w:sz="4" w:space="0" w:color="000000"/>
              <w:left w:val="single" w:sz="4" w:space="0" w:color="000000"/>
              <w:bottom w:val="single" w:sz="4" w:space="0" w:color="000000"/>
              <w:right w:val="single" w:sz="4" w:space="0" w:color="000000"/>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4" w:type="dxa"/>
            <w:tcBorders>
              <w:top w:val="single" w:sz="4" w:space="0" w:color="000000"/>
              <w:left w:val="single" w:sz="4" w:space="0" w:color="000000"/>
              <w:bottom w:val="single" w:sz="4" w:space="0" w:color="000000"/>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2"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4"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2"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4"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2"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c>
          <w:tcPr>
            <w:tcW w:w="534" w:type="dxa"/>
            <w:tcBorders>
              <w:top w:val="single" w:sz="2" w:space="0" w:color="auto"/>
              <w:left w:val="single" w:sz="2" w:space="0" w:color="auto"/>
              <w:bottom w:val="single" w:sz="2" w:space="0" w:color="auto"/>
              <w:right w:val="single" w:sz="2" w:space="0" w:color="auto"/>
            </w:tcBorders>
            <w:vAlign w:val="center"/>
          </w:tcPr>
          <w:p w:rsidR="00480BD5" w:rsidRPr="00480BD5" w:rsidRDefault="00480BD5" w:rsidP="00480BD5">
            <w:pPr>
              <w:spacing w:line="20" w:lineRule="atLeast"/>
              <w:jc w:val="center"/>
              <w:rPr>
                <w:sz w:val="16"/>
                <w:szCs w:val="16"/>
              </w:rPr>
            </w:pPr>
            <w:r w:rsidRPr="00480BD5">
              <w:rPr>
                <w:spacing w:val="-16"/>
                <w:sz w:val="16"/>
                <w:szCs w:val="16"/>
              </w:rPr>
              <w:t>100</w:t>
            </w:r>
          </w:p>
        </w:tc>
      </w:tr>
    </w:tbl>
    <w:p w:rsidR="00A633DC" w:rsidRDefault="00A633DC" w:rsidP="00AD5775">
      <w:pPr>
        <w:tabs>
          <w:tab w:val="left" w:pos="6480"/>
        </w:tabs>
        <w:autoSpaceDE w:val="0"/>
        <w:autoSpaceDN w:val="0"/>
        <w:adjustRightInd w:val="0"/>
        <w:jc w:val="center"/>
        <w:rPr>
          <w:b/>
          <w:sz w:val="16"/>
          <w:szCs w:val="16"/>
        </w:rPr>
      </w:pPr>
    </w:p>
    <w:p w:rsidR="00480BD5" w:rsidRDefault="00480BD5"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690A19" w:rsidRDefault="00690A19" w:rsidP="00690A19">
      <w:pPr>
        <w:autoSpaceDE w:val="0"/>
        <w:spacing w:line="20" w:lineRule="atLeast"/>
        <w:rPr>
          <w:sz w:val="16"/>
          <w:szCs w:val="16"/>
        </w:rPr>
        <w:sectPr w:rsidR="00690A19" w:rsidSect="008F03BD">
          <w:type w:val="continuous"/>
          <w:pgSz w:w="23814" w:h="16839" w:orient="landscape" w:code="8"/>
          <w:pgMar w:top="1134" w:right="850" w:bottom="1134" w:left="1701" w:header="454" w:footer="0" w:gutter="0"/>
          <w:cols w:num="2" w:space="720"/>
          <w:docGrid w:linePitch="272"/>
        </w:sectPr>
      </w:pPr>
    </w:p>
    <w:p w:rsidR="0003152C" w:rsidRPr="00690A19" w:rsidRDefault="0003152C" w:rsidP="00690A19">
      <w:pPr>
        <w:autoSpaceDE w:val="0"/>
        <w:spacing w:line="20" w:lineRule="atLeast"/>
        <w:rPr>
          <w:sz w:val="16"/>
          <w:szCs w:val="16"/>
        </w:rPr>
      </w:pPr>
    </w:p>
    <w:p w:rsidR="00690A19" w:rsidRPr="00690A19" w:rsidRDefault="00690A19" w:rsidP="00690A19">
      <w:pPr>
        <w:widowControl w:val="0"/>
        <w:autoSpaceDE w:val="0"/>
        <w:autoSpaceDN w:val="0"/>
        <w:adjustRightInd w:val="0"/>
        <w:spacing w:line="20" w:lineRule="atLeast"/>
        <w:ind w:right="-510"/>
        <w:jc w:val="center"/>
        <w:rPr>
          <w:bCs/>
          <w:sz w:val="16"/>
          <w:szCs w:val="16"/>
        </w:rPr>
      </w:pPr>
    </w:p>
    <w:p w:rsidR="00690A19" w:rsidRPr="00690A19" w:rsidRDefault="00690A19" w:rsidP="00690A19">
      <w:pPr>
        <w:widowControl w:val="0"/>
        <w:autoSpaceDE w:val="0"/>
        <w:autoSpaceDN w:val="0"/>
        <w:adjustRightInd w:val="0"/>
        <w:spacing w:line="20" w:lineRule="atLeast"/>
        <w:ind w:right="-510"/>
        <w:jc w:val="center"/>
        <w:rPr>
          <w:b/>
          <w:sz w:val="16"/>
          <w:szCs w:val="16"/>
        </w:rPr>
      </w:pPr>
      <w:r w:rsidRPr="00690A19">
        <w:rPr>
          <w:b/>
          <w:bCs/>
          <w:sz w:val="16"/>
          <w:szCs w:val="16"/>
        </w:rPr>
        <w:t xml:space="preserve">6. Мероприятия подпрограммы </w:t>
      </w:r>
      <w:r w:rsidRPr="00690A19">
        <w:rPr>
          <w:b/>
          <w:sz w:val="16"/>
          <w:szCs w:val="16"/>
        </w:rPr>
        <w:t>«Ремонт и содержание муниципальных жилых помещений</w:t>
      </w:r>
      <w:r>
        <w:rPr>
          <w:b/>
          <w:sz w:val="16"/>
          <w:szCs w:val="16"/>
        </w:rPr>
        <w:t xml:space="preserve"> </w:t>
      </w:r>
      <w:r w:rsidRPr="00690A19">
        <w:rPr>
          <w:b/>
          <w:sz w:val="16"/>
          <w:szCs w:val="16"/>
        </w:rPr>
        <w:t>в  Любытинском  муниципальном районе в 2017-2022 годах и на период до 2028 года»</w:t>
      </w:r>
      <w:r w:rsidRPr="00690A19">
        <w:rPr>
          <w:b/>
          <w:bCs/>
          <w:sz w:val="16"/>
          <w:szCs w:val="16"/>
        </w:rPr>
        <w:t xml:space="preserve"> 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690A19" w:rsidRPr="00690A19" w:rsidRDefault="00690A19" w:rsidP="00690A19">
      <w:pPr>
        <w:widowControl w:val="0"/>
        <w:autoSpaceDE w:val="0"/>
        <w:autoSpaceDN w:val="0"/>
        <w:adjustRightInd w:val="0"/>
        <w:spacing w:line="20" w:lineRule="atLeast"/>
        <w:ind w:right="-510"/>
        <w:jc w:val="center"/>
        <w:rPr>
          <w:rFonts w:ascii="Courier New" w:hAnsi="Courier New" w:cs="Courier New"/>
          <w:sz w:val="16"/>
          <w:szCs w:val="16"/>
        </w:rPr>
      </w:pPr>
      <w:r w:rsidRPr="00690A19">
        <w:rPr>
          <w:rFonts w:ascii="Courier New" w:hAnsi="Courier New" w:cs="Courier New"/>
          <w:sz w:val="16"/>
          <w:szCs w:val="16"/>
        </w:rPr>
        <w:t xml:space="preserve"> </w:t>
      </w:r>
    </w:p>
    <w:tbl>
      <w:tblPr>
        <w:tblW w:w="20236" w:type="dxa"/>
        <w:tblInd w:w="108" w:type="dxa"/>
        <w:tblLayout w:type="fixed"/>
        <w:tblLook w:val="0000" w:firstRow="0" w:lastRow="0" w:firstColumn="0" w:lastColumn="0" w:noHBand="0" w:noVBand="0"/>
      </w:tblPr>
      <w:tblGrid>
        <w:gridCol w:w="736"/>
        <w:gridCol w:w="2120"/>
        <w:gridCol w:w="1107"/>
        <w:gridCol w:w="1107"/>
        <w:gridCol w:w="1552"/>
        <w:gridCol w:w="1289"/>
        <w:gridCol w:w="1103"/>
        <w:gridCol w:w="1104"/>
        <w:gridCol w:w="1103"/>
        <w:gridCol w:w="1104"/>
        <w:gridCol w:w="1104"/>
        <w:gridCol w:w="1103"/>
        <w:gridCol w:w="1104"/>
        <w:gridCol w:w="920"/>
        <w:gridCol w:w="919"/>
        <w:gridCol w:w="920"/>
        <w:gridCol w:w="920"/>
        <w:gridCol w:w="921"/>
      </w:tblGrid>
      <w:tr w:rsidR="00690A19" w:rsidRPr="00690A19" w:rsidTr="00690A19">
        <w:trPr>
          <w:trHeight w:val="498"/>
        </w:trPr>
        <w:tc>
          <w:tcPr>
            <w:tcW w:w="736"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roofErr w:type="gramStart"/>
            <w:r w:rsidRPr="00690A19">
              <w:rPr>
                <w:sz w:val="16"/>
                <w:szCs w:val="16"/>
              </w:rPr>
              <w:t>п</w:t>
            </w:r>
            <w:proofErr w:type="gramEnd"/>
            <w:r w:rsidRPr="00690A19">
              <w:rPr>
                <w:sz w:val="16"/>
                <w:szCs w:val="16"/>
              </w:rPr>
              <w:t>/п</w:t>
            </w:r>
          </w:p>
        </w:tc>
        <w:tc>
          <w:tcPr>
            <w:tcW w:w="2120"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Pr>
                <w:sz w:val="16"/>
                <w:szCs w:val="16"/>
              </w:rPr>
              <w:t>Наимено</w:t>
            </w:r>
            <w:r w:rsidRPr="00690A19">
              <w:rPr>
                <w:sz w:val="16"/>
                <w:szCs w:val="16"/>
              </w:rPr>
              <w:t>вание</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мероприятия</w:t>
            </w:r>
          </w:p>
        </w:tc>
        <w:tc>
          <w:tcPr>
            <w:tcW w:w="1107"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Исполнитель</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мероприятия</w:t>
            </w:r>
          </w:p>
        </w:tc>
        <w:tc>
          <w:tcPr>
            <w:tcW w:w="1107"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Срок</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реализации</w:t>
            </w:r>
          </w:p>
        </w:tc>
        <w:tc>
          <w:tcPr>
            <w:tcW w:w="1552"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Целевой показатель (номер целевого показателя из паспорта подпрограммы)</w:t>
            </w:r>
          </w:p>
        </w:tc>
        <w:tc>
          <w:tcPr>
            <w:tcW w:w="1289"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Источник финансирования</w:t>
            </w:r>
          </w:p>
        </w:tc>
        <w:tc>
          <w:tcPr>
            <w:tcW w:w="1103" w:type="dxa"/>
            <w:tcBorders>
              <w:top w:val="single" w:sz="4" w:space="0" w:color="000000"/>
              <w:left w:val="single" w:sz="4" w:space="0" w:color="000000"/>
              <w:bottom w:val="single" w:sz="4" w:space="0" w:color="000000"/>
              <w:right w:val="single" w:sz="4" w:space="0" w:color="000000"/>
            </w:tcBorders>
          </w:tcPr>
          <w:p w:rsidR="00690A19" w:rsidRPr="00690A19" w:rsidRDefault="00690A19" w:rsidP="00690A19">
            <w:pPr>
              <w:widowControl w:val="0"/>
              <w:overflowPunct w:val="0"/>
              <w:autoSpaceDE w:val="0"/>
              <w:spacing w:line="20" w:lineRule="atLeast"/>
              <w:ind w:left="-108"/>
              <w:jc w:val="center"/>
              <w:textAlignment w:val="baseline"/>
              <w:rPr>
                <w:sz w:val="16"/>
                <w:szCs w:val="16"/>
              </w:rPr>
            </w:pPr>
          </w:p>
        </w:tc>
        <w:tc>
          <w:tcPr>
            <w:tcW w:w="11222" w:type="dxa"/>
            <w:gridSpan w:val="11"/>
            <w:tcBorders>
              <w:top w:val="single" w:sz="4" w:space="0" w:color="000000"/>
              <w:left w:val="single" w:sz="4" w:space="0" w:color="000000"/>
              <w:bottom w:val="single" w:sz="4" w:space="0" w:color="000000"/>
              <w:right w:val="single" w:sz="2" w:space="0" w:color="auto"/>
            </w:tcBorders>
            <w:shd w:val="clear" w:color="auto" w:fill="auto"/>
          </w:tcPr>
          <w:p w:rsidR="00690A19" w:rsidRPr="00690A19" w:rsidRDefault="00690A19" w:rsidP="00690A19">
            <w:pPr>
              <w:widowControl w:val="0"/>
              <w:overflowPunct w:val="0"/>
              <w:autoSpaceDE w:val="0"/>
              <w:spacing w:line="20" w:lineRule="atLeast"/>
              <w:ind w:left="-108"/>
              <w:jc w:val="center"/>
              <w:textAlignment w:val="baseline"/>
              <w:rPr>
                <w:sz w:val="16"/>
                <w:szCs w:val="16"/>
              </w:rPr>
            </w:pPr>
          </w:p>
          <w:p w:rsidR="00690A19" w:rsidRPr="00690A19" w:rsidRDefault="00690A19" w:rsidP="00690A19">
            <w:pPr>
              <w:widowControl w:val="0"/>
              <w:overflowPunct w:val="0"/>
              <w:autoSpaceDE w:val="0"/>
              <w:spacing w:line="20" w:lineRule="atLeast"/>
              <w:ind w:left="-108"/>
              <w:jc w:val="center"/>
              <w:textAlignment w:val="baseline"/>
              <w:rPr>
                <w:sz w:val="16"/>
                <w:szCs w:val="16"/>
              </w:rPr>
            </w:pPr>
            <w:r w:rsidRPr="00690A19">
              <w:rPr>
                <w:sz w:val="16"/>
                <w:szCs w:val="16"/>
              </w:rPr>
              <w:t>Объемы финансирования по годам (тыс. руб.)</w:t>
            </w:r>
          </w:p>
        </w:tc>
      </w:tr>
      <w:tr w:rsidR="00690A19" w:rsidRPr="00690A19" w:rsidTr="00690A19">
        <w:trPr>
          <w:trHeight w:val="848"/>
        </w:trPr>
        <w:tc>
          <w:tcPr>
            <w:tcW w:w="736"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2120"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1107"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1107"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1552"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1289"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left="-108" w:right="-108"/>
              <w:jc w:val="center"/>
              <w:textAlignment w:val="baseline"/>
              <w:rPr>
                <w:sz w:val="16"/>
                <w:szCs w:val="16"/>
              </w:rPr>
            </w:pPr>
          </w:p>
        </w:tc>
        <w:tc>
          <w:tcPr>
            <w:tcW w:w="1103"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2017</w:t>
            </w:r>
          </w:p>
        </w:tc>
        <w:tc>
          <w:tcPr>
            <w:tcW w:w="1104" w:type="dxa"/>
            <w:tcBorders>
              <w:top w:val="single" w:sz="4" w:space="0" w:color="000000"/>
              <w:left w:val="single" w:sz="4" w:space="0" w:color="000000"/>
              <w:bottom w:val="single" w:sz="4" w:space="0" w:color="000000"/>
              <w:right w:val="single" w:sz="4" w:space="0" w:color="auto"/>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2018</w:t>
            </w:r>
          </w:p>
        </w:tc>
        <w:tc>
          <w:tcPr>
            <w:tcW w:w="1103" w:type="dxa"/>
            <w:tcBorders>
              <w:top w:val="single" w:sz="4" w:space="0" w:color="000000"/>
              <w:left w:val="single" w:sz="4" w:space="0" w:color="000000"/>
              <w:bottom w:val="single" w:sz="4" w:space="0" w:color="000000"/>
              <w:right w:val="single" w:sz="4" w:space="0" w:color="auto"/>
            </w:tcBorders>
            <w:shd w:val="clear" w:color="auto" w:fill="auto"/>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2019</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4"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2020</w:t>
            </w:r>
          </w:p>
          <w:p w:rsidR="00690A19" w:rsidRPr="00690A19" w:rsidRDefault="00690A19" w:rsidP="00690A19">
            <w:pPr>
              <w:spacing w:line="20" w:lineRule="atLeast"/>
              <w:jc w:val="center"/>
              <w:rPr>
                <w:sz w:val="16"/>
                <w:szCs w:val="16"/>
              </w:rPr>
            </w:pPr>
          </w:p>
          <w:p w:rsidR="00690A19" w:rsidRPr="00690A19" w:rsidRDefault="00690A19" w:rsidP="00690A19">
            <w:pPr>
              <w:tabs>
                <w:tab w:val="left" w:pos="1050"/>
              </w:tabs>
              <w:spacing w:line="20" w:lineRule="atLeast"/>
              <w:jc w:val="center"/>
              <w:rPr>
                <w:sz w:val="16"/>
                <w:szCs w:val="16"/>
              </w:rPr>
            </w:pPr>
          </w:p>
        </w:tc>
        <w:tc>
          <w:tcPr>
            <w:tcW w:w="1104"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2021</w:t>
            </w:r>
          </w:p>
        </w:tc>
        <w:tc>
          <w:tcPr>
            <w:tcW w:w="1103"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2022</w:t>
            </w:r>
          </w:p>
        </w:tc>
        <w:tc>
          <w:tcPr>
            <w:tcW w:w="1104"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2023</w:t>
            </w:r>
          </w:p>
        </w:tc>
        <w:tc>
          <w:tcPr>
            <w:tcW w:w="920"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2024</w:t>
            </w:r>
          </w:p>
        </w:tc>
        <w:tc>
          <w:tcPr>
            <w:tcW w:w="919"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2025</w:t>
            </w:r>
          </w:p>
        </w:tc>
        <w:tc>
          <w:tcPr>
            <w:tcW w:w="920"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2026</w:t>
            </w:r>
          </w:p>
        </w:tc>
        <w:tc>
          <w:tcPr>
            <w:tcW w:w="920" w:type="dxa"/>
            <w:tcBorders>
              <w:top w:val="single" w:sz="4" w:space="0" w:color="000000"/>
              <w:left w:val="single" w:sz="4" w:space="0" w:color="000000"/>
              <w:bottom w:val="single" w:sz="4" w:space="0" w:color="000000"/>
              <w:right w:val="single" w:sz="4" w:space="0" w:color="000000"/>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2027</w:t>
            </w:r>
          </w:p>
        </w:tc>
        <w:tc>
          <w:tcPr>
            <w:tcW w:w="920" w:type="dxa"/>
            <w:tcBorders>
              <w:top w:val="single" w:sz="4" w:space="0" w:color="000000"/>
              <w:left w:val="single" w:sz="4" w:space="0" w:color="000000"/>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2028</w:t>
            </w:r>
          </w:p>
        </w:tc>
      </w:tr>
      <w:tr w:rsidR="00690A19" w:rsidRPr="00690A19" w:rsidTr="00690A19">
        <w:trPr>
          <w:trHeight w:val="112"/>
        </w:trPr>
        <w:tc>
          <w:tcPr>
            <w:tcW w:w="736"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1</w:t>
            </w:r>
          </w:p>
        </w:tc>
        <w:tc>
          <w:tcPr>
            <w:tcW w:w="2120"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2</w:t>
            </w:r>
          </w:p>
        </w:tc>
        <w:tc>
          <w:tcPr>
            <w:tcW w:w="1107"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3</w:t>
            </w:r>
          </w:p>
        </w:tc>
        <w:tc>
          <w:tcPr>
            <w:tcW w:w="1107"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4</w:t>
            </w:r>
          </w:p>
        </w:tc>
        <w:tc>
          <w:tcPr>
            <w:tcW w:w="1552"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5</w:t>
            </w:r>
          </w:p>
        </w:tc>
        <w:tc>
          <w:tcPr>
            <w:tcW w:w="1289"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6</w:t>
            </w:r>
          </w:p>
        </w:tc>
        <w:tc>
          <w:tcPr>
            <w:tcW w:w="1103"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7</w:t>
            </w:r>
          </w:p>
        </w:tc>
        <w:tc>
          <w:tcPr>
            <w:tcW w:w="1104" w:type="dxa"/>
            <w:tcBorders>
              <w:top w:val="single" w:sz="4" w:space="0" w:color="000000"/>
              <w:left w:val="single" w:sz="4" w:space="0" w:color="000000"/>
              <w:bottom w:val="single" w:sz="2" w:space="0" w:color="auto"/>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8</w:t>
            </w:r>
          </w:p>
        </w:tc>
        <w:tc>
          <w:tcPr>
            <w:tcW w:w="1103" w:type="dxa"/>
            <w:tcBorders>
              <w:top w:val="single" w:sz="4" w:space="0" w:color="000000"/>
              <w:left w:val="single" w:sz="4" w:space="0" w:color="000000"/>
              <w:bottom w:val="single" w:sz="2" w:space="0" w:color="auto"/>
              <w:right w:val="single" w:sz="4" w:space="0" w:color="000000"/>
            </w:tcBorders>
            <w:shd w:val="clear" w:color="auto" w:fill="auto"/>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9</w:t>
            </w:r>
          </w:p>
        </w:tc>
        <w:tc>
          <w:tcPr>
            <w:tcW w:w="1104"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10</w:t>
            </w:r>
          </w:p>
        </w:tc>
        <w:tc>
          <w:tcPr>
            <w:tcW w:w="1104"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11</w:t>
            </w:r>
          </w:p>
        </w:tc>
        <w:tc>
          <w:tcPr>
            <w:tcW w:w="1103"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12</w:t>
            </w:r>
          </w:p>
        </w:tc>
        <w:tc>
          <w:tcPr>
            <w:tcW w:w="1104"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13</w:t>
            </w:r>
          </w:p>
        </w:tc>
        <w:tc>
          <w:tcPr>
            <w:tcW w:w="920"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14</w:t>
            </w:r>
          </w:p>
        </w:tc>
        <w:tc>
          <w:tcPr>
            <w:tcW w:w="919"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15</w:t>
            </w:r>
          </w:p>
        </w:tc>
        <w:tc>
          <w:tcPr>
            <w:tcW w:w="920"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16</w:t>
            </w:r>
          </w:p>
        </w:tc>
        <w:tc>
          <w:tcPr>
            <w:tcW w:w="920"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17</w:t>
            </w:r>
          </w:p>
        </w:tc>
        <w:tc>
          <w:tcPr>
            <w:tcW w:w="920" w:type="dxa"/>
            <w:tcBorders>
              <w:top w:val="single" w:sz="4" w:space="0" w:color="000000"/>
              <w:left w:val="single" w:sz="4" w:space="0" w:color="000000"/>
              <w:bottom w:val="single" w:sz="2" w:space="0" w:color="auto"/>
              <w:right w:val="single" w:sz="4" w:space="0" w:color="000000"/>
            </w:tcBorders>
          </w:tcPr>
          <w:p w:rsidR="00690A19" w:rsidRPr="00690A19" w:rsidRDefault="00690A19" w:rsidP="00690A19">
            <w:pPr>
              <w:widowControl w:val="0"/>
              <w:overflowPunct w:val="0"/>
              <w:autoSpaceDE w:val="0"/>
              <w:spacing w:line="20" w:lineRule="atLeast"/>
              <w:jc w:val="center"/>
              <w:textAlignment w:val="baseline"/>
              <w:rPr>
                <w:sz w:val="16"/>
                <w:szCs w:val="16"/>
              </w:rPr>
            </w:pPr>
            <w:r w:rsidRPr="00690A19">
              <w:rPr>
                <w:sz w:val="16"/>
                <w:szCs w:val="16"/>
              </w:rPr>
              <w:t>18</w:t>
            </w:r>
          </w:p>
        </w:tc>
      </w:tr>
      <w:tr w:rsidR="00690A19" w:rsidRPr="00690A19" w:rsidTr="00690A19">
        <w:trPr>
          <w:trHeight w:val="163"/>
        </w:trPr>
        <w:tc>
          <w:tcPr>
            <w:tcW w:w="736" w:type="dxa"/>
            <w:tcBorders>
              <w:top w:val="single" w:sz="4" w:space="0" w:color="000000"/>
              <w:left w:val="single" w:sz="4" w:space="0" w:color="000000"/>
              <w:bottom w:val="single" w:sz="4" w:space="0" w:color="000000"/>
              <w:right w:val="single" w:sz="2" w:space="0" w:color="auto"/>
            </w:tcBorders>
            <w:shd w:val="clear" w:color="auto" w:fill="auto"/>
          </w:tcPr>
          <w:p w:rsidR="00690A19" w:rsidRPr="00690A19" w:rsidRDefault="00690A19" w:rsidP="00690A19">
            <w:pPr>
              <w:widowControl w:val="0"/>
              <w:overflowPunct w:val="0"/>
              <w:autoSpaceDE w:val="0"/>
              <w:spacing w:line="20" w:lineRule="atLeast"/>
              <w:ind w:right="-108"/>
              <w:textAlignment w:val="baseline"/>
              <w:rPr>
                <w:sz w:val="16"/>
                <w:szCs w:val="16"/>
              </w:rPr>
            </w:pPr>
            <w:r w:rsidRPr="00690A19">
              <w:rPr>
                <w:sz w:val="16"/>
                <w:szCs w:val="16"/>
              </w:rPr>
              <w:t>1.</w:t>
            </w:r>
          </w:p>
        </w:tc>
        <w:tc>
          <w:tcPr>
            <w:tcW w:w="19500" w:type="dxa"/>
            <w:gridSpan w:val="17"/>
            <w:tcBorders>
              <w:top w:val="single" w:sz="2" w:space="0" w:color="auto"/>
              <w:left w:val="single" w:sz="2" w:space="0" w:color="auto"/>
              <w:bottom w:val="single" w:sz="2" w:space="0" w:color="auto"/>
              <w:right w:val="single" w:sz="2" w:space="0" w:color="auto"/>
            </w:tcBorders>
          </w:tcPr>
          <w:p w:rsidR="00690A19" w:rsidRPr="00690A19" w:rsidRDefault="00690A19" w:rsidP="00690A19">
            <w:pPr>
              <w:widowControl w:val="0"/>
              <w:overflowPunct w:val="0"/>
              <w:autoSpaceDE w:val="0"/>
              <w:spacing w:line="20" w:lineRule="atLeast"/>
              <w:ind w:right="-108"/>
              <w:textAlignment w:val="baseline"/>
              <w:rPr>
                <w:sz w:val="16"/>
                <w:szCs w:val="16"/>
              </w:rPr>
            </w:pPr>
            <w:r w:rsidRPr="00690A19">
              <w:rPr>
                <w:sz w:val="16"/>
                <w:szCs w:val="16"/>
              </w:rPr>
              <w:t>Задача 1. Задача 1. Ремонт и содержание  муниципального жилого фонда</w:t>
            </w:r>
          </w:p>
        </w:tc>
      </w:tr>
      <w:tr w:rsidR="00690A19" w:rsidRPr="00690A19" w:rsidTr="00690A19">
        <w:trPr>
          <w:trHeight w:val="1953"/>
        </w:trPr>
        <w:tc>
          <w:tcPr>
            <w:tcW w:w="736"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widowControl w:val="0"/>
              <w:overflowPunct w:val="0"/>
              <w:autoSpaceDE w:val="0"/>
              <w:spacing w:line="20" w:lineRule="atLeast"/>
              <w:ind w:right="-108"/>
              <w:textAlignment w:val="baseline"/>
              <w:rPr>
                <w:spacing w:val="-16"/>
                <w:sz w:val="16"/>
                <w:szCs w:val="16"/>
              </w:rPr>
            </w:pPr>
            <w:r w:rsidRPr="00690A19">
              <w:rPr>
                <w:sz w:val="16"/>
                <w:szCs w:val="16"/>
              </w:rPr>
              <w:t>1.1.</w:t>
            </w:r>
          </w:p>
        </w:tc>
        <w:tc>
          <w:tcPr>
            <w:tcW w:w="2120"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95" w:right="-73"/>
              <w:textAlignment w:val="baseline"/>
              <w:rPr>
                <w:sz w:val="16"/>
                <w:szCs w:val="16"/>
              </w:rPr>
            </w:pPr>
          </w:p>
          <w:p w:rsidR="00690A19" w:rsidRPr="00690A19" w:rsidRDefault="00690A19" w:rsidP="00690A19">
            <w:pPr>
              <w:widowControl w:val="0"/>
              <w:overflowPunct w:val="0"/>
              <w:autoSpaceDE w:val="0"/>
              <w:spacing w:line="20" w:lineRule="atLeast"/>
              <w:ind w:left="-95" w:right="-73"/>
              <w:textAlignment w:val="baseline"/>
              <w:rPr>
                <w:sz w:val="16"/>
                <w:szCs w:val="16"/>
              </w:rPr>
            </w:pPr>
            <w:r w:rsidRPr="00690A19">
              <w:rPr>
                <w:sz w:val="16"/>
                <w:szCs w:val="16"/>
              </w:rPr>
              <w:t>Улучшение условий для проживания граждан в жилых помещениях по договорам социального найма, оплата работ по обследованию многоквартирных домов с получением заключения специализированной организации</w:t>
            </w:r>
          </w:p>
        </w:tc>
        <w:tc>
          <w:tcPr>
            <w:tcW w:w="1107"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73"/>
              <w:jc w:val="center"/>
              <w:textAlignment w:val="baseline"/>
              <w:rPr>
                <w:spacing w:val="-16"/>
                <w:sz w:val="16"/>
                <w:szCs w:val="16"/>
              </w:rPr>
            </w:pPr>
          </w:p>
          <w:p w:rsidR="00690A19" w:rsidRPr="00690A19" w:rsidRDefault="00690A19" w:rsidP="00690A19">
            <w:pPr>
              <w:widowControl w:val="0"/>
              <w:overflowPunct w:val="0"/>
              <w:autoSpaceDE w:val="0"/>
              <w:spacing w:line="20" w:lineRule="atLeast"/>
              <w:ind w:right="-74"/>
              <w:jc w:val="center"/>
              <w:textAlignment w:val="baseline"/>
              <w:rPr>
                <w:spacing w:val="-16"/>
                <w:sz w:val="16"/>
                <w:szCs w:val="16"/>
              </w:rPr>
            </w:pPr>
            <w:r w:rsidRPr="00690A19">
              <w:rPr>
                <w:spacing w:val="-16"/>
                <w:sz w:val="16"/>
                <w:szCs w:val="16"/>
              </w:rPr>
              <w:t xml:space="preserve">Комитет, подрядные организации, </w:t>
            </w:r>
          </w:p>
          <w:p w:rsidR="00690A19" w:rsidRPr="00690A19" w:rsidRDefault="00690A19" w:rsidP="00690A19">
            <w:pPr>
              <w:widowControl w:val="0"/>
              <w:overflowPunct w:val="0"/>
              <w:autoSpaceDE w:val="0"/>
              <w:spacing w:line="20" w:lineRule="atLeast"/>
              <w:ind w:right="-73"/>
              <w:jc w:val="center"/>
              <w:textAlignment w:val="baseline"/>
              <w:rPr>
                <w:sz w:val="16"/>
                <w:szCs w:val="16"/>
              </w:rPr>
            </w:pPr>
            <w:r w:rsidRPr="00690A19">
              <w:rPr>
                <w:sz w:val="16"/>
                <w:szCs w:val="16"/>
              </w:rPr>
              <w:t>отдел бухгалтерского учета</w:t>
            </w:r>
          </w:p>
        </w:tc>
        <w:tc>
          <w:tcPr>
            <w:tcW w:w="1107"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73"/>
              <w:jc w:val="center"/>
              <w:textAlignment w:val="baseline"/>
              <w:rPr>
                <w:sz w:val="16"/>
                <w:szCs w:val="16"/>
              </w:rPr>
            </w:pPr>
          </w:p>
          <w:p w:rsidR="00690A19" w:rsidRPr="00690A19" w:rsidRDefault="00690A19" w:rsidP="00690A19">
            <w:pPr>
              <w:overflowPunct w:val="0"/>
              <w:autoSpaceDE w:val="0"/>
              <w:spacing w:line="20" w:lineRule="atLeast"/>
              <w:ind w:right="-131"/>
              <w:jc w:val="center"/>
              <w:textAlignment w:val="baseline"/>
              <w:rPr>
                <w:sz w:val="16"/>
                <w:szCs w:val="16"/>
              </w:rPr>
            </w:pPr>
            <w:r w:rsidRPr="00690A19">
              <w:rPr>
                <w:sz w:val="16"/>
                <w:szCs w:val="16"/>
              </w:rPr>
              <w:t>2017-</w:t>
            </w:r>
          </w:p>
          <w:p w:rsidR="00690A19" w:rsidRPr="00690A19" w:rsidRDefault="00690A19" w:rsidP="00690A19">
            <w:pPr>
              <w:widowControl w:val="0"/>
              <w:overflowPunct w:val="0"/>
              <w:autoSpaceDE w:val="0"/>
              <w:spacing w:line="20" w:lineRule="atLeast"/>
              <w:ind w:right="-73"/>
              <w:jc w:val="center"/>
              <w:textAlignment w:val="baseline"/>
              <w:rPr>
                <w:sz w:val="16"/>
                <w:szCs w:val="16"/>
              </w:rPr>
            </w:pPr>
            <w:r w:rsidRPr="00690A19">
              <w:rPr>
                <w:sz w:val="16"/>
                <w:szCs w:val="16"/>
              </w:rPr>
              <w:t xml:space="preserve"> 2028 года   </w:t>
            </w:r>
          </w:p>
        </w:tc>
        <w:tc>
          <w:tcPr>
            <w:tcW w:w="1552"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73"/>
              <w:jc w:val="center"/>
              <w:textAlignment w:val="baseline"/>
              <w:rPr>
                <w:sz w:val="16"/>
                <w:szCs w:val="16"/>
              </w:rPr>
            </w:pPr>
          </w:p>
          <w:p w:rsidR="00690A19" w:rsidRPr="00690A19" w:rsidRDefault="00690A19" w:rsidP="00690A19">
            <w:pPr>
              <w:widowControl w:val="0"/>
              <w:overflowPunct w:val="0"/>
              <w:autoSpaceDE w:val="0"/>
              <w:spacing w:line="20" w:lineRule="atLeast"/>
              <w:ind w:right="-73"/>
              <w:jc w:val="center"/>
              <w:textAlignment w:val="baseline"/>
              <w:rPr>
                <w:sz w:val="16"/>
                <w:szCs w:val="16"/>
              </w:rPr>
            </w:pPr>
            <w:r w:rsidRPr="00690A19">
              <w:rPr>
                <w:sz w:val="16"/>
                <w:szCs w:val="16"/>
              </w:rPr>
              <w:t>1.1, 1.2</w:t>
            </w:r>
          </w:p>
        </w:tc>
        <w:tc>
          <w:tcPr>
            <w:tcW w:w="1289"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73"/>
              <w:jc w:val="center"/>
              <w:textAlignment w:val="baseline"/>
              <w:rPr>
                <w:sz w:val="16"/>
                <w:szCs w:val="16"/>
              </w:rPr>
            </w:pPr>
          </w:p>
          <w:p w:rsidR="00690A19" w:rsidRPr="00690A19" w:rsidRDefault="00690A19" w:rsidP="00690A19">
            <w:pPr>
              <w:widowControl w:val="0"/>
              <w:overflowPunct w:val="0"/>
              <w:autoSpaceDE w:val="0"/>
              <w:spacing w:line="20" w:lineRule="atLeast"/>
              <w:ind w:right="-73"/>
              <w:jc w:val="center"/>
              <w:textAlignment w:val="baseline"/>
              <w:rPr>
                <w:sz w:val="16"/>
                <w:szCs w:val="16"/>
              </w:rPr>
            </w:pPr>
            <w:r w:rsidRPr="00690A19">
              <w:rPr>
                <w:sz w:val="16"/>
                <w:szCs w:val="16"/>
              </w:rPr>
              <w:t>бюджет муниципального района</w:t>
            </w:r>
          </w:p>
          <w:p w:rsidR="00690A19" w:rsidRPr="00690A19" w:rsidRDefault="00690A19" w:rsidP="00690A19">
            <w:pPr>
              <w:widowControl w:val="0"/>
              <w:overflowPunct w:val="0"/>
              <w:autoSpaceDE w:val="0"/>
              <w:spacing w:line="20" w:lineRule="atLeast"/>
              <w:ind w:right="-73"/>
              <w:jc w:val="center"/>
              <w:textAlignment w:val="baseline"/>
              <w:rPr>
                <w:sz w:val="16"/>
                <w:szCs w:val="16"/>
              </w:rPr>
            </w:pPr>
          </w:p>
          <w:p w:rsidR="00690A19" w:rsidRPr="00690A19" w:rsidRDefault="00690A19" w:rsidP="00690A19">
            <w:pPr>
              <w:widowControl w:val="0"/>
              <w:overflowPunct w:val="0"/>
              <w:autoSpaceDE w:val="0"/>
              <w:spacing w:line="20" w:lineRule="atLeast"/>
              <w:ind w:right="-73"/>
              <w:jc w:val="center"/>
              <w:textAlignment w:val="baseline"/>
              <w:rPr>
                <w:sz w:val="16"/>
                <w:szCs w:val="16"/>
              </w:rPr>
            </w:pPr>
            <w:r w:rsidRPr="00690A19">
              <w:rPr>
                <w:sz w:val="16"/>
                <w:szCs w:val="16"/>
              </w:rPr>
              <w:t>внебюджетные средства</w:t>
            </w:r>
          </w:p>
        </w:tc>
        <w:tc>
          <w:tcPr>
            <w:tcW w:w="1103" w:type="dxa"/>
            <w:tcBorders>
              <w:top w:val="single" w:sz="2" w:space="0" w:color="auto"/>
              <w:left w:val="single" w:sz="4" w:space="0" w:color="000000"/>
              <w:bottom w:val="single" w:sz="4" w:space="0" w:color="000000"/>
            </w:tcBorders>
            <w:shd w:val="clear" w:color="auto" w:fill="auto"/>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1262,</w:t>
            </w:r>
          </w:p>
          <w:p w:rsidR="00690A19" w:rsidRPr="00690A19" w:rsidRDefault="00690A19" w:rsidP="00690A19">
            <w:pPr>
              <w:spacing w:line="20" w:lineRule="atLeast"/>
              <w:ind w:left="-108" w:right="-73"/>
              <w:jc w:val="center"/>
              <w:rPr>
                <w:sz w:val="16"/>
                <w:szCs w:val="16"/>
              </w:rPr>
            </w:pPr>
            <w:r w:rsidRPr="00690A19">
              <w:rPr>
                <w:sz w:val="16"/>
                <w:szCs w:val="16"/>
              </w:rPr>
              <w:t>10000</w:t>
            </w: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p>
        </w:tc>
        <w:tc>
          <w:tcPr>
            <w:tcW w:w="1104" w:type="dxa"/>
            <w:tcBorders>
              <w:top w:val="single" w:sz="2" w:space="0" w:color="auto"/>
              <w:left w:val="single" w:sz="4" w:space="0" w:color="000000"/>
              <w:bottom w:val="single" w:sz="4" w:space="0" w:color="000000"/>
              <w:right w:val="single" w:sz="4" w:space="0" w:color="auto"/>
            </w:tcBorders>
            <w:shd w:val="clear" w:color="auto" w:fill="auto"/>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445,</w:t>
            </w:r>
          </w:p>
          <w:p w:rsidR="00690A19" w:rsidRPr="00690A19" w:rsidRDefault="00690A19" w:rsidP="00690A19">
            <w:pPr>
              <w:spacing w:line="20" w:lineRule="atLeast"/>
              <w:ind w:left="-108" w:right="-73"/>
              <w:jc w:val="center"/>
              <w:rPr>
                <w:sz w:val="16"/>
                <w:szCs w:val="16"/>
              </w:rPr>
            </w:pPr>
            <w:r w:rsidRPr="00690A19">
              <w:rPr>
                <w:sz w:val="16"/>
                <w:szCs w:val="16"/>
              </w:rPr>
              <w:t>30000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1103" w:type="dxa"/>
            <w:tcBorders>
              <w:top w:val="single" w:sz="2" w:space="0" w:color="auto"/>
              <w:left w:val="single" w:sz="4" w:space="0" w:color="auto"/>
              <w:bottom w:val="single" w:sz="4" w:space="0" w:color="000000"/>
              <w:right w:val="single" w:sz="4" w:space="0" w:color="auto"/>
            </w:tcBorders>
            <w:shd w:val="clear" w:color="auto" w:fill="auto"/>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535,</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1104"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729,</w:t>
            </w:r>
          </w:p>
          <w:p w:rsidR="00690A19" w:rsidRPr="00690A19" w:rsidRDefault="00690A19" w:rsidP="00690A19">
            <w:pPr>
              <w:spacing w:line="20" w:lineRule="atLeast"/>
              <w:ind w:left="-108" w:right="-73"/>
              <w:jc w:val="center"/>
              <w:rPr>
                <w:sz w:val="16"/>
                <w:szCs w:val="16"/>
              </w:rPr>
            </w:pPr>
            <w:r w:rsidRPr="00690A19">
              <w:rPr>
                <w:sz w:val="16"/>
                <w:szCs w:val="16"/>
              </w:rPr>
              <w:t>09396</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1104"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618,</w:t>
            </w:r>
          </w:p>
          <w:p w:rsidR="00690A19" w:rsidRPr="00690A19" w:rsidRDefault="00690A19" w:rsidP="00690A19">
            <w:pPr>
              <w:spacing w:line="20" w:lineRule="atLeast"/>
              <w:ind w:left="-108" w:right="-73"/>
              <w:jc w:val="center"/>
              <w:rPr>
                <w:sz w:val="16"/>
                <w:szCs w:val="16"/>
              </w:rPr>
            </w:pPr>
            <w:r w:rsidRPr="00690A19">
              <w:rPr>
                <w:sz w:val="16"/>
                <w:szCs w:val="16"/>
              </w:rPr>
              <w:t>89693</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1103"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1017,</w:t>
            </w:r>
          </w:p>
          <w:p w:rsidR="00690A19" w:rsidRPr="00690A19" w:rsidRDefault="00690A19" w:rsidP="00690A19">
            <w:pPr>
              <w:spacing w:line="20" w:lineRule="atLeast"/>
              <w:ind w:left="-108" w:right="-73"/>
              <w:jc w:val="center"/>
              <w:rPr>
                <w:sz w:val="16"/>
                <w:szCs w:val="16"/>
              </w:rPr>
            </w:pPr>
            <w:r w:rsidRPr="00690A19">
              <w:rPr>
                <w:sz w:val="16"/>
                <w:szCs w:val="16"/>
              </w:rPr>
              <w:t>48900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1104"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350,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920"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350,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919"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920"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920"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c>
          <w:tcPr>
            <w:tcW w:w="920" w:type="dxa"/>
            <w:tcBorders>
              <w:top w:val="single" w:sz="2" w:space="0" w:color="auto"/>
              <w:left w:val="single" w:sz="4" w:space="0" w:color="auto"/>
              <w:bottom w:val="single" w:sz="4" w:space="0" w:color="000000"/>
              <w:right w:val="single" w:sz="4" w:space="0" w:color="auto"/>
            </w:tcBorders>
          </w:tcPr>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p w:rsidR="00690A19" w:rsidRPr="00690A19" w:rsidRDefault="00690A19" w:rsidP="00690A19">
            <w:pPr>
              <w:spacing w:line="20" w:lineRule="atLeast"/>
              <w:ind w:right="-73"/>
              <w:rPr>
                <w:sz w:val="16"/>
                <w:szCs w:val="16"/>
              </w:rPr>
            </w:pPr>
          </w:p>
          <w:p w:rsidR="00690A19" w:rsidRPr="00690A19" w:rsidRDefault="00690A19" w:rsidP="00690A19">
            <w:pPr>
              <w:spacing w:line="20" w:lineRule="atLeast"/>
              <w:ind w:left="-108" w:right="-73"/>
              <w:jc w:val="center"/>
              <w:rPr>
                <w:sz w:val="16"/>
                <w:szCs w:val="16"/>
              </w:rPr>
            </w:pPr>
            <w:r w:rsidRPr="00690A19">
              <w:rPr>
                <w:sz w:val="16"/>
                <w:szCs w:val="16"/>
              </w:rPr>
              <w:t>0,</w:t>
            </w:r>
          </w:p>
          <w:p w:rsidR="00690A19" w:rsidRPr="00690A19" w:rsidRDefault="00690A19" w:rsidP="00690A19">
            <w:pPr>
              <w:spacing w:line="20" w:lineRule="atLeast"/>
              <w:ind w:left="-108" w:right="-73"/>
              <w:jc w:val="center"/>
              <w:rPr>
                <w:sz w:val="16"/>
                <w:szCs w:val="16"/>
              </w:rPr>
            </w:pPr>
            <w:r w:rsidRPr="00690A19">
              <w:rPr>
                <w:sz w:val="16"/>
                <w:szCs w:val="16"/>
              </w:rPr>
              <w:t>00000</w:t>
            </w:r>
          </w:p>
          <w:p w:rsidR="00690A19" w:rsidRPr="00690A19" w:rsidRDefault="00690A19" w:rsidP="00690A19">
            <w:pPr>
              <w:spacing w:line="20" w:lineRule="atLeast"/>
              <w:ind w:left="-108" w:right="-73"/>
              <w:jc w:val="center"/>
              <w:rPr>
                <w:sz w:val="16"/>
                <w:szCs w:val="16"/>
              </w:rPr>
            </w:pPr>
          </w:p>
        </w:tc>
      </w:tr>
    </w:tbl>
    <w:p w:rsidR="00690A19" w:rsidRPr="00690A19" w:rsidRDefault="00690A19" w:rsidP="00690A19">
      <w:pPr>
        <w:spacing w:line="20" w:lineRule="atLeast"/>
        <w:rPr>
          <w:sz w:val="16"/>
          <w:szCs w:val="16"/>
        </w:rPr>
      </w:pPr>
    </w:p>
    <w:tbl>
      <w:tblPr>
        <w:tblW w:w="20236" w:type="dxa"/>
        <w:tblInd w:w="108" w:type="dxa"/>
        <w:tblLayout w:type="fixed"/>
        <w:tblLook w:val="0000" w:firstRow="0" w:lastRow="0" w:firstColumn="0" w:lastColumn="0" w:noHBand="0" w:noVBand="0"/>
      </w:tblPr>
      <w:tblGrid>
        <w:gridCol w:w="736"/>
        <w:gridCol w:w="2207"/>
        <w:gridCol w:w="1020"/>
        <w:gridCol w:w="1107"/>
        <w:gridCol w:w="1552"/>
        <w:gridCol w:w="1289"/>
        <w:gridCol w:w="1103"/>
        <w:gridCol w:w="1104"/>
        <w:gridCol w:w="1103"/>
        <w:gridCol w:w="1104"/>
        <w:gridCol w:w="1104"/>
        <w:gridCol w:w="1103"/>
        <w:gridCol w:w="1104"/>
        <w:gridCol w:w="920"/>
        <w:gridCol w:w="919"/>
        <w:gridCol w:w="920"/>
        <w:gridCol w:w="920"/>
        <w:gridCol w:w="921"/>
      </w:tblGrid>
      <w:tr w:rsidR="00690A19" w:rsidRPr="00690A19" w:rsidTr="00690A19">
        <w:trPr>
          <w:trHeight w:val="167"/>
        </w:trPr>
        <w:tc>
          <w:tcPr>
            <w:tcW w:w="736"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textAlignment w:val="baseline"/>
              <w:rPr>
                <w:sz w:val="16"/>
                <w:szCs w:val="16"/>
              </w:rPr>
            </w:pPr>
            <w:r w:rsidRPr="00690A19">
              <w:rPr>
                <w:sz w:val="16"/>
                <w:szCs w:val="16"/>
              </w:rPr>
              <w:t>2.</w:t>
            </w:r>
          </w:p>
        </w:tc>
        <w:tc>
          <w:tcPr>
            <w:tcW w:w="19500" w:type="dxa"/>
            <w:gridSpan w:val="17"/>
            <w:tcBorders>
              <w:top w:val="single" w:sz="4" w:space="0" w:color="000000"/>
              <w:left w:val="single" w:sz="4" w:space="0" w:color="000000"/>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right="-108"/>
              <w:textAlignment w:val="baseline"/>
              <w:rPr>
                <w:spacing w:val="-16"/>
                <w:sz w:val="16"/>
                <w:szCs w:val="16"/>
              </w:rPr>
            </w:pPr>
            <w:r w:rsidRPr="00690A19">
              <w:rPr>
                <w:spacing w:val="-16"/>
                <w:sz w:val="16"/>
                <w:szCs w:val="16"/>
              </w:rPr>
              <w:t xml:space="preserve">Задача 2. </w:t>
            </w:r>
            <w:r w:rsidRPr="00690A19">
              <w:rPr>
                <w:sz w:val="16"/>
                <w:szCs w:val="16"/>
              </w:rPr>
              <w:t>Участие  в региональной программе по капитальному ремонту общего имущества в многоквартирных домах</w:t>
            </w:r>
          </w:p>
        </w:tc>
      </w:tr>
      <w:tr w:rsidR="00690A19" w:rsidRPr="00690A19" w:rsidTr="00690A19">
        <w:trPr>
          <w:trHeight w:val="1433"/>
        </w:trPr>
        <w:tc>
          <w:tcPr>
            <w:tcW w:w="736"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r w:rsidRPr="00690A19">
              <w:rPr>
                <w:sz w:val="16"/>
                <w:szCs w:val="16"/>
              </w:rPr>
              <w:t>2.1.</w:t>
            </w:r>
          </w:p>
        </w:tc>
        <w:tc>
          <w:tcPr>
            <w:tcW w:w="220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widowControl w:val="0"/>
              <w:overflowPunct w:val="0"/>
              <w:autoSpaceDE w:val="0"/>
              <w:spacing w:line="20" w:lineRule="atLeast"/>
              <w:ind w:right="-108"/>
              <w:textAlignment w:val="baseline"/>
              <w:rPr>
                <w:spacing w:val="-16"/>
                <w:sz w:val="16"/>
                <w:szCs w:val="16"/>
              </w:rPr>
            </w:pPr>
            <w:r w:rsidRPr="00690A19">
              <w:rPr>
                <w:sz w:val="16"/>
                <w:szCs w:val="16"/>
              </w:rPr>
              <w:t>Перечисление платежей оператору фонда капитального ремонта за муниципальные помещения</w:t>
            </w:r>
          </w:p>
        </w:tc>
        <w:tc>
          <w:tcPr>
            <w:tcW w:w="1020"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pacing w:val="-16"/>
                <w:sz w:val="16"/>
                <w:szCs w:val="16"/>
              </w:rPr>
            </w:pPr>
          </w:p>
          <w:p w:rsidR="00690A19" w:rsidRPr="00690A19" w:rsidRDefault="00690A19" w:rsidP="00690A19">
            <w:pPr>
              <w:widowControl w:val="0"/>
              <w:overflowPunct w:val="0"/>
              <w:autoSpaceDE w:val="0"/>
              <w:spacing w:line="20" w:lineRule="atLeast"/>
              <w:ind w:right="-108"/>
              <w:jc w:val="center"/>
              <w:textAlignment w:val="baseline"/>
              <w:rPr>
                <w:spacing w:val="-16"/>
                <w:sz w:val="16"/>
                <w:szCs w:val="16"/>
              </w:rPr>
            </w:pPr>
            <w:r w:rsidRPr="00690A19">
              <w:rPr>
                <w:sz w:val="16"/>
                <w:szCs w:val="16"/>
              </w:rPr>
              <w:t>отдел бухгалтерского учета</w:t>
            </w:r>
          </w:p>
        </w:tc>
        <w:tc>
          <w:tcPr>
            <w:tcW w:w="110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p>
          <w:p w:rsidR="00690A19" w:rsidRPr="00690A19" w:rsidRDefault="00690A19" w:rsidP="00690A19">
            <w:pPr>
              <w:overflowPunct w:val="0"/>
              <w:autoSpaceDE w:val="0"/>
              <w:spacing w:line="20" w:lineRule="atLeast"/>
              <w:ind w:right="-131"/>
              <w:jc w:val="center"/>
              <w:textAlignment w:val="baseline"/>
              <w:rPr>
                <w:sz w:val="16"/>
                <w:szCs w:val="16"/>
              </w:rPr>
            </w:pPr>
            <w:r w:rsidRPr="00690A19">
              <w:rPr>
                <w:sz w:val="16"/>
                <w:szCs w:val="16"/>
              </w:rPr>
              <w:t>2017-</w:t>
            </w:r>
          </w:p>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 xml:space="preserve"> 2028 года   </w:t>
            </w:r>
          </w:p>
        </w:tc>
        <w:tc>
          <w:tcPr>
            <w:tcW w:w="1552"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p>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2.1</w:t>
            </w:r>
          </w:p>
        </w:tc>
        <w:tc>
          <w:tcPr>
            <w:tcW w:w="128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sz w:val="16"/>
                <w:szCs w:val="16"/>
              </w:rPr>
            </w:pPr>
          </w:p>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бюджет муниципального района</w:t>
            </w:r>
          </w:p>
          <w:p w:rsidR="00690A19" w:rsidRPr="00690A19" w:rsidRDefault="00690A19" w:rsidP="00690A19">
            <w:pPr>
              <w:widowControl w:val="0"/>
              <w:overflowPunct w:val="0"/>
              <w:autoSpaceDE w:val="0"/>
              <w:spacing w:line="20" w:lineRule="atLeast"/>
              <w:ind w:right="-108"/>
              <w:jc w:val="center"/>
              <w:textAlignment w:val="baseline"/>
              <w:rPr>
                <w:sz w:val="16"/>
                <w:szCs w:val="16"/>
              </w:rPr>
            </w:pPr>
          </w:p>
          <w:p w:rsidR="00690A19" w:rsidRPr="00690A19" w:rsidRDefault="00690A19" w:rsidP="00690A19">
            <w:pPr>
              <w:widowControl w:val="0"/>
              <w:overflowPunct w:val="0"/>
              <w:autoSpaceDE w:val="0"/>
              <w:spacing w:line="20" w:lineRule="atLeast"/>
              <w:ind w:right="-108"/>
              <w:jc w:val="center"/>
              <w:textAlignment w:val="baseline"/>
              <w:rPr>
                <w:sz w:val="16"/>
                <w:szCs w:val="16"/>
              </w:rPr>
            </w:pPr>
            <w:r w:rsidRPr="00690A19">
              <w:rPr>
                <w:sz w:val="16"/>
                <w:szCs w:val="16"/>
              </w:rPr>
              <w:t>внебюджетные средства</w:t>
            </w:r>
          </w:p>
        </w:tc>
        <w:tc>
          <w:tcPr>
            <w:tcW w:w="1103"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652,</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10000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tc>
        <w:tc>
          <w:tcPr>
            <w:tcW w:w="1104" w:type="dxa"/>
            <w:tcBorders>
              <w:top w:val="single" w:sz="4" w:space="0" w:color="000000"/>
              <w:left w:val="single" w:sz="4" w:space="0" w:color="000000"/>
              <w:bottom w:val="single" w:sz="4" w:space="0" w:color="000000"/>
              <w:right w:val="single" w:sz="4" w:space="0" w:color="auto"/>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696,</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3"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512,</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601,</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r w:rsidRPr="00690A19">
              <w:rPr>
                <w:sz w:val="16"/>
                <w:szCs w:val="16"/>
              </w:rPr>
              <w:t>80000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lang w:val="en-US"/>
              </w:rPr>
            </w:pPr>
          </w:p>
          <w:p w:rsidR="00690A19" w:rsidRPr="00690A19" w:rsidRDefault="00690A19" w:rsidP="00690A19">
            <w:pPr>
              <w:spacing w:line="20" w:lineRule="atLeast"/>
              <w:ind w:left="-108" w:right="-108"/>
              <w:jc w:val="center"/>
              <w:rPr>
                <w:sz w:val="16"/>
                <w:szCs w:val="16"/>
              </w:rPr>
            </w:pPr>
            <w:r w:rsidRPr="00690A19">
              <w:rPr>
                <w:sz w:val="16"/>
                <w:szCs w:val="16"/>
              </w:rPr>
              <w:t>559,</w:t>
            </w:r>
          </w:p>
          <w:p w:rsidR="00690A19" w:rsidRPr="00690A19" w:rsidRDefault="00690A19" w:rsidP="00690A19">
            <w:pPr>
              <w:spacing w:line="20" w:lineRule="atLeast"/>
              <w:ind w:left="-108" w:right="-108"/>
              <w:jc w:val="center"/>
              <w:rPr>
                <w:sz w:val="16"/>
                <w:szCs w:val="16"/>
              </w:rPr>
            </w:pPr>
            <w:r w:rsidRPr="00690A19">
              <w:rPr>
                <w:sz w:val="16"/>
                <w:szCs w:val="16"/>
              </w:rPr>
              <w:t>35970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3"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spacing w:line="20" w:lineRule="atLeast"/>
              <w:ind w:left="-108" w:right="-108"/>
              <w:jc w:val="center"/>
              <w:rPr>
                <w:sz w:val="16"/>
                <w:szCs w:val="16"/>
                <w:lang w:val="en-US"/>
              </w:rPr>
            </w:pPr>
          </w:p>
          <w:p w:rsidR="00690A19" w:rsidRPr="00690A19" w:rsidRDefault="00690A19" w:rsidP="00690A19">
            <w:pPr>
              <w:spacing w:line="20" w:lineRule="atLeast"/>
              <w:ind w:left="-108" w:right="-108"/>
              <w:jc w:val="center"/>
              <w:rPr>
                <w:sz w:val="16"/>
                <w:szCs w:val="16"/>
              </w:rPr>
            </w:pPr>
            <w:r w:rsidRPr="00690A19">
              <w:rPr>
                <w:sz w:val="16"/>
                <w:szCs w:val="16"/>
              </w:rPr>
              <w:t>483,</w:t>
            </w:r>
          </w:p>
          <w:p w:rsidR="00690A19" w:rsidRPr="00690A19" w:rsidRDefault="00690A19" w:rsidP="00690A19">
            <w:pPr>
              <w:spacing w:line="20" w:lineRule="atLeast"/>
              <w:ind w:left="-108" w:right="-108"/>
              <w:jc w:val="center"/>
              <w:rPr>
                <w:sz w:val="16"/>
                <w:szCs w:val="16"/>
              </w:rPr>
            </w:pPr>
            <w:r w:rsidRPr="00690A19">
              <w:rPr>
                <w:sz w:val="16"/>
                <w:szCs w:val="16"/>
              </w:rPr>
              <w:t>80000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lang w:val="en-US"/>
              </w:rPr>
            </w:pPr>
          </w:p>
          <w:p w:rsidR="00690A19" w:rsidRPr="00690A19" w:rsidRDefault="00690A19" w:rsidP="00690A19">
            <w:pPr>
              <w:spacing w:line="20" w:lineRule="atLeast"/>
              <w:ind w:left="-108" w:right="-108"/>
              <w:jc w:val="center"/>
              <w:rPr>
                <w:sz w:val="16"/>
                <w:szCs w:val="16"/>
              </w:rPr>
            </w:pPr>
            <w:r w:rsidRPr="00690A19">
              <w:rPr>
                <w:sz w:val="16"/>
                <w:szCs w:val="16"/>
              </w:rPr>
              <w:t>483,</w:t>
            </w:r>
          </w:p>
          <w:p w:rsidR="00690A19" w:rsidRPr="00690A19" w:rsidRDefault="00690A19" w:rsidP="00690A19">
            <w:pPr>
              <w:spacing w:line="20" w:lineRule="atLeast"/>
              <w:ind w:left="-108" w:right="-108"/>
              <w:jc w:val="center"/>
              <w:rPr>
                <w:sz w:val="16"/>
                <w:szCs w:val="16"/>
              </w:rPr>
            </w:pPr>
            <w:r w:rsidRPr="00690A19">
              <w:rPr>
                <w:sz w:val="16"/>
                <w:szCs w:val="16"/>
              </w:rPr>
              <w:t>80000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widowControl w:val="0"/>
              <w:overflowPunct w:val="0"/>
              <w:autoSpaceDE w:val="0"/>
              <w:spacing w:line="20" w:lineRule="atLeast"/>
              <w:ind w:right="-108"/>
              <w:textAlignment w:val="baseline"/>
              <w:rPr>
                <w:sz w:val="16"/>
                <w:szCs w:val="16"/>
              </w:rPr>
            </w:pPr>
          </w:p>
          <w:p w:rsidR="00690A19" w:rsidRPr="00690A19" w:rsidRDefault="00690A19" w:rsidP="00690A19">
            <w:pPr>
              <w:spacing w:line="20" w:lineRule="atLeast"/>
              <w:ind w:right="-73"/>
              <w:jc w:val="center"/>
              <w:rPr>
                <w:sz w:val="16"/>
                <w:szCs w:val="16"/>
              </w:rPr>
            </w:pPr>
            <w:r w:rsidRPr="00690A19">
              <w:rPr>
                <w:sz w:val="16"/>
                <w:szCs w:val="16"/>
              </w:rPr>
              <w:t>0,</w:t>
            </w:r>
          </w:p>
          <w:p w:rsidR="00690A19" w:rsidRPr="00690A19" w:rsidRDefault="00690A19" w:rsidP="00690A19">
            <w:pPr>
              <w:spacing w:line="20" w:lineRule="atLeast"/>
              <w:ind w:right="-73"/>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483,</w:t>
            </w:r>
          </w:p>
          <w:p w:rsidR="00690A19" w:rsidRPr="00690A19" w:rsidRDefault="00690A19" w:rsidP="00690A19">
            <w:pPr>
              <w:spacing w:line="20" w:lineRule="atLeast"/>
              <w:ind w:left="-108" w:right="-108"/>
              <w:jc w:val="center"/>
              <w:rPr>
                <w:sz w:val="16"/>
                <w:szCs w:val="16"/>
              </w:rPr>
            </w:pPr>
            <w:r w:rsidRPr="00690A19">
              <w:rPr>
                <w:sz w:val="16"/>
                <w:szCs w:val="16"/>
              </w:rPr>
              <w:t>80000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919" w:type="dxa"/>
            <w:tcBorders>
              <w:top w:val="single" w:sz="4" w:space="0" w:color="000000"/>
              <w:left w:val="single" w:sz="4" w:space="0" w:color="auto"/>
              <w:bottom w:val="single" w:sz="4" w:space="0" w:color="000000"/>
              <w:right w:val="single" w:sz="4" w:space="0" w:color="auto"/>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spacing w:line="20" w:lineRule="atLeast"/>
              <w:ind w:left="-108" w:right="-108"/>
              <w:jc w:val="center"/>
              <w:rPr>
                <w:sz w:val="16"/>
                <w:szCs w:val="16"/>
              </w:rPr>
            </w:pPr>
          </w:p>
          <w:p w:rsidR="00690A19" w:rsidRPr="00690A19" w:rsidRDefault="00690A19" w:rsidP="00690A19">
            <w:pPr>
              <w:spacing w:line="20" w:lineRule="atLeast"/>
              <w:ind w:right="-108"/>
              <w:rPr>
                <w:sz w:val="16"/>
                <w:szCs w:val="16"/>
              </w:rPr>
            </w:pPr>
          </w:p>
          <w:p w:rsidR="00690A19" w:rsidRPr="00690A19" w:rsidRDefault="00690A19" w:rsidP="00690A19">
            <w:pPr>
              <w:spacing w:line="20" w:lineRule="atLeast"/>
              <w:ind w:left="-108" w:right="-108"/>
              <w:jc w:val="center"/>
              <w:rPr>
                <w:sz w:val="16"/>
                <w:szCs w:val="16"/>
              </w:rPr>
            </w:pPr>
            <w:r w:rsidRPr="00690A19">
              <w:rPr>
                <w:sz w:val="16"/>
                <w:szCs w:val="16"/>
              </w:rPr>
              <w:t>0,</w:t>
            </w:r>
          </w:p>
          <w:p w:rsidR="00690A19" w:rsidRPr="00690A19" w:rsidRDefault="00690A19" w:rsidP="00690A19">
            <w:pPr>
              <w:spacing w:line="20" w:lineRule="atLeast"/>
              <w:ind w:left="-108" w:right="-108"/>
              <w:jc w:val="center"/>
              <w:rPr>
                <w:sz w:val="16"/>
                <w:szCs w:val="16"/>
              </w:rPr>
            </w:pPr>
            <w:r w:rsidRPr="00690A19">
              <w:rPr>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sz w:val="16"/>
                <w:szCs w:val="16"/>
              </w:rPr>
            </w:pPr>
          </w:p>
        </w:tc>
      </w:tr>
      <w:tr w:rsidR="00690A19" w:rsidRPr="00690A19" w:rsidTr="00690A19">
        <w:trPr>
          <w:trHeight w:val="683"/>
        </w:trPr>
        <w:tc>
          <w:tcPr>
            <w:tcW w:w="6622" w:type="dxa"/>
            <w:gridSpan w:val="5"/>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textAlignment w:val="baseline"/>
              <w:rPr>
                <w:b/>
                <w:sz w:val="16"/>
                <w:szCs w:val="16"/>
              </w:rPr>
            </w:pPr>
          </w:p>
          <w:p w:rsidR="00690A19" w:rsidRPr="00690A19" w:rsidRDefault="00690A19" w:rsidP="00690A19">
            <w:pPr>
              <w:widowControl w:val="0"/>
              <w:overflowPunct w:val="0"/>
              <w:autoSpaceDE w:val="0"/>
              <w:spacing w:line="20" w:lineRule="atLeast"/>
              <w:ind w:right="-108"/>
              <w:jc w:val="center"/>
              <w:textAlignment w:val="baseline"/>
              <w:rPr>
                <w:b/>
                <w:sz w:val="16"/>
                <w:szCs w:val="16"/>
              </w:rPr>
            </w:pPr>
            <w:r w:rsidRPr="00690A19">
              <w:rPr>
                <w:b/>
                <w:sz w:val="16"/>
                <w:szCs w:val="16"/>
              </w:rPr>
              <w:t>ИТОГО</w:t>
            </w:r>
          </w:p>
          <w:p w:rsidR="00690A19" w:rsidRPr="00690A19" w:rsidRDefault="00690A19" w:rsidP="00690A19">
            <w:pPr>
              <w:widowControl w:val="0"/>
              <w:overflowPunct w:val="0"/>
              <w:autoSpaceDE w:val="0"/>
              <w:spacing w:line="20" w:lineRule="atLeast"/>
              <w:ind w:right="-108"/>
              <w:jc w:val="center"/>
              <w:textAlignment w:val="baseline"/>
              <w:rPr>
                <w:b/>
                <w:sz w:val="16"/>
                <w:szCs w:val="16"/>
              </w:rPr>
            </w:pPr>
          </w:p>
        </w:tc>
        <w:tc>
          <w:tcPr>
            <w:tcW w:w="128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08"/>
              <w:jc w:val="center"/>
              <w:textAlignment w:val="baseline"/>
              <w:rPr>
                <w:b/>
                <w:sz w:val="16"/>
                <w:szCs w:val="16"/>
              </w:rPr>
            </w:pPr>
          </w:p>
        </w:tc>
        <w:tc>
          <w:tcPr>
            <w:tcW w:w="1103"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1914,</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20000</w:t>
            </w:r>
          </w:p>
        </w:tc>
        <w:tc>
          <w:tcPr>
            <w:tcW w:w="1104" w:type="dxa"/>
            <w:tcBorders>
              <w:top w:val="single" w:sz="4" w:space="0" w:color="000000"/>
              <w:left w:val="single" w:sz="4" w:space="0" w:color="000000"/>
              <w:bottom w:val="single" w:sz="4" w:space="0" w:color="000000"/>
              <w:right w:val="single" w:sz="4" w:space="0" w:color="auto"/>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1141,</w:t>
            </w:r>
          </w:p>
          <w:p w:rsidR="00690A19" w:rsidRPr="00690A19" w:rsidRDefault="00690A19" w:rsidP="00690A19">
            <w:pPr>
              <w:widowControl w:val="0"/>
              <w:overflowPunct w:val="0"/>
              <w:autoSpaceDE w:val="0"/>
              <w:spacing w:line="20" w:lineRule="atLeast"/>
              <w:ind w:left="-108" w:right="-108" w:hanging="164"/>
              <w:jc w:val="center"/>
              <w:textAlignment w:val="baseline"/>
              <w:rPr>
                <w:b/>
                <w:sz w:val="16"/>
                <w:szCs w:val="16"/>
              </w:rPr>
            </w:pPr>
            <w:r w:rsidRPr="00690A19">
              <w:rPr>
                <w:b/>
                <w:sz w:val="16"/>
                <w:szCs w:val="16"/>
              </w:rPr>
              <w:t>30000</w:t>
            </w:r>
          </w:p>
        </w:tc>
        <w:tc>
          <w:tcPr>
            <w:tcW w:w="1103"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1047,</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00000</w:t>
            </w: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1330,</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89396</w:t>
            </w: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1178,</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25663</w:t>
            </w:r>
          </w:p>
        </w:tc>
        <w:tc>
          <w:tcPr>
            <w:tcW w:w="1103"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1501,</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28900</w:t>
            </w:r>
          </w:p>
        </w:tc>
        <w:tc>
          <w:tcPr>
            <w:tcW w:w="1104"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833,</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80000</w:t>
            </w: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833,</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r w:rsidRPr="00690A19">
              <w:rPr>
                <w:b/>
                <w:sz w:val="16"/>
                <w:szCs w:val="16"/>
              </w:rPr>
              <w:t>80000</w:t>
            </w:r>
          </w:p>
        </w:tc>
        <w:tc>
          <w:tcPr>
            <w:tcW w:w="919" w:type="dxa"/>
            <w:tcBorders>
              <w:top w:val="single" w:sz="4" w:space="0" w:color="000000"/>
              <w:left w:val="single" w:sz="4" w:space="0" w:color="auto"/>
              <w:bottom w:val="single" w:sz="4" w:space="0" w:color="000000"/>
              <w:right w:val="single" w:sz="4" w:space="0" w:color="auto"/>
            </w:tcBorders>
            <w:shd w:val="clear" w:color="auto" w:fill="auto"/>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spacing w:line="20" w:lineRule="atLeast"/>
              <w:ind w:left="-108" w:right="-108"/>
              <w:jc w:val="center"/>
              <w:rPr>
                <w:b/>
                <w:sz w:val="16"/>
                <w:szCs w:val="16"/>
              </w:rPr>
            </w:pPr>
            <w:r w:rsidRPr="00690A19">
              <w:rPr>
                <w:b/>
                <w:sz w:val="16"/>
                <w:szCs w:val="16"/>
              </w:rPr>
              <w:t>0,</w:t>
            </w:r>
          </w:p>
          <w:p w:rsidR="00690A19" w:rsidRPr="00690A19" w:rsidRDefault="00690A19" w:rsidP="00690A19">
            <w:pPr>
              <w:spacing w:line="20" w:lineRule="atLeast"/>
              <w:ind w:left="-108" w:right="-108"/>
              <w:jc w:val="center"/>
              <w:rPr>
                <w:b/>
                <w:sz w:val="16"/>
                <w:szCs w:val="16"/>
              </w:rPr>
            </w:pPr>
            <w:r w:rsidRPr="00690A19">
              <w:rPr>
                <w:b/>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spacing w:line="20" w:lineRule="atLeast"/>
              <w:ind w:left="-108" w:right="-108"/>
              <w:jc w:val="center"/>
              <w:rPr>
                <w:b/>
                <w:sz w:val="16"/>
                <w:szCs w:val="16"/>
              </w:rPr>
            </w:pPr>
            <w:r w:rsidRPr="00690A19">
              <w:rPr>
                <w:b/>
                <w:sz w:val="16"/>
                <w:szCs w:val="16"/>
              </w:rPr>
              <w:t>0,</w:t>
            </w:r>
          </w:p>
          <w:p w:rsidR="00690A19" w:rsidRPr="00690A19" w:rsidRDefault="00690A19" w:rsidP="00690A19">
            <w:pPr>
              <w:spacing w:line="20" w:lineRule="atLeast"/>
              <w:ind w:left="-108" w:right="-108"/>
              <w:jc w:val="center"/>
              <w:rPr>
                <w:b/>
                <w:sz w:val="16"/>
                <w:szCs w:val="16"/>
              </w:rPr>
            </w:pPr>
            <w:r w:rsidRPr="00690A19">
              <w:rPr>
                <w:b/>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spacing w:line="20" w:lineRule="atLeast"/>
              <w:ind w:left="-108" w:right="-108"/>
              <w:jc w:val="center"/>
              <w:rPr>
                <w:b/>
                <w:sz w:val="16"/>
                <w:szCs w:val="16"/>
              </w:rPr>
            </w:pPr>
            <w:r w:rsidRPr="00690A19">
              <w:rPr>
                <w:b/>
                <w:sz w:val="16"/>
                <w:szCs w:val="16"/>
              </w:rPr>
              <w:t>0,</w:t>
            </w:r>
          </w:p>
          <w:p w:rsidR="00690A19" w:rsidRPr="00690A19" w:rsidRDefault="00690A19" w:rsidP="00690A19">
            <w:pPr>
              <w:spacing w:line="20" w:lineRule="atLeast"/>
              <w:ind w:left="-108" w:right="-108"/>
              <w:jc w:val="center"/>
              <w:rPr>
                <w:b/>
                <w:sz w:val="16"/>
                <w:szCs w:val="16"/>
              </w:rPr>
            </w:pPr>
            <w:r w:rsidRPr="00690A19">
              <w:rPr>
                <w:b/>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tc>
        <w:tc>
          <w:tcPr>
            <w:tcW w:w="920" w:type="dxa"/>
            <w:tcBorders>
              <w:top w:val="single" w:sz="4" w:space="0" w:color="000000"/>
              <w:left w:val="single" w:sz="4" w:space="0" w:color="auto"/>
              <w:bottom w:val="single" w:sz="4" w:space="0" w:color="000000"/>
              <w:right w:val="single" w:sz="4" w:space="0" w:color="auto"/>
            </w:tcBorders>
          </w:tcPr>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p w:rsidR="00690A19" w:rsidRPr="00690A19" w:rsidRDefault="00690A19" w:rsidP="00690A19">
            <w:pPr>
              <w:spacing w:line="20" w:lineRule="atLeast"/>
              <w:ind w:left="-108" w:right="-108"/>
              <w:jc w:val="center"/>
              <w:rPr>
                <w:b/>
                <w:sz w:val="16"/>
                <w:szCs w:val="16"/>
              </w:rPr>
            </w:pPr>
            <w:r w:rsidRPr="00690A19">
              <w:rPr>
                <w:b/>
                <w:sz w:val="16"/>
                <w:szCs w:val="16"/>
              </w:rPr>
              <w:t>0,</w:t>
            </w:r>
          </w:p>
          <w:p w:rsidR="00690A19" w:rsidRPr="00690A19" w:rsidRDefault="00690A19" w:rsidP="00690A19">
            <w:pPr>
              <w:spacing w:line="20" w:lineRule="atLeast"/>
              <w:ind w:left="-108" w:right="-108"/>
              <w:jc w:val="center"/>
              <w:rPr>
                <w:b/>
                <w:sz w:val="16"/>
                <w:szCs w:val="16"/>
              </w:rPr>
            </w:pPr>
            <w:r w:rsidRPr="00690A19">
              <w:rPr>
                <w:b/>
                <w:sz w:val="16"/>
                <w:szCs w:val="16"/>
              </w:rPr>
              <w:t>00000</w:t>
            </w:r>
          </w:p>
          <w:p w:rsidR="00690A19" w:rsidRPr="00690A19" w:rsidRDefault="00690A19" w:rsidP="00690A19">
            <w:pPr>
              <w:widowControl w:val="0"/>
              <w:overflowPunct w:val="0"/>
              <w:autoSpaceDE w:val="0"/>
              <w:spacing w:line="20" w:lineRule="atLeast"/>
              <w:ind w:left="-108" w:right="-108"/>
              <w:jc w:val="center"/>
              <w:textAlignment w:val="baseline"/>
              <w:rPr>
                <w:b/>
                <w:sz w:val="16"/>
                <w:szCs w:val="16"/>
              </w:rPr>
            </w:pPr>
          </w:p>
        </w:tc>
      </w:tr>
    </w:tbl>
    <w:p w:rsidR="00690A19" w:rsidRDefault="00690A19" w:rsidP="00480BD5">
      <w:pPr>
        <w:autoSpaceDE w:val="0"/>
        <w:spacing w:line="20" w:lineRule="atLeast"/>
        <w:rPr>
          <w:sz w:val="16"/>
          <w:szCs w:val="16"/>
        </w:rPr>
        <w:sectPr w:rsidR="00690A19" w:rsidSect="00690A19">
          <w:type w:val="continuous"/>
          <w:pgSz w:w="23814" w:h="16839" w:orient="landscape" w:code="8"/>
          <w:pgMar w:top="1134" w:right="850" w:bottom="1134" w:left="1701" w:header="454" w:footer="0" w:gutter="0"/>
          <w:cols w:space="720"/>
          <w:docGrid w:linePitch="272"/>
        </w:sect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690A19" w:rsidRDefault="00690A19" w:rsidP="00480BD5">
      <w:pPr>
        <w:autoSpaceDE w:val="0"/>
        <w:spacing w:line="20" w:lineRule="atLeast"/>
        <w:rPr>
          <w:sz w:val="16"/>
          <w:szCs w:val="16"/>
        </w:rPr>
      </w:pPr>
    </w:p>
    <w:p w:rsidR="0003152C" w:rsidRDefault="0003152C" w:rsidP="00480BD5">
      <w:pPr>
        <w:autoSpaceDE w:val="0"/>
        <w:spacing w:line="20" w:lineRule="atLeast"/>
        <w:rPr>
          <w:sz w:val="16"/>
          <w:szCs w:val="16"/>
        </w:rPr>
      </w:pPr>
    </w:p>
    <w:p w:rsidR="0003152C" w:rsidRPr="00480BD5" w:rsidRDefault="0003152C" w:rsidP="00480BD5">
      <w:pPr>
        <w:autoSpaceDE w:val="0"/>
        <w:spacing w:line="20" w:lineRule="atLeast"/>
        <w:rPr>
          <w:sz w:val="16"/>
          <w:szCs w:val="16"/>
        </w:rPr>
      </w:pPr>
    </w:p>
    <w:p w:rsidR="00480BD5" w:rsidRPr="00480BD5" w:rsidRDefault="00480BD5" w:rsidP="00480BD5">
      <w:pPr>
        <w:autoSpaceDE w:val="0"/>
        <w:spacing w:line="20" w:lineRule="atLeast"/>
        <w:ind w:left="1069"/>
        <w:jc w:val="both"/>
        <w:rPr>
          <w:b/>
          <w:sz w:val="16"/>
          <w:szCs w:val="16"/>
        </w:rPr>
      </w:pPr>
      <w:r w:rsidRPr="00480BD5">
        <w:rPr>
          <w:b/>
          <w:sz w:val="16"/>
          <w:szCs w:val="16"/>
        </w:rPr>
        <w:lastRenderedPageBreak/>
        <w:tab/>
        <w:t xml:space="preserve">3.Сроки реализации подпрограммы:  </w:t>
      </w:r>
      <w:r w:rsidRPr="00480BD5">
        <w:rPr>
          <w:sz w:val="16"/>
          <w:szCs w:val="16"/>
        </w:rPr>
        <w:t>2017- 2028 года.</w:t>
      </w:r>
    </w:p>
    <w:p w:rsidR="00480BD5" w:rsidRDefault="00480BD5" w:rsidP="00480BD5">
      <w:pPr>
        <w:autoSpaceDE w:val="0"/>
        <w:spacing w:line="20" w:lineRule="atLeast"/>
        <w:ind w:left="1069" w:right="-2"/>
        <w:jc w:val="both"/>
        <w:rPr>
          <w:b/>
          <w:sz w:val="16"/>
          <w:szCs w:val="16"/>
        </w:rPr>
      </w:pPr>
      <w:r w:rsidRPr="00480BD5">
        <w:rPr>
          <w:b/>
          <w:sz w:val="16"/>
          <w:szCs w:val="16"/>
        </w:rPr>
        <w:tab/>
        <w:t>4.Объемы и источники финансирования подпрограммы в целом и по годам реализации (тыс. руб.):</w:t>
      </w:r>
    </w:p>
    <w:p w:rsidR="00480BD5" w:rsidRPr="00480BD5" w:rsidRDefault="00480BD5" w:rsidP="00480BD5">
      <w:pPr>
        <w:autoSpaceDE w:val="0"/>
        <w:spacing w:line="20" w:lineRule="atLeast"/>
        <w:ind w:left="1069" w:right="-2"/>
        <w:jc w:val="both"/>
        <w:rPr>
          <w:b/>
          <w:sz w:val="16"/>
          <w:szCs w:val="16"/>
        </w:rPr>
      </w:pPr>
    </w:p>
    <w:tbl>
      <w:tblPr>
        <w:tblW w:w="9356" w:type="dxa"/>
        <w:tblInd w:w="108" w:type="dxa"/>
        <w:tblLayout w:type="fixed"/>
        <w:tblLook w:val="0000" w:firstRow="0" w:lastRow="0" w:firstColumn="0" w:lastColumn="0" w:noHBand="0" w:noVBand="0"/>
      </w:tblPr>
      <w:tblGrid>
        <w:gridCol w:w="1418"/>
        <w:gridCol w:w="1417"/>
        <w:gridCol w:w="1560"/>
        <w:gridCol w:w="1984"/>
        <w:gridCol w:w="1276"/>
        <w:gridCol w:w="1701"/>
      </w:tblGrid>
      <w:tr w:rsidR="00480BD5" w:rsidRPr="00480BD5" w:rsidTr="001913C2">
        <w:tc>
          <w:tcPr>
            <w:tcW w:w="1418" w:type="dxa"/>
            <w:vMerge w:val="restart"/>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sz w:val="16"/>
                <w:szCs w:val="16"/>
              </w:rPr>
            </w:pPr>
            <w:r w:rsidRPr="00480BD5">
              <w:rPr>
                <w:spacing w:val="-20"/>
                <w:sz w:val="16"/>
                <w:szCs w:val="16"/>
              </w:rPr>
              <w:t>Год</w:t>
            </w:r>
          </w:p>
        </w:tc>
        <w:tc>
          <w:tcPr>
            <w:tcW w:w="7938" w:type="dxa"/>
            <w:gridSpan w:val="5"/>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z w:val="16"/>
                <w:szCs w:val="16"/>
              </w:rPr>
            </w:pPr>
            <w:r w:rsidRPr="00480BD5">
              <w:rPr>
                <w:sz w:val="16"/>
                <w:szCs w:val="16"/>
              </w:rPr>
              <w:t>Источники финансирования:</w:t>
            </w:r>
          </w:p>
        </w:tc>
      </w:tr>
      <w:tr w:rsidR="00480BD5" w:rsidRPr="00480BD5" w:rsidTr="001913C2">
        <w:tc>
          <w:tcPr>
            <w:tcW w:w="1418" w:type="dxa"/>
            <w:vMerge/>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napToGrid w:val="0"/>
              <w:spacing w:line="20" w:lineRule="atLeast"/>
              <w:ind w:right="-151"/>
              <w:jc w:val="center"/>
              <w:textAlignment w:val="baseline"/>
              <w:rPr>
                <w:sz w:val="16"/>
                <w:szCs w:val="16"/>
              </w:rPr>
            </w:pP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r w:rsidRPr="00480BD5">
              <w:rPr>
                <w:spacing w:val="-20"/>
                <w:sz w:val="16"/>
                <w:szCs w:val="16"/>
              </w:rPr>
              <w:t>областной бюджет</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sz w:val="16"/>
                <w:szCs w:val="16"/>
              </w:rPr>
            </w:pPr>
            <w:r w:rsidRPr="00480BD5">
              <w:rPr>
                <w:spacing w:val="-20"/>
                <w:sz w:val="16"/>
                <w:szCs w:val="16"/>
              </w:rPr>
              <w:t>федеральный бюджет</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z w:val="16"/>
                <w:szCs w:val="16"/>
              </w:rPr>
            </w:pPr>
          </w:p>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r w:rsidRPr="00480BD5">
              <w:rPr>
                <w:sz w:val="16"/>
                <w:szCs w:val="16"/>
              </w:rPr>
              <w:t>бюджет муниципального района</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spacing w:val="-20"/>
                <w:sz w:val="16"/>
                <w:szCs w:val="16"/>
              </w:rPr>
            </w:pPr>
            <w:r w:rsidRPr="00480BD5">
              <w:rPr>
                <w:spacing w:val="-20"/>
                <w:sz w:val="16"/>
                <w:szCs w:val="16"/>
              </w:rPr>
              <w:t>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widowControl w:val="0"/>
              <w:overflowPunct w:val="0"/>
              <w:autoSpaceDE w:val="0"/>
              <w:spacing w:line="20" w:lineRule="atLeast"/>
              <w:ind w:right="-151"/>
              <w:jc w:val="center"/>
              <w:textAlignment w:val="baseline"/>
              <w:rPr>
                <w:b/>
                <w:spacing w:val="-20"/>
                <w:sz w:val="16"/>
                <w:szCs w:val="16"/>
              </w:rPr>
            </w:pPr>
          </w:p>
          <w:p w:rsidR="00480BD5" w:rsidRPr="00480BD5" w:rsidRDefault="00480BD5" w:rsidP="00480BD5">
            <w:pPr>
              <w:widowControl w:val="0"/>
              <w:overflowPunct w:val="0"/>
              <w:autoSpaceDE w:val="0"/>
              <w:spacing w:line="20" w:lineRule="atLeast"/>
              <w:ind w:right="-151"/>
              <w:jc w:val="center"/>
              <w:textAlignment w:val="baseline"/>
              <w:rPr>
                <w:b/>
                <w:spacing w:val="-20"/>
                <w:sz w:val="16"/>
                <w:szCs w:val="16"/>
              </w:rPr>
            </w:pPr>
            <w:r w:rsidRPr="00480BD5">
              <w:rPr>
                <w:b/>
                <w:spacing w:val="-20"/>
                <w:sz w:val="16"/>
                <w:szCs w:val="16"/>
              </w:rPr>
              <w:t>всего</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2017</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overflowPunct w:val="0"/>
              <w:autoSpaceDE w:val="0"/>
              <w:spacing w:line="20" w:lineRule="atLeast"/>
              <w:textAlignment w:val="baseline"/>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z w:val="16"/>
                <w:szCs w:val="16"/>
              </w:rPr>
              <w:t>1914,20000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z w:val="16"/>
                <w:szCs w:val="16"/>
              </w:rPr>
              <w:t>1914,20000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2018</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1141,30000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1141,30000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pacing w:val="-20"/>
                <w:sz w:val="16"/>
                <w:szCs w:val="16"/>
              </w:rPr>
            </w:pPr>
            <w:r w:rsidRPr="00480BD5">
              <w:rPr>
                <w:spacing w:val="-20"/>
                <w:sz w:val="16"/>
                <w:szCs w:val="16"/>
              </w:rPr>
              <w:t>2019</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1047,00000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1047,00000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pacing w:val="-20"/>
                <w:sz w:val="16"/>
                <w:szCs w:val="16"/>
              </w:rPr>
            </w:pPr>
            <w:r w:rsidRPr="00480BD5">
              <w:rPr>
                <w:spacing w:val="-20"/>
                <w:sz w:val="16"/>
                <w:szCs w:val="16"/>
              </w:rPr>
              <w:t>2020</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1330,89396</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1330,89396</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pacing w:val="-20"/>
                <w:sz w:val="16"/>
                <w:szCs w:val="16"/>
              </w:rPr>
            </w:pPr>
            <w:r w:rsidRPr="00480BD5">
              <w:rPr>
                <w:spacing w:val="-20"/>
                <w:sz w:val="16"/>
                <w:szCs w:val="16"/>
              </w:rPr>
              <w:t>2021</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1178,25663</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1178,25663</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2022</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1501,28900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1501,28900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2023</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833,80000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833,80000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2024</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833,80000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833,80000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2025</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2026</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2027</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sz w:val="16"/>
                <w:szCs w:val="16"/>
              </w:rPr>
            </w:pPr>
            <w:r w:rsidRPr="00480BD5">
              <w:rPr>
                <w:spacing w:val="-20"/>
                <w:sz w:val="16"/>
                <w:szCs w:val="16"/>
              </w:rPr>
              <w:t>2028</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sz w:val="16"/>
                <w:szCs w:val="16"/>
              </w:rPr>
            </w:pPr>
            <w:r w:rsidRPr="00480BD5">
              <w:rPr>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sz w:val="16"/>
                <w:szCs w:val="16"/>
              </w:rPr>
            </w:pPr>
            <w:r w:rsidRPr="00480BD5">
              <w:rPr>
                <w:sz w:val="16"/>
                <w:szCs w:val="16"/>
              </w:rPr>
              <w:t>0,00000</w:t>
            </w:r>
          </w:p>
        </w:tc>
      </w:tr>
      <w:tr w:rsidR="00480BD5" w:rsidRPr="00480BD5" w:rsidTr="001913C2">
        <w:tc>
          <w:tcPr>
            <w:tcW w:w="1418"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widowControl w:val="0"/>
              <w:overflowPunct w:val="0"/>
              <w:autoSpaceDE w:val="0"/>
              <w:spacing w:line="20" w:lineRule="atLeast"/>
              <w:jc w:val="center"/>
              <w:textAlignment w:val="baseline"/>
              <w:rPr>
                <w:b/>
                <w:sz w:val="16"/>
                <w:szCs w:val="16"/>
              </w:rPr>
            </w:pPr>
            <w:r w:rsidRPr="00480BD5">
              <w:rPr>
                <w:b/>
                <w:spacing w:val="-20"/>
                <w:sz w:val="16"/>
                <w:szCs w:val="16"/>
              </w:rPr>
              <w:t>ВСЕГО:</w:t>
            </w:r>
          </w:p>
        </w:tc>
        <w:tc>
          <w:tcPr>
            <w:tcW w:w="1417"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rPr>
                <w:b/>
                <w:sz w:val="16"/>
                <w:szCs w:val="16"/>
              </w:rPr>
            </w:pPr>
            <w:r w:rsidRPr="00480BD5">
              <w:rPr>
                <w:b/>
                <w:sz w:val="16"/>
                <w:szCs w:val="16"/>
              </w:rPr>
              <w:t>0,00000</w:t>
            </w:r>
          </w:p>
        </w:tc>
        <w:tc>
          <w:tcPr>
            <w:tcW w:w="1560"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b/>
                <w:sz w:val="16"/>
                <w:szCs w:val="16"/>
              </w:rPr>
            </w:pPr>
            <w:r w:rsidRPr="00480BD5">
              <w:rPr>
                <w:b/>
                <w:sz w:val="16"/>
                <w:szCs w:val="16"/>
              </w:rPr>
              <w:t>0,00000</w:t>
            </w:r>
          </w:p>
        </w:tc>
        <w:tc>
          <w:tcPr>
            <w:tcW w:w="1984"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b/>
                <w:sz w:val="16"/>
                <w:szCs w:val="16"/>
              </w:rPr>
            </w:pPr>
            <w:r w:rsidRPr="00480BD5">
              <w:rPr>
                <w:b/>
                <w:sz w:val="16"/>
                <w:szCs w:val="16"/>
              </w:rPr>
              <w:t>9 780,53959</w:t>
            </w:r>
          </w:p>
        </w:tc>
        <w:tc>
          <w:tcPr>
            <w:tcW w:w="1276" w:type="dxa"/>
            <w:tcBorders>
              <w:top w:val="single" w:sz="4" w:space="0" w:color="000000"/>
              <w:left w:val="single" w:sz="4" w:space="0" w:color="000000"/>
              <w:bottom w:val="single" w:sz="4" w:space="0" w:color="000000"/>
            </w:tcBorders>
            <w:shd w:val="clear" w:color="auto" w:fill="auto"/>
          </w:tcPr>
          <w:p w:rsidR="00480BD5" w:rsidRPr="00480BD5" w:rsidRDefault="00480BD5" w:rsidP="00480BD5">
            <w:pPr>
              <w:spacing w:line="20" w:lineRule="atLeast"/>
              <w:jc w:val="center"/>
              <w:rPr>
                <w:b/>
                <w:sz w:val="16"/>
                <w:szCs w:val="16"/>
              </w:rPr>
            </w:pPr>
            <w:r w:rsidRPr="00480BD5">
              <w:rPr>
                <w:b/>
                <w:sz w:val="16"/>
                <w:szCs w:val="16"/>
              </w:rPr>
              <w:t>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80BD5" w:rsidRPr="00480BD5" w:rsidRDefault="00480BD5" w:rsidP="00480BD5">
            <w:pPr>
              <w:spacing w:line="20" w:lineRule="atLeast"/>
              <w:jc w:val="center"/>
              <w:rPr>
                <w:b/>
                <w:sz w:val="16"/>
                <w:szCs w:val="16"/>
              </w:rPr>
            </w:pPr>
            <w:r w:rsidRPr="00480BD5">
              <w:rPr>
                <w:b/>
                <w:sz w:val="16"/>
                <w:szCs w:val="16"/>
              </w:rPr>
              <w:t>9 780,53959</w:t>
            </w:r>
          </w:p>
        </w:tc>
      </w:tr>
    </w:tbl>
    <w:p w:rsidR="00480BD5" w:rsidRDefault="00480BD5" w:rsidP="00480BD5">
      <w:pPr>
        <w:widowControl w:val="0"/>
        <w:autoSpaceDE w:val="0"/>
        <w:autoSpaceDN w:val="0"/>
        <w:adjustRightInd w:val="0"/>
        <w:spacing w:line="20" w:lineRule="atLeast"/>
        <w:ind w:firstLine="720"/>
        <w:jc w:val="both"/>
        <w:rPr>
          <w:b/>
          <w:sz w:val="16"/>
          <w:szCs w:val="16"/>
        </w:rPr>
      </w:pPr>
    </w:p>
    <w:p w:rsidR="00480BD5" w:rsidRPr="00480BD5" w:rsidRDefault="00480BD5" w:rsidP="00480BD5">
      <w:pPr>
        <w:widowControl w:val="0"/>
        <w:autoSpaceDE w:val="0"/>
        <w:autoSpaceDN w:val="0"/>
        <w:adjustRightInd w:val="0"/>
        <w:spacing w:line="20" w:lineRule="atLeast"/>
        <w:ind w:firstLine="720"/>
        <w:jc w:val="both"/>
        <w:rPr>
          <w:b/>
          <w:sz w:val="16"/>
          <w:szCs w:val="16"/>
        </w:rPr>
      </w:pPr>
      <w:r w:rsidRPr="00480BD5">
        <w:rPr>
          <w:b/>
          <w:sz w:val="16"/>
          <w:szCs w:val="16"/>
        </w:rPr>
        <w:t>5. Ожидаемые конечные результаты реализации подпрограммы:</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Выполнение мероприятий программы приведет к снижению уровня физического износа жилых помещений муниципального жилищного фонда, приведению освободившихся жилых помещений в состояние, пригодное для проживания граждан, в целях предоставления его по договорам социального найма.</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Эффект от выполнения подпрограммы имеет прежде всего социальную направленность. Реализация мероприятий, предусмотренных Программой, позволит:</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снизить количество свободных, оставленных гражданами без надзора жилых муниципальных помещений (с 11 до 0);</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 xml:space="preserve">уменьшить очередность граждан, состоящих на учете в качестве нуждающихся в жилых помещениях муниципального жилищного фонда социального использования (с 23 до 0); </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привести освободившиеся жилые помещения муниципального жилищного фонда в состояние, отвечающее санитарным и техническим правилам и нормам, установленным к жилым помещениям в количестве  15 жилых помещений;</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предоставлять гражданам жилые помещения в состоянии, пригодном для проживания;</w:t>
      </w:r>
    </w:p>
    <w:p w:rsidR="00480BD5" w:rsidRPr="00480BD5" w:rsidRDefault="00480BD5" w:rsidP="00480BD5">
      <w:pPr>
        <w:widowControl w:val="0"/>
        <w:autoSpaceDE w:val="0"/>
        <w:autoSpaceDN w:val="0"/>
        <w:adjustRightInd w:val="0"/>
        <w:spacing w:line="20" w:lineRule="atLeast"/>
        <w:ind w:firstLine="720"/>
        <w:jc w:val="both"/>
        <w:outlineLvl w:val="1"/>
        <w:rPr>
          <w:sz w:val="16"/>
          <w:szCs w:val="16"/>
        </w:rPr>
      </w:pPr>
      <w:r w:rsidRPr="00480BD5">
        <w:rPr>
          <w:sz w:val="16"/>
          <w:szCs w:val="16"/>
        </w:rPr>
        <w:t>повысить комфортность проживания граждан в жилых помещениях по договору социального найма;</w:t>
      </w:r>
    </w:p>
    <w:p w:rsidR="00690A19" w:rsidRPr="00690A19" w:rsidRDefault="00480BD5" w:rsidP="00690A19">
      <w:pPr>
        <w:widowControl w:val="0"/>
        <w:autoSpaceDE w:val="0"/>
        <w:autoSpaceDN w:val="0"/>
        <w:adjustRightInd w:val="0"/>
        <w:spacing w:line="20" w:lineRule="atLeast"/>
        <w:ind w:firstLine="720"/>
        <w:jc w:val="both"/>
        <w:rPr>
          <w:sz w:val="16"/>
          <w:szCs w:val="16"/>
        </w:rPr>
      </w:pPr>
      <w:r w:rsidRPr="00480BD5">
        <w:rPr>
          <w:rFonts w:cs="Courier New"/>
          <w:sz w:val="16"/>
          <w:szCs w:val="16"/>
        </w:rPr>
        <w:t>улучшить качество жилищно-коммунального обслуживания</w:t>
      </w:r>
      <w:r w:rsidRPr="00480BD5">
        <w:rPr>
          <w:sz w:val="16"/>
          <w:szCs w:val="16"/>
        </w:rPr>
        <w:t xml:space="preserve">. </w:t>
      </w:r>
    </w:p>
    <w:p w:rsidR="00690A19" w:rsidRPr="00690A19" w:rsidRDefault="00690A19" w:rsidP="00690A19">
      <w:pPr>
        <w:widowControl w:val="0"/>
        <w:autoSpaceDE w:val="0"/>
        <w:autoSpaceDN w:val="0"/>
        <w:adjustRightInd w:val="0"/>
        <w:spacing w:line="20" w:lineRule="atLeast"/>
        <w:ind w:right="54"/>
        <w:jc w:val="center"/>
        <w:rPr>
          <w:b/>
          <w:bCs/>
          <w:sz w:val="16"/>
          <w:szCs w:val="16"/>
        </w:rPr>
      </w:pPr>
      <w:r w:rsidRPr="00690A19">
        <w:rPr>
          <w:b/>
          <w:bCs/>
          <w:sz w:val="16"/>
          <w:szCs w:val="16"/>
          <w:lang w:val="en-US"/>
        </w:rPr>
        <w:t>VII</w:t>
      </w:r>
      <w:r w:rsidRPr="00690A19">
        <w:rPr>
          <w:b/>
          <w:bCs/>
          <w:sz w:val="16"/>
          <w:szCs w:val="16"/>
        </w:rPr>
        <w:t xml:space="preserve">. Подпрограмма «Энергосбережение в Любытинском муниципальном районе в 2017-2022 годах и на период </w:t>
      </w:r>
    </w:p>
    <w:p w:rsidR="00690A19" w:rsidRPr="00690A19" w:rsidRDefault="00690A19" w:rsidP="00690A19">
      <w:pPr>
        <w:widowControl w:val="0"/>
        <w:autoSpaceDE w:val="0"/>
        <w:spacing w:line="20" w:lineRule="atLeast"/>
        <w:ind w:right="-2"/>
        <w:jc w:val="both"/>
        <w:rPr>
          <w:b/>
          <w:bCs/>
          <w:sz w:val="16"/>
          <w:szCs w:val="16"/>
        </w:rPr>
      </w:pPr>
      <w:r w:rsidRPr="00690A19">
        <w:rPr>
          <w:b/>
          <w:bCs/>
          <w:sz w:val="16"/>
          <w:szCs w:val="16"/>
        </w:rPr>
        <w:t>до 2028 года » 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690A19" w:rsidRPr="00690A19" w:rsidRDefault="00690A19" w:rsidP="00690A19">
      <w:pPr>
        <w:widowControl w:val="0"/>
        <w:autoSpaceDE w:val="0"/>
        <w:autoSpaceDN w:val="0"/>
        <w:adjustRightInd w:val="0"/>
        <w:spacing w:line="20" w:lineRule="atLeast"/>
        <w:ind w:right="54"/>
        <w:rPr>
          <w:b/>
          <w:bCs/>
          <w:sz w:val="16"/>
          <w:szCs w:val="16"/>
        </w:rPr>
      </w:pPr>
    </w:p>
    <w:p w:rsidR="00690A19" w:rsidRPr="00690A19" w:rsidRDefault="00690A19" w:rsidP="00690A19">
      <w:pPr>
        <w:widowControl w:val="0"/>
        <w:autoSpaceDE w:val="0"/>
        <w:autoSpaceDN w:val="0"/>
        <w:adjustRightInd w:val="0"/>
        <w:spacing w:line="20" w:lineRule="atLeast"/>
        <w:ind w:right="54"/>
        <w:jc w:val="center"/>
        <w:rPr>
          <w:b/>
          <w:bCs/>
          <w:sz w:val="16"/>
          <w:szCs w:val="16"/>
        </w:rPr>
      </w:pPr>
      <w:r w:rsidRPr="00690A19">
        <w:rPr>
          <w:b/>
          <w:bCs/>
          <w:sz w:val="16"/>
          <w:szCs w:val="16"/>
        </w:rPr>
        <w:t>Паспорт подпрограммы</w:t>
      </w:r>
    </w:p>
    <w:p w:rsidR="00690A19" w:rsidRPr="00690A19" w:rsidRDefault="00690A19" w:rsidP="00690A19">
      <w:pPr>
        <w:widowControl w:val="0"/>
        <w:autoSpaceDE w:val="0"/>
        <w:autoSpaceDN w:val="0"/>
        <w:adjustRightInd w:val="0"/>
        <w:spacing w:line="20" w:lineRule="atLeast"/>
        <w:ind w:right="54"/>
        <w:jc w:val="both"/>
        <w:rPr>
          <w:b/>
          <w:sz w:val="16"/>
          <w:szCs w:val="16"/>
        </w:rPr>
      </w:pPr>
    </w:p>
    <w:p w:rsidR="00690A19" w:rsidRPr="00690A19" w:rsidRDefault="00690A19" w:rsidP="00690A19">
      <w:pPr>
        <w:widowControl w:val="0"/>
        <w:autoSpaceDE w:val="0"/>
        <w:autoSpaceDN w:val="0"/>
        <w:adjustRightInd w:val="0"/>
        <w:spacing w:line="20" w:lineRule="atLeast"/>
        <w:ind w:firstLine="709"/>
        <w:jc w:val="both"/>
        <w:rPr>
          <w:b/>
          <w:sz w:val="16"/>
          <w:szCs w:val="16"/>
        </w:rPr>
      </w:pPr>
      <w:r w:rsidRPr="00690A19">
        <w:rPr>
          <w:b/>
          <w:sz w:val="16"/>
          <w:szCs w:val="16"/>
        </w:rPr>
        <w:t xml:space="preserve">1. Исполнители подпрограммы: </w:t>
      </w:r>
    </w:p>
    <w:p w:rsidR="00690A19" w:rsidRPr="00690A19" w:rsidRDefault="00690A19" w:rsidP="00690A19">
      <w:pPr>
        <w:autoSpaceDE w:val="0"/>
        <w:spacing w:line="20" w:lineRule="atLeast"/>
        <w:ind w:firstLine="709"/>
        <w:jc w:val="both"/>
        <w:rPr>
          <w:sz w:val="16"/>
          <w:szCs w:val="16"/>
        </w:rPr>
      </w:pPr>
      <w:r w:rsidRPr="00690A19">
        <w:rPr>
          <w:sz w:val="16"/>
          <w:szCs w:val="16"/>
        </w:rPr>
        <w:t xml:space="preserve">Комитет жилищно-коммунального хозяйства Администрации  муниципального района; </w:t>
      </w:r>
    </w:p>
    <w:p w:rsidR="00690A19" w:rsidRPr="00690A19" w:rsidRDefault="00690A19" w:rsidP="00690A19">
      <w:pPr>
        <w:widowControl w:val="0"/>
        <w:autoSpaceDE w:val="0"/>
        <w:autoSpaceDN w:val="0"/>
        <w:adjustRightInd w:val="0"/>
        <w:spacing w:line="20" w:lineRule="atLeast"/>
        <w:ind w:left="142" w:firstLine="709"/>
        <w:jc w:val="both"/>
        <w:rPr>
          <w:sz w:val="16"/>
          <w:szCs w:val="16"/>
        </w:rPr>
      </w:pPr>
      <w:r w:rsidRPr="00690A19">
        <w:rPr>
          <w:sz w:val="16"/>
          <w:szCs w:val="16"/>
        </w:rPr>
        <w:t>бюджетные учреждения (по согласованию);</w:t>
      </w:r>
    </w:p>
    <w:p w:rsidR="00690A19" w:rsidRPr="00690A19" w:rsidRDefault="00690A19" w:rsidP="00690A19">
      <w:pPr>
        <w:widowControl w:val="0"/>
        <w:autoSpaceDE w:val="0"/>
        <w:autoSpaceDN w:val="0"/>
        <w:adjustRightInd w:val="0"/>
        <w:spacing w:line="20" w:lineRule="atLeast"/>
        <w:ind w:firstLine="709"/>
        <w:jc w:val="both"/>
        <w:rPr>
          <w:sz w:val="16"/>
          <w:szCs w:val="16"/>
        </w:rPr>
      </w:pPr>
      <w:r w:rsidRPr="00690A19">
        <w:rPr>
          <w:sz w:val="16"/>
          <w:szCs w:val="16"/>
        </w:rPr>
        <w:t>собственники МКД.</w:t>
      </w:r>
    </w:p>
    <w:p w:rsidR="00690A19" w:rsidRDefault="00690A19" w:rsidP="00690A19">
      <w:pPr>
        <w:widowControl w:val="0"/>
        <w:autoSpaceDE w:val="0"/>
        <w:autoSpaceDN w:val="0"/>
        <w:adjustRightInd w:val="0"/>
        <w:spacing w:line="20" w:lineRule="atLeast"/>
        <w:ind w:firstLine="709"/>
        <w:jc w:val="both"/>
        <w:rPr>
          <w:b/>
          <w:sz w:val="16"/>
          <w:szCs w:val="16"/>
        </w:rPr>
      </w:pPr>
      <w:r w:rsidRPr="00690A19">
        <w:rPr>
          <w:b/>
          <w:sz w:val="16"/>
          <w:szCs w:val="16"/>
        </w:rPr>
        <w:t xml:space="preserve">2. Задачи и целевые показатели подпрограммы: </w:t>
      </w:r>
    </w:p>
    <w:p w:rsidR="00690A19" w:rsidRPr="00690A19" w:rsidRDefault="00690A19" w:rsidP="00690A19">
      <w:pPr>
        <w:widowControl w:val="0"/>
        <w:autoSpaceDE w:val="0"/>
        <w:autoSpaceDN w:val="0"/>
        <w:adjustRightInd w:val="0"/>
        <w:spacing w:line="20" w:lineRule="atLeast"/>
        <w:ind w:firstLine="709"/>
        <w:jc w:val="both"/>
        <w:rPr>
          <w:b/>
          <w:sz w:val="16"/>
          <w:szCs w:val="16"/>
        </w:rPr>
      </w:pPr>
    </w:p>
    <w:tbl>
      <w:tblPr>
        <w:tblW w:w="9699"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75"/>
        <w:gridCol w:w="2750"/>
        <w:gridCol w:w="587"/>
        <w:gridCol w:w="569"/>
        <w:gridCol w:w="601"/>
        <w:gridCol w:w="601"/>
        <w:gridCol w:w="544"/>
        <w:gridCol w:w="12"/>
        <w:gridCol w:w="513"/>
        <w:gridCol w:w="524"/>
        <w:gridCol w:w="524"/>
        <w:gridCol w:w="524"/>
        <w:gridCol w:w="524"/>
        <w:gridCol w:w="524"/>
        <w:gridCol w:w="527"/>
      </w:tblGrid>
      <w:tr w:rsidR="00690A19" w:rsidRPr="00690A19" w:rsidTr="00690A19">
        <w:trPr>
          <w:trHeight w:val="264"/>
        </w:trPr>
        <w:tc>
          <w:tcPr>
            <w:tcW w:w="375" w:type="dxa"/>
            <w:vMerge w:val="restart"/>
            <w:shd w:val="clear" w:color="auto" w:fill="auto"/>
          </w:tcPr>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 xml:space="preserve">№ </w:t>
            </w:r>
            <w:r w:rsidRPr="00690A19">
              <w:rPr>
                <w:spacing w:val="-20"/>
                <w:sz w:val="16"/>
                <w:szCs w:val="16"/>
              </w:rPr>
              <w:br/>
            </w:r>
            <w:proofErr w:type="gramStart"/>
            <w:r w:rsidRPr="00690A19">
              <w:rPr>
                <w:spacing w:val="-20"/>
                <w:sz w:val="16"/>
                <w:szCs w:val="16"/>
              </w:rPr>
              <w:t>п</w:t>
            </w:r>
            <w:proofErr w:type="gramEnd"/>
            <w:r w:rsidRPr="00690A19">
              <w:rPr>
                <w:spacing w:val="-20"/>
                <w:sz w:val="16"/>
                <w:szCs w:val="16"/>
              </w:rPr>
              <w:t>/п</w:t>
            </w:r>
          </w:p>
        </w:tc>
        <w:tc>
          <w:tcPr>
            <w:tcW w:w="2750" w:type="dxa"/>
            <w:vMerge w:val="restart"/>
            <w:shd w:val="clear" w:color="auto" w:fill="auto"/>
          </w:tcPr>
          <w:p w:rsidR="00690A19" w:rsidRPr="00690A19" w:rsidRDefault="00690A19" w:rsidP="00690A19">
            <w:pPr>
              <w:autoSpaceDE w:val="0"/>
              <w:autoSpaceDN w:val="0"/>
              <w:adjustRightInd w:val="0"/>
              <w:spacing w:line="20" w:lineRule="atLeast"/>
              <w:ind w:left="-75" w:right="-91"/>
              <w:jc w:val="center"/>
              <w:rPr>
                <w:spacing w:val="-20"/>
                <w:sz w:val="16"/>
                <w:szCs w:val="16"/>
              </w:rPr>
            </w:pPr>
          </w:p>
          <w:p w:rsidR="00690A19" w:rsidRPr="00690A19" w:rsidRDefault="00690A19" w:rsidP="00690A19">
            <w:pPr>
              <w:autoSpaceDE w:val="0"/>
              <w:autoSpaceDN w:val="0"/>
              <w:adjustRightInd w:val="0"/>
              <w:spacing w:line="20" w:lineRule="atLeast"/>
              <w:ind w:left="-75" w:right="-91"/>
              <w:jc w:val="center"/>
              <w:rPr>
                <w:spacing w:val="-20"/>
                <w:sz w:val="16"/>
                <w:szCs w:val="16"/>
              </w:rPr>
            </w:pPr>
            <w:r w:rsidRPr="00690A19">
              <w:rPr>
                <w:spacing w:val="-20"/>
                <w:sz w:val="16"/>
                <w:szCs w:val="16"/>
              </w:rPr>
              <w:t>Задачи подпрограммы,    наименование и единица   измерения целевого показателя</w:t>
            </w:r>
          </w:p>
        </w:tc>
        <w:tc>
          <w:tcPr>
            <w:tcW w:w="6573" w:type="dxa"/>
            <w:gridSpan w:val="13"/>
            <w:shd w:val="clear" w:color="auto" w:fill="auto"/>
          </w:tcPr>
          <w:p w:rsidR="00690A19" w:rsidRPr="00690A19" w:rsidRDefault="00690A19" w:rsidP="00690A19">
            <w:pPr>
              <w:autoSpaceDE w:val="0"/>
              <w:autoSpaceDN w:val="0"/>
              <w:adjustRightInd w:val="0"/>
              <w:spacing w:line="20" w:lineRule="atLeast"/>
              <w:ind w:left="-75" w:right="414"/>
              <w:jc w:val="center"/>
              <w:rPr>
                <w:spacing w:val="-20"/>
                <w:sz w:val="16"/>
                <w:szCs w:val="16"/>
              </w:rPr>
            </w:pPr>
            <w:r w:rsidRPr="00690A19">
              <w:rPr>
                <w:spacing w:val="-20"/>
                <w:sz w:val="16"/>
                <w:szCs w:val="16"/>
              </w:rPr>
              <w:t>Значение целевого показателя по годам</w:t>
            </w:r>
          </w:p>
        </w:tc>
      </w:tr>
      <w:tr w:rsidR="00690A19" w:rsidRPr="00690A19" w:rsidTr="00690A19">
        <w:trPr>
          <w:trHeight w:val="413"/>
        </w:trPr>
        <w:tc>
          <w:tcPr>
            <w:tcW w:w="375" w:type="dxa"/>
            <w:vMerge/>
            <w:shd w:val="clear" w:color="auto" w:fill="FFFFFF"/>
          </w:tcPr>
          <w:p w:rsidR="00690A19" w:rsidRPr="00690A19" w:rsidRDefault="00690A19" w:rsidP="00690A19">
            <w:pPr>
              <w:autoSpaceDE w:val="0"/>
              <w:autoSpaceDN w:val="0"/>
              <w:adjustRightInd w:val="0"/>
              <w:snapToGrid w:val="0"/>
              <w:spacing w:line="20" w:lineRule="atLeast"/>
              <w:ind w:left="-75" w:right="-193"/>
              <w:jc w:val="center"/>
              <w:rPr>
                <w:spacing w:val="-20"/>
                <w:sz w:val="16"/>
                <w:szCs w:val="16"/>
              </w:rPr>
            </w:pPr>
          </w:p>
        </w:tc>
        <w:tc>
          <w:tcPr>
            <w:tcW w:w="2750" w:type="dxa"/>
            <w:vMerge/>
            <w:shd w:val="clear" w:color="auto" w:fill="FFFFFF"/>
          </w:tcPr>
          <w:p w:rsidR="00690A19" w:rsidRPr="00690A19" w:rsidRDefault="00690A19" w:rsidP="00690A19">
            <w:pPr>
              <w:autoSpaceDE w:val="0"/>
              <w:autoSpaceDN w:val="0"/>
              <w:adjustRightInd w:val="0"/>
              <w:snapToGrid w:val="0"/>
              <w:spacing w:line="20" w:lineRule="atLeast"/>
              <w:ind w:left="-75" w:right="-91"/>
              <w:jc w:val="center"/>
              <w:rPr>
                <w:spacing w:val="-20"/>
                <w:sz w:val="16"/>
                <w:szCs w:val="16"/>
              </w:rPr>
            </w:pPr>
          </w:p>
        </w:tc>
        <w:tc>
          <w:tcPr>
            <w:tcW w:w="587" w:type="dxa"/>
            <w:shd w:val="clear" w:color="auto" w:fill="auto"/>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2017</w:t>
            </w:r>
          </w:p>
        </w:tc>
        <w:tc>
          <w:tcPr>
            <w:tcW w:w="569" w:type="dxa"/>
            <w:shd w:val="clear" w:color="auto" w:fill="auto"/>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2018</w:t>
            </w:r>
          </w:p>
        </w:tc>
        <w:tc>
          <w:tcPr>
            <w:tcW w:w="601" w:type="dxa"/>
            <w:shd w:val="clear" w:color="auto" w:fill="auto"/>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2019</w:t>
            </w:r>
          </w:p>
        </w:tc>
        <w:tc>
          <w:tcPr>
            <w:tcW w:w="601"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2020</w:t>
            </w:r>
          </w:p>
        </w:tc>
        <w:tc>
          <w:tcPr>
            <w:tcW w:w="54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2021</w:t>
            </w:r>
          </w:p>
        </w:tc>
        <w:tc>
          <w:tcPr>
            <w:tcW w:w="524" w:type="dxa"/>
            <w:gridSpan w:val="2"/>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2022</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2023</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2024</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2025</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2026</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2027</w:t>
            </w:r>
          </w:p>
        </w:tc>
        <w:tc>
          <w:tcPr>
            <w:tcW w:w="524" w:type="dxa"/>
          </w:tcPr>
          <w:p w:rsidR="00690A19" w:rsidRPr="00690A19" w:rsidRDefault="00690A19" w:rsidP="00690A19">
            <w:pPr>
              <w:autoSpaceDE w:val="0"/>
              <w:autoSpaceDN w:val="0"/>
              <w:adjustRightInd w:val="0"/>
              <w:spacing w:line="20" w:lineRule="atLeast"/>
              <w:ind w:left="-75" w:right="-193"/>
              <w:jc w:val="center"/>
              <w:rPr>
                <w:spacing w:val="-20"/>
                <w:sz w:val="16"/>
                <w:szCs w:val="16"/>
              </w:rPr>
            </w:pPr>
          </w:p>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2028</w:t>
            </w:r>
          </w:p>
        </w:tc>
      </w:tr>
      <w:tr w:rsidR="00690A19" w:rsidRPr="00690A19" w:rsidTr="00690A19">
        <w:trPr>
          <w:trHeight w:val="198"/>
        </w:trPr>
        <w:tc>
          <w:tcPr>
            <w:tcW w:w="375" w:type="dxa"/>
            <w:shd w:val="clear" w:color="auto" w:fill="auto"/>
          </w:tcPr>
          <w:p w:rsidR="00690A19" w:rsidRPr="00690A19" w:rsidRDefault="00690A19" w:rsidP="00690A19">
            <w:pPr>
              <w:autoSpaceDE w:val="0"/>
              <w:autoSpaceDN w:val="0"/>
              <w:adjustRightInd w:val="0"/>
              <w:spacing w:line="20" w:lineRule="atLeast"/>
              <w:ind w:left="-75" w:right="-193"/>
              <w:jc w:val="center"/>
              <w:rPr>
                <w:spacing w:val="-20"/>
                <w:sz w:val="16"/>
                <w:szCs w:val="16"/>
              </w:rPr>
            </w:pPr>
            <w:r w:rsidRPr="00690A19">
              <w:rPr>
                <w:spacing w:val="-20"/>
                <w:sz w:val="16"/>
                <w:szCs w:val="16"/>
              </w:rPr>
              <w:t>1</w:t>
            </w:r>
          </w:p>
        </w:tc>
        <w:tc>
          <w:tcPr>
            <w:tcW w:w="2750" w:type="dxa"/>
            <w:shd w:val="clear" w:color="auto" w:fill="auto"/>
          </w:tcPr>
          <w:p w:rsidR="00690A19" w:rsidRPr="00690A19" w:rsidRDefault="00690A19" w:rsidP="00690A19">
            <w:pPr>
              <w:autoSpaceDE w:val="0"/>
              <w:autoSpaceDN w:val="0"/>
              <w:adjustRightInd w:val="0"/>
              <w:spacing w:line="20" w:lineRule="atLeast"/>
              <w:ind w:left="-75" w:right="-91"/>
              <w:jc w:val="center"/>
              <w:rPr>
                <w:spacing w:val="-20"/>
                <w:sz w:val="16"/>
                <w:szCs w:val="16"/>
              </w:rPr>
            </w:pPr>
            <w:r w:rsidRPr="00690A19">
              <w:rPr>
                <w:spacing w:val="-20"/>
                <w:sz w:val="16"/>
                <w:szCs w:val="16"/>
              </w:rPr>
              <w:t>2</w:t>
            </w:r>
          </w:p>
        </w:tc>
        <w:tc>
          <w:tcPr>
            <w:tcW w:w="587" w:type="dxa"/>
            <w:shd w:val="clear" w:color="auto" w:fill="auto"/>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3</w:t>
            </w:r>
          </w:p>
        </w:tc>
        <w:tc>
          <w:tcPr>
            <w:tcW w:w="569" w:type="dxa"/>
            <w:shd w:val="clear" w:color="auto" w:fill="auto"/>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4</w:t>
            </w:r>
          </w:p>
        </w:tc>
        <w:tc>
          <w:tcPr>
            <w:tcW w:w="601" w:type="dxa"/>
            <w:shd w:val="clear" w:color="auto" w:fill="auto"/>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5</w:t>
            </w:r>
          </w:p>
        </w:tc>
        <w:tc>
          <w:tcPr>
            <w:tcW w:w="601"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6</w:t>
            </w:r>
          </w:p>
        </w:tc>
        <w:tc>
          <w:tcPr>
            <w:tcW w:w="54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7</w:t>
            </w:r>
          </w:p>
        </w:tc>
        <w:tc>
          <w:tcPr>
            <w:tcW w:w="524" w:type="dxa"/>
            <w:gridSpan w:val="2"/>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8</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9</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10</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11</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12</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13</w:t>
            </w:r>
          </w:p>
        </w:tc>
        <w:tc>
          <w:tcPr>
            <w:tcW w:w="524" w:type="dxa"/>
          </w:tcPr>
          <w:p w:rsidR="00690A19" w:rsidRPr="00690A19" w:rsidRDefault="00690A19" w:rsidP="00690A19">
            <w:pPr>
              <w:autoSpaceDE w:val="0"/>
              <w:autoSpaceDN w:val="0"/>
              <w:adjustRightInd w:val="0"/>
              <w:spacing w:line="20" w:lineRule="atLeast"/>
              <w:ind w:right="-193"/>
              <w:jc w:val="center"/>
              <w:rPr>
                <w:spacing w:val="-20"/>
                <w:sz w:val="16"/>
                <w:szCs w:val="16"/>
              </w:rPr>
            </w:pPr>
            <w:r w:rsidRPr="00690A19">
              <w:rPr>
                <w:spacing w:val="-20"/>
                <w:sz w:val="16"/>
                <w:szCs w:val="16"/>
              </w:rPr>
              <w:t>14</w:t>
            </w:r>
          </w:p>
        </w:tc>
      </w:tr>
      <w:tr w:rsidR="00690A19" w:rsidRPr="00690A19" w:rsidTr="00690A19">
        <w:trPr>
          <w:trHeight w:val="294"/>
        </w:trPr>
        <w:tc>
          <w:tcPr>
            <w:tcW w:w="375"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p>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1.</w:t>
            </w:r>
          </w:p>
        </w:tc>
        <w:tc>
          <w:tcPr>
            <w:tcW w:w="9324" w:type="dxa"/>
            <w:gridSpan w:val="14"/>
            <w:shd w:val="clear" w:color="auto" w:fill="auto"/>
          </w:tcPr>
          <w:p w:rsidR="00690A19" w:rsidRPr="00690A19" w:rsidRDefault="00690A19" w:rsidP="00690A19">
            <w:pPr>
              <w:spacing w:line="20" w:lineRule="atLeast"/>
              <w:rPr>
                <w:sz w:val="16"/>
                <w:szCs w:val="16"/>
              </w:rPr>
            </w:pPr>
            <w:r w:rsidRPr="00690A19">
              <w:rPr>
                <w:sz w:val="16"/>
                <w:szCs w:val="16"/>
              </w:rPr>
              <w:t>Задача 1. Осуществление информационного обеспечения мероприятий по энергосбережению и повышению энергетической эффективности</w:t>
            </w:r>
          </w:p>
        </w:tc>
      </w:tr>
      <w:tr w:rsidR="00690A19" w:rsidRPr="00690A19" w:rsidTr="00690A19">
        <w:trPr>
          <w:trHeight w:val="693"/>
        </w:trPr>
        <w:tc>
          <w:tcPr>
            <w:tcW w:w="375"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p>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1.1.</w:t>
            </w:r>
          </w:p>
        </w:tc>
        <w:tc>
          <w:tcPr>
            <w:tcW w:w="2750" w:type="dxa"/>
            <w:shd w:val="clear" w:color="auto" w:fill="auto"/>
          </w:tcPr>
          <w:p w:rsidR="00690A19" w:rsidRPr="00690A19" w:rsidRDefault="00690A19" w:rsidP="00690A19">
            <w:pPr>
              <w:autoSpaceDE w:val="0"/>
              <w:autoSpaceDN w:val="0"/>
              <w:adjustRightInd w:val="0"/>
              <w:spacing w:line="20" w:lineRule="atLeast"/>
              <w:ind w:right="-75"/>
              <w:rPr>
                <w:spacing w:val="-20"/>
                <w:sz w:val="16"/>
                <w:szCs w:val="16"/>
              </w:rPr>
            </w:pPr>
            <w:r w:rsidRPr="00690A19">
              <w:rPr>
                <w:spacing w:val="-20"/>
                <w:sz w:val="16"/>
                <w:szCs w:val="16"/>
              </w:rPr>
              <w:t>Распространение информационных  материалов и социальной рекламы  энергосбережения и повышения энергетической эффективности, шт.</w:t>
            </w:r>
          </w:p>
        </w:tc>
        <w:tc>
          <w:tcPr>
            <w:tcW w:w="587" w:type="dxa"/>
            <w:shd w:val="clear" w:color="auto" w:fill="auto"/>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69" w:type="dxa"/>
            <w:shd w:val="clear" w:color="auto" w:fill="auto"/>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601" w:type="dxa"/>
            <w:shd w:val="clear" w:color="auto" w:fill="auto"/>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601"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4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gridSpan w:val="2"/>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c>
          <w:tcPr>
            <w:tcW w:w="524" w:type="dxa"/>
          </w:tcPr>
          <w:p w:rsidR="00690A19" w:rsidRPr="00690A19" w:rsidRDefault="00690A19" w:rsidP="00690A19">
            <w:pPr>
              <w:widowControl w:val="0"/>
              <w:autoSpaceDE w:val="0"/>
              <w:spacing w:line="20" w:lineRule="atLeast"/>
              <w:ind w:left="-78" w:right="-12"/>
              <w:jc w:val="center"/>
              <w:rPr>
                <w:spacing w:val="-20"/>
                <w:sz w:val="16"/>
                <w:szCs w:val="16"/>
              </w:rPr>
            </w:pPr>
          </w:p>
          <w:p w:rsidR="00690A19" w:rsidRPr="00690A19" w:rsidRDefault="00690A19" w:rsidP="00690A19">
            <w:pPr>
              <w:widowControl w:val="0"/>
              <w:autoSpaceDE w:val="0"/>
              <w:spacing w:line="20" w:lineRule="atLeast"/>
              <w:ind w:left="-78" w:right="-12"/>
              <w:jc w:val="center"/>
              <w:rPr>
                <w:spacing w:val="-20"/>
                <w:sz w:val="16"/>
                <w:szCs w:val="16"/>
              </w:rPr>
            </w:pPr>
            <w:r w:rsidRPr="00690A19">
              <w:rPr>
                <w:spacing w:val="-20"/>
                <w:sz w:val="16"/>
                <w:szCs w:val="16"/>
              </w:rPr>
              <w:t>3</w:t>
            </w:r>
          </w:p>
        </w:tc>
      </w:tr>
      <w:tr w:rsidR="00690A19" w:rsidRPr="00690A19" w:rsidTr="00690A19">
        <w:trPr>
          <w:trHeight w:val="264"/>
        </w:trPr>
        <w:tc>
          <w:tcPr>
            <w:tcW w:w="375" w:type="dxa"/>
            <w:shd w:val="clear" w:color="auto" w:fill="auto"/>
          </w:tcPr>
          <w:p w:rsidR="00690A19" w:rsidRPr="00690A19" w:rsidRDefault="00690A19" w:rsidP="00690A19">
            <w:pPr>
              <w:autoSpaceDE w:val="0"/>
              <w:autoSpaceDN w:val="0"/>
              <w:adjustRightInd w:val="0"/>
              <w:spacing w:line="20" w:lineRule="atLeast"/>
              <w:ind w:right="-224"/>
              <w:rPr>
                <w:spacing w:val="-20"/>
                <w:sz w:val="16"/>
                <w:szCs w:val="16"/>
              </w:rPr>
            </w:pPr>
            <w:r w:rsidRPr="00690A19">
              <w:rPr>
                <w:spacing w:val="-20"/>
                <w:sz w:val="16"/>
                <w:szCs w:val="16"/>
              </w:rPr>
              <w:t>2.</w:t>
            </w:r>
          </w:p>
        </w:tc>
        <w:tc>
          <w:tcPr>
            <w:tcW w:w="9324" w:type="dxa"/>
            <w:gridSpan w:val="14"/>
            <w:shd w:val="clear" w:color="auto" w:fill="auto"/>
          </w:tcPr>
          <w:p w:rsidR="00690A19" w:rsidRPr="00690A19" w:rsidRDefault="00690A19" w:rsidP="00690A19">
            <w:pPr>
              <w:autoSpaceDE w:val="0"/>
              <w:autoSpaceDN w:val="0"/>
              <w:adjustRightInd w:val="0"/>
              <w:spacing w:line="20" w:lineRule="atLeast"/>
              <w:ind w:right="-59"/>
              <w:rPr>
                <w:spacing w:val="-20"/>
                <w:sz w:val="16"/>
                <w:szCs w:val="16"/>
              </w:rPr>
            </w:pPr>
            <w:r w:rsidRPr="00690A19">
              <w:rPr>
                <w:spacing w:val="-20"/>
                <w:sz w:val="16"/>
                <w:szCs w:val="16"/>
              </w:rPr>
              <w:t>Задача 2. Повышение энергетической эффективности  жилищного  фонда    муниципального района</w:t>
            </w:r>
          </w:p>
        </w:tc>
      </w:tr>
      <w:tr w:rsidR="00690A19" w:rsidRPr="00690A19" w:rsidTr="00690A19">
        <w:trPr>
          <w:trHeight w:val="960"/>
        </w:trPr>
        <w:tc>
          <w:tcPr>
            <w:tcW w:w="375"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p>
          <w:p w:rsidR="00690A19" w:rsidRPr="00690A19" w:rsidRDefault="00690A19" w:rsidP="00690A19">
            <w:pPr>
              <w:autoSpaceDE w:val="0"/>
              <w:autoSpaceDN w:val="0"/>
              <w:adjustRightInd w:val="0"/>
              <w:spacing w:line="20" w:lineRule="atLeast"/>
              <w:ind w:left="-75" w:right="-224"/>
              <w:jc w:val="center"/>
              <w:rPr>
                <w:sz w:val="16"/>
                <w:szCs w:val="16"/>
              </w:rPr>
            </w:pPr>
            <w:r w:rsidRPr="00690A19">
              <w:rPr>
                <w:spacing w:val="-20"/>
                <w:sz w:val="16"/>
                <w:szCs w:val="16"/>
              </w:rPr>
              <w:t>2.1.</w:t>
            </w:r>
          </w:p>
        </w:tc>
        <w:tc>
          <w:tcPr>
            <w:tcW w:w="2750" w:type="dxa"/>
            <w:shd w:val="clear" w:color="auto" w:fill="auto"/>
          </w:tcPr>
          <w:p w:rsidR="00690A19" w:rsidRPr="00690A19" w:rsidRDefault="00690A19" w:rsidP="00690A19">
            <w:pPr>
              <w:autoSpaceDE w:val="0"/>
              <w:autoSpaceDN w:val="0"/>
              <w:adjustRightInd w:val="0"/>
              <w:spacing w:line="20" w:lineRule="atLeast"/>
              <w:ind w:right="-75"/>
              <w:rPr>
                <w:spacing w:val="-20"/>
                <w:sz w:val="16"/>
                <w:szCs w:val="16"/>
              </w:rPr>
            </w:pPr>
            <w:r w:rsidRPr="00690A19">
              <w:rPr>
                <w:spacing w:val="-20"/>
                <w:sz w:val="16"/>
                <w:szCs w:val="16"/>
              </w:rPr>
              <w:t xml:space="preserve">Доля объема электрической энергии, потребляемой в многоквартирных домах, расчеты за которую осуществляются с использованием коллективных (общедомовых) приборов учета, в общем объеме электрической энергии, потребляемой в многоквартирных домах  муниципального  района, %    </w:t>
            </w:r>
          </w:p>
        </w:tc>
        <w:tc>
          <w:tcPr>
            <w:tcW w:w="587"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right="-75"/>
              <w:jc w:val="center"/>
              <w:rPr>
                <w:spacing w:val="-20"/>
                <w:sz w:val="16"/>
                <w:szCs w:val="16"/>
              </w:rPr>
            </w:pPr>
            <w:r w:rsidRPr="00690A19">
              <w:rPr>
                <w:spacing w:val="-20"/>
                <w:sz w:val="16"/>
                <w:szCs w:val="16"/>
              </w:rPr>
              <w:t>10,0</w:t>
            </w:r>
          </w:p>
          <w:p w:rsidR="00690A19" w:rsidRPr="00690A19" w:rsidRDefault="00690A19" w:rsidP="00690A19">
            <w:pPr>
              <w:widowControl w:val="0"/>
              <w:autoSpaceDE w:val="0"/>
              <w:spacing w:line="20" w:lineRule="atLeast"/>
              <w:ind w:left="-75" w:right="-75"/>
              <w:jc w:val="center"/>
              <w:rPr>
                <w:spacing w:val="-20"/>
                <w:sz w:val="16"/>
                <w:szCs w:val="16"/>
              </w:rPr>
            </w:pPr>
          </w:p>
        </w:tc>
        <w:tc>
          <w:tcPr>
            <w:tcW w:w="569"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601"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601"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56" w:type="dxa"/>
            <w:gridSpan w:val="2"/>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13"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r>
    </w:tbl>
    <w:p w:rsidR="00690A19" w:rsidRPr="00690A19" w:rsidRDefault="00690A19" w:rsidP="00690A19">
      <w:pPr>
        <w:spacing w:line="20" w:lineRule="atLeast"/>
        <w:rPr>
          <w:sz w:val="16"/>
          <w:szCs w:val="16"/>
        </w:rPr>
      </w:pPr>
    </w:p>
    <w:tbl>
      <w:tblPr>
        <w:tblW w:w="9713"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78"/>
        <w:gridCol w:w="2754"/>
        <w:gridCol w:w="587"/>
        <w:gridCol w:w="569"/>
        <w:gridCol w:w="602"/>
        <w:gridCol w:w="602"/>
        <w:gridCol w:w="557"/>
        <w:gridCol w:w="514"/>
        <w:gridCol w:w="525"/>
        <w:gridCol w:w="525"/>
        <w:gridCol w:w="525"/>
        <w:gridCol w:w="525"/>
        <w:gridCol w:w="525"/>
        <w:gridCol w:w="525"/>
      </w:tblGrid>
      <w:tr w:rsidR="00690A19" w:rsidRPr="00690A19" w:rsidTr="00690A19">
        <w:trPr>
          <w:trHeight w:val="637"/>
        </w:trPr>
        <w:tc>
          <w:tcPr>
            <w:tcW w:w="375"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p>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2.2.</w:t>
            </w:r>
          </w:p>
        </w:tc>
        <w:tc>
          <w:tcPr>
            <w:tcW w:w="2755" w:type="dxa"/>
            <w:shd w:val="clear" w:color="auto" w:fill="auto"/>
          </w:tcPr>
          <w:p w:rsidR="00690A19" w:rsidRPr="00690A19" w:rsidRDefault="00690A19" w:rsidP="00690A19">
            <w:pPr>
              <w:autoSpaceDE w:val="0"/>
              <w:autoSpaceDN w:val="0"/>
              <w:adjustRightInd w:val="0"/>
              <w:spacing w:line="20" w:lineRule="atLeast"/>
              <w:ind w:right="-2"/>
              <w:rPr>
                <w:spacing w:val="-20"/>
                <w:sz w:val="16"/>
                <w:szCs w:val="16"/>
              </w:rPr>
            </w:pPr>
            <w:r w:rsidRPr="00690A19">
              <w:rPr>
                <w:spacing w:val="-20"/>
                <w:sz w:val="16"/>
                <w:szCs w:val="16"/>
              </w:rPr>
              <w:t>Доля объема тепловой энергии, потребляемой в многоквартирных домах, оплата которой осуществляется с использованием коллективных (общедомовых) приборов учета, в общем объеме тепловой энергии, потребляемой в многоквартирных домах на территории  района, %</w:t>
            </w:r>
          </w:p>
        </w:tc>
        <w:tc>
          <w:tcPr>
            <w:tcW w:w="587"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right="-75"/>
              <w:jc w:val="center"/>
              <w:rPr>
                <w:spacing w:val="-20"/>
                <w:sz w:val="16"/>
                <w:szCs w:val="16"/>
              </w:rPr>
            </w:pPr>
            <w:r w:rsidRPr="00690A19">
              <w:rPr>
                <w:spacing w:val="-20"/>
                <w:sz w:val="16"/>
                <w:szCs w:val="16"/>
              </w:rPr>
              <w:t>10,0</w:t>
            </w:r>
          </w:p>
          <w:p w:rsidR="00690A19" w:rsidRPr="00690A19" w:rsidRDefault="00690A19" w:rsidP="00690A19">
            <w:pPr>
              <w:widowControl w:val="0"/>
              <w:autoSpaceDE w:val="0"/>
              <w:spacing w:line="20" w:lineRule="atLeast"/>
              <w:ind w:left="-75" w:right="-75"/>
              <w:jc w:val="center"/>
              <w:rPr>
                <w:spacing w:val="-20"/>
                <w:sz w:val="16"/>
                <w:szCs w:val="16"/>
              </w:rPr>
            </w:pPr>
          </w:p>
        </w:tc>
        <w:tc>
          <w:tcPr>
            <w:tcW w:w="569"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602" w:type="dxa"/>
            <w:shd w:val="clear" w:color="auto" w:fill="auto"/>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602"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57"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14"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r>
      <w:tr w:rsidR="00690A19" w:rsidRPr="00690A19" w:rsidTr="00690A19">
        <w:trPr>
          <w:trHeight w:val="650"/>
        </w:trPr>
        <w:tc>
          <w:tcPr>
            <w:tcW w:w="379"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p>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2</w:t>
            </w:r>
            <w:r w:rsidRPr="00690A19">
              <w:rPr>
                <w:spacing w:val="-20"/>
                <w:sz w:val="16"/>
                <w:szCs w:val="16"/>
                <w:lang w:val="en-US"/>
              </w:rPr>
              <w:t>.</w:t>
            </w:r>
            <w:r w:rsidRPr="00690A19">
              <w:rPr>
                <w:spacing w:val="-20"/>
                <w:sz w:val="16"/>
                <w:szCs w:val="16"/>
              </w:rPr>
              <w:t>3.</w:t>
            </w:r>
          </w:p>
        </w:tc>
        <w:tc>
          <w:tcPr>
            <w:tcW w:w="2751" w:type="dxa"/>
            <w:shd w:val="clear" w:color="auto" w:fill="auto"/>
          </w:tcPr>
          <w:p w:rsidR="00690A19" w:rsidRPr="00690A19" w:rsidRDefault="00690A19" w:rsidP="00690A19">
            <w:pPr>
              <w:autoSpaceDE w:val="0"/>
              <w:autoSpaceDN w:val="0"/>
              <w:adjustRightInd w:val="0"/>
              <w:spacing w:line="20" w:lineRule="atLeast"/>
              <w:ind w:right="-2"/>
              <w:rPr>
                <w:spacing w:val="-20"/>
                <w:sz w:val="16"/>
                <w:szCs w:val="16"/>
              </w:rPr>
            </w:pPr>
            <w:r w:rsidRPr="00690A19">
              <w:rPr>
                <w:spacing w:val="-20"/>
                <w:sz w:val="16"/>
                <w:szCs w:val="16"/>
              </w:rPr>
              <w:t xml:space="preserve">Доля объема воды, потребляемой (используемой) в многоквартирных домах, расчеты за которую осуществляются с использованием коллективных (общедомовых) приборов учета, в общем объеме </w:t>
            </w:r>
            <w:r w:rsidRPr="00690A19">
              <w:rPr>
                <w:spacing w:val="-20"/>
                <w:sz w:val="16"/>
                <w:szCs w:val="16"/>
              </w:rPr>
              <w:lastRenderedPageBreak/>
              <w:t xml:space="preserve">воды, потребляемой (используемой) в многоквартирных домах на территории  района, %    </w:t>
            </w:r>
          </w:p>
        </w:tc>
        <w:tc>
          <w:tcPr>
            <w:tcW w:w="587" w:type="dxa"/>
            <w:shd w:val="clear" w:color="auto" w:fill="auto"/>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569" w:type="dxa"/>
            <w:shd w:val="clear" w:color="auto" w:fill="auto"/>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602" w:type="dxa"/>
            <w:shd w:val="clear" w:color="auto" w:fill="auto"/>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602" w:type="dxa"/>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557" w:type="dxa"/>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514" w:type="dxa"/>
          </w:tcPr>
          <w:p w:rsidR="00690A19" w:rsidRPr="00690A19" w:rsidRDefault="00690A19" w:rsidP="00690A19">
            <w:pPr>
              <w:widowControl w:val="0"/>
              <w:autoSpaceDE w:val="0"/>
              <w:spacing w:line="20" w:lineRule="atLeast"/>
              <w:ind w:left="-59" w:right="-15"/>
              <w:jc w:val="center"/>
              <w:rPr>
                <w:spacing w:val="-20"/>
                <w:sz w:val="16"/>
                <w:szCs w:val="16"/>
              </w:rPr>
            </w:pPr>
          </w:p>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c>
          <w:tcPr>
            <w:tcW w:w="525" w:type="dxa"/>
          </w:tcPr>
          <w:p w:rsidR="00690A19" w:rsidRPr="00690A19" w:rsidRDefault="00690A19" w:rsidP="00690A19">
            <w:pPr>
              <w:widowControl w:val="0"/>
              <w:autoSpaceDE w:val="0"/>
              <w:spacing w:line="20" w:lineRule="atLeast"/>
              <w:ind w:left="-75" w:right="-75"/>
              <w:jc w:val="center"/>
              <w:rPr>
                <w:spacing w:val="-20"/>
                <w:sz w:val="16"/>
                <w:szCs w:val="16"/>
              </w:rPr>
            </w:pPr>
          </w:p>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w:t>
            </w:r>
          </w:p>
        </w:tc>
      </w:tr>
      <w:tr w:rsidR="00690A19" w:rsidRPr="00690A19" w:rsidTr="00690A19">
        <w:trPr>
          <w:trHeight w:val="344"/>
        </w:trPr>
        <w:tc>
          <w:tcPr>
            <w:tcW w:w="379" w:type="dxa"/>
            <w:shd w:val="clear" w:color="auto" w:fill="auto"/>
            <w:vAlign w:val="center"/>
          </w:tcPr>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3.</w:t>
            </w:r>
          </w:p>
        </w:tc>
        <w:tc>
          <w:tcPr>
            <w:tcW w:w="9334" w:type="dxa"/>
            <w:gridSpan w:val="13"/>
            <w:shd w:val="clear" w:color="auto" w:fill="auto"/>
            <w:vAlign w:val="center"/>
          </w:tcPr>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Задача 3. Повышение энергетической эффективности систем коммунальной инфраструктуры</w:t>
            </w:r>
          </w:p>
        </w:tc>
      </w:tr>
      <w:tr w:rsidR="00690A19" w:rsidRPr="00690A19" w:rsidTr="00690A19">
        <w:trPr>
          <w:trHeight w:val="159"/>
        </w:trPr>
        <w:tc>
          <w:tcPr>
            <w:tcW w:w="379" w:type="dxa"/>
            <w:shd w:val="clear" w:color="auto" w:fill="auto"/>
          </w:tcPr>
          <w:p w:rsidR="00690A19" w:rsidRPr="00690A19" w:rsidRDefault="00690A19" w:rsidP="00690A19">
            <w:pPr>
              <w:autoSpaceDE w:val="0"/>
              <w:autoSpaceDN w:val="0"/>
              <w:adjustRightInd w:val="0"/>
              <w:spacing w:line="20" w:lineRule="atLeast"/>
              <w:ind w:left="-75" w:right="-224"/>
              <w:jc w:val="center"/>
              <w:rPr>
                <w:spacing w:val="-20"/>
                <w:sz w:val="16"/>
                <w:szCs w:val="16"/>
              </w:rPr>
            </w:pPr>
            <w:r w:rsidRPr="00690A19">
              <w:rPr>
                <w:spacing w:val="-20"/>
                <w:sz w:val="16"/>
                <w:szCs w:val="16"/>
              </w:rPr>
              <w:t>3.1.</w:t>
            </w:r>
          </w:p>
        </w:tc>
        <w:tc>
          <w:tcPr>
            <w:tcW w:w="2751" w:type="dxa"/>
            <w:shd w:val="clear" w:color="auto" w:fill="auto"/>
          </w:tcPr>
          <w:p w:rsidR="00690A19" w:rsidRPr="00690A19" w:rsidRDefault="00690A19" w:rsidP="00690A19">
            <w:pPr>
              <w:autoSpaceDE w:val="0"/>
              <w:autoSpaceDN w:val="0"/>
              <w:adjustRightInd w:val="0"/>
              <w:spacing w:line="20" w:lineRule="atLeast"/>
              <w:ind w:right="-2"/>
              <w:rPr>
                <w:spacing w:val="-20"/>
                <w:sz w:val="16"/>
                <w:szCs w:val="16"/>
              </w:rPr>
            </w:pPr>
            <w:r w:rsidRPr="00690A19">
              <w:rPr>
                <w:spacing w:val="-20"/>
                <w:sz w:val="16"/>
                <w:szCs w:val="16"/>
              </w:rPr>
              <w:t>Доля актуализации  схем теплоснабжения муниципального района, %</w:t>
            </w:r>
          </w:p>
        </w:tc>
        <w:tc>
          <w:tcPr>
            <w:tcW w:w="587" w:type="dxa"/>
            <w:shd w:val="clear" w:color="auto" w:fill="auto"/>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0,0</w:t>
            </w:r>
          </w:p>
        </w:tc>
        <w:tc>
          <w:tcPr>
            <w:tcW w:w="569" w:type="dxa"/>
            <w:shd w:val="clear" w:color="auto" w:fill="auto"/>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0,0</w:t>
            </w:r>
          </w:p>
        </w:tc>
        <w:tc>
          <w:tcPr>
            <w:tcW w:w="602" w:type="dxa"/>
            <w:shd w:val="clear" w:color="auto" w:fill="auto"/>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0,0</w:t>
            </w:r>
          </w:p>
        </w:tc>
        <w:tc>
          <w:tcPr>
            <w:tcW w:w="602" w:type="dxa"/>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0,0</w:t>
            </w:r>
          </w:p>
        </w:tc>
        <w:tc>
          <w:tcPr>
            <w:tcW w:w="557" w:type="dxa"/>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0,0</w:t>
            </w:r>
          </w:p>
        </w:tc>
        <w:tc>
          <w:tcPr>
            <w:tcW w:w="514" w:type="dxa"/>
            <w:vAlign w:val="center"/>
          </w:tcPr>
          <w:p w:rsidR="00690A19" w:rsidRPr="00690A19" w:rsidRDefault="00690A19" w:rsidP="00690A19">
            <w:pPr>
              <w:widowControl w:val="0"/>
              <w:autoSpaceDE w:val="0"/>
              <w:spacing w:line="20" w:lineRule="atLeast"/>
              <w:ind w:left="-59" w:right="-15"/>
              <w:jc w:val="center"/>
              <w:rPr>
                <w:spacing w:val="-20"/>
                <w:sz w:val="16"/>
                <w:szCs w:val="16"/>
              </w:rPr>
            </w:pPr>
            <w:r w:rsidRPr="00690A19">
              <w:rPr>
                <w:spacing w:val="-20"/>
                <w:sz w:val="16"/>
                <w:szCs w:val="16"/>
              </w:rPr>
              <w:t>100,0</w:t>
            </w:r>
          </w:p>
        </w:tc>
        <w:tc>
          <w:tcPr>
            <w:tcW w:w="525" w:type="dxa"/>
            <w:vAlign w:val="center"/>
          </w:tcPr>
          <w:p w:rsidR="00690A19" w:rsidRPr="00690A19" w:rsidRDefault="00690A19" w:rsidP="00690A19">
            <w:pPr>
              <w:widowControl w:val="0"/>
              <w:autoSpaceDE w:val="0"/>
              <w:spacing w:line="20" w:lineRule="atLeast"/>
              <w:ind w:left="-75" w:right="-75"/>
              <w:jc w:val="center"/>
              <w:rPr>
                <w:spacing w:val="-20"/>
                <w:sz w:val="16"/>
                <w:szCs w:val="16"/>
              </w:rPr>
            </w:pPr>
            <w:r w:rsidRPr="00690A19">
              <w:rPr>
                <w:spacing w:val="-20"/>
                <w:sz w:val="16"/>
                <w:szCs w:val="16"/>
              </w:rPr>
              <w:t>100,0</w:t>
            </w:r>
          </w:p>
        </w:tc>
        <w:tc>
          <w:tcPr>
            <w:tcW w:w="525" w:type="dxa"/>
            <w:vAlign w:val="center"/>
          </w:tcPr>
          <w:p w:rsidR="00690A19" w:rsidRPr="00690A19" w:rsidRDefault="00690A19" w:rsidP="00690A19">
            <w:pPr>
              <w:spacing w:line="20" w:lineRule="atLeast"/>
              <w:jc w:val="center"/>
              <w:rPr>
                <w:sz w:val="16"/>
                <w:szCs w:val="16"/>
              </w:rPr>
            </w:pPr>
            <w:r w:rsidRPr="00690A19">
              <w:rPr>
                <w:spacing w:val="-20"/>
                <w:sz w:val="16"/>
                <w:szCs w:val="16"/>
              </w:rPr>
              <w:t>100,0</w:t>
            </w:r>
          </w:p>
        </w:tc>
        <w:tc>
          <w:tcPr>
            <w:tcW w:w="525" w:type="dxa"/>
            <w:vAlign w:val="center"/>
          </w:tcPr>
          <w:p w:rsidR="00690A19" w:rsidRPr="00690A19" w:rsidRDefault="00690A19" w:rsidP="00690A19">
            <w:pPr>
              <w:spacing w:line="20" w:lineRule="atLeast"/>
              <w:jc w:val="center"/>
              <w:rPr>
                <w:sz w:val="16"/>
                <w:szCs w:val="16"/>
              </w:rPr>
            </w:pPr>
            <w:r w:rsidRPr="00690A19">
              <w:rPr>
                <w:spacing w:val="-20"/>
                <w:sz w:val="16"/>
                <w:szCs w:val="16"/>
              </w:rPr>
              <w:t>100,0</w:t>
            </w:r>
          </w:p>
        </w:tc>
        <w:tc>
          <w:tcPr>
            <w:tcW w:w="525" w:type="dxa"/>
            <w:vAlign w:val="center"/>
          </w:tcPr>
          <w:p w:rsidR="00690A19" w:rsidRPr="00690A19" w:rsidRDefault="00690A19" w:rsidP="00690A19">
            <w:pPr>
              <w:spacing w:line="20" w:lineRule="atLeast"/>
              <w:jc w:val="center"/>
              <w:rPr>
                <w:sz w:val="16"/>
                <w:szCs w:val="16"/>
              </w:rPr>
            </w:pPr>
            <w:r w:rsidRPr="00690A19">
              <w:rPr>
                <w:spacing w:val="-20"/>
                <w:sz w:val="16"/>
                <w:szCs w:val="16"/>
              </w:rPr>
              <w:t>100,0</w:t>
            </w:r>
          </w:p>
        </w:tc>
        <w:tc>
          <w:tcPr>
            <w:tcW w:w="525" w:type="dxa"/>
            <w:vAlign w:val="center"/>
          </w:tcPr>
          <w:p w:rsidR="00690A19" w:rsidRPr="00690A19" w:rsidRDefault="00690A19" w:rsidP="00690A19">
            <w:pPr>
              <w:spacing w:line="20" w:lineRule="atLeast"/>
              <w:jc w:val="center"/>
              <w:rPr>
                <w:sz w:val="16"/>
                <w:szCs w:val="16"/>
              </w:rPr>
            </w:pPr>
            <w:r w:rsidRPr="00690A19">
              <w:rPr>
                <w:spacing w:val="-20"/>
                <w:sz w:val="16"/>
                <w:szCs w:val="16"/>
              </w:rPr>
              <w:t>100,0</w:t>
            </w:r>
          </w:p>
        </w:tc>
        <w:tc>
          <w:tcPr>
            <w:tcW w:w="525" w:type="dxa"/>
            <w:vAlign w:val="center"/>
          </w:tcPr>
          <w:p w:rsidR="00690A19" w:rsidRPr="00690A19" w:rsidRDefault="00690A19" w:rsidP="00690A19">
            <w:pPr>
              <w:spacing w:line="20" w:lineRule="atLeast"/>
              <w:jc w:val="center"/>
              <w:rPr>
                <w:sz w:val="16"/>
                <w:szCs w:val="16"/>
              </w:rPr>
            </w:pPr>
            <w:r w:rsidRPr="00690A19">
              <w:rPr>
                <w:spacing w:val="-20"/>
                <w:sz w:val="16"/>
                <w:szCs w:val="16"/>
              </w:rPr>
              <w:t>100,0</w:t>
            </w:r>
          </w:p>
        </w:tc>
      </w:tr>
    </w:tbl>
    <w:p w:rsidR="00690A19" w:rsidRPr="00690A19" w:rsidRDefault="00690A19" w:rsidP="00690A19">
      <w:pPr>
        <w:widowControl w:val="0"/>
        <w:autoSpaceDE w:val="0"/>
        <w:autoSpaceDN w:val="0"/>
        <w:adjustRightInd w:val="0"/>
        <w:spacing w:line="20" w:lineRule="atLeast"/>
        <w:ind w:left="1069"/>
        <w:jc w:val="both"/>
        <w:rPr>
          <w:b/>
          <w:sz w:val="16"/>
          <w:szCs w:val="16"/>
        </w:rPr>
      </w:pPr>
    </w:p>
    <w:p w:rsidR="00690A19" w:rsidRPr="00690A19" w:rsidRDefault="00690A19" w:rsidP="00892BED">
      <w:pPr>
        <w:widowControl w:val="0"/>
        <w:numPr>
          <w:ilvl w:val="0"/>
          <w:numId w:val="6"/>
        </w:numPr>
        <w:autoSpaceDE w:val="0"/>
        <w:autoSpaceDN w:val="0"/>
        <w:adjustRightInd w:val="0"/>
        <w:spacing w:line="20" w:lineRule="atLeast"/>
        <w:jc w:val="both"/>
        <w:rPr>
          <w:b/>
          <w:sz w:val="16"/>
          <w:szCs w:val="16"/>
        </w:rPr>
      </w:pPr>
      <w:r w:rsidRPr="00690A19">
        <w:rPr>
          <w:b/>
          <w:sz w:val="16"/>
          <w:szCs w:val="16"/>
        </w:rPr>
        <w:t xml:space="preserve">Сроки реализации подпрограммы: </w:t>
      </w:r>
      <w:r w:rsidRPr="00690A19">
        <w:rPr>
          <w:sz w:val="16"/>
          <w:szCs w:val="16"/>
        </w:rPr>
        <w:t>2017-2022 годы и на период до 2028 года.</w:t>
      </w:r>
    </w:p>
    <w:p w:rsidR="00A633DC" w:rsidRDefault="00A633DC" w:rsidP="00AD5775">
      <w:pPr>
        <w:tabs>
          <w:tab w:val="left" w:pos="6480"/>
        </w:tabs>
        <w:autoSpaceDE w:val="0"/>
        <w:autoSpaceDN w:val="0"/>
        <w:adjustRightInd w:val="0"/>
        <w:jc w:val="center"/>
        <w:rPr>
          <w:b/>
          <w:sz w:val="16"/>
          <w:szCs w:val="16"/>
        </w:rPr>
      </w:pPr>
    </w:p>
    <w:p w:rsidR="00690A19" w:rsidRPr="00690A19" w:rsidRDefault="00690A19" w:rsidP="00690A19">
      <w:pPr>
        <w:widowControl w:val="0"/>
        <w:autoSpaceDE w:val="0"/>
        <w:spacing w:line="20" w:lineRule="atLeast"/>
        <w:rPr>
          <w:sz w:val="16"/>
          <w:szCs w:val="16"/>
        </w:rPr>
      </w:pPr>
    </w:p>
    <w:p w:rsidR="00690A19" w:rsidRPr="00690A19" w:rsidRDefault="00690A19" w:rsidP="00690A19">
      <w:pPr>
        <w:widowControl w:val="0"/>
        <w:autoSpaceDE w:val="0"/>
        <w:autoSpaceDN w:val="0"/>
        <w:adjustRightInd w:val="0"/>
        <w:spacing w:line="20" w:lineRule="atLeast"/>
        <w:ind w:right="54" w:firstLine="709"/>
        <w:jc w:val="both"/>
        <w:rPr>
          <w:b/>
          <w:sz w:val="16"/>
          <w:szCs w:val="16"/>
        </w:rPr>
      </w:pPr>
    </w:p>
    <w:p w:rsidR="00690A19" w:rsidRPr="00690A19" w:rsidRDefault="00690A19" w:rsidP="00690A19">
      <w:pPr>
        <w:widowControl w:val="0"/>
        <w:autoSpaceDE w:val="0"/>
        <w:autoSpaceDN w:val="0"/>
        <w:adjustRightInd w:val="0"/>
        <w:spacing w:line="20" w:lineRule="atLeast"/>
        <w:ind w:right="54" w:firstLine="709"/>
        <w:jc w:val="both"/>
        <w:rPr>
          <w:b/>
          <w:sz w:val="16"/>
          <w:szCs w:val="16"/>
        </w:rPr>
      </w:pPr>
      <w:r w:rsidRPr="00690A19">
        <w:rPr>
          <w:b/>
          <w:sz w:val="16"/>
          <w:szCs w:val="16"/>
        </w:rPr>
        <w:t>4.Объемы и источники финансирования подпрограммы в целом и по годам реализации (тыс. руб.):</w:t>
      </w:r>
    </w:p>
    <w:p w:rsidR="00690A19" w:rsidRPr="00690A19" w:rsidRDefault="00690A19" w:rsidP="00690A19">
      <w:pPr>
        <w:widowControl w:val="0"/>
        <w:autoSpaceDE w:val="0"/>
        <w:autoSpaceDN w:val="0"/>
        <w:adjustRightInd w:val="0"/>
        <w:spacing w:line="20" w:lineRule="atLeast"/>
        <w:ind w:right="54" w:firstLine="709"/>
        <w:jc w:val="both"/>
        <w:rPr>
          <w:b/>
          <w:sz w:val="16"/>
          <w:szCs w:val="16"/>
        </w:rPr>
      </w:pPr>
    </w:p>
    <w:tbl>
      <w:tblPr>
        <w:tblW w:w="0" w:type="auto"/>
        <w:tblInd w:w="108" w:type="dxa"/>
        <w:tblLayout w:type="fixed"/>
        <w:tblLook w:val="0000" w:firstRow="0" w:lastRow="0" w:firstColumn="0" w:lastColumn="0" w:noHBand="0" w:noVBand="0"/>
      </w:tblPr>
      <w:tblGrid>
        <w:gridCol w:w="1488"/>
        <w:gridCol w:w="1571"/>
        <w:gridCol w:w="1627"/>
        <w:gridCol w:w="1559"/>
        <w:gridCol w:w="1779"/>
        <w:gridCol w:w="1556"/>
      </w:tblGrid>
      <w:tr w:rsidR="00690A19" w:rsidRPr="00690A19" w:rsidTr="001913C2">
        <w:tc>
          <w:tcPr>
            <w:tcW w:w="1488" w:type="dxa"/>
            <w:vMerge w:val="restart"/>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Год</w:t>
            </w:r>
          </w:p>
        </w:tc>
        <w:tc>
          <w:tcPr>
            <w:tcW w:w="8092" w:type="dxa"/>
            <w:gridSpan w:val="5"/>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z w:val="16"/>
                <w:szCs w:val="16"/>
              </w:rPr>
              <w:t>Источники финансирования:</w:t>
            </w:r>
          </w:p>
        </w:tc>
      </w:tr>
      <w:tr w:rsidR="00690A19" w:rsidRPr="00690A19" w:rsidTr="001913C2">
        <w:tc>
          <w:tcPr>
            <w:tcW w:w="1488" w:type="dxa"/>
            <w:vMerge/>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napToGrid w:val="0"/>
              <w:spacing w:line="20" w:lineRule="atLeast"/>
              <w:ind w:right="-120"/>
              <w:jc w:val="center"/>
              <w:textAlignment w:val="baseline"/>
              <w:rPr>
                <w:sz w:val="16"/>
                <w:szCs w:val="16"/>
              </w:rPr>
            </w:pP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областной бюджет*</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федеральный бюджет</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z w:val="16"/>
                <w:szCs w:val="16"/>
              </w:rPr>
              <w:t>местные бюджеты</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внебюджетные  средства</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b/>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Всего</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1</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3</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4</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z w:val="16"/>
                <w:szCs w:val="16"/>
              </w:rPr>
              <w:t>5</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z w:val="16"/>
                <w:szCs w:val="16"/>
              </w:rPr>
              <w:t>6</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2017</w:t>
            </w:r>
          </w:p>
        </w:tc>
        <w:tc>
          <w:tcPr>
            <w:tcW w:w="1571"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overflowPunct w:val="0"/>
              <w:autoSpaceDE w:val="0"/>
              <w:spacing w:line="20" w:lineRule="atLeast"/>
              <w:ind w:right="-120"/>
              <w:jc w:val="center"/>
              <w:textAlignment w:val="baseline"/>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2018</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z w:val="16"/>
                <w:szCs w:val="16"/>
              </w:rPr>
            </w:pPr>
            <w:r w:rsidRPr="00690A19">
              <w:rPr>
                <w:spacing w:val="-20"/>
                <w:sz w:val="16"/>
                <w:szCs w:val="16"/>
              </w:rPr>
              <w:t>2019</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2020</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2021</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2022</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55,00000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55,00000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2023</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2024</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2025</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2026</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2027</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vAlign w:val="center"/>
          </w:tcPr>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p>
          <w:p w:rsidR="00690A19" w:rsidRPr="00690A19" w:rsidRDefault="00690A19" w:rsidP="00690A19">
            <w:pPr>
              <w:widowControl w:val="0"/>
              <w:overflowPunct w:val="0"/>
              <w:autoSpaceDE w:val="0"/>
              <w:spacing w:line="20" w:lineRule="atLeast"/>
              <w:ind w:right="-120"/>
              <w:jc w:val="center"/>
              <w:textAlignment w:val="baseline"/>
              <w:rPr>
                <w:spacing w:val="-20"/>
                <w:sz w:val="16"/>
                <w:szCs w:val="16"/>
              </w:rPr>
            </w:pPr>
            <w:r w:rsidRPr="00690A19">
              <w:rPr>
                <w:spacing w:val="-20"/>
                <w:sz w:val="16"/>
                <w:szCs w:val="16"/>
              </w:rPr>
              <w:t>2028</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sz w:val="16"/>
                <w:szCs w:val="16"/>
              </w:rPr>
            </w:pPr>
            <w:r w:rsidRPr="00690A19">
              <w:rPr>
                <w:sz w:val="16"/>
                <w:szCs w:val="16"/>
              </w:rPr>
              <w:t>0,00000</w:t>
            </w:r>
          </w:p>
        </w:tc>
      </w:tr>
      <w:tr w:rsidR="00690A19" w:rsidRPr="00690A19" w:rsidTr="001913C2">
        <w:tc>
          <w:tcPr>
            <w:tcW w:w="1488"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widowControl w:val="0"/>
              <w:overflowPunct w:val="0"/>
              <w:autoSpaceDE w:val="0"/>
              <w:spacing w:line="20" w:lineRule="atLeast"/>
              <w:ind w:right="-120"/>
              <w:jc w:val="center"/>
              <w:textAlignment w:val="baseline"/>
              <w:rPr>
                <w:b/>
                <w:sz w:val="16"/>
                <w:szCs w:val="16"/>
              </w:rPr>
            </w:pPr>
            <w:r w:rsidRPr="00690A19">
              <w:rPr>
                <w:b/>
                <w:spacing w:val="-20"/>
                <w:sz w:val="16"/>
                <w:szCs w:val="16"/>
              </w:rPr>
              <w:t>ВСЕГО</w:t>
            </w:r>
          </w:p>
        </w:tc>
        <w:tc>
          <w:tcPr>
            <w:tcW w:w="1571"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b/>
                <w:sz w:val="16"/>
                <w:szCs w:val="16"/>
              </w:rPr>
            </w:pPr>
            <w:r w:rsidRPr="00690A19">
              <w:rPr>
                <w:b/>
                <w:sz w:val="16"/>
                <w:szCs w:val="16"/>
              </w:rPr>
              <w:t>0,00000</w:t>
            </w:r>
          </w:p>
        </w:tc>
        <w:tc>
          <w:tcPr>
            <w:tcW w:w="1627"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b/>
                <w:sz w:val="16"/>
                <w:szCs w:val="16"/>
              </w:rPr>
            </w:pPr>
            <w:r w:rsidRPr="00690A19">
              <w:rPr>
                <w:b/>
                <w:sz w:val="16"/>
                <w:szCs w:val="16"/>
              </w:rPr>
              <w:t>0,00000</w:t>
            </w:r>
          </w:p>
        </w:tc>
        <w:tc>
          <w:tcPr>
            <w:tcW w:w="155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b/>
                <w:sz w:val="16"/>
                <w:szCs w:val="16"/>
              </w:rPr>
            </w:pPr>
            <w:r w:rsidRPr="00690A19">
              <w:rPr>
                <w:b/>
                <w:sz w:val="16"/>
                <w:szCs w:val="16"/>
              </w:rPr>
              <w:t>55,00000</w:t>
            </w:r>
          </w:p>
        </w:tc>
        <w:tc>
          <w:tcPr>
            <w:tcW w:w="1779" w:type="dxa"/>
            <w:tcBorders>
              <w:top w:val="single" w:sz="4" w:space="0" w:color="000000"/>
              <w:left w:val="single" w:sz="4" w:space="0" w:color="000000"/>
              <w:bottom w:val="single" w:sz="4" w:space="0" w:color="000000"/>
            </w:tcBorders>
            <w:shd w:val="clear" w:color="auto" w:fill="auto"/>
          </w:tcPr>
          <w:p w:rsidR="00690A19" w:rsidRPr="00690A19" w:rsidRDefault="00690A19" w:rsidP="00690A19">
            <w:pPr>
              <w:spacing w:line="20" w:lineRule="atLeast"/>
              <w:jc w:val="center"/>
              <w:rPr>
                <w:b/>
                <w:sz w:val="16"/>
                <w:szCs w:val="16"/>
              </w:rPr>
            </w:pPr>
            <w:r w:rsidRPr="00690A19">
              <w:rPr>
                <w:b/>
                <w:sz w:val="16"/>
                <w:szCs w:val="16"/>
              </w:rPr>
              <w:t>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690A19" w:rsidRPr="00690A19" w:rsidRDefault="00690A19" w:rsidP="00690A19">
            <w:pPr>
              <w:spacing w:line="20" w:lineRule="atLeast"/>
              <w:jc w:val="center"/>
              <w:rPr>
                <w:b/>
                <w:sz w:val="16"/>
                <w:szCs w:val="16"/>
              </w:rPr>
            </w:pPr>
            <w:r w:rsidRPr="00690A19">
              <w:rPr>
                <w:b/>
                <w:sz w:val="16"/>
                <w:szCs w:val="16"/>
              </w:rPr>
              <w:t>55,00000</w:t>
            </w:r>
          </w:p>
        </w:tc>
      </w:tr>
    </w:tbl>
    <w:p w:rsidR="00690A19" w:rsidRPr="00690A19" w:rsidRDefault="00690A19" w:rsidP="00690A19">
      <w:pPr>
        <w:widowControl w:val="0"/>
        <w:autoSpaceDE w:val="0"/>
        <w:autoSpaceDN w:val="0"/>
        <w:adjustRightInd w:val="0"/>
        <w:spacing w:line="20" w:lineRule="atLeast"/>
        <w:ind w:firstLine="720"/>
        <w:jc w:val="both"/>
        <w:rPr>
          <w:b/>
          <w:sz w:val="16"/>
          <w:szCs w:val="16"/>
        </w:rPr>
      </w:pPr>
    </w:p>
    <w:p w:rsidR="00690A19" w:rsidRPr="00690A19" w:rsidRDefault="00690A19" w:rsidP="00690A19">
      <w:pPr>
        <w:widowControl w:val="0"/>
        <w:autoSpaceDE w:val="0"/>
        <w:autoSpaceDN w:val="0"/>
        <w:adjustRightInd w:val="0"/>
        <w:spacing w:line="20" w:lineRule="atLeast"/>
        <w:ind w:firstLine="720"/>
        <w:jc w:val="both"/>
        <w:rPr>
          <w:b/>
          <w:sz w:val="16"/>
          <w:szCs w:val="16"/>
        </w:rPr>
      </w:pPr>
    </w:p>
    <w:p w:rsidR="00690A19" w:rsidRPr="00690A19" w:rsidRDefault="00690A19" w:rsidP="00690A19">
      <w:pPr>
        <w:widowControl w:val="0"/>
        <w:autoSpaceDE w:val="0"/>
        <w:autoSpaceDN w:val="0"/>
        <w:adjustRightInd w:val="0"/>
        <w:spacing w:line="20" w:lineRule="atLeast"/>
        <w:ind w:firstLine="720"/>
        <w:jc w:val="both"/>
        <w:rPr>
          <w:b/>
          <w:sz w:val="16"/>
          <w:szCs w:val="16"/>
        </w:rPr>
      </w:pPr>
      <w:r w:rsidRPr="00690A19">
        <w:rPr>
          <w:b/>
          <w:sz w:val="16"/>
          <w:szCs w:val="16"/>
        </w:rPr>
        <w:t>5. Ожидаемые конечные результаты реализации подпрограммы:</w:t>
      </w:r>
    </w:p>
    <w:p w:rsidR="00A633DC" w:rsidRPr="00690A19" w:rsidRDefault="00690A19" w:rsidP="00690A19">
      <w:pPr>
        <w:tabs>
          <w:tab w:val="left" w:pos="6480"/>
        </w:tabs>
        <w:autoSpaceDE w:val="0"/>
        <w:autoSpaceDN w:val="0"/>
        <w:adjustRightInd w:val="0"/>
        <w:spacing w:line="20" w:lineRule="atLeast"/>
        <w:jc w:val="center"/>
        <w:rPr>
          <w:b/>
          <w:sz w:val="16"/>
          <w:szCs w:val="16"/>
        </w:rPr>
      </w:pPr>
      <w:r w:rsidRPr="00690A19">
        <w:rPr>
          <w:sz w:val="16"/>
          <w:szCs w:val="16"/>
        </w:rPr>
        <w:t>В ходе реализации мероприятий подпрограммы в 2028 году доля потребления энергетических ресурсов по приборам учета должна составить 100,0 процентов</w:t>
      </w: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1913C2" w:rsidRDefault="001913C2" w:rsidP="00AD5775">
      <w:pPr>
        <w:tabs>
          <w:tab w:val="left" w:pos="6480"/>
        </w:tabs>
        <w:autoSpaceDE w:val="0"/>
        <w:autoSpaceDN w:val="0"/>
        <w:adjustRightInd w:val="0"/>
        <w:jc w:val="center"/>
        <w:rPr>
          <w:b/>
          <w:sz w:val="16"/>
          <w:szCs w:val="16"/>
        </w:rPr>
      </w:pPr>
    </w:p>
    <w:p w:rsidR="001913C2" w:rsidRDefault="001913C2" w:rsidP="00AD5775">
      <w:pPr>
        <w:tabs>
          <w:tab w:val="left" w:pos="6480"/>
        </w:tabs>
        <w:autoSpaceDE w:val="0"/>
        <w:autoSpaceDN w:val="0"/>
        <w:adjustRightInd w:val="0"/>
        <w:jc w:val="center"/>
        <w:rPr>
          <w:b/>
          <w:sz w:val="16"/>
          <w:szCs w:val="16"/>
        </w:rPr>
      </w:pPr>
    </w:p>
    <w:p w:rsidR="001913C2" w:rsidRDefault="001913C2" w:rsidP="00AD5775">
      <w:pPr>
        <w:tabs>
          <w:tab w:val="left" w:pos="6480"/>
        </w:tabs>
        <w:autoSpaceDE w:val="0"/>
        <w:autoSpaceDN w:val="0"/>
        <w:adjustRightInd w:val="0"/>
        <w:jc w:val="center"/>
        <w:rPr>
          <w:b/>
          <w:sz w:val="16"/>
          <w:szCs w:val="16"/>
        </w:rPr>
      </w:pPr>
    </w:p>
    <w:p w:rsidR="001913C2" w:rsidRDefault="001913C2" w:rsidP="00AD5775">
      <w:pPr>
        <w:tabs>
          <w:tab w:val="left" w:pos="6480"/>
        </w:tabs>
        <w:autoSpaceDE w:val="0"/>
        <w:autoSpaceDN w:val="0"/>
        <w:adjustRightInd w:val="0"/>
        <w:jc w:val="center"/>
        <w:rPr>
          <w:b/>
          <w:sz w:val="16"/>
          <w:szCs w:val="16"/>
        </w:rPr>
      </w:pPr>
    </w:p>
    <w:p w:rsidR="001913C2" w:rsidRDefault="001913C2" w:rsidP="00AD5775">
      <w:pPr>
        <w:tabs>
          <w:tab w:val="left" w:pos="6480"/>
        </w:tabs>
        <w:autoSpaceDE w:val="0"/>
        <w:autoSpaceDN w:val="0"/>
        <w:adjustRightInd w:val="0"/>
        <w:jc w:val="center"/>
        <w:rPr>
          <w:b/>
          <w:sz w:val="16"/>
          <w:szCs w:val="16"/>
        </w:rPr>
      </w:pPr>
    </w:p>
    <w:p w:rsidR="001913C2" w:rsidRDefault="001913C2" w:rsidP="001913C2">
      <w:pPr>
        <w:widowControl w:val="0"/>
        <w:suppressAutoHyphens/>
        <w:autoSpaceDE w:val="0"/>
        <w:spacing w:line="20" w:lineRule="atLeast"/>
        <w:rPr>
          <w:sz w:val="16"/>
          <w:szCs w:val="16"/>
          <w:lang w:eastAsia="zh-CN"/>
        </w:rPr>
        <w:sectPr w:rsidR="001913C2" w:rsidSect="008F03BD">
          <w:type w:val="continuous"/>
          <w:pgSz w:w="23814" w:h="16839" w:orient="landscape" w:code="8"/>
          <w:pgMar w:top="1134" w:right="850" w:bottom="1134" w:left="1701" w:header="454" w:footer="0" w:gutter="0"/>
          <w:cols w:num="2" w:space="720"/>
          <w:docGrid w:linePitch="272"/>
        </w:sectPr>
      </w:pPr>
    </w:p>
    <w:p w:rsidR="001913C2" w:rsidRPr="001913C2" w:rsidRDefault="001913C2" w:rsidP="001913C2">
      <w:pPr>
        <w:widowControl w:val="0"/>
        <w:suppressAutoHyphens/>
        <w:autoSpaceDE w:val="0"/>
        <w:spacing w:line="20" w:lineRule="atLeast"/>
        <w:rPr>
          <w:sz w:val="16"/>
          <w:szCs w:val="16"/>
          <w:lang w:eastAsia="zh-CN"/>
        </w:rPr>
      </w:pPr>
    </w:p>
    <w:p w:rsidR="001913C2" w:rsidRDefault="001913C2" w:rsidP="001913C2">
      <w:pPr>
        <w:widowControl w:val="0"/>
        <w:suppressAutoHyphens/>
        <w:autoSpaceDE w:val="0"/>
        <w:spacing w:line="20" w:lineRule="atLeast"/>
        <w:jc w:val="center"/>
        <w:rPr>
          <w:b/>
          <w:sz w:val="16"/>
          <w:szCs w:val="16"/>
          <w:lang w:eastAsia="zh-CN"/>
        </w:rPr>
      </w:pPr>
      <w:r w:rsidRPr="001913C2">
        <w:rPr>
          <w:b/>
          <w:sz w:val="16"/>
          <w:szCs w:val="16"/>
          <w:lang w:eastAsia="zh-CN"/>
        </w:rPr>
        <w:t xml:space="preserve">6. Мероприятия подпрограммы «Энергосбережение в Любытинском муниципальном районе в 2017-2022 годах и на период до 2028 года» 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 </w:t>
      </w:r>
    </w:p>
    <w:p w:rsidR="001913C2" w:rsidRPr="001913C2" w:rsidRDefault="001913C2" w:rsidP="001913C2">
      <w:pPr>
        <w:widowControl w:val="0"/>
        <w:suppressAutoHyphens/>
        <w:autoSpaceDE w:val="0"/>
        <w:spacing w:line="20" w:lineRule="atLeast"/>
        <w:jc w:val="center"/>
        <w:rPr>
          <w:b/>
          <w:bCs/>
          <w:sz w:val="16"/>
          <w:szCs w:val="16"/>
          <w:lang w:eastAsia="zh-CN"/>
        </w:rPr>
      </w:pPr>
    </w:p>
    <w:tbl>
      <w:tblPr>
        <w:tblW w:w="20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
        <w:gridCol w:w="3589"/>
        <w:gridCol w:w="1306"/>
        <w:gridCol w:w="1120"/>
        <w:gridCol w:w="1164"/>
        <w:gridCol w:w="911"/>
        <w:gridCol w:w="954"/>
        <w:gridCol w:w="933"/>
        <w:gridCol w:w="933"/>
        <w:gridCol w:w="1119"/>
        <w:gridCol w:w="933"/>
        <w:gridCol w:w="933"/>
        <w:gridCol w:w="933"/>
        <w:gridCol w:w="932"/>
        <w:gridCol w:w="933"/>
        <w:gridCol w:w="933"/>
        <w:gridCol w:w="933"/>
        <w:gridCol w:w="933"/>
      </w:tblGrid>
      <w:tr w:rsidR="001913C2" w:rsidRPr="001913C2" w:rsidTr="001913C2">
        <w:trPr>
          <w:trHeight w:val="652"/>
        </w:trPr>
        <w:tc>
          <w:tcPr>
            <w:tcW w:w="888" w:type="dxa"/>
            <w:vMerge w:val="restart"/>
            <w:shd w:val="clear" w:color="auto" w:fill="auto"/>
          </w:tcPr>
          <w:p w:rsidR="001913C2" w:rsidRPr="001913C2" w:rsidRDefault="001913C2" w:rsidP="001913C2">
            <w:pPr>
              <w:spacing w:line="20" w:lineRule="atLeast"/>
              <w:ind w:right="-159"/>
              <w:jc w:val="center"/>
              <w:rPr>
                <w:sz w:val="16"/>
                <w:szCs w:val="16"/>
              </w:rPr>
            </w:pPr>
            <w:r w:rsidRPr="001913C2">
              <w:rPr>
                <w:sz w:val="16"/>
                <w:szCs w:val="16"/>
              </w:rPr>
              <w:t xml:space="preserve">№ </w:t>
            </w:r>
          </w:p>
          <w:p w:rsidR="001913C2" w:rsidRPr="001913C2" w:rsidRDefault="001913C2" w:rsidP="001913C2">
            <w:pPr>
              <w:spacing w:line="20" w:lineRule="atLeast"/>
              <w:ind w:right="-159"/>
              <w:jc w:val="center"/>
              <w:rPr>
                <w:sz w:val="16"/>
                <w:szCs w:val="16"/>
              </w:rPr>
            </w:pPr>
            <w:proofErr w:type="gramStart"/>
            <w:r w:rsidRPr="001913C2">
              <w:rPr>
                <w:sz w:val="16"/>
                <w:szCs w:val="16"/>
              </w:rPr>
              <w:t>п</w:t>
            </w:r>
            <w:proofErr w:type="gramEnd"/>
            <w:r w:rsidRPr="001913C2">
              <w:rPr>
                <w:sz w:val="16"/>
                <w:szCs w:val="16"/>
              </w:rPr>
              <w:t>/п</w:t>
            </w:r>
          </w:p>
        </w:tc>
        <w:tc>
          <w:tcPr>
            <w:tcW w:w="3589" w:type="dxa"/>
            <w:vMerge w:val="restart"/>
          </w:tcPr>
          <w:p w:rsidR="001913C2" w:rsidRPr="001913C2" w:rsidRDefault="001913C2" w:rsidP="001913C2">
            <w:pPr>
              <w:spacing w:line="20" w:lineRule="atLeast"/>
              <w:ind w:right="-46"/>
              <w:jc w:val="center"/>
              <w:rPr>
                <w:sz w:val="16"/>
                <w:szCs w:val="16"/>
              </w:rPr>
            </w:pPr>
            <w:r w:rsidRPr="001913C2">
              <w:rPr>
                <w:sz w:val="16"/>
                <w:szCs w:val="16"/>
              </w:rPr>
              <w:t>Наименование мероприятия</w:t>
            </w:r>
          </w:p>
        </w:tc>
        <w:tc>
          <w:tcPr>
            <w:tcW w:w="1306" w:type="dxa"/>
            <w:vMerge w:val="restart"/>
            <w:shd w:val="clear" w:color="auto" w:fill="auto"/>
          </w:tcPr>
          <w:p w:rsidR="001913C2" w:rsidRPr="001913C2" w:rsidRDefault="001913C2" w:rsidP="001913C2">
            <w:pPr>
              <w:spacing w:line="20" w:lineRule="atLeast"/>
              <w:ind w:right="-46"/>
              <w:jc w:val="center"/>
              <w:rPr>
                <w:sz w:val="16"/>
                <w:szCs w:val="16"/>
              </w:rPr>
            </w:pPr>
            <w:r w:rsidRPr="001913C2">
              <w:rPr>
                <w:sz w:val="16"/>
                <w:szCs w:val="16"/>
              </w:rPr>
              <w:t>Исполнитель мероприятия</w:t>
            </w:r>
          </w:p>
        </w:tc>
        <w:tc>
          <w:tcPr>
            <w:tcW w:w="1120" w:type="dxa"/>
            <w:vMerge w:val="restart"/>
            <w:shd w:val="clear" w:color="auto" w:fill="auto"/>
          </w:tcPr>
          <w:p w:rsidR="001913C2" w:rsidRPr="001913C2" w:rsidRDefault="001913C2" w:rsidP="001913C2">
            <w:pPr>
              <w:spacing w:line="20" w:lineRule="atLeast"/>
              <w:ind w:right="-46"/>
              <w:jc w:val="center"/>
              <w:rPr>
                <w:spacing w:val="-20"/>
                <w:sz w:val="16"/>
                <w:szCs w:val="16"/>
              </w:rPr>
            </w:pPr>
            <w:r w:rsidRPr="001913C2">
              <w:rPr>
                <w:sz w:val="16"/>
                <w:szCs w:val="16"/>
              </w:rPr>
              <w:t xml:space="preserve">Срок </w:t>
            </w:r>
            <w:r w:rsidRPr="001913C2">
              <w:rPr>
                <w:spacing w:val="-4"/>
                <w:sz w:val="16"/>
                <w:szCs w:val="16"/>
              </w:rPr>
              <w:t>реализации</w:t>
            </w:r>
          </w:p>
        </w:tc>
        <w:tc>
          <w:tcPr>
            <w:tcW w:w="1164" w:type="dxa"/>
            <w:vMerge w:val="restart"/>
            <w:shd w:val="clear" w:color="auto" w:fill="auto"/>
          </w:tcPr>
          <w:p w:rsidR="001913C2" w:rsidRPr="001913C2" w:rsidRDefault="001913C2" w:rsidP="001913C2">
            <w:pPr>
              <w:spacing w:line="20" w:lineRule="atLeast"/>
              <w:ind w:left="-108" w:right="-46" w:firstLine="108"/>
              <w:jc w:val="center"/>
              <w:rPr>
                <w:spacing w:val="-8"/>
                <w:sz w:val="16"/>
                <w:szCs w:val="16"/>
              </w:rPr>
            </w:pPr>
            <w:r w:rsidRPr="001913C2">
              <w:rPr>
                <w:spacing w:val="-20"/>
                <w:sz w:val="16"/>
                <w:szCs w:val="16"/>
              </w:rPr>
              <w:t xml:space="preserve">Целевой </w:t>
            </w:r>
            <w:r w:rsidRPr="001913C2">
              <w:rPr>
                <w:spacing w:val="-28"/>
                <w:sz w:val="16"/>
                <w:szCs w:val="16"/>
              </w:rPr>
              <w:t xml:space="preserve">показатель </w:t>
            </w:r>
            <w:r w:rsidRPr="001913C2">
              <w:rPr>
                <w:spacing w:val="-20"/>
                <w:sz w:val="16"/>
                <w:szCs w:val="16"/>
              </w:rPr>
              <w:t>(номер целевого показателя из паспорта подпрограммы)</w:t>
            </w:r>
          </w:p>
        </w:tc>
        <w:tc>
          <w:tcPr>
            <w:tcW w:w="911" w:type="dxa"/>
            <w:vMerge w:val="restart"/>
            <w:shd w:val="clear" w:color="auto" w:fill="auto"/>
          </w:tcPr>
          <w:p w:rsidR="001913C2" w:rsidRPr="001913C2" w:rsidRDefault="001913C2" w:rsidP="001913C2">
            <w:pPr>
              <w:spacing w:line="20" w:lineRule="atLeast"/>
              <w:ind w:left="-108" w:right="-46" w:firstLine="108"/>
              <w:jc w:val="center"/>
              <w:rPr>
                <w:sz w:val="16"/>
                <w:szCs w:val="16"/>
              </w:rPr>
            </w:pPr>
            <w:r w:rsidRPr="001913C2">
              <w:rPr>
                <w:spacing w:val="-8"/>
                <w:sz w:val="16"/>
                <w:szCs w:val="16"/>
              </w:rPr>
              <w:t>Источник финансирования</w:t>
            </w:r>
          </w:p>
        </w:tc>
        <w:tc>
          <w:tcPr>
            <w:tcW w:w="11402" w:type="dxa"/>
            <w:gridSpan w:val="12"/>
            <w:shd w:val="clear" w:color="auto" w:fill="auto"/>
          </w:tcPr>
          <w:p w:rsidR="001913C2" w:rsidRPr="001913C2" w:rsidRDefault="001913C2" w:rsidP="001913C2">
            <w:pPr>
              <w:spacing w:line="20" w:lineRule="atLeast"/>
              <w:ind w:right="-46"/>
              <w:jc w:val="center"/>
              <w:rPr>
                <w:sz w:val="16"/>
                <w:szCs w:val="16"/>
              </w:rPr>
            </w:pPr>
            <w:r w:rsidRPr="001913C2">
              <w:rPr>
                <w:sz w:val="16"/>
                <w:szCs w:val="16"/>
              </w:rPr>
              <w:t>Объем финансирования</w:t>
            </w:r>
          </w:p>
          <w:p w:rsidR="001913C2" w:rsidRPr="001913C2" w:rsidRDefault="001913C2" w:rsidP="001913C2">
            <w:pPr>
              <w:spacing w:line="20" w:lineRule="atLeast"/>
              <w:ind w:right="-46"/>
              <w:jc w:val="center"/>
              <w:rPr>
                <w:sz w:val="16"/>
                <w:szCs w:val="16"/>
              </w:rPr>
            </w:pPr>
            <w:r w:rsidRPr="001913C2">
              <w:rPr>
                <w:sz w:val="16"/>
                <w:szCs w:val="16"/>
              </w:rPr>
              <w:t>по годам (тыс. руб.)</w:t>
            </w:r>
          </w:p>
        </w:tc>
      </w:tr>
      <w:tr w:rsidR="001913C2" w:rsidRPr="001913C2" w:rsidTr="001913C2">
        <w:trPr>
          <w:trHeight w:val="652"/>
        </w:trPr>
        <w:tc>
          <w:tcPr>
            <w:tcW w:w="888" w:type="dxa"/>
            <w:vMerge/>
            <w:shd w:val="clear" w:color="auto" w:fill="auto"/>
          </w:tcPr>
          <w:p w:rsidR="001913C2" w:rsidRPr="001913C2" w:rsidRDefault="001913C2" w:rsidP="001913C2">
            <w:pPr>
              <w:snapToGrid w:val="0"/>
              <w:spacing w:line="20" w:lineRule="atLeast"/>
              <w:ind w:right="-159"/>
              <w:jc w:val="center"/>
              <w:rPr>
                <w:sz w:val="16"/>
                <w:szCs w:val="16"/>
              </w:rPr>
            </w:pPr>
          </w:p>
        </w:tc>
        <w:tc>
          <w:tcPr>
            <w:tcW w:w="3589" w:type="dxa"/>
            <w:vMerge/>
          </w:tcPr>
          <w:p w:rsidR="001913C2" w:rsidRPr="001913C2" w:rsidRDefault="001913C2" w:rsidP="001913C2">
            <w:pPr>
              <w:snapToGrid w:val="0"/>
              <w:spacing w:line="20" w:lineRule="atLeast"/>
              <w:ind w:right="-46"/>
              <w:jc w:val="center"/>
              <w:rPr>
                <w:sz w:val="16"/>
                <w:szCs w:val="16"/>
              </w:rPr>
            </w:pPr>
          </w:p>
        </w:tc>
        <w:tc>
          <w:tcPr>
            <w:tcW w:w="1306" w:type="dxa"/>
            <w:vMerge/>
            <w:shd w:val="clear" w:color="auto" w:fill="auto"/>
          </w:tcPr>
          <w:p w:rsidR="001913C2" w:rsidRPr="001913C2" w:rsidRDefault="001913C2" w:rsidP="001913C2">
            <w:pPr>
              <w:snapToGrid w:val="0"/>
              <w:spacing w:line="20" w:lineRule="atLeast"/>
              <w:ind w:right="-46"/>
              <w:jc w:val="center"/>
              <w:rPr>
                <w:sz w:val="16"/>
                <w:szCs w:val="16"/>
              </w:rPr>
            </w:pPr>
          </w:p>
        </w:tc>
        <w:tc>
          <w:tcPr>
            <w:tcW w:w="1120" w:type="dxa"/>
            <w:vMerge/>
            <w:shd w:val="clear" w:color="auto" w:fill="auto"/>
          </w:tcPr>
          <w:p w:rsidR="001913C2" w:rsidRPr="001913C2" w:rsidRDefault="001913C2" w:rsidP="001913C2">
            <w:pPr>
              <w:snapToGrid w:val="0"/>
              <w:spacing w:line="20" w:lineRule="atLeast"/>
              <w:ind w:right="-46"/>
              <w:jc w:val="center"/>
              <w:rPr>
                <w:sz w:val="16"/>
                <w:szCs w:val="16"/>
              </w:rPr>
            </w:pPr>
          </w:p>
        </w:tc>
        <w:tc>
          <w:tcPr>
            <w:tcW w:w="1164" w:type="dxa"/>
            <w:vMerge/>
            <w:shd w:val="clear" w:color="auto" w:fill="auto"/>
          </w:tcPr>
          <w:p w:rsidR="001913C2" w:rsidRPr="001913C2" w:rsidRDefault="001913C2" w:rsidP="001913C2">
            <w:pPr>
              <w:snapToGrid w:val="0"/>
              <w:spacing w:line="20" w:lineRule="atLeast"/>
              <w:ind w:right="-46"/>
              <w:jc w:val="center"/>
              <w:rPr>
                <w:sz w:val="16"/>
                <w:szCs w:val="16"/>
              </w:rPr>
            </w:pPr>
          </w:p>
        </w:tc>
        <w:tc>
          <w:tcPr>
            <w:tcW w:w="911" w:type="dxa"/>
            <w:vMerge/>
            <w:shd w:val="clear" w:color="auto" w:fill="auto"/>
          </w:tcPr>
          <w:p w:rsidR="001913C2" w:rsidRPr="001913C2" w:rsidRDefault="001913C2" w:rsidP="001913C2">
            <w:pPr>
              <w:snapToGrid w:val="0"/>
              <w:spacing w:line="20" w:lineRule="atLeast"/>
              <w:ind w:right="-46"/>
              <w:jc w:val="center"/>
              <w:rPr>
                <w:sz w:val="16"/>
                <w:szCs w:val="16"/>
              </w:rPr>
            </w:pPr>
          </w:p>
        </w:tc>
        <w:tc>
          <w:tcPr>
            <w:tcW w:w="954" w:type="dxa"/>
            <w:shd w:val="clear" w:color="auto" w:fill="auto"/>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2017</w:t>
            </w:r>
          </w:p>
        </w:tc>
        <w:tc>
          <w:tcPr>
            <w:tcW w:w="933" w:type="dxa"/>
            <w:shd w:val="clear" w:color="auto" w:fill="auto"/>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2018</w:t>
            </w:r>
          </w:p>
        </w:tc>
        <w:tc>
          <w:tcPr>
            <w:tcW w:w="933" w:type="dxa"/>
            <w:shd w:val="clear" w:color="auto" w:fill="auto"/>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2019</w:t>
            </w:r>
          </w:p>
          <w:p w:rsidR="001913C2" w:rsidRPr="001913C2" w:rsidRDefault="001913C2" w:rsidP="001913C2">
            <w:pPr>
              <w:spacing w:line="20" w:lineRule="atLeast"/>
              <w:ind w:left="-90" w:right="-46"/>
              <w:jc w:val="center"/>
              <w:rPr>
                <w:sz w:val="16"/>
                <w:szCs w:val="16"/>
              </w:rPr>
            </w:pPr>
          </w:p>
        </w:tc>
        <w:tc>
          <w:tcPr>
            <w:tcW w:w="1119"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2020</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2021</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2022</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2023</w:t>
            </w:r>
          </w:p>
        </w:tc>
        <w:tc>
          <w:tcPr>
            <w:tcW w:w="932"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2024</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2025</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2026</w:t>
            </w:r>
          </w:p>
        </w:tc>
        <w:tc>
          <w:tcPr>
            <w:tcW w:w="933"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2027</w:t>
            </w:r>
          </w:p>
        </w:tc>
        <w:tc>
          <w:tcPr>
            <w:tcW w:w="932" w:type="dxa"/>
          </w:tcPr>
          <w:p w:rsidR="001913C2" w:rsidRPr="001913C2" w:rsidRDefault="001913C2" w:rsidP="001913C2">
            <w:pPr>
              <w:spacing w:line="20" w:lineRule="atLeast"/>
              <w:ind w:left="-90" w:right="-46"/>
              <w:jc w:val="center"/>
              <w:rPr>
                <w:sz w:val="16"/>
                <w:szCs w:val="16"/>
              </w:rPr>
            </w:pPr>
          </w:p>
          <w:p w:rsidR="001913C2" w:rsidRPr="001913C2" w:rsidRDefault="001913C2" w:rsidP="001913C2">
            <w:pPr>
              <w:spacing w:line="20" w:lineRule="atLeast"/>
              <w:ind w:left="-90" w:right="-46"/>
              <w:jc w:val="center"/>
              <w:rPr>
                <w:sz w:val="16"/>
                <w:szCs w:val="16"/>
              </w:rPr>
            </w:pPr>
            <w:r w:rsidRPr="001913C2">
              <w:rPr>
                <w:sz w:val="16"/>
                <w:szCs w:val="16"/>
              </w:rPr>
              <w:t>2028</w:t>
            </w:r>
          </w:p>
        </w:tc>
      </w:tr>
      <w:tr w:rsidR="001913C2" w:rsidRPr="001913C2" w:rsidTr="001913C2">
        <w:trPr>
          <w:trHeight w:val="139"/>
        </w:trPr>
        <w:tc>
          <w:tcPr>
            <w:tcW w:w="888" w:type="dxa"/>
            <w:shd w:val="clear" w:color="auto" w:fill="auto"/>
          </w:tcPr>
          <w:p w:rsidR="001913C2" w:rsidRPr="001913C2" w:rsidRDefault="001913C2" w:rsidP="001913C2">
            <w:pPr>
              <w:spacing w:line="20" w:lineRule="atLeast"/>
              <w:ind w:left="-158" w:right="-159"/>
              <w:jc w:val="center"/>
              <w:rPr>
                <w:sz w:val="16"/>
                <w:szCs w:val="16"/>
              </w:rPr>
            </w:pPr>
            <w:r w:rsidRPr="001913C2">
              <w:rPr>
                <w:sz w:val="16"/>
                <w:szCs w:val="16"/>
              </w:rPr>
              <w:t>1</w:t>
            </w:r>
          </w:p>
        </w:tc>
        <w:tc>
          <w:tcPr>
            <w:tcW w:w="3589" w:type="dxa"/>
          </w:tcPr>
          <w:p w:rsidR="001913C2" w:rsidRPr="001913C2" w:rsidRDefault="001913C2" w:rsidP="001913C2">
            <w:pPr>
              <w:spacing w:line="20" w:lineRule="atLeast"/>
              <w:ind w:right="-46"/>
              <w:jc w:val="center"/>
              <w:rPr>
                <w:sz w:val="16"/>
                <w:szCs w:val="16"/>
              </w:rPr>
            </w:pPr>
            <w:r w:rsidRPr="001913C2">
              <w:rPr>
                <w:sz w:val="16"/>
                <w:szCs w:val="16"/>
              </w:rPr>
              <w:t>2</w:t>
            </w:r>
          </w:p>
        </w:tc>
        <w:tc>
          <w:tcPr>
            <w:tcW w:w="1306" w:type="dxa"/>
            <w:shd w:val="clear" w:color="auto" w:fill="auto"/>
          </w:tcPr>
          <w:p w:rsidR="001913C2" w:rsidRPr="001913C2" w:rsidRDefault="001913C2" w:rsidP="001913C2">
            <w:pPr>
              <w:spacing w:line="20" w:lineRule="atLeast"/>
              <w:ind w:right="-46"/>
              <w:jc w:val="center"/>
              <w:rPr>
                <w:sz w:val="16"/>
                <w:szCs w:val="16"/>
              </w:rPr>
            </w:pPr>
            <w:r w:rsidRPr="001913C2">
              <w:rPr>
                <w:sz w:val="16"/>
                <w:szCs w:val="16"/>
              </w:rPr>
              <w:t>3</w:t>
            </w:r>
          </w:p>
        </w:tc>
        <w:tc>
          <w:tcPr>
            <w:tcW w:w="1120" w:type="dxa"/>
            <w:shd w:val="clear" w:color="auto" w:fill="auto"/>
          </w:tcPr>
          <w:p w:rsidR="001913C2" w:rsidRPr="001913C2" w:rsidRDefault="001913C2" w:rsidP="001913C2">
            <w:pPr>
              <w:spacing w:line="20" w:lineRule="atLeast"/>
              <w:ind w:right="-46"/>
              <w:jc w:val="center"/>
              <w:rPr>
                <w:sz w:val="16"/>
                <w:szCs w:val="16"/>
              </w:rPr>
            </w:pPr>
            <w:r w:rsidRPr="001913C2">
              <w:rPr>
                <w:sz w:val="16"/>
                <w:szCs w:val="16"/>
              </w:rPr>
              <w:t>4</w:t>
            </w:r>
          </w:p>
        </w:tc>
        <w:tc>
          <w:tcPr>
            <w:tcW w:w="1164" w:type="dxa"/>
            <w:shd w:val="clear" w:color="auto" w:fill="auto"/>
          </w:tcPr>
          <w:p w:rsidR="001913C2" w:rsidRPr="001913C2" w:rsidRDefault="001913C2" w:rsidP="001913C2">
            <w:pPr>
              <w:spacing w:line="20" w:lineRule="atLeast"/>
              <w:ind w:right="-46"/>
              <w:jc w:val="center"/>
              <w:rPr>
                <w:sz w:val="16"/>
                <w:szCs w:val="16"/>
              </w:rPr>
            </w:pPr>
            <w:r w:rsidRPr="001913C2">
              <w:rPr>
                <w:sz w:val="16"/>
                <w:szCs w:val="16"/>
              </w:rPr>
              <w:t>5</w:t>
            </w:r>
          </w:p>
        </w:tc>
        <w:tc>
          <w:tcPr>
            <w:tcW w:w="911" w:type="dxa"/>
            <w:shd w:val="clear" w:color="auto" w:fill="auto"/>
          </w:tcPr>
          <w:p w:rsidR="001913C2" w:rsidRPr="001913C2" w:rsidRDefault="001913C2" w:rsidP="001913C2">
            <w:pPr>
              <w:spacing w:line="20" w:lineRule="atLeast"/>
              <w:ind w:right="-46"/>
              <w:jc w:val="center"/>
              <w:rPr>
                <w:sz w:val="16"/>
                <w:szCs w:val="16"/>
              </w:rPr>
            </w:pPr>
            <w:r w:rsidRPr="001913C2">
              <w:rPr>
                <w:sz w:val="16"/>
                <w:szCs w:val="16"/>
              </w:rPr>
              <w:t>6</w:t>
            </w:r>
          </w:p>
        </w:tc>
        <w:tc>
          <w:tcPr>
            <w:tcW w:w="954" w:type="dxa"/>
            <w:shd w:val="clear" w:color="auto" w:fill="auto"/>
          </w:tcPr>
          <w:p w:rsidR="001913C2" w:rsidRPr="001913C2" w:rsidRDefault="001913C2" w:rsidP="001913C2">
            <w:pPr>
              <w:spacing w:line="20" w:lineRule="atLeast"/>
              <w:ind w:left="-90" w:right="-46"/>
              <w:jc w:val="center"/>
              <w:rPr>
                <w:sz w:val="16"/>
                <w:szCs w:val="16"/>
              </w:rPr>
            </w:pPr>
            <w:r w:rsidRPr="001913C2">
              <w:rPr>
                <w:sz w:val="16"/>
                <w:szCs w:val="16"/>
              </w:rPr>
              <w:t>7</w:t>
            </w:r>
          </w:p>
        </w:tc>
        <w:tc>
          <w:tcPr>
            <w:tcW w:w="933" w:type="dxa"/>
            <w:shd w:val="clear" w:color="auto" w:fill="auto"/>
          </w:tcPr>
          <w:p w:rsidR="001913C2" w:rsidRPr="001913C2" w:rsidRDefault="001913C2" w:rsidP="001913C2">
            <w:pPr>
              <w:spacing w:line="20" w:lineRule="atLeast"/>
              <w:ind w:left="-90" w:right="-46"/>
              <w:jc w:val="center"/>
              <w:rPr>
                <w:sz w:val="16"/>
                <w:szCs w:val="16"/>
              </w:rPr>
            </w:pPr>
            <w:r w:rsidRPr="001913C2">
              <w:rPr>
                <w:sz w:val="16"/>
                <w:szCs w:val="16"/>
              </w:rPr>
              <w:t>8</w:t>
            </w:r>
          </w:p>
        </w:tc>
        <w:tc>
          <w:tcPr>
            <w:tcW w:w="933" w:type="dxa"/>
            <w:shd w:val="clear" w:color="auto" w:fill="auto"/>
          </w:tcPr>
          <w:p w:rsidR="001913C2" w:rsidRPr="001913C2" w:rsidRDefault="001913C2" w:rsidP="001913C2">
            <w:pPr>
              <w:spacing w:line="20" w:lineRule="atLeast"/>
              <w:ind w:left="-90" w:right="-46"/>
              <w:jc w:val="center"/>
              <w:rPr>
                <w:sz w:val="16"/>
                <w:szCs w:val="16"/>
              </w:rPr>
            </w:pPr>
            <w:r w:rsidRPr="001913C2">
              <w:rPr>
                <w:sz w:val="16"/>
                <w:szCs w:val="16"/>
              </w:rPr>
              <w:t>9</w:t>
            </w:r>
          </w:p>
        </w:tc>
        <w:tc>
          <w:tcPr>
            <w:tcW w:w="1119" w:type="dxa"/>
          </w:tcPr>
          <w:p w:rsidR="001913C2" w:rsidRPr="001913C2" w:rsidRDefault="001913C2" w:rsidP="001913C2">
            <w:pPr>
              <w:spacing w:line="20" w:lineRule="atLeast"/>
              <w:ind w:left="-90" w:right="-46"/>
              <w:jc w:val="center"/>
              <w:rPr>
                <w:sz w:val="16"/>
                <w:szCs w:val="16"/>
              </w:rPr>
            </w:pPr>
            <w:r w:rsidRPr="001913C2">
              <w:rPr>
                <w:sz w:val="16"/>
                <w:szCs w:val="16"/>
              </w:rPr>
              <w:t>10</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11</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12</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13</w:t>
            </w:r>
          </w:p>
        </w:tc>
        <w:tc>
          <w:tcPr>
            <w:tcW w:w="932" w:type="dxa"/>
          </w:tcPr>
          <w:p w:rsidR="001913C2" w:rsidRPr="001913C2" w:rsidRDefault="001913C2" w:rsidP="001913C2">
            <w:pPr>
              <w:spacing w:line="20" w:lineRule="atLeast"/>
              <w:ind w:left="-90" w:right="-46"/>
              <w:jc w:val="center"/>
              <w:rPr>
                <w:sz w:val="16"/>
                <w:szCs w:val="16"/>
              </w:rPr>
            </w:pPr>
            <w:r w:rsidRPr="001913C2">
              <w:rPr>
                <w:sz w:val="16"/>
                <w:szCs w:val="16"/>
              </w:rPr>
              <w:t>14</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15</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16</w:t>
            </w:r>
          </w:p>
        </w:tc>
        <w:tc>
          <w:tcPr>
            <w:tcW w:w="933" w:type="dxa"/>
          </w:tcPr>
          <w:p w:rsidR="001913C2" w:rsidRPr="001913C2" w:rsidRDefault="001913C2" w:rsidP="001913C2">
            <w:pPr>
              <w:spacing w:line="20" w:lineRule="atLeast"/>
              <w:ind w:left="-90" w:right="-46"/>
              <w:jc w:val="center"/>
              <w:rPr>
                <w:sz w:val="16"/>
                <w:szCs w:val="16"/>
              </w:rPr>
            </w:pPr>
            <w:r w:rsidRPr="001913C2">
              <w:rPr>
                <w:sz w:val="16"/>
                <w:szCs w:val="16"/>
              </w:rPr>
              <w:t>17</w:t>
            </w:r>
          </w:p>
        </w:tc>
        <w:tc>
          <w:tcPr>
            <w:tcW w:w="932" w:type="dxa"/>
          </w:tcPr>
          <w:p w:rsidR="001913C2" w:rsidRPr="001913C2" w:rsidRDefault="001913C2" w:rsidP="001913C2">
            <w:pPr>
              <w:spacing w:line="20" w:lineRule="atLeast"/>
              <w:ind w:left="-90" w:right="-46"/>
              <w:jc w:val="center"/>
              <w:rPr>
                <w:sz w:val="16"/>
                <w:szCs w:val="16"/>
              </w:rPr>
            </w:pPr>
            <w:r w:rsidRPr="001913C2">
              <w:rPr>
                <w:sz w:val="16"/>
                <w:szCs w:val="16"/>
              </w:rPr>
              <w:t>18</w:t>
            </w:r>
          </w:p>
        </w:tc>
      </w:tr>
      <w:tr w:rsidR="001913C2" w:rsidRPr="001913C2" w:rsidTr="001913C2">
        <w:trPr>
          <w:trHeight w:val="147"/>
        </w:trPr>
        <w:tc>
          <w:tcPr>
            <w:tcW w:w="888" w:type="dxa"/>
            <w:shd w:val="clear" w:color="auto" w:fill="auto"/>
          </w:tcPr>
          <w:p w:rsidR="001913C2" w:rsidRPr="001913C2" w:rsidRDefault="001913C2" w:rsidP="001913C2">
            <w:pPr>
              <w:spacing w:line="20" w:lineRule="atLeast"/>
              <w:ind w:right="-159"/>
              <w:rPr>
                <w:sz w:val="16"/>
                <w:szCs w:val="16"/>
              </w:rPr>
            </w:pPr>
            <w:r w:rsidRPr="001913C2">
              <w:rPr>
                <w:sz w:val="16"/>
                <w:szCs w:val="16"/>
              </w:rPr>
              <w:t>1.</w:t>
            </w:r>
          </w:p>
        </w:tc>
        <w:tc>
          <w:tcPr>
            <w:tcW w:w="19491" w:type="dxa"/>
            <w:gridSpan w:val="17"/>
          </w:tcPr>
          <w:p w:rsidR="001913C2" w:rsidRPr="001913C2" w:rsidRDefault="001913C2" w:rsidP="001913C2">
            <w:pPr>
              <w:spacing w:line="20" w:lineRule="atLeast"/>
              <w:ind w:right="-108"/>
              <w:rPr>
                <w:sz w:val="16"/>
                <w:szCs w:val="16"/>
              </w:rPr>
            </w:pPr>
            <w:r w:rsidRPr="001913C2">
              <w:rPr>
                <w:sz w:val="16"/>
                <w:szCs w:val="16"/>
              </w:rPr>
              <w:t>Задача 1. Осуществление информационного обеспечения мероприятий по энергосбережению и повышению энергетической эффективности</w:t>
            </w:r>
          </w:p>
        </w:tc>
      </w:tr>
      <w:tr w:rsidR="001913C2" w:rsidRPr="001913C2" w:rsidTr="001913C2">
        <w:trPr>
          <w:trHeight w:val="1512"/>
        </w:trPr>
        <w:tc>
          <w:tcPr>
            <w:tcW w:w="888" w:type="dxa"/>
            <w:shd w:val="clear" w:color="auto" w:fill="auto"/>
          </w:tcPr>
          <w:p w:rsidR="001913C2" w:rsidRPr="001913C2" w:rsidRDefault="001913C2" w:rsidP="001913C2">
            <w:pPr>
              <w:spacing w:line="20" w:lineRule="atLeast"/>
              <w:ind w:left="-158" w:right="-159"/>
              <w:jc w:val="center"/>
              <w:rPr>
                <w:sz w:val="16"/>
                <w:szCs w:val="16"/>
              </w:rPr>
            </w:pPr>
          </w:p>
          <w:p w:rsidR="001913C2" w:rsidRPr="001913C2" w:rsidRDefault="001913C2" w:rsidP="001913C2">
            <w:pPr>
              <w:spacing w:line="20" w:lineRule="atLeast"/>
              <w:ind w:left="-158" w:right="-159"/>
              <w:jc w:val="center"/>
              <w:rPr>
                <w:sz w:val="16"/>
                <w:szCs w:val="16"/>
              </w:rPr>
            </w:pPr>
            <w:r w:rsidRPr="001913C2">
              <w:rPr>
                <w:sz w:val="16"/>
                <w:szCs w:val="16"/>
              </w:rPr>
              <w:t>1.1.</w:t>
            </w:r>
          </w:p>
        </w:tc>
        <w:tc>
          <w:tcPr>
            <w:tcW w:w="3589" w:type="dxa"/>
          </w:tcPr>
          <w:p w:rsidR="001913C2" w:rsidRPr="001913C2" w:rsidRDefault="001913C2" w:rsidP="001913C2">
            <w:pPr>
              <w:spacing w:line="20" w:lineRule="atLeast"/>
              <w:ind w:right="-6"/>
              <w:rPr>
                <w:sz w:val="16"/>
                <w:szCs w:val="16"/>
              </w:rPr>
            </w:pPr>
            <w:r w:rsidRPr="001913C2">
              <w:rPr>
                <w:sz w:val="16"/>
                <w:szCs w:val="16"/>
              </w:rPr>
              <w:t>Осуществление информационной поддержки и пропаганды энергосбережения и повышения энергетической эффективности на территории муниципального района, в том числе:</w:t>
            </w:r>
          </w:p>
          <w:p w:rsidR="001913C2" w:rsidRPr="001913C2" w:rsidRDefault="001913C2" w:rsidP="001913C2">
            <w:pPr>
              <w:spacing w:line="20" w:lineRule="atLeast"/>
              <w:ind w:right="-6"/>
              <w:rPr>
                <w:sz w:val="16"/>
                <w:szCs w:val="16"/>
              </w:rPr>
            </w:pPr>
            <w:r w:rsidRPr="001913C2">
              <w:rPr>
                <w:spacing w:val="-2"/>
                <w:sz w:val="16"/>
                <w:szCs w:val="16"/>
              </w:rPr>
              <w:t xml:space="preserve">подготовка и размещение </w:t>
            </w:r>
            <w:r w:rsidRPr="001913C2">
              <w:rPr>
                <w:spacing w:val="-4"/>
                <w:sz w:val="16"/>
                <w:szCs w:val="16"/>
              </w:rPr>
              <w:t>в средствах массовой инфор</w:t>
            </w:r>
            <w:r w:rsidRPr="001913C2">
              <w:rPr>
                <w:spacing w:val="-2"/>
                <w:sz w:val="16"/>
                <w:szCs w:val="16"/>
              </w:rPr>
              <w:t>мации информационного ма</w:t>
            </w:r>
            <w:r w:rsidRPr="001913C2">
              <w:rPr>
                <w:spacing w:val="-4"/>
                <w:sz w:val="16"/>
                <w:szCs w:val="16"/>
              </w:rPr>
              <w:t xml:space="preserve">териала </w:t>
            </w:r>
            <w:r w:rsidRPr="001913C2">
              <w:rPr>
                <w:spacing w:val="-2"/>
                <w:sz w:val="16"/>
                <w:szCs w:val="16"/>
              </w:rPr>
              <w:t>о простейших технических решениях энергосбережения в быту</w:t>
            </w:r>
          </w:p>
        </w:tc>
        <w:tc>
          <w:tcPr>
            <w:tcW w:w="1306"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Комитет, бюджетные учреждения</w:t>
            </w:r>
          </w:p>
        </w:tc>
        <w:tc>
          <w:tcPr>
            <w:tcW w:w="1120"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overflowPunct w:val="0"/>
              <w:autoSpaceDE w:val="0"/>
              <w:spacing w:line="20" w:lineRule="atLeast"/>
              <w:ind w:right="-250"/>
              <w:jc w:val="center"/>
              <w:textAlignment w:val="baseline"/>
              <w:rPr>
                <w:sz w:val="16"/>
                <w:szCs w:val="16"/>
              </w:rPr>
            </w:pPr>
          </w:p>
          <w:p w:rsidR="001913C2" w:rsidRPr="001913C2" w:rsidRDefault="001913C2" w:rsidP="001913C2">
            <w:pPr>
              <w:overflowPunct w:val="0"/>
              <w:autoSpaceDE w:val="0"/>
              <w:spacing w:line="20" w:lineRule="atLeast"/>
              <w:ind w:right="-131"/>
              <w:jc w:val="center"/>
              <w:textAlignment w:val="baseline"/>
              <w:rPr>
                <w:sz w:val="16"/>
                <w:szCs w:val="16"/>
              </w:rPr>
            </w:pPr>
            <w:r w:rsidRPr="001913C2">
              <w:rPr>
                <w:sz w:val="16"/>
                <w:szCs w:val="16"/>
              </w:rPr>
              <w:t>2017-</w:t>
            </w:r>
          </w:p>
          <w:p w:rsidR="001913C2" w:rsidRPr="001913C2" w:rsidRDefault="001913C2" w:rsidP="001913C2">
            <w:pPr>
              <w:spacing w:line="20" w:lineRule="atLeast"/>
              <w:ind w:left="-110" w:right="-108" w:firstLine="10"/>
              <w:jc w:val="center"/>
              <w:rPr>
                <w:sz w:val="16"/>
                <w:szCs w:val="16"/>
              </w:rPr>
            </w:pPr>
            <w:r w:rsidRPr="001913C2">
              <w:rPr>
                <w:sz w:val="16"/>
                <w:szCs w:val="16"/>
              </w:rPr>
              <w:t xml:space="preserve"> 2028 года   </w:t>
            </w:r>
          </w:p>
        </w:tc>
        <w:tc>
          <w:tcPr>
            <w:tcW w:w="1164" w:type="dxa"/>
            <w:shd w:val="clear" w:color="auto" w:fill="auto"/>
          </w:tcPr>
          <w:p w:rsidR="001913C2" w:rsidRPr="001913C2" w:rsidRDefault="001913C2" w:rsidP="001913C2">
            <w:pPr>
              <w:spacing w:line="20" w:lineRule="atLeast"/>
              <w:ind w:left="-110" w:right="-108" w:firstLine="10"/>
              <w:jc w:val="center"/>
              <w:rPr>
                <w:spacing w:val="-10"/>
                <w:sz w:val="16"/>
                <w:szCs w:val="16"/>
              </w:rPr>
            </w:pPr>
          </w:p>
          <w:p w:rsidR="001913C2" w:rsidRPr="001913C2" w:rsidRDefault="001913C2" w:rsidP="001913C2">
            <w:pPr>
              <w:spacing w:line="20" w:lineRule="atLeast"/>
              <w:ind w:left="-110" w:right="-108" w:firstLine="10"/>
              <w:jc w:val="center"/>
              <w:rPr>
                <w:spacing w:val="-10"/>
                <w:sz w:val="16"/>
                <w:szCs w:val="16"/>
              </w:rPr>
            </w:pPr>
            <w:r w:rsidRPr="001913C2">
              <w:rPr>
                <w:spacing w:val="-10"/>
                <w:sz w:val="16"/>
                <w:szCs w:val="16"/>
              </w:rPr>
              <w:t>3.1.1</w:t>
            </w:r>
          </w:p>
        </w:tc>
        <w:tc>
          <w:tcPr>
            <w:tcW w:w="911"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бюджет муниципального района</w:t>
            </w:r>
          </w:p>
        </w:tc>
        <w:tc>
          <w:tcPr>
            <w:tcW w:w="954"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1119"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3"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r>
    </w:tbl>
    <w:p w:rsidR="001913C2" w:rsidRPr="001913C2" w:rsidRDefault="001913C2" w:rsidP="001913C2">
      <w:pPr>
        <w:spacing w:line="20" w:lineRule="atLeast"/>
        <w:rPr>
          <w:sz w:val="16"/>
          <w:szCs w:val="16"/>
        </w:rPr>
      </w:pPr>
    </w:p>
    <w:tbl>
      <w:tblPr>
        <w:tblW w:w="20365" w:type="dxa"/>
        <w:tblInd w:w="108" w:type="dxa"/>
        <w:tblLayout w:type="fixed"/>
        <w:tblLook w:val="0000" w:firstRow="0" w:lastRow="0" w:firstColumn="0" w:lastColumn="0" w:noHBand="0" w:noVBand="0"/>
      </w:tblPr>
      <w:tblGrid>
        <w:gridCol w:w="888"/>
        <w:gridCol w:w="3587"/>
        <w:gridCol w:w="1305"/>
        <w:gridCol w:w="1119"/>
        <w:gridCol w:w="1163"/>
        <w:gridCol w:w="910"/>
        <w:gridCol w:w="954"/>
        <w:gridCol w:w="932"/>
        <w:gridCol w:w="932"/>
        <w:gridCol w:w="1118"/>
        <w:gridCol w:w="932"/>
        <w:gridCol w:w="932"/>
        <w:gridCol w:w="932"/>
        <w:gridCol w:w="931"/>
        <w:gridCol w:w="932"/>
        <w:gridCol w:w="932"/>
        <w:gridCol w:w="932"/>
        <w:gridCol w:w="934"/>
      </w:tblGrid>
      <w:tr w:rsidR="001913C2" w:rsidRPr="001913C2" w:rsidTr="001913C2">
        <w:trPr>
          <w:trHeight w:val="208"/>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right="-159"/>
              <w:rPr>
                <w:sz w:val="16"/>
                <w:szCs w:val="16"/>
              </w:rPr>
            </w:pPr>
            <w:r w:rsidRPr="001913C2">
              <w:rPr>
                <w:sz w:val="16"/>
                <w:szCs w:val="16"/>
              </w:rPr>
              <w:t>2.</w:t>
            </w:r>
          </w:p>
        </w:tc>
        <w:tc>
          <w:tcPr>
            <w:tcW w:w="19477" w:type="dxa"/>
            <w:gridSpan w:val="17"/>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right="-6"/>
              <w:rPr>
                <w:sz w:val="16"/>
                <w:szCs w:val="16"/>
              </w:rPr>
            </w:pPr>
            <w:r w:rsidRPr="001913C2">
              <w:rPr>
                <w:sz w:val="16"/>
                <w:szCs w:val="16"/>
              </w:rPr>
              <w:t>Задача 2. Повышение энергетической эффективности жилищного фонда района</w:t>
            </w:r>
          </w:p>
        </w:tc>
      </w:tr>
      <w:tr w:rsidR="001913C2" w:rsidRPr="001913C2" w:rsidTr="00897595">
        <w:trPr>
          <w:trHeight w:val="937"/>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58" w:right="-159"/>
              <w:jc w:val="center"/>
              <w:rPr>
                <w:sz w:val="16"/>
                <w:szCs w:val="16"/>
              </w:rPr>
            </w:pPr>
          </w:p>
          <w:p w:rsidR="001913C2" w:rsidRPr="001913C2" w:rsidRDefault="001913C2" w:rsidP="001913C2">
            <w:pPr>
              <w:spacing w:line="20" w:lineRule="atLeast"/>
              <w:ind w:left="-158" w:right="-159"/>
              <w:jc w:val="center"/>
              <w:rPr>
                <w:sz w:val="16"/>
                <w:szCs w:val="16"/>
              </w:rPr>
            </w:pPr>
            <w:r w:rsidRPr="001913C2">
              <w:rPr>
                <w:sz w:val="16"/>
                <w:szCs w:val="16"/>
              </w:rPr>
              <w:t>2.1.</w:t>
            </w:r>
          </w:p>
        </w:tc>
        <w:tc>
          <w:tcPr>
            <w:tcW w:w="3587" w:type="dxa"/>
            <w:tcBorders>
              <w:top w:val="single" w:sz="8" w:space="0" w:color="000000"/>
              <w:left w:val="single" w:sz="8" w:space="0" w:color="000000"/>
              <w:bottom w:val="single" w:sz="8" w:space="0" w:color="000000"/>
            </w:tcBorders>
          </w:tcPr>
          <w:p w:rsidR="001913C2" w:rsidRPr="001913C2" w:rsidRDefault="001913C2" w:rsidP="001913C2">
            <w:pPr>
              <w:spacing w:line="20" w:lineRule="atLeast"/>
              <w:ind w:right="-6"/>
              <w:rPr>
                <w:sz w:val="16"/>
                <w:szCs w:val="16"/>
              </w:rPr>
            </w:pPr>
          </w:p>
          <w:p w:rsidR="001913C2" w:rsidRPr="001913C2" w:rsidRDefault="001913C2" w:rsidP="001913C2">
            <w:pPr>
              <w:spacing w:line="20" w:lineRule="atLeast"/>
              <w:ind w:right="-6"/>
              <w:rPr>
                <w:spacing w:val="-20"/>
                <w:sz w:val="16"/>
                <w:szCs w:val="16"/>
              </w:rPr>
            </w:pPr>
            <w:r w:rsidRPr="001913C2">
              <w:rPr>
                <w:sz w:val="16"/>
                <w:szCs w:val="16"/>
              </w:rPr>
              <w:t>Проведение работ по регулированию и автоматизации учета и контроля потребления энергии в многоквартирных домах (далее - МКД)</w:t>
            </w:r>
          </w:p>
        </w:tc>
        <w:tc>
          <w:tcPr>
            <w:tcW w:w="1305"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Комитет, собственники МКД</w:t>
            </w:r>
          </w:p>
        </w:tc>
        <w:tc>
          <w:tcPr>
            <w:tcW w:w="1119"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overflowPunct w:val="0"/>
              <w:autoSpaceDE w:val="0"/>
              <w:spacing w:line="20" w:lineRule="atLeast"/>
              <w:ind w:right="-131"/>
              <w:jc w:val="center"/>
              <w:textAlignment w:val="baseline"/>
              <w:rPr>
                <w:sz w:val="16"/>
                <w:szCs w:val="16"/>
              </w:rPr>
            </w:pPr>
            <w:r w:rsidRPr="001913C2">
              <w:rPr>
                <w:sz w:val="16"/>
                <w:szCs w:val="16"/>
              </w:rPr>
              <w:t>2017-</w:t>
            </w:r>
          </w:p>
          <w:p w:rsidR="001913C2" w:rsidRPr="001913C2" w:rsidRDefault="001913C2" w:rsidP="001913C2">
            <w:pPr>
              <w:spacing w:line="20" w:lineRule="atLeast"/>
              <w:ind w:left="-110" w:right="-108"/>
              <w:jc w:val="center"/>
              <w:rPr>
                <w:sz w:val="16"/>
                <w:szCs w:val="16"/>
              </w:rPr>
            </w:pPr>
            <w:r w:rsidRPr="001913C2">
              <w:rPr>
                <w:sz w:val="16"/>
                <w:szCs w:val="16"/>
              </w:rPr>
              <w:t xml:space="preserve"> 2028 года   </w:t>
            </w:r>
          </w:p>
        </w:tc>
        <w:tc>
          <w:tcPr>
            <w:tcW w:w="1163"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pacing w:val="-20"/>
                <w:sz w:val="16"/>
                <w:szCs w:val="16"/>
              </w:rPr>
            </w:pPr>
          </w:p>
          <w:p w:rsidR="001913C2" w:rsidRPr="001913C2" w:rsidRDefault="001913C2" w:rsidP="001913C2">
            <w:pPr>
              <w:spacing w:line="20" w:lineRule="atLeast"/>
              <w:ind w:left="-110" w:right="-108"/>
              <w:jc w:val="center"/>
              <w:rPr>
                <w:spacing w:val="-20"/>
                <w:sz w:val="16"/>
                <w:szCs w:val="16"/>
              </w:rPr>
            </w:pPr>
            <w:r w:rsidRPr="001913C2">
              <w:rPr>
                <w:spacing w:val="-20"/>
                <w:sz w:val="16"/>
                <w:szCs w:val="16"/>
              </w:rPr>
              <w:t>3.2.1</w:t>
            </w:r>
          </w:p>
        </w:tc>
        <w:tc>
          <w:tcPr>
            <w:tcW w:w="910"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r w:rsidRPr="001913C2">
              <w:rPr>
                <w:sz w:val="16"/>
                <w:szCs w:val="16"/>
              </w:rPr>
              <w:t xml:space="preserve">бюджет муниципального района </w:t>
            </w:r>
          </w:p>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внебюджетные средства</w:t>
            </w:r>
          </w:p>
        </w:tc>
        <w:tc>
          <w:tcPr>
            <w:tcW w:w="95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Default="00897595" w:rsidP="00897595">
            <w:pPr>
              <w:spacing w:line="20" w:lineRule="atLeast"/>
              <w:ind w:left="-110" w:right="-108"/>
              <w:jc w:val="center"/>
              <w:rPr>
                <w:sz w:val="16"/>
                <w:szCs w:val="16"/>
              </w:rPr>
            </w:pPr>
            <w:r>
              <w:rPr>
                <w:sz w:val="16"/>
                <w:szCs w:val="16"/>
              </w:rPr>
              <w:t>0000</w:t>
            </w:r>
          </w:p>
          <w:p w:rsidR="00897595" w:rsidRPr="001913C2" w:rsidRDefault="00897595" w:rsidP="00897595">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1118"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897595" w:rsidP="00897595">
            <w:pPr>
              <w:spacing w:line="20" w:lineRule="atLeast"/>
              <w:ind w:left="-110" w:right="-108"/>
              <w:jc w:val="center"/>
              <w:rPr>
                <w:sz w:val="16"/>
                <w:szCs w:val="16"/>
              </w:rPr>
            </w:pPr>
            <w:r>
              <w:rPr>
                <w:sz w:val="16"/>
                <w:szCs w:val="16"/>
              </w:rPr>
              <w:t>00000</w:t>
            </w:r>
          </w:p>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1"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c>
          <w:tcPr>
            <w:tcW w:w="93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0,</w:t>
            </w:r>
          </w:p>
          <w:p w:rsidR="001913C2" w:rsidRPr="001913C2" w:rsidRDefault="001913C2" w:rsidP="001913C2">
            <w:pPr>
              <w:spacing w:line="20" w:lineRule="atLeast"/>
              <w:ind w:left="-110" w:right="-108"/>
              <w:jc w:val="center"/>
              <w:rPr>
                <w:sz w:val="16"/>
                <w:szCs w:val="16"/>
              </w:rPr>
            </w:pPr>
            <w:r w:rsidRPr="001913C2">
              <w:rPr>
                <w:sz w:val="16"/>
                <w:szCs w:val="16"/>
              </w:rPr>
              <w:t>00000</w:t>
            </w:r>
          </w:p>
        </w:tc>
      </w:tr>
      <w:tr w:rsidR="001913C2" w:rsidRPr="001913C2" w:rsidTr="00897595">
        <w:trPr>
          <w:trHeight w:val="1417"/>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58" w:right="-159"/>
              <w:jc w:val="center"/>
              <w:rPr>
                <w:sz w:val="16"/>
                <w:szCs w:val="16"/>
              </w:rPr>
            </w:pPr>
          </w:p>
          <w:p w:rsidR="001913C2" w:rsidRPr="001913C2" w:rsidRDefault="001913C2" w:rsidP="001913C2">
            <w:pPr>
              <w:spacing w:line="20" w:lineRule="atLeast"/>
              <w:ind w:left="-158" w:right="-159"/>
              <w:jc w:val="center"/>
              <w:rPr>
                <w:sz w:val="16"/>
                <w:szCs w:val="16"/>
              </w:rPr>
            </w:pPr>
            <w:r w:rsidRPr="001913C2">
              <w:rPr>
                <w:sz w:val="16"/>
                <w:szCs w:val="16"/>
              </w:rPr>
              <w:t>2.2.</w:t>
            </w:r>
          </w:p>
        </w:tc>
        <w:tc>
          <w:tcPr>
            <w:tcW w:w="3587" w:type="dxa"/>
            <w:tcBorders>
              <w:top w:val="single" w:sz="8" w:space="0" w:color="000000"/>
              <w:left w:val="single" w:sz="8" w:space="0" w:color="000000"/>
              <w:bottom w:val="single" w:sz="8" w:space="0" w:color="000000"/>
            </w:tcBorders>
          </w:tcPr>
          <w:p w:rsidR="001913C2" w:rsidRPr="001913C2" w:rsidRDefault="001913C2" w:rsidP="001913C2">
            <w:pPr>
              <w:spacing w:line="20" w:lineRule="atLeast"/>
              <w:ind w:right="-108"/>
              <w:rPr>
                <w:sz w:val="16"/>
                <w:szCs w:val="16"/>
              </w:rPr>
            </w:pPr>
          </w:p>
          <w:p w:rsidR="001913C2" w:rsidRPr="001913C2" w:rsidRDefault="001913C2" w:rsidP="001913C2">
            <w:pPr>
              <w:spacing w:line="20" w:lineRule="atLeast"/>
              <w:ind w:right="-108"/>
              <w:rPr>
                <w:sz w:val="16"/>
                <w:szCs w:val="16"/>
              </w:rPr>
            </w:pPr>
            <w:r w:rsidRPr="001913C2">
              <w:rPr>
                <w:sz w:val="16"/>
                <w:szCs w:val="16"/>
              </w:rPr>
              <w:t>Проведение работ по установке приборов учета потребления  тепловой энергии в многоквартирных домах (далее - МКД)</w:t>
            </w:r>
          </w:p>
        </w:tc>
        <w:tc>
          <w:tcPr>
            <w:tcW w:w="1305"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Комитет, собственники МКД</w:t>
            </w:r>
          </w:p>
        </w:tc>
        <w:tc>
          <w:tcPr>
            <w:tcW w:w="1119"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
          <w:p w:rsidR="001913C2" w:rsidRPr="001913C2" w:rsidRDefault="001913C2" w:rsidP="001913C2">
            <w:pPr>
              <w:overflowPunct w:val="0"/>
              <w:autoSpaceDE w:val="0"/>
              <w:spacing w:line="20" w:lineRule="atLeast"/>
              <w:ind w:right="-131"/>
              <w:jc w:val="center"/>
              <w:textAlignment w:val="baseline"/>
              <w:rPr>
                <w:sz w:val="16"/>
                <w:szCs w:val="16"/>
              </w:rPr>
            </w:pPr>
            <w:r w:rsidRPr="001913C2">
              <w:rPr>
                <w:sz w:val="16"/>
                <w:szCs w:val="16"/>
              </w:rPr>
              <w:t>2017-</w:t>
            </w:r>
          </w:p>
          <w:p w:rsidR="001913C2" w:rsidRPr="001913C2" w:rsidRDefault="001913C2" w:rsidP="001913C2">
            <w:pPr>
              <w:spacing w:line="20" w:lineRule="atLeast"/>
              <w:ind w:left="-110" w:right="-108"/>
              <w:jc w:val="center"/>
              <w:rPr>
                <w:sz w:val="16"/>
                <w:szCs w:val="16"/>
              </w:rPr>
            </w:pPr>
            <w:r w:rsidRPr="001913C2">
              <w:rPr>
                <w:sz w:val="16"/>
                <w:szCs w:val="16"/>
              </w:rPr>
              <w:t xml:space="preserve"> 2028 года   </w:t>
            </w:r>
          </w:p>
        </w:tc>
        <w:tc>
          <w:tcPr>
            <w:tcW w:w="1163"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pacing w:val="-20"/>
                <w:sz w:val="16"/>
                <w:szCs w:val="16"/>
              </w:rPr>
            </w:pPr>
          </w:p>
          <w:p w:rsidR="001913C2" w:rsidRPr="001913C2" w:rsidRDefault="001913C2" w:rsidP="001913C2">
            <w:pPr>
              <w:spacing w:line="20" w:lineRule="atLeast"/>
              <w:ind w:left="-110" w:right="-108"/>
              <w:jc w:val="center"/>
              <w:rPr>
                <w:spacing w:val="-20"/>
                <w:sz w:val="16"/>
                <w:szCs w:val="16"/>
              </w:rPr>
            </w:pPr>
            <w:r w:rsidRPr="001913C2">
              <w:rPr>
                <w:spacing w:val="-20"/>
                <w:sz w:val="16"/>
                <w:szCs w:val="16"/>
              </w:rPr>
              <w:t>3.2.1</w:t>
            </w:r>
          </w:p>
        </w:tc>
        <w:tc>
          <w:tcPr>
            <w:tcW w:w="910"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бюджет муниципального района</w:t>
            </w:r>
          </w:p>
          <w:p w:rsidR="001913C2" w:rsidRPr="001913C2" w:rsidRDefault="001913C2" w:rsidP="001913C2">
            <w:pPr>
              <w:spacing w:line="20" w:lineRule="atLeast"/>
              <w:ind w:left="-110" w:right="-108"/>
              <w:jc w:val="center"/>
              <w:rPr>
                <w:sz w:val="16"/>
                <w:szCs w:val="16"/>
              </w:rPr>
            </w:pPr>
          </w:p>
          <w:p w:rsidR="001913C2" w:rsidRPr="001913C2" w:rsidRDefault="001913C2" w:rsidP="001913C2">
            <w:pPr>
              <w:spacing w:line="20" w:lineRule="atLeast"/>
              <w:ind w:left="-110" w:right="-108"/>
              <w:jc w:val="center"/>
              <w:rPr>
                <w:sz w:val="16"/>
                <w:szCs w:val="16"/>
              </w:rPr>
            </w:pPr>
            <w:r w:rsidRPr="001913C2">
              <w:rPr>
                <w:sz w:val="16"/>
                <w:szCs w:val="16"/>
              </w:rPr>
              <w:t>внебюджетные средства</w:t>
            </w:r>
          </w:p>
        </w:tc>
        <w:tc>
          <w:tcPr>
            <w:tcW w:w="954"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1118"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1" w:type="dxa"/>
            <w:tcBorders>
              <w:top w:val="single" w:sz="8" w:space="0" w:color="000000"/>
              <w:left w:val="single" w:sz="8" w:space="0" w:color="000000"/>
              <w:bottom w:val="single" w:sz="8" w:space="0" w:color="000000"/>
            </w:tcBorders>
            <w:shd w:val="clear" w:color="auto" w:fill="auto"/>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right="-108"/>
              <w:rPr>
                <w:sz w:val="16"/>
                <w:szCs w:val="16"/>
              </w:rPr>
            </w:pPr>
          </w:p>
        </w:tc>
        <w:tc>
          <w:tcPr>
            <w:tcW w:w="934" w:type="dxa"/>
            <w:tcBorders>
              <w:top w:val="single" w:sz="8" w:space="0" w:color="000000"/>
              <w:left w:val="single" w:sz="8" w:space="0" w:color="000000"/>
              <w:bottom w:val="single" w:sz="8" w:space="0" w:color="000000"/>
              <w:right w:val="single" w:sz="8" w:space="0" w:color="000000"/>
            </w:tcBorders>
          </w:tcPr>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p w:rsidR="001913C2" w:rsidRPr="001913C2" w:rsidRDefault="001913C2" w:rsidP="00897595">
            <w:pPr>
              <w:spacing w:line="20" w:lineRule="atLeast"/>
              <w:ind w:left="-110" w:right="-108"/>
              <w:jc w:val="center"/>
              <w:rPr>
                <w:sz w:val="16"/>
                <w:szCs w:val="16"/>
              </w:rPr>
            </w:pPr>
          </w:p>
          <w:p w:rsidR="001913C2" w:rsidRPr="001913C2" w:rsidRDefault="001913C2" w:rsidP="00897595">
            <w:pPr>
              <w:spacing w:line="20" w:lineRule="atLeast"/>
              <w:ind w:right="-108"/>
              <w:rPr>
                <w:sz w:val="16"/>
                <w:szCs w:val="16"/>
              </w:rPr>
            </w:pPr>
          </w:p>
          <w:p w:rsidR="001913C2" w:rsidRPr="001913C2" w:rsidRDefault="001913C2" w:rsidP="00897595">
            <w:pPr>
              <w:spacing w:line="20" w:lineRule="atLeast"/>
              <w:ind w:left="-110" w:right="-108"/>
              <w:jc w:val="center"/>
              <w:rPr>
                <w:sz w:val="16"/>
                <w:szCs w:val="16"/>
              </w:rPr>
            </w:pPr>
            <w:r w:rsidRPr="001913C2">
              <w:rPr>
                <w:sz w:val="16"/>
                <w:szCs w:val="16"/>
              </w:rPr>
              <w:t>0,</w:t>
            </w:r>
          </w:p>
          <w:p w:rsidR="001913C2" w:rsidRPr="001913C2" w:rsidRDefault="001913C2" w:rsidP="00897595">
            <w:pPr>
              <w:spacing w:line="20" w:lineRule="atLeast"/>
              <w:ind w:left="-110" w:right="-108"/>
              <w:jc w:val="center"/>
              <w:rPr>
                <w:sz w:val="16"/>
                <w:szCs w:val="16"/>
              </w:rPr>
            </w:pPr>
            <w:r w:rsidRPr="001913C2">
              <w:rPr>
                <w:sz w:val="16"/>
                <w:szCs w:val="16"/>
              </w:rPr>
              <w:t>00000</w:t>
            </w:r>
          </w:p>
        </w:tc>
      </w:tr>
      <w:tr w:rsidR="001913C2" w:rsidRPr="001913C2" w:rsidTr="00897595">
        <w:trPr>
          <w:trHeight w:val="334"/>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58" w:right="-159"/>
              <w:jc w:val="center"/>
              <w:rPr>
                <w:sz w:val="16"/>
                <w:szCs w:val="16"/>
              </w:rPr>
            </w:pPr>
            <w:r w:rsidRPr="001913C2">
              <w:rPr>
                <w:sz w:val="16"/>
                <w:szCs w:val="16"/>
              </w:rPr>
              <w:t>3.</w:t>
            </w:r>
          </w:p>
        </w:tc>
        <w:tc>
          <w:tcPr>
            <w:tcW w:w="19477" w:type="dxa"/>
            <w:gridSpan w:val="17"/>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r w:rsidRPr="001913C2">
              <w:rPr>
                <w:spacing w:val="-20"/>
                <w:sz w:val="16"/>
                <w:szCs w:val="16"/>
              </w:rPr>
              <w:t>Задача 3. Повышение энергетической эффективности систем коммунальной инфраструктуры</w:t>
            </w:r>
          </w:p>
        </w:tc>
      </w:tr>
      <w:tr w:rsidR="001913C2" w:rsidRPr="001913C2" w:rsidTr="00897595">
        <w:trPr>
          <w:trHeight w:val="706"/>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58" w:right="-159"/>
              <w:jc w:val="center"/>
              <w:rPr>
                <w:sz w:val="16"/>
                <w:szCs w:val="16"/>
              </w:rPr>
            </w:pPr>
            <w:r w:rsidRPr="001913C2">
              <w:rPr>
                <w:sz w:val="16"/>
                <w:szCs w:val="16"/>
              </w:rPr>
              <w:t>3.1.</w:t>
            </w:r>
          </w:p>
        </w:tc>
        <w:tc>
          <w:tcPr>
            <w:tcW w:w="3587" w:type="dxa"/>
            <w:tcBorders>
              <w:top w:val="single" w:sz="8" w:space="0" w:color="000000"/>
              <w:left w:val="single" w:sz="8" w:space="0" w:color="000000"/>
              <w:bottom w:val="single" w:sz="8" w:space="0" w:color="000000"/>
            </w:tcBorders>
          </w:tcPr>
          <w:p w:rsidR="001913C2" w:rsidRPr="001913C2" w:rsidRDefault="001913C2" w:rsidP="001913C2">
            <w:pPr>
              <w:spacing w:line="20" w:lineRule="atLeast"/>
              <w:ind w:right="-108"/>
              <w:rPr>
                <w:sz w:val="16"/>
                <w:szCs w:val="16"/>
              </w:rPr>
            </w:pPr>
            <w:r w:rsidRPr="001913C2">
              <w:rPr>
                <w:sz w:val="16"/>
                <w:szCs w:val="16"/>
              </w:rPr>
              <w:t>Развитие систем теплоснабжения</w:t>
            </w:r>
          </w:p>
        </w:tc>
        <w:tc>
          <w:tcPr>
            <w:tcW w:w="1305"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z w:val="16"/>
                <w:szCs w:val="16"/>
              </w:rPr>
            </w:pPr>
            <w:proofErr w:type="spellStart"/>
            <w:r w:rsidRPr="001913C2">
              <w:rPr>
                <w:sz w:val="16"/>
                <w:szCs w:val="16"/>
              </w:rPr>
              <w:t>Комитет</w:t>
            </w:r>
            <w:proofErr w:type="gramStart"/>
            <w:r w:rsidRPr="001913C2">
              <w:rPr>
                <w:sz w:val="16"/>
                <w:szCs w:val="16"/>
              </w:rPr>
              <w:t>,п</w:t>
            </w:r>
            <w:proofErr w:type="gramEnd"/>
            <w:r w:rsidRPr="001913C2">
              <w:rPr>
                <w:sz w:val="16"/>
                <w:szCs w:val="16"/>
              </w:rPr>
              <w:t>одрядные</w:t>
            </w:r>
            <w:proofErr w:type="spellEnd"/>
            <w:r w:rsidRPr="001913C2">
              <w:rPr>
                <w:sz w:val="16"/>
                <w:szCs w:val="16"/>
              </w:rPr>
              <w:t xml:space="preserve"> организации</w:t>
            </w:r>
          </w:p>
        </w:tc>
        <w:tc>
          <w:tcPr>
            <w:tcW w:w="1119"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overflowPunct w:val="0"/>
              <w:autoSpaceDE w:val="0"/>
              <w:spacing w:line="20" w:lineRule="atLeast"/>
              <w:ind w:right="-131"/>
              <w:jc w:val="center"/>
              <w:textAlignment w:val="baseline"/>
              <w:rPr>
                <w:sz w:val="16"/>
                <w:szCs w:val="16"/>
              </w:rPr>
            </w:pPr>
            <w:r w:rsidRPr="001913C2">
              <w:rPr>
                <w:sz w:val="16"/>
                <w:szCs w:val="16"/>
              </w:rPr>
              <w:t>2017-</w:t>
            </w:r>
          </w:p>
          <w:p w:rsidR="001913C2" w:rsidRPr="001913C2" w:rsidRDefault="001913C2" w:rsidP="001913C2">
            <w:pPr>
              <w:spacing w:line="20" w:lineRule="atLeast"/>
              <w:ind w:left="-110" w:right="-108"/>
              <w:jc w:val="center"/>
              <w:rPr>
                <w:sz w:val="16"/>
                <w:szCs w:val="16"/>
              </w:rPr>
            </w:pPr>
            <w:r w:rsidRPr="001913C2">
              <w:rPr>
                <w:sz w:val="16"/>
                <w:szCs w:val="16"/>
              </w:rPr>
              <w:t xml:space="preserve"> 2028 года   </w:t>
            </w:r>
          </w:p>
        </w:tc>
        <w:tc>
          <w:tcPr>
            <w:tcW w:w="1163"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spacing w:val="-20"/>
                <w:sz w:val="16"/>
                <w:szCs w:val="16"/>
              </w:rPr>
            </w:pPr>
            <w:r w:rsidRPr="001913C2">
              <w:rPr>
                <w:spacing w:val="-20"/>
                <w:sz w:val="16"/>
                <w:szCs w:val="16"/>
              </w:rPr>
              <w:t>3.3.1</w:t>
            </w:r>
          </w:p>
        </w:tc>
        <w:tc>
          <w:tcPr>
            <w:tcW w:w="910"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sz w:val="16"/>
                <w:szCs w:val="16"/>
              </w:rPr>
            </w:pPr>
            <w:r w:rsidRPr="001913C2">
              <w:rPr>
                <w:sz w:val="16"/>
                <w:szCs w:val="16"/>
              </w:rPr>
              <w:t>бюджет муниципального района</w:t>
            </w:r>
          </w:p>
        </w:tc>
        <w:tc>
          <w:tcPr>
            <w:tcW w:w="95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1118"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55,</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1"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c>
          <w:tcPr>
            <w:tcW w:w="93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sz w:val="16"/>
                <w:szCs w:val="16"/>
              </w:rPr>
            </w:pPr>
          </w:p>
          <w:p w:rsidR="001913C2" w:rsidRPr="001913C2" w:rsidRDefault="001913C2" w:rsidP="001913C2">
            <w:pPr>
              <w:spacing w:line="20" w:lineRule="atLeast"/>
              <w:ind w:left="-110" w:right="-108" w:firstLine="10"/>
              <w:jc w:val="center"/>
              <w:rPr>
                <w:sz w:val="16"/>
                <w:szCs w:val="16"/>
              </w:rPr>
            </w:pPr>
            <w:r w:rsidRPr="001913C2">
              <w:rPr>
                <w:sz w:val="16"/>
                <w:szCs w:val="16"/>
              </w:rPr>
              <w:t>0,</w:t>
            </w:r>
          </w:p>
          <w:p w:rsidR="001913C2" w:rsidRPr="001913C2" w:rsidRDefault="001913C2" w:rsidP="001913C2">
            <w:pPr>
              <w:spacing w:line="20" w:lineRule="atLeast"/>
              <w:ind w:left="-110" w:right="-108" w:firstLine="10"/>
              <w:jc w:val="center"/>
              <w:rPr>
                <w:sz w:val="16"/>
                <w:szCs w:val="16"/>
              </w:rPr>
            </w:pPr>
            <w:r w:rsidRPr="001913C2">
              <w:rPr>
                <w:sz w:val="16"/>
                <w:szCs w:val="16"/>
              </w:rPr>
              <w:t>00000</w:t>
            </w:r>
          </w:p>
        </w:tc>
      </w:tr>
      <w:tr w:rsidR="001913C2" w:rsidRPr="001913C2" w:rsidTr="00897595">
        <w:trPr>
          <w:trHeight w:val="675"/>
        </w:trPr>
        <w:tc>
          <w:tcPr>
            <w:tcW w:w="888"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58" w:right="-159"/>
              <w:jc w:val="center"/>
              <w:rPr>
                <w:sz w:val="16"/>
                <w:szCs w:val="16"/>
              </w:rPr>
            </w:pPr>
          </w:p>
        </w:tc>
        <w:tc>
          <w:tcPr>
            <w:tcW w:w="3587" w:type="dxa"/>
            <w:tcBorders>
              <w:top w:val="single" w:sz="8" w:space="0" w:color="000000"/>
              <w:left w:val="single" w:sz="8" w:space="0" w:color="000000"/>
              <w:bottom w:val="single" w:sz="8" w:space="0" w:color="000000"/>
            </w:tcBorders>
            <w:vAlign w:val="center"/>
          </w:tcPr>
          <w:p w:rsidR="001913C2" w:rsidRPr="001913C2" w:rsidRDefault="001913C2" w:rsidP="001913C2">
            <w:pPr>
              <w:spacing w:line="20" w:lineRule="atLeast"/>
              <w:ind w:right="-108"/>
              <w:jc w:val="center"/>
              <w:rPr>
                <w:b/>
                <w:sz w:val="16"/>
                <w:szCs w:val="16"/>
              </w:rPr>
            </w:pPr>
            <w:r w:rsidRPr="001913C2">
              <w:rPr>
                <w:b/>
                <w:sz w:val="16"/>
                <w:szCs w:val="16"/>
              </w:rPr>
              <w:t>ИТОГО</w:t>
            </w:r>
          </w:p>
        </w:tc>
        <w:tc>
          <w:tcPr>
            <w:tcW w:w="1305"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b/>
                <w:sz w:val="16"/>
                <w:szCs w:val="16"/>
              </w:rPr>
            </w:pPr>
          </w:p>
        </w:tc>
        <w:tc>
          <w:tcPr>
            <w:tcW w:w="1119"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b/>
                <w:sz w:val="16"/>
                <w:szCs w:val="16"/>
              </w:rPr>
            </w:pPr>
          </w:p>
        </w:tc>
        <w:tc>
          <w:tcPr>
            <w:tcW w:w="1163"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jc w:val="center"/>
              <w:rPr>
                <w:b/>
                <w:spacing w:val="-20"/>
                <w:sz w:val="16"/>
                <w:szCs w:val="16"/>
              </w:rPr>
            </w:pPr>
          </w:p>
        </w:tc>
        <w:tc>
          <w:tcPr>
            <w:tcW w:w="910"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jc w:val="center"/>
              <w:rPr>
                <w:b/>
                <w:sz w:val="16"/>
                <w:szCs w:val="16"/>
              </w:rPr>
            </w:pPr>
          </w:p>
        </w:tc>
        <w:tc>
          <w:tcPr>
            <w:tcW w:w="95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1118"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55,</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1" w:type="dxa"/>
            <w:tcBorders>
              <w:top w:val="single" w:sz="8" w:space="0" w:color="000000"/>
              <w:left w:val="single" w:sz="8" w:space="0" w:color="000000"/>
              <w:bottom w:val="single" w:sz="8" w:space="0" w:color="000000"/>
            </w:tcBorders>
            <w:shd w:val="clear" w:color="auto" w:fill="auto"/>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2"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c>
          <w:tcPr>
            <w:tcW w:w="934" w:type="dxa"/>
            <w:tcBorders>
              <w:top w:val="single" w:sz="8" w:space="0" w:color="000000"/>
              <w:left w:val="single" w:sz="8" w:space="0" w:color="000000"/>
              <w:bottom w:val="single" w:sz="8" w:space="0" w:color="000000"/>
              <w:right w:val="single" w:sz="8" w:space="0" w:color="000000"/>
            </w:tcBorders>
          </w:tcPr>
          <w:p w:rsidR="001913C2" w:rsidRPr="001913C2" w:rsidRDefault="001913C2" w:rsidP="001913C2">
            <w:pPr>
              <w:spacing w:line="20" w:lineRule="atLeast"/>
              <w:ind w:left="-110" w:right="-108" w:firstLine="10"/>
              <w:jc w:val="center"/>
              <w:rPr>
                <w:b/>
                <w:sz w:val="16"/>
                <w:szCs w:val="16"/>
              </w:rPr>
            </w:pPr>
          </w:p>
          <w:p w:rsidR="001913C2" w:rsidRPr="001913C2" w:rsidRDefault="001913C2" w:rsidP="001913C2">
            <w:pPr>
              <w:spacing w:line="20" w:lineRule="atLeast"/>
              <w:ind w:left="-110" w:right="-108" w:firstLine="10"/>
              <w:jc w:val="center"/>
              <w:rPr>
                <w:b/>
                <w:sz w:val="16"/>
                <w:szCs w:val="16"/>
              </w:rPr>
            </w:pPr>
            <w:r w:rsidRPr="001913C2">
              <w:rPr>
                <w:b/>
                <w:sz w:val="16"/>
                <w:szCs w:val="16"/>
              </w:rPr>
              <w:t>0,</w:t>
            </w:r>
          </w:p>
          <w:p w:rsidR="001913C2" w:rsidRPr="001913C2" w:rsidRDefault="001913C2" w:rsidP="001913C2">
            <w:pPr>
              <w:spacing w:line="20" w:lineRule="atLeast"/>
              <w:ind w:left="-110" w:right="-108" w:firstLine="10"/>
              <w:jc w:val="center"/>
              <w:rPr>
                <w:b/>
                <w:sz w:val="16"/>
                <w:szCs w:val="16"/>
              </w:rPr>
            </w:pPr>
            <w:r w:rsidRPr="001913C2">
              <w:rPr>
                <w:b/>
                <w:sz w:val="16"/>
                <w:szCs w:val="16"/>
              </w:rPr>
              <w:t>00000</w:t>
            </w:r>
          </w:p>
        </w:tc>
      </w:tr>
    </w:tbl>
    <w:p w:rsidR="001913C2" w:rsidRDefault="001913C2" w:rsidP="00AD5775">
      <w:pPr>
        <w:tabs>
          <w:tab w:val="left" w:pos="6480"/>
        </w:tabs>
        <w:autoSpaceDE w:val="0"/>
        <w:autoSpaceDN w:val="0"/>
        <w:adjustRightInd w:val="0"/>
        <w:jc w:val="center"/>
        <w:rPr>
          <w:b/>
          <w:sz w:val="16"/>
          <w:szCs w:val="16"/>
        </w:rPr>
        <w:sectPr w:rsidR="001913C2" w:rsidSect="001913C2">
          <w:type w:val="continuous"/>
          <w:pgSz w:w="23814" w:h="16839" w:orient="landscape" w:code="8"/>
          <w:pgMar w:top="1134" w:right="850" w:bottom="1134" w:left="1701" w:header="454" w:footer="0" w:gutter="0"/>
          <w:cols w:space="720"/>
          <w:docGrid w:linePitch="272"/>
        </w:sectPr>
      </w:pPr>
    </w:p>
    <w:p w:rsidR="001913C2" w:rsidRDefault="001913C2" w:rsidP="00AD5775">
      <w:pPr>
        <w:tabs>
          <w:tab w:val="left" w:pos="6480"/>
        </w:tabs>
        <w:autoSpaceDE w:val="0"/>
        <w:autoSpaceDN w:val="0"/>
        <w:adjustRightInd w:val="0"/>
        <w:jc w:val="center"/>
        <w:rPr>
          <w:b/>
          <w:sz w:val="16"/>
          <w:szCs w:val="16"/>
        </w:rPr>
      </w:pPr>
    </w:p>
    <w:p w:rsidR="00ED2C83" w:rsidRPr="00ED2C83" w:rsidRDefault="00ED2C83" w:rsidP="00ED2C83">
      <w:pPr>
        <w:widowControl w:val="0"/>
        <w:autoSpaceDE w:val="0"/>
        <w:autoSpaceDN w:val="0"/>
        <w:adjustRightInd w:val="0"/>
        <w:spacing w:line="20" w:lineRule="atLeast"/>
        <w:rPr>
          <w:bCs/>
          <w:sz w:val="16"/>
          <w:szCs w:val="16"/>
        </w:rPr>
      </w:pPr>
    </w:p>
    <w:p w:rsidR="00ED2C83" w:rsidRPr="00ED2C83" w:rsidRDefault="00ED2C83" w:rsidP="00ED2C83">
      <w:pPr>
        <w:overflowPunct w:val="0"/>
        <w:autoSpaceDE w:val="0"/>
        <w:autoSpaceDN w:val="0"/>
        <w:adjustRightInd w:val="0"/>
        <w:spacing w:line="20" w:lineRule="atLeast"/>
        <w:ind w:right="54"/>
        <w:jc w:val="center"/>
        <w:textAlignment w:val="baseline"/>
        <w:rPr>
          <w:b/>
          <w:sz w:val="16"/>
          <w:szCs w:val="16"/>
        </w:rPr>
      </w:pPr>
      <w:r w:rsidRPr="00ED2C83">
        <w:rPr>
          <w:b/>
          <w:bCs/>
          <w:sz w:val="16"/>
          <w:szCs w:val="16"/>
          <w:lang w:val="en-US"/>
        </w:rPr>
        <w:t>VIII</w:t>
      </w:r>
      <w:r w:rsidRPr="00ED2C83">
        <w:rPr>
          <w:b/>
          <w:bCs/>
          <w:sz w:val="16"/>
          <w:szCs w:val="16"/>
        </w:rPr>
        <w:t xml:space="preserve">. Подпрограмма </w:t>
      </w:r>
      <w:r w:rsidRPr="00ED2C83">
        <w:rPr>
          <w:b/>
          <w:sz w:val="16"/>
          <w:szCs w:val="16"/>
        </w:rPr>
        <w:t>«Переселение граждан, проживающих на территории Любытинского муниципального района, из аварийного жилого фонда в 2017-2022 годах и на период до 2028 года</w:t>
      </w:r>
      <w:r w:rsidRPr="00ED2C83">
        <w:rPr>
          <w:b/>
          <w:bCs/>
          <w:sz w:val="16"/>
          <w:szCs w:val="16"/>
        </w:rPr>
        <w:t>» 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ED2C83" w:rsidRPr="00ED2C83" w:rsidRDefault="00ED2C83" w:rsidP="00ED2C83">
      <w:pPr>
        <w:overflowPunct w:val="0"/>
        <w:autoSpaceDE w:val="0"/>
        <w:autoSpaceDN w:val="0"/>
        <w:adjustRightInd w:val="0"/>
        <w:spacing w:line="20" w:lineRule="atLeast"/>
        <w:ind w:right="88"/>
        <w:jc w:val="center"/>
        <w:textAlignment w:val="baseline"/>
        <w:rPr>
          <w:b/>
          <w:bCs/>
          <w:sz w:val="16"/>
          <w:szCs w:val="16"/>
        </w:rPr>
      </w:pPr>
    </w:p>
    <w:p w:rsidR="00ED2C83" w:rsidRPr="00ED2C83" w:rsidRDefault="00ED2C83" w:rsidP="00ED2C83">
      <w:pPr>
        <w:overflowPunct w:val="0"/>
        <w:autoSpaceDE w:val="0"/>
        <w:autoSpaceDN w:val="0"/>
        <w:adjustRightInd w:val="0"/>
        <w:spacing w:line="20" w:lineRule="atLeast"/>
        <w:ind w:right="88"/>
        <w:jc w:val="center"/>
        <w:textAlignment w:val="baseline"/>
        <w:rPr>
          <w:b/>
          <w:bCs/>
          <w:sz w:val="16"/>
          <w:szCs w:val="16"/>
        </w:rPr>
      </w:pPr>
      <w:r w:rsidRPr="00ED2C83">
        <w:rPr>
          <w:b/>
          <w:bCs/>
          <w:sz w:val="16"/>
          <w:szCs w:val="16"/>
        </w:rPr>
        <w:t>Паспорт подпрограммы</w:t>
      </w:r>
    </w:p>
    <w:p w:rsidR="00ED2C83" w:rsidRPr="00ED2C83" w:rsidRDefault="00ED2C83" w:rsidP="00ED2C83">
      <w:pPr>
        <w:overflowPunct w:val="0"/>
        <w:autoSpaceDE w:val="0"/>
        <w:autoSpaceDN w:val="0"/>
        <w:adjustRightInd w:val="0"/>
        <w:spacing w:line="20" w:lineRule="atLeast"/>
        <w:ind w:firstLine="720"/>
        <w:jc w:val="both"/>
        <w:textAlignment w:val="baseline"/>
        <w:rPr>
          <w:b/>
          <w:sz w:val="16"/>
          <w:szCs w:val="16"/>
        </w:rPr>
      </w:pPr>
      <w:r w:rsidRPr="00ED2C83">
        <w:rPr>
          <w:b/>
          <w:sz w:val="16"/>
          <w:szCs w:val="16"/>
        </w:rPr>
        <w:t xml:space="preserve">1. Исполнители  подпрограммы: </w:t>
      </w:r>
    </w:p>
    <w:p w:rsidR="00ED2C83" w:rsidRPr="00ED2C83" w:rsidRDefault="00ED2C83" w:rsidP="00ED2C83">
      <w:pPr>
        <w:overflowPunct w:val="0"/>
        <w:autoSpaceDE w:val="0"/>
        <w:autoSpaceDN w:val="0"/>
        <w:adjustRightInd w:val="0"/>
        <w:spacing w:line="20" w:lineRule="atLeast"/>
        <w:ind w:firstLine="720"/>
        <w:jc w:val="both"/>
        <w:textAlignment w:val="baseline"/>
        <w:rPr>
          <w:sz w:val="16"/>
          <w:szCs w:val="16"/>
        </w:rPr>
      </w:pPr>
      <w:r w:rsidRPr="00ED2C83">
        <w:rPr>
          <w:sz w:val="16"/>
          <w:szCs w:val="16"/>
        </w:rPr>
        <w:t>Комитет жилищно-коммунального хозяйства Администрации  муниципального района;</w:t>
      </w:r>
    </w:p>
    <w:p w:rsidR="00ED2C83" w:rsidRPr="00ED2C83" w:rsidRDefault="00ED2C83" w:rsidP="00ED2C83">
      <w:pPr>
        <w:widowControl w:val="0"/>
        <w:autoSpaceDE w:val="0"/>
        <w:spacing w:line="20" w:lineRule="atLeast"/>
        <w:ind w:firstLine="709"/>
        <w:jc w:val="both"/>
        <w:rPr>
          <w:sz w:val="16"/>
          <w:szCs w:val="16"/>
        </w:rPr>
      </w:pPr>
      <w:r w:rsidRPr="00ED2C83">
        <w:rPr>
          <w:sz w:val="16"/>
          <w:szCs w:val="16"/>
        </w:rPr>
        <w:t>отдел имущественных отношений  и муниципальных закупок Администрации муниципального района;</w:t>
      </w:r>
    </w:p>
    <w:p w:rsidR="00ED2C83" w:rsidRPr="00ED2C83" w:rsidRDefault="00ED2C83" w:rsidP="00ED2C83">
      <w:pPr>
        <w:overflowPunct w:val="0"/>
        <w:autoSpaceDE w:val="0"/>
        <w:autoSpaceDN w:val="0"/>
        <w:adjustRightInd w:val="0"/>
        <w:spacing w:line="20" w:lineRule="atLeast"/>
        <w:ind w:firstLine="720"/>
        <w:jc w:val="both"/>
        <w:textAlignment w:val="baseline"/>
        <w:rPr>
          <w:sz w:val="16"/>
          <w:szCs w:val="16"/>
        </w:rPr>
      </w:pPr>
      <w:r w:rsidRPr="00ED2C83">
        <w:rPr>
          <w:sz w:val="16"/>
          <w:szCs w:val="16"/>
        </w:rPr>
        <w:t>государственная корпорация-Фонд содействия реформирования жилищно-коммунального хозяйства.</w:t>
      </w:r>
    </w:p>
    <w:p w:rsidR="00ED2C83" w:rsidRDefault="00ED2C83" w:rsidP="00ED2C83">
      <w:pPr>
        <w:overflowPunct w:val="0"/>
        <w:autoSpaceDE w:val="0"/>
        <w:autoSpaceDN w:val="0"/>
        <w:adjustRightInd w:val="0"/>
        <w:spacing w:line="20" w:lineRule="atLeast"/>
        <w:ind w:firstLine="720"/>
        <w:jc w:val="both"/>
        <w:textAlignment w:val="baseline"/>
        <w:rPr>
          <w:b/>
          <w:sz w:val="16"/>
          <w:szCs w:val="16"/>
        </w:rPr>
      </w:pPr>
      <w:r w:rsidRPr="00ED2C83">
        <w:rPr>
          <w:b/>
          <w:sz w:val="16"/>
          <w:szCs w:val="16"/>
        </w:rPr>
        <w:t>2. Задачи и целевые показатели подпрограммы:</w:t>
      </w:r>
    </w:p>
    <w:p w:rsidR="00ED2C83" w:rsidRPr="00ED2C83" w:rsidRDefault="00ED2C83" w:rsidP="00ED2C83">
      <w:pPr>
        <w:overflowPunct w:val="0"/>
        <w:autoSpaceDE w:val="0"/>
        <w:autoSpaceDN w:val="0"/>
        <w:adjustRightInd w:val="0"/>
        <w:spacing w:line="20" w:lineRule="atLeast"/>
        <w:ind w:firstLine="720"/>
        <w:jc w:val="both"/>
        <w:textAlignment w:val="baseline"/>
        <w:rPr>
          <w:b/>
          <w:bCs/>
          <w:sz w:val="16"/>
          <w:szCs w:val="16"/>
        </w:rPr>
      </w:pPr>
    </w:p>
    <w:tbl>
      <w:tblPr>
        <w:tblW w:w="9639" w:type="dxa"/>
        <w:tblInd w:w="-67" w:type="dxa"/>
        <w:tblLayout w:type="fixed"/>
        <w:tblCellMar>
          <w:left w:w="75" w:type="dxa"/>
          <w:right w:w="75" w:type="dxa"/>
        </w:tblCellMar>
        <w:tblLook w:val="0000" w:firstRow="0" w:lastRow="0" w:firstColumn="0" w:lastColumn="0" w:noHBand="0" w:noVBand="0"/>
      </w:tblPr>
      <w:tblGrid>
        <w:gridCol w:w="568"/>
        <w:gridCol w:w="1134"/>
        <w:gridCol w:w="708"/>
        <w:gridCol w:w="709"/>
        <w:gridCol w:w="709"/>
        <w:gridCol w:w="709"/>
        <w:gridCol w:w="567"/>
        <w:gridCol w:w="709"/>
        <w:gridCol w:w="709"/>
        <w:gridCol w:w="566"/>
        <w:gridCol w:w="567"/>
        <w:gridCol w:w="567"/>
        <w:gridCol w:w="708"/>
        <w:gridCol w:w="709"/>
      </w:tblGrid>
      <w:tr w:rsidR="00ED2C83" w:rsidRPr="00ED2C83" w:rsidTr="00D172D7">
        <w:trPr>
          <w:trHeight w:val="400"/>
        </w:trPr>
        <w:tc>
          <w:tcPr>
            <w:tcW w:w="568" w:type="dxa"/>
            <w:vMerge w:val="restart"/>
            <w:tcBorders>
              <w:top w:val="single" w:sz="4" w:space="0" w:color="000000"/>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75" w:right="-193"/>
              <w:jc w:val="center"/>
              <w:rPr>
                <w:spacing w:val="-20"/>
                <w:sz w:val="16"/>
                <w:szCs w:val="16"/>
              </w:rPr>
            </w:pPr>
            <w:r w:rsidRPr="00ED2C83">
              <w:rPr>
                <w:spacing w:val="-20"/>
                <w:sz w:val="16"/>
                <w:szCs w:val="16"/>
              </w:rPr>
              <w:t xml:space="preserve">№ </w:t>
            </w:r>
            <w:r w:rsidRPr="00ED2C83">
              <w:rPr>
                <w:spacing w:val="-20"/>
                <w:sz w:val="16"/>
                <w:szCs w:val="16"/>
              </w:rPr>
              <w:br/>
            </w:r>
            <w:proofErr w:type="gramStart"/>
            <w:r w:rsidRPr="00ED2C83">
              <w:rPr>
                <w:spacing w:val="-20"/>
                <w:sz w:val="16"/>
                <w:szCs w:val="16"/>
              </w:rPr>
              <w:t>п</w:t>
            </w:r>
            <w:proofErr w:type="gramEnd"/>
            <w:r w:rsidRPr="00ED2C83">
              <w:rPr>
                <w:spacing w:val="-20"/>
                <w:sz w:val="16"/>
                <w:szCs w:val="16"/>
              </w:rPr>
              <w:t>/п</w:t>
            </w:r>
          </w:p>
        </w:tc>
        <w:tc>
          <w:tcPr>
            <w:tcW w:w="1134" w:type="dxa"/>
            <w:vMerge w:val="restart"/>
            <w:tcBorders>
              <w:top w:val="single" w:sz="4" w:space="0" w:color="000000"/>
              <w:left w:val="single" w:sz="4" w:space="0" w:color="000000"/>
            </w:tcBorders>
            <w:shd w:val="clear" w:color="auto" w:fill="auto"/>
          </w:tcPr>
          <w:p w:rsidR="00ED2C83" w:rsidRPr="00ED2C83" w:rsidRDefault="00ED2C83" w:rsidP="00ED2C83">
            <w:pPr>
              <w:autoSpaceDE w:val="0"/>
              <w:autoSpaceDN w:val="0"/>
              <w:adjustRightInd w:val="0"/>
              <w:spacing w:line="20" w:lineRule="atLeast"/>
              <w:ind w:left="-75" w:right="-91"/>
              <w:jc w:val="center"/>
              <w:rPr>
                <w:spacing w:val="-20"/>
                <w:sz w:val="16"/>
                <w:szCs w:val="16"/>
              </w:rPr>
            </w:pPr>
            <w:r w:rsidRPr="00ED2C83">
              <w:rPr>
                <w:spacing w:val="-20"/>
                <w:sz w:val="16"/>
                <w:szCs w:val="16"/>
              </w:rPr>
              <w:t>Задачи подпрограммы,    наименование и единица   измерения целевого показателя</w:t>
            </w:r>
          </w:p>
        </w:tc>
        <w:tc>
          <w:tcPr>
            <w:tcW w:w="7937" w:type="dxa"/>
            <w:gridSpan w:val="12"/>
            <w:tcBorders>
              <w:top w:val="single" w:sz="4" w:space="0" w:color="000000"/>
              <w:left w:val="single" w:sz="4" w:space="0" w:color="000000"/>
              <w:bottom w:val="single" w:sz="4" w:space="0" w:color="000000"/>
              <w:right w:val="single" w:sz="4" w:space="0" w:color="000000"/>
            </w:tcBorders>
            <w:shd w:val="clear" w:color="auto" w:fill="auto"/>
          </w:tcPr>
          <w:p w:rsidR="00ED2C83" w:rsidRPr="00ED2C83" w:rsidRDefault="00ED2C83" w:rsidP="00ED2C83">
            <w:pPr>
              <w:autoSpaceDE w:val="0"/>
              <w:autoSpaceDN w:val="0"/>
              <w:adjustRightInd w:val="0"/>
              <w:spacing w:line="20" w:lineRule="atLeast"/>
              <w:ind w:left="-75" w:right="414"/>
              <w:jc w:val="center"/>
              <w:rPr>
                <w:spacing w:val="-20"/>
                <w:sz w:val="16"/>
                <w:szCs w:val="16"/>
              </w:rPr>
            </w:pPr>
            <w:r w:rsidRPr="00ED2C83">
              <w:rPr>
                <w:spacing w:val="-20"/>
                <w:sz w:val="16"/>
                <w:szCs w:val="16"/>
              </w:rPr>
              <w:t>Значение целевого показателя по годам</w:t>
            </w:r>
          </w:p>
        </w:tc>
      </w:tr>
      <w:tr w:rsidR="00ED2C83" w:rsidRPr="00ED2C83" w:rsidTr="00D172D7">
        <w:trPr>
          <w:trHeight w:val="593"/>
        </w:trPr>
        <w:tc>
          <w:tcPr>
            <w:tcW w:w="568" w:type="dxa"/>
            <w:vMerge/>
            <w:tcBorders>
              <w:left w:val="single" w:sz="4" w:space="0" w:color="000000"/>
              <w:bottom w:val="single" w:sz="4" w:space="0" w:color="000000"/>
            </w:tcBorders>
            <w:shd w:val="clear" w:color="auto" w:fill="FFFFFF"/>
          </w:tcPr>
          <w:p w:rsidR="00ED2C83" w:rsidRPr="00ED2C83" w:rsidRDefault="00ED2C83" w:rsidP="00ED2C83">
            <w:pPr>
              <w:autoSpaceDE w:val="0"/>
              <w:autoSpaceDN w:val="0"/>
              <w:adjustRightInd w:val="0"/>
              <w:snapToGrid w:val="0"/>
              <w:spacing w:line="20" w:lineRule="atLeast"/>
              <w:ind w:left="-75" w:right="-193"/>
              <w:jc w:val="center"/>
              <w:rPr>
                <w:spacing w:val="-20"/>
                <w:sz w:val="16"/>
                <w:szCs w:val="16"/>
              </w:rPr>
            </w:pPr>
          </w:p>
        </w:tc>
        <w:tc>
          <w:tcPr>
            <w:tcW w:w="1134" w:type="dxa"/>
            <w:vMerge/>
            <w:tcBorders>
              <w:left w:val="single" w:sz="4" w:space="0" w:color="000000"/>
              <w:bottom w:val="single" w:sz="4" w:space="0" w:color="000000"/>
            </w:tcBorders>
            <w:shd w:val="clear" w:color="auto" w:fill="FFFFFF"/>
          </w:tcPr>
          <w:p w:rsidR="00ED2C83" w:rsidRPr="00ED2C83" w:rsidRDefault="00ED2C83" w:rsidP="00ED2C83">
            <w:pPr>
              <w:autoSpaceDE w:val="0"/>
              <w:autoSpaceDN w:val="0"/>
              <w:adjustRightInd w:val="0"/>
              <w:snapToGrid w:val="0"/>
              <w:spacing w:line="20" w:lineRule="atLeast"/>
              <w:ind w:left="-75" w:right="-91"/>
              <w:jc w:val="center"/>
              <w:rPr>
                <w:spacing w:val="-20"/>
                <w:sz w:val="16"/>
                <w:szCs w:val="16"/>
              </w:rPr>
            </w:pPr>
          </w:p>
        </w:tc>
        <w:tc>
          <w:tcPr>
            <w:tcW w:w="708"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75"/>
              <w:jc w:val="center"/>
              <w:rPr>
                <w:spacing w:val="-20"/>
                <w:sz w:val="16"/>
                <w:szCs w:val="16"/>
              </w:rPr>
            </w:pPr>
            <w:r w:rsidRPr="00ED2C83">
              <w:rPr>
                <w:spacing w:val="-20"/>
                <w:sz w:val="16"/>
                <w:szCs w:val="16"/>
              </w:rPr>
              <w:t>2017</w:t>
            </w:r>
          </w:p>
        </w:tc>
        <w:tc>
          <w:tcPr>
            <w:tcW w:w="709"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2018</w:t>
            </w:r>
          </w:p>
        </w:tc>
        <w:tc>
          <w:tcPr>
            <w:tcW w:w="709" w:type="dxa"/>
            <w:tcBorders>
              <w:left w:val="single" w:sz="4" w:space="0" w:color="000000"/>
              <w:bottom w:val="single" w:sz="4" w:space="0" w:color="000000"/>
              <w:right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2019</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2020</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2021</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2022</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2023</w:t>
            </w:r>
          </w:p>
        </w:tc>
        <w:tc>
          <w:tcPr>
            <w:tcW w:w="566"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2024</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2025</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2026</w:t>
            </w:r>
          </w:p>
        </w:tc>
        <w:tc>
          <w:tcPr>
            <w:tcW w:w="708"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2027</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p>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2028</w:t>
            </w:r>
          </w:p>
        </w:tc>
      </w:tr>
      <w:tr w:rsidR="00ED2C83" w:rsidRPr="00ED2C83" w:rsidTr="00D172D7">
        <w:trPr>
          <w:trHeight w:val="192"/>
        </w:trPr>
        <w:tc>
          <w:tcPr>
            <w:tcW w:w="568"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175" w:right="-234"/>
              <w:jc w:val="center"/>
              <w:rPr>
                <w:spacing w:val="-20"/>
                <w:sz w:val="16"/>
                <w:szCs w:val="16"/>
              </w:rPr>
            </w:pPr>
            <w:r w:rsidRPr="00ED2C83">
              <w:rPr>
                <w:spacing w:val="-20"/>
                <w:sz w:val="16"/>
                <w:szCs w:val="16"/>
              </w:rPr>
              <w:t>1</w:t>
            </w:r>
          </w:p>
        </w:tc>
        <w:tc>
          <w:tcPr>
            <w:tcW w:w="1134"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75" w:right="-91"/>
              <w:jc w:val="center"/>
              <w:rPr>
                <w:spacing w:val="-20"/>
                <w:sz w:val="16"/>
                <w:szCs w:val="16"/>
              </w:rPr>
            </w:pPr>
            <w:r w:rsidRPr="00ED2C83">
              <w:rPr>
                <w:spacing w:val="-20"/>
                <w:sz w:val="16"/>
                <w:szCs w:val="16"/>
              </w:rPr>
              <w:t>2</w:t>
            </w:r>
          </w:p>
        </w:tc>
        <w:tc>
          <w:tcPr>
            <w:tcW w:w="708"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3</w:t>
            </w:r>
          </w:p>
        </w:tc>
        <w:tc>
          <w:tcPr>
            <w:tcW w:w="709"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4</w:t>
            </w:r>
          </w:p>
        </w:tc>
        <w:tc>
          <w:tcPr>
            <w:tcW w:w="709" w:type="dxa"/>
            <w:tcBorders>
              <w:left w:val="single" w:sz="4" w:space="0" w:color="000000"/>
              <w:bottom w:val="single" w:sz="4" w:space="0" w:color="000000"/>
              <w:right w:val="single" w:sz="4" w:space="0" w:color="000000"/>
            </w:tcBorders>
            <w:shd w:val="clear" w:color="auto" w:fill="auto"/>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5</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6</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7</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8</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9</w:t>
            </w:r>
          </w:p>
        </w:tc>
        <w:tc>
          <w:tcPr>
            <w:tcW w:w="566"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10</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11</w:t>
            </w:r>
          </w:p>
        </w:tc>
        <w:tc>
          <w:tcPr>
            <w:tcW w:w="567"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12</w:t>
            </w:r>
          </w:p>
        </w:tc>
        <w:tc>
          <w:tcPr>
            <w:tcW w:w="708"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13</w:t>
            </w:r>
          </w:p>
        </w:tc>
        <w:tc>
          <w:tcPr>
            <w:tcW w:w="709" w:type="dxa"/>
            <w:tcBorders>
              <w:left w:val="single" w:sz="4" w:space="0" w:color="000000"/>
              <w:bottom w:val="single" w:sz="4" w:space="0" w:color="000000"/>
              <w:right w:val="single" w:sz="4" w:space="0" w:color="000000"/>
            </w:tcBorders>
          </w:tcPr>
          <w:p w:rsidR="00ED2C83" w:rsidRPr="00ED2C83" w:rsidRDefault="00ED2C83" w:rsidP="00ED2C83">
            <w:pPr>
              <w:autoSpaceDE w:val="0"/>
              <w:autoSpaceDN w:val="0"/>
              <w:adjustRightInd w:val="0"/>
              <w:spacing w:line="20" w:lineRule="atLeast"/>
              <w:ind w:left="-217" w:right="-193"/>
              <w:jc w:val="center"/>
              <w:rPr>
                <w:spacing w:val="-20"/>
                <w:sz w:val="16"/>
                <w:szCs w:val="16"/>
              </w:rPr>
            </w:pPr>
            <w:r w:rsidRPr="00ED2C83">
              <w:rPr>
                <w:spacing w:val="-20"/>
                <w:sz w:val="16"/>
                <w:szCs w:val="16"/>
              </w:rPr>
              <w:t>14</w:t>
            </w:r>
          </w:p>
        </w:tc>
      </w:tr>
      <w:tr w:rsidR="00ED2C83" w:rsidRPr="00ED2C83" w:rsidTr="00D172D7">
        <w:trPr>
          <w:trHeight w:val="285"/>
        </w:trPr>
        <w:tc>
          <w:tcPr>
            <w:tcW w:w="568"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175" w:right="-234"/>
              <w:jc w:val="center"/>
              <w:rPr>
                <w:spacing w:val="-20"/>
                <w:sz w:val="16"/>
                <w:szCs w:val="16"/>
              </w:rPr>
            </w:pPr>
          </w:p>
          <w:p w:rsidR="00ED2C83" w:rsidRPr="00ED2C83" w:rsidRDefault="00ED2C83" w:rsidP="00ED2C83">
            <w:pPr>
              <w:autoSpaceDE w:val="0"/>
              <w:autoSpaceDN w:val="0"/>
              <w:adjustRightInd w:val="0"/>
              <w:spacing w:line="20" w:lineRule="atLeast"/>
              <w:ind w:left="-175" w:right="-234"/>
              <w:jc w:val="center"/>
              <w:rPr>
                <w:spacing w:val="-20"/>
                <w:sz w:val="16"/>
                <w:szCs w:val="16"/>
              </w:rPr>
            </w:pPr>
            <w:r w:rsidRPr="00ED2C83">
              <w:rPr>
                <w:spacing w:val="-20"/>
                <w:sz w:val="16"/>
                <w:szCs w:val="16"/>
              </w:rPr>
              <w:t>1.</w:t>
            </w:r>
          </w:p>
        </w:tc>
        <w:tc>
          <w:tcPr>
            <w:tcW w:w="9071" w:type="dxa"/>
            <w:gridSpan w:val="13"/>
            <w:tcBorders>
              <w:top w:val="single" w:sz="4" w:space="0" w:color="000000"/>
              <w:left w:val="single" w:sz="4" w:space="0" w:color="000000"/>
              <w:bottom w:val="single" w:sz="4" w:space="0" w:color="000000"/>
              <w:right w:val="single" w:sz="4" w:space="0" w:color="000000"/>
            </w:tcBorders>
            <w:shd w:val="clear" w:color="auto" w:fill="auto"/>
          </w:tcPr>
          <w:p w:rsidR="00ED2C83" w:rsidRPr="00ED2C83" w:rsidRDefault="00ED2C83" w:rsidP="00ED2C83">
            <w:pPr>
              <w:spacing w:line="20" w:lineRule="atLeast"/>
              <w:ind w:left="-217" w:right="-193"/>
              <w:rPr>
                <w:sz w:val="16"/>
                <w:szCs w:val="16"/>
              </w:rPr>
            </w:pPr>
          </w:p>
          <w:p w:rsidR="00ED2C83" w:rsidRPr="00ED2C83" w:rsidRDefault="00ED2C83" w:rsidP="00ED2C83">
            <w:pPr>
              <w:spacing w:line="20" w:lineRule="atLeast"/>
              <w:ind w:left="-75" w:right="-193"/>
              <w:rPr>
                <w:sz w:val="16"/>
                <w:szCs w:val="16"/>
              </w:rPr>
            </w:pPr>
            <w:r w:rsidRPr="00ED2C83">
              <w:rPr>
                <w:spacing w:val="-20"/>
                <w:sz w:val="16"/>
                <w:szCs w:val="16"/>
              </w:rPr>
              <w:t xml:space="preserve">Задача  1. Переселение </w:t>
            </w:r>
            <w:r w:rsidRPr="00ED2C83">
              <w:rPr>
                <w:sz w:val="16"/>
                <w:szCs w:val="16"/>
              </w:rPr>
              <w:t>граждан, проживающих на территории муниципального района, из аварийного жилого фонда</w:t>
            </w:r>
          </w:p>
        </w:tc>
      </w:tr>
      <w:tr w:rsidR="00ED2C83" w:rsidRPr="00ED2C83" w:rsidTr="00D172D7">
        <w:trPr>
          <w:trHeight w:val="1064"/>
        </w:trPr>
        <w:tc>
          <w:tcPr>
            <w:tcW w:w="568"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left="-175" w:right="-234"/>
              <w:jc w:val="center"/>
              <w:rPr>
                <w:spacing w:val="-20"/>
                <w:sz w:val="16"/>
                <w:szCs w:val="16"/>
              </w:rPr>
            </w:pPr>
          </w:p>
          <w:p w:rsidR="00ED2C83" w:rsidRPr="00ED2C83" w:rsidRDefault="00ED2C83" w:rsidP="00ED2C83">
            <w:pPr>
              <w:autoSpaceDE w:val="0"/>
              <w:autoSpaceDN w:val="0"/>
              <w:adjustRightInd w:val="0"/>
              <w:spacing w:line="20" w:lineRule="atLeast"/>
              <w:ind w:left="-175" w:right="-234"/>
              <w:jc w:val="center"/>
              <w:rPr>
                <w:spacing w:val="-20"/>
                <w:sz w:val="16"/>
                <w:szCs w:val="16"/>
              </w:rPr>
            </w:pPr>
            <w:r w:rsidRPr="00ED2C83">
              <w:rPr>
                <w:spacing w:val="-20"/>
                <w:sz w:val="16"/>
                <w:szCs w:val="16"/>
              </w:rPr>
              <w:t>1.1.</w:t>
            </w:r>
          </w:p>
        </w:tc>
        <w:tc>
          <w:tcPr>
            <w:tcW w:w="1134" w:type="dxa"/>
            <w:tcBorders>
              <w:left w:val="single" w:sz="4" w:space="0" w:color="000000"/>
              <w:bottom w:val="single" w:sz="4" w:space="0" w:color="000000"/>
            </w:tcBorders>
            <w:shd w:val="clear" w:color="auto" w:fill="auto"/>
          </w:tcPr>
          <w:p w:rsidR="00ED2C83" w:rsidRPr="00ED2C83" w:rsidRDefault="00ED2C83" w:rsidP="00ED2C83">
            <w:pPr>
              <w:autoSpaceDE w:val="0"/>
              <w:autoSpaceDN w:val="0"/>
              <w:adjustRightInd w:val="0"/>
              <w:spacing w:line="20" w:lineRule="atLeast"/>
              <w:ind w:right="-75"/>
              <w:rPr>
                <w:spacing w:val="-20"/>
                <w:sz w:val="16"/>
                <w:szCs w:val="16"/>
              </w:rPr>
            </w:pPr>
          </w:p>
          <w:p w:rsidR="00ED2C83" w:rsidRPr="00ED2C83" w:rsidRDefault="00ED2C83" w:rsidP="00ED2C83">
            <w:pPr>
              <w:autoSpaceDE w:val="0"/>
              <w:autoSpaceDN w:val="0"/>
              <w:adjustRightInd w:val="0"/>
              <w:spacing w:line="20" w:lineRule="atLeast"/>
              <w:ind w:right="-75"/>
              <w:rPr>
                <w:spacing w:val="-20"/>
                <w:sz w:val="16"/>
                <w:szCs w:val="16"/>
              </w:rPr>
            </w:pPr>
            <w:r w:rsidRPr="00ED2C83">
              <w:rPr>
                <w:spacing w:val="-20"/>
                <w:sz w:val="16"/>
                <w:szCs w:val="16"/>
              </w:rPr>
              <w:t>Поэтапная ликвидация аварийного жилищного фонда</w:t>
            </w:r>
            <w:proofErr w:type="gramStart"/>
            <w:r w:rsidRPr="00ED2C83">
              <w:rPr>
                <w:spacing w:val="-20"/>
                <w:sz w:val="16"/>
                <w:szCs w:val="16"/>
              </w:rPr>
              <w:t xml:space="preserve"> ,</w:t>
            </w:r>
            <w:proofErr w:type="gramEnd"/>
            <w:r w:rsidRPr="00ED2C83">
              <w:rPr>
                <w:spacing w:val="-20"/>
                <w:sz w:val="16"/>
                <w:szCs w:val="16"/>
              </w:rPr>
              <w:t xml:space="preserve"> %</w:t>
            </w:r>
          </w:p>
        </w:tc>
        <w:tc>
          <w:tcPr>
            <w:tcW w:w="708" w:type="dxa"/>
            <w:tcBorders>
              <w:left w:val="single" w:sz="4" w:space="0" w:color="000000"/>
              <w:bottom w:val="single" w:sz="4" w:space="0" w:color="000000"/>
            </w:tcBorders>
            <w:shd w:val="clear" w:color="auto" w:fill="auto"/>
            <w:vAlign w:val="center"/>
          </w:tcPr>
          <w:p w:rsidR="00ED2C83" w:rsidRPr="00ED2C83" w:rsidRDefault="00ED2C83" w:rsidP="00ED2C83">
            <w:pPr>
              <w:widowControl w:val="0"/>
              <w:autoSpaceDE w:val="0"/>
              <w:spacing w:line="20" w:lineRule="atLeast"/>
              <w:ind w:left="-217" w:right="-193"/>
              <w:jc w:val="center"/>
              <w:rPr>
                <w:spacing w:val="-20"/>
                <w:sz w:val="16"/>
                <w:szCs w:val="16"/>
              </w:rPr>
            </w:pPr>
            <w:r w:rsidRPr="00ED2C83">
              <w:rPr>
                <w:spacing w:val="-20"/>
                <w:sz w:val="16"/>
                <w:szCs w:val="16"/>
              </w:rPr>
              <w:t>2</w:t>
            </w:r>
          </w:p>
        </w:tc>
        <w:tc>
          <w:tcPr>
            <w:tcW w:w="709" w:type="dxa"/>
            <w:tcBorders>
              <w:left w:val="single" w:sz="4" w:space="0" w:color="000000"/>
              <w:bottom w:val="single" w:sz="4" w:space="0" w:color="000000"/>
            </w:tcBorders>
            <w:shd w:val="clear" w:color="auto" w:fill="auto"/>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9" w:type="dxa"/>
            <w:tcBorders>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9"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567"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9"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9"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566"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567"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567"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8"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c>
          <w:tcPr>
            <w:tcW w:w="709" w:type="dxa"/>
            <w:tcBorders>
              <w:left w:val="single" w:sz="4" w:space="0" w:color="000000"/>
              <w:bottom w:val="single" w:sz="4" w:space="0" w:color="000000"/>
              <w:right w:val="single" w:sz="4" w:space="0" w:color="000000"/>
            </w:tcBorders>
            <w:vAlign w:val="center"/>
          </w:tcPr>
          <w:p w:rsidR="00ED2C83" w:rsidRPr="00ED2C83" w:rsidRDefault="00ED2C83" w:rsidP="00ED2C83">
            <w:pPr>
              <w:spacing w:line="20" w:lineRule="atLeast"/>
              <w:ind w:left="-217" w:right="-193"/>
              <w:jc w:val="center"/>
              <w:rPr>
                <w:sz w:val="16"/>
                <w:szCs w:val="16"/>
              </w:rPr>
            </w:pPr>
            <w:r w:rsidRPr="00ED2C83">
              <w:rPr>
                <w:spacing w:val="-20"/>
                <w:sz w:val="16"/>
                <w:szCs w:val="16"/>
              </w:rPr>
              <w:t>2</w:t>
            </w:r>
          </w:p>
        </w:tc>
      </w:tr>
    </w:tbl>
    <w:p w:rsidR="00ED2C83" w:rsidRPr="00ED2C83" w:rsidRDefault="00ED2C83" w:rsidP="00ED2C83">
      <w:pPr>
        <w:spacing w:line="20" w:lineRule="atLeast"/>
        <w:ind w:right="-43" w:hanging="142"/>
        <w:rPr>
          <w:sz w:val="16"/>
          <w:szCs w:val="16"/>
        </w:rPr>
      </w:pPr>
      <w:r w:rsidRPr="00ED2C83">
        <w:rPr>
          <w:b/>
          <w:sz w:val="16"/>
          <w:szCs w:val="16"/>
        </w:rPr>
        <w:tab/>
      </w:r>
      <w:r w:rsidRPr="00ED2C83">
        <w:rPr>
          <w:b/>
          <w:sz w:val="16"/>
          <w:szCs w:val="16"/>
        </w:rPr>
        <w:tab/>
        <w:t>3. Сроки реализации подпрограммы:</w:t>
      </w:r>
      <w:r w:rsidRPr="00ED2C83">
        <w:rPr>
          <w:sz w:val="16"/>
          <w:szCs w:val="16"/>
        </w:rPr>
        <w:t xml:space="preserve"> 2017-2022 годы и на период до 2028 года.</w:t>
      </w:r>
    </w:p>
    <w:p w:rsidR="00ED2C83" w:rsidRDefault="00ED2C83" w:rsidP="00ED2C83">
      <w:pPr>
        <w:spacing w:line="20" w:lineRule="atLeast"/>
        <w:ind w:right="-46" w:firstLine="720"/>
        <w:rPr>
          <w:b/>
          <w:sz w:val="16"/>
          <w:szCs w:val="16"/>
        </w:rPr>
      </w:pPr>
      <w:r w:rsidRPr="00ED2C83">
        <w:rPr>
          <w:b/>
          <w:sz w:val="16"/>
          <w:szCs w:val="16"/>
        </w:rPr>
        <w:t xml:space="preserve">  4. Объемы и источники финансирования подпрограммы в целом и по годам реализации (тыс. руб.):</w:t>
      </w:r>
    </w:p>
    <w:p w:rsidR="00ED2C83" w:rsidRDefault="00ED2C83" w:rsidP="00ED2C83">
      <w:pPr>
        <w:spacing w:line="20" w:lineRule="atLeast"/>
        <w:ind w:right="-46" w:firstLine="720"/>
        <w:rPr>
          <w:b/>
          <w:sz w:val="16"/>
          <w:szCs w:val="16"/>
        </w:rPr>
      </w:pPr>
    </w:p>
    <w:p w:rsidR="00ED2C83" w:rsidRDefault="00ED2C83" w:rsidP="00ED2C83">
      <w:pPr>
        <w:spacing w:line="20" w:lineRule="atLeast"/>
        <w:ind w:right="-46" w:firstLine="720"/>
        <w:rPr>
          <w:b/>
          <w:sz w:val="16"/>
          <w:szCs w:val="16"/>
        </w:rPr>
      </w:pPr>
    </w:p>
    <w:p w:rsidR="00ED2C83" w:rsidRDefault="00ED2C83" w:rsidP="00ED2C83">
      <w:pPr>
        <w:spacing w:line="20" w:lineRule="atLeast"/>
        <w:ind w:right="-46" w:firstLine="720"/>
        <w:rPr>
          <w:b/>
          <w:sz w:val="16"/>
          <w:szCs w:val="16"/>
        </w:rPr>
      </w:pPr>
    </w:p>
    <w:p w:rsidR="00ED2C83" w:rsidRPr="00ED2C83" w:rsidRDefault="00ED2C83" w:rsidP="00ED2C83">
      <w:pPr>
        <w:spacing w:line="20" w:lineRule="atLeast"/>
        <w:ind w:right="-46" w:firstLine="720"/>
        <w:rPr>
          <w:b/>
          <w:sz w:val="16"/>
          <w:szCs w:val="16"/>
        </w:rPr>
      </w:pPr>
    </w:p>
    <w:tbl>
      <w:tblPr>
        <w:tblW w:w="9639" w:type="dxa"/>
        <w:tblInd w:w="-34" w:type="dxa"/>
        <w:tblLayout w:type="fixed"/>
        <w:tblLook w:val="0000" w:firstRow="0" w:lastRow="0" w:firstColumn="0" w:lastColumn="0" w:noHBand="0" w:noVBand="0"/>
      </w:tblPr>
      <w:tblGrid>
        <w:gridCol w:w="1418"/>
        <w:gridCol w:w="1701"/>
        <w:gridCol w:w="1842"/>
        <w:gridCol w:w="1418"/>
        <w:gridCol w:w="1276"/>
        <w:gridCol w:w="1984"/>
      </w:tblGrid>
      <w:tr w:rsidR="00ED2C83" w:rsidRPr="00ED2C83" w:rsidTr="00D172D7">
        <w:tc>
          <w:tcPr>
            <w:tcW w:w="1418" w:type="dxa"/>
            <w:vMerge w:val="restart"/>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z w:val="16"/>
                <w:szCs w:val="16"/>
              </w:rPr>
            </w:pPr>
            <w:r w:rsidRPr="00ED2C83">
              <w:rPr>
                <w:spacing w:val="-20"/>
                <w:sz w:val="16"/>
                <w:szCs w:val="16"/>
              </w:rPr>
              <w:t>Год</w:t>
            </w:r>
          </w:p>
        </w:tc>
        <w:tc>
          <w:tcPr>
            <w:tcW w:w="8221" w:type="dxa"/>
            <w:gridSpan w:val="5"/>
            <w:tcBorders>
              <w:top w:val="single" w:sz="4" w:space="0" w:color="000000"/>
              <w:left w:val="single" w:sz="4" w:space="0" w:color="000000"/>
              <w:bottom w:val="single" w:sz="4" w:space="0" w:color="000000"/>
              <w:right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z w:val="16"/>
                <w:szCs w:val="16"/>
              </w:rPr>
            </w:pPr>
            <w:r w:rsidRPr="00ED2C83">
              <w:rPr>
                <w:sz w:val="16"/>
                <w:szCs w:val="16"/>
              </w:rPr>
              <w:t>Источники финансирования:</w:t>
            </w:r>
          </w:p>
        </w:tc>
      </w:tr>
      <w:tr w:rsidR="00ED2C83" w:rsidRPr="00ED2C83" w:rsidTr="00D172D7">
        <w:tc>
          <w:tcPr>
            <w:tcW w:w="1418" w:type="dxa"/>
            <w:vMerge/>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napToGrid w:val="0"/>
              <w:spacing w:line="20" w:lineRule="atLeast"/>
              <w:ind w:right="-108"/>
              <w:jc w:val="center"/>
              <w:textAlignment w:val="baseline"/>
              <w:rPr>
                <w:sz w:val="16"/>
                <w:szCs w:val="16"/>
              </w:rPr>
            </w:pPr>
          </w:p>
        </w:tc>
        <w:tc>
          <w:tcPr>
            <w:tcW w:w="1701"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p>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областной бюджет*</w:t>
            </w:r>
          </w:p>
        </w:tc>
        <w:tc>
          <w:tcPr>
            <w:tcW w:w="1842"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бюджет</w:t>
            </w:r>
          </w:p>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Фонда содействия развития ЖКХ</w:t>
            </w:r>
          </w:p>
        </w:tc>
        <w:tc>
          <w:tcPr>
            <w:tcW w:w="1418"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z w:val="16"/>
                <w:szCs w:val="16"/>
              </w:rPr>
            </w:pPr>
          </w:p>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z w:val="16"/>
                <w:szCs w:val="16"/>
              </w:rPr>
              <w:t>местные бюджеты</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p>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внебюджетные  средства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b/>
                <w:spacing w:val="-20"/>
                <w:sz w:val="16"/>
                <w:szCs w:val="16"/>
              </w:rPr>
            </w:pPr>
          </w:p>
          <w:p w:rsidR="00ED2C83" w:rsidRPr="00ED2C83" w:rsidRDefault="00ED2C83" w:rsidP="00ED2C83">
            <w:pPr>
              <w:widowControl w:val="0"/>
              <w:overflowPunct w:val="0"/>
              <w:autoSpaceDE w:val="0"/>
              <w:spacing w:line="20" w:lineRule="atLeast"/>
              <w:ind w:right="-108"/>
              <w:jc w:val="center"/>
              <w:textAlignment w:val="baseline"/>
              <w:rPr>
                <w:b/>
                <w:spacing w:val="-20"/>
                <w:sz w:val="16"/>
                <w:szCs w:val="16"/>
              </w:rPr>
            </w:pPr>
            <w:r w:rsidRPr="00ED2C83">
              <w:rPr>
                <w:b/>
                <w:spacing w:val="-20"/>
                <w:sz w:val="16"/>
                <w:szCs w:val="16"/>
              </w:rPr>
              <w:t>всего</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1</w:t>
            </w:r>
          </w:p>
        </w:tc>
        <w:tc>
          <w:tcPr>
            <w:tcW w:w="1701"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2</w:t>
            </w:r>
          </w:p>
        </w:tc>
        <w:tc>
          <w:tcPr>
            <w:tcW w:w="1842"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pacing w:val="-20"/>
                <w:sz w:val="16"/>
                <w:szCs w:val="16"/>
              </w:rPr>
              <w:t>3</w:t>
            </w:r>
          </w:p>
        </w:tc>
        <w:tc>
          <w:tcPr>
            <w:tcW w:w="1418"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z w:val="16"/>
                <w:szCs w:val="16"/>
              </w:rPr>
            </w:pPr>
            <w:r w:rsidRPr="00ED2C83">
              <w:rPr>
                <w:spacing w:val="-20"/>
                <w:sz w:val="16"/>
                <w:szCs w:val="16"/>
              </w:rPr>
              <w:t>4</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z w:val="16"/>
                <w:szCs w:val="16"/>
              </w:rPr>
            </w:pPr>
            <w:r w:rsidRPr="00ED2C83">
              <w:rPr>
                <w:sz w:val="16"/>
                <w:szCs w:val="16"/>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2C83" w:rsidRPr="00ED2C83" w:rsidRDefault="00ED2C83" w:rsidP="00ED2C83">
            <w:pPr>
              <w:widowControl w:val="0"/>
              <w:overflowPunct w:val="0"/>
              <w:autoSpaceDE w:val="0"/>
              <w:spacing w:line="20" w:lineRule="atLeast"/>
              <w:ind w:right="-108"/>
              <w:jc w:val="center"/>
              <w:textAlignment w:val="baseline"/>
              <w:rPr>
                <w:spacing w:val="-20"/>
                <w:sz w:val="16"/>
                <w:szCs w:val="16"/>
              </w:rPr>
            </w:pPr>
            <w:r w:rsidRPr="00ED2C83">
              <w:rPr>
                <w:sz w:val="16"/>
                <w:szCs w:val="16"/>
              </w:rPr>
              <w:t>6</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2017</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2018</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144,00000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b/>
                <w:sz w:val="16"/>
                <w:szCs w:val="16"/>
              </w:rPr>
            </w:pPr>
            <w:r w:rsidRPr="00ED2C83">
              <w:rPr>
                <w:b/>
                <w:sz w:val="16"/>
                <w:szCs w:val="16"/>
              </w:rPr>
              <w:t>144,00000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2019</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2020</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2021</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291,84703</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9436,40017</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lang w:val="en-US"/>
              </w:rPr>
              <w:t>433</w:t>
            </w:r>
            <w:r w:rsidRPr="00ED2C83">
              <w:rPr>
                <w:sz w:val="16"/>
                <w:szCs w:val="16"/>
              </w:rPr>
              <w:t>,</w:t>
            </w:r>
            <w:r w:rsidRPr="00ED2C83">
              <w:rPr>
                <w:sz w:val="16"/>
                <w:szCs w:val="16"/>
                <w:lang w:val="en-US"/>
              </w:rPr>
              <w:t>5245</w:t>
            </w:r>
            <w:r w:rsidRPr="00ED2C83">
              <w:rPr>
                <w:sz w:val="16"/>
                <w:szCs w:val="16"/>
              </w:rPr>
              <w:t>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b/>
                <w:sz w:val="16"/>
                <w:szCs w:val="16"/>
              </w:rPr>
            </w:pPr>
            <w:r w:rsidRPr="00ED2C83">
              <w:rPr>
                <w:b/>
                <w:sz w:val="16"/>
                <w:szCs w:val="16"/>
              </w:rPr>
              <w:t>10161,77210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2022</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878,28890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28398,00805</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b/>
                <w:sz w:val="16"/>
                <w:szCs w:val="16"/>
                <w:lang w:val="en-US"/>
              </w:rPr>
            </w:pPr>
            <w:r w:rsidRPr="00ED2C83">
              <w:rPr>
                <w:b/>
                <w:sz w:val="16"/>
                <w:szCs w:val="16"/>
              </w:rPr>
              <w:t>29276,29695</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2023</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2024</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2025</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2026</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2027</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spacing w:line="20" w:lineRule="atLeast"/>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spacing w:line="20" w:lineRule="atLeast"/>
              <w:jc w:val="center"/>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widowControl w:val="0"/>
              <w:overflowPunct w:val="0"/>
              <w:autoSpaceDE w:val="0"/>
              <w:spacing w:line="20" w:lineRule="atLeast"/>
              <w:ind w:right="-120"/>
              <w:jc w:val="center"/>
              <w:textAlignment w:val="baseline"/>
              <w:rPr>
                <w:spacing w:val="-20"/>
                <w:sz w:val="16"/>
                <w:szCs w:val="16"/>
              </w:rPr>
            </w:pPr>
            <w:r w:rsidRPr="00ED2C83">
              <w:rPr>
                <w:spacing w:val="-20"/>
                <w:sz w:val="16"/>
                <w:szCs w:val="16"/>
              </w:rPr>
              <w:t>2028</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spacing w:line="20" w:lineRule="atLeast"/>
              <w:jc w:val="center"/>
              <w:rPr>
                <w:sz w:val="16"/>
                <w:szCs w:val="16"/>
              </w:rPr>
            </w:pPr>
            <w:r w:rsidRPr="00ED2C83">
              <w:rPr>
                <w:sz w:val="16"/>
                <w:szCs w:val="16"/>
              </w:rPr>
              <w:t>0,00000</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0,00000</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0,00000</w:t>
            </w:r>
          </w:p>
        </w:tc>
        <w:tc>
          <w:tcPr>
            <w:tcW w:w="1276"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sz w:val="16"/>
                <w:szCs w:val="16"/>
              </w:rPr>
            </w:pPr>
            <w:r w:rsidRPr="00ED2C83">
              <w:rPr>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spacing w:line="20" w:lineRule="atLeast"/>
              <w:ind w:right="-120"/>
              <w:jc w:val="center"/>
              <w:textAlignment w:val="baseline"/>
              <w:rPr>
                <w:b/>
                <w:sz w:val="16"/>
                <w:szCs w:val="16"/>
              </w:rPr>
            </w:pPr>
            <w:r w:rsidRPr="00ED2C83">
              <w:rPr>
                <w:b/>
                <w:sz w:val="16"/>
                <w:szCs w:val="16"/>
              </w:rPr>
              <w:t>0,00000</w:t>
            </w:r>
          </w:p>
        </w:tc>
      </w:tr>
      <w:tr w:rsidR="00ED2C83" w:rsidRPr="00ED2C83" w:rsidTr="00D172D7">
        <w:tc>
          <w:tcPr>
            <w:tcW w:w="1418" w:type="dxa"/>
            <w:tcBorders>
              <w:top w:val="single" w:sz="4" w:space="0" w:color="000000"/>
              <w:left w:val="single" w:sz="4" w:space="0" w:color="000000"/>
              <w:bottom w:val="single" w:sz="4" w:space="0" w:color="000000"/>
            </w:tcBorders>
            <w:shd w:val="clear" w:color="auto" w:fill="auto"/>
          </w:tcPr>
          <w:p w:rsidR="00ED2C83" w:rsidRPr="00ED2C83" w:rsidRDefault="00ED2C83" w:rsidP="00ED2C83">
            <w:pPr>
              <w:widowControl w:val="0"/>
              <w:overflowPunct w:val="0"/>
              <w:autoSpaceDE w:val="0"/>
              <w:spacing w:line="20" w:lineRule="atLeast"/>
              <w:ind w:right="-120"/>
              <w:jc w:val="center"/>
              <w:textAlignment w:val="baseline"/>
              <w:rPr>
                <w:b/>
                <w:sz w:val="16"/>
                <w:szCs w:val="16"/>
              </w:rPr>
            </w:pPr>
            <w:r w:rsidRPr="00ED2C83">
              <w:rPr>
                <w:b/>
                <w:spacing w:val="-20"/>
                <w:sz w:val="16"/>
                <w:szCs w:val="16"/>
              </w:rPr>
              <w:t>ВСЕГО</w:t>
            </w:r>
          </w:p>
        </w:tc>
        <w:tc>
          <w:tcPr>
            <w:tcW w:w="1701"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autoSpaceDN w:val="0"/>
              <w:adjustRightInd w:val="0"/>
              <w:spacing w:line="20" w:lineRule="atLeast"/>
              <w:ind w:right="-120"/>
              <w:jc w:val="center"/>
              <w:textAlignment w:val="baseline"/>
              <w:rPr>
                <w:b/>
                <w:sz w:val="16"/>
                <w:szCs w:val="16"/>
              </w:rPr>
            </w:pPr>
            <w:r w:rsidRPr="00ED2C83">
              <w:rPr>
                <w:b/>
                <w:sz w:val="16"/>
                <w:szCs w:val="16"/>
              </w:rPr>
              <w:t>1170,13593</w:t>
            </w:r>
          </w:p>
        </w:tc>
        <w:tc>
          <w:tcPr>
            <w:tcW w:w="1842"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autoSpaceDN w:val="0"/>
              <w:adjustRightInd w:val="0"/>
              <w:spacing w:line="20" w:lineRule="atLeast"/>
              <w:ind w:right="-120"/>
              <w:jc w:val="center"/>
              <w:textAlignment w:val="baseline"/>
              <w:rPr>
                <w:b/>
                <w:sz w:val="16"/>
                <w:szCs w:val="16"/>
              </w:rPr>
            </w:pPr>
            <w:r w:rsidRPr="00ED2C83">
              <w:rPr>
                <w:b/>
                <w:sz w:val="16"/>
                <w:szCs w:val="16"/>
              </w:rPr>
              <w:t>37834,40822</w:t>
            </w:r>
          </w:p>
        </w:tc>
        <w:tc>
          <w:tcPr>
            <w:tcW w:w="1418"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autoSpaceDN w:val="0"/>
              <w:adjustRightInd w:val="0"/>
              <w:spacing w:line="20" w:lineRule="atLeast"/>
              <w:ind w:left="-108" w:right="-120"/>
              <w:jc w:val="center"/>
              <w:textAlignment w:val="baseline"/>
              <w:rPr>
                <w:b/>
                <w:sz w:val="16"/>
                <w:szCs w:val="16"/>
              </w:rPr>
            </w:pPr>
            <w:r w:rsidRPr="00ED2C83">
              <w:rPr>
                <w:b/>
                <w:sz w:val="16"/>
                <w:szCs w:val="16"/>
              </w:rPr>
              <w:t>577,52450</w:t>
            </w:r>
          </w:p>
        </w:tc>
        <w:tc>
          <w:tcPr>
            <w:tcW w:w="1276" w:type="dxa"/>
            <w:tcBorders>
              <w:top w:val="single" w:sz="4" w:space="0" w:color="000000"/>
              <w:left w:val="single" w:sz="4" w:space="0" w:color="000000"/>
              <w:bottom w:val="single" w:sz="4" w:space="0" w:color="000000"/>
            </w:tcBorders>
            <w:shd w:val="clear" w:color="auto" w:fill="auto"/>
            <w:vAlign w:val="center"/>
          </w:tcPr>
          <w:p w:rsidR="00ED2C83" w:rsidRPr="00ED2C83" w:rsidRDefault="00ED2C83" w:rsidP="00ED2C83">
            <w:pPr>
              <w:overflowPunct w:val="0"/>
              <w:autoSpaceDE w:val="0"/>
              <w:autoSpaceDN w:val="0"/>
              <w:adjustRightInd w:val="0"/>
              <w:spacing w:line="20" w:lineRule="atLeast"/>
              <w:ind w:right="-120"/>
              <w:jc w:val="center"/>
              <w:textAlignment w:val="baseline"/>
              <w:rPr>
                <w:b/>
                <w:sz w:val="16"/>
                <w:szCs w:val="16"/>
              </w:rPr>
            </w:pPr>
            <w:r w:rsidRPr="00ED2C83">
              <w:rPr>
                <w:b/>
                <w:sz w:val="16"/>
                <w:szCs w:val="16"/>
              </w:rPr>
              <w:t>0,00000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C83" w:rsidRPr="00ED2C83" w:rsidRDefault="00ED2C83" w:rsidP="00ED2C83">
            <w:pPr>
              <w:overflowPunct w:val="0"/>
              <w:autoSpaceDE w:val="0"/>
              <w:autoSpaceDN w:val="0"/>
              <w:adjustRightInd w:val="0"/>
              <w:spacing w:line="20" w:lineRule="atLeast"/>
              <w:ind w:right="-120"/>
              <w:jc w:val="center"/>
              <w:textAlignment w:val="baseline"/>
              <w:rPr>
                <w:b/>
                <w:sz w:val="16"/>
                <w:szCs w:val="16"/>
              </w:rPr>
            </w:pPr>
            <w:r w:rsidRPr="00ED2C83">
              <w:rPr>
                <w:b/>
                <w:sz w:val="16"/>
                <w:szCs w:val="16"/>
              </w:rPr>
              <w:t>39582,06865</w:t>
            </w:r>
          </w:p>
        </w:tc>
      </w:tr>
    </w:tbl>
    <w:p w:rsidR="00ED2C83" w:rsidRPr="00ED2C83" w:rsidRDefault="00ED2C83" w:rsidP="00ED2C83">
      <w:pPr>
        <w:widowControl w:val="0"/>
        <w:autoSpaceDE w:val="0"/>
        <w:spacing w:line="20" w:lineRule="atLeast"/>
        <w:jc w:val="both"/>
        <w:rPr>
          <w:b/>
          <w:sz w:val="16"/>
          <w:szCs w:val="16"/>
        </w:rPr>
      </w:pPr>
    </w:p>
    <w:p w:rsidR="00ED2C83" w:rsidRPr="00ED2C83" w:rsidRDefault="00ED2C83" w:rsidP="00ED2C83">
      <w:pPr>
        <w:widowControl w:val="0"/>
        <w:autoSpaceDE w:val="0"/>
        <w:spacing w:line="20" w:lineRule="atLeast"/>
        <w:ind w:firstLine="851"/>
        <w:rPr>
          <w:sz w:val="16"/>
          <w:szCs w:val="16"/>
        </w:rPr>
      </w:pPr>
    </w:p>
    <w:p w:rsidR="00ED2C83" w:rsidRPr="00ED2C83" w:rsidRDefault="00ED2C83" w:rsidP="00ED2C83">
      <w:pPr>
        <w:widowControl w:val="0"/>
        <w:autoSpaceDE w:val="0"/>
        <w:spacing w:line="20" w:lineRule="atLeast"/>
        <w:ind w:firstLine="851"/>
        <w:jc w:val="both"/>
        <w:rPr>
          <w:b/>
          <w:sz w:val="16"/>
          <w:szCs w:val="16"/>
        </w:rPr>
      </w:pPr>
      <w:r w:rsidRPr="00ED2C83">
        <w:rPr>
          <w:b/>
          <w:sz w:val="16"/>
          <w:szCs w:val="16"/>
        </w:rPr>
        <w:t>5. Ожидаемые конечные результаты реализации подпрограммы:</w:t>
      </w:r>
    </w:p>
    <w:p w:rsidR="00ED2C83" w:rsidRPr="00ED2C83" w:rsidRDefault="00ED2C83" w:rsidP="00ED2C83">
      <w:pPr>
        <w:widowControl w:val="0"/>
        <w:autoSpaceDE w:val="0"/>
        <w:spacing w:line="20" w:lineRule="atLeast"/>
        <w:ind w:firstLine="851"/>
        <w:jc w:val="both"/>
        <w:rPr>
          <w:sz w:val="16"/>
          <w:szCs w:val="16"/>
        </w:rPr>
      </w:pPr>
      <w:r w:rsidRPr="00ED2C83">
        <w:rPr>
          <w:sz w:val="16"/>
          <w:szCs w:val="16"/>
        </w:rPr>
        <w:t>Реализация мероприятий подпрограммы «Переселение граждан, проживающих на территории Любытинского муниципального района, из аварийного жилого фонда в 2017-2022 и до 2028года</w:t>
      </w:r>
      <w:r w:rsidRPr="00ED2C83">
        <w:rPr>
          <w:bCs/>
          <w:sz w:val="16"/>
          <w:szCs w:val="16"/>
        </w:rPr>
        <w:t xml:space="preserve">» должна быть осуществлена </w:t>
      </w:r>
      <w:r w:rsidRPr="00ED2C83">
        <w:rPr>
          <w:sz w:val="16"/>
          <w:szCs w:val="16"/>
        </w:rPr>
        <w:t>в полном объеме до 2028года.</w:t>
      </w:r>
    </w:p>
    <w:p w:rsidR="00ED2C83" w:rsidRPr="00ED2C83" w:rsidRDefault="00ED2C83" w:rsidP="00ED2C83">
      <w:pPr>
        <w:widowControl w:val="0"/>
        <w:autoSpaceDE w:val="0"/>
        <w:autoSpaceDN w:val="0"/>
        <w:adjustRightInd w:val="0"/>
        <w:jc w:val="center"/>
        <w:rPr>
          <w:bCs/>
          <w:sz w:val="28"/>
          <w:szCs w:val="28"/>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E618CD" w:rsidRDefault="00E618CD" w:rsidP="00E618CD">
      <w:pPr>
        <w:overflowPunct w:val="0"/>
        <w:autoSpaceDE w:val="0"/>
        <w:autoSpaceDN w:val="0"/>
        <w:adjustRightInd w:val="0"/>
        <w:spacing w:line="20" w:lineRule="atLeast"/>
        <w:ind w:left="360"/>
        <w:jc w:val="center"/>
        <w:textAlignment w:val="baseline"/>
        <w:rPr>
          <w:bCs/>
          <w:sz w:val="16"/>
          <w:szCs w:val="16"/>
        </w:rPr>
        <w:sectPr w:rsidR="00E618CD" w:rsidSect="008F03BD">
          <w:type w:val="continuous"/>
          <w:pgSz w:w="23814" w:h="16839" w:orient="landscape" w:code="8"/>
          <w:pgMar w:top="1134" w:right="850" w:bottom="1134" w:left="1701" w:header="454" w:footer="0" w:gutter="0"/>
          <w:cols w:num="2" w:space="720"/>
          <w:docGrid w:linePitch="272"/>
        </w:sectPr>
      </w:pPr>
    </w:p>
    <w:p w:rsidR="00E618CD" w:rsidRPr="00E618CD" w:rsidRDefault="00E618CD" w:rsidP="00E618CD">
      <w:pPr>
        <w:overflowPunct w:val="0"/>
        <w:autoSpaceDE w:val="0"/>
        <w:autoSpaceDN w:val="0"/>
        <w:adjustRightInd w:val="0"/>
        <w:spacing w:line="20" w:lineRule="atLeast"/>
        <w:ind w:left="360"/>
        <w:jc w:val="center"/>
        <w:textAlignment w:val="baseline"/>
        <w:rPr>
          <w:bCs/>
          <w:sz w:val="16"/>
          <w:szCs w:val="16"/>
        </w:rPr>
      </w:pPr>
      <w:r w:rsidRPr="00E618CD">
        <w:rPr>
          <w:bCs/>
          <w:sz w:val="16"/>
          <w:szCs w:val="16"/>
        </w:rPr>
        <w:lastRenderedPageBreak/>
        <w:t>35</w:t>
      </w:r>
    </w:p>
    <w:p w:rsidR="00E618CD" w:rsidRDefault="00E618CD" w:rsidP="00E618CD">
      <w:pPr>
        <w:overflowPunct w:val="0"/>
        <w:autoSpaceDE w:val="0"/>
        <w:autoSpaceDN w:val="0"/>
        <w:adjustRightInd w:val="0"/>
        <w:spacing w:line="20" w:lineRule="atLeast"/>
        <w:ind w:right="54"/>
        <w:jc w:val="center"/>
        <w:textAlignment w:val="baseline"/>
        <w:rPr>
          <w:b/>
          <w:bCs/>
          <w:sz w:val="16"/>
          <w:szCs w:val="16"/>
        </w:rPr>
      </w:pPr>
      <w:r w:rsidRPr="00E618CD">
        <w:rPr>
          <w:b/>
          <w:bCs/>
          <w:sz w:val="16"/>
          <w:szCs w:val="16"/>
        </w:rPr>
        <w:t>6. Мероприятия подпрограммы</w:t>
      </w:r>
      <w:r w:rsidRPr="00E618CD">
        <w:rPr>
          <w:bCs/>
          <w:sz w:val="16"/>
          <w:szCs w:val="16"/>
        </w:rPr>
        <w:t xml:space="preserve"> </w:t>
      </w:r>
      <w:r w:rsidRPr="00E618CD">
        <w:rPr>
          <w:b/>
          <w:sz w:val="16"/>
          <w:szCs w:val="16"/>
        </w:rPr>
        <w:t>«Переселение граждан, проживающих на территории Любытинского муниципального района, из аварийного жилого фонда в  2017 -2022 годах и на период до 2028 года</w:t>
      </w:r>
      <w:r w:rsidRPr="00E618CD">
        <w:rPr>
          <w:b/>
          <w:bCs/>
          <w:sz w:val="16"/>
          <w:szCs w:val="16"/>
        </w:rPr>
        <w:t>» 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E618CD" w:rsidRPr="00E618CD" w:rsidRDefault="00E618CD" w:rsidP="00E618CD">
      <w:pPr>
        <w:overflowPunct w:val="0"/>
        <w:autoSpaceDE w:val="0"/>
        <w:autoSpaceDN w:val="0"/>
        <w:adjustRightInd w:val="0"/>
        <w:spacing w:line="20" w:lineRule="atLeast"/>
        <w:ind w:right="54"/>
        <w:jc w:val="center"/>
        <w:textAlignment w:val="baseline"/>
        <w:rPr>
          <w:b/>
          <w:sz w:val="16"/>
          <w:szCs w:val="16"/>
        </w:rPr>
      </w:pPr>
    </w:p>
    <w:tbl>
      <w:tblPr>
        <w:tblW w:w="21003" w:type="dxa"/>
        <w:tblInd w:w="-176" w:type="dxa"/>
        <w:tblLayout w:type="fixed"/>
        <w:tblLook w:val="0000" w:firstRow="0" w:lastRow="0" w:firstColumn="0" w:lastColumn="0" w:noHBand="0" w:noVBand="0"/>
      </w:tblPr>
      <w:tblGrid>
        <w:gridCol w:w="751"/>
        <w:gridCol w:w="1688"/>
        <w:gridCol w:w="1500"/>
        <w:gridCol w:w="1126"/>
        <w:gridCol w:w="1124"/>
        <w:gridCol w:w="1500"/>
        <w:gridCol w:w="1126"/>
        <w:gridCol w:w="1124"/>
        <w:gridCol w:w="1124"/>
        <w:gridCol w:w="1126"/>
        <w:gridCol w:w="1126"/>
        <w:gridCol w:w="1124"/>
        <w:gridCol w:w="1126"/>
        <w:gridCol w:w="1124"/>
        <w:gridCol w:w="1126"/>
        <w:gridCol w:w="1124"/>
        <w:gridCol w:w="938"/>
        <w:gridCol w:w="1126"/>
      </w:tblGrid>
      <w:tr w:rsidR="00E618CD" w:rsidRPr="00E618CD" w:rsidTr="00E618CD">
        <w:trPr>
          <w:trHeight w:val="645"/>
        </w:trPr>
        <w:tc>
          <w:tcPr>
            <w:tcW w:w="751"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159"/>
              <w:jc w:val="center"/>
              <w:rPr>
                <w:sz w:val="16"/>
                <w:szCs w:val="16"/>
              </w:rPr>
            </w:pPr>
            <w:r w:rsidRPr="00E618CD">
              <w:rPr>
                <w:sz w:val="16"/>
                <w:szCs w:val="16"/>
              </w:rPr>
              <w:t xml:space="preserve">№ </w:t>
            </w:r>
            <w:proofErr w:type="gramStart"/>
            <w:r w:rsidRPr="00E618CD">
              <w:rPr>
                <w:sz w:val="16"/>
                <w:szCs w:val="16"/>
              </w:rPr>
              <w:t>п</w:t>
            </w:r>
            <w:proofErr w:type="gramEnd"/>
            <w:r w:rsidRPr="00E618CD">
              <w:rPr>
                <w:sz w:val="16"/>
                <w:szCs w:val="16"/>
              </w:rPr>
              <w:t>/п</w:t>
            </w:r>
          </w:p>
        </w:tc>
        <w:tc>
          <w:tcPr>
            <w:tcW w:w="1688"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firstLine="34"/>
              <w:jc w:val="center"/>
              <w:rPr>
                <w:sz w:val="16"/>
                <w:szCs w:val="16"/>
              </w:rPr>
            </w:pPr>
            <w:r w:rsidRPr="00E618CD">
              <w:rPr>
                <w:sz w:val="16"/>
                <w:szCs w:val="16"/>
              </w:rPr>
              <w:t>Наименование мероприятия</w:t>
            </w:r>
          </w:p>
        </w:tc>
        <w:tc>
          <w:tcPr>
            <w:tcW w:w="1500"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Исполнитель мероприятия</w:t>
            </w:r>
          </w:p>
        </w:tc>
        <w:tc>
          <w:tcPr>
            <w:tcW w:w="1126"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pacing w:val="-20"/>
                <w:sz w:val="16"/>
                <w:szCs w:val="16"/>
              </w:rPr>
            </w:pPr>
            <w:r w:rsidRPr="00E618CD">
              <w:rPr>
                <w:sz w:val="16"/>
                <w:szCs w:val="16"/>
              </w:rPr>
              <w:t xml:space="preserve">Срок </w:t>
            </w:r>
            <w:proofErr w:type="spellStart"/>
            <w:r w:rsidRPr="00E618CD">
              <w:rPr>
                <w:spacing w:val="-4"/>
                <w:sz w:val="16"/>
                <w:szCs w:val="16"/>
              </w:rPr>
              <w:t>реалиизации</w:t>
            </w:r>
            <w:proofErr w:type="spellEnd"/>
          </w:p>
        </w:tc>
        <w:tc>
          <w:tcPr>
            <w:tcW w:w="1124"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08" w:right="-46" w:firstLine="108"/>
              <w:jc w:val="center"/>
              <w:rPr>
                <w:spacing w:val="-8"/>
                <w:sz w:val="16"/>
                <w:szCs w:val="16"/>
              </w:rPr>
            </w:pPr>
            <w:r w:rsidRPr="00E618CD">
              <w:rPr>
                <w:spacing w:val="-20"/>
                <w:sz w:val="16"/>
                <w:szCs w:val="16"/>
              </w:rPr>
              <w:t xml:space="preserve">Целевой </w:t>
            </w:r>
            <w:r w:rsidRPr="00E618CD">
              <w:rPr>
                <w:spacing w:val="-28"/>
                <w:sz w:val="16"/>
                <w:szCs w:val="16"/>
              </w:rPr>
              <w:t xml:space="preserve">показатель </w:t>
            </w:r>
            <w:r w:rsidRPr="00E618CD">
              <w:rPr>
                <w:spacing w:val="-20"/>
                <w:sz w:val="16"/>
                <w:szCs w:val="16"/>
              </w:rPr>
              <w:t>(номер целевого показателя из паспорта подпрограммы)</w:t>
            </w:r>
          </w:p>
        </w:tc>
        <w:tc>
          <w:tcPr>
            <w:tcW w:w="1500" w:type="dxa"/>
            <w:vMerge w:val="restart"/>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08" w:right="-46" w:firstLine="108"/>
              <w:jc w:val="center"/>
              <w:rPr>
                <w:sz w:val="16"/>
                <w:szCs w:val="16"/>
              </w:rPr>
            </w:pPr>
            <w:r w:rsidRPr="00E618CD">
              <w:rPr>
                <w:spacing w:val="-8"/>
                <w:sz w:val="16"/>
                <w:szCs w:val="16"/>
              </w:rPr>
              <w:t>Источник финансирования</w:t>
            </w:r>
          </w:p>
        </w:tc>
        <w:tc>
          <w:tcPr>
            <w:tcW w:w="13312" w:type="dxa"/>
            <w:gridSpan w:val="12"/>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Объем финансирования</w:t>
            </w:r>
          </w:p>
          <w:p w:rsidR="00E618CD" w:rsidRPr="00E618CD" w:rsidRDefault="00E618CD" w:rsidP="00E618CD">
            <w:pPr>
              <w:spacing w:line="20" w:lineRule="atLeast"/>
              <w:ind w:right="-46"/>
              <w:jc w:val="center"/>
              <w:rPr>
                <w:sz w:val="16"/>
                <w:szCs w:val="16"/>
              </w:rPr>
            </w:pPr>
            <w:r w:rsidRPr="00E618CD">
              <w:rPr>
                <w:sz w:val="16"/>
                <w:szCs w:val="16"/>
              </w:rPr>
              <w:t>по годам (тыс. руб.)</w:t>
            </w:r>
          </w:p>
        </w:tc>
      </w:tr>
      <w:tr w:rsidR="00E618CD" w:rsidRPr="00E618CD" w:rsidTr="00E618CD">
        <w:trPr>
          <w:trHeight w:val="645"/>
        </w:trPr>
        <w:tc>
          <w:tcPr>
            <w:tcW w:w="751"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159"/>
              <w:jc w:val="center"/>
              <w:rPr>
                <w:sz w:val="16"/>
                <w:szCs w:val="16"/>
              </w:rPr>
            </w:pPr>
          </w:p>
        </w:tc>
        <w:tc>
          <w:tcPr>
            <w:tcW w:w="1688"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46"/>
              <w:jc w:val="center"/>
              <w:rPr>
                <w:sz w:val="16"/>
                <w:szCs w:val="16"/>
              </w:rPr>
            </w:pPr>
          </w:p>
        </w:tc>
        <w:tc>
          <w:tcPr>
            <w:tcW w:w="1500"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46"/>
              <w:jc w:val="center"/>
              <w:rPr>
                <w:sz w:val="16"/>
                <w:szCs w:val="16"/>
              </w:rPr>
            </w:pPr>
          </w:p>
        </w:tc>
        <w:tc>
          <w:tcPr>
            <w:tcW w:w="1126"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46"/>
              <w:jc w:val="center"/>
              <w:rPr>
                <w:sz w:val="16"/>
                <w:szCs w:val="16"/>
              </w:rPr>
            </w:pPr>
          </w:p>
        </w:tc>
        <w:tc>
          <w:tcPr>
            <w:tcW w:w="1124"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46"/>
              <w:jc w:val="center"/>
              <w:rPr>
                <w:sz w:val="16"/>
                <w:szCs w:val="16"/>
              </w:rPr>
            </w:pPr>
          </w:p>
        </w:tc>
        <w:tc>
          <w:tcPr>
            <w:tcW w:w="1500" w:type="dxa"/>
            <w:vMerge/>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right="-46"/>
              <w:jc w:val="center"/>
              <w:rPr>
                <w:sz w:val="16"/>
                <w:szCs w:val="16"/>
              </w:rPr>
            </w:pP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2017</w:t>
            </w: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2018</w:t>
            </w:r>
          </w:p>
        </w:tc>
        <w:tc>
          <w:tcPr>
            <w:tcW w:w="1124" w:type="dxa"/>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2019</w:t>
            </w:r>
          </w:p>
          <w:p w:rsidR="00E618CD" w:rsidRPr="00E618CD" w:rsidRDefault="00E618CD" w:rsidP="00E618CD">
            <w:pPr>
              <w:spacing w:line="20" w:lineRule="atLeast"/>
              <w:ind w:left="-90" w:right="-46"/>
              <w:jc w:val="center"/>
              <w:rPr>
                <w:sz w:val="16"/>
                <w:szCs w:val="16"/>
              </w:rPr>
            </w:pP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2020</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2021</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2022</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2023</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2024</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2025</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2026</w:t>
            </w:r>
          </w:p>
        </w:tc>
        <w:tc>
          <w:tcPr>
            <w:tcW w:w="938"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2027</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p>
          <w:p w:rsidR="00E618CD" w:rsidRPr="00E618CD" w:rsidRDefault="00E618CD" w:rsidP="00E618CD">
            <w:pPr>
              <w:spacing w:line="20" w:lineRule="atLeast"/>
              <w:ind w:left="-90" w:right="-46"/>
              <w:jc w:val="center"/>
              <w:rPr>
                <w:sz w:val="16"/>
                <w:szCs w:val="16"/>
              </w:rPr>
            </w:pPr>
            <w:r w:rsidRPr="00E618CD">
              <w:rPr>
                <w:sz w:val="16"/>
                <w:szCs w:val="16"/>
              </w:rPr>
              <w:t>2028</w:t>
            </w:r>
          </w:p>
        </w:tc>
      </w:tr>
      <w:tr w:rsidR="00E618CD" w:rsidRPr="00E618CD" w:rsidTr="00E618CD">
        <w:trPr>
          <w:trHeight w:val="137"/>
        </w:trPr>
        <w:tc>
          <w:tcPr>
            <w:tcW w:w="751"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159"/>
              <w:jc w:val="center"/>
              <w:rPr>
                <w:sz w:val="16"/>
                <w:szCs w:val="16"/>
              </w:rPr>
            </w:pPr>
            <w:r w:rsidRPr="00E618CD">
              <w:rPr>
                <w:sz w:val="16"/>
                <w:szCs w:val="16"/>
              </w:rPr>
              <w:t>1</w:t>
            </w:r>
          </w:p>
        </w:tc>
        <w:tc>
          <w:tcPr>
            <w:tcW w:w="1688"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2</w:t>
            </w:r>
          </w:p>
        </w:tc>
        <w:tc>
          <w:tcPr>
            <w:tcW w:w="1500"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3</w:t>
            </w: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4</w:t>
            </w: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5</w:t>
            </w:r>
          </w:p>
        </w:tc>
        <w:tc>
          <w:tcPr>
            <w:tcW w:w="1500"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right="-46"/>
              <w:jc w:val="center"/>
              <w:rPr>
                <w:sz w:val="16"/>
                <w:szCs w:val="16"/>
              </w:rPr>
            </w:pPr>
            <w:r w:rsidRPr="00E618CD">
              <w:rPr>
                <w:sz w:val="16"/>
                <w:szCs w:val="16"/>
              </w:rPr>
              <w:t>6</w:t>
            </w: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90" w:right="-46"/>
              <w:jc w:val="center"/>
              <w:rPr>
                <w:sz w:val="16"/>
                <w:szCs w:val="16"/>
              </w:rPr>
            </w:pPr>
            <w:r w:rsidRPr="00E618CD">
              <w:rPr>
                <w:sz w:val="16"/>
                <w:szCs w:val="16"/>
              </w:rPr>
              <w:t>7</w:t>
            </w: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90" w:right="-46"/>
              <w:jc w:val="center"/>
              <w:rPr>
                <w:sz w:val="16"/>
                <w:szCs w:val="16"/>
              </w:rPr>
            </w:pPr>
            <w:r w:rsidRPr="00E618CD">
              <w:rPr>
                <w:sz w:val="16"/>
                <w:szCs w:val="16"/>
              </w:rPr>
              <w:t>8</w:t>
            </w:r>
          </w:p>
        </w:tc>
        <w:tc>
          <w:tcPr>
            <w:tcW w:w="1124" w:type="dxa"/>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pacing w:line="20" w:lineRule="atLeast"/>
              <w:ind w:left="-90" w:right="-46"/>
              <w:jc w:val="center"/>
              <w:rPr>
                <w:sz w:val="16"/>
                <w:szCs w:val="16"/>
              </w:rPr>
            </w:pPr>
            <w:r w:rsidRPr="00E618CD">
              <w:rPr>
                <w:sz w:val="16"/>
                <w:szCs w:val="16"/>
              </w:rPr>
              <w:t>9</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10</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11</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12</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13</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14</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15</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16</w:t>
            </w:r>
          </w:p>
        </w:tc>
        <w:tc>
          <w:tcPr>
            <w:tcW w:w="938"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17</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90" w:right="-46"/>
              <w:jc w:val="center"/>
              <w:rPr>
                <w:sz w:val="16"/>
                <w:szCs w:val="16"/>
              </w:rPr>
            </w:pPr>
            <w:r w:rsidRPr="00E618CD">
              <w:rPr>
                <w:sz w:val="16"/>
                <w:szCs w:val="16"/>
              </w:rPr>
              <w:t>18</w:t>
            </w:r>
          </w:p>
        </w:tc>
      </w:tr>
      <w:tr w:rsidR="00E618CD" w:rsidRPr="00E618CD" w:rsidTr="00E618CD">
        <w:trPr>
          <w:trHeight w:val="137"/>
        </w:trPr>
        <w:tc>
          <w:tcPr>
            <w:tcW w:w="21000" w:type="dxa"/>
            <w:gridSpan w:val="18"/>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pacing w:line="20" w:lineRule="atLeast"/>
              <w:ind w:left="-90" w:right="-46"/>
              <w:jc w:val="center"/>
              <w:rPr>
                <w:sz w:val="16"/>
                <w:szCs w:val="16"/>
              </w:rPr>
            </w:pPr>
            <w:r w:rsidRPr="00E618CD">
              <w:rPr>
                <w:sz w:val="16"/>
                <w:szCs w:val="16"/>
              </w:rPr>
              <w:t xml:space="preserve">Задача 1. </w:t>
            </w:r>
            <w:r w:rsidRPr="00E618CD">
              <w:rPr>
                <w:spacing w:val="-20"/>
                <w:sz w:val="16"/>
                <w:szCs w:val="16"/>
              </w:rPr>
              <w:t xml:space="preserve">Переселение </w:t>
            </w:r>
            <w:r w:rsidRPr="00E618CD">
              <w:rPr>
                <w:sz w:val="16"/>
                <w:szCs w:val="16"/>
              </w:rPr>
              <w:t>граждан, проживающих на территории муниципального района, из аварийного жилого фонда</w:t>
            </w:r>
          </w:p>
        </w:tc>
      </w:tr>
      <w:tr w:rsidR="00E618CD" w:rsidRPr="00E618CD" w:rsidTr="00E618CD">
        <w:trPr>
          <w:trHeight w:val="137"/>
        </w:trPr>
        <w:tc>
          <w:tcPr>
            <w:tcW w:w="751"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5" w:right="-159"/>
              <w:jc w:val="center"/>
              <w:rPr>
                <w:sz w:val="16"/>
                <w:szCs w:val="16"/>
              </w:rPr>
            </w:pPr>
          </w:p>
          <w:p w:rsidR="00E618CD" w:rsidRPr="00E618CD" w:rsidRDefault="00E618CD" w:rsidP="00E618CD">
            <w:pPr>
              <w:spacing w:line="20" w:lineRule="atLeast"/>
              <w:ind w:left="-125" w:right="-159"/>
              <w:jc w:val="center"/>
              <w:rPr>
                <w:sz w:val="16"/>
                <w:szCs w:val="16"/>
              </w:rPr>
            </w:pPr>
            <w:r w:rsidRPr="00E618CD">
              <w:rPr>
                <w:sz w:val="16"/>
                <w:szCs w:val="16"/>
              </w:rPr>
              <w:t>1.1.</w:t>
            </w:r>
          </w:p>
        </w:tc>
        <w:tc>
          <w:tcPr>
            <w:tcW w:w="1688"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rPr>
                <w:sz w:val="16"/>
                <w:szCs w:val="16"/>
              </w:rPr>
            </w:pPr>
          </w:p>
          <w:p w:rsidR="00E618CD" w:rsidRPr="00E618CD" w:rsidRDefault="00E618CD" w:rsidP="00E618CD">
            <w:pPr>
              <w:spacing w:line="20" w:lineRule="atLeast"/>
              <w:ind w:left="-121" w:right="-177"/>
              <w:rPr>
                <w:sz w:val="16"/>
                <w:szCs w:val="16"/>
              </w:rPr>
            </w:pPr>
            <w:r w:rsidRPr="00E618CD">
              <w:rPr>
                <w:sz w:val="16"/>
                <w:szCs w:val="16"/>
              </w:rPr>
              <w:t xml:space="preserve">Переселение граждан, проживающих на территории Любытинского муниципального района, из аварийного жилого фонда  </w:t>
            </w:r>
          </w:p>
        </w:tc>
        <w:tc>
          <w:tcPr>
            <w:tcW w:w="1500"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rPr>
                <w:sz w:val="16"/>
                <w:szCs w:val="16"/>
              </w:rPr>
            </w:pPr>
          </w:p>
          <w:p w:rsidR="00E618CD" w:rsidRPr="00E618CD" w:rsidRDefault="00E618CD" w:rsidP="00E618CD">
            <w:pPr>
              <w:spacing w:line="20" w:lineRule="atLeast"/>
              <w:ind w:left="-121" w:right="-108"/>
              <w:rPr>
                <w:sz w:val="16"/>
                <w:szCs w:val="16"/>
              </w:rPr>
            </w:pPr>
            <w:r w:rsidRPr="00E618CD">
              <w:rPr>
                <w:sz w:val="16"/>
                <w:szCs w:val="16"/>
              </w:rPr>
              <w:t>Комитет,</w:t>
            </w:r>
          </w:p>
          <w:p w:rsidR="00E618CD" w:rsidRPr="00E618CD" w:rsidRDefault="00E618CD" w:rsidP="00E618CD">
            <w:pPr>
              <w:spacing w:line="20" w:lineRule="atLeast"/>
              <w:ind w:left="-108" w:right="-177"/>
              <w:jc w:val="center"/>
              <w:rPr>
                <w:sz w:val="16"/>
                <w:szCs w:val="16"/>
              </w:rPr>
            </w:pPr>
            <w:r w:rsidRPr="00E618CD">
              <w:rPr>
                <w:sz w:val="16"/>
                <w:szCs w:val="16"/>
              </w:rPr>
              <w:t xml:space="preserve"> отдел имущественных отношений  и муниципальных закупок,</w:t>
            </w:r>
          </w:p>
          <w:p w:rsidR="00E618CD" w:rsidRPr="00E618CD" w:rsidRDefault="00E618CD" w:rsidP="00E618CD">
            <w:pPr>
              <w:spacing w:line="20" w:lineRule="atLeast"/>
              <w:ind w:left="-108" w:right="-177"/>
              <w:jc w:val="center"/>
              <w:rPr>
                <w:sz w:val="16"/>
                <w:szCs w:val="16"/>
              </w:rPr>
            </w:pPr>
            <w:r w:rsidRPr="00E618CD">
              <w:rPr>
                <w:sz w:val="16"/>
                <w:szCs w:val="16"/>
              </w:rPr>
              <w:t>государственная корпорация-Фонд содействия реформирования жилищно-коммунального хозяйства</w:t>
            </w: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rPr>
                <w:sz w:val="16"/>
                <w:szCs w:val="16"/>
              </w:rPr>
            </w:pPr>
          </w:p>
          <w:p w:rsidR="00E618CD" w:rsidRPr="00E618CD" w:rsidRDefault="00E618CD" w:rsidP="00E618CD">
            <w:pPr>
              <w:overflowPunct w:val="0"/>
              <w:autoSpaceDE w:val="0"/>
              <w:spacing w:line="20" w:lineRule="atLeast"/>
              <w:ind w:right="-250"/>
              <w:jc w:val="center"/>
              <w:textAlignment w:val="baseline"/>
              <w:rPr>
                <w:sz w:val="16"/>
                <w:szCs w:val="16"/>
              </w:rPr>
            </w:pPr>
          </w:p>
          <w:p w:rsidR="00E618CD" w:rsidRPr="00E618CD" w:rsidRDefault="00E618CD" w:rsidP="00E618CD">
            <w:pPr>
              <w:overflowPunct w:val="0"/>
              <w:autoSpaceDE w:val="0"/>
              <w:spacing w:line="20" w:lineRule="atLeast"/>
              <w:ind w:left="-104" w:right="-44"/>
              <w:jc w:val="center"/>
              <w:textAlignment w:val="baseline"/>
              <w:rPr>
                <w:sz w:val="16"/>
                <w:szCs w:val="16"/>
              </w:rPr>
            </w:pPr>
            <w:r w:rsidRPr="00E618CD">
              <w:rPr>
                <w:sz w:val="16"/>
                <w:szCs w:val="16"/>
              </w:rPr>
              <w:t>2017-</w:t>
            </w:r>
          </w:p>
          <w:p w:rsidR="00E618CD" w:rsidRPr="00E618CD" w:rsidRDefault="00E618CD" w:rsidP="00E618CD">
            <w:pPr>
              <w:spacing w:line="20" w:lineRule="atLeast"/>
              <w:ind w:left="-104" w:right="-44"/>
              <w:jc w:val="center"/>
              <w:rPr>
                <w:sz w:val="16"/>
                <w:szCs w:val="16"/>
              </w:rPr>
            </w:pPr>
            <w:r w:rsidRPr="00E618CD">
              <w:rPr>
                <w:sz w:val="16"/>
                <w:szCs w:val="16"/>
              </w:rPr>
              <w:t xml:space="preserve"> 2028 года</w:t>
            </w: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rPr>
                <w:spacing w:val="-10"/>
                <w:sz w:val="16"/>
                <w:szCs w:val="16"/>
              </w:rPr>
            </w:pPr>
          </w:p>
          <w:p w:rsidR="00E618CD" w:rsidRPr="00E618CD" w:rsidRDefault="00E618CD" w:rsidP="00E618CD">
            <w:pPr>
              <w:spacing w:line="20" w:lineRule="atLeast"/>
              <w:ind w:left="-121" w:right="-177"/>
              <w:jc w:val="center"/>
              <w:rPr>
                <w:spacing w:val="-10"/>
                <w:sz w:val="16"/>
                <w:szCs w:val="16"/>
              </w:rPr>
            </w:pPr>
            <w:r w:rsidRPr="00E618CD">
              <w:rPr>
                <w:spacing w:val="-10"/>
                <w:sz w:val="16"/>
                <w:szCs w:val="16"/>
              </w:rPr>
              <w:t>4.1.1</w:t>
            </w:r>
          </w:p>
        </w:tc>
        <w:tc>
          <w:tcPr>
            <w:tcW w:w="1500"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областной бюджет</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бюджет Фонда содействия  реформированию ЖКХ</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бюджет муниципального района</w:t>
            </w: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144,</w:t>
            </w:r>
          </w:p>
          <w:p w:rsidR="00E618CD" w:rsidRPr="00E618CD" w:rsidRDefault="00E618CD" w:rsidP="00E618CD">
            <w:pPr>
              <w:spacing w:line="20" w:lineRule="atLeast"/>
              <w:ind w:left="-121" w:right="-177"/>
              <w:jc w:val="center"/>
              <w:rPr>
                <w:sz w:val="16"/>
                <w:szCs w:val="16"/>
              </w:rPr>
            </w:pPr>
            <w:r w:rsidRPr="00E618CD">
              <w:rPr>
                <w:sz w:val="16"/>
                <w:szCs w:val="16"/>
              </w:rPr>
              <w:t>00000</w:t>
            </w:r>
          </w:p>
        </w:tc>
        <w:tc>
          <w:tcPr>
            <w:tcW w:w="1124" w:type="dxa"/>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291,</w:t>
            </w:r>
          </w:p>
          <w:p w:rsidR="00E618CD" w:rsidRPr="00E618CD" w:rsidRDefault="00E618CD" w:rsidP="00E618CD">
            <w:pPr>
              <w:spacing w:line="20" w:lineRule="atLeast"/>
              <w:ind w:left="-121" w:right="-177"/>
              <w:jc w:val="center"/>
              <w:rPr>
                <w:sz w:val="16"/>
                <w:szCs w:val="16"/>
              </w:rPr>
            </w:pPr>
            <w:r w:rsidRPr="00E618CD">
              <w:rPr>
                <w:sz w:val="16"/>
                <w:szCs w:val="16"/>
              </w:rPr>
              <w:t>84743</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9436,</w:t>
            </w:r>
          </w:p>
          <w:p w:rsidR="00E618CD" w:rsidRPr="00E618CD" w:rsidRDefault="00E618CD" w:rsidP="00E618CD">
            <w:pPr>
              <w:spacing w:line="20" w:lineRule="atLeast"/>
              <w:ind w:left="-121" w:right="-177"/>
              <w:jc w:val="center"/>
              <w:rPr>
                <w:sz w:val="16"/>
                <w:szCs w:val="16"/>
              </w:rPr>
            </w:pPr>
            <w:r w:rsidRPr="00E618CD">
              <w:rPr>
                <w:sz w:val="16"/>
                <w:szCs w:val="16"/>
              </w:rPr>
              <w:t>40017</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lang w:val="en-US"/>
              </w:rPr>
              <w:t>433</w:t>
            </w:r>
            <w:r w:rsidRPr="00E618CD">
              <w:rPr>
                <w:sz w:val="16"/>
                <w:szCs w:val="16"/>
              </w:rPr>
              <w:t>,</w:t>
            </w:r>
          </w:p>
          <w:p w:rsidR="00E618CD" w:rsidRPr="00E618CD" w:rsidRDefault="00E618CD" w:rsidP="00E618CD">
            <w:pPr>
              <w:spacing w:line="20" w:lineRule="atLeast"/>
              <w:ind w:left="-121" w:right="-177"/>
              <w:jc w:val="center"/>
              <w:rPr>
                <w:sz w:val="16"/>
                <w:szCs w:val="16"/>
              </w:rPr>
            </w:pPr>
            <w:r w:rsidRPr="00E618CD">
              <w:rPr>
                <w:sz w:val="16"/>
                <w:szCs w:val="16"/>
                <w:lang w:val="en-US"/>
              </w:rPr>
              <w:t>5245</w:t>
            </w:r>
            <w:r w:rsidRPr="00E618CD">
              <w:rPr>
                <w:sz w:val="16"/>
                <w:szCs w:val="16"/>
              </w:rPr>
              <w:t>0</w:t>
            </w:r>
          </w:p>
        </w:tc>
        <w:tc>
          <w:tcPr>
            <w:tcW w:w="1124"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878,</w:t>
            </w:r>
          </w:p>
          <w:p w:rsidR="00E618CD" w:rsidRPr="00E618CD" w:rsidRDefault="00E618CD" w:rsidP="00E618CD">
            <w:pPr>
              <w:spacing w:line="20" w:lineRule="atLeast"/>
              <w:ind w:left="-121" w:right="-177"/>
              <w:jc w:val="center"/>
              <w:rPr>
                <w:sz w:val="16"/>
                <w:szCs w:val="16"/>
              </w:rPr>
            </w:pPr>
            <w:r w:rsidRPr="00E618CD">
              <w:rPr>
                <w:sz w:val="16"/>
                <w:szCs w:val="16"/>
              </w:rPr>
              <w:t>28890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28398,</w:t>
            </w:r>
          </w:p>
          <w:p w:rsidR="00E618CD" w:rsidRPr="00E618CD" w:rsidRDefault="00E618CD" w:rsidP="00E618CD">
            <w:pPr>
              <w:spacing w:line="20" w:lineRule="atLeast"/>
              <w:ind w:left="-121" w:right="-177"/>
              <w:jc w:val="center"/>
              <w:rPr>
                <w:sz w:val="16"/>
                <w:szCs w:val="16"/>
              </w:rPr>
            </w:pPr>
            <w:r w:rsidRPr="00E618CD">
              <w:rPr>
                <w:sz w:val="16"/>
                <w:szCs w:val="16"/>
              </w:rPr>
              <w:t>00805</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tc>
        <w:tc>
          <w:tcPr>
            <w:tcW w:w="1126"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4"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6"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4"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938"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c>
          <w:tcPr>
            <w:tcW w:w="1126" w:type="dxa"/>
            <w:tcBorders>
              <w:top w:val="single" w:sz="8" w:space="0" w:color="000000"/>
              <w:left w:val="single" w:sz="8" w:space="0" w:color="000000"/>
              <w:bottom w:val="single" w:sz="2" w:space="0" w:color="auto"/>
              <w:right w:val="single" w:sz="8" w:space="0" w:color="000000"/>
            </w:tcBorders>
          </w:tcPr>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left="-121" w:right="-177"/>
              <w:jc w:val="center"/>
              <w:rPr>
                <w:sz w:val="16"/>
                <w:szCs w:val="16"/>
              </w:rPr>
            </w:pPr>
          </w:p>
          <w:p w:rsidR="00E618CD" w:rsidRPr="00E618CD" w:rsidRDefault="00E618CD" w:rsidP="00E618CD">
            <w:pPr>
              <w:spacing w:line="20" w:lineRule="atLeast"/>
              <w:ind w:right="-177"/>
              <w:rPr>
                <w:sz w:val="16"/>
                <w:szCs w:val="16"/>
              </w:rPr>
            </w:pPr>
          </w:p>
          <w:p w:rsidR="00E618CD" w:rsidRPr="00E618CD" w:rsidRDefault="00E618CD" w:rsidP="00E618CD">
            <w:pPr>
              <w:spacing w:line="20" w:lineRule="atLeast"/>
              <w:ind w:left="-121" w:right="-177"/>
              <w:jc w:val="center"/>
              <w:rPr>
                <w:sz w:val="16"/>
                <w:szCs w:val="16"/>
              </w:rPr>
            </w:pPr>
            <w:r w:rsidRPr="00E618CD">
              <w:rPr>
                <w:sz w:val="16"/>
                <w:szCs w:val="16"/>
              </w:rPr>
              <w:t>0,</w:t>
            </w:r>
          </w:p>
          <w:p w:rsidR="00E618CD" w:rsidRPr="00E618CD" w:rsidRDefault="00E618CD" w:rsidP="00E618CD">
            <w:pPr>
              <w:spacing w:line="20" w:lineRule="atLeast"/>
              <w:ind w:left="-121" w:right="-177"/>
              <w:jc w:val="center"/>
              <w:rPr>
                <w:sz w:val="16"/>
                <w:szCs w:val="16"/>
              </w:rPr>
            </w:pPr>
            <w:r w:rsidRPr="00E618CD">
              <w:rPr>
                <w:sz w:val="16"/>
                <w:szCs w:val="16"/>
              </w:rPr>
              <w:t>00000</w:t>
            </w:r>
          </w:p>
          <w:p w:rsidR="00E618CD" w:rsidRPr="00E618CD" w:rsidRDefault="00E618CD" w:rsidP="00E618CD">
            <w:pPr>
              <w:spacing w:line="20" w:lineRule="atLeast"/>
              <w:ind w:left="-121" w:right="-177"/>
              <w:jc w:val="center"/>
              <w:rPr>
                <w:sz w:val="16"/>
                <w:szCs w:val="16"/>
              </w:rPr>
            </w:pPr>
          </w:p>
        </w:tc>
      </w:tr>
      <w:tr w:rsidR="00E618CD" w:rsidRPr="00E618CD" w:rsidTr="00E618CD">
        <w:trPr>
          <w:trHeight w:val="558"/>
        </w:trPr>
        <w:tc>
          <w:tcPr>
            <w:tcW w:w="7688" w:type="dxa"/>
            <w:gridSpan w:val="6"/>
            <w:tcBorders>
              <w:top w:val="single" w:sz="8" w:space="0" w:color="000000"/>
              <w:left w:val="single" w:sz="8" w:space="0" w:color="000000"/>
              <w:bottom w:val="single" w:sz="8" w:space="0" w:color="000000"/>
            </w:tcBorders>
            <w:shd w:val="clear" w:color="auto" w:fill="auto"/>
          </w:tcPr>
          <w:p w:rsidR="00E618CD" w:rsidRPr="00E618CD" w:rsidRDefault="00E618CD" w:rsidP="00E618CD">
            <w:pPr>
              <w:spacing w:line="20" w:lineRule="atLeast"/>
              <w:ind w:left="-121" w:right="-177"/>
              <w:jc w:val="center"/>
              <w:rPr>
                <w:spacing w:val="-20"/>
                <w:sz w:val="16"/>
                <w:szCs w:val="16"/>
              </w:rPr>
            </w:pPr>
          </w:p>
          <w:p w:rsidR="00E618CD" w:rsidRPr="00E618CD" w:rsidRDefault="00E618CD" w:rsidP="00E618CD">
            <w:pPr>
              <w:snapToGrid w:val="0"/>
              <w:spacing w:line="20" w:lineRule="atLeast"/>
              <w:ind w:left="-121" w:right="-177"/>
              <w:jc w:val="center"/>
              <w:rPr>
                <w:spacing w:val="-6"/>
                <w:sz w:val="16"/>
                <w:szCs w:val="16"/>
              </w:rPr>
            </w:pPr>
            <w:r w:rsidRPr="00E618CD">
              <w:rPr>
                <w:b/>
                <w:spacing w:val="-20"/>
                <w:sz w:val="16"/>
                <w:szCs w:val="16"/>
              </w:rPr>
              <w:t>ВСЕГО</w:t>
            </w:r>
          </w:p>
        </w:tc>
        <w:tc>
          <w:tcPr>
            <w:tcW w:w="1126"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napToGrid w:val="0"/>
              <w:spacing w:line="20" w:lineRule="atLeast"/>
              <w:ind w:left="-121" w:right="-177"/>
              <w:jc w:val="center"/>
              <w:rPr>
                <w:b/>
                <w:sz w:val="16"/>
                <w:szCs w:val="16"/>
              </w:rPr>
            </w:pPr>
            <w:r w:rsidRPr="00E618CD">
              <w:rPr>
                <w:b/>
                <w:sz w:val="16"/>
                <w:szCs w:val="16"/>
              </w:rPr>
              <w:t>00000</w:t>
            </w:r>
          </w:p>
        </w:tc>
        <w:tc>
          <w:tcPr>
            <w:tcW w:w="1124" w:type="dxa"/>
            <w:tcBorders>
              <w:top w:val="single" w:sz="8" w:space="0" w:color="000000"/>
              <w:left w:val="single" w:sz="8" w:space="0" w:color="000000"/>
              <w:bottom w:val="single" w:sz="8" w:space="0" w:color="000000"/>
            </w:tcBorders>
            <w:shd w:val="clear" w:color="auto" w:fill="auto"/>
          </w:tcPr>
          <w:p w:rsidR="00E618CD" w:rsidRPr="00E618CD" w:rsidRDefault="00E618CD" w:rsidP="00E618CD">
            <w:pPr>
              <w:snapToGrid w:val="0"/>
              <w:spacing w:line="20" w:lineRule="atLeast"/>
              <w:ind w:left="-121" w:right="-177"/>
              <w:jc w:val="center"/>
              <w:rPr>
                <w:b/>
                <w:sz w:val="16"/>
                <w:szCs w:val="16"/>
              </w:rPr>
            </w:pPr>
            <w:r w:rsidRPr="00E618CD">
              <w:rPr>
                <w:b/>
                <w:sz w:val="16"/>
                <w:szCs w:val="16"/>
              </w:rPr>
              <w:t>144,</w:t>
            </w:r>
          </w:p>
          <w:p w:rsidR="00E618CD" w:rsidRPr="00E618CD" w:rsidRDefault="00E618CD" w:rsidP="00E618CD">
            <w:pPr>
              <w:snapToGrid w:val="0"/>
              <w:spacing w:line="20" w:lineRule="atLeast"/>
              <w:ind w:left="-121" w:right="-177"/>
              <w:jc w:val="center"/>
              <w:rPr>
                <w:b/>
                <w:sz w:val="16"/>
                <w:szCs w:val="16"/>
              </w:rPr>
            </w:pPr>
            <w:r w:rsidRPr="00E618CD">
              <w:rPr>
                <w:b/>
                <w:sz w:val="16"/>
                <w:szCs w:val="16"/>
              </w:rPr>
              <w:t>00000</w:t>
            </w:r>
          </w:p>
        </w:tc>
        <w:tc>
          <w:tcPr>
            <w:tcW w:w="1124" w:type="dxa"/>
            <w:tcBorders>
              <w:top w:val="single" w:sz="8" w:space="0" w:color="000000"/>
              <w:left w:val="single" w:sz="8" w:space="0" w:color="000000"/>
              <w:bottom w:val="single" w:sz="8" w:space="0" w:color="000000"/>
              <w:right w:val="single" w:sz="8" w:space="0" w:color="000000"/>
            </w:tcBorders>
            <w:shd w:val="clear" w:color="auto" w:fill="auto"/>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napToGrid w:val="0"/>
              <w:spacing w:line="20" w:lineRule="atLeast"/>
              <w:ind w:left="-121" w:right="-177"/>
              <w:jc w:val="center"/>
              <w:rPr>
                <w:b/>
                <w:sz w:val="16"/>
                <w:szCs w:val="16"/>
              </w:rPr>
            </w:pPr>
            <w:r w:rsidRPr="00E618CD">
              <w:rPr>
                <w:b/>
                <w:sz w:val="16"/>
                <w:szCs w:val="16"/>
              </w:rPr>
              <w:t>00000</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pacing w:val="-30"/>
                <w:sz w:val="16"/>
                <w:szCs w:val="16"/>
              </w:rPr>
            </w:pPr>
            <w:r w:rsidRPr="00E618CD">
              <w:rPr>
                <w:b/>
                <w:sz w:val="16"/>
                <w:szCs w:val="16"/>
              </w:rPr>
              <w:t>00000</w:t>
            </w:r>
          </w:p>
        </w:tc>
        <w:tc>
          <w:tcPr>
            <w:tcW w:w="1126" w:type="dxa"/>
            <w:tcBorders>
              <w:top w:val="single" w:sz="8" w:space="0" w:color="000000"/>
              <w:left w:val="single" w:sz="8" w:space="0" w:color="000000"/>
              <w:bottom w:val="single" w:sz="8" w:space="0" w:color="000000"/>
              <w:right w:val="single" w:sz="8" w:space="0" w:color="000000"/>
            </w:tcBorders>
          </w:tcPr>
          <w:p w:rsidR="00E618CD" w:rsidRPr="00E618CD" w:rsidRDefault="00E618CD" w:rsidP="00E618CD">
            <w:pPr>
              <w:tabs>
                <w:tab w:val="left" w:pos="-108"/>
                <w:tab w:val="left" w:pos="743"/>
              </w:tabs>
              <w:spacing w:line="20" w:lineRule="atLeast"/>
              <w:ind w:left="-121" w:right="-108"/>
              <w:jc w:val="center"/>
              <w:rPr>
                <w:b/>
                <w:spacing w:val="-30"/>
                <w:sz w:val="16"/>
                <w:szCs w:val="16"/>
              </w:rPr>
            </w:pPr>
            <w:r w:rsidRPr="00E618CD">
              <w:rPr>
                <w:b/>
                <w:spacing w:val="-30"/>
                <w:sz w:val="16"/>
                <w:szCs w:val="16"/>
              </w:rPr>
              <w:t>10161,</w:t>
            </w:r>
          </w:p>
          <w:p w:rsidR="00E618CD" w:rsidRPr="00E618CD" w:rsidRDefault="00E618CD" w:rsidP="00E618CD">
            <w:pPr>
              <w:tabs>
                <w:tab w:val="left" w:pos="34"/>
              </w:tabs>
              <w:spacing w:line="20" w:lineRule="atLeast"/>
              <w:ind w:left="-121" w:right="-177"/>
              <w:jc w:val="center"/>
              <w:rPr>
                <w:b/>
                <w:spacing w:val="-30"/>
                <w:sz w:val="16"/>
                <w:szCs w:val="16"/>
              </w:rPr>
            </w:pPr>
            <w:r w:rsidRPr="00E618CD">
              <w:rPr>
                <w:b/>
                <w:spacing w:val="-30"/>
                <w:sz w:val="16"/>
                <w:szCs w:val="16"/>
              </w:rPr>
              <w:t>77210</w:t>
            </w:r>
          </w:p>
        </w:tc>
        <w:tc>
          <w:tcPr>
            <w:tcW w:w="1124" w:type="dxa"/>
            <w:tcBorders>
              <w:top w:val="single" w:sz="8" w:space="0" w:color="000000"/>
              <w:left w:val="single" w:sz="8" w:space="0" w:color="000000"/>
              <w:bottom w:val="single" w:sz="8" w:space="0" w:color="000000"/>
              <w:right w:val="single" w:sz="2" w:space="0" w:color="auto"/>
            </w:tcBorders>
          </w:tcPr>
          <w:p w:rsidR="00E618CD" w:rsidRPr="00E618CD" w:rsidRDefault="00E618CD" w:rsidP="00E618CD">
            <w:pPr>
              <w:snapToGrid w:val="0"/>
              <w:spacing w:line="20" w:lineRule="atLeast"/>
              <w:ind w:left="-121" w:right="-108"/>
              <w:jc w:val="center"/>
              <w:rPr>
                <w:b/>
                <w:sz w:val="16"/>
                <w:szCs w:val="16"/>
              </w:rPr>
            </w:pPr>
            <w:r w:rsidRPr="00E618CD">
              <w:rPr>
                <w:b/>
                <w:sz w:val="16"/>
                <w:szCs w:val="16"/>
              </w:rPr>
              <w:t>29276,</w:t>
            </w:r>
          </w:p>
          <w:p w:rsidR="00E618CD" w:rsidRPr="00E618CD" w:rsidRDefault="00E618CD" w:rsidP="00E618CD">
            <w:pPr>
              <w:spacing w:line="20" w:lineRule="atLeast"/>
              <w:ind w:left="-121" w:right="-177"/>
              <w:jc w:val="center"/>
              <w:rPr>
                <w:b/>
                <w:sz w:val="16"/>
                <w:szCs w:val="16"/>
              </w:rPr>
            </w:pPr>
            <w:r w:rsidRPr="00E618CD">
              <w:rPr>
                <w:b/>
                <w:sz w:val="16"/>
                <w:szCs w:val="16"/>
              </w:rPr>
              <w:t>29695</w:t>
            </w:r>
          </w:p>
        </w:tc>
        <w:tc>
          <w:tcPr>
            <w:tcW w:w="1126"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pacing w:val="-30"/>
                <w:sz w:val="16"/>
                <w:szCs w:val="16"/>
              </w:rPr>
            </w:pPr>
            <w:r w:rsidRPr="00E618CD">
              <w:rPr>
                <w:b/>
                <w:sz w:val="16"/>
                <w:szCs w:val="16"/>
              </w:rPr>
              <w:t>00000</w:t>
            </w:r>
          </w:p>
        </w:tc>
        <w:tc>
          <w:tcPr>
            <w:tcW w:w="1124"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z w:val="16"/>
                <w:szCs w:val="16"/>
              </w:rPr>
            </w:pPr>
            <w:r w:rsidRPr="00E618CD">
              <w:rPr>
                <w:b/>
                <w:sz w:val="16"/>
                <w:szCs w:val="16"/>
              </w:rPr>
              <w:t>00000</w:t>
            </w:r>
          </w:p>
        </w:tc>
        <w:tc>
          <w:tcPr>
            <w:tcW w:w="1126"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pacing w:val="-30"/>
                <w:sz w:val="16"/>
                <w:szCs w:val="16"/>
              </w:rPr>
            </w:pPr>
            <w:r w:rsidRPr="00E618CD">
              <w:rPr>
                <w:b/>
                <w:sz w:val="16"/>
                <w:szCs w:val="16"/>
              </w:rPr>
              <w:t>00000</w:t>
            </w:r>
          </w:p>
        </w:tc>
        <w:tc>
          <w:tcPr>
            <w:tcW w:w="1124"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z w:val="16"/>
                <w:szCs w:val="16"/>
              </w:rPr>
            </w:pPr>
            <w:r w:rsidRPr="00E618CD">
              <w:rPr>
                <w:b/>
                <w:sz w:val="16"/>
                <w:szCs w:val="16"/>
              </w:rPr>
              <w:t>00000</w:t>
            </w:r>
          </w:p>
        </w:tc>
        <w:tc>
          <w:tcPr>
            <w:tcW w:w="938"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pacing w:val="-30"/>
                <w:sz w:val="16"/>
                <w:szCs w:val="16"/>
              </w:rPr>
            </w:pPr>
            <w:r w:rsidRPr="00E618CD">
              <w:rPr>
                <w:b/>
                <w:sz w:val="16"/>
                <w:szCs w:val="16"/>
              </w:rPr>
              <w:t>00000</w:t>
            </w:r>
          </w:p>
        </w:tc>
        <w:tc>
          <w:tcPr>
            <w:tcW w:w="1126" w:type="dxa"/>
            <w:tcBorders>
              <w:top w:val="single" w:sz="2" w:space="0" w:color="auto"/>
              <w:left w:val="single" w:sz="2" w:space="0" w:color="auto"/>
              <w:bottom w:val="single" w:sz="2" w:space="0" w:color="auto"/>
              <w:right w:val="single" w:sz="2" w:space="0" w:color="auto"/>
            </w:tcBorders>
          </w:tcPr>
          <w:p w:rsidR="00E618CD" w:rsidRPr="00E618CD" w:rsidRDefault="00E618CD" w:rsidP="00E618CD">
            <w:pPr>
              <w:snapToGrid w:val="0"/>
              <w:spacing w:line="20" w:lineRule="atLeast"/>
              <w:ind w:left="-121" w:right="-177"/>
              <w:jc w:val="center"/>
              <w:rPr>
                <w:b/>
                <w:sz w:val="16"/>
                <w:szCs w:val="16"/>
              </w:rPr>
            </w:pPr>
            <w:r w:rsidRPr="00E618CD">
              <w:rPr>
                <w:b/>
                <w:sz w:val="16"/>
                <w:szCs w:val="16"/>
              </w:rPr>
              <w:t>0,</w:t>
            </w:r>
          </w:p>
          <w:p w:rsidR="00E618CD" w:rsidRPr="00E618CD" w:rsidRDefault="00E618CD" w:rsidP="00E618CD">
            <w:pPr>
              <w:spacing w:line="20" w:lineRule="atLeast"/>
              <w:ind w:left="-121" w:right="-177"/>
              <w:jc w:val="center"/>
              <w:rPr>
                <w:b/>
                <w:sz w:val="16"/>
                <w:szCs w:val="16"/>
              </w:rPr>
            </w:pPr>
            <w:r w:rsidRPr="00E618CD">
              <w:rPr>
                <w:b/>
                <w:sz w:val="16"/>
                <w:szCs w:val="16"/>
              </w:rPr>
              <w:t>00000</w:t>
            </w:r>
          </w:p>
        </w:tc>
      </w:tr>
    </w:tbl>
    <w:p w:rsidR="00E618CD" w:rsidRDefault="00E618CD" w:rsidP="00D172D7">
      <w:pPr>
        <w:tabs>
          <w:tab w:val="left" w:pos="6480"/>
        </w:tabs>
        <w:autoSpaceDE w:val="0"/>
        <w:autoSpaceDN w:val="0"/>
        <w:adjustRightInd w:val="0"/>
        <w:rPr>
          <w:b/>
          <w:sz w:val="16"/>
          <w:szCs w:val="16"/>
        </w:rPr>
        <w:sectPr w:rsidR="00E618CD" w:rsidSect="00E618CD">
          <w:type w:val="continuous"/>
          <w:pgSz w:w="23814" w:h="16839" w:orient="landscape" w:code="8"/>
          <w:pgMar w:top="1134" w:right="850" w:bottom="1134" w:left="1701" w:header="454" w:footer="0" w:gutter="0"/>
          <w:cols w:space="720"/>
          <w:docGrid w:linePitch="272"/>
        </w:sectPr>
      </w:pPr>
    </w:p>
    <w:p w:rsidR="00D172D7" w:rsidRPr="00D172D7" w:rsidRDefault="00D172D7" w:rsidP="00D172D7">
      <w:pPr>
        <w:spacing w:line="20" w:lineRule="atLeast"/>
        <w:ind w:right="54"/>
        <w:rPr>
          <w:rFonts w:eastAsia="Calibri"/>
          <w:sz w:val="16"/>
          <w:szCs w:val="16"/>
        </w:rPr>
      </w:pPr>
    </w:p>
    <w:p w:rsidR="00D172D7" w:rsidRPr="00D172D7" w:rsidRDefault="00D172D7" w:rsidP="00D172D7">
      <w:pPr>
        <w:spacing w:line="20" w:lineRule="atLeast"/>
        <w:ind w:right="54"/>
        <w:jc w:val="center"/>
        <w:rPr>
          <w:rFonts w:eastAsia="Calibri"/>
          <w:b/>
          <w:sz w:val="16"/>
          <w:szCs w:val="16"/>
        </w:rPr>
      </w:pPr>
      <w:r w:rsidRPr="00D172D7">
        <w:rPr>
          <w:rFonts w:eastAsia="Calibri"/>
          <w:b/>
          <w:sz w:val="16"/>
          <w:szCs w:val="16"/>
          <w:lang w:val="en-US"/>
        </w:rPr>
        <w:t>IX</w:t>
      </w:r>
      <w:r w:rsidRPr="00D172D7">
        <w:rPr>
          <w:rFonts w:eastAsia="Calibri"/>
          <w:b/>
          <w:sz w:val="16"/>
          <w:szCs w:val="16"/>
        </w:rPr>
        <w:t xml:space="preserve">. </w:t>
      </w:r>
      <w:r w:rsidRPr="00D172D7">
        <w:rPr>
          <w:rFonts w:eastAsia="Calibri"/>
          <w:b/>
          <w:bCs/>
          <w:sz w:val="16"/>
          <w:szCs w:val="16"/>
        </w:rPr>
        <w:t xml:space="preserve">Подпрограмма </w:t>
      </w:r>
      <w:r w:rsidRPr="00D172D7">
        <w:rPr>
          <w:rFonts w:eastAsia="Calibri"/>
          <w:b/>
          <w:sz w:val="16"/>
          <w:szCs w:val="16"/>
        </w:rPr>
        <w:t>«</w:t>
      </w:r>
      <w:hyperlink w:anchor="P825" w:history="1">
        <w:r w:rsidRPr="00D172D7">
          <w:rPr>
            <w:rFonts w:eastAsia="Calibri"/>
            <w:b/>
            <w:sz w:val="16"/>
            <w:szCs w:val="16"/>
          </w:rPr>
          <w:t>Развитие</w:t>
        </w:r>
      </w:hyperlink>
      <w:r w:rsidRPr="00D172D7">
        <w:rPr>
          <w:rFonts w:eastAsia="Calibri"/>
          <w:b/>
          <w:sz w:val="16"/>
          <w:szCs w:val="16"/>
        </w:rPr>
        <w:t xml:space="preserve"> инфраструктуры водоснабжения и водоотведения населенных пунктов Любытинского муниципального района  в 2017-2022 годах и на период до 2028 года» </w:t>
      </w:r>
      <w:r w:rsidRPr="00D172D7">
        <w:rPr>
          <w:rFonts w:eastAsia="Calibri"/>
          <w:b/>
          <w:bCs/>
          <w:sz w:val="16"/>
          <w:szCs w:val="16"/>
        </w:rPr>
        <w:t>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D172D7" w:rsidRPr="00D172D7" w:rsidRDefault="00D172D7" w:rsidP="00D172D7">
      <w:pPr>
        <w:widowControl w:val="0"/>
        <w:suppressAutoHyphens/>
        <w:autoSpaceDE w:val="0"/>
        <w:spacing w:line="20" w:lineRule="atLeast"/>
        <w:ind w:left="-57" w:right="-57"/>
        <w:jc w:val="center"/>
        <w:rPr>
          <w:b/>
          <w:bCs/>
          <w:sz w:val="16"/>
          <w:szCs w:val="16"/>
          <w:lang w:eastAsia="zh-CN"/>
        </w:rPr>
      </w:pPr>
      <w:r w:rsidRPr="00D172D7">
        <w:rPr>
          <w:b/>
          <w:bCs/>
          <w:sz w:val="16"/>
          <w:szCs w:val="16"/>
          <w:lang w:eastAsia="zh-CN"/>
        </w:rPr>
        <w:t>Паспорт подпрограммы</w:t>
      </w:r>
    </w:p>
    <w:p w:rsidR="00D172D7" w:rsidRPr="00D172D7" w:rsidRDefault="00D172D7" w:rsidP="00D172D7">
      <w:pPr>
        <w:suppressAutoHyphens/>
        <w:autoSpaceDE w:val="0"/>
        <w:autoSpaceDN w:val="0"/>
        <w:adjustRightInd w:val="0"/>
        <w:spacing w:line="20" w:lineRule="atLeast"/>
        <w:ind w:right="-57" w:firstLine="720"/>
        <w:jc w:val="both"/>
        <w:rPr>
          <w:rFonts w:eastAsia="MS Mincho"/>
          <w:sz w:val="16"/>
          <w:szCs w:val="16"/>
          <w:lang w:eastAsia="ja-JP"/>
        </w:rPr>
      </w:pPr>
      <w:r w:rsidRPr="00D172D7">
        <w:rPr>
          <w:rFonts w:eastAsia="MS Mincho"/>
          <w:b/>
          <w:sz w:val="16"/>
          <w:szCs w:val="16"/>
          <w:lang w:eastAsia="ja-JP"/>
        </w:rPr>
        <w:t>1. Исполнитель подпрограммы</w:t>
      </w:r>
      <w:r w:rsidRPr="00D172D7">
        <w:rPr>
          <w:rFonts w:eastAsia="MS Mincho"/>
          <w:sz w:val="16"/>
          <w:szCs w:val="16"/>
          <w:lang w:eastAsia="ja-JP"/>
        </w:rPr>
        <w:t xml:space="preserve">: </w:t>
      </w:r>
    </w:p>
    <w:p w:rsidR="00D172D7" w:rsidRPr="00D172D7" w:rsidRDefault="00D172D7" w:rsidP="00D172D7">
      <w:pPr>
        <w:suppressAutoHyphens/>
        <w:autoSpaceDE w:val="0"/>
        <w:autoSpaceDN w:val="0"/>
        <w:adjustRightInd w:val="0"/>
        <w:spacing w:line="20" w:lineRule="atLeast"/>
        <w:ind w:right="-57" w:firstLine="720"/>
        <w:jc w:val="both"/>
        <w:rPr>
          <w:sz w:val="16"/>
          <w:szCs w:val="16"/>
        </w:rPr>
      </w:pPr>
      <w:r w:rsidRPr="00D172D7">
        <w:rPr>
          <w:sz w:val="16"/>
          <w:szCs w:val="16"/>
        </w:rPr>
        <w:t>Комитет жилищно-коммунального хозяйства Администрации  муниципального района;</w:t>
      </w:r>
    </w:p>
    <w:p w:rsidR="00D172D7" w:rsidRPr="00D172D7" w:rsidRDefault="00D172D7" w:rsidP="00D172D7">
      <w:pPr>
        <w:suppressAutoHyphens/>
        <w:autoSpaceDE w:val="0"/>
        <w:autoSpaceDN w:val="0"/>
        <w:adjustRightInd w:val="0"/>
        <w:spacing w:line="20" w:lineRule="atLeast"/>
        <w:ind w:right="-57" w:firstLine="720"/>
        <w:jc w:val="both"/>
        <w:rPr>
          <w:sz w:val="16"/>
          <w:szCs w:val="16"/>
        </w:rPr>
      </w:pPr>
      <w:r w:rsidRPr="00D172D7">
        <w:rPr>
          <w:sz w:val="16"/>
          <w:szCs w:val="16"/>
        </w:rPr>
        <w:t>бюджетные учреждения муниципального района;</w:t>
      </w:r>
    </w:p>
    <w:p w:rsidR="00D172D7" w:rsidRPr="00D172D7" w:rsidRDefault="00D172D7" w:rsidP="00D172D7">
      <w:pPr>
        <w:suppressAutoHyphens/>
        <w:autoSpaceDE w:val="0"/>
        <w:autoSpaceDN w:val="0"/>
        <w:adjustRightInd w:val="0"/>
        <w:spacing w:line="20" w:lineRule="atLeast"/>
        <w:ind w:right="-57" w:firstLine="720"/>
        <w:jc w:val="both"/>
        <w:rPr>
          <w:b/>
          <w:sz w:val="16"/>
          <w:szCs w:val="16"/>
        </w:rPr>
      </w:pPr>
      <w:r w:rsidRPr="00D172D7">
        <w:rPr>
          <w:sz w:val="16"/>
          <w:szCs w:val="16"/>
          <w:lang w:eastAsia="en-US"/>
        </w:rPr>
        <w:t>подрядные организации, привлеченные на конкурсной основе.</w:t>
      </w:r>
    </w:p>
    <w:p w:rsidR="00D172D7" w:rsidRDefault="00D172D7" w:rsidP="00D172D7">
      <w:pPr>
        <w:suppressAutoHyphens/>
        <w:autoSpaceDE w:val="0"/>
        <w:autoSpaceDN w:val="0"/>
        <w:adjustRightInd w:val="0"/>
        <w:spacing w:line="20" w:lineRule="atLeast"/>
        <w:ind w:right="-57" w:firstLine="720"/>
        <w:jc w:val="both"/>
        <w:rPr>
          <w:b/>
          <w:sz w:val="16"/>
          <w:szCs w:val="16"/>
        </w:rPr>
      </w:pPr>
      <w:r w:rsidRPr="00D172D7">
        <w:rPr>
          <w:b/>
          <w:sz w:val="16"/>
          <w:szCs w:val="16"/>
        </w:rPr>
        <w:t>2. Задачи и целевые показатели подпрограммы:</w:t>
      </w:r>
    </w:p>
    <w:p w:rsidR="00D172D7" w:rsidRPr="00D172D7" w:rsidRDefault="00D172D7" w:rsidP="00D172D7">
      <w:pPr>
        <w:suppressAutoHyphens/>
        <w:autoSpaceDE w:val="0"/>
        <w:autoSpaceDN w:val="0"/>
        <w:adjustRightInd w:val="0"/>
        <w:spacing w:line="20" w:lineRule="atLeast"/>
        <w:ind w:right="-57" w:firstLine="720"/>
        <w:jc w:val="both"/>
        <w:rPr>
          <w:b/>
          <w:sz w:val="16"/>
          <w:szCs w:val="16"/>
        </w:rPr>
      </w:pPr>
    </w:p>
    <w:tbl>
      <w:tblPr>
        <w:tblW w:w="95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567"/>
        <w:gridCol w:w="567"/>
        <w:gridCol w:w="567"/>
        <w:gridCol w:w="662"/>
        <w:gridCol w:w="47"/>
        <w:gridCol w:w="567"/>
        <w:gridCol w:w="48"/>
        <w:gridCol w:w="519"/>
        <w:gridCol w:w="48"/>
        <w:gridCol w:w="519"/>
        <w:gridCol w:w="47"/>
        <w:gridCol w:w="520"/>
        <w:gridCol w:w="47"/>
        <w:gridCol w:w="520"/>
        <w:gridCol w:w="48"/>
        <w:gridCol w:w="567"/>
        <w:gridCol w:w="567"/>
        <w:gridCol w:w="519"/>
        <w:gridCol w:w="8"/>
        <w:gridCol w:w="40"/>
      </w:tblGrid>
      <w:tr w:rsidR="00D172D7" w:rsidRPr="00D172D7" w:rsidTr="00D172D7">
        <w:trPr>
          <w:gridAfter w:val="2"/>
          <w:wAfter w:w="48" w:type="dxa"/>
        </w:trPr>
        <w:tc>
          <w:tcPr>
            <w:tcW w:w="709" w:type="dxa"/>
            <w:vMerge w:val="restart"/>
            <w:shd w:val="clear" w:color="auto" w:fill="auto"/>
          </w:tcPr>
          <w:p w:rsidR="00D172D7" w:rsidRPr="00D172D7" w:rsidRDefault="00D172D7" w:rsidP="00D172D7">
            <w:pPr>
              <w:suppressAutoHyphens/>
              <w:autoSpaceDE w:val="0"/>
              <w:autoSpaceDN w:val="0"/>
              <w:adjustRightInd w:val="0"/>
              <w:spacing w:line="20" w:lineRule="atLeast"/>
              <w:ind w:right="-113"/>
              <w:jc w:val="both"/>
              <w:rPr>
                <w:sz w:val="16"/>
                <w:szCs w:val="16"/>
              </w:rPr>
            </w:pPr>
            <w:r w:rsidRPr="00D172D7">
              <w:rPr>
                <w:sz w:val="16"/>
                <w:szCs w:val="16"/>
              </w:rPr>
              <w:t>№</w:t>
            </w:r>
          </w:p>
          <w:p w:rsidR="00D172D7" w:rsidRPr="00D172D7" w:rsidRDefault="00D172D7" w:rsidP="00D172D7">
            <w:pPr>
              <w:suppressAutoHyphens/>
              <w:autoSpaceDE w:val="0"/>
              <w:autoSpaceDN w:val="0"/>
              <w:adjustRightInd w:val="0"/>
              <w:spacing w:line="20" w:lineRule="atLeast"/>
              <w:ind w:right="-113"/>
              <w:jc w:val="both"/>
              <w:rPr>
                <w:sz w:val="16"/>
                <w:szCs w:val="16"/>
              </w:rPr>
            </w:pPr>
            <w:proofErr w:type="gramStart"/>
            <w:r w:rsidRPr="00D172D7">
              <w:rPr>
                <w:sz w:val="16"/>
                <w:szCs w:val="16"/>
              </w:rPr>
              <w:t>п</w:t>
            </w:r>
            <w:proofErr w:type="gramEnd"/>
            <w:r w:rsidRPr="00D172D7">
              <w:rPr>
                <w:sz w:val="16"/>
                <w:szCs w:val="16"/>
              </w:rPr>
              <w:t>/п</w:t>
            </w:r>
          </w:p>
        </w:tc>
        <w:tc>
          <w:tcPr>
            <w:tcW w:w="1843" w:type="dxa"/>
            <w:vMerge w:val="restart"/>
            <w:shd w:val="clear" w:color="auto" w:fill="auto"/>
          </w:tcPr>
          <w:p w:rsidR="00D172D7" w:rsidRPr="00D172D7" w:rsidRDefault="00D172D7" w:rsidP="00D172D7">
            <w:pPr>
              <w:suppressAutoHyphens/>
              <w:autoSpaceDE w:val="0"/>
              <w:autoSpaceDN w:val="0"/>
              <w:adjustRightInd w:val="0"/>
              <w:spacing w:line="20" w:lineRule="atLeast"/>
              <w:ind w:left="-3"/>
              <w:jc w:val="both"/>
              <w:rPr>
                <w:sz w:val="16"/>
                <w:szCs w:val="16"/>
              </w:rPr>
            </w:pPr>
            <w:r w:rsidRPr="00D172D7">
              <w:rPr>
                <w:sz w:val="16"/>
                <w:szCs w:val="16"/>
              </w:rPr>
              <w:t>Цели, задачи подпрограммы, наименование и единица измерения целевого показателя</w:t>
            </w:r>
          </w:p>
        </w:tc>
        <w:tc>
          <w:tcPr>
            <w:tcW w:w="6946" w:type="dxa"/>
            <w:gridSpan w:val="18"/>
            <w:shd w:val="clear" w:color="auto" w:fill="auto"/>
          </w:tcPr>
          <w:p w:rsidR="00D172D7" w:rsidRPr="00D172D7" w:rsidRDefault="00D172D7" w:rsidP="00D172D7">
            <w:pPr>
              <w:suppressAutoHyphens/>
              <w:autoSpaceDE w:val="0"/>
              <w:autoSpaceDN w:val="0"/>
              <w:adjustRightInd w:val="0"/>
              <w:spacing w:line="20" w:lineRule="atLeast"/>
              <w:ind w:left="-3"/>
              <w:jc w:val="both"/>
              <w:rPr>
                <w:sz w:val="16"/>
                <w:szCs w:val="16"/>
              </w:rPr>
            </w:pPr>
            <w:r w:rsidRPr="00D172D7">
              <w:rPr>
                <w:sz w:val="16"/>
                <w:szCs w:val="16"/>
              </w:rPr>
              <w:t>Значение целевого показателя по годам</w:t>
            </w:r>
          </w:p>
        </w:tc>
      </w:tr>
      <w:tr w:rsidR="00D172D7" w:rsidRPr="00D172D7" w:rsidTr="00D172D7">
        <w:trPr>
          <w:cantSplit/>
          <w:trHeight w:val="841"/>
        </w:trPr>
        <w:tc>
          <w:tcPr>
            <w:tcW w:w="709" w:type="dxa"/>
            <w:vMerge/>
            <w:shd w:val="clear" w:color="auto" w:fill="auto"/>
          </w:tcPr>
          <w:p w:rsidR="00D172D7" w:rsidRPr="00D172D7" w:rsidRDefault="00D172D7" w:rsidP="00D172D7">
            <w:pPr>
              <w:suppressAutoHyphens/>
              <w:autoSpaceDE w:val="0"/>
              <w:autoSpaceDN w:val="0"/>
              <w:adjustRightInd w:val="0"/>
              <w:spacing w:line="20" w:lineRule="atLeast"/>
              <w:ind w:right="-113"/>
              <w:jc w:val="both"/>
              <w:rPr>
                <w:sz w:val="16"/>
                <w:szCs w:val="16"/>
              </w:rPr>
            </w:pPr>
          </w:p>
        </w:tc>
        <w:tc>
          <w:tcPr>
            <w:tcW w:w="1843" w:type="dxa"/>
            <w:vMerge/>
            <w:shd w:val="clear" w:color="auto" w:fill="auto"/>
          </w:tcPr>
          <w:p w:rsidR="00D172D7" w:rsidRPr="00D172D7" w:rsidRDefault="00D172D7" w:rsidP="00D172D7">
            <w:pPr>
              <w:suppressAutoHyphens/>
              <w:autoSpaceDE w:val="0"/>
              <w:autoSpaceDN w:val="0"/>
              <w:adjustRightInd w:val="0"/>
              <w:spacing w:line="20" w:lineRule="atLeast"/>
              <w:ind w:left="-3"/>
              <w:jc w:val="both"/>
              <w:rPr>
                <w:sz w:val="16"/>
                <w:szCs w:val="16"/>
              </w:rPr>
            </w:pP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hanging="105"/>
              <w:jc w:val="center"/>
              <w:rPr>
                <w:sz w:val="16"/>
                <w:szCs w:val="16"/>
              </w:rPr>
            </w:pPr>
            <w:r w:rsidRPr="00D172D7">
              <w:rPr>
                <w:sz w:val="16"/>
                <w:szCs w:val="16"/>
              </w:rPr>
              <w:t>2017</w:t>
            </w: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jc w:val="center"/>
              <w:rPr>
                <w:sz w:val="16"/>
                <w:szCs w:val="16"/>
              </w:rPr>
            </w:pPr>
            <w:r w:rsidRPr="00D172D7">
              <w:rPr>
                <w:sz w:val="16"/>
                <w:szCs w:val="16"/>
              </w:rPr>
              <w:t>2018</w:t>
            </w: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jc w:val="center"/>
              <w:rPr>
                <w:sz w:val="16"/>
                <w:szCs w:val="16"/>
              </w:rPr>
            </w:pPr>
            <w:r w:rsidRPr="00D172D7">
              <w:rPr>
                <w:sz w:val="16"/>
                <w:szCs w:val="16"/>
              </w:rPr>
              <w:t>2019</w:t>
            </w:r>
          </w:p>
        </w:tc>
        <w:tc>
          <w:tcPr>
            <w:tcW w:w="662" w:type="dxa"/>
          </w:tcPr>
          <w:p w:rsidR="00D172D7" w:rsidRPr="00D172D7" w:rsidRDefault="00D172D7" w:rsidP="00D172D7">
            <w:pPr>
              <w:suppressAutoHyphens/>
              <w:autoSpaceDE w:val="0"/>
              <w:autoSpaceDN w:val="0"/>
              <w:adjustRightInd w:val="0"/>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jc w:val="center"/>
              <w:rPr>
                <w:sz w:val="16"/>
                <w:szCs w:val="16"/>
              </w:rPr>
            </w:pPr>
            <w:r w:rsidRPr="00D172D7">
              <w:rPr>
                <w:sz w:val="16"/>
                <w:szCs w:val="16"/>
              </w:rPr>
              <w:t>2020</w:t>
            </w:r>
          </w:p>
        </w:tc>
        <w:tc>
          <w:tcPr>
            <w:tcW w:w="614"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jc w:val="center"/>
              <w:rPr>
                <w:sz w:val="16"/>
                <w:szCs w:val="16"/>
              </w:rPr>
            </w:pPr>
            <w:r w:rsidRPr="00D172D7">
              <w:rPr>
                <w:sz w:val="16"/>
                <w:szCs w:val="16"/>
              </w:rPr>
              <w:t>2021</w:t>
            </w:r>
          </w:p>
        </w:tc>
        <w:tc>
          <w:tcPr>
            <w:tcW w:w="567"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uppressAutoHyphens/>
              <w:autoSpaceDE w:val="0"/>
              <w:autoSpaceDN w:val="0"/>
              <w:adjustRightInd w:val="0"/>
              <w:spacing w:line="20" w:lineRule="atLeast"/>
              <w:ind w:left="-108" w:right="-108"/>
              <w:jc w:val="center"/>
              <w:rPr>
                <w:sz w:val="16"/>
                <w:szCs w:val="16"/>
              </w:rPr>
            </w:pPr>
            <w:r w:rsidRPr="00D172D7">
              <w:rPr>
                <w:sz w:val="16"/>
                <w:szCs w:val="16"/>
              </w:rPr>
              <w:t>2022</w:t>
            </w:r>
          </w:p>
        </w:tc>
        <w:tc>
          <w:tcPr>
            <w:tcW w:w="567"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jc w:val="center"/>
              <w:rPr>
                <w:sz w:val="16"/>
                <w:szCs w:val="16"/>
              </w:rPr>
            </w:pPr>
            <w:r w:rsidRPr="00D172D7">
              <w:rPr>
                <w:sz w:val="16"/>
                <w:szCs w:val="16"/>
              </w:rPr>
              <w:t>2023</w:t>
            </w:r>
          </w:p>
        </w:tc>
        <w:tc>
          <w:tcPr>
            <w:tcW w:w="567"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jc w:val="center"/>
              <w:rPr>
                <w:sz w:val="16"/>
                <w:szCs w:val="16"/>
              </w:rPr>
            </w:pPr>
            <w:r w:rsidRPr="00D172D7">
              <w:rPr>
                <w:sz w:val="16"/>
                <w:szCs w:val="16"/>
              </w:rPr>
              <w:t>2024</w:t>
            </w:r>
          </w:p>
        </w:tc>
        <w:tc>
          <w:tcPr>
            <w:tcW w:w="567"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jc w:val="center"/>
              <w:rPr>
                <w:sz w:val="16"/>
                <w:szCs w:val="16"/>
              </w:rPr>
            </w:pPr>
            <w:r w:rsidRPr="00D172D7">
              <w:rPr>
                <w:sz w:val="16"/>
                <w:szCs w:val="16"/>
              </w:rPr>
              <w:t>2025</w:t>
            </w:r>
          </w:p>
        </w:tc>
        <w:tc>
          <w:tcPr>
            <w:tcW w:w="615" w:type="dxa"/>
            <w:gridSpan w:val="2"/>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jc w:val="center"/>
              <w:rPr>
                <w:sz w:val="16"/>
                <w:szCs w:val="16"/>
              </w:rPr>
            </w:pPr>
            <w:r w:rsidRPr="00D172D7">
              <w:rPr>
                <w:sz w:val="16"/>
                <w:szCs w:val="16"/>
              </w:rPr>
              <w:t>2026</w:t>
            </w:r>
          </w:p>
        </w:tc>
        <w:tc>
          <w:tcPr>
            <w:tcW w:w="567" w:type="dxa"/>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jc w:val="center"/>
              <w:rPr>
                <w:sz w:val="16"/>
                <w:szCs w:val="16"/>
              </w:rPr>
            </w:pPr>
            <w:r w:rsidRPr="00D172D7">
              <w:rPr>
                <w:sz w:val="16"/>
                <w:szCs w:val="16"/>
              </w:rPr>
              <w:t>2027</w:t>
            </w:r>
          </w:p>
        </w:tc>
        <w:tc>
          <w:tcPr>
            <w:tcW w:w="567" w:type="dxa"/>
            <w:gridSpan w:val="3"/>
          </w:tcPr>
          <w:p w:rsidR="00D172D7" w:rsidRPr="00D172D7" w:rsidRDefault="00D172D7" w:rsidP="00D172D7">
            <w:pPr>
              <w:spacing w:line="20" w:lineRule="atLeast"/>
              <w:ind w:left="-108" w:right="-108"/>
              <w:jc w:val="center"/>
              <w:rPr>
                <w:sz w:val="16"/>
                <w:szCs w:val="16"/>
              </w:rPr>
            </w:pPr>
          </w:p>
          <w:p w:rsidR="00D172D7" w:rsidRPr="00D172D7" w:rsidRDefault="00D172D7" w:rsidP="00D172D7">
            <w:pPr>
              <w:spacing w:line="20" w:lineRule="atLeast"/>
              <w:ind w:left="-108" w:right="-108" w:hanging="99"/>
              <w:jc w:val="center"/>
              <w:rPr>
                <w:sz w:val="16"/>
                <w:szCs w:val="16"/>
              </w:rPr>
            </w:pPr>
            <w:r w:rsidRPr="00D172D7">
              <w:rPr>
                <w:sz w:val="16"/>
                <w:szCs w:val="16"/>
              </w:rPr>
              <w:t>2028</w:t>
            </w:r>
          </w:p>
        </w:tc>
      </w:tr>
      <w:tr w:rsidR="00D172D7" w:rsidRPr="00D172D7" w:rsidTr="00D172D7">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w:t>
            </w:r>
          </w:p>
        </w:tc>
        <w:tc>
          <w:tcPr>
            <w:tcW w:w="1843" w:type="dxa"/>
            <w:shd w:val="clear" w:color="auto" w:fill="auto"/>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2</w:t>
            </w: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3</w:t>
            </w: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4</w:t>
            </w:r>
          </w:p>
        </w:tc>
        <w:tc>
          <w:tcPr>
            <w:tcW w:w="567" w:type="dxa"/>
            <w:shd w:val="clear" w:color="auto" w:fill="auto"/>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5</w:t>
            </w:r>
          </w:p>
        </w:tc>
        <w:tc>
          <w:tcPr>
            <w:tcW w:w="662" w:type="dxa"/>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6</w:t>
            </w:r>
          </w:p>
        </w:tc>
        <w:tc>
          <w:tcPr>
            <w:tcW w:w="614"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7</w:t>
            </w:r>
          </w:p>
        </w:tc>
        <w:tc>
          <w:tcPr>
            <w:tcW w:w="567"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8</w:t>
            </w:r>
          </w:p>
        </w:tc>
        <w:tc>
          <w:tcPr>
            <w:tcW w:w="567"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9</w:t>
            </w:r>
          </w:p>
        </w:tc>
        <w:tc>
          <w:tcPr>
            <w:tcW w:w="567"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10</w:t>
            </w:r>
          </w:p>
        </w:tc>
        <w:tc>
          <w:tcPr>
            <w:tcW w:w="567"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11</w:t>
            </w:r>
          </w:p>
        </w:tc>
        <w:tc>
          <w:tcPr>
            <w:tcW w:w="615" w:type="dxa"/>
            <w:gridSpan w:val="2"/>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12</w:t>
            </w:r>
          </w:p>
        </w:tc>
        <w:tc>
          <w:tcPr>
            <w:tcW w:w="567" w:type="dxa"/>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13</w:t>
            </w:r>
          </w:p>
        </w:tc>
        <w:tc>
          <w:tcPr>
            <w:tcW w:w="567" w:type="dxa"/>
            <w:gridSpan w:val="3"/>
          </w:tcPr>
          <w:p w:rsidR="00D172D7" w:rsidRPr="00D172D7" w:rsidRDefault="00D172D7" w:rsidP="00D172D7">
            <w:pPr>
              <w:suppressAutoHyphens/>
              <w:autoSpaceDE w:val="0"/>
              <w:autoSpaceDN w:val="0"/>
              <w:adjustRightInd w:val="0"/>
              <w:spacing w:line="20" w:lineRule="atLeast"/>
              <w:ind w:left="-3"/>
              <w:jc w:val="center"/>
              <w:rPr>
                <w:sz w:val="16"/>
                <w:szCs w:val="16"/>
              </w:rPr>
            </w:pPr>
            <w:r w:rsidRPr="00D172D7">
              <w:rPr>
                <w:sz w:val="16"/>
                <w:szCs w:val="16"/>
              </w:rPr>
              <w:t>14</w:t>
            </w:r>
          </w:p>
        </w:tc>
      </w:tr>
      <w:tr w:rsidR="00D172D7" w:rsidRPr="00D172D7" w:rsidTr="00D172D7">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w:t>
            </w:r>
          </w:p>
        </w:tc>
        <w:tc>
          <w:tcPr>
            <w:tcW w:w="8837" w:type="dxa"/>
            <w:gridSpan w:val="21"/>
            <w:shd w:val="clear" w:color="auto" w:fill="auto"/>
          </w:tcPr>
          <w:p w:rsidR="00D172D7" w:rsidRPr="00D172D7" w:rsidRDefault="00D172D7" w:rsidP="00D172D7">
            <w:pPr>
              <w:suppressAutoHyphens/>
              <w:autoSpaceDE w:val="0"/>
              <w:autoSpaceDN w:val="0"/>
              <w:adjustRightInd w:val="0"/>
              <w:spacing w:line="20" w:lineRule="atLeast"/>
              <w:jc w:val="both"/>
              <w:rPr>
                <w:bCs/>
                <w:sz w:val="16"/>
                <w:szCs w:val="16"/>
              </w:rPr>
            </w:pPr>
            <w:r w:rsidRPr="00D172D7">
              <w:rPr>
                <w:bCs/>
                <w:sz w:val="16"/>
                <w:szCs w:val="16"/>
              </w:rPr>
              <w:t>Цель 1. Обеспечение населения водой нормативного качества и в достаточном количестве в целях сохранения здоровья, улучшения условий жизнедеятельности и повышения качества уровня жизни населения</w:t>
            </w:r>
          </w:p>
        </w:tc>
      </w:tr>
      <w:tr w:rsidR="00D172D7" w:rsidRPr="00D172D7" w:rsidTr="00D172D7">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1.1.</w:t>
            </w:r>
          </w:p>
        </w:tc>
        <w:tc>
          <w:tcPr>
            <w:tcW w:w="8837" w:type="dxa"/>
            <w:gridSpan w:val="21"/>
            <w:shd w:val="clear" w:color="auto" w:fill="auto"/>
          </w:tcPr>
          <w:p w:rsidR="00D172D7" w:rsidRPr="00D172D7" w:rsidRDefault="00D172D7" w:rsidP="00D172D7">
            <w:pPr>
              <w:suppressAutoHyphens/>
              <w:autoSpaceDE w:val="0"/>
              <w:autoSpaceDN w:val="0"/>
              <w:adjustRightInd w:val="0"/>
              <w:spacing w:line="20" w:lineRule="atLeast"/>
              <w:jc w:val="both"/>
              <w:rPr>
                <w:sz w:val="16"/>
                <w:szCs w:val="16"/>
              </w:rPr>
            </w:pPr>
            <w:r w:rsidRPr="00D172D7">
              <w:rPr>
                <w:sz w:val="16"/>
                <w:szCs w:val="16"/>
              </w:rPr>
              <w:t>Задача 1.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r>
      <w:tr w:rsidR="00D172D7" w:rsidRPr="00D172D7" w:rsidTr="00D172D7">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1.1.1</w:t>
            </w:r>
          </w:p>
        </w:tc>
        <w:tc>
          <w:tcPr>
            <w:tcW w:w="1843" w:type="dxa"/>
            <w:shd w:val="clear" w:color="auto" w:fill="auto"/>
          </w:tcPr>
          <w:p w:rsidR="00D172D7" w:rsidRPr="00D172D7" w:rsidRDefault="00D172D7" w:rsidP="00D172D7">
            <w:pPr>
              <w:overflowPunct w:val="0"/>
              <w:autoSpaceDE w:val="0"/>
              <w:autoSpaceDN w:val="0"/>
              <w:adjustRightInd w:val="0"/>
              <w:spacing w:line="20" w:lineRule="atLeast"/>
              <w:textAlignment w:val="baseline"/>
              <w:rPr>
                <w:sz w:val="16"/>
                <w:szCs w:val="16"/>
              </w:rPr>
            </w:pPr>
            <w:r w:rsidRPr="00D172D7">
              <w:rPr>
                <w:sz w:val="16"/>
                <w:szCs w:val="16"/>
                <w:lang w:eastAsia="ar-SA"/>
              </w:rPr>
              <w:t>Увеличение количества источников питьевой воды надлежащего качества, шт.</w:t>
            </w:r>
          </w:p>
        </w:tc>
        <w:tc>
          <w:tcPr>
            <w:tcW w:w="567" w:type="dxa"/>
            <w:shd w:val="clear" w:color="auto" w:fill="auto"/>
            <w:vAlign w:val="center"/>
          </w:tcPr>
          <w:p w:rsidR="00D172D7" w:rsidRPr="00D172D7" w:rsidRDefault="00D172D7" w:rsidP="00D172D7">
            <w:pPr>
              <w:suppressAutoHyphens/>
              <w:autoSpaceDE w:val="0"/>
              <w:autoSpaceDN w:val="0"/>
              <w:adjustRightInd w:val="0"/>
              <w:spacing w:line="20" w:lineRule="atLeast"/>
              <w:jc w:val="center"/>
              <w:rPr>
                <w:sz w:val="16"/>
                <w:szCs w:val="16"/>
              </w:rPr>
            </w:pPr>
          </w:p>
          <w:p w:rsidR="00D172D7" w:rsidRPr="00D172D7" w:rsidRDefault="00D172D7" w:rsidP="00D172D7">
            <w:pPr>
              <w:suppressAutoHyphens/>
              <w:autoSpaceDE w:val="0"/>
              <w:autoSpaceDN w:val="0"/>
              <w:adjustRightInd w:val="0"/>
              <w:spacing w:line="20" w:lineRule="atLeast"/>
              <w:jc w:val="center"/>
              <w:rPr>
                <w:sz w:val="16"/>
                <w:szCs w:val="16"/>
              </w:rPr>
            </w:pPr>
            <w:r w:rsidRPr="00D172D7">
              <w:rPr>
                <w:sz w:val="16"/>
                <w:szCs w:val="16"/>
              </w:rPr>
              <w:t>3</w:t>
            </w:r>
          </w:p>
          <w:p w:rsidR="00D172D7" w:rsidRPr="00D172D7" w:rsidRDefault="00D172D7" w:rsidP="00D172D7">
            <w:pPr>
              <w:suppressAutoHyphens/>
              <w:autoSpaceDE w:val="0"/>
              <w:autoSpaceDN w:val="0"/>
              <w:adjustRightInd w:val="0"/>
              <w:spacing w:line="20" w:lineRule="atLeast"/>
              <w:jc w:val="center"/>
              <w:rPr>
                <w:sz w:val="16"/>
                <w:szCs w:val="16"/>
              </w:rPr>
            </w:pPr>
          </w:p>
        </w:tc>
        <w:tc>
          <w:tcPr>
            <w:tcW w:w="567" w:type="dxa"/>
            <w:shd w:val="clear" w:color="auto" w:fill="auto"/>
            <w:vAlign w:val="center"/>
          </w:tcPr>
          <w:p w:rsidR="00D172D7" w:rsidRPr="00D172D7" w:rsidRDefault="00D172D7" w:rsidP="00D172D7">
            <w:pPr>
              <w:suppressAutoHyphens/>
              <w:autoSpaceDE w:val="0"/>
              <w:autoSpaceDN w:val="0"/>
              <w:adjustRightInd w:val="0"/>
              <w:spacing w:line="20" w:lineRule="atLeast"/>
              <w:jc w:val="center"/>
              <w:rPr>
                <w:sz w:val="16"/>
                <w:szCs w:val="16"/>
              </w:rPr>
            </w:pPr>
            <w:r w:rsidRPr="00D172D7">
              <w:rPr>
                <w:sz w:val="16"/>
                <w:szCs w:val="16"/>
              </w:rPr>
              <w:t>3</w:t>
            </w:r>
          </w:p>
        </w:tc>
        <w:tc>
          <w:tcPr>
            <w:tcW w:w="567" w:type="dxa"/>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709" w:type="dxa"/>
            <w:gridSpan w:val="2"/>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615" w:type="dxa"/>
            <w:gridSpan w:val="2"/>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7" w:type="dxa"/>
            <w:gridSpan w:val="2"/>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6" w:type="dxa"/>
            <w:gridSpan w:val="2"/>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7" w:type="dxa"/>
            <w:gridSpan w:val="2"/>
            <w:shd w:val="clear" w:color="auto" w:fill="auto"/>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8" w:type="dxa"/>
            <w:gridSpan w:val="2"/>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7" w:type="dxa"/>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7" w:type="dxa"/>
            <w:vAlign w:val="center"/>
          </w:tcPr>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0</w:t>
            </w:r>
          </w:p>
        </w:tc>
        <w:tc>
          <w:tcPr>
            <w:tcW w:w="567" w:type="dxa"/>
            <w:gridSpan w:val="3"/>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pacing w:line="20" w:lineRule="atLeast"/>
              <w:rPr>
                <w:sz w:val="16"/>
                <w:szCs w:val="16"/>
              </w:rPr>
            </w:pPr>
          </w:p>
          <w:p w:rsidR="00D172D7" w:rsidRPr="00D172D7" w:rsidRDefault="00D172D7" w:rsidP="00D172D7">
            <w:pPr>
              <w:spacing w:line="20" w:lineRule="atLeast"/>
              <w:rPr>
                <w:sz w:val="16"/>
                <w:szCs w:val="16"/>
              </w:rPr>
            </w:pPr>
          </w:p>
          <w:p w:rsidR="00D172D7" w:rsidRPr="00D172D7" w:rsidRDefault="00D172D7" w:rsidP="00D172D7">
            <w:pPr>
              <w:spacing w:line="20" w:lineRule="atLeast"/>
              <w:rPr>
                <w:sz w:val="16"/>
                <w:szCs w:val="16"/>
              </w:rPr>
            </w:pPr>
            <w:r w:rsidRPr="00D172D7">
              <w:rPr>
                <w:sz w:val="16"/>
                <w:szCs w:val="16"/>
              </w:rPr>
              <w:t>0</w:t>
            </w:r>
          </w:p>
        </w:tc>
      </w:tr>
      <w:tr w:rsidR="00D172D7" w:rsidRPr="00D172D7" w:rsidTr="00D172D7">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1.2</w:t>
            </w:r>
          </w:p>
        </w:tc>
        <w:tc>
          <w:tcPr>
            <w:tcW w:w="8837" w:type="dxa"/>
            <w:gridSpan w:val="21"/>
            <w:shd w:val="clear" w:color="auto" w:fill="auto"/>
          </w:tcPr>
          <w:p w:rsidR="00D172D7" w:rsidRPr="00D172D7" w:rsidRDefault="00D172D7" w:rsidP="00D172D7">
            <w:pPr>
              <w:suppressAutoHyphens/>
              <w:autoSpaceDE w:val="0"/>
              <w:autoSpaceDN w:val="0"/>
              <w:adjustRightInd w:val="0"/>
              <w:spacing w:line="20" w:lineRule="atLeast"/>
              <w:jc w:val="both"/>
              <w:rPr>
                <w:sz w:val="16"/>
                <w:szCs w:val="16"/>
              </w:rPr>
            </w:pPr>
            <w:r w:rsidRPr="00D172D7">
              <w:rPr>
                <w:sz w:val="16"/>
                <w:szCs w:val="16"/>
              </w:rPr>
              <w:t>Задача 2. Развитие централизован</w:t>
            </w:r>
            <w:r>
              <w:rPr>
                <w:sz w:val="16"/>
                <w:szCs w:val="16"/>
              </w:rPr>
              <w:t>ных систем водоотведения (кана</w:t>
            </w:r>
            <w:r w:rsidRPr="00D172D7">
              <w:rPr>
                <w:sz w:val="16"/>
                <w:szCs w:val="16"/>
              </w:rPr>
              <w:t>лизации) населенных пунктов облас</w:t>
            </w:r>
            <w:r>
              <w:rPr>
                <w:sz w:val="16"/>
                <w:szCs w:val="16"/>
              </w:rPr>
              <w:t>ти за счет строительства, рекон</w:t>
            </w:r>
            <w:r w:rsidRPr="00D172D7">
              <w:rPr>
                <w:sz w:val="16"/>
                <w:szCs w:val="16"/>
              </w:rPr>
              <w:t>струкции и капитального ремонта канализационных сетей, устройств и сооружений канализации, в том числе локальных очистных сооружений</w:t>
            </w:r>
          </w:p>
        </w:tc>
      </w:tr>
      <w:tr w:rsidR="00D172D7" w:rsidRPr="00D172D7" w:rsidTr="00D172D7">
        <w:trPr>
          <w:gridAfter w:val="1"/>
          <w:wAfter w:w="40" w:type="dxa"/>
        </w:trPr>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1.2.1</w:t>
            </w:r>
          </w:p>
        </w:tc>
        <w:tc>
          <w:tcPr>
            <w:tcW w:w="1843" w:type="dxa"/>
            <w:shd w:val="clear" w:color="auto" w:fill="auto"/>
          </w:tcPr>
          <w:p w:rsidR="00D172D7" w:rsidRPr="00D172D7" w:rsidRDefault="00D172D7" w:rsidP="00D172D7">
            <w:pPr>
              <w:widowControl w:val="0"/>
              <w:autoSpaceDE w:val="0"/>
              <w:autoSpaceDN w:val="0"/>
              <w:adjustRightInd w:val="0"/>
              <w:spacing w:line="20" w:lineRule="atLeast"/>
              <w:contextualSpacing/>
              <w:rPr>
                <w:sz w:val="16"/>
                <w:szCs w:val="16"/>
              </w:rPr>
            </w:pPr>
            <w:r w:rsidRPr="00D172D7">
              <w:rPr>
                <w:sz w:val="16"/>
                <w:szCs w:val="16"/>
              </w:rPr>
              <w:t>Доля уличной канализационной сети, нуждающейся в замене</w:t>
            </w:r>
            <w:proofErr w:type="gramStart"/>
            <w:r w:rsidRPr="00D172D7">
              <w:rPr>
                <w:sz w:val="16"/>
                <w:szCs w:val="16"/>
              </w:rPr>
              <w:t xml:space="preserve"> (%)</w:t>
            </w:r>
            <w:proofErr w:type="gramEnd"/>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74</w:t>
            </w:r>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71</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68</w:t>
            </w:r>
          </w:p>
        </w:tc>
        <w:tc>
          <w:tcPr>
            <w:tcW w:w="709"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64</w:t>
            </w:r>
          </w:p>
        </w:tc>
        <w:tc>
          <w:tcPr>
            <w:tcW w:w="615"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58</w:t>
            </w:r>
          </w:p>
        </w:tc>
        <w:tc>
          <w:tcPr>
            <w:tcW w:w="56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50</w:t>
            </w:r>
          </w:p>
        </w:tc>
        <w:tc>
          <w:tcPr>
            <w:tcW w:w="566"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48</w:t>
            </w:r>
          </w:p>
        </w:tc>
        <w:tc>
          <w:tcPr>
            <w:tcW w:w="567" w:type="dxa"/>
            <w:gridSpan w:val="2"/>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45</w:t>
            </w:r>
          </w:p>
        </w:tc>
        <w:tc>
          <w:tcPr>
            <w:tcW w:w="568"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42</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40</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36</w:t>
            </w:r>
          </w:p>
        </w:tc>
        <w:tc>
          <w:tcPr>
            <w:tcW w:w="52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32</w:t>
            </w:r>
          </w:p>
        </w:tc>
      </w:tr>
      <w:tr w:rsidR="00D172D7" w:rsidRPr="00D172D7" w:rsidTr="00D172D7">
        <w:trPr>
          <w:gridAfter w:val="1"/>
          <w:wAfter w:w="40" w:type="dxa"/>
        </w:trPr>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1.2.2</w:t>
            </w:r>
          </w:p>
        </w:tc>
        <w:tc>
          <w:tcPr>
            <w:tcW w:w="1843" w:type="dxa"/>
            <w:shd w:val="clear" w:color="auto" w:fill="auto"/>
          </w:tcPr>
          <w:p w:rsidR="00D172D7" w:rsidRPr="00D172D7" w:rsidRDefault="00D172D7" w:rsidP="00D172D7">
            <w:pPr>
              <w:widowControl w:val="0"/>
              <w:autoSpaceDE w:val="0"/>
              <w:autoSpaceDN w:val="0"/>
              <w:adjustRightInd w:val="0"/>
              <w:spacing w:line="20" w:lineRule="atLeast"/>
              <w:jc w:val="both"/>
              <w:rPr>
                <w:sz w:val="16"/>
                <w:szCs w:val="16"/>
              </w:rPr>
            </w:pPr>
            <w:r w:rsidRPr="00D172D7">
              <w:rPr>
                <w:sz w:val="16"/>
                <w:szCs w:val="16"/>
              </w:rPr>
              <w:t>Объем сточных вод, пропущенных через очистные сооружения, в общем объеме сточных вод</w:t>
            </w:r>
            <w:proofErr w:type="gramStart"/>
            <w:r w:rsidRPr="00D172D7">
              <w:rPr>
                <w:sz w:val="16"/>
                <w:szCs w:val="16"/>
              </w:rPr>
              <w:t xml:space="preserve"> (%)</w:t>
            </w:r>
            <w:proofErr w:type="gramEnd"/>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28</w:t>
            </w:r>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28</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28</w:t>
            </w:r>
          </w:p>
        </w:tc>
        <w:tc>
          <w:tcPr>
            <w:tcW w:w="709"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29</w:t>
            </w:r>
          </w:p>
        </w:tc>
        <w:tc>
          <w:tcPr>
            <w:tcW w:w="615"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35</w:t>
            </w:r>
          </w:p>
        </w:tc>
        <w:tc>
          <w:tcPr>
            <w:tcW w:w="56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40</w:t>
            </w:r>
          </w:p>
        </w:tc>
        <w:tc>
          <w:tcPr>
            <w:tcW w:w="566"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40</w:t>
            </w:r>
          </w:p>
        </w:tc>
        <w:tc>
          <w:tcPr>
            <w:tcW w:w="567" w:type="dxa"/>
            <w:gridSpan w:val="2"/>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40</w:t>
            </w:r>
          </w:p>
        </w:tc>
        <w:tc>
          <w:tcPr>
            <w:tcW w:w="568"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45</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45</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50</w:t>
            </w:r>
          </w:p>
        </w:tc>
        <w:tc>
          <w:tcPr>
            <w:tcW w:w="52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50</w:t>
            </w:r>
          </w:p>
        </w:tc>
      </w:tr>
      <w:tr w:rsidR="00D172D7" w:rsidRPr="00D172D7" w:rsidTr="00D172D7">
        <w:trPr>
          <w:gridAfter w:val="1"/>
          <w:wAfter w:w="40" w:type="dxa"/>
        </w:trPr>
        <w:tc>
          <w:tcPr>
            <w:tcW w:w="709" w:type="dxa"/>
            <w:shd w:val="clear" w:color="auto" w:fill="auto"/>
          </w:tcPr>
          <w:p w:rsidR="00D172D7" w:rsidRPr="00D172D7" w:rsidRDefault="00D172D7" w:rsidP="00D172D7">
            <w:pPr>
              <w:suppressAutoHyphens/>
              <w:autoSpaceDE w:val="0"/>
              <w:autoSpaceDN w:val="0"/>
              <w:adjustRightInd w:val="0"/>
              <w:spacing w:line="20" w:lineRule="atLeast"/>
              <w:ind w:right="-113"/>
              <w:jc w:val="center"/>
              <w:rPr>
                <w:sz w:val="16"/>
                <w:szCs w:val="16"/>
              </w:rPr>
            </w:pPr>
          </w:p>
          <w:p w:rsidR="00D172D7" w:rsidRPr="00D172D7" w:rsidRDefault="00D172D7" w:rsidP="00D172D7">
            <w:pPr>
              <w:suppressAutoHyphens/>
              <w:autoSpaceDE w:val="0"/>
              <w:autoSpaceDN w:val="0"/>
              <w:adjustRightInd w:val="0"/>
              <w:spacing w:line="20" w:lineRule="atLeast"/>
              <w:ind w:right="-113"/>
              <w:jc w:val="center"/>
              <w:rPr>
                <w:sz w:val="16"/>
                <w:szCs w:val="16"/>
              </w:rPr>
            </w:pPr>
            <w:r w:rsidRPr="00D172D7">
              <w:rPr>
                <w:sz w:val="16"/>
                <w:szCs w:val="16"/>
              </w:rPr>
              <w:t>1.2.3</w:t>
            </w:r>
          </w:p>
        </w:tc>
        <w:tc>
          <w:tcPr>
            <w:tcW w:w="1843" w:type="dxa"/>
            <w:shd w:val="clear" w:color="auto" w:fill="auto"/>
          </w:tcPr>
          <w:p w:rsidR="00D172D7" w:rsidRPr="00D172D7" w:rsidRDefault="00D172D7" w:rsidP="00D172D7">
            <w:pPr>
              <w:widowControl w:val="0"/>
              <w:autoSpaceDE w:val="0"/>
              <w:autoSpaceDN w:val="0"/>
              <w:adjustRightInd w:val="0"/>
              <w:spacing w:line="20" w:lineRule="atLeast"/>
              <w:jc w:val="both"/>
              <w:rPr>
                <w:sz w:val="16"/>
                <w:szCs w:val="16"/>
              </w:rPr>
            </w:pPr>
            <w:r w:rsidRPr="00D172D7">
              <w:rPr>
                <w:sz w:val="16"/>
                <w:szCs w:val="16"/>
              </w:rPr>
              <w:t>Доля сточных вод, очищенных до нормативных значений, в общем объеме сточных вод, пропущенных через очистные сооружения</w:t>
            </w:r>
            <w:proofErr w:type="gramStart"/>
            <w:r w:rsidRPr="00D172D7">
              <w:rPr>
                <w:sz w:val="16"/>
                <w:szCs w:val="16"/>
              </w:rPr>
              <w:t xml:space="preserve"> </w:t>
            </w:r>
            <w:r w:rsidRPr="00D172D7">
              <w:rPr>
                <w:sz w:val="16"/>
                <w:szCs w:val="16"/>
              </w:rPr>
              <w:lastRenderedPageBreak/>
              <w:t>(%)</w:t>
            </w:r>
            <w:proofErr w:type="gramEnd"/>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567" w:type="dxa"/>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709"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615"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56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0</w:t>
            </w:r>
          </w:p>
        </w:tc>
        <w:tc>
          <w:tcPr>
            <w:tcW w:w="566"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34</w:t>
            </w:r>
          </w:p>
        </w:tc>
        <w:tc>
          <w:tcPr>
            <w:tcW w:w="567" w:type="dxa"/>
            <w:gridSpan w:val="2"/>
            <w:shd w:val="clear" w:color="auto" w:fill="auto"/>
            <w:vAlign w:val="center"/>
          </w:tcPr>
          <w:p w:rsidR="00D172D7" w:rsidRPr="00D172D7" w:rsidRDefault="00D172D7" w:rsidP="00D172D7">
            <w:pPr>
              <w:spacing w:line="20" w:lineRule="atLeast"/>
              <w:ind w:right="-113"/>
              <w:jc w:val="center"/>
              <w:rPr>
                <w:sz w:val="16"/>
                <w:szCs w:val="16"/>
              </w:rPr>
            </w:pPr>
            <w:r w:rsidRPr="00D172D7">
              <w:rPr>
                <w:sz w:val="16"/>
                <w:szCs w:val="16"/>
              </w:rPr>
              <w:t>34</w:t>
            </w:r>
          </w:p>
        </w:tc>
        <w:tc>
          <w:tcPr>
            <w:tcW w:w="568"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36</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40</w:t>
            </w:r>
          </w:p>
        </w:tc>
        <w:tc>
          <w:tcPr>
            <w:tcW w:w="567" w:type="dxa"/>
            <w:vAlign w:val="center"/>
          </w:tcPr>
          <w:p w:rsidR="00D172D7" w:rsidRPr="00D172D7" w:rsidRDefault="00D172D7" w:rsidP="00D172D7">
            <w:pPr>
              <w:spacing w:line="20" w:lineRule="atLeast"/>
              <w:ind w:right="-113"/>
              <w:jc w:val="center"/>
              <w:rPr>
                <w:sz w:val="16"/>
                <w:szCs w:val="16"/>
              </w:rPr>
            </w:pPr>
            <w:r w:rsidRPr="00D172D7">
              <w:rPr>
                <w:sz w:val="16"/>
                <w:szCs w:val="16"/>
              </w:rPr>
              <w:t>50</w:t>
            </w:r>
          </w:p>
        </w:tc>
        <w:tc>
          <w:tcPr>
            <w:tcW w:w="527" w:type="dxa"/>
            <w:gridSpan w:val="2"/>
            <w:vAlign w:val="center"/>
          </w:tcPr>
          <w:p w:rsidR="00D172D7" w:rsidRPr="00D172D7" w:rsidRDefault="00D172D7" w:rsidP="00D172D7">
            <w:pPr>
              <w:spacing w:line="20" w:lineRule="atLeast"/>
              <w:ind w:right="-113"/>
              <w:jc w:val="center"/>
              <w:rPr>
                <w:sz w:val="16"/>
                <w:szCs w:val="16"/>
              </w:rPr>
            </w:pPr>
            <w:r w:rsidRPr="00D172D7">
              <w:rPr>
                <w:sz w:val="16"/>
                <w:szCs w:val="16"/>
              </w:rPr>
              <w:t>50</w:t>
            </w:r>
          </w:p>
        </w:tc>
      </w:tr>
    </w:tbl>
    <w:p w:rsidR="00D172D7" w:rsidRPr="00D172D7" w:rsidRDefault="00D172D7" w:rsidP="00D172D7">
      <w:pPr>
        <w:suppressAutoHyphens/>
        <w:autoSpaceDE w:val="0"/>
        <w:autoSpaceDN w:val="0"/>
        <w:adjustRightInd w:val="0"/>
        <w:spacing w:line="20" w:lineRule="atLeast"/>
        <w:ind w:left="-57" w:right="-57" w:firstLine="709"/>
        <w:jc w:val="both"/>
        <w:rPr>
          <w:b/>
          <w:sz w:val="16"/>
          <w:szCs w:val="16"/>
        </w:rPr>
      </w:pPr>
    </w:p>
    <w:p w:rsidR="00D172D7" w:rsidRDefault="00D172D7" w:rsidP="00D172D7">
      <w:pPr>
        <w:suppressAutoHyphens/>
        <w:autoSpaceDE w:val="0"/>
        <w:autoSpaceDN w:val="0"/>
        <w:adjustRightInd w:val="0"/>
        <w:spacing w:line="20" w:lineRule="atLeast"/>
        <w:ind w:left="-57" w:right="-57" w:firstLine="709"/>
        <w:jc w:val="both"/>
        <w:rPr>
          <w:b/>
          <w:sz w:val="16"/>
          <w:szCs w:val="16"/>
        </w:rPr>
      </w:pPr>
    </w:p>
    <w:p w:rsidR="00D172D7" w:rsidRDefault="00D172D7" w:rsidP="00D172D7">
      <w:pPr>
        <w:suppressAutoHyphens/>
        <w:autoSpaceDE w:val="0"/>
        <w:autoSpaceDN w:val="0"/>
        <w:adjustRightInd w:val="0"/>
        <w:spacing w:line="20" w:lineRule="atLeast"/>
        <w:ind w:left="-57" w:right="-57" w:firstLine="709"/>
        <w:jc w:val="both"/>
        <w:rPr>
          <w:b/>
          <w:sz w:val="16"/>
          <w:szCs w:val="16"/>
        </w:rPr>
      </w:pPr>
    </w:p>
    <w:p w:rsidR="00D172D7" w:rsidRPr="00D172D7" w:rsidRDefault="00D172D7" w:rsidP="00D172D7">
      <w:pPr>
        <w:suppressAutoHyphens/>
        <w:autoSpaceDE w:val="0"/>
        <w:autoSpaceDN w:val="0"/>
        <w:adjustRightInd w:val="0"/>
        <w:spacing w:line="20" w:lineRule="atLeast"/>
        <w:ind w:left="-57" w:right="-57" w:firstLine="709"/>
        <w:jc w:val="both"/>
        <w:rPr>
          <w:sz w:val="16"/>
          <w:szCs w:val="16"/>
        </w:rPr>
      </w:pPr>
      <w:r w:rsidRPr="00D172D7">
        <w:rPr>
          <w:b/>
          <w:sz w:val="16"/>
          <w:szCs w:val="16"/>
        </w:rPr>
        <w:t xml:space="preserve">3. Сроки реализации подпрограммы: </w:t>
      </w:r>
      <w:r w:rsidRPr="00D172D7">
        <w:rPr>
          <w:sz w:val="16"/>
          <w:szCs w:val="16"/>
        </w:rPr>
        <w:t>2017- 2028 года.</w:t>
      </w:r>
    </w:p>
    <w:p w:rsidR="00D172D7" w:rsidRPr="00D172D7" w:rsidRDefault="00D172D7" w:rsidP="00D172D7">
      <w:pPr>
        <w:suppressAutoHyphens/>
        <w:autoSpaceDE w:val="0"/>
        <w:autoSpaceDN w:val="0"/>
        <w:adjustRightInd w:val="0"/>
        <w:spacing w:line="20" w:lineRule="atLeast"/>
        <w:ind w:left="-57" w:right="-57" w:firstLine="709"/>
        <w:rPr>
          <w:b/>
          <w:sz w:val="16"/>
          <w:szCs w:val="16"/>
        </w:rPr>
      </w:pPr>
      <w:r w:rsidRPr="00D172D7">
        <w:rPr>
          <w:b/>
          <w:sz w:val="16"/>
          <w:szCs w:val="16"/>
        </w:rPr>
        <w:t>4. Объемы и источники финансирования подпрограммы в целом и по годам реализации (</w:t>
      </w:r>
      <w:proofErr w:type="spellStart"/>
      <w:r w:rsidRPr="00D172D7">
        <w:rPr>
          <w:b/>
          <w:sz w:val="16"/>
          <w:szCs w:val="16"/>
        </w:rPr>
        <w:t>тыс</w:t>
      </w:r>
      <w:proofErr w:type="gramStart"/>
      <w:r w:rsidRPr="00D172D7">
        <w:rPr>
          <w:b/>
          <w:sz w:val="16"/>
          <w:szCs w:val="16"/>
        </w:rPr>
        <w:t>.р</w:t>
      </w:r>
      <w:proofErr w:type="gramEnd"/>
      <w:r w:rsidRPr="00D172D7">
        <w:rPr>
          <w:b/>
          <w:sz w:val="16"/>
          <w:szCs w:val="16"/>
        </w:rPr>
        <w:t>уб</w:t>
      </w:r>
      <w:proofErr w:type="spellEnd"/>
      <w:r w:rsidRPr="00D172D7">
        <w:rPr>
          <w:b/>
          <w:sz w:val="16"/>
          <w:szCs w:val="16"/>
        </w:rPr>
        <w:t>.):</w:t>
      </w:r>
    </w:p>
    <w:p w:rsidR="00D172D7" w:rsidRPr="00D172D7" w:rsidRDefault="00D172D7" w:rsidP="00D172D7">
      <w:pPr>
        <w:suppressAutoHyphens/>
        <w:autoSpaceDE w:val="0"/>
        <w:autoSpaceDN w:val="0"/>
        <w:adjustRightInd w:val="0"/>
        <w:spacing w:line="20" w:lineRule="atLeast"/>
        <w:ind w:left="-57" w:right="-57" w:hanging="284"/>
        <w:rPr>
          <w:b/>
          <w:sz w:val="16"/>
          <w:szCs w:val="16"/>
        </w:rPr>
      </w:pPr>
    </w:p>
    <w:tbl>
      <w:tblPr>
        <w:tblW w:w="8760" w:type="dxa"/>
        <w:tblInd w:w="675" w:type="dxa"/>
        <w:tblLayout w:type="fixed"/>
        <w:tblLook w:val="0000" w:firstRow="0" w:lastRow="0" w:firstColumn="0" w:lastColumn="0" w:noHBand="0" w:noVBand="0"/>
      </w:tblPr>
      <w:tblGrid>
        <w:gridCol w:w="1673"/>
        <w:gridCol w:w="1842"/>
        <w:gridCol w:w="1985"/>
        <w:gridCol w:w="1417"/>
        <w:gridCol w:w="1843"/>
      </w:tblGrid>
      <w:tr w:rsidR="00D172D7" w:rsidRPr="00D172D7" w:rsidTr="00D172D7">
        <w:tc>
          <w:tcPr>
            <w:tcW w:w="1673" w:type="dxa"/>
            <w:vMerge w:val="restart"/>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p>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p>
          <w:p w:rsidR="00D172D7" w:rsidRPr="00D172D7" w:rsidRDefault="00D172D7" w:rsidP="00D172D7">
            <w:pPr>
              <w:widowControl w:val="0"/>
              <w:overflowPunct w:val="0"/>
              <w:autoSpaceDE w:val="0"/>
              <w:spacing w:line="20" w:lineRule="atLeast"/>
              <w:ind w:right="-136"/>
              <w:jc w:val="center"/>
              <w:textAlignment w:val="baseline"/>
              <w:rPr>
                <w:sz w:val="16"/>
                <w:szCs w:val="16"/>
              </w:rPr>
            </w:pPr>
            <w:r w:rsidRPr="00D172D7">
              <w:rPr>
                <w:spacing w:val="-20"/>
                <w:sz w:val="16"/>
                <w:szCs w:val="16"/>
              </w:rPr>
              <w:t>Год</w:t>
            </w:r>
          </w:p>
        </w:tc>
        <w:tc>
          <w:tcPr>
            <w:tcW w:w="7087" w:type="dxa"/>
            <w:gridSpan w:val="4"/>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sz w:val="16"/>
                <w:szCs w:val="16"/>
              </w:rPr>
            </w:pPr>
            <w:r w:rsidRPr="00D172D7">
              <w:rPr>
                <w:sz w:val="16"/>
                <w:szCs w:val="16"/>
              </w:rPr>
              <w:t>Источники финансирования:</w:t>
            </w:r>
          </w:p>
        </w:tc>
      </w:tr>
      <w:tr w:rsidR="00D172D7" w:rsidRPr="00D172D7" w:rsidTr="00D172D7">
        <w:tc>
          <w:tcPr>
            <w:tcW w:w="1673" w:type="dxa"/>
            <w:vMerge/>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ind w:right="-136"/>
              <w:jc w:val="center"/>
              <w:textAlignment w:val="baseline"/>
              <w:rPr>
                <w:sz w:val="16"/>
                <w:szCs w:val="16"/>
              </w:rPr>
            </w:pP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r w:rsidRPr="00D172D7">
              <w:rPr>
                <w:spacing w:val="-20"/>
                <w:sz w:val="16"/>
                <w:szCs w:val="16"/>
              </w:rPr>
              <w:t xml:space="preserve">областной </w:t>
            </w:r>
          </w:p>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r w:rsidRPr="00D172D7">
              <w:rPr>
                <w:spacing w:val="-20"/>
                <w:sz w:val="16"/>
                <w:szCs w:val="16"/>
              </w:rPr>
              <w:t>бюджет</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r w:rsidRPr="00D172D7">
              <w:rPr>
                <w:sz w:val="16"/>
                <w:szCs w:val="16"/>
              </w:rPr>
              <w:t>бюджет муниципального района</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spacing w:val="-20"/>
                <w:sz w:val="16"/>
                <w:szCs w:val="16"/>
              </w:rPr>
            </w:pPr>
            <w:r w:rsidRPr="00D172D7">
              <w:rPr>
                <w:spacing w:val="-20"/>
                <w:sz w:val="16"/>
                <w:szCs w:val="16"/>
              </w:rPr>
              <w:t>внебюджетные  средства</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ind w:right="-136"/>
              <w:jc w:val="center"/>
              <w:textAlignment w:val="baseline"/>
              <w:rPr>
                <w:b/>
                <w:spacing w:val="-20"/>
                <w:sz w:val="16"/>
                <w:szCs w:val="16"/>
              </w:rPr>
            </w:pPr>
            <w:r w:rsidRPr="00D172D7">
              <w:rPr>
                <w:b/>
                <w:spacing w:val="-20"/>
                <w:sz w:val="16"/>
                <w:szCs w:val="16"/>
              </w:rPr>
              <w:t>всего</w:t>
            </w:r>
          </w:p>
        </w:tc>
      </w:tr>
      <w:tr w:rsidR="00D172D7" w:rsidRPr="00D172D7" w:rsidTr="00D172D7">
        <w:tc>
          <w:tcPr>
            <w:tcW w:w="1673" w:type="dxa"/>
            <w:tcBorders>
              <w:top w:val="single" w:sz="4" w:space="0" w:color="000000"/>
              <w:left w:val="single" w:sz="4" w:space="0" w:color="000000"/>
              <w:bottom w:val="single" w:sz="4" w:space="0" w:color="000000"/>
            </w:tcBorders>
            <w:shd w:val="clear" w:color="auto" w:fill="auto"/>
            <w:vAlign w:val="center"/>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pacing w:val="-20"/>
                <w:sz w:val="16"/>
                <w:szCs w:val="16"/>
              </w:rPr>
              <w:t>2017</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51,00000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2,70000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53,70000</w:t>
            </w:r>
          </w:p>
        </w:tc>
      </w:tr>
      <w:tr w:rsidR="00D172D7" w:rsidRPr="00D172D7" w:rsidTr="00D172D7">
        <w:tc>
          <w:tcPr>
            <w:tcW w:w="1673" w:type="dxa"/>
            <w:tcBorders>
              <w:top w:val="single" w:sz="4" w:space="0" w:color="000000"/>
              <w:left w:val="single" w:sz="4" w:space="0" w:color="000000"/>
              <w:bottom w:val="single" w:sz="4" w:space="0" w:color="000000"/>
            </w:tcBorders>
            <w:shd w:val="clear" w:color="auto" w:fill="auto"/>
            <w:vAlign w:val="center"/>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pacing w:val="-20"/>
                <w:sz w:val="16"/>
                <w:szCs w:val="16"/>
              </w:rPr>
              <w:t>2018</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523,63491</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108,94832</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632,58323</w:t>
            </w:r>
          </w:p>
        </w:tc>
      </w:tr>
      <w:tr w:rsidR="00D172D7" w:rsidRPr="00D172D7" w:rsidTr="00D172D7">
        <w:tc>
          <w:tcPr>
            <w:tcW w:w="1673" w:type="dxa"/>
            <w:tcBorders>
              <w:top w:val="single" w:sz="4" w:space="0" w:color="000000"/>
              <w:left w:val="single" w:sz="4" w:space="0" w:color="000000"/>
              <w:bottom w:val="single" w:sz="4" w:space="0" w:color="000000"/>
            </w:tcBorders>
            <w:shd w:val="clear" w:color="auto" w:fill="auto"/>
            <w:vAlign w:val="center"/>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pacing w:val="-20"/>
                <w:sz w:val="16"/>
                <w:szCs w:val="16"/>
              </w:rPr>
              <w:t>2019</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3535,18353</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414,96324</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3950,14677</w:t>
            </w:r>
          </w:p>
        </w:tc>
      </w:tr>
      <w:tr w:rsidR="00D172D7" w:rsidRPr="00D172D7" w:rsidTr="00D172D7">
        <w:tc>
          <w:tcPr>
            <w:tcW w:w="1673" w:type="dxa"/>
            <w:tcBorders>
              <w:top w:val="single" w:sz="4" w:space="0" w:color="000000"/>
              <w:left w:val="single" w:sz="4" w:space="0" w:color="000000"/>
              <w:bottom w:val="single" w:sz="4" w:space="0" w:color="000000"/>
            </w:tcBorders>
            <w:shd w:val="clear" w:color="auto" w:fill="auto"/>
            <w:vAlign w:val="center"/>
          </w:tcPr>
          <w:p w:rsidR="00D172D7" w:rsidRPr="00D172D7" w:rsidRDefault="00D172D7" w:rsidP="00D172D7">
            <w:pPr>
              <w:widowControl w:val="0"/>
              <w:overflowPunct w:val="0"/>
              <w:autoSpaceDE w:val="0"/>
              <w:spacing w:line="20" w:lineRule="atLeast"/>
              <w:jc w:val="center"/>
              <w:textAlignment w:val="baseline"/>
              <w:rPr>
                <w:spacing w:val="-20"/>
                <w:sz w:val="16"/>
                <w:szCs w:val="16"/>
              </w:rPr>
            </w:pPr>
            <w:r w:rsidRPr="00D172D7">
              <w:rPr>
                <w:spacing w:val="-20"/>
                <w:sz w:val="16"/>
                <w:szCs w:val="16"/>
              </w:rPr>
              <w:t>2020</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6156,00000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6156,00000</w:t>
            </w:r>
          </w:p>
        </w:tc>
      </w:tr>
      <w:tr w:rsidR="00D172D7" w:rsidRPr="00D172D7" w:rsidTr="00D172D7">
        <w:tc>
          <w:tcPr>
            <w:tcW w:w="1673" w:type="dxa"/>
            <w:tcBorders>
              <w:top w:val="single" w:sz="4" w:space="0" w:color="000000"/>
              <w:left w:val="single" w:sz="4" w:space="0" w:color="000000"/>
              <w:bottom w:val="single" w:sz="4" w:space="0" w:color="000000"/>
            </w:tcBorders>
            <w:shd w:val="clear" w:color="auto" w:fill="auto"/>
            <w:vAlign w:val="center"/>
          </w:tcPr>
          <w:p w:rsidR="00D172D7" w:rsidRPr="00D172D7" w:rsidRDefault="00D172D7" w:rsidP="00D172D7">
            <w:pPr>
              <w:widowControl w:val="0"/>
              <w:overflowPunct w:val="0"/>
              <w:autoSpaceDE w:val="0"/>
              <w:spacing w:line="20" w:lineRule="atLeast"/>
              <w:jc w:val="center"/>
              <w:textAlignment w:val="baseline"/>
              <w:rPr>
                <w:spacing w:val="-20"/>
                <w:sz w:val="16"/>
                <w:szCs w:val="16"/>
              </w:rPr>
            </w:pPr>
            <w:r w:rsidRPr="00D172D7">
              <w:rPr>
                <w:spacing w:val="-20"/>
                <w:sz w:val="16"/>
                <w:szCs w:val="16"/>
              </w:rPr>
              <w:t>2021</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200,00000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200,00000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2022</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232,43549</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pacing w:val="-20"/>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sz w:val="16"/>
                <w:szCs w:val="16"/>
              </w:rPr>
            </w:pPr>
            <w:r w:rsidRPr="00D172D7">
              <w:rPr>
                <w:sz w:val="16"/>
                <w:szCs w:val="16"/>
              </w:rPr>
              <w:t>232,43549</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2023</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pacing w:val="-20"/>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2024</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spacing w:val="-20"/>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2025</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2026</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2027</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c>
          <w:tcPr>
            <w:tcW w:w="1673" w:type="dxa"/>
            <w:tcBorders>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napToGrid w:val="0"/>
              <w:spacing w:line="20" w:lineRule="atLeast"/>
              <w:jc w:val="center"/>
              <w:textAlignment w:val="baseline"/>
              <w:rPr>
                <w:sz w:val="16"/>
                <w:szCs w:val="16"/>
              </w:rPr>
            </w:pPr>
            <w:r w:rsidRPr="00D172D7">
              <w:rPr>
                <w:sz w:val="16"/>
                <w:szCs w:val="16"/>
              </w:rPr>
              <w:t>2028</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jc w:val="center"/>
              <w:rPr>
                <w:sz w:val="16"/>
                <w:szCs w:val="16"/>
              </w:rPr>
            </w:pPr>
            <w:r w:rsidRPr="00D172D7">
              <w:rPr>
                <w:sz w:val="16"/>
                <w:szCs w:val="16"/>
              </w:rPr>
              <w:t>0,00000</w:t>
            </w:r>
          </w:p>
        </w:tc>
      </w:tr>
      <w:tr w:rsidR="00D172D7" w:rsidRPr="00D172D7" w:rsidTr="00D172D7">
        <w:trPr>
          <w:trHeight w:val="540"/>
        </w:trPr>
        <w:tc>
          <w:tcPr>
            <w:tcW w:w="167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b/>
                <w:spacing w:val="-20"/>
                <w:sz w:val="16"/>
                <w:szCs w:val="16"/>
              </w:rPr>
            </w:pPr>
          </w:p>
          <w:p w:rsidR="00D172D7" w:rsidRPr="00D172D7" w:rsidRDefault="00D172D7" w:rsidP="00D172D7">
            <w:pPr>
              <w:widowControl w:val="0"/>
              <w:overflowPunct w:val="0"/>
              <w:autoSpaceDE w:val="0"/>
              <w:spacing w:line="20" w:lineRule="atLeast"/>
              <w:jc w:val="center"/>
              <w:textAlignment w:val="baseline"/>
              <w:rPr>
                <w:b/>
                <w:sz w:val="16"/>
                <w:szCs w:val="16"/>
              </w:rPr>
            </w:pPr>
            <w:r w:rsidRPr="00D172D7">
              <w:rPr>
                <w:b/>
                <w:spacing w:val="-20"/>
                <w:sz w:val="16"/>
                <w:szCs w:val="16"/>
              </w:rPr>
              <w:t>ВСЕГО:</w:t>
            </w:r>
          </w:p>
        </w:tc>
        <w:tc>
          <w:tcPr>
            <w:tcW w:w="184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b/>
                <w:sz w:val="16"/>
                <w:szCs w:val="16"/>
              </w:rPr>
            </w:pPr>
          </w:p>
          <w:p w:rsidR="00D172D7" w:rsidRPr="00D172D7" w:rsidRDefault="00D172D7" w:rsidP="00D172D7">
            <w:pPr>
              <w:widowControl w:val="0"/>
              <w:overflowPunct w:val="0"/>
              <w:autoSpaceDE w:val="0"/>
              <w:spacing w:line="20" w:lineRule="atLeast"/>
              <w:jc w:val="center"/>
              <w:textAlignment w:val="baseline"/>
              <w:rPr>
                <w:b/>
                <w:sz w:val="16"/>
                <w:szCs w:val="16"/>
              </w:rPr>
            </w:pPr>
            <w:r w:rsidRPr="00D172D7">
              <w:rPr>
                <w:b/>
                <w:sz w:val="16"/>
                <w:szCs w:val="16"/>
              </w:rPr>
              <w:t>4109,81844</w:t>
            </w:r>
          </w:p>
        </w:tc>
        <w:tc>
          <w:tcPr>
            <w:tcW w:w="19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b/>
                <w:sz w:val="16"/>
                <w:szCs w:val="16"/>
              </w:rPr>
            </w:pPr>
          </w:p>
          <w:p w:rsidR="00D172D7" w:rsidRPr="00D172D7" w:rsidRDefault="00D172D7" w:rsidP="00D172D7">
            <w:pPr>
              <w:widowControl w:val="0"/>
              <w:overflowPunct w:val="0"/>
              <w:autoSpaceDE w:val="0"/>
              <w:spacing w:line="20" w:lineRule="atLeast"/>
              <w:jc w:val="center"/>
              <w:textAlignment w:val="baseline"/>
              <w:rPr>
                <w:b/>
                <w:sz w:val="16"/>
                <w:szCs w:val="16"/>
              </w:rPr>
            </w:pPr>
            <w:r w:rsidRPr="00D172D7">
              <w:rPr>
                <w:b/>
                <w:sz w:val="16"/>
                <w:szCs w:val="16"/>
              </w:rPr>
              <w:t>7115,04705</w:t>
            </w:r>
          </w:p>
        </w:tc>
        <w:tc>
          <w:tcPr>
            <w:tcW w:w="141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widowControl w:val="0"/>
              <w:overflowPunct w:val="0"/>
              <w:autoSpaceDE w:val="0"/>
              <w:spacing w:line="20" w:lineRule="atLeast"/>
              <w:jc w:val="center"/>
              <w:textAlignment w:val="baseline"/>
              <w:rPr>
                <w:b/>
                <w:sz w:val="16"/>
                <w:szCs w:val="16"/>
              </w:rPr>
            </w:pPr>
          </w:p>
          <w:p w:rsidR="00D172D7" w:rsidRPr="00D172D7" w:rsidRDefault="00D172D7" w:rsidP="00D172D7">
            <w:pPr>
              <w:widowControl w:val="0"/>
              <w:overflowPunct w:val="0"/>
              <w:autoSpaceDE w:val="0"/>
              <w:spacing w:line="20" w:lineRule="atLeast"/>
              <w:jc w:val="center"/>
              <w:textAlignment w:val="baseline"/>
              <w:rPr>
                <w:b/>
                <w:sz w:val="16"/>
                <w:szCs w:val="16"/>
              </w:rPr>
            </w:pPr>
            <w:r w:rsidRPr="00D172D7">
              <w:rPr>
                <w:b/>
                <w:sz w:val="16"/>
                <w:szCs w:val="16"/>
              </w:rPr>
              <w:t>0,00000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widowControl w:val="0"/>
              <w:overflowPunct w:val="0"/>
              <w:autoSpaceDE w:val="0"/>
              <w:spacing w:line="20" w:lineRule="atLeast"/>
              <w:jc w:val="center"/>
              <w:textAlignment w:val="baseline"/>
              <w:rPr>
                <w:b/>
                <w:sz w:val="16"/>
                <w:szCs w:val="16"/>
              </w:rPr>
            </w:pPr>
          </w:p>
          <w:p w:rsidR="00D172D7" w:rsidRPr="00D172D7" w:rsidRDefault="00D172D7" w:rsidP="00D172D7">
            <w:pPr>
              <w:widowControl w:val="0"/>
              <w:overflowPunct w:val="0"/>
              <w:autoSpaceDE w:val="0"/>
              <w:spacing w:line="20" w:lineRule="atLeast"/>
              <w:jc w:val="center"/>
              <w:textAlignment w:val="baseline"/>
              <w:rPr>
                <w:b/>
                <w:sz w:val="16"/>
                <w:szCs w:val="16"/>
              </w:rPr>
            </w:pPr>
            <w:r w:rsidRPr="00D172D7">
              <w:rPr>
                <w:b/>
                <w:sz w:val="16"/>
                <w:szCs w:val="16"/>
              </w:rPr>
              <w:t>11224,86549</w:t>
            </w:r>
          </w:p>
        </w:tc>
      </w:tr>
    </w:tbl>
    <w:p w:rsidR="00D172D7" w:rsidRPr="00D172D7" w:rsidRDefault="00D172D7" w:rsidP="00D172D7">
      <w:pPr>
        <w:widowControl w:val="0"/>
        <w:suppressAutoHyphens/>
        <w:autoSpaceDE w:val="0"/>
        <w:spacing w:line="20" w:lineRule="atLeast"/>
        <w:ind w:left="-57" w:right="-57" w:hanging="426"/>
        <w:rPr>
          <w:b/>
          <w:bCs/>
          <w:sz w:val="16"/>
          <w:szCs w:val="16"/>
          <w:lang w:eastAsia="zh-CN"/>
        </w:rPr>
      </w:pPr>
    </w:p>
    <w:p w:rsidR="00D172D7" w:rsidRPr="00D172D7" w:rsidRDefault="00D172D7" w:rsidP="00D172D7">
      <w:pPr>
        <w:suppressAutoHyphens/>
        <w:autoSpaceDE w:val="0"/>
        <w:autoSpaceDN w:val="0"/>
        <w:adjustRightInd w:val="0"/>
        <w:spacing w:line="20" w:lineRule="atLeast"/>
        <w:ind w:right="-57" w:firstLine="766"/>
        <w:jc w:val="both"/>
        <w:rPr>
          <w:b/>
          <w:sz w:val="16"/>
          <w:szCs w:val="16"/>
        </w:rPr>
      </w:pPr>
      <w:r w:rsidRPr="00D172D7">
        <w:rPr>
          <w:b/>
          <w:sz w:val="16"/>
          <w:szCs w:val="16"/>
        </w:rPr>
        <w:t xml:space="preserve">5. Ожидаемые конечные результаты реализации подпрограммы: </w:t>
      </w:r>
    </w:p>
    <w:p w:rsidR="00D172D7" w:rsidRPr="00D172D7" w:rsidRDefault="00D172D7" w:rsidP="00D172D7">
      <w:pPr>
        <w:spacing w:line="20" w:lineRule="atLeast"/>
        <w:ind w:firstLine="720"/>
        <w:jc w:val="both"/>
        <w:rPr>
          <w:rFonts w:eastAsia="Calibri"/>
          <w:sz w:val="16"/>
          <w:szCs w:val="16"/>
          <w:lang w:eastAsia="en-US"/>
        </w:rPr>
      </w:pPr>
      <w:r w:rsidRPr="00D172D7">
        <w:rPr>
          <w:rFonts w:eastAsia="Calibri"/>
          <w:sz w:val="16"/>
          <w:szCs w:val="16"/>
          <w:lang w:eastAsia="en-US"/>
        </w:rPr>
        <w:t>улучшение качества питьевой воды;</w:t>
      </w:r>
    </w:p>
    <w:p w:rsidR="00D172D7" w:rsidRPr="00D172D7" w:rsidRDefault="00D172D7" w:rsidP="00D172D7">
      <w:pPr>
        <w:spacing w:line="20" w:lineRule="atLeast"/>
        <w:ind w:firstLine="720"/>
        <w:jc w:val="both"/>
        <w:rPr>
          <w:rFonts w:eastAsia="Calibri"/>
          <w:sz w:val="16"/>
          <w:szCs w:val="16"/>
          <w:lang w:eastAsia="en-US"/>
        </w:rPr>
      </w:pPr>
      <w:r w:rsidRPr="00D172D7">
        <w:rPr>
          <w:rFonts w:eastAsia="Calibri"/>
          <w:sz w:val="16"/>
          <w:szCs w:val="16"/>
          <w:lang w:eastAsia="en-US"/>
        </w:rPr>
        <w:t>улучшение экологической безопасности, предотвращение заражения водоемов, и проникновения в подземные водоносные горизонты;</w:t>
      </w:r>
    </w:p>
    <w:p w:rsidR="00D172D7" w:rsidRPr="00D172D7" w:rsidRDefault="00D172D7" w:rsidP="00D172D7">
      <w:pPr>
        <w:spacing w:line="20" w:lineRule="atLeast"/>
        <w:ind w:firstLine="720"/>
        <w:jc w:val="both"/>
        <w:rPr>
          <w:rFonts w:eastAsia="Calibri"/>
          <w:sz w:val="16"/>
          <w:szCs w:val="16"/>
          <w:lang w:eastAsia="en-US"/>
        </w:rPr>
      </w:pPr>
      <w:r w:rsidRPr="00D172D7">
        <w:rPr>
          <w:rFonts w:eastAsia="Calibri"/>
          <w:sz w:val="16"/>
          <w:szCs w:val="16"/>
          <w:lang w:eastAsia="en-US"/>
        </w:rPr>
        <w:t>уменьшение загрязненности вод, улучшение состояния речных гидробионтов, увеличение продуктивности экосистем.</w:t>
      </w: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D172D7" w:rsidRDefault="00D172D7" w:rsidP="00D172D7">
      <w:pPr>
        <w:widowControl w:val="0"/>
        <w:suppressAutoHyphens/>
        <w:autoSpaceDE w:val="0"/>
        <w:spacing w:line="20" w:lineRule="atLeast"/>
        <w:ind w:right="-57"/>
        <w:rPr>
          <w:sz w:val="16"/>
          <w:szCs w:val="16"/>
          <w:lang w:eastAsia="zh-CN"/>
        </w:rPr>
        <w:sectPr w:rsidR="00D172D7" w:rsidSect="008F03BD">
          <w:type w:val="continuous"/>
          <w:pgSz w:w="23814" w:h="16839" w:orient="landscape" w:code="8"/>
          <w:pgMar w:top="1134" w:right="850" w:bottom="1134" w:left="1701" w:header="454" w:footer="0" w:gutter="0"/>
          <w:cols w:num="2" w:space="720"/>
          <w:docGrid w:linePitch="272"/>
        </w:sectPr>
      </w:pPr>
    </w:p>
    <w:p w:rsidR="00D172D7" w:rsidRPr="00D172D7" w:rsidRDefault="00D172D7" w:rsidP="00D172D7">
      <w:pPr>
        <w:widowControl w:val="0"/>
        <w:suppressAutoHyphens/>
        <w:autoSpaceDE w:val="0"/>
        <w:spacing w:line="20" w:lineRule="atLeast"/>
        <w:ind w:right="-57"/>
        <w:rPr>
          <w:sz w:val="16"/>
          <w:szCs w:val="16"/>
          <w:lang w:eastAsia="zh-CN"/>
        </w:rPr>
      </w:pPr>
    </w:p>
    <w:p w:rsidR="00D172D7" w:rsidRPr="00D172D7" w:rsidRDefault="00D172D7" w:rsidP="00D172D7">
      <w:pPr>
        <w:widowControl w:val="0"/>
        <w:suppressAutoHyphens/>
        <w:autoSpaceDE w:val="0"/>
        <w:spacing w:line="20" w:lineRule="atLeast"/>
        <w:ind w:left="709" w:right="-57"/>
        <w:jc w:val="center"/>
        <w:rPr>
          <w:b/>
          <w:bCs/>
          <w:sz w:val="16"/>
          <w:szCs w:val="16"/>
          <w:lang w:eastAsia="zh-CN"/>
        </w:rPr>
      </w:pPr>
      <w:r w:rsidRPr="00D172D7">
        <w:rPr>
          <w:b/>
          <w:sz w:val="16"/>
          <w:szCs w:val="16"/>
          <w:lang w:eastAsia="zh-CN"/>
        </w:rPr>
        <w:t xml:space="preserve">6.Мероприятия подпрограммы </w:t>
      </w:r>
      <w:r w:rsidRPr="00D172D7">
        <w:rPr>
          <w:b/>
          <w:bCs/>
          <w:sz w:val="16"/>
          <w:szCs w:val="16"/>
          <w:lang w:eastAsia="zh-CN"/>
        </w:rPr>
        <w:t>«</w:t>
      </w:r>
      <w:hyperlink w:anchor="P825" w:history="1">
        <w:r w:rsidRPr="00D172D7">
          <w:rPr>
            <w:b/>
            <w:bCs/>
            <w:sz w:val="16"/>
            <w:szCs w:val="16"/>
            <w:lang w:eastAsia="zh-CN"/>
          </w:rPr>
          <w:t>Развитие</w:t>
        </w:r>
      </w:hyperlink>
      <w:r w:rsidRPr="00D172D7">
        <w:rPr>
          <w:b/>
          <w:bCs/>
          <w:sz w:val="16"/>
          <w:szCs w:val="16"/>
          <w:lang w:eastAsia="zh-CN"/>
        </w:rPr>
        <w:t xml:space="preserve"> инфраструктуры водоснабжения и водоотведения населенных пунктов Любытинского муниципального района  в 2017-2022 годах»</w:t>
      </w:r>
      <w:r>
        <w:rPr>
          <w:b/>
          <w:bCs/>
          <w:sz w:val="16"/>
          <w:szCs w:val="16"/>
          <w:lang w:eastAsia="zh-CN"/>
        </w:rPr>
        <w:t xml:space="preserve"> </w:t>
      </w:r>
      <w:r w:rsidRPr="00D172D7">
        <w:rPr>
          <w:b/>
          <w:bCs/>
          <w:sz w:val="16"/>
          <w:szCs w:val="16"/>
          <w:lang w:eastAsia="zh-CN"/>
        </w:rPr>
        <w:t xml:space="preserve">и на период до 2028 года» </w:t>
      </w:r>
      <w:r w:rsidRPr="00D172D7">
        <w:rPr>
          <w:b/>
          <w:sz w:val="16"/>
          <w:szCs w:val="16"/>
          <w:lang w:eastAsia="zh-CN"/>
        </w:rPr>
        <w:t>муниципальной программы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w:t>
      </w:r>
    </w:p>
    <w:p w:rsidR="00D172D7" w:rsidRPr="00D172D7" w:rsidRDefault="00D172D7" w:rsidP="00D172D7">
      <w:pPr>
        <w:widowControl w:val="0"/>
        <w:suppressAutoHyphens/>
        <w:autoSpaceDE w:val="0"/>
        <w:spacing w:line="20" w:lineRule="atLeast"/>
        <w:ind w:left="-57" w:right="-57"/>
        <w:jc w:val="center"/>
        <w:rPr>
          <w:bCs/>
          <w:sz w:val="16"/>
          <w:szCs w:val="16"/>
          <w:lang w:eastAsia="zh-CN"/>
        </w:rPr>
      </w:pPr>
    </w:p>
    <w:tbl>
      <w:tblPr>
        <w:tblW w:w="20132" w:type="dxa"/>
        <w:tblInd w:w="108" w:type="dxa"/>
        <w:tblLayout w:type="fixed"/>
        <w:tblLook w:val="0000" w:firstRow="0" w:lastRow="0" w:firstColumn="0" w:lastColumn="0" w:noHBand="0" w:noVBand="0"/>
      </w:tblPr>
      <w:tblGrid>
        <w:gridCol w:w="723"/>
        <w:gridCol w:w="3105"/>
        <w:gridCol w:w="1647"/>
        <w:gridCol w:w="1281"/>
        <w:gridCol w:w="1099"/>
        <w:gridCol w:w="1281"/>
        <w:gridCol w:w="915"/>
        <w:gridCol w:w="915"/>
        <w:gridCol w:w="927"/>
        <w:gridCol w:w="186"/>
        <w:gridCol w:w="729"/>
        <w:gridCol w:w="186"/>
        <w:gridCol w:w="729"/>
        <w:gridCol w:w="185"/>
        <w:gridCol w:w="730"/>
        <w:gridCol w:w="185"/>
        <w:gridCol w:w="730"/>
        <w:gridCol w:w="185"/>
        <w:gridCol w:w="730"/>
        <w:gridCol w:w="185"/>
        <w:gridCol w:w="730"/>
        <w:gridCol w:w="184"/>
        <w:gridCol w:w="731"/>
        <w:gridCol w:w="184"/>
        <w:gridCol w:w="731"/>
        <w:gridCol w:w="184"/>
        <w:gridCol w:w="735"/>
      </w:tblGrid>
      <w:tr w:rsidR="00D172D7" w:rsidRPr="00D172D7" w:rsidTr="00D172D7">
        <w:trPr>
          <w:trHeight w:val="361"/>
        </w:trPr>
        <w:tc>
          <w:tcPr>
            <w:tcW w:w="723" w:type="dxa"/>
            <w:vMerge w:val="restart"/>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 xml:space="preserve">№ </w:t>
            </w:r>
          </w:p>
          <w:p w:rsidR="00D172D7" w:rsidRPr="00D172D7" w:rsidRDefault="00D172D7" w:rsidP="00D172D7">
            <w:pPr>
              <w:overflowPunct w:val="0"/>
              <w:autoSpaceDE w:val="0"/>
              <w:spacing w:line="20" w:lineRule="atLeast"/>
              <w:ind w:left="-208" w:right="-120"/>
              <w:jc w:val="center"/>
              <w:textAlignment w:val="baseline"/>
              <w:rPr>
                <w:sz w:val="16"/>
                <w:szCs w:val="16"/>
              </w:rPr>
            </w:pPr>
            <w:proofErr w:type="gramStart"/>
            <w:r w:rsidRPr="00D172D7">
              <w:rPr>
                <w:spacing w:val="-22"/>
                <w:sz w:val="16"/>
                <w:szCs w:val="16"/>
              </w:rPr>
              <w:t>п</w:t>
            </w:r>
            <w:proofErr w:type="gramEnd"/>
            <w:r w:rsidRPr="00D172D7">
              <w:rPr>
                <w:spacing w:val="-22"/>
                <w:sz w:val="16"/>
                <w:szCs w:val="16"/>
              </w:rPr>
              <w:t>/п</w:t>
            </w:r>
          </w:p>
        </w:tc>
        <w:tc>
          <w:tcPr>
            <w:tcW w:w="3105" w:type="dxa"/>
            <w:vMerge w:val="restart"/>
            <w:tcBorders>
              <w:top w:val="single" w:sz="4" w:space="0" w:color="000000"/>
              <w:left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Наименование              мероприятия</w:t>
            </w:r>
          </w:p>
        </w:tc>
        <w:tc>
          <w:tcPr>
            <w:tcW w:w="1647" w:type="dxa"/>
            <w:vMerge w:val="restart"/>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Исполнитель</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мероприятия</w:t>
            </w:r>
          </w:p>
        </w:tc>
        <w:tc>
          <w:tcPr>
            <w:tcW w:w="1281" w:type="dxa"/>
            <w:vMerge w:val="restart"/>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Срок</w:t>
            </w:r>
          </w:p>
          <w:p w:rsidR="00D172D7" w:rsidRPr="00D172D7" w:rsidRDefault="00D172D7" w:rsidP="00D172D7">
            <w:pPr>
              <w:overflowPunct w:val="0"/>
              <w:autoSpaceDE w:val="0"/>
              <w:spacing w:line="20" w:lineRule="atLeast"/>
              <w:ind w:left="-108" w:right="-120"/>
              <w:jc w:val="center"/>
              <w:textAlignment w:val="baseline"/>
              <w:rPr>
                <w:spacing w:val="-30"/>
                <w:sz w:val="16"/>
                <w:szCs w:val="16"/>
              </w:rPr>
            </w:pPr>
            <w:r w:rsidRPr="00D172D7">
              <w:rPr>
                <w:sz w:val="16"/>
                <w:szCs w:val="16"/>
              </w:rPr>
              <w:t>реализации</w:t>
            </w:r>
          </w:p>
        </w:tc>
        <w:tc>
          <w:tcPr>
            <w:tcW w:w="1099" w:type="dxa"/>
            <w:vMerge w:val="restart"/>
            <w:tcBorders>
              <w:top w:val="single" w:sz="4" w:space="0" w:color="000000"/>
              <w:lef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pacing w:val="-30"/>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pacing w:val="-30"/>
                <w:sz w:val="16"/>
                <w:szCs w:val="16"/>
              </w:rPr>
              <w:t xml:space="preserve">Целевой показатель (номер целевого показателя из паспорта </w:t>
            </w:r>
            <w:proofErr w:type="spellStart"/>
            <w:proofErr w:type="gramStart"/>
            <w:r w:rsidRPr="00D172D7">
              <w:rPr>
                <w:spacing w:val="-30"/>
                <w:sz w:val="16"/>
                <w:szCs w:val="16"/>
              </w:rPr>
              <w:t>го-сударственной</w:t>
            </w:r>
            <w:proofErr w:type="spellEnd"/>
            <w:proofErr w:type="gramEnd"/>
            <w:r w:rsidRPr="00D172D7">
              <w:rPr>
                <w:spacing w:val="-30"/>
                <w:sz w:val="16"/>
                <w:szCs w:val="16"/>
              </w:rPr>
              <w:t xml:space="preserve"> программы)</w:t>
            </w:r>
          </w:p>
        </w:tc>
        <w:tc>
          <w:tcPr>
            <w:tcW w:w="1281" w:type="dxa"/>
            <w:vMerge w:val="restart"/>
            <w:tcBorders>
              <w:top w:val="single" w:sz="4" w:space="0" w:color="000000"/>
              <w:lef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Источник финансирования</w:t>
            </w:r>
          </w:p>
        </w:tc>
        <w:tc>
          <w:tcPr>
            <w:tcW w:w="10996" w:type="dxa"/>
            <w:gridSpan w:val="21"/>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Объем финансирования по годам (тыс. руб.)</w:t>
            </w:r>
          </w:p>
        </w:tc>
      </w:tr>
      <w:tr w:rsidR="00D172D7" w:rsidRPr="00D172D7" w:rsidTr="00D172D7">
        <w:trPr>
          <w:trHeight w:val="144"/>
        </w:trPr>
        <w:tc>
          <w:tcPr>
            <w:tcW w:w="723" w:type="dxa"/>
            <w:vMerge/>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napToGrid w:val="0"/>
              <w:spacing w:line="20" w:lineRule="atLeast"/>
              <w:ind w:left="-208" w:right="-120"/>
              <w:jc w:val="center"/>
              <w:textAlignment w:val="baseline"/>
              <w:rPr>
                <w:b/>
                <w:bCs/>
                <w:sz w:val="16"/>
                <w:szCs w:val="16"/>
              </w:rPr>
            </w:pPr>
          </w:p>
        </w:tc>
        <w:tc>
          <w:tcPr>
            <w:tcW w:w="3105" w:type="dxa"/>
            <w:vMerge/>
            <w:tcBorders>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napToGrid w:val="0"/>
              <w:spacing w:line="20" w:lineRule="atLeast"/>
              <w:ind w:left="-108" w:right="-120"/>
              <w:jc w:val="center"/>
              <w:textAlignment w:val="baseline"/>
              <w:rPr>
                <w:b/>
                <w:bCs/>
                <w:sz w:val="16"/>
                <w:szCs w:val="16"/>
              </w:rPr>
            </w:pPr>
          </w:p>
        </w:tc>
        <w:tc>
          <w:tcPr>
            <w:tcW w:w="1647" w:type="dxa"/>
            <w:vMerge/>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napToGrid w:val="0"/>
              <w:spacing w:line="20" w:lineRule="atLeast"/>
              <w:ind w:left="-108" w:right="-120"/>
              <w:jc w:val="center"/>
              <w:textAlignment w:val="baseline"/>
              <w:rPr>
                <w:b/>
                <w:bCs/>
                <w:sz w:val="16"/>
                <w:szCs w:val="16"/>
              </w:rPr>
            </w:pPr>
          </w:p>
        </w:tc>
        <w:tc>
          <w:tcPr>
            <w:tcW w:w="1281" w:type="dxa"/>
            <w:vMerge/>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napToGrid w:val="0"/>
              <w:spacing w:line="20" w:lineRule="atLeast"/>
              <w:ind w:left="-108" w:right="-120"/>
              <w:jc w:val="center"/>
              <w:textAlignment w:val="baseline"/>
              <w:rPr>
                <w:b/>
                <w:bCs/>
                <w:sz w:val="16"/>
                <w:szCs w:val="16"/>
              </w:rPr>
            </w:pPr>
          </w:p>
        </w:tc>
        <w:tc>
          <w:tcPr>
            <w:tcW w:w="1099" w:type="dxa"/>
            <w:vMerge/>
            <w:tcBorders>
              <w:left w:val="single" w:sz="4" w:space="0" w:color="000000"/>
              <w:bottom w:val="single" w:sz="4" w:space="0" w:color="000000"/>
            </w:tcBorders>
            <w:shd w:val="clear" w:color="auto" w:fill="auto"/>
          </w:tcPr>
          <w:p w:rsidR="00D172D7" w:rsidRPr="00D172D7" w:rsidRDefault="00D172D7" w:rsidP="00D172D7">
            <w:pPr>
              <w:overflowPunct w:val="0"/>
              <w:autoSpaceDE w:val="0"/>
              <w:snapToGrid w:val="0"/>
              <w:spacing w:line="20" w:lineRule="atLeast"/>
              <w:ind w:left="-108" w:right="-120"/>
              <w:jc w:val="center"/>
              <w:textAlignment w:val="baseline"/>
              <w:rPr>
                <w:b/>
                <w:bCs/>
                <w:sz w:val="16"/>
                <w:szCs w:val="16"/>
              </w:rPr>
            </w:pPr>
          </w:p>
        </w:tc>
        <w:tc>
          <w:tcPr>
            <w:tcW w:w="1281" w:type="dxa"/>
            <w:vMerge/>
            <w:tcBorders>
              <w:left w:val="single" w:sz="4" w:space="0" w:color="000000"/>
              <w:bottom w:val="single" w:sz="4" w:space="0" w:color="000000"/>
            </w:tcBorders>
            <w:shd w:val="clear" w:color="auto" w:fill="auto"/>
          </w:tcPr>
          <w:p w:rsidR="00D172D7" w:rsidRPr="00D172D7" w:rsidRDefault="00D172D7" w:rsidP="00D172D7">
            <w:pPr>
              <w:overflowPunct w:val="0"/>
              <w:autoSpaceDE w:val="0"/>
              <w:snapToGrid w:val="0"/>
              <w:spacing w:line="20" w:lineRule="atLeast"/>
              <w:ind w:left="-108" w:right="-120"/>
              <w:jc w:val="center"/>
              <w:textAlignment w:val="baseline"/>
              <w:rPr>
                <w:b/>
                <w:bCs/>
                <w:sz w:val="16"/>
                <w:szCs w:val="16"/>
              </w:rPr>
            </w:pPr>
          </w:p>
        </w:tc>
        <w:tc>
          <w:tcPr>
            <w:tcW w:w="91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2017</w:t>
            </w:r>
          </w:p>
        </w:tc>
        <w:tc>
          <w:tcPr>
            <w:tcW w:w="91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2018</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2019</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2020</w:t>
            </w:r>
          </w:p>
          <w:p w:rsidR="00D172D7" w:rsidRPr="00D172D7" w:rsidRDefault="00D172D7" w:rsidP="00D172D7">
            <w:pPr>
              <w:overflowPunct w:val="0"/>
              <w:autoSpaceDE w:val="0"/>
              <w:spacing w:line="20" w:lineRule="atLeast"/>
              <w:ind w:left="-108" w:right="-120"/>
              <w:jc w:val="center"/>
              <w:textAlignment w:val="baseline"/>
              <w:rPr>
                <w:sz w:val="16"/>
                <w:szCs w:val="16"/>
              </w:rPr>
            </w:pPr>
          </w:p>
        </w:tc>
        <w:tc>
          <w:tcPr>
            <w:tcW w:w="914"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spacing w:line="20" w:lineRule="atLeast"/>
              <w:ind w:left="-108" w:right="-120"/>
              <w:jc w:val="center"/>
              <w:rPr>
                <w:sz w:val="16"/>
                <w:szCs w:val="16"/>
              </w:rPr>
            </w:pPr>
            <w:r w:rsidRPr="00D172D7">
              <w:rPr>
                <w:sz w:val="16"/>
                <w:szCs w:val="16"/>
              </w:rPr>
              <w:t>2021</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2022</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2023</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2024</w:t>
            </w:r>
          </w:p>
        </w:tc>
        <w:tc>
          <w:tcPr>
            <w:tcW w:w="914"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2025</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2026</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2027</w:t>
            </w:r>
          </w:p>
        </w:tc>
        <w:tc>
          <w:tcPr>
            <w:tcW w:w="733"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2028</w:t>
            </w:r>
          </w:p>
        </w:tc>
      </w:tr>
      <w:tr w:rsidR="00D172D7" w:rsidRPr="00D172D7" w:rsidTr="00D172D7">
        <w:trPr>
          <w:trHeight w:val="230"/>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2</w:t>
            </w: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3</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4</w:t>
            </w: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6</w:t>
            </w: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7</w:t>
            </w:r>
          </w:p>
        </w:tc>
        <w:tc>
          <w:tcPr>
            <w:tcW w:w="915"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8</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9</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10</w:t>
            </w:r>
          </w:p>
        </w:tc>
        <w:tc>
          <w:tcPr>
            <w:tcW w:w="914"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11</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12</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13</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14</w:t>
            </w:r>
          </w:p>
        </w:tc>
        <w:tc>
          <w:tcPr>
            <w:tcW w:w="914"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15</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16</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17</w:t>
            </w:r>
          </w:p>
        </w:tc>
        <w:tc>
          <w:tcPr>
            <w:tcW w:w="733"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18</w:t>
            </w:r>
          </w:p>
        </w:tc>
      </w:tr>
      <w:tr w:rsidR="00D172D7" w:rsidRPr="00D172D7" w:rsidTr="00D172D7">
        <w:trPr>
          <w:trHeight w:val="230"/>
        </w:trPr>
        <w:tc>
          <w:tcPr>
            <w:tcW w:w="20131" w:type="dxa"/>
            <w:gridSpan w:val="27"/>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both"/>
              <w:textAlignment w:val="baseline"/>
              <w:rPr>
                <w:sz w:val="16"/>
                <w:szCs w:val="16"/>
              </w:rPr>
            </w:pPr>
            <w:r w:rsidRPr="00D172D7">
              <w:rPr>
                <w:sz w:val="16"/>
                <w:szCs w:val="16"/>
              </w:rPr>
              <w:t>Задача 1. Развитие систем централизованного водоснабжения и водоотведения  населенных пунктов района путем строительства, реконструкции и капитального ремонта сетей централизованного водоснабжения, водоотведения,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r>
      <w:tr w:rsidR="00D172D7" w:rsidRPr="00D172D7" w:rsidTr="00770D3B">
        <w:trPr>
          <w:trHeight w:val="1767"/>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1.1.</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Обслуживание систем очистки воды в муниципальных образовательных учреждениях.</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Перечень образовательных </w:t>
            </w:r>
            <w:proofErr w:type="gramStart"/>
            <w:r w:rsidRPr="00D172D7">
              <w:rPr>
                <w:sz w:val="16"/>
                <w:szCs w:val="16"/>
              </w:rPr>
              <w:t>учреждениях</w:t>
            </w:r>
            <w:proofErr w:type="gramEnd"/>
            <w:r w:rsidRPr="00D172D7">
              <w:rPr>
                <w:sz w:val="16"/>
                <w:szCs w:val="16"/>
              </w:rPr>
              <w:t>:</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1.МОУ </w:t>
            </w:r>
            <w:proofErr w:type="spellStart"/>
            <w:r w:rsidRPr="00D172D7">
              <w:rPr>
                <w:sz w:val="16"/>
                <w:szCs w:val="16"/>
              </w:rPr>
              <w:t>Любытинская</w:t>
            </w:r>
            <w:proofErr w:type="spellEnd"/>
            <w:r w:rsidRPr="00D172D7">
              <w:rPr>
                <w:sz w:val="16"/>
                <w:szCs w:val="16"/>
              </w:rPr>
              <w:t xml:space="preserve"> СОШ;</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2.МДОУ ДС № 1;</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3. МДОУ ДС № 4 «Радуга»;</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4.МДОУ ДС № 17</w:t>
            </w: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pacing w:val="-20"/>
                <w:sz w:val="16"/>
                <w:szCs w:val="16"/>
              </w:rPr>
              <w:t xml:space="preserve">бюджетные учреждения </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p w:rsidR="00D172D7" w:rsidRPr="00D172D7" w:rsidRDefault="00D172D7" w:rsidP="00D172D7">
            <w:pPr>
              <w:overflowPunct w:val="0"/>
              <w:autoSpaceDE w:val="0"/>
              <w:spacing w:line="20" w:lineRule="atLeast"/>
              <w:ind w:right="-120"/>
              <w:jc w:val="center"/>
              <w:textAlignment w:val="baseline"/>
              <w:rPr>
                <w:sz w:val="16"/>
                <w:szCs w:val="16"/>
              </w:rPr>
            </w:pP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2,</w:t>
            </w: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70000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51,</w:t>
            </w:r>
          </w:p>
          <w:p w:rsidR="00D172D7" w:rsidRPr="00D172D7" w:rsidRDefault="00D172D7" w:rsidP="00D172D7">
            <w:pPr>
              <w:spacing w:line="20" w:lineRule="atLeast"/>
              <w:ind w:left="-96"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left="-96" w:right="-120"/>
              <w:jc w:val="center"/>
              <w:rPr>
                <w:sz w:val="16"/>
                <w:szCs w:val="16"/>
              </w:rPr>
            </w:pPr>
            <w:r w:rsidRPr="00D172D7">
              <w:rPr>
                <w:sz w:val="16"/>
                <w:szCs w:val="16"/>
              </w:rPr>
              <w:t>00000</w:t>
            </w:r>
          </w:p>
        </w:tc>
        <w:tc>
          <w:tcPr>
            <w:tcW w:w="915"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2,</w:t>
            </w: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98000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56,</w:t>
            </w:r>
          </w:p>
          <w:p w:rsidR="00D172D7" w:rsidRPr="00D172D7" w:rsidRDefault="00D172D7" w:rsidP="00D172D7">
            <w:pPr>
              <w:spacing w:line="20" w:lineRule="atLeast"/>
              <w:ind w:left="-96" w:right="-120"/>
              <w:jc w:val="center"/>
              <w:rPr>
                <w:sz w:val="16"/>
                <w:szCs w:val="16"/>
              </w:rPr>
            </w:pPr>
            <w:r w:rsidRPr="00D172D7">
              <w:rPr>
                <w:sz w:val="16"/>
                <w:szCs w:val="16"/>
              </w:rPr>
              <w:t>62000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left="-96" w:right="-120"/>
              <w:jc w:val="center"/>
              <w:rPr>
                <w:sz w:val="16"/>
                <w:szCs w:val="16"/>
              </w:rPr>
            </w:pPr>
            <w:r w:rsidRPr="00D172D7">
              <w:rPr>
                <w:sz w:val="16"/>
                <w:szCs w:val="16"/>
              </w:rPr>
              <w:t>00000</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96" w:right="-120"/>
              <w:jc w:val="center"/>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pacing w:val="-20"/>
                <w:sz w:val="16"/>
                <w:szCs w:val="16"/>
              </w:rPr>
            </w:pPr>
            <w:r w:rsidRPr="00D172D7">
              <w:rPr>
                <w:spacing w:val="-20"/>
                <w:sz w:val="16"/>
                <w:szCs w:val="16"/>
              </w:rPr>
              <w:t>3,</w:t>
            </w:r>
          </w:p>
          <w:p w:rsidR="00D172D7" w:rsidRPr="00D172D7" w:rsidRDefault="00D172D7" w:rsidP="00D172D7">
            <w:pPr>
              <w:overflowPunct w:val="0"/>
              <w:autoSpaceDE w:val="0"/>
              <w:spacing w:line="20" w:lineRule="atLeast"/>
              <w:ind w:left="-96" w:right="-120"/>
              <w:jc w:val="center"/>
              <w:textAlignment w:val="baseline"/>
              <w:rPr>
                <w:spacing w:val="-20"/>
                <w:sz w:val="16"/>
                <w:szCs w:val="16"/>
              </w:rPr>
            </w:pPr>
            <w:r w:rsidRPr="00D172D7">
              <w:rPr>
                <w:spacing w:val="-20"/>
                <w:sz w:val="16"/>
                <w:szCs w:val="16"/>
              </w:rPr>
              <w:t>67000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69,</w:t>
            </w:r>
          </w:p>
          <w:p w:rsidR="00D172D7" w:rsidRPr="00D172D7" w:rsidRDefault="00D172D7" w:rsidP="00D172D7">
            <w:pPr>
              <w:spacing w:line="20" w:lineRule="atLeast"/>
              <w:ind w:left="-96" w:right="-120"/>
              <w:jc w:val="center"/>
              <w:rPr>
                <w:sz w:val="16"/>
                <w:szCs w:val="16"/>
              </w:rPr>
            </w:pPr>
            <w:r w:rsidRPr="00D172D7">
              <w:rPr>
                <w:sz w:val="16"/>
                <w:szCs w:val="16"/>
              </w:rPr>
              <w:t>73000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left="-96"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7"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D172D7" w:rsidRPr="00D172D7" w:rsidTr="00770D3B">
        <w:trPr>
          <w:trHeight w:val="1268"/>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1.2.</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Развитие систем централизованного водоснабжения населенных пунктов района</w:t>
            </w: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pacing w:val="-16"/>
                <w:sz w:val="16"/>
                <w:szCs w:val="16"/>
              </w:rPr>
              <w:t>Комитет, подрядные организации</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left="-96"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left="-96" w:right="-120"/>
              <w:jc w:val="center"/>
              <w:rPr>
                <w:sz w:val="16"/>
                <w:szCs w:val="16"/>
              </w:rPr>
            </w:pPr>
            <w:r w:rsidRPr="00D172D7">
              <w:rPr>
                <w:sz w:val="16"/>
                <w:szCs w:val="16"/>
              </w:rPr>
              <w:t>00000</w:t>
            </w:r>
          </w:p>
        </w:tc>
        <w:tc>
          <w:tcPr>
            <w:tcW w:w="915"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54,</w:t>
            </w: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770D3B" w:rsidP="00770D3B">
            <w:pPr>
              <w:spacing w:line="20" w:lineRule="atLeast"/>
              <w:ind w:left="-96" w:right="-120"/>
              <w:jc w:val="center"/>
              <w:rPr>
                <w:sz w:val="16"/>
                <w:szCs w:val="16"/>
              </w:rPr>
            </w:pPr>
            <w:r>
              <w:rPr>
                <w:sz w:val="16"/>
                <w:szCs w:val="16"/>
              </w:rPr>
              <w:t>00000</w:t>
            </w:r>
          </w:p>
        </w:tc>
        <w:tc>
          <w:tcPr>
            <w:tcW w:w="927"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770D3B" w:rsidP="00770D3B">
            <w:pPr>
              <w:spacing w:line="20" w:lineRule="atLeast"/>
              <w:ind w:right="-120"/>
              <w:jc w:val="center"/>
              <w:rPr>
                <w:sz w:val="16"/>
                <w:szCs w:val="16"/>
              </w:rPr>
            </w:pPr>
            <w:r>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5" w:type="dxa"/>
            <w:gridSpan w:val="2"/>
            <w:tcBorders>
              <w:top w:val="single" w:sz="4" w:space="0" w:color="000000"/>
              <w:left w:val="single" w:sz="4" w:space="0" w:color="auto"/>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7"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96"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D172D7" w:rsidRPr="00D172D7" w:rsidTr="00D172D7">
        <w:trPr>
          <w:trHeight w:val="230"/>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внебюджетные средства</w:t>
            </w: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00000</w:t>
            </w:r>
          </w:p>
        </w:tc>
        <w:tc>
          <w:tcPr>
            <w:tcW w:w="915"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00000</w:t>
            </w:r>
          </w:p>
        </w:tc>
        <w:tc>
          <w:tcPr>
            <w:tcW w:w="927"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7"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r>
      <w:tr w:rsidR="00D172D7" w:rsidRPr="00D172D7" w:rsidTr="00D172D7">
        <w:trPr>
          <w:trHeight w:val="230"/>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1.3.</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textAlignment w:val="baseline"/>
              <w:rPr>
                <w:sz w:val="16"/>
                <w:szCs w:val="16"/>
              </w:rPr>
            </w:pPr>
          </w:p>
          <w:p w:rsidR="00D172D7" w:rsidRPr="00D172D7" w:rsidRDefault="00D172D7" w:rsidP="00D172D7">
            <w:pPr>
              <w:overflowPunct w:val="0"/>
              <w:autoSpaceDE w:val="0"/>
              <w:spacing w:line="20" w:lineRule="atLeast"/>
              <w:ind w:left="-108" w:right="-120"/>
              <w:textAlignment w:val="baseline"/>
              <w:rPr>
                <w:sz w:val="16"/>
                <w:szCs w:val="16"/>
              </w:rPr>
            </w:pPr>
            <w:r w:rsidRPr="00D172D7">
              <w:rPr>
                <w:sz w:val="16"/>
                <w:szCs w:val="16"/>
              </w:rPr>
              <w:t>Установка систем очистки воды в муниципальных образовательных учреждениях</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Перечень образовательных </w:t>
            </w:r>
            <w:proofErr w:type="gramStart"/>
            <w:r w:rsidRPr="00D172D7">
              <w:rPr>
                <w:sz w:val="16"/>
                <w:szCs w:val="16"/>
              </w:rPr>
              <w:t>учреждениях</w:t>
            </w:r>
            <w:proofErr w:type="gramEnd"/>
            <w:r w:rsidRPr="00D172D7">
              <w:rPr>
                <w:sz w:val="16"/>
                <w:szCs w:val="16"/>
              </w:rPr>
              <w:t>:</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1.МОУ </w:t>
            </w:r>
            <w:proofErr w:type="spellStart"/>
            <w:r w:rsidRPr="00D172D7">
              <w:rPr>
                <w:sz w:val="16"/>
                <w:szCs w:val="16"/>
              </w:rPr>
              <w:t>Любытинская</w:t>
            </w:r>
            <w:proofErr w:type="spellEnd"/>
            <w:r w:rsidRPr="00D172D7">
              <w:rPr>
                <w:sz w:val="16"/>
                <w:szCs w:val="16"/>
              </w:rPr>
              <w:t xml:space="preserve"> СОШ;</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2.МДОУ ДС № 1;</w:t>
            </w: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3. МДОУ ДС № 4 «Радуга»;</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4.МДОУ ДС № 17</w:t>
            </w: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pacing w:val="-20"/>
                <w:sz w:val="16"/>
                <w:szCs w:val="16"/>
              </w:rPr>
              <w:t>бюджетные учреждения</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left="-104" w:right="-120"/>
              <w:jc w:val="center"/>
              <w:textAlignment w:val="baseline"/>
              <w:rPr>
                <w:sz w:val="16"/>
                <w:szCs w:val="16"/>
              </w:rPr>
            </w:pPr>
            <w:r w:rsidRPr="00D172D7">
              <w:rPr>
                <w:sz w:val="16"/>
                <w:szCs w:val="16"/>
              </w:rPr>
              <w:t xml:space="preserve"> 2028 года   </w:t>
            </w: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внебюджетные средства</w:t>
            </w: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27"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7"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770D3B" w:rsidP="00770D3B">
            <w:pPr>
              <w:spacing w:line="20" w:lineRule="atLeast"/>
              <w:ind w:right="-120"/>
              <w:jc w:val="center"/>
              <w:rPr>
                <w:sz w:val="16"/>
                <w:szCs w:val="16"/>
              </w:rPr>
            </w:pPr>
            <w:r>
              <w:rPr>
                <w:sz w:val="16"/>
                <w:szCs w:val="16"/>
              </w:rPr>
              <w:t>00000</w:t>
            </w:r>
          </w:p>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D172D7" w:rsidRPr="00D172D7" w:rsidTr="00770D3B">
        <w:trPr>
          <w:trHeight w:val="1857"/>
        </w:trPr>
        <w:tc>
          <w:tcPr>
            <w:tcW w:w="72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1.4.</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Разработка проектов обустройства и (или) обустройство зон санитарной охраны источников питьевого водоснабжения</w:t>
            </w:r>
          </w:p>
        </w:tc>
        <w:tc>
          <w:tcPr>
            <w:tcW w:w="1647"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099"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1"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p w:rsidR="00D172D7" w:rsidRPr="00D172D7" w:rsidRDefault="00D172D7" w:rsidP="00770D3B">
            <w:pPr>
              <w:tabs>
                <w:tab w:val="left" w:pos="885"/>
              </w:tabs>
              <w:overflowPunct w:val="0"/>
              <w:autoSpaceDE w:val="0"/>
              <w:spacing w:line="20" w:lineRule="atLeast"/>
              <w:ind w:right="-120"/>
              <w:textAlignment w:val="baseline"/>
              <w:rPr>
                <w:sz w:val="16"/>
                <w:szCs w:val="16"/>
              </w:rPr>
            </w:pPr>
          </w:p>
        </w:tc>
        <w:tc>
          <w:tcPr>
            <w:tcW w:w="915"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51,</w:t>
            </w:r>
          </w:p>
          <w:p w:rsidR="00D172D7" w:rsidRPr="00D172D7" w:rsidRDefault="00D172D7" w:rsidP="00D172D7">
            <w:pPr>
              <w:spacing w:line="20" w:lineRule="atLeast"/>
              <w:ind w:right="-120"/>
              <w:jc w:val="center"/>
              <w:rPr>
                <w:sz w:val="16"/>
                <w:szCs w:val="16"/>
              </w:rPr>
            </w:pPr>
            <w:r w:rsidRPr="00D172D7">
              <w:rPr>
                <w:sz w:val="16"/>
                <w:szCs w:val="16"/>
              </w:rPr>
              <w:t>96832</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174" w:right="-120"/>
              <w:jc w:val="center"/>
              <w:rPr>
                <w:sz w:val="16"/>
                <w:szCs w:val="16"/>
              </w:rPr>
            </w:pPr>
            <w:r w:rsidRPr="00D172D7">
              <w:rPr>
                <w:sz w:val="16"/>
                <w:szCs w:val="16"/>
              </w:rPr>
              <w:t>467,</w:t>
            </w:r>
          </w:p>
          <w:p w:rsidR="00D172D7" w:rsidRPr="00D172D7" w:rsidRDefault="00D172D7" w:rsidP="00D172D7">
            <w:pPr>
              <w:spacing w:line="20" w:lineRule="atLeast"/>
              <w:ind w:left="-174" w:right="-120"/>
              <w:jc w:val="center"/>
              <w:rPr>
                <w:sz w:val="16"/>
                <w:szCs w:val="16"/>
              </w:rPr>
            </w:pPr>
            <w:r w:rsidRPr="00D172D7">
              <w:rPr>
                <w:sz w:val="16"/>
                <w:szCs w:val="16"/>
              </w:rPr>
              <w:t>01491</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7"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49,</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03168</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441,</w:t>
            </w:r>
          </w:p>
          <w:p w:rsidR="00D172D7" w:rsidRPr="00D172D7" w:rsidRDefault="00D172D7" w:rsidP="00D172D7">
            <w:pPr>
              <w:spacing w:line="20" w:lineRule="atLeast"/>
              <w:ind w:right="-120"/>
              <w:jc w:val="center"/>
              <w:rPr>
                <w:sz w:val="16"/>
                <w:szCs w:val="16"/>
              </w:rPr>
            </w:pPr>
            <w:r w:rsidRPr="00D172D7">
              <w:rPr>
                <w:sz w:val="16"/>
                <w:szCs w:val="16"/>
              </w:rPr>
              <w:t>28509</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auto"/>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5"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7" w:type="dxa"/>
            <w:gridSpan w:val="2"/>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bl>
    <w:p w:rsidR="00D172D7" w:rsidRPr="00D172D7" w:rsidRDefault="00D172D7" w:rsidP="00D172D7">
      <w:pPr>
        <w:spacing w:line="20" w:lineRule="atLeast"/>
        <w:rPr>
          <w:sz w:val="16"/>
          <w:szCs w:val="16"/>
        </w:rPr>
      </w:pPr>
    </w:p>
    <w:tbl>
      <w:tblPr>
        <w:tblW w:w="20205" w:type="dxa"/>
        <w:tblInd w:w="108" w:type="dxa"/>
        <w:tblLayout w:type="fixed"/>
        <w:tblLook w:val="0000" w:firstRow="0" w:lastRow="0" w:firstColumn="0" w:lastColumn="0" w:noHBand="0" w:noVBand="0"/>
      </w:tblPr>
      <w:tblGrid>
        <w:gridCol w:w="725"/>
        <w:gridCol w:w="3115"/>
        <w:gridCol w:w="1653"/>
        <w:gridCol w:w="1285"/>
        <w:gridCol w:w="1102"/>
        <w:gridCol w:w="1285"/>
        <w:gridCol w:w="919"/>
        <w:gridCol w:w="919"/>
        <w:gridCol w:w="930"/>
        <w:gridCol w:w="919"/>
        <w:gridCol w:w="919"/>
        <w:gridCol w:w="919"/>
        <w:gridCol w:w="919"/>
        <w:gridCol w:w="919"/>
        <w:gridCol w:w="919"/>
        <w:gridCol w:w="919"/>
        <w:gridCol w:w="919"/>
        <w:gridCol w:w="920"/>
      </w:tblGrid>
      <w:tr w:rsidR="00770D3B" w:rsidRPr="00D172D7" w:rsidTr="00770D3B">
        <w:trPr>
          <w:trHeight w:val="1773"/>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1.5</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Ремонт и очистка объектов нецентрализованного водоснабжения населения</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28,</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21856</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17,</w:t>
            </w:r>
          </w:p>
          <w:p w:rsidR="00D172D7" w:rsidRPr="00D172D7" w:rsidRDefault="00D172D7" w:rsidP="00D172D7">
            <w:pPr>
              <w:spacing w:line="20" w:lineRule="atLeast"/>
              <w:ind w:right="-120"/>
              <w:jc w:val="center"/>
              <w:rPr>
                <w:sz w:val="16"/>
                <w:szCs w:val="16"/>
              </w:rPr>
            </w:pPr>
            <w:r w:rsidRPr="00D172D7">
              <w:rPr>
                <w:sz w:val="16"/>
                <w:szCs w:val="16"/>
              </w:rPr>
              <w:t>78144</w:t>
            </w:r>
          </w:p>
          <w:p w:rsidR="00D172D7" w:rsidRPr="00D172D7" w:rsidRDefault="00D172D7" w:rsidP="00D172D7">
            <w:pPr>
              <w:spacing w:line="20" w:lineRule="atLeast"/>
              <w:ind w:right="-120"/>
              <w:jc w:val="center"/>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2058"/>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1.6</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Капитальный ремонт сетей централизованного водоснабжения населения, объектов водоподготовки и подачи воды</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20"/>
                <w:sz w:val="16"/>
                <w:szCs w:val="16"/>
              </w:rPr>
              <w:t>334,</w:t>
            </w:r>
          </w:p>
          <w:p w:rsidR="00D172D7" w:rsidRPr="00D172D7" w:rsidRDefault="00D172D7" w:rsidP="00D172D7">
            <w:pPr>
              <w:overflowPunct w:val="0"/>
              <w:autoSpaceDE w:val="0"/>
              <w:spacing w:line="20" w:lineRule="atLeast"/>
              <w:ind w:left="-106" w:right="-120"/>
              <w:jc w:val="center"/>
              <w:textAlignment w:val="baseline"/>
              <w:rPr>
                <w:spacing w:val="-20"/>
                <w:sz w:val="16"/>
                <w:szCs w:val="16"/>
              </w:rPr>
            </w:pPr>
            <w:r w:rsidRPr="00D172D7">
              <w:rPr>
                <w:spacing w:val="-20"/>
                <w:sz w:val="16"/>
                <w:szCs w:val="16"/>
              </w:rPr>
              <w:t>04300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105" w:right="-120"/>
              <w:jc w:val="center"/>
              <w:rPr>
                <w:sz w:val="16"/>
                <w:szCs w:val="16"/>
              </w:rPr>
            </w:pPr>
            <w:r w:rsidRPr="00D172D7">
              <w:rPr>
                <w:sz w:val="16"/>
                <w:szCs w:val="16"/>
              </w:rPr>
              <w:t>3006,</w:t>
            </w:r>
          </w:p>
          <w:p w:rsidR="00D172D7" w:rsidRPr="00D172D7" w:rsidRDefault="00D172D7" w:rsidP="00D172D7">
            <w:pPr>
              <w:spacing w:line="20" w:lineRule="atLeast"/>
              <w:ind w:left="-105" w:right="-120"/>
              <w:jc w:val="center"/>
              <w:rPr>
                <w:sz w:val="16"/>
                <w:szCs w:val="16"/>
              </w:rPr>
            </w:pPr>
            <w:r w:rsidRPr="00D172D7">
              <w:rPr>
                <w:sz w:val="16"/>
                <w:szCs w:val="16"/>
              </w:rPr>
              <w:t>38700</w:t>
            </w:r>
          </w:p>
          <w:p w:rsidR="00D172D7" w:rsidRPr="00D172D7" w:rsidRDefault="00D172D7" w:rsidP="00D172D7">
            <w:pPr>
              <w:spacing w:line="20" w:lineRule="atLeast"/>
              <w:ind w:right="-120"/>
              <w:jc w:val="center"/>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1051"/>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1.7</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Развитие систем централизованного водоснабжения и водоотведения  населенных пунктов района путем строительства, реконструкции и капитального ремонта сетей централизованного водоснабжения, водоотведения, объектов водоподготовки и подачи воды, </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left="-104"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overflowPunct w:val="0"/>
              <w:autoSpaceDE w:val="0"/>
              <w:spacing w:line="20" w:lineRule="atLeast"/>
              <w:ind w:right="-120"/>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770D3B" w:rsidRDefault="00D172D7" w:rsidP="00D172D7">
            <w:pPr>
              <w:spacing w:line="20" w:lineRule="atLeast"/>
              <w:ind w:left="-106" w:right="-120"/>
              <w:jc w:val="center"/>
              <w:rPr>
                <w:sz w:val="16"/>
                <w:szCs w:val="16"/>
              </w:rPr>
            </w:pPr>
            <w:r w:rsidRPr="00D172D7">
              <w:rPr>
                <w:sz w:val="16"/>
                <w:szCs w:val="16"/>
              </w:rPr>
              <w:t>6156,</w:t>
            </w:r>
          </w:p>
          <w:p w:rsidR="00D172D7" w:rsidRPr="00D172D7" w:rsidRDefault="00D172D7" w:rsidP="00D172D7">
            <w:pPr>
              <w:spacing w:line="20" w:lineRule="atLeast"/>
              <w:ind w:left="-106"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left="-106" w:right="-120"/>
              <w:jc w:val="center"/>
              <w:rPr>
                <w:sz w:val="16"/>
                <w:szCs w:val="16"/>
              </w:rPr>
            </w:pPr>
            <w:r w:rsidRPr="00D172D7">
              <w:rPr>
                <w:sz w:val="16"/>
                <w:szCs w:val="16"/>
              </w:rPr>
              <w:t>100,</w:t>
            </w:r>
          </w:p>
          <w:p w:rsidR="00D172D7" w:rsidRPr="00D172D7" w:rsidRDefault="00D172D7" w:rsidP="00D172D7">
            <w:pPr>
              <w:spacing w:line="20" w:lineRule="atLeast"/>
              <w:ind w:left="-106"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232,</w:t>
            </w:r>
          </w:p>
          <w:p w:rsidR="00D172D7" w:rsidRPr="00D172D7" w:rsidRDefault="00D172D7" w:rsidP="00D172D7">
            <w:pPr>
              <w:spacing w:line="20" w:lineRule="atLeast"/>
              <w:ind w:right="-120"/>
              <w:jc w:val="center"/>
              <w:rPr>
                <w:sz w:val="16"/>
                <w:szCs w:val="16"/>
              </w:rPr>
            </w:pPr>
            <w:r w:rsidRPr="00D172D7">
              <w:rPr>
                <w:sz w:val="16"/>
                <w:szCs w:val="16"/>
              </w:rPr>
              <w:t>43549</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overflowPunct w:val="0"/>
              <w:autoSpaceDE w:val="0"/>
              <w:spacing w:line="20" w:lineRule="atLeast"/>
              <w:ind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96"/>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770D3B">
            <w:pPr>
              <w:overflowPunct w:val="0"/>
              <w:autoSpaceDE w:val="0"/>
              <w:spacing w:line="20" w:lineRule="atLeast"/>
              <w:ind w:right="-120"/>
              <w:jc w:val="both"/>
              <w:textAlignment w:val="baseline"/>
              <w:rPr>
                <w:sz w:val="16"/>
                <w:szCs w:val="16"/>
              </w:rPr>
            </w:pPr>
            <w:r w:rsidRPr="00D172D7">
              <w:rPr>
                <w:sz w:val="16"/>
                <w:szCs w:val="16"/>
              </w:rPr>
              <w:t xml:space="preserve">приобретения и монтажа оборудования для очистки воды, строительства и ремонта объектов нецентрализованного водоснабжения населения всего, в </w:t>
            </w:r>
            <w:proofErr w:type="spellStart"/>
            <w:r w:rsidRPr="00D172D7">
              <w:rPr>
                <w:sz w:val="16"/>
                <w:szCs w:val="16"/>
              </w:rPr>
              <w:t>т.ч</w:t>
            </w:r>
            <w:proofErr w:type="spellEnd"/>
            <w:r w:rsidRPr="00D172D7">
              <w:rPr>
                <w:sz w:val="16"/>
                <w:szCs w:val="16"/>
              </w:rPr>
              <w:t>.</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overflowPunct w:val="0"/>
              <w:autoSpaceDE w:val="0"/>
              <w:spacing w:line="20" w:lineRule="atLeast"/>
              <w:ind w:right="-120"/>
              <w:jc w:val="center"/>
              <w:textAlignment w:val="baseline"/>
              <w:rPr>
                <w:sz w:val="16"/>
                <w:szCs w:val="16"/>
              </w:rPr>
            </w:pPr>
          </w:p>
        </w:tc>
      </w:tr>
      <w:tr w:rsidR="00770D3B" w:rsidRPr="00D172D7" w:rsidTr="00770D3B">
        <w:trPr>
          <w:trHeight w:val="1837"/>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1.7.1</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sz w:val="16"/>
                <w:szCs w:val="16"/>
              </w:rPr>
              <w:t xml:space="preserve">Разработка проектной документации </w:t>
            </w:r>
            <w:r w:rsidRPr="00D172D7">
              <w:rPr>
                <w:bCs/>
                <w:sz w:val="16"/>
                <w:szCs w:val="16"/>
              </w:rPr>
              <w:t xml:space="preserve">на реконструкцию  станции водоподготовки с участками  водопроводных сетей  </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left="-104"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spacing w:line="20" w:lineRule="atLeast"/>
              <w:ind w:left="-106" w:right="-120"/>
              <w:jc w:val="center"/>
              <w:rPr>
                <w:sz w:val="16"/>
                <w:szCs w:val="16"/>
              </w:rPr>
            </w:pPr>
            <w:r w:rsidRPr="00D172D7">
              <w:rPr>
                <w:sz w:val="16"/>
                <w:szCs w:val="16"/>
              </w:rPr>
              <w:t>4156,</w:t>
            </w:r>
          </w:p>
          <w:p w:rsidR="00D172D7" w:rsidRPr="00D172D7" w:rsidRDefault="00D172D7" w:rsidP="00D172D7">
            <w:pPr>
              <w:spacing w:line="20" w:lineRule="atLeast"/>
              <w:ind w:left="-106"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Default="00770D3B" w:rsidP="00770D3B">
            <w:pPr>
              <w:spacing w:line="20" w:lineRule="atLeast"/>
              <w:ind w:right="-120"/>
              <w:jc w:val="center"/>
              <w:rPr>
                <w:sz w:val="16"/>
                <w:szCs w:val="16"/>
              </w:rPr>
            </w:pPr>
            <w:r>
              <w:rPr>
                <w:sz w:val="16"/>
                <w:szCs w:val="16"/>
              </w:rPr>
              <w:t>00000</w:t>
            </w:r>
          </w:p>
          <w:p w:rsidR="00770D3B" w:rsidRPr="00D172D7" w:rsidRDefault="00770D3B" w:rsidP="00770D3B">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1821"/>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1.7.2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jc w:val="both"/>
              <w:textAlignment w:val="baseline"/>
              <w:rPr>
                <w:sz w:val="16"/>
                <w:szCs w:val="16"/>
              </w:rPr>
            </w:pPr>
          </w:p>
          <w:p w:rsidR="00D172D7" w:rsidRPr="00D172D7" w:rsidRDefault="00D172D7" w:rsidP="00D172D7">
            <w:pPr>
              <w:overflowPunct w:val="0"/>
              <w:autoSpaceDE w:val="0"/>
              <w:spacing w:line="20" w:lineRule="atLeast"/>
              <w:ind w:left="-108" w:right="-120"/>
              <w:jc w:val="both"/>
              <w:textAlignment w:val="baseline"/>
              <w:rPr>
                <w:sz w:val="16"/>
                <w:szCs w:val="16"/>
              </w:rPr>
            </w:pPr>
            <w:r w:rsidRPr="00D172D7">
              <w:rPr>
                <w:bCs/>
                <w:sz w:val="16"/>
                <w:szCs w:val="16"/>
              </w:rPr>
              <w:t>Разработка проектной документации по биологическим очистным сооружениям (</w:t>
            </w:r>
            <w:proofErr w:type="gramStart"/>
            <w:r w:rsidRPr="00D172D7">
              <w:rPr>
                <w:bCs/>
                <w:sz w:val="16"/>
                <w:szCs w:val="16"/>
              </w:rPr>
              <w:t>БОС</w:t>
            </w:r>
            <w:proofErr w:type="gramEnd"/>
            <w:r w:rsidRPr="00D172D7">
              <w:rPr>
                <w:bCs/>
                <w:sz w:val="16"/>
                <w:szCs w:val="16"/>
              </w:rPr>
              <w:t xml:space="preserve">), расположенным по адресу: </w:t>
            </w:r>
            <w:proofErr w:type="spellStart"/>
            <w:r w:rsidRPr="00D172D7">
              <w:rPr>
                <w:bCs/>
                <w:sz w:val="16"/>
                <w:szCs w:val="16"/>
              </w:rPr>
              <w:t>рп</w:t>
            </w:r>
            <w:proofErr w:type="spellEnd"/>
            <w:r w:rsidRPr="00D172D7">
              <w:rPr>
                <w:bCs/>
                <w:sz w:val="16"/>
                <w:szCs w:val="16"/>
              </w:rPr>
              <w:t xml:space="preserve"> </w:t>
            </w:r>
            <w:proofErr w:type="spellStart"/>
            <w:r w:rsidRPr="00D172D7">
              <w:rPr>
                <w:bCs/>
                <w:sz w:val="16"/>
                <w:szCs w:val="16"/>
              </w:rPr>
              <w:t>Любытино</w:t>
            </w:r>
            <w:proofErr w:type="spellEnd"/>
            <w:r w:rsidRPr="00D172D7">
              <w:rPr>
                <w:bCs/>
                <w:sz w:val="16"/>
                <w:szCs w:val="16"/>
              </w:rPr>
              <w:t>,  ул. Советов</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108"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left="-104"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770D3B">
            <w:pPr>
              <w:overflowPunct w:val="0"/>
              <w:autoSpaceDE w:val="0"/>
              <w:spacing w:line="20" w:lineRule="atLeast"/>
              <w:ind w:right="-120"/>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p w:rsidR="00D172D7" w:rsidRPr="00D172D7" w:rsidRDefault="00D172D7" w:rsidP="00770D3B">
            <w:pPr>
              <w:tabs>
                <w:tab w:val="left" w:pos="885"/>
              </w:tabs>
              <w:overflowPunct w:val="0"/>
              <w:autoSpaceDE w:val="0"/>
              <w:spacing w:line="20" w:lineRule="atLeast"/>
              <w:ind w:right="-120"/>
              <w:textAlignment w:val="baseline"/>
              <w:rPr>
                <w:sz w:val="16"/>
                <w:szCs w:val="16"/>
              </w:rPr>
            </w:pP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spacing w:line="20" w:lineRule="atLeast"/>
              <w:ind w:left="-106" w:right="-120"/>
              <w:jc w:val="center"/>
              <w:rPr>
                <w:sz w:val="16"/>
                <w:szCs w:val="16"/>
              </w:rPr>
            </w:pPr>
            <w:r w:rsidRPr="00D172D7">
              <w:rPr>
                <w:sz w:val="16"/>
                <w:szCs w:val="16"/>
              </w:rPr>
              <w:t>2000,</w:t>
            </w:r>
          </w:p>
          <w:p w:rsidR="00D172D7" w:rsidRPr="00D172D7" w:rsidRDefault="00D172D7" w:rsidP="00D172D7">
            <w:pPr>
              <w:spacing w:line="20" w:lineRule="atLeast"/>
              <w:ind w:left="-106"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overflowPunct w:val="0"/>
              <w:autoSpaceDE w:val="0"/>
              <w:spacing w:line="20" w:lineRule="atLeast"/>
              <w:ind w:left="-96" w:right="-120"/>
              <w:jc w:val="center"/>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Default="00770D3B" w:rsidP="00770D3B">
            <w:pPr>
              <w:spacing w:line="20" w:lineRule="atLeast"/>
              <w:ind w:right="-120"/>
              <w:jc w:val="center"/>
              <w:rPr>
                <w:sz w:val="16"/>
                <w:szCs w:val="16"/>
              </w:rPr>
            </w:pPr>
            <w:r>
              <w:rPr>
                <w:sz w:val="16"/>
                <w:szCs w:val="16"/>
              </w:rPr>
              <w:t>00000</w:t>
            </w:r>
          </w:p>
          <w:p w:rsidR="00770D3B" w:rsidRPr="00D172D7" w:rsidRDefault="00770D3B" w:rsidP="00770D3B">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overflowPunct w:val="0"/>
              <w:autoSpaceDE w:val="0"/>
              <w:spacing w:line="20" w:lineRule="atLeast"/>
              <w:ind w:right="-120"/>
              <w:textAlignment w:val="baseline"/>
              <w:rPr>
                <w:sz w:val="16"/>
                <w:szCs w:val="16"/>
              </w:rPr>
            </w:pPr>
          </w:p>
          <w:p w:rsidR="00D172D7" w:rsidRPr="00D172D7" w:rsidRDefault="00D172D7" w:rsidP="00D172D7">
            <w:pPr>
              <w:overflowPunct w:val="0"/>
              <w:autoSpaceDE w:val="0"/>
              <w:spacing w:line="20" w:lineRule="atLeast"/>
              <w:ind w:left="-96" w:right="-120"/>
              <w:jc w:val="center"/>
              <w:textAlignment w:val="baseline"/>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2058"/>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1.7.3</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textAlignment w:val="baseline"/>
              <w:rPr>
                <w:sz w:val="16"/>
                <w:szCs w:val="16"/>
              </w:rPr>
            </w:pPr>
            <w:r w:rsidRPr="00D172D7">
              <w:rPr>
                <w:sz w:val="16"/>
                <w:szCs w:val="16"/>
              </w:rPr>
              <w:t xml:space="preserve">Выполнение инженерных изысканий по объектам: «Строительство участка водопроводной сети по адресу: Новгородская область, </w:t>
            </w:r>
            <w:proofErr w:type="spellStart"/>
            <w:r w:rsidRPr="00D172D7">
              <w:rPr>
                <w:sz w:val="16"/>
                <w:szCs w:val="16"/>
              </w:rPr>
              <w:t>Любытинский</w:t>
            </w:r>
            <w:proofErr w:type="spellEnd"/>
            <w:r w:rsidRPr="00D172D7">
              <w:rPr>
                <w:sz w:val="16"/>
                <w:szCs w:val="16"/>
              </w:rPr>
              <w:t xml:space="preserve"> район, </w:t>
            </w:r>
            <w:proofErr w:type="spellStart"/>
            <w:r w:rsidRPr="00D172D7">
              <w:rPr>
                <w:sz w:val="16"/>
                <w:szCs w:val="16"/>
              </w:rPr>
              <w:t>п</w:t>
            </w:r>
            <w:proofErr w:type="gramStart"/>
            <w:r w:rsidRPr="00D172D7">
              <w:rPr>
                <w:sz w:val="16"/>
                <w:szCs w:val="16"/>
              </w:rPr>
              <w:t>.Л</w:t>
            </w:r>
            <w:proofErr w:type="gramEnd"/>
            <w:r w:rsidRPr="00D172D7">
              <w:rPr>
                <w:sz w:val="16"/>
                <w:szCs w:val="16"/>
              </w:rPr>
              <w:t>юбытино</w:t>
            </w:r>
            <w:proofErr w:type="spellEnd"/>
            <w:r w:rsidRPr="00D172D7">
              <w:rPr>
                <w:sz w:val="16"/>
                <w:szCs w:val="16"/>
              </w:rPr>
              <w:t xml:space="preserve">, </w:t>
            </w:r>
            <w:proofErr w:type="spellStart"/>
            <w:r w:rsidRPr="00D172D7">
              <w:rPr>
                <w:sz w:val="16"/>
                <w:szCs w:val="16"/>
              </w:rPr>
              <w:t>ул.Советов</w:t>
            </w:r>
            <w:proofErr w:type="spellEnd"/>
            <w:r w:rsidRPr="00D172D7">
              <w:rPr>
                <w:sz w:val="16"/>
                <w:szCs w:val="16"/>
              </w:rPr>
              <w:t xml:space="preserve">», «Строительство участка водопроводной сети по адресу: Новгородская область, </w:t>
            </w:r>
            <w:proofErr w:type="spellStart"/>
            <w:r w:rsidRPr="00D172D7">
              <w:rPr>
                <w:sz w:val="16"/>
                <w:szCs w:val="16"/>
              </w:rPr>
              <w:t>Любытинский</w:t>
            </w:r>
            <w:proofErr w:type="spellEnd"/>
            <w:r w:rsidRPr="00D172D7">
              <w:rPr>
                <w:sz w:val="16"/>
                <w:szCs w:val="16"/>
              </w:rPr>
              <w:t xml:space="preserve"> район, </w:t>
            </w:r>
            <w:proofErr w:type="spellStart"/>
            <w:r w:rsidRPr="00D172D7">
              <w:rPr>
                <w:sz w:val="16"/>
                <w:szCs w:val="16"/>
              </w:rPr>
              <w:t>п</w:t>
            </w:r>
            <w:proofErr w:type="gramStart"/>
            <w:r w:rsidRPr="00D172D7">
              <w:rPr>
                <w:sz w:val="16"/>
                <w:szCs w:val="16"/>
              </w:rPr>
              <w:t>.Л</w:t>
            </w:r>
            <w:proofErr w:type="gramEnd"/>
            <w:r w:rsidRPr="00D172D7">
              <w:rPr>
                <w:sz w:val="16"/>
                <w:szCs w:val="16"/>
              </w:rPr>
              <w:t>юбытино</w:t>
            </w:r>
            <w:proofErr w:type="spellEnd"/>
            <w:r w:rsidRPr="00D172D7">
              <w:rPr>
                <w:sz w:val="16"/>
                <w:szCs w:val="16"/>
              </w:rPr>
              <w:t xml:space="preserve">, </w:t>
            </w:r>
            <w:proofErr w:type="spellStart"/>
            <w:r w:rsidRPr="00D172D7">
              <w:rPr>
                <w:sz w:val="16"/>
                <w:szCs w:val="16"/>
              </w:rPr>
              <w:t>ул.Советов-ул.Пионерская</w:t>
            </w:r>
            <w:proofErr w:type="spellEnd"/>
            <w:r w:rsidRPr="00D172D7">
              <w:rPr>
                <w:sz w:val="16"/>
                <w:szCs w:val="16"/>
              </w:rPr>
              <w:t xml:space="preserve">», «Строительство участка канализационной сети по адресу: Новгородская область, </w:t>
            </w:r>
            <w:proofErr w:type="spellStart"/>
            <w:r w:rsidRPr="00D172D7">
              <w:rPr>
                <w:sz w:val="16"/>
                <w:szCs w:val="16"/>
              </w:rPr>
              <w:t>Любытинский</w:t>
            </w:r>
            <w:proofErr w:type="spellEnd"/>
            <w:r w:rsidRPr="00D172D7">
              <w:rPr>
                <w:sz w:val="16"/>
                <w:szCs w:val="16"/>
              </w:rPr>
              <w:t xml:space="preserve"> район, </w:t>
            </w:r>
            <w:proofErr w:type="spellStart"/>
            <w:r w:rsidRPr="00D172D7">
              <w:rPr>
                <w:sz w:val="16"/>
                <w:szCs w:val="16"/>
              </w:rPr>
              <w:t>п</w:t>
            </w:r>
            <w:proofErr w:type="gramStart"/>
            <w:r w:rsidRPr="00D172D7">
              <w:rPr>
                <w:sz w:val="16"/>
                <w:szCs w:val="16"/>
              </w:rPr>
              <w:t>.Л</w:t>
            </w:r>
            <w:proofErr w:type="gramEnd"/>
            <w:r w:rsidRPr="00D172D7">
              <w:rPr>
                <w:sz w:val="16"/>
                <w:szCs w:val="16"/>
              </w:rPr>
              <w:t>юбытино</w:t>
            </w:r>
            <w:proofErr w:type="spellEnd"/>
            <w:r w:rsidRPr="00D172D7">
              <w:rPr>
                <w:sz w:val="16"/>
                <w:szCs w:val="16"/>
              </w:rPr>
              <w:t xml:space="preserve">, </w:t>
            </w:r>
            <w:proofErr w:type="spellStart"/>
            <w:r w:rsidRPr="00D172D7">
              <w:rPr>
                <w:sz w:val="16"/>
                <w:szCs w:val="16"/>
              </w:rPr>
              <w:t>ул.Советов-ул.Пионерская</w:t>
            </w:r>
            <w:proofErr w:type="spellEnd"/>
            <w:r w:rsidRPr="00D172D7">
              <w:rPr>
                <w:sz w:val="16"/>
                <w:szCs w:val="16"/>
              </w:rPr>
              <w:t xml:space="preserve">»  </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16"/>
                <w:sz w:val="16"/>
                <w:szCs w:val="16"/>
              </w:rPr>
              <w:t>Комитет, подрядные организации</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left="-104"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бюджет </w:t>
            </w:r>
          </w:p>
          <w:p w:rsidR="00D172D7" w:rsidRPr="00D172D7" w:rsidRDefault="00770D3B" w:rsidP="00D172D7">
            <w:pPr>
              <w:overflowPunct w:val="0"/>
              <w:autoSpaceDE w:val="0"/>
              <w:spacing w:line="20" w:lineRule="atLeast"/>
              <w:ind w:left="-108" w:right="-120"/>
              <w:jc w:val="center"/>
              <w:textAlignment w:val="baseline"/>
              <w:rPr>
                <w:sz w:val="16"/>
                <w:szCs w:val="16"/>
              </w:rPr>
            </w:pPr>
            <w:r>
              <w:rPr>
                <w:sz w:val="16"/>
                <w:szCs w:val="16"/>
              </w:rPr>
              <w:t>муници</w:t>
            </w:r>
            <w:r w:rsidR="00D172D7" w:rsidRPr="00D172D7">
              <w:rPr>
                <w:sz w:val="16"/>
                <w:szCs w:val="16"/>
              </w:rPr>
              <w:t>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770D3B" w:rsidP="00D172D7">
            <w:pPr>
              <w:overflowPunct w:val="0"/>
              <w:autoSpaceDE w:val="0"/>
              <w:spacing w:line="20" w:lineRule="atLeast"/>
              <w:ind w:left="-108" w:right="-120"/>
              <w:jc w:val="center"/>
              <w:textAlignment w:val="baseline"/>
              <w:rPr>
                <w:sz w:val="16"/>
                <w:szCs w:val="16"/>
              </w:rPr>
            </w:pPr>
            <w:r>
              <w:rPr>
                <w:sz w:val="16"/>
                <w:szCs w:val="16"/>
              </w:rPr>
              <w:t>област</w:t>
            </w:r>
            <w:r w:rsidR="00D172D7" w:rsidRPr="00D172D7">
              <w:rPr>
                <w:sz w:val="16"/>
                <w:szCs w:val="16"/>
              </w:rPr>
              <w:t xml:space="preserve">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D172D7" w:rsidRPr="00D172D7" w:rsidRDefault="00770D3B" w:rsidP="00D172D7">
            <w:pPr>
              <w:overflowPunct w:val="0"/>
              <w:autoSpaceDE w:val="0"/>
              <w:spacing w:line="20" w:lineRule="atLeast"/>
              <w:ind w:left="-108" w:right="-120"/>
              <w:jc w:val="center"/>
              <w:textAlignment w:val="baseline"/>
              <w:rPr>
                <w:sz w:val="16"/>
                <w:szCs w:val="16"/>
              </w:rPr>
            </w:pPr>
            <w:r>
              <w:rPr>
                <w:sz w:val="16"/>
                <w:szCs w:val="16"/>
              </w:rPr>
              <w:t>внебюд</w:t>
            </w:r>
            <w:r w:rsidR="00D172D7" w:rsidRPr="00D172D7">
              <w:rPr>
                <w:sz w:val="16"/>
                <w:szCs w:val="16"/>
              </w:rPr>
              <w:t>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Default="00D172D7" w:rsidP="00770D3B">
            <w:pPr>
              <w:spacing w:line="20" w:lineRule="atLeast"/>
              <w:ind w:right="-120"/>
              <w:rPr>
                <w:sz w:val="16"/>
                <w:szCs w:val="16"/>
              </w:rPr>
            </w:pPr>
          </w:p>
          <w:p w:rsidR="00770D3B" w:rsidRPr="00D172D7" w:rsidRDefault="00770D3B"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770D3B" w:rsidRPr="00D172D7" w:rsidRDefault="00770D3B"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232,</w:t>
            </w:r>
          </w:p>
          <w:p w:rsidR="00D172D7" w:rsidRPr="00D172D7" w:rsidRDefault="00D172D7" w:rsidP="00D172D7">
            <w:pPr>
              <w:spacing w:line="20" w:lineRule="atLeast"/>
              <w:ind w:right="-120"/>
              <w:jc w:val="center"/>
              <w:rPr>
                <w:sz w:val="16"/>
                <w:szCs w:val="16"/>
              </w:rPr>
            </w:pPr>
            <w:r w:rsidRPr="00D172D7">
              <w:rPr>
                <w:sz w:val="16"/>
                <w:szCs w:val="16"/>
              </w:rPr>
              <w:t>43549</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2058"/>
        </w:trPr>
        <w:tc>
          <w:tcPr>
            <w:tcW w:w="72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208" w:right="-120"/>
              <w:jc w:val="center"/>
              <w:textAlignment w:val="baseline"/>
              <w:rPr>
                <w:sz w:val="16"/>
                <w:szCs w:val="16"/>
              </w:rPr>
            </w:pPr>
          </w:p>
          <w:p w:rsidR="00D172D7" w:rsidRPr="00D172D7" w:rsidRDefault="00D172D7" w:rsidP="00D172D7">
            <w:pPr>
              <w:overflowPunct w:val="0"/>
              <w:autoSpaceDE w:val="0"/>
              <w:spacing w:line="20" w:lineRule="atLeast"/>
              <w:ind w:left="-208" w:right="-120"/>
              <w:jc w:val="center"/>
              <w:textAlignment w:val="baseline"/>
              <w:rPr>
                <w:sz w:val="16"/>
                <w:szCs w:val="16"/>
              </w:rPr>
            </w:pPr>
            <w:r w:rsidRPr="00D172D7">
              <w:rPr>
                <w:sz w:val="16"/>
                <w:szCs w:val="16"/>
              </w:rPr>
              <w:t>1.8.</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overflowPunct w:val="0"/>
              <w:autoSpaceDE w:val="0"/>
              <w:spacing w:line="20" w:lineRule="atLeast"/>
              <w:ind w:left="-108" w:right="-120"/>
              <w:textAlignment w:val="baseline"/>
              <w:rPr>
                <w:sz w:val="16"/>
                <w:szCs w:val="16"/>
              </w:rPr>
            </w:pPr>
          </w:p>
          <w:p w:rsidR="00D172D7" w:rsidRPr="00D172D7" w:rsidRDefault="00D172D7" w:rsidP="00D172D7">
            <w:pPr>
              <w:overflowPunct w:val="0"/>
              <w:autoSpaceDE w:val="0"/>
              <w:spacing w:line="20" w:lineRule="atLeast"/>
              <w:ind w:left="-108" w:right="-120"/>
              <w:textAlignment w:val="baseline"/>
              <w:rPr>
                <w:sz w:val="16"/>
                <w:szCs w:val="16"/>
              </w:rPr>
            </w:pPr>
            <w:r w:rsidRPr="00D172D7">
              <w:rPr>
                <w:sz w:val="16"/>
                <w:szCs w:val="16"/>
              </w:rPr>
              <w:t xml:space="preserve">Ремонт источников питьевого и хозяйственно-бытового водоснабжения на территории </w:t>
            </w:r>
            <w:proofErr w:type="spellStart"/>
            <w:r w:rsidRPr="00D172D7">
              <w:rPr>
                <w:sz w:val="16"/>
                <w:szCs w:val="16"/>
              </w:rPr>
              <w:t>Неболчского</w:t>
            </w:r>
            <w:proofErr w:type="spellEnd"/>
            <w:r w:rsidRPr="00D172D7">
              <w:rPr>
                <w:sz w:val="16"/>
                <w:szCs w:val="16"/>
              </w:rPr>
              <w:t xml:space="preserve"> сельского поселения Любытинского муниципального района</w:t>
            </w:r>
          </w:p>
        </w:tc>
        <w:tc>
          <w:tcPr>
            <w:tcW w:w="1653"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pacing w:val="-20"/>
                <w:sz w:val="16"/>
                <w:szCs w:val="16"/>
              </w:rPr>
            </w:pP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pacing w:val="-16"/>
                <w:sz w:val="16"/>
                <w:szCs w:val="16"/>
              </w:rPr>
              <w:t>Комитет, подрядные организации</w:t>
            </w:r>
            <w:r w:rsidRPr="00D172D7">
              <w:rPr>
                <w:spacing w:val="-20"/>
                <w:sz w:val="16"/>
                <w:szCs w:val="16"/>
              </w:rPr>
              <w:t xml:space="preserve"> </w:t>
            </w:r>
            <w:proofErr w:type="spellStart"/>
            <w:r w:rsidRPr="00D172D7">
              <w:rPr>
                <w:spacing w:val="-20"/>
                <w:sz w:val="16"/>
                <w:szCs w:val="16"/>
              </w:rPr>
              <w:t>Неболчское</w:t>
            </w:r>
            <w:proofErr w:type="spellEnd"/>
            <w:r w:rsidRPr="00D172D7">
              <w:rPr>
                <w:spacing w:val="-20"/>
                <w:sz w:val="16"/>
                <w:szCs w:val="16"/>
              </w:rPr>
              <w:t xml:space="preserve"> сельское поселение</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4" w:right="-120"/>
              <w:jc w:val="center"/>
              <w:textAlignment w:val="baseline"/>
              <w:rPr>
                <w:sz w:val="16"/>
                <w:szCs w:val="16"/>
              </w:rPr>
            </w:pPr>
          </w:p>
          <w:p w:rsidR="00D172D7" w:rsidRPr="00D172D7" w:rsidRDefault="00D172D7" w:rsidP="00D172D7">
            <w:pPr>
              <w:overflowPunct w:val="0"/>
              <w:autoSpaceDE w:val="0"/>
              <w:spacing w:line="20" w:lineRule="atLeast"/>
              <w:ind w:right="-131"/>
              <w:jc w:val="center"/>
              <w:textAlignment w:val="baseline"/>
              <w:rPr>
                <w:sz w:val="16"/>
                <w:szCs w:val="16"/>
              </w:rPr>
            </w:pPr>
            <w:r w:rsidRPr="00D172D7">
              <w:rPr>
                <w:sz w:val="16"/>
                <w:szCs w:val="16"/>
              </w:rPr>
              <w:t>2017-</w:t>
            </w: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 xml:space="preserve"> 2028 года   </w:t>
            </w:r>
          </w:p>
        </w:tc>
        <w:tc>
          <w:tcPr>
            <w:tcW w:w="1102"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right="-120"/>
              <w:jc w:val="center"/>
              <w:textAlignment w:val="baseline"/>
              <w:rPr>
                <w:sz w:val="16"/>
                <w:szCs w:val="16"/>
              </w:rPr>
            </w:pPr>
          </w:p>
          <w:p w:rsidR="00D172D7" w:rsidRPr="00D172D7" w:rsidRDefault="00D172D7" w:rsidP="00D172D7">
            <w:pPr>
              <w:overflowPunct w:val="0"/>
              <w:autoSpaceDE w:val="0"/>
              <w:spacing w:line="20" w:lineRule="atLeast"/>
              <w:ind w:right="-120"/>
              <w:jc w:val="center"/>
              <w:textAlignment w:val="baseline"/>
              <w:rPr>
                <w:sz w:val="16"/>
                <w:szCs w:val="16"/>
              </w:rPr>
            </w:pPr>
            <w:r w:rsidRPr="00D172D7">
              <w:rPr>
                <w:sz w:val="16"/>
                <w:szCs w:val="16"/>
              </w:rPr>
              <w:t>5.1.1</w:t>
            </w:r>
          </w:p>
        </w:tc>
        <w:tc>
          <w:tcPr>
            <w:tcW w:w="1285" w:type="dxa"/>
            <w:tcBorders>
              <w:top w:val="single" w:sz="4" w:space="0" w:color="000000"/>
              <w:left w:val="single" w:sz="4" w:space="0" w:color="000000"/>
              <w:bottom w:val="single" w:sz="4" w:space="0" w:color="000000"/>
            </w:tcBorders>
            <w:shd w:val="clear" w:color="auto" w:fill="auto"/>
          </w:tcPr>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 муниципального района</w:t>
            </w:r>
          </w:p>
          <w:p w:rsidR="00D172D7" w:rsidRPr="00D172D7" w:rsidRDefault="00D172D7" w:rsidP="00D172D7">
            <w:pPr>
              <w:overflowPunct w:val="0"/>
              <w:autoSpaceDE w:val="0"/>
              <w:spacing w:line="20" w:lineRule="atLeast"/>
              <w:ind w:left="-108" w:right="-120"/>
              <w:jc w:val="center"/>
              <w:textAlignment w:val="baseline"/>
              <w:rPr>
                <w:sz w:val="16"/>
                <w:szCs w:val="16"/>
              </w:rPr>
            </w:pPr>
          </w:p>
          <w:p w:rsidR="00770D3B" w:rsidRDefault="00D172D7" w:rsidP="00D172D7">
            <w:pPr>
              <w:overflowPunct w:val="0"/>
              <w:autoSpaceDE w:val="0"/>
              <w:spacing w:line="20" w:lineRule="atLeast"/>
              <w:ind w:left="-108" w:right="-120"/>
              <w:jc w:val="center"/>
              <w:textAlignment w:val="baseline"/>
              <w:rPr>
                <w:sz w:val="16"/>
                <w:szCs w:val="16"/>
              </w:rPr>
            </w:pPr>
            <w:r w:rsidRPr="00D172D7">
              <w:rPr>
                <w:sz w:val="16"/>
                <w:szCs w:val="16"/>
              </w:rPr>
              <w:t xml:space="preserve">областной </w:t>
            </w: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бюджет</w:t>
            </w: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p>
          <w:p w:rsidR="00D172D7" w:rsidRPr="00D172D7" w:rsidRDefault="00D172D7" w:rsidP="00D172D7">
            <w:pPr>
              <w:overflowPunct w:val="0"/>
              <w:autoSpaceDE w:val="0"/>
              <w:spacing w:line="20" w:lineRule="atLeast"/>
              <w:ind w:left="-108" w:right="-120"/>
              <w:jc w:val="center"/>
              <w:textAlignment w:val="baseline"/>
              <w:rPr>
                <w:sz w:val="16"/>
                <w:szCs w:val="16"/>
              </w:rPr>
            </w:pPr>
            <w:r w:rsidRPr="00D172D7">
              <w:rPr>
                <w:sz w:val="16"/>
                <w:szCs w:val="16"/>
              </w:rPr>
              <w:t>внебюджетные средства</w:t>
            </w:r>
          </w:p>
        </w:tc>
        <w:tc>
          <w:tcPr>
            <w:tcW w:w="919" w:type="dxa"/>
            <w:tcBorders>
              <w:top w:val="single" w:sz="4" w:space="0" w:color="000000"/>
              <w:left w:val="single" w:sz="4" w:space="0" w:color="000000"/>
              <w:bottom w:val="single" w:sz="4" w:space="0" w:color="000000"/>
              <w:right w:val="single" w:sz="4" w:space="0" w:color="auto"/>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30"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overflowPunct w:val="0"/>
              <w:autoSpaceDE w:val="0"/>
              <w:spacing w:line="20" w:lineRule="atLeast"/>
              <w:ind w:right="-120"/>
              <w:jc w:val="center"/>
              <w:textAlignment w:val="baseline"/>
              <w:rPr>
                <w:spacing w:val="-20"/>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100,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right w:val="single" w:sz="4" w:space="0" w:color="auto"/>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auto"/>
              <w:bottom w:val="single" w:sz="4" w:space="0" w:color="000000"/>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19"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c>
          <w:tcPr>
            <w:tcW w:w="920" w:type="dxa"/>
            <w:tcBorders>
              <w:top w:val="single" w:sz="4" w:space="0" w:color="000000"/>
              <w:left w:val="single" w:sz="4" w:space="0" w:color="000000"/>
              <w:bottom w:val="single" w:sz="4" w:space="0" w:color="000000"/>
              <w:right w:val="single" w:sz="4" w:space="0" w:color="000000"/>
            </w:tcBorders>
          </w:tcPr>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D172D7">
            <w:pPr>
              <w:spacing w:line="20" w:lineRule="atLeast"/>
              <w:ind w:right="-120"/>
              <w:jc w:val="center"/>
              <w:rPr>
                <w:sz w:val="16"/>
                <w:szCs w:val="16"/>
              </w:rPr>
            </w:pP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p w:rsidR="00D172D7" w:rsidRPr="00D172D7" w:rsidRDefault="00D172D7" w:rsidP="00770D3B">
            <w:pPr>
              <w:spacing w:line="20" w:lineRule="atLeast"/>
              <w:ind w:right="-120"/>
              <w:rPr>
                <w:sz w:val="16"/>
                <w:szCs w:val="16"/>
              </w:rPr>
            </w:pPr>
          </w:p>
          <w:p w:rsidR="00D172D7" w:rsidRPr="00D172D7" w:rsidRDefault="00D172D7" w:rsidP="00D172D7">
            <w:pPr>
              <w:spacing w:line="20" w:lineRule="atLeast"/>
              <w:ind w:right="-120"/>
              <w:jc w:val="center"/>
              <w:rPr>
                <w:sz w:val="16"/>
                <w:szCs w:val="16"/>
              </w:rPr>
            </w:pPr>
            <w:r w:rsidRPr="00D172D7">
              <w:rPr>
                <w:sz w:val="16"/>
                <w:szCs w:val="16"/>
              </w:rPr>
              <w:t>0,</w:t>
            </w:r>
          </w:p>
          <w:p w:rsidR="00D172D7" w:rsidRPr="00D172D7" w:rsidRDefault="00D172D7" w:rsidP="00D172D7">
            <w:pPr>
              <w:spacing w:line="20" w:lineRule="atLeast"/>
              <w:ind w:right="-120"/>
              <w:jc w:val="center"/>
              <w:rPr>
                <w:sz w:val="16"/>
                <w:szCs w:val="16"/>
              </w:rPr>
            </w:pPr>
            <w:r w:rsidRPr="00D172D7">
              <w:rPr>
                <w:sz w:val="16"/>
                <w:szCs w:val="16"/>
              </w:rPr>
              <w:t>00000</w:t>
            </w:r>
          </w:p>
        </w:tc>
      </w:tr>
      <w:tr w:rsidR="00770D3B" w:rsidRPr="00D172D7" w:rsidTr="00770D3B">
        <w:trPr>
          <w:trHeight w:val="378"/>
        </w:trPr>
        <w:tc>
          <w:tcPr>
            <w:tcW w:w="9165" w:type="dxa"/>
            <w:gridSpan w:val="6"/>
            <w:tcBorders>
              <w:top w:val="single" w:sz="4" w:space="0" w:color="000000"/>
              <w:left w:val="single" w:sz="4" w:space="0" w:color="000000"/>
              <w:bottom w:val="single" w:sz="4" w:space="0" w:color="000000"/>
            </w:tcBorders>
          </w:tcPr>
          <w:p w:rsidR="00D172D7" w:rsidRPr="00D172D7" w:rsidRDefault="00D172D7" w:rsidP="00D172D7">
            <w:pPr>
              <w:tabs>
                <w:tab w:val="left" w:pos="885"/>
              </w:tabs>
              <w:overflowPunct w:val="0"/>
              <w:autoSpaceDE w:val="0"/>
              <w:spacing w:line="20" w:lineRule="atLeast"/>
              <w:ind w:left="-108" w:right="-120"/>
              <w:jc w:val="center"/>
              <w:textAlignment w:val="baseline"/>
              <w:rPr>
                <w:b/>
                <w:sz w:val="16"/>
                <w:szCs w:val="16"/>
              </w:rPr>
            </w:pPr>
          </w:p>
          <w:p w:rsidR="00D172D7" w:rsidRPr="00D172D7" w:rsidRDefault="00D172D7" w:rsidP="00D172D7">
            <w:pPr>
              <w:tabs>
                <w:tab w:val="left" w:pos="885"/>
              </w:tabs>
              <w:overflowPunct w:val="0"/>
              <w:autoSpaceDE w:val="0"/>
              <w:spacing w:line="20" w:lineRule="atLeast"/>
              <w:ind w:left="-108" w:right="-120"/>
              <w:jc w:val="center"/>
              <w:textAlignment w:val="baseline"/>
              <w:rPr>
                <w:sz w:val="16"/>
                <w:szCs w:val="16"/>
              </w:rPr>
            </w:pPr>
            <w:r w:rsidRPr="00D172D7">
              <w:rPr>
                <w:b/>
                <w:sz w:val="16"/>
                <w:szCs w:val="16"/>
              </w:rPr>
              <w:t>ВСЕГО</w:t>
            </w:r>
          </w:p>
        </w:tc>
        <w:tc>
          <w:tcPr>
            <w:tcW w:w="919" w:type="dxa"/>
            <w:tcBorders>
              <w:top w:val="single" w:sz="4" w:space="0" w:color="000000"/>
              <w:left w:val="single" w:sz="4" w:space="0" w:color="000000"/>
              <w:bottom w:val="single" w:sz="4" w:space="0" w:color="000000"/>
              <w:right w:val="single" w:sz="4" w:space="0" w:color="auto"/>
            </w:tcBorders>
            <w:shd w:val="clear" w:color="auto" w:fill="auto"/>
            <w:vAlign w:val="center"/>
          </w:tcPr>
          <w:p w:rsidR="00D172D7" w:rsidRPr="00D172D7" w:rsidRDefault="00D172D7" w:rsidP="00D172D7">
            <w:pPr>
              <w:overflowPunct w:val="0"/>
              <w:autoSpaceDE w:val="0"/>
              <w:spacing w:line="20" w:lineRule="atLeast"/>
              <w:ind w:left="-96" w:right="-120"/>
              <w:jc w:val="center"/>
              <w:textAlignment w:val="baseline"/>
              <w:rPr>
                <w:b/>
                <w:sz w:val="16"/>
                <w:szCs w:val="16"/>
              </w:rPr>
            </w:pPr>
            <w:r w:rsidRPr="00D172D7">
              <w:rPr>
                <w:b/>
                <w:sz w:val="16"/>
                <w:szCs w:val="16"/>
              </w:rPr>
              <w:t>53,</w:t>
            </w:r>
          </w:p>
          <w:p w:rsidR="00D172D7" w:rsidRPr="00D172D7" w:rsidRDefault="00D172D7" w:rsidP="00D172D7">
            <w:pPr>
              <w:overflowPunct w:val="0"/>
              <w:autoSpaceDE w:val="0"/>
              <w:spacing w:line="20" w:lineRule="atLeast"/>
              <w:ind w:left="-96" w:right="-120"/>
              <w:jc w:val="center"/>
              <w:textAlignment w:val="baseline"/>
              <w:rPr>
                <w:b/>
                <w:sz w:val="16"/>
                <w:szCs w:val="16"/>
              </w:rPr>
            </w:pPr>
            <w:r w:rsidRPr="00D172D7">
              <w:rPr>
                <w:b/>
                <w:sz w:val="16"/>
                <w:szCs w:val="16"/>
              </w:rPr>
              <w:t>70000</w:t>
            </w:r>
          </w:p>
        </w:tc>
        <w:tc>
          <w:tcPr>
            <w:tcW w:w="919"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D172D7">
            <w:pPr>
              <w:overflowPunct w:val="0"/>
              <w:autoSpaceDE w:val="0"/>
              <w:spacing w:line="20" w:lineRule="atLeast"/>
              <w:ind w:left="-96" w:right="-120"/>
              <w:jc w:val="center"/>
              <w:textAlignment w:val="baseline"/>
              <w:rPr>
                <w:b/>
                <w:sz w:val="16"/>
                <w:szCs w:val="16"/>
              </w:rPr>
            </w:pPr>
            <w:r w:rsidRPr="00D172D7">
              <w:rPr>
                <w:b/>
                <w:sz w:val="16"/>
                <w:szCs w:val="16"/>
              </w:rPr>
              <w:t>632,</w:t>
            </w:r>
          </w:p>
          <w:p w:rsidR="00D172D7" w:rsidRPr="00D172D7" w:rsidRDefault="00D172D7" w:rsidP="00D172D7">
            <w:pPr>
              <w:overflowPunct w:val="0"/>
              <w:autoSpaceDE w:val="0"/>
              <w:spacing w:line="20" w:lineRule="atLeast"/>
              <w:ind w:left="-96" w:right="-120"/>
              <w:jc w:val="center"/>
              <w:textAlignment w:val="baseline"/>
              <w:rPr>
                <w:b/>
                <w:sz w:val="16"/>
                <w:szCs w:val="16"/>
              </w:rPr>
            </w:pPr>
            <w:r w:rsidRPr="00D172D7">
              <w:rPr>
                <w:b/>
                <w:sz w:val="16"/>
                <w:szCs w:val="16"/>
              </w:rPr>
              <w:t>58323</w:t>
            </w:r>
          </w:p>
        </w:tc>
        <w:tc>
          <w:tcPr>
            <w:tcW w:w="930"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3950,</w:t>
            </w:r>
          </w:p>
          <w:p w:rsidR="00D172D7" w:rsidRPr="00D172D7" w:rsidRDefault="00D172D7" w:rsidP="00D172D7">
            <w:pPr>
              <w:spacing w:line="20" w:lineRule="atLeast"/>
              <w:ind w:left="-96" w:right="-120"/>
              <w:jc w:val="center"/>
              <w:rPr>
                <w:sz w:val="16"/>
                <w:szCs w:val="16"/>
              </w:rPr>
            </w:pPr>
            <w:r w:rsidRPr="00D172D7">
              <w:rPr>
                <w:b/>
                <w:sz w:val="16"/>
                <w:szCs w:val="16"/>
              </w:rPr>
              <w:t>14677</w:t>
            </w:r>
          </w:p>
        </w:tc>
        <w:tc>
          <w:tcPr>
            <w:tcW w:w="919"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1C6BF7">
            <w:pPr>
              <w:spacing w:line="20" w:lineRule="atLeast"/>
              <w:ind w:right="-120"/>
              <w:rPr>
                <w:b/>
                <w:sz w:val="16"/>
                <w:szCs w:val="16"/>
              </w:rPr>
            </w:pPr>
            <w:r w:rsidRPr="00D172D7">
              <w:rPr>
                <w:b/>
                <w:sz w:val="16"/>
                <w:szCs w:val="16"/>
              </w:rPr>
              <w:t>6156,</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19"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200,</w:t>
            </w:r>
          </w:p>
          <w:p w:rsidR="00D172D7" w:rsidRPr="00D172D7" w:rsidRDefault="00D172D7" w:rsidP="00D172D7">
            <w:pPr>
              <w:spacing w:line="20" w:lineRule="atLeast"/>
              <w:ind w:left="-96" w:right="-120"/>
              <w:jc w:val="center"/>
              <w:rPr>
                <w:sz w:val="16"/>
                <w:szCs w:val="16"/>
              </w:rPr>
            </w:pPr>
            <w:r w:rsidRPr="00D172D7">
              <w:rPr>
                <w:b/>
                <w:sz w:val="16"/>
                <w:szCs w:val="16"/>
              </w:rPr>
              <w:t>00000</w:t>
            </w:r>
          </w:p>
        </w:tc>
        <w:tc>
          <w:tcPr>
            <w:tcW w:w="919"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232,</w:t>
            </w:r>
          </w:p>
          <w:p w:rsidR="00D172D7" w:rsidRPr="00D172D7" w:rsidRDefault="00D172D7" w:rsidP="00D172D7">
            <w:pPr>
              <w:spacing w:line="20" w:lineRule="atLeast"/>
              <w:ind w:left="-96" w:right="-120"/>
              <w:jc w:val="center"/>
              <w:rPr>
                <w:sz w:val="16"/>
                <w:szCs w:val="16"/>
              </w:rPr>
            </w:pPr>
            <w:r w:rsidRPr="00D172D7">
              <w:rPr>
                <w:b/>
                <w:sz w:val="16"/>
                <w:szCs w:val="16"/>
              </w:rPr>
              <w:t>43549</w:t>
            </w:r>
          </w:p>
        </w:tc>
        <w:tc>
          <w:tcPr>
            <w:tcW w:w="919" w:type="dxa"/>
            <w:tcBorders>
              <w:top w:val="single" w:sz="4" w:space="0" w:color="000000"/>
              <w:left w:val="single" w:sz="4" w:space="0" w:color="auto"/>
              <w:bottom w:val="single" w:sz="4" w:space="0" w:color="000000"/>
              <w:right w:val="single" w:sz="4" w:space="0" w:color="auto"/>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19" w:type="dxa"/>
            <w:tcBorders>
              <w:top w:val="single" w:sz="4" w:space="0" w:color="000000"/>
              <w:left w:val="single" w:sz="4" w:space="0" w:color="auto"/>
              <w:bottom w:val="single" w:sz="4" w:space="0" w:color="000000"/>
            </w:tcBorders>
            <w:shd w:val="clear" w:color="auto" w:fill="auto"/>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19" w:type="dxa"/>
            <w:tcBorders>
              <w:top w:val="single" w:sz="4" w:space="0" w:color="000000"/>
              <w:left w:val="single" w:sz="4" w:space="0" w:color="000000"/>
              <w:bottom w:val="single" w:sz="4" w:space="0" w:color="000000"/>
              <w:right w:val="single" w:sz="4" w:space="0" w:color="000000"/>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19" w:type="dxa"/>
            <w:tcBorders>
              <w:top w:val="single" w:sz="4" w:space="0" w:color="000000"/>
              <w:left w:val="single" w:sz="4" w:space="0" w:color="000000"/>
              <w:bottom w:val="single" w:sz="4" w:space="0" w:color="000000"/>
              <w:right w:val="single" w:sz="4" w:space="0" w:color="000000"/>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c>
          <w:tcPr>
            <w:tcW w:w="920" w:type="dxa"/>
            <w:tcBorders>
              <w:top w:val="single" w:sz="4" w:space="0" w:color="000000"/>
              <w:left w:val="single" w:sz="4" w:space="0" w:color="000000"/>
              <w:bottom w:val="single" w:sz="4" w:space="0" w:color="000000"/>
              <w:right w:val="single" w:sz="4" w:space="0" w:color="000000"/>
            </w:tcBorders>
            <w:vAlign w:val="center"/>
          </w:tcPr>
          <w:p w:rsidR="00D172D7" w:rsidRPr="00D172D7" w:rsidRDefault="00D172D7" w:rsidP="00D172D7">
            <w:pPr>
              <w:spacing w:line="20" w:lineRule="atLeast"/>
              <w:ind w:left="-96" w:right="-120"/>
              <w:jc w:val="center"/>
              <w:rPr>
                <w:b/>
                <w:sz w:val="16"/>
                <w:szCs w:val="16"/>
              </w:rPr>
            </w:pPr>
            <w:r w:rsidRPr="00D172D7">
              <w:rPr>
                <w:b/>
                <w:sz w:val="16"/>
                <w:szCs w:val="16"/>
              </w:rPr>
              <w:t>0,</w:t>
            </w:r>
          </w:p>
          <w:p w:rsidR="00D172D7" w:rsidRPr="00D172D7" w:rsidRDefault="00D172D7" w:rsidP="00D172D7">
            <w:pPr>
              <w:spacing w:line="20" w:lineRule="atLeast"/>
              <w:ind w:left="-96" w:right="-120"/>
              <w:jc w:val="center"/>
              <w:rPr>
                <w:b/>
                <w:sz w:val="16"/>
                <w:szCs w:val="16"/>
              </w:rPr>
            </w:pPr>
            <w:r w:rsidRPr="00D172D7">
              <w:rPr>
                <w:b/>
                <w:sz w:val="16"/>
                <w:szCs w:val="16"/>
              </w:rPr>
              <w:t>00000</w:t>
            </w:r>
          </w:p>
        </w:tc>
      </w:tr>
    </w:tbl>
    <w:p w:rsidR="00D172D7" w:rsidRDefault="00D172D7" w:rsidP="00AD5775">
      <w:pPr>
        <w:tabs>
          <w:tab w:val="left" w:pos="6480"/>
        </w:tabs>
        <w:autoSpaceDE w:val="0"/>
        <w:autoSpaceDN w:val="0"/>
        <w:adjustRightInd w:val="0"/>
        <w:jc w:val="center"/>
        <w:rPr>
          <w:b/>
          <w:sz w:val="16"/>
          <w:szCs w:val="16"/>
        </w:rPr>
        <w:sectPr w:rsidR="00D172D7" w:rsidSect="00D172D7">
          <w:type w:val="continuous"/>
          <w:pgSz w:w="23814" w:h="16839" w:orient="landscape" w:code="8"/>
          <w:pgMar w:top="1134" w:right="850" w:bottom="1134" w:left="1701" w:header="454" w:footer="0" w:gutter="0"/>
          <w:cols w:space="720"/>
          <w:docGrid w:linePitch="272"/>
        </w:sect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BA21AE">
      <w:pPr>
        <w:tabs>
          <w:tab w:val="left" w:pos="6480"/>
        </w:tabs>
        <w:autoSpaceDE w:val="0"/>
        <w:autoSpaceDN w:val="0"/>
        <w:adjustRightInd w:val="0"/>
        <w:jc w:val="right"/>
        <w:rPr>
          <w:b/>
          <w:sz w:val="16"/>
          <w:szCs w:val="16"/>
        </w:rPr>
      </w:pPr>
    </w:p>
    <w:p w:rsidR="00BA21AE" w:rsidRPr="00BA21AE" w:rsidRDefault="00BA21AE" w:rsidP="00BA21AE">
      <w:pPr>
        <w:spacing w:line="20" w:lineRule="atLeast"/>
        <w:ind w:right="-2"/>
        <w:jc w:val="right"/>
        <w:rPr>
          <w:sz w:val="16"/>
          <w:szCs w:val="16"/>
        </w:rPr>
      </w:pPr>
      <w:r w:rsidRPr="00BA21AE">
        <w:rPr>
          <w:sz w:val="16"/>
          <w:szCs w:val="16"/>
        </w:rPr>
        <w:t xml:space="preserve">                                                Приложение</w:t>
      </w:r>
    </w:p>
    <w:p w:rsidR="00BA21AE" w:rsidRPr="00BA21AE" w:rsidRDefault="00BA21AE" w:rsidP="00BA21AE">
      <w:pPr>
        <w:spacing w:line="20" w:lineRule="atLeast"/>
        <w:ind w:right="-2"/>
        <w:jc w:val="right"/>
        <w:rPr>
          <w:sz w:val="16"/>
          <w:szCs w:val="16"/>
        </w:rPr>
      </w:pPr>
      <w:r w:rsidRPr="00BA21AE">
        <w:rPr>
          <w:sz w:val="16"/>
          <w:szCs w:val="16"/>
        </w:rPr>
        <w:t xml:space="preserve">                                                     к муниципальной программе Любытинского</w:t>
      </w:r>
    </w:p>
    <w:p w:rsidR="00BA21AE" w:rsidRPr="00BA21AE" w:rsidRDefault="00BA21AE" w:rsidP="00BA21AE">
      <w:pPr>
        <w:spacing w:line="20" w:lineRule="atLeast"/>
        <w:ind w:right="-2"/>
        <w:jc w:val="right"/>
        <w:rPr>
          <w:sz w:val="16"/>
          <w:szCs w:val="16"/>
        </w:rPr>
      </w:pPr>
      <w:r w:rsidRPr="00BA21AE">
        <w:rPr>
          <w:sz w:val="16"/>
          <w:szCs w:val="16"/>
        </w:rPr>
        <w:t xml:space="preserve">                                                       муниципального района «Улучшение жилищных условий</w:t>
      </w:r>
    </w:p>
    <w:p w:rsidR="00BA21AE" w:rsidRPr="00BA21AE" w:rsidRDefault="00BA21AE" w:rsidP="00BA21AE">
      <w:pPr>
        <w:spacing w:line="20" w:lineRule="atLeast"/>
        <w:ind w:right="-2"/>
        <w:jc w:val="right"/>
        <w:rPr>
          <w:sz w:val="16"/>
          <w:szCs w:val="16"/>
        </w:rPr>
      </w:pPr>
      <w:r w:rsidRPr="00BA21AE">
        <w:rPr>
          <w:sz w:val="16"/>
          <w:szCs w:val="16"/>
        </w:rPr>
        <w:t xml:space="preserve">                                                         граждан и повышение качества жилищно-коммунальных услуг</w:t>
      </w:r>
    </w:p>
    <w:p w:rsidR="00BA21AE" w:rsidRPr="00BA21AE" w:rsidRDefault="00BA21AE" w:rsidP="00BA21AE">
      <w:pPr>
        <w:spacing w:line="20" w:lineRule="atLeast"/>
        <w:ind w:right="-2"/>
        <w:jc w:val="right"/>
        <w:rPr>
          <w:sz w:val="16"/>
          <w:szCs w:val="16"/>
        </w:rPr>
      </w:pPr>
      <w:r w:rsidRPr="00BA21AE">
        <w:rPr>
          <w:sz w:val="16"/>
          <w:szCs w:val="16"/>
        </w:rPr>
        <w:t xml:space="preserve">                                                            в Любытинском муниципальном районе на 2017-2022 годы»</w:t>
      </w:r>
    </w:p>
    <w:p w:rsidR="00BA21AE" w:rsidRPr="00BA21AE" w:rsidRDefault="00BA21AE" w:rsidP="00BA21AE">
      <w:pPr>
        <w:spacing w:line="20" w:lineRule="atLeast"/>
        <w:ind w:right="-2"/>
        <w:jc w:val="right"/>
        <w:rPr>
          <w:sz w:val="16"/>
          <w:szCs w:val="16"/>
          <w:highlight w:val="yellow"/>
        </w:rPr>
      </w:pPr>
      <w:r w:rsidRPr="00BA21AE">
        <w:rPr>
          <w:sz w:val="16"/>
          <w:szCs w:val="16"/>
        </w:rPr>
        <w:t xml:space="preserve">                                               и на период до 2028 года»</w:t>
      </w:r>
    </w:p>
    <w:p w:rsidR="00BA21AE" w:rsidRPr="00BA21AE" w:rsidRDefault="00BA21AE" w:rsidP="00BA21AE">
      <w:pPr>
        <w:spacing w:line="20" w:lineRule="atLeast"/>
        <w:ind w:right="-2"/>
        <w:jc w:val="center"/>
        <w:rPr>
          <w:sz w:val="16"/>
          <w:szCs w:val="16"/>
          <w:highlight w:val="yellow"/>
        </w:rPr>
      </w:pPr>
    </w:p>
    <w:p w:rsidR="00BA21AE" w:rsidRPr="00BA21AE" w:rsidRDefault="00BA21AE" w:rsidP="00BA21AE">
      <w:pPr>
        <w:spacing w:line="20" w:lineRule="atLeast"/>
        <w:ind w:right="-2"/>
        <w:jc w:val="center"/>
        <w:rPr>
          <w:sz w:val="16"/>
          <w:szCs w:val="16"/>
        </w:rPr>
      </w:pPr>
      <w:bookmarkStart w:id="2" w:name="P1087"/>
      <w:bookmarkEnd w:id="2"/>
      <w:r w:rsidRPr="00BA21AE">
        <w:rPr>
          <w:sz w:val="16"/>
          <w:szCs w:val="16"/>
        </w:rPr>
        <w:t>ПОРЯДОК</w:t>
      </w:r>
    </w:p>
    <w:p w:rsidR="00BA21AE" w:rsidRP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r w:rsidRPr="00BA21AE">
        <w:rPr>
          <w:sz w:val="16"/>
          <w:szCs w:val="16"/>
        </w:rPr>
        <w:t xml:space="preserve">расчета значений целевых показателей муниципальной программы или источники получения информации «Улучшение жилищных условий граждан и повышение качества жилищно-коммунальных услуг в Любытинском муниципальном районе на 2017-2022 годы» и на период до 2028 года»   </w:t>
      </w:r>
    </w:p>
    <w:p w:rsid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p>
    <w:p w:rsidR="00BA21AE" w:rsidRDefault="00BA21AE" w:rsidP="00BA21AE">
      <w:pPr>
        <w:spacing w:line="20" w:lineRule="atLeast"/>
        <w:ind w:right="-2"/>
        <w:jc w:val="center"/>
        <w:rPr>
          <w:sz w:val="16"/>
          <w:szCs w:val="16"/>
        </w:rPr>
      </w:pPr>
    </w:p>
    <w:p w:rsidR="00BA21AE" w:rsidRPr="00BA21AE" w:rsidRDefault="00BA21AE" w:rsidP="00BA21AE">
      <w:pPr>
        <w:spacing w:line="20" w:lineRule="atLeast"/>
        <w:ind w:right="-2"/>
        <w:jc w:val="center"/>
        <w:rPr>
          <w:sz w:val="16"/>
          <w:szCs w:val="16"/>
        </w:rPr>
      </w:pPr>
      <w:r w:rsidRPr="00BA21AE">
        <w:rPr>
          <w:sz w:val="16"/>
          <w:szCs w:val="16"/>
        </w:rPr>
        <w:t xml:space="preserve">           </w:t>
      </w:r>
    </w:p>
    <w:p w:rsidR="00BA21AE" w:rsidRPr="00BA21AE" w:rsidRDefault="00BA21AE" w:rsidP="00BA21AE">
      <w:pPr>
        <w:spacing w:line="20" w:lineRule="atLeast"/>
        <w:ind w:right="-510"/>
        <w:rPr>
          <w:sz w:val="16"/>
          <w:szCs w:val="1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0"/>
        <w:gridCol w:w="2693"/>
        <w:gridCol w:w="2693"/>
        <w:gridCol w:w="3119"/>
      </w:tblGrid>
      <w:tr w:rsidR="00BA21AE" w:rsidRPr="00BA21AE" w:rsidTr="00CF7801">
        <w:tc>
          <w:tcPr>
            <w:tcW w:w="1480" w:type="dxa"/>
          </w:tcPr>
          <w:p w:rsidR="00BA21AE" w:rsidRPr="00BA21AE" w:rsidRDefault="00BA21AE" w:rsidP="00BA21AE">
            <w:pPr>
              <w:spacing w:line="20" w:lineRule="atLeast"/>
              <w:jc w:val="center"/>
              <w:rPr>
                <w:sz w:val="16"/>
                <w:szCs w:val="16"/>
              </w:rPr>
            </w:pPr>
            <w:r w:rsidRPr="00BA21AE">
              <w:rPr>
                <w:sz w:val="16"/>
                <w:szCs w:val="16"/>
              </w:rPr>
              <w:t>№ целевого</w:t>
            </w:r>
          </w:p>
          <w:p w:rsidR="00BA21AE" w:rsidRPr="00BA21AE" w:rsidRDefault="00BA21AE" w:rsidP="00BA21AE">
            <w:pPr>
              <w:spacing w:line="20" w:lineRule="atLeast"/>
              <w:jc w:val="center"/>
              <w:rPr>
                <w:sz w:val="16"/>
                <w:szCs w:val="16"/>
              </w:rPr>
            </w:pPr>
            <w:r w:rsidRPr="00BA21AE">
              <w:rPr>
                <w:sz w:val="16"/>
                <w:szCs w:val="16"/>
              </w:rPr>
              <w:t xml:space="preserve">показателя </w:t>
            </w:r>
            <w:proofErr w:type="gramStart"/>
            <w:r w:rsidRPr="00BA21AE">
              <w:rPr>
                <w:sz w:val="16"/>
                <w:szCs w:val="16"/>
              </w:rPr>
              <w:t>в</w:t>
            </w:r>
            <w:proofErr w:type="gramEnd"/>
          </w:p>
          <w:p w:rsidR="00BA21AE" w:rsidRPr="00BA21AE" w:rsidRDefault="00BA21AE" w:rsidP="00BA21AE">
            <w:pPr>
              <w:spacing w:line="20" w:lineRule="atLeast"/>
              <w:jc w:val="center"/>
              <w:rPr>
                <w:sz w:val="16"/>
                <w:szCs w:val="16"/>
              </w:rPr>
            </w:pPr>
            <w:proofErr w:type="gramStart"/>
            <w:r w:rsidRPr="00BA21AE">
              <w:rPr>
                <w:sz w:val="16"/>
                <w:szCs w:val="16"/>
              </w:rPr>
              <w:t>паспорте</w:t>
            </w:r>
            <w:proofErr w:type="gramEnd"/>
          </w:p>
          <w:p w:rsidR="00BA21AE" w:rsidRPr="00BA21AE" w:rsidRDefault="00BA21AE" w:rsidP="00BA21AE">
            <w:pPr>
              <w:spacing w:line="20" w:lineRule="atLeast"/>
              <w:jc w:val="center"/>
              <w:rPr>
                <w:sz w:val="16"/>
                <w:szCs w:val="16"/>
              </w:rPr>
            </w:pPr>
            <w:r w:rsidRPr="00BA21AE">
              <w:rPr>
                <w:sz w:val="16"/>
                <w:szCs w:val="16"/>
              </w:rPr>
              <w:t>муниципальной</w:t>
            </w:r>
          </w:p>
          <w:p w:rsidR="00BA21AE" w:rsidRPr="00BA21AE" w:rsidRDefault="00BA21AE" w:rsidP="00BA21AE">
            <w:pPr>
              <w:spacing w:line="20" w:lineRule="atLeast"/>
              <w:jc w:val="center"/>
              <w:rPr>
                <w:sz w:val="16"/>
                <w:szCs w:val="16"/>
              </w:rPr>
            </w:pPr>
            <w:r w:rsidRPr="00BA21AE">
              <w:rPr>
                <w:sz w:val="16"/>
                <w:szCs w:val="16"/>
              </w:rPr>
              <w:t>программы</w:t>
            </w:r>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Наименование</w:t>
            </w:r>
          </w:p>
          <w:p w:rsidR="00BA21AE" w:rsidRPr="00BA21AE" w:rsidRDefault="00BA21AE" w:rsidP="00BA21AE">
            <w:pPr>
              <w:spacing w:line="20" w:lineRule="atLeast"/>
              <w:ind w:right="-62"/>
              <w:jc w:val="center"/>
              <w:rPr>
                <w:sz w:val="16"/>
                <w:szCs w:val="16"/>
              </w:rPr>
            </w:pPr>
            <w:r w:rsidRPr="00BA21AE">
              <w:rPr>
                <w:sz w:val="16"/>
                <w:szCs w:val="16"/>
              </w:rPr>
              <w:t>целевого показателя,</w:t>
            </w:r>
          </w:p>
          <w:p w:rsidR="00BA21AE" w:rsidRPr="00BA21AE" w:rsidRDefault="00BA21AE" w:rsidP="00BA21AE">
            <w:pPr>
              <w:spacing w:line="20" w:lineRule="atLeast"/>
              <w:ind w:right="-62"/>
              <w:jc w:val="center"/>
              <w:rPr>
                <w:sz w:val="16"/>
                <w:szCs w:val="16"/>
              </w:rPr>
            </w:pPr>
            <w:r w:rsidRPr="00BA21AE">
              <w:rPr>
                <w:sz w:val="16"/>
                <w:szCs w:val="16"/>
              </w:rPr>
              <w:t>единица измерения</w:t>
            </w:r>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Порядок расчета</w:t>
            </w:r>
          </w:p>
          <w:p w:rsidR="00BA21AE" w:rsidRPr="00BA21AE" w:rsidRDefault="00BA21AE" w:rsidP="00BA21AE">
            <w:pPr>
              <w:spacing w:line="20" w:lineRule="atLeast"/>
              <w:ind w:right="-62"/>
              <w:jc w:val="center"/>
              <w:rPr>
                <w:sz w:val="16"/>
                <w:szCs w:val="16"/>
              </w:rPr>
            </w:pPr>
            <w:r w:rsidRPr="00BA21AE">
              <w:rPr>
                <w:sz w:val="16"/>
                <w:szCs w:val="16"/>
              </w:rPr>
              <w:t xml:space="preserve">значения целевого </w:t>
            </w:r>
          </w:p>
          <w:p w:rsidR="00BA21AE" w:rsidRPr="00BA21AE" w:rsidRDefault="00BA21AE" w:rsidP="00BA21AE">
            <w:pPr>
              <w:spacing w:line="20" w:lineRule="atLeast"/>
              <w:ind w:right="-62"/>
              <w:jc w:val="center"/>
              <w:rPr>
                <w:sz w:val="16"/>
                <w:szCs w:val="16"/>
              </w:rPr>
            </w:pPr>
            <w:r w:rsidRPr="00BA21AE">
              <w:rPr>
                <w:sz w:val="16"/>
                <w:szCs w:val="16"/>
              </w:rPr>
              <w:t>показателя</w:t>
            </w:r>
          </w:p>
        </w:tc>
        <w:tc>
          <w:tcPr>
            <w:tcW w:w="3119" w:type="dxa"/>
          </w:tcPr>
          <w:p w:rsidR="00BA21AE" w:rsidRPr="00BA21AE" w:rsidRDefault="00BA21AE" w:rsidP="00BA21AE">
            <w:pPr>
              <w:spacing w:line="20" w:lineRule="atLeast"/>
              <w:ind w:right="-62"/>
              <w:jc w:val="center"/>
              <w:rPr>
                <w:sz w:val="16"/>
                <w:szCs w:val="16"/>
              </w:rPr>
            </w:pPr>
            <w:r w:rsidRPr="00BA21AE">
              <w:rPr>
                <w:sz w:val="16"/>
                <w:szCs w:val="16"/>
              </w:rPr>
              <w:t xml:space="preserve">Источник получения </w:t>
            </w:r>
          </w:p>
          <w:p w:rsidR="00BA21AE" w:rsidRPr="00BA21AE" w:rsidRDefault="00BA21AE" w:rsidP="00BA21AE">
            <w:pPr>
              <w:spacing w:line="20" w:lineRule="atLeast"/>
              <w:ind w:right="-62"/>
              <w:jc w:val="center"/>
              <w:rPr>
                <w:sz w:val="16"/>
                <w:szCs w:val="16"/>
              </w:rPr>
            </w:pPr>
            <w:r w:rsidRPr="00BA21AE">
              <w:rPr>
                <w:sz w:val="16"/>
                <w:szCs w:val="16"/>
              </w:rPr>
              <w:t>информации,</w:t>
            </w:r>
          </w:p>
          <w:p w:rsidR="00BA21AE" w:rsidRPr="00BA21AE" w:rsidRDefault="00BA21AE" w:rsidP="00BA21AE">
            <w:pPr>
              <w:spacing w:line="20" w:lineRule="atLeast"/>
              <w:ind w:right="-62"/>
              <w:jc w:val="center"/>
              <w:rPr>
                <w:sz w:val="16"/>
                <w:szCs w:val="16"/>
              </w:rPr>
            </w:pPr>
            <w:proofErr w:type="gramStart"/>
            <w:r w:rsidRPr="00BA21AE">
              <w:rPr>
                <w:sz w:val="16"/>
                <w:szCs w:val="16"/>
              </w:rPr>
              <w:t>необходимой</w:t>
            </w:r>
            <w:proofErr w:type="gramEnd"/>
            <w:r w:rsidRPr="00BA21AE">
              <w:rPr>
                <w:sz w:val="16"/>
                <w:szCs w:val="16"/>
              </w:rPr>
              <w:t xml:space="preserve"> для  расчета целевого показателя</w:t>
            </w:r>
          </w:p>
        </w:tc>
      </w:tr>
      <w:tr w:rsidR="00BA21AE" w:rsidRPr="00BA21AE" w:rsidTr="00CF7801">
        <w:tc>
          <w:tcPr>
            <w:tcW w:w="1480" w:type="dxa"/>
          </w:tcPr>
          <w:p w:rsidR="00BA21AE" w:rsidRPr="00BA21AE" w:rsidRDefault="00BA21AE" w:rsidP="00BA21AE">
            <w:pPr>
              <w:spacing w:line="20" w:lineRule="atLeast"/>
              <w:jc w:val="center"/>
              <w:rPr>
                <w:sz w:val="16"/>
                <w:szCs w:val="16"/>
              </w:rPr>
            </w:pPr>
            <w:r w:rsidRPr="00BA21AE">
              <w:rPr>
                <w:sz w:val="16"/>
                <w:szCs w:val="16"/>
              </w:rPr>
              <w:t>1</w:t>
            </w:r>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2</w:t>
            </w:r>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3</w:t>
            </w:r>
          </w:p>
        </w:tc>
        <w:tc>
          <w:tcPr>
            <w:tcW w:w="3119" w:type="dxa"/>
          </w:tcPr>
          <w:p w:rsidR="00BA21AE" w:rsidRPr="00BA21AE" w:rsidRDefault="00BA21AE" w:rsidP="00BA21AE">
            <w:pPr>
              <w:spacing w:line="20" w:lineRule="atLeast"/>
              <w:ind w:right="-62"/>
              <w:jc w:val="center"/>
              <w:rPr>
                <w:sz w:val="16"/>
                <w:szCs w:val="16"/>
              </w:rPr>
            </w:pPr>
            <w:r w:rsidRPr="00BA21AE">
              <w:rPr>
                <w:sz w:val="16"/>
                <w:szCs w:val="16"/>
              </w:rPr>
              <w:t>4</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1.1.1</w:t>
            </w:r>
          </w:p>
        </w:tc>
        <w:tc>
          <w:tcPr>
            <w:tcW w:w="2693" w:type="dxa"/>
          </w:tcPr>
          <w:p w:rsidR="00BA21AE" w:rsidRPr="00BA21AE" w:rsidRDefault="00BA21AE" w:rsidP="00BA21AE">
            <w:pPr>
              <w:spacing w:line="20" w:lineRule="atLeast"/>
              <w:ind w:right="-62"/>
              <w:rPr>
                <w:sz w:val="16"/>
                <w:szCs w:val="16"/>
              </w:rPr>
            </w:pPr>
            <w:r w:rsidRPr="00BA21AE">
              <w:rPr>
                <w:sz w:val="16"/>
                <w:szCs w:val="16"/>
              </w:rPr>
              <w:t xml:space="preserve">увеличение количества газифицированных квартир (домовладений), </w:t>
            </w:r>
            <w:proofErr w:type="spellStart"/>
            <w:proofErr w:type="gramStart"/>
            <w:r w:rsidRPr="00BA21AE">
              <w:rPr>
                <w:sz w:val="16"/>
                <w:szCs w:val="16"/>
              </w:rPr>
              <w:t>ед</w:t>
            </w:r>
            <w:proofErr w:type="spellEnd"/>
            <w:proofErr w:type="gramEnd"/>
          </w:p>
        </w:tc>
        <w:tc>
          <w:tcPr>
            <w:tcW w:w="2693" w:type="dxa"/>
          </w:tcPr>
          <w:p w:rsidR="00BA21AE" w:rsidRPr="00BA21AE" w:rsidRDefault="00BA21AE" w:rsidP="00BA21AE">
            <w:pPr>
              <w:spacing w:line="20" w:lineRule="atLeast"/>
              <w:ind w:right="-62"/>
              <w:rPr>
                <w:sz w:val="16"/>
                <w:szCs w:val="16"/>
              </w:rPr>
            </w:pPr>
            <w:r w:rsidRPr="00BA21AE">
              <w:rPr>
                <w:sz w:val="16"/>
                <w:szCs w:val="16"/>
              </w:rPr>
              <w:t xml:space="preserve"> суммарное количество газифицированных квартир (домовладений) за год. </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района</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1.2.1.</w:t>
            </w:r>
          </w:p>
        </w:tc>
        <w:tc>
          <w:tcPr>
            <w:tcW w:w="2693" w:type="dxa"/>
          </w:tcPr>
          <w:p w:rsidR="00BA21AE" w:rsidRPr="00BA21AE" w:rsidRDefault="00BA21AE" w:rsidP="00BA21AE">
            <w:pPr>
              <w:spacing w:line="20" w:lineRule="atLeast"/>
              <w:ind w:right="-62"/>
              <w:rPr>
                <w:sz w:val="16"/>
                <w:szCs w:val="16"/>
              </w:rPr>
            </w:pPr>
            <w:r w:rsidRPr="00BA21AE">
              <w:rPr>
                <w:sz w:val="16"/>
                <w:szCs w:val="16"/>
              </w:rPr>
              <w:t xml:space="preserve">прирост протяженности газораспределительной сети  района, </w:t>
            </w:r>
            <w:proofErr w:type="gramStart"/>
            <w:r w:rsidRPr="00BA21AE">
              <w:rPr>
                <w:sz w:val="16"/>
                <w:szCs w:val="16"/>
              </w:rPr>
              <w:t>км</w:t>
            </w:r>
            <w:proofErr w:type="gramEnd"/>
          </w:p>
        </w:tc>
        <w:tc>
          <w:tcPr>
            <w:tcW w:w="2693" w:type="dxa"/>
          </w:tcPr>
          <w:p w:rsidR="00BA21AE" w:rsidRPr="00BA21AE" w:rsidRDefault="00BA21AE" w:rsidP="00BA21AE">
            <w:pPr>
              <w:spacing w:line="20" w:lineRule="atLeast"/>
              <w:ind w:right="-62"/>
              <w:rPr>
                <w:sz w:val="16"/>
                <w:szCs w:val="16"/>
              </w:rPr>
            </w:pPr>
            <w:r w:rsidRPr="00BA21AE">
              <w:rPr>
                <w:sz w:val="16"/>
                <w:szCs w:val="16"/>
              </w:rPr>
              <w:t xml:space="preserve">суммарное количество газораспределительной сети, построенной за год. </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отдела имущественных отношений  и муниципальных закупок Администрации муниципального района</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lastRenderedPageBreak/>
              <w:t>2.1.1.</w:t>
            </w:r>
          </w:p>
        </w:tc>
        <w:tc>
          <w:tcPr>
            <w:tcW w:w="2693" w:type="dxa"/>
          </w:tcPr>
          <w:p w:rsidR="00BA21AE" w:rsidRPr="00BA21AE" w:rsidRDefault="00BA21AE" w:rsidP="00BA21AE">
            <w:pPr>
              <w:spacing w:line="20" w:lineRule="atLeast"/>
              <w:ind w:right="-62"/>
              <w:rPr>
                <w:sz w:val="16"/>
                <w:szCs w:val="16"/>
              </w:rPr>
            </w:pPr>
            <w:r w:rsidRPr="00BA21AE">
              <w:rPr>
                <w:sz w:val="16"/>
                <w:szCs w:val="16"/>
              </w:rPr>
              <w:t>улучшение условий для проживания граждан в жилых помещениях по догово</w:t>
            </w:r>
            <w:r>
              <w:rPr>
                <w:sz w:val="16"/>
                <w:szCs w:val="16"/>
              </w:rPr>
              <w:t>рам социаль</w:t>
            </w:r>
            <w:r w:rsidRPr="00BA21AE">
              <w:rPr>
                <w:sz w:val="16"/>
                <w:szCs w:val="16"/>
              </w:rPr>
              <w:t xml:space="preserve">ного </w:t>
            </w:r>
            <w:proofErr w:type="spellStart"/>
            <w:r w:rsidRPr="00BA21AE">
              <w:rPr>
                <w:sz w:val="16"/>
                <w:szCs w:val="16"/>
              </w:rPr>
              <w:t>найма</w:t>
            </w:r>
            <w:proofErr w:type="gramStart"/>
            <w:r w:rsidRPr="00BA21AE">
              <w:rPr>
                <w:sz w:val="16"/>
                <w:szCs w:val="16"/>
              </w:rPr>
              <w:t>,е</w:t>
            </w:r>
            <w:proofErr w:type="gramEnd"/>
            <w:r w:rsidRPr="00BA21AE">
              <w:rPr>
                <w:sz w:val="16"/>
                <w:szCs w:val="16"/>
              </w:rPr>
              <w:t>д</w:t>
            </w:r>
            <w:proofErr w:type="spellEnd"/>
          </w:p>
        </w:tc>
        <w:tc>
          <w:tcPr>
            <w:tcW w:w="2693" w:type="dxa"/>
          </w:tcPr>
          <w:p w:rsidR="00BA21AE" w:rsidRPr="00BA21AE" w:rsidRDefault="00BA21AE" w:rsidP="00BA21AE">
            <w:pPr>
              <w:spacing w:line="20" w:lineRule="atLeast"/>
              <w:ind w:right="-62"/>
              <w:rPr>
                <w:sz w:val="16"/>
                <w:szCs w:val="16"/>
              </w:rPr>
            </w:pPr>
            <w:r w:rsidRPr="00BA21AE">
              <w:rPr>
                <w:sz w:val="16"/>
                <w:szCs w:val="16"/>
              </w:rPr>
              <w:t>суммарное количество договоров социального найма, заключенных за год</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отдела имущественных отношений  и муниципальных закупок Администрации муниципального района</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2.2.2.</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перечисление платежей оператору фонда капитального ремонта за муниципальные помещения,%</w:t>
            </w:r>
          </w:p>
        </w:tc>
        <w:tc>
          <w:tcPr>
            <w:tcW w:w="2693" w:type="dxa"/>
          </w:tcPr>
          <w:p w:rsidR="00BA21AE" w:rsidRPr="00BA21AE" w:rsidRDefault="00BA21AE" w:rsidP="00BA21AE">
            <w:pPr>
              <w:spacing w:line="20" w:lineRule="atLeast"/>
              <w:ind w:right="-62"/>
              <w:rPr>
                <w:sz w:val="16"/>
                <w:szCs w:val="16"/>
              </w:rPr>
            </w:pPr>
            <w:r w:rsidRPr="00BA21AE">
              <w:rPr>
                <w:sz w:val="16"/>
                <w:szCs w:val="16"/>
              </w:rPr>
              <w:t>определяется как отношение перечисленных денежных средств оператору фонда капитального ремонта за муниципальные помещения   к выставленным счетам за муниципальные помещения</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отдела бухгалтерского учета Администрации муниципального района</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3.1.1.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распространение информационных  материалов и социальной  рекламы  энергосбережения и повышения энергетической эффективности, шт.</w:t>
            </w:r>
          </w:p>
        </w:tc>
        <w:tc>
          <w:tcPr>
            <w:tcW w:w="2693" w:type="dxa"/>
          </w:tcPr>
          <w:p w:rsidR="00BA21AE" w:rsidRPr="00BA21AE" w:rsidRDefault="00BA21AE" w:rsidP="00BA21AE">
            <w:pPr>
              <w:spacing w:line="20" w:lineRule="atLeast"/>
              <w:ind w:right="-62"/>
              <w:rPr>
                <w:sz w:val="16"/>
                <w:szCs w:val="16"/>
              </w:rPr>
            </w:pPr>
            <w:r w:rsidRPr="00BA21AE">
              <w:rPr>
                <w:sz w:val="16"/>
                <w:szCs w:val="16"/>
              </w:rPr>
              <w:t>количество информационных  материалов и социальной  рекламы  энергосбережения и повышения энергетической эффективности, размещенных в  информационно-телекоммуникационной сети «Интернет», периодических изданиях, информационных стендах и т.д.</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района</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3.2.1.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 xml:space="preserve">доля объема электрической энергии, потребляемой в многоквартирных домах, расчеты за которую осуществляются с использованием коллективных (общедомовых) приборов учета, в общем объеме электрической энергии, потребляемой в многоквартирных домах  муниципального  района, %    </w:t>
            </w:r>
          </w:p>
        </w:tc>
        <w:tc>
          <w:tcPr>
            <w:tcW w:w="2693" w:type="dxa"/>
          </w:tcPr>
          <w:p w:rsidR="00BA21AE" w:rsidRPr="00BA21AE" w:rsidRDefault="00BA21AE" w:rsidP="00BA21AE">
            <w:pPr>
              <w:spacing w:line="20" w:lineRule="atLeast"/>
              <w:ind w:right="-62"/>
              <w:rPr>
                <w:sz w:val="16"/>
                <w:szCs w:val="16"/>
              </w:rPr>
            </w:pPr>
            <w:r w:rsidRPr="00BA21AE">
              <w:rPr>
                <w:sz w:val="16"/>
                <w:szCs w:val="16"/>
              </w:rPr>
              <w:t>определяется как отношение объема электрической энергии, потребляемой в многоквартирных домах, расчеты за которую осуществляются с использованием коллективных (общедомовых) приборов учета к общему объему электрической энергии, потребляемой в многоквартирных домах  муниципального  района</w:t>
            </w:r>
            <w:proofErr w:type="gramStart"/>
            <w:r w:rsidRPr="00BA21AE">
              <w:rPr>
                <w:sz w:val="16"/>
                <w:szCs w:val="16"/>
              </w:rPr>
              <w:t>.</w:t>
            </w:r>
            <w:proofErr w:type="gramEnd"/>
            <w:r w:rsidRPr="00BA21AE">
              <w:rPr>
                <w:sz w:val="16"/>
                <w:szCs w:val="16"/>
              </w:rPr>
              <w:t xml:space="preserve"> </w:t>
            </w:r>
            <w:proofErr w:type="gramStart"/>
            <w:r w:rsidRPr="00BA21AE">
              <w:rPr>
                <w:sz w:val="16"/>
                <w:szCs w:val="16"/>
              </w:rPr>
              <w:t>у</w:t>
            </w:r>
            <w:proofErr w:type="gramEnd"/>
            <w:r w:rsidRPr="00BA21AE">
              <w:rPr>
                <w:sz w:val="16"/>
                <w:szCs w:val="16"/>
              </w:rPr>
              <w:t>множенное на 100 %</w:t>
            </w:r>
          </w:p>
        </w:tc>
        <w:tc>
          <w:tcPr>
            <w:tcW w:w="3119" w:type="dxa"/>
          </w:tcPr>
          <w:p w:rsidR="00BA21AE" w:rsidRPr="00BA21AE" w:rsidRDefault="00BA21AE" w:rsidP="00BA21AE">
            <w:pPr>
              <w:spacing w:line="20" w:lineRule="atLeast"/>
              <w:ind w:right="-62"/>
              <w:rPr>
                <w:sz w:val="16"/>
                <w:szCs w:val="16"/>
              </w:rPr>
            </w:pPr>
            <w:r w:rsidRPr="00BA21AE">
              <w:rPr>
                <w:sz w:val="16"/>
                <w:szCs w:val="16"/>
              </w:rPr>
              <w:t xml:space="preserve">данные Комитета жилищно-коммунального хозяйства Администрации  муниципального района и </w:t>
            </w:r>
            <w:proofErr w:type="spellStart"/>
            <w:r w:rsidRPr="00BA21AE">
              <w:rPr>
                <w:sz w:val="16"/>
                <w:szCs w:val="16"/>
              </w:rPr>
              <w:t>энергоснабжающих</w:t>
            </w:r>
            <w:proofErr w:type="spellEnd"/>
            <w:r w:rsidRPr="00BA21AE">
              <w:rPr>
                <w:sz w:val="16"/>
                <w:szCs w:val="16"/>
              </w:rPr>
              <w:t xml:space="preserve"> организаций</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3.2.2.</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 xml:space="preserve">доля объема тепловой энергии, потребляемой в многоквартирных домах, оплата которой осуществляется с использованием коллективных (общедомовых) приборов учета, в общем объеме тепловой энергии, потребляемой в многоквартирных домах на территории  муниципального района, %    </w:t>
            </w:r>
          </w:p>
        </w:tc>
        <w:tc>
          <w:tcPr>
            <w:tcW w:w="2693" w:type="dxa"/>
          </w:tcPr>
          <w:p w:rsidR="00BA21AE" w:rsidRPr="00BA21AE" w:rsidRDefault="00BA21AE" w:rsidP="00BA21AE">
            <w:pPr>
              <w:spacing w:line="20" w:lineRule="atLeast"/>
              <w:ind w:right="-62"/>
              <w:rPr>
                <w:sz w:val="16"/>
                <w:szCs w:val="16"/>
              </w:rPr>
            </w:pPr>
            <w:r w:rsidRPr="00BA21AE">
              <w:rPr>
                <w:sz w:val="16"/>
                <w:szCs w:val="16"/>
              </w:rPr>
              <w:t>определяется  как отношение объема тепловой энергии, потребляемой в многоквартирных домах, оплата которой осуществляется с использованием коллективных (общедомовых) приборов учета к  общему объему тепловой энергии, потребляемой в многоквартирных домах на территории  муниципального района, умноженное на 100 %</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района и теплоснабжающих организаций</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3.2.3.</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доля объема воды, потребляемой (исполь</w:t>
            </w:r>
            <w:r>
              <w:rPr>
                <w:sz w:val="16"/>
                <w:szCs w:val="16"/>
              </w:rPr>
              <w:t>зуе</w:t>
            </w:r>
            <w:r w:rsidRPr="00BA21AE">
              <w:rPr>
                <w:sz w:val="16"/>
                <w:szCs w:val="16"/>
              </w:rPr>
              <w:t xml:space="preserve">мой) в многоквартирных домах, расчеты за которую осуществляются с использованием коллективных (общедомовых) приборов учета, в общем объеме воды, потребляемой (используемой) в многоквартирных домах на территории  района, %    </w:t>
            </w:r>
          </w:p>
        </w:tc>
        <w:tc>
          <w:tcPr>
            <w:tcW w:w="2693" w:type="dxa"/>
          </w:tcPr>
          <w:p w:rsidR="00BA21AE" w:rsidRPr="00BA21AE" w:rsidRDefault="00BA21AE" w:rsidP="00BA21AE">
            <w:pPr>
              <w:spacing w:line="20" w:lineRule="atLeast"/>
              <w:ind w:right="-62"/>
              <w:rPr>
                <w:sz w:val="16"/>
                <w:szCs w:val="16"/>
              </w:rPr>
            </w:pPr>
            <w:r w:rsidRPr="00BA21AE">
              <w:rPr>
                <w:sz w:val="16"/>
                <w:szCs w:val="16"/>
              </w:rPr>
              <w:t>определяется  как отношение объема воды, потребляемой (используемой) в многоквартирных домах, расчеты за которую осуществляются с использованием коллективных (общедомовых) приборов учета, к общему объему воды, потребляемой (используемой) в многоквартирных домах на территории  района, умноженное на 100 %</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w:t>
            </w:r>
            <w:proofErr w:type="gramStart"/>
            <w:r w:rsidRPr="00BA21AE">
              <w:rPr>
                <w:sz w:val="16"/>
                <w:szCs w:val="16"/>
              </w:rPr>
              <w:t>а  и ООО</w:t>
            </w:r>
            <w:proofErr w:type="gramEnd"/>
            <w:r w:rsidRPr="00BA21AE">
              <w:rPr>
                <w:sz w:val="16"/>
                <w:szCs w:val="16"/>
              </w:rPr>
              <w:t xml:space="preserve"> «</w:t>
            </w:r>
            <w:proofErr w:type="spellStart"/>
            <w:r w:rsidRPr="00BA21AE">
              <w:rPr>
                <w:sz w:val="16"/>
                <w:szCs w:val="16"/>
              </w:rPr>
              <w:t>Любытинское</w:t>
            </w:r>
            <w:proofErr w:type="spellEnd"/>
            <w:r w:rsidRPr="00BA21AE">
              <w:rPr>
                <w:sz w:val="16"/>
                <w:szCs w:val="16"/>
              </w:rPr>
              <w:t xml:space="preserve"> ВКХ»</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3.3.1.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доля актуализации  схем теплоснабжения муниципального района, %</w:t>
            </w:r>
          </w:p>
        </w:tc>
        <w:tc>
          <w:tcPr>
            <w:tcW w:w="2693" w:type="dxa"/>
          </w:tcPr>
          <w:p w:rsidR="00BA21AE" w:rsidRPr="00BA21AE" w:rsidRDefault="00BA21AE" w:rsidP="00BA21AE">
            <w:pPr>
              <w:spacing w:line="20" w:lineRule="atLeast"/>
              <w:ind w:right="-62"/>
              <w:rPr>
                <w:sz w:val="16"/>
                <w:szCs w:val="16"/>
              </w:rPr>
            </w:pPr>
            <w:r w:rsidRPr="00BA21AE">
              <w:rPr>
                <w:sz w:val="16"/>
                <w:szCs w:val="16"/>
              </w:rPr>
              <w:t>определяется  как отношение актуализированных схем теплоснабжения к необходимому количеству схем теплоснабжения</w:t>
            </w:r>
          </w:p>
        </w:tc>
        <w:tc>
          <w:tcPr>
            <w:tcW w:w="3119" w:type="dxa"/>
          </w:tcPr>
          <w:p w:rsidR="00BA21AE" w:rsidRPr="00BA21AE" w:rsidRDefault="00BA21AE" w:rsidP="00BA21AE">
            <w:pPr>
              <w:spacing w:line="20" w:lineRule="atLeast"/>
              <w:ind w:right="-62"/>
              <w:rPr>
                <w:sz w:val="16"/>
                <w:szCs w:val="16"/>
              </w:rPr>
            </w:pPr>
            <w:r w:rsidRPr="00BA21AE">
              <w:rPr>
                <w:sz w:val="16"/>
                <w:szCs w:val="16"/>
              </w:rPr>
              <w:t xml:space="preserve">данные Комитета жилищно-коммунального хозяйства Администрации  муниципального района </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4.1.1.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поэтапная ликвидация аварийного жилищного фонда, %</w:t>
            </w:r>
          </w:p>
        </w:tc>
        <w:tc>
          <w:tcPr>
            <w:tcW w:w="2693" w:type="dxa"/>
          </w:tcPr>
          <w:p w:rsidR="00BA21AE" w:rsidRPr="00BA21AE" w:rsidRDefault="00BA21AE" w:rsidP="00BA21AE">
            <w:pPr>
              <w:spacing w:line="20" w:lineRule="atLeast"/>
              <w:ind w:right="-62"/>
              <w:rPr>
                <w:sz w:val="16"/>
                <w:szCs w:val="16"/>
              </w:rPr>
            </w:pPr>
            <w:r w:rsidRPr="00BA21AE">
              <w:rPr>
                <w:sz w:val="16"/>
                <w:szCs w:val="16"/>
              </w:rPr>
              <w:t xml:space="preserve">определяется  как отношение ликвидированного аварийного жилищного фонда к общему количеству аварийного жилищного фонда </w:t>
            </w:r>
          </w:p>
        </w:tc>
        <w:tc>
          <w:tcPr>
            <w:tcW w:w="3119" w:type="dxa"/>
          </w:tcPr>
          <w:p w:rsidR="00BA21AE" w:rsidRPr="00BA21AE" w:rsidRDefault="00BA21AE" w:rsidP="00BA21AE">
            <w:pPr>
              <w:spacing w:line="20" w:lineRule="atLeast"/>
              <w:ind w:right="-62" w:firstLine="79"/>
              <w:rPr>
                <w:sz w:val="16"/>
                <w:szCs w:val="16"/>
              </w:rPr>
            </w:pPr>
            <w:r w:rsidRPr="00BA21AE">
              <w:rPr>
                <w:sz w:val="16"/>
                <w:szCs w:val="16"/>
              </w:rPr>
              <w:t xml:space="preserve">данные Комитета жилищно-коммунального хозяйства Администрации  муниципального района </w:t>
            </w:r>
          </w:p>
        </w:tc>
      </w:tr>
      <w:tr w:rsidR="00BA21AE" w:rsidRPr="00BA21AE" w:rsidTr="00BA21AE">
        <w:trPr>
          <w:trHeight w:val="686"/>
        </w:trPr>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5.1.1.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увеличение количества источников питьевой воды надлежащего качества, шт.</w:t>
            </w:r>
          </w:p>
        </w:tc>
        <w:tc>
          <w:tcPr>
            <w:tcW w:w="2693" w:type="dxa"/>
          </w:tcPr>
          <w:p w:rsidR="00BA21AE" w:rsidRPr="00BA21AE" w:rsidRDefault="00BA21AE" w:rsidP="00BA21AE">
            <w:pPr>
              <w:spacing w:line="20" w:lineRule="atLeast"/>
              <w:ind w:right="-62"/>
              <w:rPr>
                <w:sz w:val="16"/>
                <w:szCs w:val="16"/>
              </w:rPr>
            </w:pPr>
            <w:r w:rsidRPr="00BA21AE">
              <w:rPr>
                <w:sz w:val="16"/>
                <w:szCs w:val="16"/>
              </w:rPr>
              <w:t>суммарное количество вновь введенных источников питьевой воды надлежащего качества за год</w:t>
            </w:r>
          </w:p>
        </w:tc>
        <w:tc>
          <w:tcPr>
            <w:tcW w:w="3119" w:type="dxa"/>
          </w:tcPr>
          <w:p w:rsidR="00BA21AE" w:rsidRPr="00BA21AE" w:rsidRDefault="00BA21AE" w:rsidP="00BA21AE">
            <w:pPr>
              <w:spacing w:line="20" w:lineRule="atLeast"/>
              <w:ind w:right="-62"/>
              <w:rPr>
                <w:sz w:val="16"/>
                <w:szCs w:val="16"/>
              </w:rPr>
            </w:pPr>
            <w:r w:rsidRPr="00BA21AE">
              <w:rPr>
                <w:sz w:val="16"/>
                <w:szCs w:val="16"/>
              </w:rPr>
              <w:t xml:space="preserve">данные Комитета жилищно-коммунального хозяйства Администрации  муниципального района </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5.2.1.</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доля уличной канализационной сети, нуждающейся в замене</w:t>
            </w:r>
            <w:proofErr w:type="gramStart"/>
            <w:r w:rsidRPr="00BA21AE">
              <w:rPr>
                <w:sz w:val="16"/>
                <w:szCs w:val="16"/>
              </w:rPr>
              <w:t xml:space="preserve"> (%)</w:t>
            </w:r>
            <w:proofErr w:type="gramEnd"/>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w:t>
            </w:r>
            <w:proofErr w:type="gramStart"/>
            <w:r w:rsidRPr="00BA21AE">
              <w:rPr>
                <w:sz w:val="16"/>
                <w:szCs w:val="16"/>
              </w:rPr>
              <w:t>а и ООО</w:t>
            </w:r>
            <w:proofErr w:type="gramEnd"/>
            <w:r w:rsidRPr="00BA21AE">
              <w:rPr>
                <w:sz w:val="16"/>
                <w:szCs w:val="16"/>
              </w:rPr>
              <w:t xml:space="preserve"> «</w:t>
            </w:r>
            <w:proofErr w:type="spellStart"/>
            <w:r w:rsidRPr="00BA21AE">
              <w:rPr>
                <w:sz w:val="16"/>
                <w:szCs w:val="16"/>
              </w:rPr>
              <w:t>Любытинское</w:t>
            </w:r>
            <w:proofErr w:type="spellEnd"/>
            <w:r w:rsidRPr="00BA21AE">
              <w:rPr>
                <w:sz w:val="16"/>
                <w:szCs w:val="16"/>
              </w:rPr>
              <w:t xml:space="preserve"> ВКХ»</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5.2.2.</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 xml:space="preserve">объем сточных вод, пропущенных </w:t>
            </w:r>
            <w:r w:rsidRPr="00BA21AE">
              <w:rPr>
                <w:sz w:val="16"/>
                <w:szCs w:val="16"/>
              </w:rPr>
              <w:lastRenderedPageBreak/>
              <w:t>через очистные сооружения, в общем объеме сточных вод</w:t>
            </w:r>
            <w:proofErr w:type="gramStart"/>
            <w:r w:rsidRPr="00BA21AE">
              <w:rPr>
                <w:sz w:val="16"/>
                <w:szCs w:val="16"/>
              </w:rPr>
              <w:t xml:space="preserve"> (%)</w:t>
            </w:r>
            <w:proofErr w:type="gramEnd"/>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w:t>
            </w:r>
            <w:proofErr w:type="gramStart"/>
            <w:r w:rsidRPr="00BA21AE">
              <w:rPr>
                <w:sz w:val="16"/>
                <w:szCs w:val="16"/>
              </w:rPr>
              <w:t>а и ООО</w:t>
            </w:r>
            <w:proofErr w:type="gramEnd"/>
            <w:r w:rsidRPr="00BA21AE">
              <w:rPr>
                <w:sz w:val="16"/>
                <w:szCs w:val="16"/>
              </w:rPr>
              <w:t xml:space="preserve"> «</w:t>
            </w:r>
            <w:proofErr w:type="spellStart"/>
            <w:r w:rsidRPr="00BA21AE">
              <w:rPr>
                <w:sz w:val="16"/>
                <w:szCs w:val="16"/>
              </w:rPr>
              <w:t>Любытинское</w:t>
            </w:r>
            <w:proofErr w:type="spellEnd"/>
            <w:r w:rsidRPr="00BA21AE">
              <w:rPr>
                <w:sz w:val="16"/>
                <w:szCs w:val="16"/>
              </w:rPr>
              <w:t xml:space="preserve"> ВКХ»</w:t>
            </w:r>
          </w:p>
        </w:tc>
      </w:tr>
      <w:tr w:rsidR="00BA21AE" w:rsidRPr="00BA21AE" w:rsidTr="00CF7801">
        <w:tc>
          <w:tcPr>
            <w:tcW w:w="1480" w:type="dxa"/>
          </w:tcPr>
          <w:p w:rsidR="00BA21AE" w:rsidRPr="00BA21AE" w:rsidRDefault="00BA21AE" w:rsidP="00BA21AE">
            <w:pPr>
              <w:spacing w:line="20" w:lineRule="atLeast"/>
              <w:ind w:left="-57" w:right="-57" w:firstLine="341"/>
              <w:rPr>
                <w:sz w:val="16"/>
                <w:szCs w:val="16"/>
              </w:rPr>
            </w:pPr>
            <w:r w:rsidRPr="00BA21AE">
              <w:rPr>
                <w:sz w:val="16"/>
                <w:szCs w:val="16"/>
              </w:rPr>
              <w:t>5.2.3.</w:t>
            </w:r>
          </w:p>
        </w:tc>
        <w:tc>
          <w:tcPr>
            <w:tcW w:w="2693" w:type="dxa"/>
          </w:tcPr>
          <w:p w:rsidR="00BA21AE" w:rsidRPr="00BA21AE" w:rsidRDefault="00BA21AE" w:rsidP="00BA21AE">
            <w:pPr>
              <w:tabs>
                <w:tab w:val="left" w:pos="8306"/>
              </w:tabs>
              <w:spacing w:line="20" w:lineRule="atLeast"/>
              <w:ind w:right="-62"/>
              <w:rPr>
                <w:sz w:val="16"/>
                <w:szCs w:val="16"/>
              </w:rPr>
            </w:pPr>
            <w:r w:rsidRPr="00BA21AE">
              <w:rPr>
                <w:sz w:val="16"/>
                <w:szCs w:val="16"/>
              </w:rPr>
              <w:t>доля сточных вод, очищенных до нормативных значений, в общем объеме сточных вод, пропущенных через очистные сооружения</w:t>
            </w:r>
            <w:proofErr w:type="gramStart"/>
            <w:r w:rsidRPr="00BA21AE">
              <w:rPr>
                <w:sz w:val="16"/>
                <w:szCs w:val="16"/>
              </w:rPr>
              <w:t xml:space="preserve"> (%)</w:t>
            </w:r>
            <w:proofErr w:type="gramEnd"/>
          </w:p>
        </w:tc>
        <w:tc>
          <w:tcPr>
            <w:tcW w:w="2693" w:type="dxa"/>
          </w:tcPr>
          <w:p w:rsidR="00BA21AE" w:rsidRPr="00BA21AE" w:rsidRDefault="00BA21AE" w:rsidP="00BA21AE">
            <w:pPr>
              <w:spacing w:line="20" w:lineRule="atLeast"/>
              <w:ind w:right="-62"/>
              <w:jc w:val="center"/>
              <w:rPr>
                <w:sz w:val="16"/>
                <w:szCs w:val="16"/>
              </w:rPr>
            </w:pPr>
            <w:r w:rsidRPr="00BA21AE">
              <w:rPr>
                <w:sz w:val="16"/>
                <w:szCs w:val="16"/>
              </w:rPr>
              <w:t>-</w:t>
            </w:r>
          </w:p>
        </w:tc>
        <w:tc>
          <w:tcPr>
            <w:tcW w:w="3119" w:type="dxa"/>
          </w:tcPr>
          <w:p w:rsidR="00BA21AE" w:rsidRPr="00BA21AE" w:rsidRDefault="00BA21AE" w:rsidP="00BA21AE">
            <w:pPr>
              <w:spacing w:line="20" w:lineRule="atLeast"/>
              <w:ind w:right="-62"/>
              <w:rPr>
                <w:sz w:val="16"/>
                <w:szCs w:val="16"/>
              </w:rPr>
            </w:pPr>
            <w:r w:rsidRPr="00BA21AE">
              <w:rPr>
                <w:sz w:val="16"/>
                <w:szCs w:val="16"/>
              </w:rPr>
              <w:t>данные Комитета жилищно-коммунального хозяйства Администрации  муниципального район</w:t>
            </w:r>
            <w:proofErr w:type="gramStart"/>
            <w:r w:rsidRPr="00BA21AE">
              <w:rPr>
                <w:sz w:val="16"/>
                <w:szCs w:val="16"/>
              </w:rPr>
              <w:t>а и ООО</w:t>
            </w:r>
            <w:proofErr w:type="gramEnd"/>
            <w:r w:rsidRPr="00BA21AE">
              <w:rPr>
                <w:sz w:val="16"/>
                <w:szCs w:val="16"/>
              </w:rPr>
              <w:t xml:space="preserve"> «</w:t>
            </w:r>
            <w:proofErr w:type="spellStart"/>
            <w:r w:rsidRPr="00BA21AE">
              <w:rPr>
                <w:sz w:val="16"/>
                <w:szCs w:val="16"/>
              </w:rPr>
              <w:t>Любытинское</w:t>
            </w:r>
            <w:proofErr w:type="spellEnd"/>
            <w:r w:rsidRPr="00BA21AE">
              <w:rPr>
                <w:sz w:val="16"/>
                <w:szCs w:val="16"/>
              </w:rPr>
              <w:t xml:space="preserve"> ВКХ»</w:t>
            </w:r>
          </w:p>
        </w:tc>
      </w:tr>
    </w:tbl>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D20F64" w:rsidRPr="00D20F64" w:rsidRDefault="00D20F64" w:rsidP="00D20F64">
      <w:pPr>
        <w:keepNext/>
        <w:spacing w:line="20" w:lineRule="atLeast"/>
        <w:ind w:right="-58"/>
        <w:jc w:val="center"/>
        <w:outlineLvl w:val="4"/>
        <w:rPr>
          <w:b/>
          <w:sz w:val="16"/>
          <w:szCs w:val="16"/>
        </w:rPr>
      </w:pPr>
      <w:r w:rsidRPr="00D20F64">
        <w:rPr>
          <w:b/>
          <w:sz w:val="16"/>
          <w:szCs w:val="16"/>
        </w:rPr>
        <w:t>Российская  Федерация</w:t>
      </w:r>
    </w:p>
    <w:p w:rsidR="00D20F64" w:rsidRPr="00D20F64" w:rsidRDefault="00D20F64" w:rsidP="00D20F64">
      <w:pPr>
        <w:keepNext/>
        <w:spacing w:line="20" w:lineRule="atLeast"/>
        <w:ind w:right="-58"/>
        <w:jc w:val="center"/>
        <w:outlineLvl w:val="4"/>
        <w:rPr>
          <w:b/>
          <w:color w:val="000000"/>
          <w:sz w:val="16"/>
          <w:szCs w:val="16"/>
        </w:rPr>
      </w:pPr>
      <w:r w:rsidRPr="00D20F64">
        <w:rPr>
          <w:b/>
          <w:color w:val="000000"/>
          <w:sz w:val="16"/>
          <w:szCs w:val="16"/>
        </w:rPr>
        <w:t>Новгородская область</w:t>
      </w:r>
    </w:p>
    <w:p w:rsidR="00D20F64" w:rsidRPr="00D20F64" w:rsidRDefault="00D20F64" w:rsidP="00D20F64">
      <w:pPr>
        <w:keepNext/>
        <w:spacing w:line="20" w:lineRule="atLeast"/>
        <w:ind w:right="-58"/>
        <w:jc w:val="center"/>
        <w:outlineLvl w:val="7"/>
        <w:rPr>
          <w:b/>
          <w:color w:val="000000"/>
          <w:sz w:val="16"/>
          <w:szCs w:val="16"/>
        </w:rPr>
      </w:pPr>
      <w:r w:rsidRPr="00D20F64">
        <w:rPr>
          <w:b/>
          <w:color w:val="000000"/>
          <w:sz w:val="16"/>
          <w:szCs w:val="16"/>
        </w:rPr>
        <w:t>Администрация  Любытинского муниципального района</w:t>
      </w:r>
    </w:p>
    <w:p w:rsidR="00D20F64" w:rsidRPr="00D20F64" w:rsidRDefault="00D20F64" w:rsidP="00D20F64">
      <w:pPr>
        <w:spacing w:line="20" w:lineRule="atLeast"/>
        <w:ind w:right="-58"/>
        <w:jc w:val="center"/>
        <w:rPr>
          <w:b/>
          <w:color w:val="000000"/>
          <w:sz w:val="16"/>
          <w:szCs w:val="16"/>
        </w:rPr>
      </w:pPr>
      <w:proofErr w:type="gramStart"/>
      <w:r w:rsidRPr="00D20F64">
        <w:rPr>
          <w:b/>
          <w:color w:val="000000"/>
          <w:sz w:val="16"/>
          <w:szCs w:val="16"/>
        </w:rPr>
        <w:t>П</w:t>
      </w:r>
      <w:proofErr w:type="gramEnd"/>
      <w:r w:rsidRPr="00D20F64">
        <w:rPr>
          <w:b/>
          <w:color w:val="000000"/>
          <w:sz w:val="16"/>
          <w:szCs w:val="16"/>
        </w:rPr>
        <w:t xml:space="preserve"> О С Т А Н О В Л Е Н И Е</w:t>
      </w:r>
    </w:p>
    <w:p w:rsidR="00D20F64" w:rsidRPr="00D20F64" w:rsidRDefault="00D20F64" w:rsidP="00D20F64">
      <w:pPr>
        <w:spacing w:line="20" w:lineRule="atLeast"/>
        <w:ind w:right="5"/>
        <w:jc w:val="center"/>
        <w:rPr>
          <w:b/>
          <w:color w:val="000000"/>
          <w:sz w:val="16"/>
          <w:szCs w:val="16"/>
        </w:rPr>
      </w:pPr>
    </w:p>
    <w:p w:rsidR="00D20F64" w:rsidRPr="00D20F64" w:rsidRDefault="00D20F64" w:rsidP="00D20F64">
      <w:pPr>
        <w:spacing w:line="20" w:lineRule="atLeast"/>
        <w:ind w:right="5"/>
        <w:jc w:val="center"/>
        <w:rPr>
          <w:color w:val="000000"/>
          <w:sz w:val="16"/>
          <w:szCs w:val="16"/>
        </w:rPr>
      </w:pPr>
      <w:r w:rsidRPr="00D20F64">
        <w:rPr>
          <w:color w:val="000000"/>
          <w:sz w:val="16"/>
          <w:szCs w:val="16"/>
        </w:rPr>
        <w:t>от 27.06.2022 № 623</w:t>
      </w:r>
    </w:p>
    <w:p w:rsidR="00D20F64" w:rsidRPr="00D20F64" w:rsidRDefault="00D20F64" w:rsidP="00D20F64">
      <w:pPr>
        <w:spacing w:line="20" w:lineRule="atLeast"/>
        <w:ind w:right="5"/>
        <w:jc w:val="center"/>
        <w:rPr>
          <w:sz w:val="16"/>
          <w:szCs w:val="16"/>
        </w:rPr>
      </w:pPr>
    </w:p>
    <w:p w:rsidR="00D20F64" w:rsidRPr="00D20F64" w:rsidRDefault="00D20F64" w:rsidP="00D20F64">
      <w:pPr>
        <w:spacing w:line="20" w:lineRule="atLeast"/>
        <w:ind w:right="5"/>
        <w:jc w:val="center"/>
        <w:rPr>
          <w:sz w:val="16"/>
          <w:szCs w:val="16"/>
        </w:rPr>
      </w:pPr>
      <w:proofErr w:type="spellStart"/>
      <w:r w:rsidRPr="00D20F64">
        <w:rPr>
          <w:sz w:val="16"/>
          <w:szCs w:val="16"/>
        </w:rPr>
        <w:t>р.п</w:t>
      </w:r>
      <w:proofErr w:type="gramStart"/>
      <w:r w:rsidRPr="00D20F64">
        <w:rPr>
          <w:sz w:val="16"/>
          <w:szCs w:val="16"/>
        </w:rPr>
        <w:t>.Л</w:t>
      </w:r>
      <w:proofErr w:type="gramEnd"/>
      <w:r w:rsidRPr="00D20F64">
        <w:rPr>
          <w:sz w:val="16"/>
          <w:szCs w:val="16"/>
        </w:rPr>
        <w:t>юбытино</w:t>
      </w:r>
      <w:proofErr w:type="spellEnd"/>
    </w:p>
    <w:p w:rsidR="00D20F64" w:rsidRPr="00D20F64" w:rsidRDefault="00D20F64" w:rsidP="00D20F64">
      <w:pPr>
        <w:widowControl w:val="0"/>
        <w:autoSpaceDE w:val="0"/>
        <w:autoSpaceDN w:val="0"/>
        <w:adjustRightInd w:val="0"/>
        <w:spacing w:line="20" w:lineRule="atLeast"/>
        <w:ind w:right="5"/>
        <w:jc w:val="center"/>
        <w:rPr>
          <w:b/>
          <w:sz w:val="16"/>
          <w:szCs w:val="16"/>
        </w:rPr>
      </w:pPr>
      <w:r w:rsidRPr="00D20F64">
        <w:rPr>
          <w:sz w:val="16"/>
          <w:szCs w:val="16"/>
        </w:rPr>
        <w:t xml:space="preserve">                                                  </w:t>
      </w:r>
    </w:p>
    <w:p w:rsidR="00D20F64" w:rsidRPr="00D20F64" w:rsidRDefault="00D20F64" w:rsidP="00D20F64">
      <w:pPr>
        <w:spacing w:line="20" w:lineRule="atLeast"/>
        <w:ind w:right="5"/>
        <w:jc w:val="center"/>
        <w:rPr>
          <w:b/>
          <w:sz w:val="16"/>
          <w:szCs w:val="16"/>
        </w:rPr>
      </w:pPr>
      <w:r w:rsidRPr="00D20F64">
        <w:rPr>
          <w:b/>
          <w:sz w:val="16"/>
          <w:szCs w:val="16"/>
        </w:rPr>
        <w:t xml:space="preserve">О внесении изменений в Положение об автотранспортном обслуживании, осуществляемом </w:t>
      </w:r>
      <w:proofErr w:type="gramStart"/>
      <w:r w:rsidRPr="00D20F64">
        <w:rPr>
          <w:b/>
          <w:sz w:val="16"/>
          <w:szCs w:val="16"/>
        </w:rPr>
        <w:t>муниципальным</w:t>
      </w:r>
      <w:proofErr w:type="gramEnd"/>
      <w:r w:rsidRPr="00D20F64">
        <w:rPr>
          <w:b/>
          <w:sz w:val="16"/>
          <w:szCs w:val="16"/>
        </w:rPr>
        <w:t xml:space="preserve"> бюджетным </w:t>
      </w:r>
    </w:p>
    <w:p w:rsidR="00D20F64" w:rsidRPr="00D20F64" w:rsidRDefault="00D20F64" w:rsidP="00D20F64">
      <w:pPr>
        <w:spacing w:line="20" w:lineRule="atLeast"/>
        <w:ind w:right="5"/>
        <w:jc w:val="center"/>
        <w:rPr>
          <w:b/>
          <w:sz w:val="16"/>
          <w:szCs w:val="16"/>
        </w:rPr>
      </w:pPr>
      <w:r w:rsidRPr="00D20F64">
        <w:rPr>
          <w:b/>
          <w:sz w:val="16"/>
          <w:szCs w:val="16"/>
        </w:rPr>
        <w:t>учреждением Любытинского муниципального района «Хозяйственно-диспетчерская служба»</w:t>
      </w:r>
    </w:p>
    <w:p w:rsidR="00D20F64" w:rsidRPr="00D20F64" w:rsidRDefault="00D20F64" w:rsidP="00D20F64">
      <w:pPr>
        <w:spacing w:line="20" w:lineRule="atLeast"/>
        <w:ind w:right="5"/>
        <w:rPr>
          <w:b/>
          <w:sz w:val="16"/>
          <w:szCs w:val="16"/>
        </w:rPr>
      </w:pPr>
    </w:p>
    <w:p w:rsidR="00D20F64" w:rsidRPr="00D20F64" w:rsidRDefault="00D20F64" w:rsidP="00D20F64">
      <w:pPr>
        <w:spacing w:line="20" w:lineRule="atLeast"/>
        <w:ind w:firstLine="720"/>
        <w:jc w:val="both"/>
        <w:rPr>
          <w:b/>
          <w:sz w:val="16"/>
          <w:szCs w:val="16"/>
        </w:rPr>
      </w:pPr>
      <w:r w:rsidRPr="00D20F64">
        <w:rPr>
          <w:sz w:val="16"/>
          <w:szCs w:val="16"/>
        </w:rPr>
        <w:t xml:space="preserve">Администрация Любытинского муниципального района                      </w:t>
      </w:r>
      <w:r w:rsidRPr="00D20F64">
        <w:rPr>
          <w:b/>
          <w:sz w:val="16"/>
          <w:szCs w:val="16"/>
        </w:rPr>
        <w:t>ПОСТАНОВЛЯЕТ:</w:t>
      </w:r>
    </w:p>
    <w:p w:rsidR="00D20F64" w:rsidRPr="00D20F64" w:rsidRDefault="00D20F64" w:rsidP="00D20F64">
      <w:pPr>
        <w:spacing w:line="20" w:lineRule="atLeast"/>
        <w:jc w:val="both"/>
        <w:rPr>
          <w:sz w:val="16"/>
          <w:szCs w:val="16"/>
        </w:rPr>
      </w:pPr>
    </w:p>
    <w:p w:rsidR="00D20F64" w:rsidRPr="00D20F64" w:rsidRDefault="00D20F64" w:rsidP="00D20F64">
      <w:pPr>
        <w:spacing w:line="20" w:lineRule="atLeast"/>
        <w:ind w:firstLine="720"/>
        <w:jc w:val="both"/>
        <w:rPr>
          <w:sz w:val="16"/>
          <w:szCs w:val="16"/>
        </w:rPr>
      </w:pPr>
      <w:r w:rsidRPr="00D20F64">
        <w:rPr>
          <w:sz w:val="16"/>
          <w:szCs w:val="16"/>
        </w:rPr>
        <w:t>1.Внести изменения в Положение об автотранспортном обслуживании, осуществляемом муниципальным бюджетным учреждением Любытинского муниципального района «Хозяйственно-диспетчерская служба», утвержденное постановлением Администрации Любытинского муниципального района от 21.12.2017 № 1345;</w:t>
      </w:r>
    </w:p>
    <w:p w:rsidR="00D20F64" w:rsidRPr="00D20F64" w:rsidRDefault="00D20F64" w:rsidP="00D20F64">
      <w:pPr>
        <w:spacing w:line="20" w:lineRule="atLeast"/>
        <w:ind w:firstLine="720"/>
        <w:jc w:val="both"/>
        <w:rPr>
          <w:sz w:val="16"/>
          <w:szCs w:val="16"/>
        </w:rPr>
      </w:pPr>
      <w:r w:rsidRPr="00D20F64">
        <w:rPr>
          <w:sz w:val="16"/>
          <w:szCs w:val="16"/>
        </w:rPr>
        <w:t xml:space="preserve">1.1. Наименования раздела 2 изложить в следующей редакции: </w:t>
      </w:r>
    </w:p>
    <w:p w:rsidR="00D20F64" w:rsidRPr="00D20F64" w:rsidRDefault="00D20F64" w:rsidP="00D20F64">
      <w:pPr>
        <w:spacing w:line="20" w:lineRule="atLeast"/>
        <w:ind w:firstLine="720"/>
        <w:jc w:val="both"/>
        <w:rPr>
          <w:sz w:val="16"/>
          <w:szCs w:val="16"/>
        </w:rPr>
      </w:pPr>
      <w:r w:rsidRPr="00D20F64">
        <w:rPr>
          <w:sz w:val="16"/>
          <w:szCs w:val="16"/>
        </w:rPr>
        <w:t xml:space="preserve">«2. Использование персонального автотранспорта МБУ «ХДС» должностными </w:t>
      </w:r>
      <w:proofErr w:type="gramStart"/>
      <w:r w:rsidRPr="00D20F64">
        <w:rPr>
          <w:sz w:val="16"/>
          <w:szCs w:val="16"/>
        </w:rPr>
        <w:t>лицами</w:t>
      </w:r>
      <w:proofErr w:type="gramEnd"/>
      <w:r w:rsidRPr="00D20F64">
        <w:rPr>
          <w:sz w:val="16"/>
          <w:szCs w:val="16"/>
        </w:rPr>
        <w:t xml:space="preserve"> в том числе Главой муниципального района в служебных целях без штатных водителей».</w:t>
      </w:r>
    </w:p>
    <w:p w:rsidR="00D20F64" w:rsidRPr="00D20F64" w:rsidRDefault="00D20F64" w:rsidP="00D20F64">
      <w:pPr>
        <w:spacing w:line="20" w:lineRule="atLeast"/>
        <w:ind w:firstLine="720"/>
        <w:jc w:val="both"/>
        <w:rPr>
          <w:sz w:val="16"/>
          <w:szCs w:val="16"/>
        </w:rPr>
      </w:pPr>
      <w:r w:rsidRPr="00D20F64">
        <w:rPr>
          <w:sz w:val="16"/>
          <w:szCs w:val="16"/>
        </w:rPr>
        <w:t>1.2. Пункт 2.1 раздела 2 изложить в следующей редакции:</w:t>
      </w:r>
    </w:p>
    <w:p w:rsidR="00D20F64" w:rsidRPr="00D20F64" w:rsidRDefault="00D20F64" w:rsidP="00D20F64">
      <w:pPr>
        <w:widowControl w:val="0"/>
        <w:autoSpaceDE w:val="0"/>
        <w:autoSpaceDN w:val="0"/>
        <w:adjustRightInd w:val="0"/>
        <w:spacing w:line="20" w:lineRule="atLeast"/>
        <w:ind w:firstLine="720"/>
        <w:jc w:val="both"/>
        <w:outlineLvl w:val="2"/>
        <w:rPr>
          <w:sz w:val="16"/>
          <w:szCs w:val="16"/>
        </w:rPr>
      </w:pPr>
      <w:r w:rsidRPr="00D20F64">
        <w:rPr>
          <w:sz w:val="16"/>
          <w:szCs w:val="16"/>
        </w:rPr>
        <w:t>«2.1. Допуск должностных лиц, в том числе Главы муниципального района, к управлению персональными автомобилями МБУ «ХДС» в служебных целях без штатных водителей МБУ «ХДС».</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2.1.1. Допуск должностных лиц к управлению персональным  автомобилем МБУ «ХБС» (далее - автомобиль) в служебных целях без штатного водителя МБУ «ХДС» осуществляется на основании приказа или распоряжения директора МБУ «ХДС» при наличии у должностного лица:</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водительского удостоверения с соответствующей категорией;</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стажа вождения автомобиля не менее 2 лет;</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действующей медицинской справки установленного образца.</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2.1.2. В случае соблюдения условий допуска к управлению автомобилем должностному лицу руководителем МБУ «ХДС» выдается доверенность на право управления автомобилем в служебных целях. Автомобиль передается по акту приема-передачи. Вместе с автомобилем должностному лицу передается следующая документация:</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свидетельство о регистрации транспортного средства;</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талон прохождения транспортным средством государственного технического осмотра;</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страховой полис обязательного страхования гражданской ответственности владельцев транспортных средств;</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правила страхования автотранспорта;</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инструкция по эксплуатации автомобиля;</w:t>
      </w:r>
    </w:p>
    <w:p w:rsidR="00D20F64" w:rsidRPr="00D20F64" w:rsidRDefault="00D20F64" w:rsidP="00D20F64">
      <w:pPr>
        <w:widowControl w:val="0"/>
        <w:autoSpaceDE w:val="0"/>
        <w:autoSpaceDN w:val="0"/>
        <w:adjustRightInd w:val="0"/>
        <w:spacing w:line="20" w:lineRule="atLeast"/>
        <w:ind w:firstLine="720"/>
        <w:jc w:val="both"/>
        <w:rPr>
          <w:sz w:val="16"/>
          <w:szCs w:val="16"/>
        </w:rPr>
      </w:pPr>
      <w:r w:rsidRPr="00D20F64">
        <w:rPr>
          <w:sz w:val="16"/>
          <w:szCs w:val="16"/>
        </w:rPr>
        <w:t>список телефонов ответственных лиц и служб.</w:t>
      </w:r>
    </w:p>
    <w:p w:rsidR="00D20F64" w:rsidRPr="00D20F64" w:rsidRDefault="00D20F64" w:rsidP="00D20F64">
      <w:pPr>
        <w:spacing w:line="20" w:lineRule="atLeast"/>
        <w:ind w:firstLine="720"/>
        <w:jc w:val="both"/>
        <w:rPr>
          <w:sz w:val="16"/>
          <w:szCs w:val="16"/>
        </w:rPr>
      </w:pPr>
      <w:r w:rsidRPr="00D20F64">
        <w:rPr>
          <w:sz w:val="16"/>
          <w:szCs w:val="16"/>
        </w:rPr>
        <w:t>1.3. Наименование пункта 2.2 раздела 2 изложить в следующей редакции:</w:t>
      </w:r>
    </w:p>
    <w:p w:rsidR="00D20F64" w:rsidRPr="00D20F64" w:rsidRDefault="00D20F64" w:rsidP="00D20F64">
      <w:pPr>
        <w:widowControl w:val="0"/>
        <w:autoSpaceDE w:val="0"/>
        <w:autoSpaceDN w:val="0"/>
        <w:adjustRightInd w:val="0"/>
        <w:spacing w:line="20" w:lineRule="atLeast"/>
        <w:ind w:firstLine="720"/>
        <w:jc w:val="both"/>
        <w:outlineLvl w:val="2"/>
        <w:rPr>
          <w:sz w:val="16"/>
          <w:szCs w:val="16"/>
        </w:rPr>
      </w:pPr>
      <w:r w:rsidRPr="00D20F64">
        <w:rPr>
          <w:sz w:val="16"/>
          <w:szCs w:val="16"/>
        </w:rPr>
        <w:t>«Права и обязанности должностного лица, в том числе Главы муниципального района при эксплуатации персонального автомобиля МБУ «ХДС».</w:t>
      </w:r>
    </w:p>
    <w:p w:rsidR="00D20F64" w:rsidRPr="00D20F64" w:rsidRDefault="00D20F64" w:rsidP="00D20F64">
      <w:pPr>
        <w:spacing w:line="20" w:lineRule="atLeast"/>
        <w:jc w:val="both"/>
        <w:rPr>
          <w:sz w:val="16"/>
          <w:szCs w:val="16"/>
        </w:rPr>
      </w:pPr>
      <w:r w:rsidRPr="00D20F64">
        <w:rPr>
          <w:b/>
          <w:sz w:val="16"/>
          <w:szCs w:val="16"/>
        </w:rPr>
        <w:tab/>
      </w:r>
      <w:r w:rsidRPr="00D20F64">
        <w:rPr>
          <w:sz w:val="16"/>
          <w:szCs w:val="16"/>
        </w:rPr>
        <w:t>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D20F64" w:rsidRPr="00D20F64" w:rsidRDefault="00D20F64" w:rsidP="00D20F64">
      <w:pPr>
        <w:spacing w:line="20" w:lineRule="atLeast"/>
        <w:rPr>
          <w:b/>
          <w:sz w:val="16"/>
          <w:szCs w:val="16"/>
        </w:rPr>
      </w:pPr>
    </w:p>
    <w:p w:rsidR="00D20F64" w:rsidRPr="00D20F64" w:rsidRDefault="00D20F64" w:rsidP="00D20F64">
      <w:pPr>
        <w:spacing w:line="20" w:lineRule="atLeast"/>
        <w:rPr>
          <w:b/>
          <w:sz w:val="16"/>
          <w:szCs w:val="16"/>
        </w:rPr>
      </w:pPr>
    </w:p>
    <w:p w:rsidR="00D20F64" w:rsidRPr="00D20F64" w:rsidRDefault="00D20F64" w:rsidP="00D20F64">
      <w:pPr>
        <w:spacing w:line="20" w:lineRule="atLeast"/>
        <w:ind w:right="5"/>
        <w:rPr>
          <w:b/>
          <w:sz w:val="16"/>
          <w:szCs w:val="16"/>
        </w:rPr>
      </w:pPr>
      <w:r>
        <w:rPr>
          <w:b/>
          <w:sz w:val="16"/>
          <w:szCs w:val="16"/>
        </w:rPr>
        <w:t xml:space="preserve">                            </w:t>
      </w:r>
      <w:r w:rsidRPr="00D20F64">
        <w:rPr>
          <w:b/>
          <w:sz w:val="16"/>
          <w:szCs w:val="16"/>
        </w:rPr>
        <w:t>Глава</w:t>
      </w:r>
    </w:p>
    <w:p w:rsidR="00D20F64" w:rsidRPr="00D20F64" w:rsidRDefault="00D20F64" w:rsidP="00D20F64">
      <w:pPr>
        <w:spacing w:line="20" w:lineRule="atLeast"/>
        <w:ind w:right="5"/>
        <w:rPr>
          <w:b/>
          <w:sz w:val="16"/>
          <w:szCs w:val="16"/>
        </w:rPr>
      </w:pPr>
      <w:r>
        <w:rPr>
          <w:b/>
          <w:sz w:val="16"/>
          <w:szCs w:val="16"/>
        </w:rPr>
        <w:t xml:space="preserve">                            </w:t>
      </w:r>
      <w:r w:rsidRPr="00D20F64">
        <w:rPr>
          <w:b/>
          <w:sz w:val="16"/>
          <w:szCs w:val="16"/>
        </w:rPr>
        <w:t xml:space="preserve">муниципального района                                                    </w:t>
      </w:r>
      <w:proofErr w:type="spellStart"/>
      <w:r w:rsidRPr="00D20F64">
        <w:rPr>
          <w:b/>
          <w:sz w:val="16"/>
          <w:szCs w:val="16"/>
        </w:rPr>
        <w:t>А.А.Устинов</w:t>
      </w:r>
      <w:proofErr w:type="spellEnd"/>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A633DC" w:rsidRDefault="00A633DC"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Default="00D20F64" w:rsidP="00AD5775">
      <w:pPr>
        <w:tabs>
          <w:tab w:val="left" w:pos="6480"/>
        </w:tabs>
        <w:autoSpaceDE w:val="0"/>
        <w:autoSpaceDN w:val="0"/>
        <w:adjustRightInd w:val="0"/>
        <w:jc w:val="center"/>
        <w:rPr>
          <w:b/>
          <w:sz w:val="16"/>
          <w:szCs w:val="16"/>
        </w:rPr>
      </w:pPr>
    </w:p>
    <w:p w:rsidR="00D20F64" w:rsidRPr="00D20F64" w:rsidRDefault="00D20F64" w:rsidP="00D20F64">
      <w:pPr>
        <w:keepNext/>
        <w:spacing w:line="20" w:lineRule="atLeast"/>
        <w:ind w:right="-58"/>
        <w:jc w:val="center"/>
        <w:outlineLvl w:val="4"/>
        <w:rPr>
          <w:b/>
          <w:sz w:val="16"/>
          <w:szCs w:val="16"/>
        </w:rPr>
      </w:pPr>
      <w:r w:rsidRPr="00D20F64">
        <w:rPr>
          <w:b/>
          <w:sz w:val="16"/>
          <w:szCs w:val="16"/>
        </w:rPr>
        <w:lastRenderedPageBreak/>
        <w:t>Российская  Федерация</w:t>
      </w:r>
    </w:p>
    <w:p w:rsidR="00D20F64" w:rsidRPr="00D20F64" w:rsidRDefault="00D20F64" w:rsidP="00D20F64">
      <w:pPr>
        <w:keepNext/>
        <w:spacing w:line="20" w:lineRule="atLeast"/>
        <w:ind w:right="-58"/>
        <w:jc w:val="center"/>
        <w:outlineLvl w:val="4"/>
        <w:rPr>
          <w:b/>
          <w:color w:val="000000"/>
          <w:sz w:val="16"/>
          <w:szCs w:val="16"/>
        </w:rPr>
      </w:pPr>
      <w:r w:rsidRPr="00D20F64">
        <w:rPr>
          <w:b/>
          <w:color w:val="000000"/>
          <w:sz w:val="16"/>
          <w:szCs w:val="16"/>
        </w:rPr>
        <w:t>Новгородская область</w:t>
      </w:r>
    </w:p>
    <w:p w:rsidR="00D20F64" w:rsidRPr="00D20F64" w:rsidRDefault="00D20F64" w:rsidP="00D20F64">
      <w:pPr>
        <w:keepNext/>
        <w:spacing w:line="20" w:lineRule="atLeast"/>
        <w:ind w:right="-58"/>
        <w:jc w:val="center"/>
        <w:outlineLvl w:val="7"/>
        <w:rPr>
          <w:b/>
          <w:color w:val="000000"/>
          <w:sz w:val="16"/>
          <w:szCs w:val="16"/>
        </w:rPr>
      </w:pPr>
      <w:r w:rsidRPr="00D20F64">
        <w:rPr>
          <w:b/>
          <w:color w:val="000000"/>
          <w:sz w:val="16"/>
          <w:szCs w:val="16"/>
        </w:rPr>
        <w:t>Администрация  Любытинского муниципального района</w:t>
      </w:r>
    </w:p>
    <w:p w:rsidR="00D20F64" w:rsidRPr="00D20F64" w:rsidRDefault="00D20F64" w:rsidP="00D20F64">
      <w:pPr>
        <w:spacing w:line="20" w:lineRule="atLeast"/>
        <w:ind w:right="-58"/>
        <w:jc w:val="center"/>
        <w:rPr>
          <w:b/>
          <w:color w:val="000000"/>
          <w:sz w:val="16"/>
          <w:szCs w:val="16"/>
        </w:rPr>
      </w:pPr>
      <w:proofErr w:type="gramStart"/>
      <w:r w:rsidRPr="00D20F64">
        <w:rPr>
          <w:b/>
          <w:color w:val="000000"/>
          <w:sz w:val="16"/>
          <w:szCs w:val="16"/>
        </w:rPr>
        <w:t>П</w:t>
      </w:r>
      <w:proofErr w:type="gramEnd"/>
      <w:r w:rsidRPr="00D20F64">
        <w:rPr>
          <w:b/>
          <w:color w:val="000000"/>
          <w:sz w:val="16"/>
          <w:szCs w:val="16"/>
        </w:rPr>
        <w:t xml:space="preserve"> О С Т А Н О В Л Е Н И Е</w:t>
      </w:r>
    </w:p>
    <w:p w:rsidR="00D20F64" w:rsidRPr="00D20F64" w:rsidRDefault="00D20F64" w:rsidP="00D20F64">
      <w:pPr>
        <w:spacing w:line="20" w:lineRule="atLeast"/>
        <w:ind w:right="5"/>
        <w:jc w:val="center"/>
        <w:rPr>
          <w:b/>
          <w:color w:val="000000"/>
          <w:sz w:val="16"/>
          <w:szCs w:val="16"/>
        </w:rPr>
      </w:pPr>
    </w:p>
    <w:p w:rsidR="00D20F64" w:rsidRPr="00D20F64" w:rsidRDefault="00D20F64" w:rsidP="00D20F64">
      <w:pPr>
        <w:spacing w:line="20" w:lineRule="atLeast"/>
        <w:ind w:right="5"/>
        <w:jc w:val="center"/>
        <w:rPr>
          <w:color w:val="000000"/>
          <w:sz w:val="16"/>
          <w:szCs w:val="16"/>
        </w:rPr>
      </w:pPr>
      <w:r w:rsidRPr="00D20F64">
        <w:rPr>
          <w:color w:val="000000"/>
          <w:sz w:val="16"/>
          <w:szCs w:val="16"/>
        </w:rPr>
        <w:t>от 27.06.2022 № 624</w:t>
      </w:r>
    </w:p>
    <w:p w:rsidR="00D20F64" w:rsidRPr="00D20F64" w:rsidRDefault="00D20F64" w:rsidP="00D20F64">
      <w:pPr>
        <w:spacing w:line="20" w:lineRule="atLeast"/>
        <w:ind w:right="5"/>
        <w:jc w:val="center"/>
        <w:rPr>
          <w:sz w:val="16"/>
          <w:szCs w:val="16"/>
        </w:rPr>
      </w:pPr>
    </w:p>
    <w:p w:rsidR="00D20F64" w:rsidRPr="00D20F64" w:rsidRDefault="00D20F64" w:rsidP="00D20F64">
      <w:pPr>
        <w:spacing w:line="20" w:lineRule="atLeast"/>
        <w:ind w:right="5"/>
        <w:jc w:val="center"/>
        <w:rPr>
          <w:sz w:val="16"/>
          <w:szCs w:val="16"/>
        </w:rPr>
      </w:pPr>
      <w:proofErr w:type="spellStart"/>
      <w:r w:rsidRPr="00D20F64">
        <w:rPr>
          <w:sz w:val="16"/>
          <w:szCs w:val="16"/>
        </w:rPr>
        <w:t>р.п</w:t>
      </w:r>
      <w:proofErr w:type="gramStart"/>
      <w:r w:rsidRPr="00D20F64">
        <w:rPr>
          <w:sz w:val="16"/>
          <w:szCs w:val="16"/>
        </w:rPr>
        <w:t>.Л</w:t>
      </w:r>
      <w:proofErr w:type="gramEnd"/>
      <w:r w:rsidRPr="00D20F64">
        <w:rPr>
          <w:sz w:val="16"/>
          <w:szCs w:val="16"/>
        </w:rPr>
        <w:t>юбытино</w:t>
      </w:r>
      <w:proofErr w:type="spellEnd"/>
    </w:p>
    <w:p w:rsidR="00D20F64" w:rsidRPr="00D20F64" w:rsidRDefault="00D20F64" w:rsidP="00D20F64">
      <w:pPr>
        <w:spacing w:line="20" w:lineRule="atLeast"/>
        <w:ind w:right="5"/>
        <w:jc w:val="center"/>
        <w:rPr>
          <w:sz w:val="16"/>
          <w:szCs w:val="16"/>
        </w:rPr>
      </w:pPr>
    </w:p>
    <w:p w:rsidR="00D20F64" w:rsidRPr="00D20F64" w:rsidRDefault="00D20F64" w:rsidP="00D20F64">
      <w:pPr>
        <w:spacing w:line="20" w:lineRule="atLeast"/>
        <w:ind w:right="5"/>
        <w:jc w:val="center"/>
        <w:rPr>
          <w:b/>
          <w:sz w:val="16"/>
          <w:szCs w:val="16"/>
        </w:rPr>
      </w:pPr>
      <w:r w:rsidRPr="00D20F64">
        <w:rPr>
          <w:b/>
          <w:sz w:val="16"/>
          <w:szCs w:val="16"/>
        </w:rPr>
        <w:t>О внесении изменений в Положение о Благодарственном письме</w:t>
      </w:r>
      <w:r>
        <w:rPr>
          <w:b/>
          <w:sz w:val="16"/>
          <w:szCs w:val="16"/>
        </w:rPr>
        <w:t xml:space="preserve"> </w:t>
      </w:r>
      <w:r w:rsidRPr="00D20F64">
        <w:rPr>
          <w:b/>
          <w:sz w:val="16"/>
          <w:szCs w:val="16"/>
        </w:rPr>
        <w:t xml:space="preserve"> Администрации Любытинского муниципального района</w:t>
      </w:r>
    </w:p>
    <w:p w:rsidR="00D20F64" w:rsidRPr="00D20F64" w:rsidRDefault="00D20F64" w:rsidP="00D20F64">
      <w:pPr>
        <w:spacing w:line="20" w:lineRule="atLeast"/>
        <w:ind w:right="5"/>
        <w:rPr>
          <w:b/>
          <w:sz w:val="16"/>
          <w:szCs w:val="16"/>
        </w:rPr>
      </w:pPr>
      <w:r w:rsidRPr="00D20F64">
        <w:rPr>
          <w:b/>
          <w:sz w:val="16"/>
          <w:szCs w:val="16"/>
        </w:rPr>
        <w:t xml:space="preserve">      </w:t>
      </w:r>
    </w:p>
    <w:p w:rsidR="00D20F64" w:rsidRPr="00D20F64" w:rsidRDefault="00D20F64" w:rsidP="00D20F64">
      <w:pPr>
        <w:spacing w:line="20" w:lineRule="atLeast"/>
        <w:jc w:val="both"/>
        <w:rPr>
          <w:sz w:val="16"/>
          <w:szCs w:val="16"/>
        </w:rPr>
      </w:pPr>
      <w:r w:rsidRPr="00D20F64">
        <w:rPr>
          <w:sz w:val="16"/>
          <w:szCs w:val="16"/>
        </w:rPr>
        <w:tab/>
        <w:t xml:space="preserve">Администрация Любытинского муниципального района                            </w:t>
      </w:r>
      <w:r w:rsidRPr="00D20F64">
        <w:rPr>
          <w:b/>
          <w:sz w:val="16"/>
          <w:szCs w:val="16"/>
        </w:rPr>
        <w:t>ПОСТАНОВЛЯЕТ:</w:t>
      </w:r>
    </w:p>
    <w:p w:rsidR="00D20F64" w:rsidRPr="00D20F64" w:rsidRDefault="00D20F64" w:rsidP="00D20F64">
      <w:pPr>
        <w:spacing w:line="20" w:lineRule="atLeast"/>
        <w:ind w:firstLine="720"/>
        <w:jc w:val="both"/>
        <w:rPr>
          <w:sz w:val="16"/>
          <w:szCs w:val="16"/>
        </w:rPr>
      </w:pPr>
    </w:p>
    <w:p w:rsidR="00D20F64" w:rsidRPr="00D20F64" w:rsidRDefault="00D20F64" w:rsidP="00D20F64">
      <w:pPr>
        <w:spacing w:line="20" w:lineRule="atLeast"/>
        <w:ind w:firstLine="720"/>
        <w:jc w:val="both"/>
        <w:rPr>
          <w:sz w:val="16"/>
          <w:szCs w:val="16"/>
        </w:rPr>
      </w:pPr>
      <w:r w:rsidRPr="00D20F64">
        <w:rPr>
          <w:sz w:val="16"/>
          <w:szCs w:val="16"/>
        </w:rPr>
        <w:t>1. Внести изменение в Положение о Благодарственном письме Администрации Любытинского муниципального района, утвержденное постановлением Администрации муниципального района от 30.06.2014 № 309. дополнив в разделе 3 пункт 3.3 подпунктом 3.3.5. следующего содержания:</w:t>
      </w:r>
    </w:p>
    <w:p w:rsidR="00D20F64" w:rsidRPr="00D20F64" w:rsidRDefault="00D20F64" w:rsidP="00D20F64">
      <w:pPr>
        <w:spacing w:line="20" w:lineRule="atLeast"/>
        <w:ind w:firstLine="720"/>
        <w:jc w:val="both"/>
        <w:rPr>
          <w:sz w:val="16"/>
          <w:szCs w:val="16"/>
        </w:rPr>
      </w:pPr>
      <w:r w:rsidRPr="00D20F64">
        <w:rPr>
          <w:sz w:val="16"/>
          <w:szCs w:val="16"/>
        </w:rPr>
        <w:t xml:space="preserve">«3.3.5. </w:t>
      </w:r>
      <w:proofErr w:type="gramStart"/>
      <w:r w:rsidRPr="00D20F64">
        <w:rPr>
          <w:sz w:val="16"/>
          <w:szCs w:val="16"/>
        </w:rPr>
        <w:t>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отношении гражданина, представляемого к награждению (поощрению)».</w:t>
      </w:r>
      <w:proofErr w:type="gramEnd"/>
    </w:p>
    <w:p w:rsidR="00D20F64" w:rsidRPr="00D20F64" w:rsidRDefault="00D20F64" w:rsidP="00D20F64">
      <w:pPr>
        <w:spacing w:line="20" w:lineRule="atLeast"/>
        <w:ind w:firstLine="720"/>
        <w:jc w:val="both"/>
        <w:rPr>
          <w:sz w:val="16"/>
          <w:szCs w:val="16"/>
        </w:rPr>
      </w:pPr>
      <w:r w:rsidRPr="00D20F64">
        <w:rPr>
          <w:sz w:val="16"/>
          <w:szCs w:val="16"/>
        </w:rPr>
        <w:t>2. Опубликовать постановление в бюллетене «Официальный вестник» и разместить на сайте Администрации муниципального района в информационно-телекоммуникационной сети «Интернет».</w:t>
      </w:r>
    </w:p>
    <w:p w:rsidR="00D20F64" w:rsidRPr="00D20F64" w:rsidRDefault="00D20F64" w:rsidP="00D20F64">
      <w:pPr>
        <w:spacing w:line="20" w:lineRule="atLeast"/>
        <w:ind w:right="5"/>
        <w:rPr>
          <w:b/>
          <w:sz w:val="16"/>
          <w:szCs w:val="16"/>
        </w:rPr>
      </w:pPr>
    </w:p>
    <w:p w:rsidR="00D20F64" w:rsidRPr="00D20F64" w:rsidRDefault="00D20F64" w:rsidP="00D20F64">
      <w:pPr>
        <w:spacing w:line="20" w:lineRule="atLeast"/>
        <w:ind w:right="5"/>
        <w:rPr>
          <w:b/>
          <w:sz w:val="16"/>
          <w:szCs w:val="16"/>
        </w:rPr>
      </w:pPr>
    </w:p>
    <w:p w:rsidR="00D20F64" w:rsidRPr="00D20F64" w:rsidRDefault="00D20F64" w:rsidP="00D20F64">
      <w:pPr>
        <w:spacing w:line="20" w:lineRule="atLeast"/>
        <w:ind w:right="5"/>
        <w:rPr>
          <w:b/>
          <w:sz w:val="16"/>
          <w:szCs w:val="16"/>
        </w:rPr>
      </w:pPr>
      <w:r>
        <w:rPr>
          <w:b/>
          <w:sz w:val="16"/>
          <w:szCs w:val="16"/>
        </w:rPr>
        <w:t xml:space="preserve"> </w:t>
      </w:r>
    </w:p>
    <w:p w:rsidR="00D20F64" w:rsidRPr="00D20F64" w:rsidRDefault="00D20F64" w:rsidP="00D20F64">
      <w:pPr>
        <w:spacing w:line="20" w:lineRule="atLeast"/>
        <w:ind w:right="5"/>
        <w:rPr>
          <w:b/>
          <w:sz w:val="16"/>
          <w:szCs w:val="16"/>
        </w:rPr>
      </w:pPr>
      <w:r>
        <w:rPr>
          <w:b/>
          <w:sz w:val="16"/>
          <w:szCs w:val="16"/>
        </w:rPr>
        <w:t xml:space="preserve">                      </w:t>
      </w:r>
      <w:r w:rsidRPr="00D20F64">
        <w:rPr>
          <w:b/>
          <w:sz w:val="16"/>
          <w:szCs w:val="16"/>
        </w:rPr>
        <w:t>Глава</w:t>
      </w:r>
    </w:p>
    <w:p w:rsidR="00D20F64" w:rsidRPr="00D20F64" w:rsidRDefault="00D20F64" w:rsidP="00D20F64">
      <w:pPr>
        <w:spacing w:line="20" w:lineRule="atLeast"/>
        <w:ind w:right="5"/>
        <w:rPr>
          <w:b/>
          <w:sz w:val="16"/>
          <w:szCs w:val="16"/>
        </w:rPr>
      </w:pPr>
      <w:r>
        <w:rPr>
          <w:b/>
          <w:sz w:val="16"/>
          <w:szCs w:val="16"/>
        </w:rPr>
        <w:t xml:space="preserve">                     </w:t>
      </w:r>
      <w:r w:rsidRPr="00D20F64">
        <w:rPr>
          <w:b/>
          <w:sz w:val="16"/>
          <w:szCs w:val="16"/>
        </w:rPr>
        <w:t xml:space="preserve">муниципального района                                                  </w:t>
      </w:r>
      <w:proofErr w:type="spellStart"/>
      <w:r w:rsidRPr="00D20F64">
        <w:rPr>
          <w:b/>
          <w:sz w:val="16"/>
          <w:szCs w:val="16"/>
        </w:rPr>
        <w:t>А.А.Устинов</w:t>
      </w:r>
      <w:proofErr w:type="spellEnd"/>
    </w:p>
    <w:p w:rsidR="00A633DC" w:rsidRPr="00AD5775" w:rsidRDefault="00A633DC" w:rsidP="00AD5775">
      <w:pPr>
        <w:tabs>
          <w:tab w:val="left" w:pos="6480"/>
        </w:tabs>
        <w:autoSpaceDE w:val="0"/>
        <w:autoSpaceDN w:val="0"/>
        <w:adjustRightInd w:val="0"/>
        <w:jc w:val="center"/>
        <w:rPr>
          <w:sz w:val="16"/>
          <w:szCs w:val="16"/>
        </w:rPr>
      </w:pPr>
    </w:p>
    <w:p w:rsidR="00AD5775" w:rsidRDefault="00AD5775" w:rsidP="00AD5775">
      <w:pPr>
        <w:tabs>
          <w:tab w:val="left" w:pos="6480"/>
        </w:tabs>
        <w:autoSpaceDE w:val="0"/>
        <w:autoSpaceDN w:val="0"/>
        <w:adjustRightInd w:val="0"/>
        <w:rPr>
          <w:sz w:val="16"/>
          <w:szCs w:val="16"/>
        </w:rPr>
      </w:pPr>
    </w:p>
    <w:p w:rsidR="00AD5775" w:rsidRDefault="00AD5775" w:rsidP="00AD5775">
      <w:pPr>
        <w:tabs>
          <w:tab w:val="left" w:pos="6480"/>
        </w:tabs>
        <w:autoSpaceDE w:val="0"/>
        <w:autoSpaceDN w:val="0"/>
        <w:adjustRightInd w:val="0"/>
        <w:rPr>
          <w:sz w:val="16"/>
          <w:szCs w:val="16"/>
        </w:rPr>
      </w:pPr>
    </w:p>
    <w:p w:rsidR="00AD5775" w:rsidRPr="00AD5775" w:rsidRDefault="00AD5775" w:rsidP="00AD5775">
      <w:pPr>
        <w:tabs>
          <w:tab w:val="left" w:pos="6480"/>
        </w:tabs>
        <w:autoSpaceDE w:val="0"/>
        <w:autoSpaceDN w:val="0"/>
        <w:adjustRightInd w:val="0"/>
        <w:rPr>
          <w:sz w:val="16"/>
          <w:szCs w:val="16"/>
        </w:rPr>
      </w:pPr>
    </w:p>
    <w:p w:rsidR="00AD5775" w:rsidRPr="00AD5775" w:rsidRDefault="00AD5775" w:rsidP="00AD5775">
      <w:pPr>
        <w:tabs>
          <w:tab w:val="left" w:pos="6480"/>
        </w:tabs>
        <w:autoSpaceDE w:val="0"/>
        <w:autoSpaceDN w:val="0"/>
        <w:adjustRightInd w:val="0"/>
        <w:jc w:val="center"/>
        <w:rPr>
          <w:sz w:val="16"/>
          <w:szCs w:val="16"/>
        </w:rPr>
      </w:pPr>
    </w:p>
    <w:p w:rsidR="003B1729" w:rsidRDefault="003B1729" w:rsidP="00A72ECC">
      <w:pPr>
        <w:tabs>
          <w:tab w:val="left" w:pos="6480"/>
        </w:tabs>
        <w:autoSpaceDE w:val="0"/>
        <w:autoSpaceDN w:val="0"/>
        <w:adjustRightInd w:val="0"/>
        <w:rPr>
          <w:sz w:val="16"/>
          <w:szCs w:val="16"/>
        </w:rPr>
      </w:pPr>
    </w:p>
    <w:p w:rsidR="003B1729" w:rsidRDefault="003B1729" w:rsidP="00A72ECC">
      <w:pPr>
        <w:tabs>
          <w:tab w:val="left" w:pos="6480"/>
        </w:tabs>
        <w:autoSpaceDE w:val="0"/>
        <w:autoSpaceDN w:val="0"/>
        <w:adjustRightInd w:val="0"/>
        <w:rPr>
          <w:sz w:val="16"/>
          <w:szCs w:val="16"/>
        </w:rPr>
      </w:pPr>
    </w:p>
    <w:p w:rsidR="006B6D10" w:rsidRDefault="006B6D10" w:rsidP="003B1729">
      <w:pPr>
        <w:ind w:firstLine="709"/>
        <w:jc w:val="center"/>
        <w:rPr>
          <w:b/>
          <w:color w:val="000000"/>
        </w:rPr>
      </w:pPr>
    </w:p>
    <w:p w:rsidR="00FF3EED" w:rsidRDefault="00FF3EED" w:rsidP="00C06136">
      <w:pPr>
        <w:tabs>
          <w:tab w:val="left" w:pos="6480"/>
        </w:tabs>
        <w:autoSpaceDE w:val="0"/>
        <w:autoSpaceDN w:val="0"/>
        <w:adjustRightInd w:val="0"/>
        <w:jc w:val="both"/>
        <w:rPr>
          <w:b/>
          <w:color w:val="000000"/>
        </w:rPr>
      </w:pPr>
    </w:p>
    <w:p w:rsidR="00A7239A" w:rsidRPr="00A7239A" w:rsidRDefault="00A7239A" w:rsidP="00A7239A">
      <w:pPr>
        <w:keepNext/>
        <w:spacing w:line="20" w:lineRule="atLeast"/>
        <w:ind w:right="-58"/>
        <w:jc w:val="center"/>
        <w:outlineLvl w:val="4"/>
        <w:rPr>
          <w:b/>
          <w:sz w:val="16"/>
          <w:szCs w:val="16"/>
        </w:rPr>
      </w:pPr>
      <w:r w:rsidRPr="00A7239A">
        <w:rPr>
          <w:b/>
          <w:sz w:val="16"/>
          <w:szCs w:val="16"/>
        </w:rPr>
        <w:t>Российская  Федерация</w:t>
      </w:r>
    </w:p>
    <w:p w:rsidR="00A7239A" w:rsidRPr="00A7239A" w:rsidRDefault="00A7239A" w:rsidP="00A7239A">
      <w:pPr>
        <w:keepNext/>
        <w:spacing w:line="20" w:lineRule="atLeast"/>
        <w:ind w:right="-58"/>
        <w:jc w:val="center"/>
        <w:outlineLvl w:val="4"/>
        <w:rPr>
          <w:b/>
          <w:color w:val="000000"/>
          <w:sz w:val="16"/>
          <w:szCs w:val="16"/>
        </w:rPr>
      </w:pPr>
      <w:r w:rsidRPr="00A7239A">
        <w:rPr>
          <w:b/>
          <w:color w:val="000000"/>
          <w:sz w:val="16"/>
          <w:szCs w:val="16"/>
        </w:rPr>
        <w:t>Новгородская область</w:t>
      </w:r>
    </w:p>
    <w:p w:rsidR="00A7239A" w:rsidRPr="00A7239A" w:rsidRDefault="00A7239A" w:rsidP="00A7239A">
      <w:pPr>
        <w:keepNext/>
        <w:spacing w:line="20" w:lineRule="atLeast"/>
        <w:ind w:right="-58"/>
        <w:jc w:val="center"/>
        <w:outlineLvl w:val="7"/>
        <w:rPr>
          <w:b/>
          <w:color w:val="000000"/>
          <w:sz w:val="16"/>
          <w:szCs w:val="16"/>
        </w:rPr>
      </w:pPr>
      <w:r w:rsidRPr="00A7239A">
        <w:rPr>
          <w:b/>
          <w:color w:val="000000"/>
          <w:sz w:val="16"/>
          <w:szCs w:val="16"/>
        </w:rPr>
        <w:t>Администрация  Любытинского муниципального района</w:t>
      </w:r>
    </w:p>
    <w:p w:rsidR="00A7239A" w:rsidRPr="00A7239A" w:rsidRDefault="00A7239A" w:rsidP="00A7239A">
      <w:pPr>
        <w:spacing w:line="20" w:lineRule="atLeast"/>
        <w:ind w:right="-58"/>
        <w:jc w:val="center"/>
        <w:rPr>
          <w:b/>
          <w:color w:val="000000"/>
          <w:sz w:val="16"/>
          <w:szCs w:val="16"/>
        </w:rPr>
      </w:pPr>
      <w:proofErr w:type="gramStart"/>
      <w:r w:rsidRPr="00A7239A">
        <w:rPr>
          <w:b/>
          <w:color w:val="000000"/>
          <w:sz w:val="16"/>
          <w:szCs w:val="16"/>
        </w:rPr>
        <w:t>П</w:t>
      </w:r>
      <w:proofErr w:type="gramEnd"/>
      <w:r w:rsidRPr="00A7239A">
        <w:rPr>
          <w:b/>
          <w:color w:val="000000"/>
          <w:sz w:val="16"/>
          <w:szCs w:val="16"/>
        </w:rPr>
        <w:t xml:space="preserve"> О С Т А Н О В Л Е Н И Е</w:t>
      </w:r>
    </w:p>
    <w:p w:rsidR="00A7239A" w:rsidRPr="00A7239A" w:rsidRDefault="00A7239A" w:rsidP="00A7239A">
      <w:pPr>
        <w:spacing w:line="20" w:lineRule="atLeast"/>
        <w:ind w:right="5"/>
        <w:jc w:val="center"/>
        <w:rPr>
          <w:b/>
          <w:color w:val="000000"/>
          <w:sz w:val="16"/>
          <w:szCs w:val="16"/>
        </w:rPr>
      </w:pPr>
    </w:p>
    <w:p w:rsidR="00A7239A" w:rsidRPr="00A7239A" w:rsidRDefault="00A7239A" w:rsidP="00A7239A">
      <w:pPr>
        <w:spacing w:line="20" w:lineRule="atLeast"/>
        <w:ind w:right="5"/>
        <w:jc w:val="center"/>
        <w:rPr>
          <w:color w:val="000000"/>
          <w:sz w:val="16"/>
          <w:szCs w:val="16"/>
        </w:rPr>
      </w:pPr>
      <w:r w:rsidRPr="00A7239A">
        <w:rPr>
          <w:color w:val="000000"/>
          <w:sz w:val="16"/>
          <w:szCs w:val="16"/>
        </w:rPr>
        <w:t>от 27.06.2022 № 625</w:t>
      </w:r>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jc w:val="center"/>
        <w:rPr>
          <w:sz w:val="16"/>
          <w:szCs w:val="16"/>
        </w:rPr>
      </w:pP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p>
    <w:p w:rsidR="00A7239A" w:rsidRPr="00A7239A" w:rsidRDefault="00A7239A" w:rsidP="00A7239A">
      <w:pPr>
        <w:spacing w:line="20" w:lineRule="atLeast"/>
        <w:ind w:right="5"/>
        <w:jc w:val="center"/>
        <w:rPr>
          <w:b/>
          <w:sz w:val="16"/>
          <w:szCs w:val="16"/>
        </w:rPr>
      </w:pPr>
    </w:p>
    <w:p w:rsidR="00A7239A" w:rsidRPr="00A7239A" w:rsidRDefault="00A7239A" w:rsidP="00A7239A">
      <w:pPr>
        <w:spacing w:line="20" w:lineRule="atLeast"/>
        <w:ind w:right="5"/>
        <w:jc w:val="center"/>
        <w:rPr>
          <w:b/>
          <w:sz w:val="16"/>
          <w:szCs w:val="16"/>
        </w:rPr>
      </w:pPr>
      <w:r w:rsidRPr="00A7239A">
        <w:rPr>
          <w:b/>
          <w:sz w:val="16"/>
          <w:szCs w:val="16"/>
        </w:rPr>
        <w:t>О внесении изменения в Положение о  Почетной грамоте</w:t>
      </w:r>
      <w:r>
        <w:rPr>
          <w:b/>
          <w:sz w:val="16"/>
          <w:szCs w:val="16"/>
        </w:rPr>
        <w:t xml:space="preserve"> </w:t>
      </w:r>
      <w:r w:rsidRPr="00A7239A">
        <w:rPr>
          <w:b/>
          <w:sz w:val="16"/>
          <w:szCs w:val="16"/>
        </w:rPr>
        <w:t>Администрации Любытинского муниципального района</w:t>
      </w:r>
    </w:p>
    <w:p w:rsidR="00A7239A" w:rsidRPr="00A7239A" w:rsidRDefault="00A7239A" w:rsidP="00A7239A">
      <w:pPr>
        <w:spacing w:line="20" w:lineRule="atLeast"/>
        <w:ind w:right="5"/>
        <w:jc w:val="center"/>
        <w:rPr>
          <w:b/>
          <w:sz w:val="16"/>
          <w:szCs w:val="16"/>
        </w:rPr>
      </w:pPr>
    </w:p>
    <w:p w:rsidR="00A7239A" w:rsidRPr="00A7239A" w:rsidRDefault="00A7239A" w:rsidP="00A7239A">
      <w:pPr>
        <w:spacing w:line="20" w:lineRule="atLeast"/>
        <w:jc w:val="both"/>
        <w:rPr>
          <w:sz w:val="16"/>
          <w:szCs w:val="16"/>
        </w:rPr>
      </w:pPr>
      <w:r w:rsidRPr="00A7239A">
        <w:rPr>
          <w:b/>
          <w:sz w:val="16"/>
          <w:szCs w:val="16"/>
        </w:rPr>
        <w:tab/>
      </w:r>
      <w:r w:rsidRPr="00A7239A">
        <w:rPr>
          <w:sz w:val="16"/>
          <w:szCs w:val="16"/>
        </w:rPr>
        <w:t xml:space="preserve">Администрация Любытинского муниципального района                          </w:t>
      </w:r>
      <w:r w:rsidRPr="00A7239A">
        <w:rPr>
          <w:b/>
          <w:sz w:val="16"/>
          <w:szCs w:val="16"/>
        </w:rPr>
        <w:t xml:space="preserve">ПОСТАНОВЛЯЕТ: </w:t>
      </w:r>
    </w:p>
    <w:p w:rsidR="00A7239A" w:rsidRPr="00A7239A" w:rsidRDefault="00A7239A" w:rsidP="00A7239A">
      <w:pPr>
        <w:spacing w:line="20" w:lineRule="atLeast"/>
        <w:jc w:val="both"/>
        <w:rPr>
          <w:b/>
          <w:sz w:val="16"/>
          <w:szCs w:val="16"/>
        </w:rPr>
      </w:pPr>
    </w:p>
    <w:p w:rsidR="00A7239A" w:rsidRPr="00A7239A" w:rsidRDefault="00A7239A" w:rsidP="00A7239A">
      <w:pPr>
        <w:spacing w:line="20" w:lineRule="atLeast"/>
        <w:jc w:val="both"/>
        <w:rPr>
          <w:sz w:val="16"/>
          <w:szCs w:val="16"/>
        </w:rPr>
      </w:pPr>
      <w:r w:rsidRPr="00A7239A">
        <w:rPr>
          <w:sz w:val="16"/>
          <w:szCs w:val="16"/>
        </w:rPr>
        <w:t xml:space="preserve">     </w:t>
      </w:r>
      <w:r>
        <w:rPr>
          <w:sz w:val="16"/>
          <w:szCs w:val="16"/>
        </w:rPr>
        <w:t xml:space="preserve">           </w:t>
      </w:r>
      <w:r w:rsidRPr="00A7239A">
        <w:rPr>
          <w:sz w:val="16"/>
          <w:szCs w:val="16"/>
        </w:rPr>
        <w:t xml:space="preserve">     1.Внести изменение в Положение о Почетной грамоте Администрации Любытинского муниципального района, утвержденное постановлением Администрации муниципального района от 30.01.2014 № 310,  дополнив в разделе 3 пункт 3.2 подпунктом 3.2.8. следующего содержания:</w:t>
      </w:r>
    </w:p>
    <w:p w:rsidR="00A7239A" w:rsidRPr="00A7239A" w:rsidRDefault="00A7239A" w:rsidP="00A7239A">
      <w:pPr>
        <w:spacing w:line="20" w:lineRule="atLeast"/>
        <w:ind w:firstLine="720"/>
        <w:jc w:val="both"/>
        <w:rPr>
          <w:sz w:val="16"/>
          <w:szCs w:val="16"/>
        </w:rPr>
      </w:pPr>
      <w:r w:rsidRPr="00A7239A">
        <w:rPr>
          <w:sz w:val="16"/>
          <w:szCs w:val="16"/>
        </w:rPr>
        <w:t xml:space="preserve">«3.2.8. </w:t>
      </w:r>
      <w:proofErr w:type="gramStart"/>
      <w:r w:rsidRPr="00A7239A">
        <w:rPr>
          <w:sz w:val="16"/>
          <w:szCs w:val="16"/>
        </w:rPr>
        <w:t>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отношении гражданина, представляемого к награждению (поощрению)».</w:t>
      </w:r>
      <w:proofErr w:type="gramEnd"/>
    </w:p>
    <w:p w:rsidR="00A7239A" w:rsidRPr="00A7239A" w:rsidRDefault="00A7239A" w:rsidP="00A7239A">
      <w:pPr>
        <w:spacing w:line="20" w:lineRule="atLeast"/>
        <w:ind w:firstLine="720"/>
        <w:jc w:val="both"/>
        <w:rPr>
          <w:sz w:val="16"/>
          <w:szCs w:val="16"/>
        </w:rPr>
      </w:pPr>
      <w:r w:rsidRPr="00A7239A">
        <w:rPr>
          <w:sz w:val="16"/>
          <w:szCs w:val="16"/>
        </w:rPr>
        <w:t>2. Опубликовать постановление в бюллетене «Официальный вестник» и разместить на сайте Администрации муниципального района в информационно-телекоммуникационной сети «Интернет».</w:t>
      </w: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Глава</w:t>
      </w: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 xml:space="preserve">муниципального района                                                     </w:t>
      </w:r>
      <w:proofErr w:type="spellStart"/>
      <w:r w:rsidRPr="00A7239A">
        <w:rPr>
          <w:b/>
          <w:sz w:val="16"/>
          <w:szCs w:val="16"/>
        </w:rPr>
        <w:t>А.А.Устинов</w:t>
      </w:r>
      <w:proofErr w:type="spellEnd"/>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A7239A" w:rsidRPr="00A7239A" w:rsidRDefault="00A7239A" w:rsidP="00A7239A">
      <w:pPr>
        <w:keepNext/>
        <w:spacing w:line="20" w:lineRule="atLeast"/>
        <w:ind w:right="-58"/>
        <w:jc w:val="center"/>
        <w:outlineLvl w:val="4"/>
        <w:rPr>
          <w:b/>
          <w:sz w:val="16"/>
          <w:szCs w:val="16"/>
        </w:rPr>
      </w:pPr>
      <w:r w:rsidRPr="00A7239A">
        <w:rPr>
          <w:b/>
          <w:sz w:val="16"/>
          <w:szCs w:val="16"/>
        </w:rPr>
        <w:t>Российская  Федерация</w:t>
      </w:r>
    </w:p>
    <w:p w:rsidR="00A7239A" w:rsidRPr="00A7239A" w:rsidRDefault="00A7239A" w:rsidP="00A7239A">
      <w:pPr>
        <w:keepNext/>
        <w:spacing w:line="20" w:lineRule="atLeast"/>
        <w:ind w:right="-58"/>
        <w:jc w:val="center"/>
        <w:outlineLvl w:val="4"/>
        <w:rPr>
          <w:b/>
          <w:color w:val="000000"/>
          <w:sz w:val="16"/>
          <w:szCs w:val="16"/>
        </w:rPr>
      </w:pPr>
      <w:r w:rsidRPr="00A7239A">
        <w:rPr>
          <w:b/>
          <w:color w:val="000000"/>
          <w:sz w:val="16"/>
          <w:szCs w:val="16"/>
        </w:rPr>
        <w:t>Новгородская область</w:t>
      </w:r>
    </w:p>
    <w:p w:rsidR="00A7239A" w:rsidRPr="00A7239A" w:rsidRDefault="00A7239A" w:rsidP="00A7239A">
      <w:pPr>
        <w:keepNext/>
        <w:spacing w:line="20" w:lineRule="atLeast"/>
        <w:ind w:right="-58"/>
        <w:jc w:val="center"/>
        <w:outlineLvl w:val="7"/>
        <w:rPr>
          <w:b/>
          <w:color w:val="000000"/>
          <w:sz w:val="16"/>
          <w:szCs w:val="16"/>
        </w:rPr>
      </w:pPr>
      <w:r w:rsidRPr="00A7239A">
        <w:rPr>
          <w:b/>
          <w:color w:val="000000"/>
          <w:sz w:val="16"/>
          <w:szCs w:val="16"/>
        </w:rPr>
        <w:t>Администрация  Любытинского муниципального района</w:t>
      </w:r>
    </w:p>
    <w:p w:rsidR="00A7239A" w:rsidRPr="00A7239A" w:rsidRDefault="00A7239A" w:rsidP="00A7239A">
      <w:pPr>
        <w:spacing w:line="20" w:lineRule="atLeast"/>
        <w:ind w:right="-58"/>
        <w:jc w:val="center"/>
        <w:rPr>
          <w:b/>
          <w:color w:val="000000"/>
          <w:sz w:val="16"/>
          <w:szCs w:val="16"/>
        </w:rPr>
      </w:pPr>
      <w:proofErr w:type="gramStart"/>
      <w:r w:rsidRPr="00A7239A">
        <w:rPr>
          <w:b/>
          <w:color w:val="000000"/>
          <w:sz w:val="16"/>
          <w:szCs w:val="16"/>
        </w:rPr>
        <w:t>П</w:t>
      </w:r>
      <w:proofErr w:type="gramEnd"/>
      <w:r w:rsidRPr="00A7239A">
        <w:rPr>
          <w:b/>
          <w:color w:val="000000"/>
          <w:sz w:val="16"/>
          <w:szCs w:val="16"/>
        </w:rPr>
        <w:t xml:space="preserve"> О С Т А Н О В Л Е Н И Е</w:t>
      </w:r>
    </w:p>
    <w:p w:rsidR="00A7239A" w:rsidRPr="00A7239A" w:rsidRDefault="00A7239A" w:rsidP="00A7239A">
      <w:pPr>
        <w:spacing w:line="20" w:lineRule="atLeast"/>
        <w:ind w:right="5"/>
        <w:jc w:val="center"/>
        <w:rPr>
          <w:b/>
          <w:color w:val="000000"/>
          <w:sz w:val="16"/>
          <w:szCs w:val="16"/>
        </w:rPr>
      </w:pPr>
    </w:p>
    <w:p w:rsidR="00A7239A" w:rsidRPr="00A7239A" w:rsidRDefault="00A7239A" w:rsidP="00A7239A">
      <w:pPr>
        <w:spacing w:line="20" w:lineRule="atLeast"/>
        <w:ind w:right="5"/>
        <w:jc w:val="center"/>
        <w:rPr>
          <w:color w:val="000000"/>
          <w:sz w:val="16"/>
          <w:szCs w:val="16"/>
        </w:rPr>
      </w:pPr>
      <w:r w:rsidRPr="00A7239A">
        <w:rPr>
          <w:color w:val="000000"/>
          <w:sz w:val="16"/>
          <w:szCs w:val="16"/>
        </w:rPr>
        <w:t>от 29.06.2022 № 632</w:t>
      </w:r>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jc w:val="center"/>
        <w:rPr>
          <w:sz w:val="16"/>
          <w:szCs w:val="16"/>
        </w:rPr>
      </w:pP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jc w:val="center"/>
        <w:rPr>
          <w:b/>
          <w:sz w:val="16"/>
          <w:szCs w:val="16"/>
        </w:rPr>
      </w:pPr>
      <w:r w:rsidRPr="00A7239A">
        <w:rPr>
          <w:b/>
          <w:sz w:val="16"/>
          <w:szCs w:val="16"/>
        </w:rPr>
        <w:t>О внесении изменений в административный регламент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 же дополнительного образования в образовательных организациях Любытинского муниципального района»</w:t>
      </w:r>
    </w:p>
    <w:p w:rsidR="00A7239A" w:rsidRPr="00A7239A" w:rsidRDefault="00A7239A" w:rsidP="00A7239A">
      <w:pPr>
        <w:spacing w:line="20" w:lineRule="atLeast"/>
        <w:ind w:right="85"/>
        <w:jc w:val="center"/>
        <w:rPr>
          <w:b/>
          <w:sz w:val="16"/>
          <w:szCs w:val="16"/>
        </w:rPr>
      </w:pPr>
    </w:p>
    <w:p w:rsidR="00A7239A" w:rsidRPr="00A7239A" w:rsidRDefault="00A7239A" w:rsidP="00A7239A">
      <w:pPr>
        <w:spacing w:line="20" w:lineRule="atLeast"/>
        <w:ind w:firstLine="720"/>
        <w:jc w:val="both"/>
        <w:rPr>
          <w:sz w:val="16"/>
          <w:szCs w:val="16"/>
        </w:rPr>
      </w:pPr>
      <w:r w:rsidRPr="00A7239A">
        <w:rPr>
          <w:sz w:val="16"/>
          <w:szCs w:val="16"/>
        </w:rPr>
        <w:t xml:space="preserve">Администрация Любытинского муниципального района                     </w:t>
      </w:r>
      <w:r w:rsidRPr="00A7239A">
        <w:rPr>
          <w:b/>
          <w:sz w:val="16"/>
          <w:szCs w:val="16"/>
        </w:rPr>
        <w:t>ПОСТАНОВЛЯЕТ:</w:t>
      </w:r>
    </w:p>
    <w:p w:rsidR="00A7239A" w:rsidRPr="00A7239A" w:rsidRDefault="00A7239A" w:rsidP="00A7239A">
      <w:pPr>
        <w:spacing w:line="20" w:lineRule="atLeast"/>
        <w:rPr>
          <w:rFonts w:ascii="Calibri" w:hAnsi="Calibri"/>
          <w:sz w:val="16"/>
          <w:szCs w:val="16"/>
        </w:rPr>
      </w:pPr>
      <w:r w:rsidRPr="00A7239A">
        <w:rPr>
          <w:rFonts w:ascii="Calibri" w:hAnsi="Calibri"/>
          <w:sz w:val="16"/>
          <w:szCs w:val="16"/>
        </w:rPr>
        <w:tab/>
        <w:t xml:space="preserve"> </w:t>
      </w:r>
    </w:p>
    <w:p w:rsidR="00A7239A" w:rsidRPr="00A7239A" w:rsidRDefault="00A7239A" w:rsidP="00A7239A">
      <w:pPr>
        <w:spacing w:line="20" w:lineRule="atLeast"/>
        <w:rPr>
          <w:sz w:val="16"/>
          <w:szCs w:val="16"/>
        </w:rPr>
      </w:pPr>
      <w:r w:rsidRPr="00A7239A">
        <w:rPr>
          <w:rFonts w:ascii="Calibri" w:hAnsi="Calibri"/>
          <w:sz w:val="16"/>
          <w:szCs w:val="16"/>
        </w:rPr>
        <w:tab/>
        <w:t>1</w:t>
      </w:r>
      <w:r w:rsidRPr="00A7239A">
        <w:rPr>
          <w:sz w:val="16"/>
          <w:szCs w:val="16"/>
        </w:rPr>
        <w:t xml:space="preserve">. Внести изменения в административный регламент  по предоставлению муниципальной услуги  </w:t>
      </w:r>
      <w:r w:rsidRPr="00A7239A">
        <w:rPr>
          <w:bCs/>
          <w:sz w:val="16"/>
          <w:szCs w:val="16"/>
        </w:rPr>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 же дополнительного образования в образовательных организациях Любытинского муниципального района» </w:t>
      </w:r>
      <w:r w:rsidRPr="00A7239A">
        <w:rPr>
          <w:sz w:val="16"/>
          <w:szCs w:val="16"/>
        </w:rPr>
        <w:t>от 02.10.2020  № 1064:</w:t>
      </w:r>
    </w:p>
    <w:p w:rsidR="00A7239A" w:rsidRPr="00A7239A" w:rsidRDefault="00A7239A" w:rsidP="00A7239A">
      <w:pPr>
        <w:autoSpaceDE w:val="0"/>
        <w:spacing w:line="20" w:lineRule="atLeast"/>
        <w:ind w:firstLine="709"/>
        <w:jc w:val="both"/>
        <w:rPr>
          <w:sz w:val="16"/>
          <w:szCs w:val="16"/>
        </w:rPr>
      </w:pPr>
      <w:r w:rsidRPr="00A7239A">
        <w:rPr>
          <w:color w:val="000000"/>
          <w:sz w:val="16"/>
          <w:szCs w:val="16"/>
        </w:rPr>
        <w:t xml:space="preserve">1. 1.Изложить в подпункте </w:t>
      </w:r>
      <w:r w:rsidRPr="00A7239A">
        <w:rPr>
          <w:sz w:val="16"/>
          <w:szCs w:val="16"/>
        </w:rPr>
        <w:t xml:space="preserve"> 1.3.2. пункта 1.3. «Требования к порядку информирования о предоставлении муниципальной услуги»  информационные  данные отделения ГОАУ Новгородской области МФЦ в </w:t>
      </w: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r w:rsidRPr="00A7239A">
        <w:rPr>
          <w:sz w:val="16"/>
          <w:szCs w:val="16"/>
        </w:rPr>
        <w:t xml:space="preserve"> и Территориально обособленного структурного подразделения -МФЦ-Неболчи  в следующей редакции:</w:t>
      </w:r>
    </w:p>
    <w:p w:rsidR="00A7239A" w:rsidRDefault="00A7239A" w:rsidP="00A7239A">
      <w:pPr>
        <w:autoSpaceDE w:val="0"/>
        <w:spacing w:line="20" w:lineRule="atLeast"/>
        <w:ind w:firstLine="709"/>
        <w:jc w:val="both"/>
        <w:rPr>
          <w:sz w:val="16"/>
          <w:szCs w:val="16"/>
        </w:rPr>
      </w:pPr>
      <w:r w:rsidRPr="00A7239A">
        <w:rPr>
          <w:sz w:val="16"/>
          <w:szCs w:val="16"/>
        </w:rPr>
        <w:t xml:space="preserve">«Отделение ГОАУ Новгородской области МФЦ в р. п. </w:t>
      </w:r>
      <w:proofErr w:type="spellStart"/>
      <w:r w:rsidRPr="00A7239A">
        <w:rPr>
          <w:sz w:val="16"/>
          <w:szCs w:val="16"/>
        </w:rPr>
        <w:t>Любытино</w:t>
      </w:r>
      <w:proofErr w:type="spellEnd"/>
      <w:r w:rsidRPr="00A7239A">
        <w:rPr>
          <w:sz w:val="16"/>
          <w:szCs w:val="16"/>
        </w:rPr>
        <w:t>:</w:t>
      </w:r>
    </w:p>
    <w:p w:rsidR="00A7239A" w:rsidRPr="00A7239A" w:rsidRDefault="00A7239A" w:rsidP="00A7239A">
      <w:pPr>
        <w:autoSpaceDE w:val="0"/>
        <w:spacing w:line="20" w:lineRule="atLeast"/>
        <w:ind w:firstLine="709"/>
        <w:jc w:val="both"/>
        <w:rPr>
          <w:sz w:val="16"/>
          <w:szCs w:val="16"/>
        </w:rPr>
      </w:pPr>
    </w:p>
    <w:tbl>
      <w:tblPr>
        <w:tblW w:w="0" w:type="auto"/>
        <w:tblLook w:val="04A0" w:firstRow="1" w:lastRow="0" w:firstColumn="1" w:lastColumn="0" w:noHBand="0" w:noVBand="1"/>
      </w:tblPr>
      <w:tblGrid>
        <w:gridCol w:w="1384"/>
        <w:gridCol w:w="8187"/>
      </w:tblGrid>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Адрес   </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174760 Новгородская область, </w:t>
            </w:r>
            <w:proofErr w:type="spellStart"/>
            <w:r w:rsidRPr="00A7239A">
              <w:rPr>
                <w:sz w:val="16"/>
                <w:szCs w:val="16"/>
              </w:rPr>
              <w:t>Любытинский</w:t>
            </w:r>
            <w:proofErr w:type="spellEnd"/>
            <w:r w:rsidRPr="00A7239A">
              <w:rPr>
                <w:sz w:val="16"/>
                <w:szCs w:val="16"/>
              </w:rPr>
              <w:t xml:space="preserve"> район, </w:t>
            </w: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r w:rsidRPr="00A7239A">
              <w:rPr>
                <w:sz w:val="16"/>
                <w:szCs w:val="16"/>
              </w:rPr>
              <w:t xml:space="preserve"> </w:t>
            </w:r>
            <w:proofErr w:type="spellStart"/>
            <w:r w:rsidRPr="00A7239A">
              <w:rPr>
                <w:sz w:val="16"/>
                <w:szCs w:val="16"/>
              </w:rPr>
              <w:t>ул.Советов</w:t>
            </w:r>
            <w:proofErr w:type="spellEnd"/>
            <w:r w:rsidRPr="00A7239A">
              <w:rPr>
                <w:sz w:val="16"/>
                <w:szCs w:val="16"/>
              </w:rPr>
              <w:t xml:space="preserve"> д.29</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Телефон</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8-921-020-28-87</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lang w:val="en-US"/>
              </w:rPr>
            </w:pPr>
            <w:r w:rsidRPr="00A7239A">
              <w:rPr>
                <w:sz w:val="16"/>
                <w:szCs w:val="16"/>
                <w:lang w:val="en-US"/>
              </w:rPr>
              <w:t>E-mail</w:t>
            </w:r>
          </w:p>
        </w:tc>
        <w:tc>
          <w:tcPr>
            <w:tcW w:w="8187" w:type="dxa"/>
            <w:hideMark/>
          </w:tcPr>
          <w:p w:rsidR="00A7239A" w:rsidRPr="00A7239A" w:rsidRDefault="00A7239A" w:rsidP="00A7239A">
            <w:pPr>
              <w:autoSpaceDE w:val="0"/>
              <w:spacing w:line="20" w:lineRule="atLeast"/>
              <w:jc w:val="both"/>
              <w:rPr>
                <w:sz w:val="16"/>
                <w:szCs w:val="16"/>
                <w:lang w:val="en-US"/>
              </w:rPr>
            </w:pPr>
            <w:hyperlink r:id="rId18" w:history="1">
              <w:r w:rsidRPr="00A7239A">
                <w:rPr>
                  <w:sz w:val="16"/>
                  <w:szCs w:val="16"/>
                  <w:lang w:val="en-US"/>
                </w:rPr>
                <w:t>mfclubitino@yandex.ru</w:t>
              </w:r>
            </w:hyperlink>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Режим работы</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понедельник: 8.30-17.00;</w:t>
            </w:r>
          </w:p>
          <w:p w:rsidR="00A7239A" w:rsidRPr="00A7239A" w:rsidRDefault="00A7239A" w:rsidP="00A7239A">
            <w:pPr>
              <w:autoSpaceDE w:val="0"/>
              <w:spacing w:line="20" w:lineRule="atLeast"/>
              <w:jc w:val="both"/>
              <w:rPr>
                <w:sz w:val="16"/>
                <w:szCs w:val="16"/>
              </w:rPr>
            </w:pPr>
            <w:r w:rsidRPr="00A7239A">
              <w:rPr>
                <w:sz w:val="16"/>
                <w:szCs w:val="16"/>
              </w:rPr>
              <w:t>вторник: 8.30-17.00;</w:t>
            </w:r>
          </w:p>
          <w:p w:rsidR="00A7239A" w:rsidRPr="00A7239A" w:rsidRDefault="00A7239A" w:rsidP="00A7239A">
            <w:pPr>
              <w:autoSpaceDE w:val="0"/>
              <w:spacing w:line="20" w:lineRule="atLeast"/>
              <w:jc w:val="both"/>
              <w:rPr>
                <w:sz w:val="16"/>
                <w:szCs w:val="16"/>
              </w:rPr>
            </w:pPr>
            <w:r w:rsidRPr="00A7239A">
              <w:rPr>
                <w:sz w:val="16"/>
                <w:szCs w:val="16"/>
              </w:rPr>
              <w:t>среда: 8.30-17.00;</w:t>
            </w:r>
          </w:p>
          <w:p w:rsidR="00A7239A" w:rsidRPr="00A7239A" w:rsidRDefault="00A7239A" w:rsidP="00A7239A">
            <w:pPr>
              <w:autoSpaceDE w:val="0"/>
              <w:spacing w:line="20" w:lineRule="atLeast"/>
              <w:jc w:val="both"/>
              <w:rPr>
                <w:sz w:val="16"/>
                <w:szCs w:val="16"/>
              </w:rPr>
            </w:pPr>
            <w:r w:rsidRPr="00A7239A">
              <w:rPr>
                <w:sz w:val="16"/>
                <w:szCs w:val="16"/>
              </w:rPr>
              <w:t xml:space="preserve">четверг: 10.00-17.30; </w:t>
            </w:r>
          </w:p>
          <w:p w:rsidR="00A7239A" w:rsidRPr="00A7239A" w:rsidRDefault="00A7239A" w:rsidP="00A7239A">
            <w:pPr>
              <w:autoSpaceDE w:val="0"/>
              <w:spacing w:line="20" w:lineRule="atLeast"/>
              <w:jc w:val="both"/>
              <w:rPr>
                <w:sz w:val="16"/>
                <w:szCs w:val="16"/>
              </w:rPr>
            </w:pPr>
            <w:r w:rsidRPr="00A7239A">
              <w:rPr>
                <w:sz w:val="16"/>
                <w:szCs w:val="16"/>
              </w:rPr>
              <w:t>пятница: 8.30-17.00;</w:t>
            </w:r>
          </w:p>
          <w:p w:rsidR="00A7239A" w:rsidRPr="00A7239A" w:rsidRDefault="00A7239A" w:rsidP="00A7239A">
            <w:pPr>
              <w:autoSpaceDE w:val="0"/>
              <w:spacing w:line="20" w:lineRule="atLeast"/>
              <w:jc w:val="both"/>
              <w:rPr>
                <w:sz w:val="16"/>
                <w:szCs w:val="16"/>
              </w:rPr>
            </w:pPr>
            <w:r w:rsidRPr="00A7239A">
              <w:rPr>
                <w:sz w:val="16"/>
                <w:szCs w:val="16"/>
              </w:rPr>
              <w:t>суббота, воскресенье - выходные дни.</w:t>
            </w:r>
          </w:p>
        </w:tc>
      </w:tr>
    </w:tbl>
    <w:p w:rsidR="00A7239A" w:rsidRPr="00A7239A" w:rsidRDefault="00A7239A" w:rsidP="00A7239A">
      <w:pPr>
        <w:autoSpaceDE w:val="0"/>
        <w:spacing w:line="20" w:lineRule="atLeast"/>
        <w:jc w:val="both"/>
        <w:rPr>
          <w:sz w:val="16"/>
          <w:szCs w:val="16"/>
        </w:rPr>
      </w:pPr>
    </w:p>
    <w:p w:rsidR="00A7239A" w:rsidRDefault="00A7239A" w:rsidP="00A7239A">
      <w:pPr>
        <w:autoSpaceDE w:val="0"/>
        <w:spacing w:line="20" w:lineRule="atLeast"/>
        <w:ind w:firstLine="709"/>
        <w:jc w:val="both"/>
        <w:rPr>
          <w:sz w:val="16"/>
          <w:szCs w:val="16"/>
        </w:rPr>
      </w:pPr>
      <w:r w:rsidRPr="00A7239A">
        <w:rPr>
          <w:sz w:val="16"/>
          <w:szCs w:val="16"/>
        </w:rPr>
        <w:t xml:space="preserve">Территориально обособленное структурное подразделение  - МФЦ </w:t>
      </w:r>
      <w:proofErr w:type="gramStart"/>
      <w:r w:rsidRPr="00A7239A">
        <w:rPr>
          <w:sz w:val="16"/>
          <w:szCs w:val="16"/>
        </w:rPr>
        <w:t>-Н</w:t>
      </w:r>
      <w:proofErr w:type="gramEnd"/>
      <w:r w:rsidRPr="00A7239A">
        <w:rPr>
          <w:sz w:val="16"/>
          <w:szCs w:val="16"/>
        </w:rPr>
        <w:t>еболчи:</w:t>
      </w:r>
    </w:p>
    <w:p w:rsidR="00A7239A" w:rsidRPr="00A7239A" w:rsidRDefault="00A7239A" w:rsidP="00A7239A">
      <w:pPr>
        <w:autoSpaceDE w:val="0"/>
        <w:spacing w:line="20" w:lineRule="atLeast"/>
        <w:ind w:firstLine="709"/>
        <w:jc w:val="both"/>
        <w:rPr>
          <w:sz w:val="16"/>
          <w:szCs w:val="16"/>
        </w:rPr>
      </w:pPr>
    </w:p>
    <w:tbl>
      <w:tblPr>
        <w:tblW w:w="0" w:type="auto"/>
        <w:tblLayout w:type="fixed"/>
        <w:tblLook w:val="04A0" w:firstRow="1" w:lastRow="0" w:firstColumn="1" w:lastColumn="0" w:noHBand="0" w:noVBand="1"/>
      </w:tblPr>
      <w:tblGrid>
        <w:gridCol w:w="1101"/>
        <w:gridCol w:w="8187"/>
      </w:tblGrid>
      <w:tr w:rsidR="00A7239A" w:rsidRPr="00A7239A" w:rsidTr="00CF7801">
        <w:tc>
          <w:tcPr>
            <w:tcW w:w="1101"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Адрес   </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174760 Новгородская область, </w:t>
            </w:r>
            <w:proofErr w:type="spellStart"/>
            <w:r w:rsidRPr="00A7239A">
              <w:rPr>
                <w:sz w:val="16"/>
                <w:szCs w:val="16"/>
              </w:rPr>
              <w:t>Любытинский</w:t>
            </w:r>
            <w:proofErr w:type="spellEnd"/>
            <w:r w:rsidRPr="00A7239A">
              <w:rPr>
                <w:sz w:val="16"/>
                <w:szCs w:val="16"/>
              </w:rPr>
              <w:t xml:space="preserve"> район, </w:t>
            </w:r>
            <w:proofErr w:type="spellStart"/>
            <w:r w:rsidRPr="00A7239A">
              <w:rPr>
                <w:sz w:val="16"/>
                <w:szCs w:val="16"/>
              </w:rPr>
              <w:t>р.п</w:t>
            </w:r>
            <w:proofErr w:type="gramStart"/>
            <w:r w:rsidRPr="00A7239A">
              <w:rPr>
                <w:sz w:val="16"/>
                <w:szCs w:val="16"/>
              </w:rPr>
              <w:t>.Н</w:t>
            </w:r>
            <w:proofErr w:type="gramEnd"/>
            <w:r w:rsidRPr="00A7239A">
              <w:rPr>
                <w:sz w:val="16"/>
                <w:szCs w:val="16"/>
              </w:rPr>
              <w:t>еболчи</w:t>
            </w:r>
            <w:proofErr w:type="spellEnd"/>
            <w:r w:rsidRPr="00A7239A">
              <w:rPr>
                <w:sz w:val="16"/>
                <w:szCs w:val="16"/>
              </w:rPr>
              <w:t xml:space="preserve"> </w:t>
            </w:r>
            <w:proofErr w:type="spellStart"/>
            <w:r w:rsidRPr="00A7239A">
              <w:rPr>
                <w:sz w:val="16"/>
                <w:szCs w:val="16"/>
              </w:rPr>
              <w:t>ул.Советская</w:t>
            </w:r>
            <w:proofErr w:type="spellEnd"/>
            <w:r w:rsidRPr="00A7239A">
              <w:rPr>
                <w:sz w:val="16"/>
                <w:szCs w:val="16"/>
              </w:rPr>
              <w:t xml:space="preserve"> д.3</w:t>
            </w:r>
          </w:p>
        </w:tc>
      </w:tr>
      <w:tr w:rsidR="00A7239A" w:rsidRPr="00A7239A" w:rsidTr="00CF7801">
        <w:tc>
          <w:tcPr>
            <w:tcW w:w="1101" w:type="dxa"/>
            <w:hideMark/>
          </w:tcPr>
          <w:p w:rsidR="00A7239A" w:rsidRPr="00A7239A" w:rsidRDefault="00A7239A" w:rsidP="00A7239A">
            <w:pPr>
              <w:autoSpaceDE w:val="0"/>
              <w:spacing w:line="20" w:lineRule="atLeast"/>
              <w:jc w:val="both"/>
              <w:rPr>
                <w:sz w:val="16"/>
                <w:szCs w:val="16"/>
              </w:rPr>
            </w:pPr>
            <w:r w:rsidRPr="00A7239A">
              <w:rPr>
                <w:sz w:val="16"/>
                <w:szCs w:val="16"/>
              </w:rPr>
              <w:t>Телефон</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8-921-199-42-14</w:t>
            </w:r>
          </w:p>
        </w:tc>
      </w:tr>
      <w:tr w:rsidR="00A7239A" w:rsidRPr="00A7239A" w:rsidTr="00CF7801">
        <w:tc>
          <w:tcPr>
            <w:tcW w:w="1101" w:type="dxa"/>
            <w:hideMark/>
          </w:tcPr>
          <w:p w:rsidR="00A7239A" w:rsidRPr="00A7239A" w:rsidRDefault="00A7239A" w:rsidP="00A7239A">
            <w:pPr>
              <w:autoSpaceDE w:val="0"/>
              <w:spacing w:line="20" w:lineRule="atLeast"/>
              <w:jc w:val="both"/>
              <w:rPr>
                <w:sz w:val="16"/>
                <w:szCs w:val="16"/>
                <w:lang w:val="en-US"/>
              </w:rPr>
            </w:pPr>
            <w:r w:rsidRPr="00A7239A">
              <w:rPr>
                <w:sz w:val="16"/>
                <w:szCs w:val="16"/>
                <w:lang w:val="en-US"/>
              </w:rPr>
              <w:t>E-mail</w:t>
            </w:r>
          </w:p>
        </w:tc>
        <w:tc>
          <w:tcPr>
            <w:tcW w:w="8187" w:type="dxa"/>
            <w:hideMark/>
          </w:tcPr>
          <w:p w:rsidR="00A7239A" w:rsidRPr="00A7239A" w:rsidRDefault="00A7239A" w:rsidP="00A7239A">
            <w:pPr>
              <w:autoSpaceDE w:val="0"/>
              <w:spacing w:line="20" w:lineRule="atLeast"/>
              <w:jc w:val="both"/>
              <w:rPr>
                <w:sz w:val="16"/>
                <w:szCs w:val="16"/>
                <w:lang w:val="en-US"/>
              </w:rPr>
            </w:pPr>
            <w:hyperlink r:id="rId19" w:history="1">
              <w:r w:rsidRPr="00A7239A">
                <w:rPr>
                  <w:sz w:val="16"/>
                  <w:szCs w:val="16"/>
                  <w:lang w:val="en-US"/>
                </w:rPr>
                <w:t>mfcnebolchi@yandex.ru</w:t>
              </w:r>
            </w:hyperlink>
          </w:p>
        </w:tc>
      </w:tr>
      <w:tr w:rsidR="00A7239A" w:rsidRPr="00A7239A" w:rsidTr="00CF7801">
        <w:tc>
          <w:tcPr>
            <w:tcW w:w="1101" w:type="dxa"/>
            <w:hideMark/>
          </w:tcPr>
          <w:p w:rsidR="00A7239A" w:rsidRPr="00A7239A" w:rsidRDefault="00A7239A" w:rsidP="00A7239A">
            <w:pPr>
              <w:autoSpaceDE w:val="0"/>
              <w:spacing w:line="20" w:lineRule="atLeast"/>
              <w:jc w:val="both"/>
              <w:rPr>
                <w:sz w:val="16"/>
                <w:szCs w:val="16"/>
              </w:rPr>
            </w:pPr>
            <w:r w:rsidRPr="00A7239A">
              <w:rPr>
                <w:sz w:val="16"/>
                <w:szCs w:val="16"/>
              </w:rPr>
              <w:t>Режим работы</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понедельник: 8.30-16.30;</w:t>
            </w:r>
          </w:p>
          <w:p w:rsidR="00A7239A" w:rsidRPr="00A7239A" w:rsidRDefault="00A7239A" w:rsidP="00A7239A">
            <w:pPr>
              <w:autoSpaceDE w:val="0"/>
              <w:spacing w:line="20" w:lineRule="atLeast"/>
              <w:jc w:val="both"/>
              <w:rPr>
                <w:sz w:val="16"/>
                <w:szCs w:val="16"/>
              </w:rPr>
            </w:pPr>
            <w:r w:rsidRPr="00A7239A">
              <w:rPr>
                <w:sz w:val="16"/>
                <w:szCs w:val="16"/>
              </w:rPr>
              <w:t>вторник: 8.30-17.00;</w:t>
            </w:r>
          </w:p>
          <w:p w:rsidR="00A7239A" w:rsidRPr="00A7239A" w:rsidRDefault="00A7239A" w:rsidP="00A7239A">
            <w:pPr>
              <w:autoSpaceDE w:val="0"/>
              <w:spacing w:line="20" w:lineRule="atLeast"/>
              <w:jc w:val="both"/>
              <w:rPr>
                <w:sz w:val="16"/>
                <w:szCs w:val="16"/>
              </w:rPr>
            </w:pPr>
            <w:r w:rsidRPr="00A7239A">
              <w:rPr>
                <w:sz w:val="16"/>
                <w:szCs w:val="16"/>
              </w:rPr>
              <w:t>среда: 8.30-16.30;</w:t>
            </w:r>
          </w:p>
          <w:p w:rsidR="00A7239A" w:rsidRPr="00A7239A" w:rsidRDefault="00A7239A" w:rsidP="00A7239A">
            <w:pPr>
              <w:autoSpaceDE w:val="0"/>
              <w:spacing w:line="20" w:lineRule="atLeast"/>
              <w:jc w:val="both"/>
              <w:rPr>
                <w:sz w:val="16"/>
                <w:szCs w:val="16"/>
              </w:rPr>
            </w:pPr>
            <w:r w:rsidRPr="00A7239A">
              <w:rPr>
                <w:sz w:val="16"/>
                <w:szCs w:val="16"/>
              </w:rPr>
              <w:t xml:space="preserve">четверг: 8.30-17.00; </w:t>
            </w:r>
          </w:p>
          <w:p w:rsidR="00A7239A" w:rsidRPr="00A7239A" w:rsidRDefault="00A7239A" w:rsidP="00A7239A">
            <w:pPr>
              <w:autoSpaceDE w:val="0"/>
              <w:spacing w:line="20" w:lineRule="atLeast"/>
              <w:jc w:val="both"/>
              <w:rPr>
                <w:sz w:val="16"/>
                <w:szCs w:val="16"/>
              </w:rPr>
            </w:pPr>
            <w:r w:rsidRPr="00A7239A">
              <w:rPr>
                <w:sz w:val="16"/>
                <w:szCs w:val="16"/>
              </w:rPr>
              <w:t>пятница: 8.30-16.30;</w:t>
            </w:r>
          </w:p>
          <w:p w:rsidR="00A7239A" w:rsidRPr="00A7239A" w:rsidRDefault="00A7239A" w:rsidP="00A7239A">
            <w:pPr>
              <w:autoSpaceDE w:val="0"/>
              <w:spacing w:line="20" w:lineRule="atLeast"/>
              <w:jc w:val="both"/>
              <w:rPr>
                <w:sz w:val="16"/>
                <w:szCs w:val="16"/>
              </w:rPr>
            </w:pPr>
            <w:r w:rsidRPr="00A7239A">
              <w:rPr>
                <w:sz w:val="16"/>
                <w:szCs w:val="16"/>
              </w:rPr>
              <w:t>суббота, воскресенье - выходные дни</w:t>
            </w:r>
          </w:p>
          <w:p w:rsidR="00A7239A" w:rsidRPr="00A7239A" w:rsidRDefault="00A7239A" w:rsidP="00A7239A">
            <w:pPr>
              <w:autoSpaceDE w:val="0"/>
              <w:spacing w:line="20" w:lineRule="atLeast"/>
              <w:jc w:val="both"/>
              <w:rPr>
                <w:sz w:val="16"/>
                <w:szCs w:val="16"/>
              </w:rPr>
            </w:pPr>
            <w:r w:rsidRPr="00A7239A">
              <w:rPr>
                <w:sz w:val="16"/>
                <w:szCs w:val="16"/>
              </w:rPr>
              <w:t>Обеденный перерыв с 13.00 -14.00</w:t>
            </w:r>
          </w:p>
        </w:tc>
      </w:tr>
    </w:tbl>
    <w:p w:rsidR="00A7239A" w:rsidRPr="00A7239A" w:rsidRDefault="00A7239A" w:rsidP="00A7239A">
      <w:pPr>
        <w:spacing w:line="20" w:lineRule="atLeast"/>
        <w:jc w:val="both"/>
        <w:rPr>
          <w:sz w:val="16"/>
          <w:szCs w:val="16"/>
        </w:rPr>
      </w:pPr>
    </w:p>
    <w:p w:rsidR="00A7239A" w:rsidRPr="00A7239A" w:rsidRDefault="00A7239A" w:rsidP="00A7239A">
      <w:pPr>
        <w:spacing w:line="20" w:lineRule="atLeast"/>
        <w:jc w:val="both"/>
        <w:rPr>
          <w:sz w:val="16"/>
          <w:szCs w:val="16"/>
        </w:rPr>
      </w:pPr>
      <w:r w:rsidRPr="00A7239A">
        <w:rPr>
          <w:sz w:val="16"/>
          <w:szCs w:val="16"/>
        </w:rPr>
        <w:tab/>
        <w:t>1.2. Заменить  в подпункте 2.2.1.2. пункта 2.2. «Наименование органа, предоставляющего муниципальную услугу» слова «график (режим) приема с 8.30 до17.30» на «график (режим) приема с 8.00 до 17.00».</w:t>
      </w:r>
    </w:p>
    <w:p w:rsidR="00A7239A" w:rsidRPr="00A7239A" w:rsidRDefault="00A7239A" w:rsidP="00A7239A">
      <w:pPr>
        <w:spacing w:line="20" w:lineRule="atLeast"/>
        <w:jc w:val="both"/>
        <w:rPr>
          <w:sz w:val="16"/>
          <w:szCs w:val="16"/>
        </w:rPr>
      </w:pPr>
      <w:r w:rsidRPr="00A7239A">
        <w:rPr>
          <w:sz w:val="16"/>
          <w:szCs w:val="16"/>
        </w:rPr>
        <w:t xml:space="preserve">   </w:t>
      </w:r>
      <w:r w:rsidRPr="00A7239A">
        <w:rPr>
          <w:sz w:val="16"/>
          <w:szCs w:val="16"/>
        </w:rPr>
        <w:tab/>
        <w:t>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A7239A" w:rsidRPr="00A7239A" w:rsidRDefault="00A7239A" w:rsidP="00A7239A">
      <w:pPr>
        <w:spacing w:line="20" w:lineRule="atLeast"/>
        <w:ind w:firstLine="720"/>
        <w:jc w:val="both"/>
        <w:rPr>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Глава</w:t>
      </w: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 xml:space="preserve">муниципального района                                                   </w:t>
      </w:r>
      <w:proofErr w:type="spellStart"/>
      <w:r w:rsidRPr="00A7239A">
        <w:rPr>
          <w:b/>
          <w:sz w:val="16"/>
          <w:szCs w:val="16"/>
        </w:rPr>
        <w:t>А.А.Устинов</w:t>
      </w:r>
      <w:proofErr w:type="spellEnd"/>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5A06D9" w:rsidRDefault="005A06D9" w:rsidP="00C06136">
      <w:pPr>
        <w:tabs>
          <w:tab w:val="left" w:pos="6480"/>
        </w:tabs>
        <w:autoSpaceDE w:val="0"/>
        <w:autoSpaceDN w:val="0"/>
        <w:adjustRightInd w:val="0"/>
        <w:jc w:val="both"/>
        <w:rPr>
          <w:b/>
          <w:color w:val="000000"/>
        </w:rPr>
      </w:pPr>
    </w:p>
    <w:p w:rsidR="00A7239A" w:rsidRPr="00A7239A" w:rsidRDefault="00A7239A" w:rsidP="00A7239A">
      <w:pPr>
        <w:keepNext/>
        <w:spacing w:line="20" w:lineRule="atLeast"/>
        <w:ind w:right="-58"/>
        <w:jc w:val="center"/>
        <w:outlineLvl w:val="4"/>
        <w:rPr>
          <w:b/>
          <w:sz w:val="16"/>
          <w:szCs w:val="16"/>
        </w:rPr>
      </w:pPr>
      <w:r w:rsidRPr="00A7239A">
        <w:rPr>
          <w:b/>
          <w:sz w:val="16"/>
          <w:szCs w:val="16"/>
        </w:rPr>
        <w:t>Российская  Федерация</w:t>
      </w:r>
    </w:p>
    <w:p w:rsidR="00A7239A" w:rsidRPr="00A7239A" w:rsidRDefault="00A7239A" w:rsidP="00A7239A">
      <w:pPr>
        <w:keepNext/>
        <w:spacing w:line="20" w:lineRule="atLeast"/>
        <w:ind w:right="-58"/>
        <w:jc w:val="center"/>
        <w:outlineLvl w:val="4"/>
        <w:rPr>
          <w:b/>
          <w:color w:val="000000"/>
          <w:sz w:val="16"/>
          <w:szCs w:val="16"/>
        </w:rPr>
      </w:pPr>
      <w:r w:rsidRPr="00A7239A">
        <w:rPr>
          <w:b/>
          <w:color w:val="000000"/>
          <w:sz w:val="16"/>
          <w:szCs w:val="16"/>
        </w:rPr>
        <w:t>Новгородская область</w:t>
      </w:r>
    </w:p>
    <w:p w:rsidR="00A7239A" w:rsidRPr="00A7239A" w:rsidRDefault="00A7239A" w:rsidP="00A7239A">
      <w:pPr>
        <w:keepNext/>
        <w:spacing w:line="20" w:lineRule="atLeast"/>
        <w:ind w:right="-58"/>
        <w:jc w:val="center"/>
        <w:outlineLvl w:val="7"/>
        <w:rPr>
          <w:b/>
          <w:color w:val="000000"/>
          <w:sz w:val="16"/>
          <w:szCs w:val="16"/>
        </w:rPr>
      </w:pPr>
      <w:r w:rsidRPr="00A7239A">
        <w:rPr>
          <w:b/>
          <w:color w:val="000000"/>
          <w:sz w:val="16"/>
          <w:szCs w:val="16"/>
        </w:rPr>
        <w:t>Администрация  Любытинского муниципального района</w:t>
      </w:r>
    </w:p>
    <w:p w:rsidR="00A7239A" w:rsidRPr="00A7239A" w:rsidRDefault="00A7239A" w:rsidP="00A7239A">
      <w:pPr>
        <w:spacing w:line="20" w:lineRule="atLeast"/>
        <w:ind w:right="-58"/>
        <w:jc w:val="center"/>
        <w:rPr>
          <w:b/>
          <w:color w:val="000000"/>
          <w:sz w:val="16"/>
          <w:szCs w:val="16"/>
        </w:rPr>
      </w:pPr>
      <w:proofErr w:type="gramStart"/>
      <w:r w:rsidRPr="00A7239A">
        <w:rPr>
          <w:b/>
          <w:color w:val="000000"/>
          <w:sz w:val="16"/>
          <w:szCs w:val="16"/>
        </w:rPr>
        <w:t>П</w:t>
      </w:r>
      <w:proofErr w:type="gramEnd"/>
      <w:r w:rsidRPr="00A7239A">
        <w:rPr>
          <w:b/>
          <w:color w:val="000000"/>
          <w:sz w:val="16"/>
          <w:szCs w:val="16"/>
        </w:rPr>
        <w:t xml:space="preserve"> О С Т А Н О В Л Е Н И Е</w:t>
      </w:r>
    </w:p>
    <w:p w:rsidR="00A7239A" w:rsidRPr="00A7239A" w:rsidRDefault="00A7239A" w:rsidP="00A7239A">
      <w:pPr>
        <w:spacing w:line="20" w:lineRule="atLeast"/>
        <w:ind w:right="5"/>
        <w:jc w:val="center"/>
        <w:rPr>
          <w:b/>
          <w:color w:val="000000"/>
          <w:sz w:val="16"/>
          <w:szCs w:val="16"/>
        </w:rPr>
      </w:pPr>
    </w:p>
    <w:p w:rsidR="00A7239A" w:rsidRPr="00A7239A" w:rsidRDefault="00A7239A" w:rsidP="00A7239A">
      <w:pPr>
        <w:spacing w:line="20" w:lineRule="atLeast"/>
        <w:ind w:right="5"/>
        <w:jc w:val="center"/>
        <w:rPr>
          <w:color w:val="000000"/>
          <w:sz w:val="16"/>
          <w:szCs w:val="16"/>
        </w:rPr>
      </w:pPr>
      <w:r w:rsidRPr="00A7239A">
        <w:rPr>
          <w:color w:val="000000"/>
          <w:sz w:val="16"/>
          <w:szCs w:val="16"/>
        </w:rPr>
        <w:t>от 29.06.2022 № 633</w:t>
      </w:r>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jc w:val="center"/>
        <w:rPr>
          <w:sz w:val="16"/>
          <w:szCs w:val="16"/>
        </w:rPr>
      </w:pP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jc w:val="center"/>
        <w:rPr>
          <w:b/>
          <w:sz w:val="16"/>
          <w:szCs w:val="16"/>
        </w:rPr>
      </w:pPr>
      <w:r w:rsidRPr="00A7239A">
        <w:rPr>
          <w:b/>
          <w:sz w:val="16"/>
          <w:szCs w:val="16"/>
        </w:rPr>
        <w:t>О внесении изменений в административный регламент по предоставлению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p>
    <w:p w:rsidR="00A7239A" w:rsidRPr="00A7239A" w:rsidRDefault="00A7239A" w:rsidP="00A7239A">
      <w:pPr>
        <w:spacing w:line="20" w:lineRule="atLeast"/>
        <w:ind w:right="85"/>
        <w:jc w:val="center"/>
        <w:rPr>
          <w:b/>
          <w:sz w:val="16"/>
          <w:szCs w:val="16"/>
        </w:rPr>
      </w:pPr>
    </w:p>
    <w:p w:rsidR="00A7239A" w:rsidRPr="00A7239A" w:rsidRDefault="00A7239A" w:rsidP="00A7239A">
      <w:pPr>
        <w:spacing w:line="20" w:lineRule="atLeast"/>
        <w:ind w:firstLine="720"/>
        <w:jc w:val="both"/>
        <w:rPr>
          <w:sz w:val="16"/>
          <w:szCs w:val="16"/>
        </w:rPr>
      </w:pPr>
      <w:r w:rsidRPr="00A7239A">
        <w:rPr>
          <w:sz w:val="16"/>
          <w:szCs w:val="16"/>
        </w:rPr>
        <w:t xml:space="preserve">Администрация Любытинского муниципального района                     </w:t>
      </w:r>
      <w:r w:rsidRPr="00A7239A">
        <w:rPr>
          <w:b/>
          <w:sz w:val="16"/>
          <w:szCs w:val="16"/>
        </w:rPr>
        <w:t>ПОСТАНОВЛЯЕТ:</w:t>
      </w:r>
    </w:p>
    <w:p w:rsidR="00A7239A" w:rsidRPr="00A7239A" w:rsidRDefault="00A7239A" w:rsidP="00A7239A">
      <w:pPr>
        <w:spacing w:line="20" w:lineRule="atLeast"/>
        <w:rPr>
          <w:rFonts w:ascii="Calibri" w:hAnsi="Calibri"/>
          <w:sz w:val="16"/>
          <w:szCs w:val="16"/>
        </w:rPr>
      </w:pPr>
      <w:r w:rsidRPr="00A7239A">
        <w:rPr>
          <w:rFonts w:ascii="Calibri" w:hAnsi="Calibri"/>
          <w:sz w:val="16"/>
          <w:szCs w:val="16"/>
        </w:rPr>
        <w:tab/>
      </w:r>
    </w:p>
    <w:p w:rsidR="00A7239A" w:rsidRPr="00A7239A" w:rsidRDefault="00A7239A" w:rsidP="00A7239A">
      <w:pPr>
        <w:spacing w:line="20" w:lineRule="atLeast"/>
        <w:jc w:val="both"/>
        <w:rPr>
          <w:sz w:val="16"/>
          <w:szCs w:val="16"/>
        </w:rPr>
      </w:pPr>
      <w:r w:rsidRPr="00A7239A">
        <w:rPr>
          <w:rFonts w:ascii="Calibri" w:hAnsi="Calibri"/>
          <w:sz w:val="16"/>
          <w:szCs w:val="16"/>
        </w:rPr>
        <w:tab/>
      </w:r>
      <w:r w:rsidRPr="00A7239A">
        <w:rPr>
          <w:sz w:val="16"/>
          <w:szCs w:val="16"/>
        </w:rPr>
        <w:t xml:space="preserve"> 1. Внести изменения в административный регламент  предоставления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 от 28.10.2020  № 1161:</w:t>
      </w:r>
    </w:p>
    <w:p w:rsidR="00A7239A" w:rsidRPr="00A7239A" w:rsidRDefault="00A7239A" w:rsidP="00A7239A">
      <w:pPr>
        <w:autoSpaceDE w:val="0"/>
        <w:spacing w:line="20" w:lineRule="atLeast"/>
        <w:ind w:firstLine="709"/>
        <w:jc w:val="both"/>
        <w:rPr>
          <w:sz w:val="16"/>
          <w:szCs w:val="16"/>
        </w:rPr>
      </w:pPr>
      <w:r w:rsidRPr="00A7239A">
        <w:rPr>
          <w:color w:val="000000"/>
          <w:sz w:val="16"/>
          <w:szCs w:val="16"/>
        </w:rPr>
        <w:t xml:space="preserve">1. 1. Утвердить приложение №1 к подпункту </w:t>
      </w:r>
      <w:r w:rsidRPr="00A7239A">
        <w:rPr>
          <w:sz w:val="16"/>
          <w:szCs w:val="16"/>
        </w:rPr>
        <w:t xml:space="preserve"> 1.3.1. пункта 1.3. «Требования к порядку информирования о предоставлении муниципальной услуги» к административному регламенту в прилагаемой редакции.</w:t>
      </w:r>
    </w:p>
    <w:p w:rsidR="00A7239A" w:rsidRPr="00A7239A" w:rsidRDefault="00A7239A" w:rsidP="00A7239A">
      <w:pPr>
        <w:autoSpaceDE w:val="0"/>
        <w:spacing w:line="20" w:lineRule="atLeast"/>
        <w:ind w:firstLine="709"/>
        <w:jc w:val="both"/>
        <w:rPr>
          <w:sz w:val="16"/>
          <w:szCs w:val="16"/>
        </w:rPr>
      </w:pPr>
      <w:r w:rsidRPr="00A7239A">
        <w:rPr>
          <w:sz w:val="16"/>
          <w:szCs w:val="16"/>
        </w:rPr>
        <w:t xml:space="preserve">1.2. Изложить в подпункте 1.3.2. пункта 1.3. «Требования к порядку информирования о предоставлении муниципальной услуги» информационные  данные отделения ГОАУ Новгородской области МФЦ в </w:t>
      </w: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r w:rsidRPr="00A7239A">
        <w:rPr>
          <w:sz w:val="16"/>
          <w:szCs w:val="16"/>
        </w:rPr>
        <w:t xml:space="preserve"> и Территориально обособленного структурного подразделения -МФЦ-Неболчи  в следующей редакции:</w:t>
      </w:r>
    </w:p>
    <w:p w:rsidR="00A7239A" w:rsidRDefault="00A7239A" w:rsidP="00A7239A">
      <w:pPr>
        <w:autoSpaceDE w:val="0"/>
        <w:spacing w:line="20" w:lineRule="atLeast"/>
        <w:ind w:firstLine="709"/>
        <w:jc w:val="both"/>
        <w:rPr>
          <w:sz w:val="16"/>
          <w:szCs w:val="16"/>
        </w:rPr>
      </w:pPr>
    </w:p>
    <w:p w:rsidR="00A7239A" w:rsidRDefault="00A7239A" w:rsidP="00A7239A">
      <w:pPr>
        <w:autoSpaceDE w:val="0"/>
        <w:spacing w:line="20" w:lineRule="atLeast"/>
        <w:ind w:firstLine="709"/>
        <w:jc w:val="both"/>
        <w:rPr>
          <w:sz w:val="16"/>
          <w:szCs w:val="16"/>
        </w:rPr>
      </w:pPr>
      <w:r w:rsidRPr="00A7239A">
        <w:rPr>
          <w:sz w:val="16"/>
          <w:szCs w:val="16"/>
        </w:rPr>
        <w:lastRenderedPageBreak/>
        <w:t xml:space="preserve">«Отделение ГОАУ Новгородской области МФЦ в р. п. </w:t>
      </w:r>
      <w:proofErr w:type="spellStart"/>
      <w:r w:rsidRPr="00A7239A">
        <w:rPr>
          <w:sz w:val="16"/>
          <w:szCs w:val="16"/>
        </w:rPr>
        <w:t>Любытино</w:t>
      </w:r>
      <w:proofErr w:type="spellEnd"/>
      <w:r w:rsidRPr="00A7239A">
        <w:rPr>
          <w:sz w:val="16"/>
          <w:szCs w:val="16"/>
        </w:rPr>
        <w:t>:</w:t>
      </w:r>
    </w:p>
    <w:p w:rsidR="00A7239A" w:rsidRPr="00A7239A" w:rsidRDefault="00A7239A" w:rsidP="00A7239A">
      <w:pPr>
        <w:autoSpaceDE w:val="0"/>
        <w:spacing w:line="20" w:lineRule="atLeast"/>
        <w:ind w:firstLine="709"/>
        <w:jc w:val="both"/>
        <w:rPr>
          <w:sz w:val="16"/>
          <w:szCs w:val="16"/>
        </w:rPr>
      </w:pPr>
    </w:p>
    <w:tbl>
      <w:tblPr>
        <w:tblW w:w="0" w:type="auto"/>
        <w:tblLook w:val="04A0" w:firstRow="1" w:lastRow="0" w:firstColumn="1" w:lastColumn="0" w:noHBand="0" w:noVBand="1"/>
      </w:tblPr>
      <w:tblGrid>
        <w:gridCol w:w="1384"/>
        <w:gridCol w:w="8187"/>
      </w:tblGrid>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Адрес   </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174760 Новгородская область, </w:t>
            </w:r>
            <w:proofErr w:type="spellStart"/>
            <w:r w:rsidRPr="00A7239A">
              <w:rPr>
                <w:sz w:val="16"/>
                <w:szCs w:val="16"/>
              </w:rPr>
              <w:t>Любытинский</w:t>
            </w:r>
            <w:proofErr w:type="spellEnd"/>
            <w:r w:rsidRPr="00A7239A">
              <w:rPr>
                <w:sz w:val="16"/>
                <w:szCs w:val="16"/>
              </w:rPr>
              <w:t xml:space="preserve"> район, </w:t>
            </w:r>
            <w:proofErr w:type="spellStart"/>
            <w:r w:rsidRPr="00A7239A">
              <w:rPr>
                <w:sz w:val="16"/>
                <w:szCs w:val="16"/>
              </w:rPr>
              <w:t>п</w:t>
            </w:r>
            <w:proofErr w:type="gramStart"/>
            <w:r w:rsidRPr="00A7239A">
              <w:rPr>
                <w:sz w:val="16"/>
                <w:szCs w:val="16"/>
              </w:rPr>
              <w:t>.Л</w:t>
            </w:r>
            <w:proofErr w:type="gramEnd"/>
            <w:r w:rsidRPr="00A7239A">
              <w:rPr>
                <w:sz w:val="16"/>
                <w:szCs w:val="16"/>
              </w:rPr>
              <w:t>юбытино</w:t>
            </w:r>
            <w:proofErr w:type="spellEnd"/>
            <w:r w:rsidRPr="00A7239A">
              <w:rPr>
                <w:sz w:val="16"/>
                <w:szCs w:val="16"/>
              </w:rPr>
              <w:t xml:space="preserve"> </w:t>
            </w:r>
            <w:proofErr w:type="spellStart"/>
            <w:r w:rsidRPr="00A7239A">
              <w:rPr>
                <w:sz w:val="16"/>
                <w:szCs w:val="16"/>
              </w:rPr>
              <w:t>ул.Советов</w:t>
            </w:r>
            <w:proofErr w:type="spellEnd"/>
            <w:r w:rsidRPr="00A7239A">
              <w:rPr>
                <w:sz w:val="16"/>
                <w:szCs w:val="16"/>
              </w:rPr>
              <w:t xml:space="preserve"> д.29</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Телефон</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8-921-020-28-87</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lang w:val="en-US"/>
              </w:rPr>
            </w:pPr>
            <w:r w:rsidRPr="00A7239A">
              <w:rPr>
                <w:sz w:val="16"/>
                <w:szCs w:val="16"/>
                <w:lang w:val="en-US"/>
              </w:rPr>
              <w:t>E-mail</w:t>
            </w:r>
          </w:p>
        </w:tc>
        <w:tc>
          <w:tcPr>
            <w:tcW w:w="8187" w:type="dxa"/>
            <w:hideMark/>
          </w:tcPr>
          <w:p w:rsidR="00A7239A" w:rsidRPr="00A7239A" w:rsidRDefault="00A7239A" w:rsidP="00A7239A">
            <w:pPr>
              <w:autoSpaceDE w:val="0"/>
              <w:spacing w:line="20" w:lineRule="atLeast"/>
              <w:jc w:val="both"/>
              <w:rPr>
                <w:sz w:val="16"/>
                <w:szCs w:val="16"/>
                <w:lang w:val="en-US"/>
              </w:rPr>
            </w:pPr>
            <w:hyperlink r:id="rId20" w:history="1">
              <w:r w:rsidRPr="00A7239A">
                <w:rPr>
                  <w:sz w:val="16"/>
                  <w:szCs w:val="16"/>
                  <w:lang w:val="en-US"/>
                </w:rPr>
                <w:t>mfclubitino@yandex.ru</w:t>
              </w:r>
            </w:hyperlink>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Режим работы</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понедельник: 8.30-17.00;</w:t>
            </w:r>
          </w:p>
          <w:p w:rsidR="00A7239A" w:rsidRPr="00A7239A" w:rsidRDefault="00A7239A" w:rsidP="00A7239A">
            <w:pPr>
              <w:autoSpaceDE w:val="0"/>
              <w:spacing w:line="20" w:lineRule="atLeast"/>
              <w:jc w:val="both"/>
              <w:rPr>
                <w:sz w:val="16"/>
                <w:szCs w:val="16"/>
              </w:rPr>
            </w:pPr>
            <w:r w:rsidRPr="00A7239A">
              <w:rPr>
                <w:sz w:val="16"/>
                <w:szCs w:val="16"/>
              </w:rPr>
              <w:t>вторник: 8.30-17.00;</w:t>
            </w:r>
          </w:p>
          <w:p w:rsidR="00A7239A" w:rsidRPr="00A7239A" w:rsidRDefault="00A7239A" w:rsidP="00A7239A">
            <w:pPr>
              <w:autoSpaceDE w:val="0"/>
              <w:spacing w:line="20" w:lineRule="atLeast"/>
              <w:jc w:val="both"/>
              <w:rPr>
                <w:sz w:val="16"/>
                <w:szCs w:val="16"/>
              </w:rPr>
            </w:pPr>
            <w:r w:rsidRPr="00A7239A">
              <w:rPr>
                <w:sz w:val="16"/>
                <w:szCs w:val="16"/>
              </w:rPr>
              <w:t>среда: 8.30-17.00;</w:t>
            </w:r>
          </w:p>
          <w:p w:rsidR="00A7239A" w:rsidRPr="00A7239A" w:rsidRDefault="00A7239A" w:rsidP="00A7239A">
            <w:pPr>
              <w:autoSpaceDE w:val="0"/>
              <w:spacing w:line="20" w:lineRule="atLeast"/>
              <w:jc w:val="both"/>
              <w:rPr>
                <w:sz w:val="16"/>
                <w:szCs w:val="16"/>
              </w:rPr>
            </w:pPr>
            <w:r w:rsidRPr="00A7239A">
              <w:rPr>
                <w:sz w:val="16"/>
                <w:szCs w:val="16"/>
              </w:rPr>
              <w:t xml:space="preserve">четверг: 10.00-17.30; </w:t>
            </w:r>
          </w:p>
          <w:p w:rsidR="00A7239A" w:rsidRPr="00A7239A" w:rsidRDefault="00A7239A" w:rsidP="00A7239A">
            <w:pPr>
              <w:autoSpaceDE w:val="0"/>
              <w:spacing w:line="20" w:lineRule="atLeast"/>
              <w:jc w:val="both"/>
              <w:rPr>
                <w:sz w:val="16"/>
                <w:szCs w:val="16"/>
              </w:rPr>
            </w:pPr>
            <w:r w:rsidRPr="00A7239A">
              <w:rPr>
                <w:sz w:val="16"/>
                <w:szCs w:val="16"/>
              </w:rPr>
              <w:t>пятница: 8.30-17.00;</w:t>
            </w:r>
          </w:p>
          <w:p w:rsidR="00A7239A" w:rsidRPr="00A7239A" w:rsidRDefault="00A7239A" w:rsidP="00A7239A">
            <w:pPr>
              <w:autoSpaceDE w:val="0"/>
              <w:spacing w:line="20" w:lineRule="atLeast"/>
              <w:jc w:val="both"/>
              <w:rPr>
                <w:sz w:val="16"/>
                <w:szCs w:val="16"/>
              </w:rPr>
            </w:pPr>
            <w:r w:rsidRPr="00A7239A">
              <w:rPr>
                <w:sz w:val="16"/>
                <w:szCs w:val="16"/>
              </w:rPr>
              <w:t>суббота, воскресенье – выходные дни.</w:t>
            </w:r>
          </w:p>
        </w:tc>
      </w:tr>
    </w:tbl>
    <w:p w:rsidR="00A7239A" w:rsidRPr="00A7239A" w:rsidRDefault="00A7239A" w:rsidP="00A7239A">
      <w:pPr>
        <w:autoSpaceDE w:val="0"/>
        <w:spacing w:line="20" w:lineRule="atLeast"/>
        <w:ind w:firstLine="709"/>
        <w:jc w:val="both"/>
        <w:rPr>
          <w:sz w:val="16"/>
          <w:szCs w:val="16"/>
        </w:rPr>
      </w:pPr>
    </w:p>
    <w:p w:rsidR="00A7239A" w:rsidRDefault="00A7239A" w:rsidP="00A7239A">
      <w:pPr>
        <w:autoSpaceDE w:val="0"/>
        <w:spacing w:line="20" w:lineRule="atLeast"/>
        <w:ind w:firstLine="709"/>
        <w:jc w:val="both"/>
        <w:rPr>
          <w:sz w:val="16"/>
          <w:szCs w:val="16"/>
        </w:rPr>
      </w:pPr>
      <w:r w:rsidRPr="00A7239A">
        <w:rPr>
          <w:sz w:val="16"/>
          <w:szCs w:val="16"/>
        </w:rPr>
        <w:t xml:space="preserve">    Территориально обособленное структурное подразделение  - МФЦ </w:t>
      </w:r>
      <w:proofErr w:type="gramStart"/>
      <w:r w:rsidRPr="00A7239A">
        <w:rPr>
          <w:sz w:val="16"/>
          <w:szCs w:val="16"/>
        </w:rPr>
        <w:t>-Н</w:t>
      </w:r>
      <w:proofErr w:type="gramEnd"/>
      <w:r w:rsidRPr="00A7239A">
        <w:rPr>
          <w:sz w:val="16"/>
          <w:szCs w:val="16"/>
        </w:rPr>
        <w:t>еболчи:</w:t>
      </w:r>
    </w:p>
    <w:p w:rsidR="00A7239A" w:rsidRPr="00A7239A" w:rsidRDefault="00A7239A" w:rsidP="00A7239A">
      <w:pPr>
        <w:autoSpaceDE w:val="0"/>
        <w:spacing w:line="20" w:lineRule="atLeast"/>
        <w:ind w:firstLine="709"/>
        <w:jc w:val="both"/>
        <w:rPr>
          <w:sz w:val="16"/>
          <w:szCs w:val="16"/>
        </w:rPr>
      </w:pPr>
    </w:p>
    <w:tbl>
      <w:tblPr>
        <w:tblW w:w="0" w:type="auto"/>
        <w:tblLook w:val="04A0" w:firstRow="1" w:lastRow="0" w:firstColumn="1" w:lastColumn="0" w:noHBand="0" w:noVBand="1"/>
      </w:tblPr>
      <w:tblGrid>
        <w:gridCol w:w="1384"/>
        <w:gridCol w:w="8187"/>
      </w:tblGrid>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Адрес   </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 xml:space="preserve">174760 Новгородская область, </w:t>
            </w:r>
            <w:proofErr w:type="spellStart"/>
            <w:r w:rsidRPr="00A7239A">
              <w:rPr>
                <w:sz w:val="16"/>
                <w:szCs w:val="16"/>
              </w:rPr>
              <w:t>Любытинский</w:t>
            </w:r>
            <w:proofErr w:type="spellEnd"/>
            <w:r w:rsidRPr="00A7239A">
              <w:rPr>
                <w:sz w:val="16"/>
                <w:szCs w:val="16"/>
              </w:rPr>
              <w:t xml:space="preserve"> район, </w:t>
            </w:r>
            <w:proofErr w:type="spellStart"/>
            <w:r w:rsidRPr="00A7239A">
              <w:rPr>
                <w:sz w:val="16"/>
                <w:szCs w:val="16"/>
              </w:rPr>
              <w:t>п</w:t>
            </w:r>
            <w:proofErr w:type="gramStart"/>
            <w:r w:rsidRPr="00A7239A">
              <w:rPr>
                <w:sz w:val="16"/>
                <w:szCs w:val="16"/>
              </w:rPr>
              <w:t>.Н</w:t>
            </w:r>
            <w:proofErr w:type="gramEnd"/>
            <w:r w:rsidRPr="00A7239A">
              <w:rPr>
                <w:sz w:val="16"/>
                <w:szCs w:val="16"/>
              </w:rPr>
              <w:t>еболчи</w:t>
            </w:r>
            <w:proofErr w:type="spellEnd"/>
            <w:r w:rsidRPr="00A7239A">
              <w:rPr>
                <w:sz w:val="16"/>
                <w:szCs w:val="16"/>
              </w:rPr>
              <w:t xml:space="preserve"> </w:t>
            </w:r>
            <w:proofErr w:type="spellStart"/>
            <w:r w:rsidRPr="00A7239A">
              <w:rPr>
                <w:sz w:val="16"/>
                <w:szCs w:val="16"/>
              </w:rPr>
              <w:t>ул.Советская</w:t>
            </w:r>
            <w:proofErr w:type="spellEnd"/>
            <w:r w:rsidRPr="00A7239A">
              <w:rPr>
                <w:sz w:val="16"/>
                <w:szCs w:val="16"/>
              </w:rPr>
              <w:t xml:space="preserve"> д.3</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Телефон</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8-921-199-42-14</w:t>
            </w:r>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lang w:val="en-US"/>
              </w:rPr>
            </w:pPr>
            <w:r w:rsidRPr="00A7239A">
              <w:rPr>
                <w:sz w:val="16"/>
                <w:szCs w:val="16"/>
                <w:lang w:val="en-US"/>
              </w:rPr>
              <w:t>E-mail</w:t>
            </w:r>
          </w:p>
        </w:tc>
        <w:tc>
          <w:tcPr>
            <w:tcW w:w="8187" w:type="dxa"/>
            <w:hideMark/>
          </w:tcPr>
          <w:p w:rsidR="00A7239A" w:rsidRPr="00A7239A" w:rsidRDefault="00A7239A" w:rsidP="00A7239A">
            <w:pPr>
              <w:autoSpaceDE w:val="0"/>
              <w:spacing w:line="20" w:lineRule="atLeast"/>
              <w:jc w:val="both"/>
              <w:rPr>
                <w:sz w:val="16"/>
                <w:szCs w:val="16"/>
                <w:lang w:val="en-US"/>
              </w:rPr>
            </w:pPr>
            <w:hyperlink r:id="rId21" w:history="1">
              <w:r w:rsidRPr="00A7239A">
                <w:rPr>
                  <w:sz w:val="16"/>
                  <w:szCs w:val="16"/>
                  <w:lang w:val="en-US"/>
                </w:rPr>
                <w:t>mfcnebolchi@yandex.ru</w:t>
              </w:r>
            </w:hyperlink>
          </w:p>
        </w:tc>
      </w:tr>
      <w:tr w:rsidR="00A7239A" w:rsidRPr="00A7239A" w:rsidTr="00CF7801">
        <w:tc>
          <w:tcPr>
            <w:tcW w:w="1384" w:type="dxa"/>
            <w:hideMark/>
          </w:tcPr>
          <w:p w:rsidR="00A7239A" w:rsidRPr="00A7239A" w:rsidRDefault="00A7239A" w:rsidP="00A7239A">
            <w:pPr>
              <w:autoSpaceDE w:val="0"/>
              <w:spacing w:line="20" w:lineRule="atLeast"/>
              <w:jc w:val="both"/>
              <w:rPr>
                <w:sz w:val="16"/>
                <w:szCs w:val="16"/>
              </w:rPr>
            </w:pPr>
            <w:r w:rsidRPr="00A7239A">
              <w:rPr>
                <w:sz w:val="16"/>
                <w:szCs w:val="16"/>
              </w:rPr>
              <w:t>Режим работы</w:t>
            </w:r>
          </w:p>
        </w:tc>
        <w:tc>
          <w:tcPr>
            <w:tcW w:w="8187" w:type="dxa"/>
            <w:hideMark/>
          </w:tcPr>
          <w:p w:rsidR="00A7239A" w:rsidRPr="00A7239A" w:rsidRDefault="00A7239A" w:rsidP="00A7239A">
            <w:pPr>
              <w:autoSpaceDE w:val="0"/>
              <w:spacing w:line="20" w:lineRule="atLeast"/>
              <w:jc w:val="both"/>
              <w:rPr>
                <w:sz w:val="16"/>
                <w:szCs w:val="16"/>
              </w:rPr>
            </w:pPr>
            <w:r w:rsidRPr="00A7239A">
              <w:rPr>
                <w:sz w:val="16"/>
                <w:szCs w:val="16"/>
              </w:rPr>
              <w:t>понедельник: 8.30-16.30;</w:t>
            </w:r>
          </w:p>
          <w:p w:rsidR="00A7239A" w:rsidRPr="00A7239A" w:rsidRDefault="00A7239A" w:rsidP="00A7239A">
            <w:pPr>
              <w:autoSpaceDE w:val="0"/>
              <w:spacing w:line="20" w:lineRule="atLeast"/>
              <w:jc w:val="both"/>
              <w:rPr>
                <w:sz w:val="16"/>
                <w:szCs w:val="16"/>
              </w:rPr>
            </w:pPr>
            <w:r w:rsidRPr="00A7239A">
              <w:rPr>
                <w:sz w:val="16"/>
                <w:szCs w:val="16"/>
              </w:rPr>
              <w:t>вторник: 8.30-17.00;</w:t>
            </w:r>
          </w:p>
          <w:p w:rsidR="00A7239A" w:rsidRPr="00A7239A" w:rsidRDefault="00A7239A" w:rsidP="00A7239A">
            <w:pPr>
              <w:autoSpaceDE w:val="0"/>
              <w:spacing w:line="20" w:lineRule="atLeast"/>
              <w:jc w:val="both"/>
              <w:rPr>
                <w:sz w:val="16"/>
                <w:szCs w:val="16"/>
              </w:rPr>
            </w:pPr>
            <w:r w:rsidRPr="00A7239A">
              <w:rPr>
                <w:sz w:val="16"/>
                <w:szCs w:val="16"/>
              </w:rPr>
              <w:t>среда: 8.30-16.30;</w:t>
            </w:r>
          </w:p>
          <w:p w:rsidR="00A7239A" w:rsidRPr="00A7239A" w:rsidRDefault="00A7239A" w:rsidP="00A7239A">
            <w:pPr>
              <w:autoSpaceDE w:val="0"/>
              <w:spacing w:line="20" w:lineRule="atLeast"/>
              <w:jc w:val="both"/>
              <w:rPr>
                <w:sz w:val="16"/>
                <w:szCs w:val="16"/>
              </w:rPr>
            </w:pPr>
            <w:r w:rsidRPr="00A7239A">
              <w:rPr>
                <w:sz w:val="16"/>
                <w:szCs w:val="16"/>
              </w:rPr>
              <w:t xml:space="preserve">четверг: 8.30-17.00; </w:t>
            </w:r>
          </w:p>
          <w:p w:rsidR="00A7239A" w:rsidRPr="00A7239A" w:rsidRDefault="00A7239A" w:rsidP="00A7239A">
            <w:pPr>
              <w:autoSpaceDE w:val="0"/>
              <w:spacing w:line="20" w:lineRule="atLeast"/>
              <w:jc w:val="both"/>
              <w:rPr>
                <w:sz w:val="16"/>
                <w:szCs w:val="16"/>
              </w:rPr>
            </w:pPr>
            <w:r w:rsidRPr="00A7239A">
              <w:rPr>
                <w:sz w:val="16"/>
                <w:szCs w:val="16"/>
              </w:rPr>
              <w:t>пятница: 8.30-16.30;</w:t>
            </w:r>
          </w:p>
          <w:p w:rsidR="00A7239A" w:rsidRPr="00A7239A" w:rsidRDefault="00A7239A" w:rsidP="00A7239A">
            <w:pPr>
              <w:autoSpaceDE w:val="0"/>
              <w:spacing w:line="20" w:lineRule="atLeast"/>
              <w:jc w:val="both"/>
              <w:rPr>
                <w:sz w:val="16"/>
                <w:szCs w:val="16"/>
              </w:rPr>
            </w:pPr>
            <w:r w:rsidRPr="00A7239A">
              <w:rPr>
                <w:sz w:val="16"/>
                <w:szCs w:val="16"/>
              </w:rPr>
              <w:t>суббота, воскресенье – выходные дни</w:t>
            </w:r>
          </w:p>
          <w:p w:rsidR="00A7239A" w:rsidRPr="00A7239A" w:rsidRDefault="00A7239A" w:rsidP="00A7239A">
            <w:pPr>
              <w:autoSpaceDE w:val="0"/>
              <w:spacing w:line="20" w:lineRule="atLeast"/>
              <w:jc w:val="both"/>
              <w:rPr>
                <w:sz w:val="16"/>
                <w:szCs w:val="16"/>
              </w:rPr>
            </w:pPr>
            <w:r w:rsidRPr="00A7239A">
              <w:rPr>
                <w:sz w:val="16"/>
                <w:szCs w:val="16"/>
              </w:rPr>
              <w:t>Обеденный перерыв с 13.00 -14.00</w:t>
            </w:r>
          </w:p>
        </w:tc>
      </w:tr>
    </w:tbl>
    <w:p w:rsidR="00A7239A" w:rsidRPr="00A7239A" w:rsidRDefault="00A7239A" w:rsidP="00A7239A">
      <w:pPr>
        <w:spacing w:line="20" w:lineRule="atLeast"/>
        <w:jc w:val="both"/>
        <w:rPr>
          <w:sz w:val="16"/>
          <w:szCs w:val="16"/>
        </w:rPr>
      </w:pPr>
      <w:r w:rsidRPr="00A7239A">
        <w:rPr>
          <w:sz w:val="16"/>
          <w:szCs w:val="16"/>
        </w:rPr>
        <w:t xml:space="preserve">     </w:t>
      </w:r>
    </w:p>
    <w:p w:rsidR="00A7239A" w:rsidRPr="00A7239A" w:rsidRDefault="00A7239A" w:rsidP="00A7239A">
      <w:pPr>
        <w:spacing w:line="20" w:lineRule="atLeast"/>
        <w:jc w:val="both"/>
        <w:rPr>
          <w:sz w:val="16"/>
          <w:szCs w:val="16"/>
        </w:rPr>
      </w:pPr>
      <w:r w:rsidRPr="00A7239A">
        <w:rPr>
          <w:sz w:val="16"/>
          <w:szCs w:val="16"/>
        </w:rPr>
        <w:tab/>
        <w:t xml:space="preserve"> 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Глава</w:t>
      </w:r>
    </w:p>
    <w:p w:rsidR="00A7239A" w:rsidRPr="00A7239A" w:rsidRDefault="00A7239A" w:rsidP="00A7239A">
      <w:pPr>
        <w:spacing w:line="20" w:lineRule="atLeast"/>
        <w:ind w:right="5"/>
        <w:rPr>
          <w:b/>
          <w:sz w:val="16"/>
          <w:szCs w:val="16"/>
        </w:rPr>
      </w:pPr>
      <w:r>
        <w:rPr>
          <w:b/>
          <w:sz w:val="16"/>
          <w:szCs w:val="16"/>
        </w:rPr>
        <w:t xml:space="preserve">                   </w:t>
      </w:r>
      <w:r w:rsidRPr="00A7239A">
        <w:rPr>
          <w:b/>
          <w:sz w:val="16"/>
          <w:szCs w:val="16"/>
        </w:rPr>
        <w:t xml:space="preserve">муниципального района                            </w:t>
      </w:r>
      <w:r>
        <w:rPr>
          <w:b/>
          <w:sz w:val="16"/>
          <w:szCs w:val="16"/>
        </w:rPr>
        <w:t xml:space="preserve">                     </w:t>
      </w:r>
      <w:proofErr w:type="spellStart"/>
      <w:r>
        <w:rPr>
          <w:b/>
          <w:sz w:val="16"/>
          <w:szCs w:val="16"/>
        </w:rPr>
        <w:t>А.А.Устинов</w:t>
      </w:r>
      <w:proofErr w:type="spellEnd"/>
    </w:p>
    <w:p w:rsidR="00A7239A" w:rsidRDefault="00A7239A" w:rsidP="00A7239A">
      <w:pPr>
        <w:spacing w:line="20" w:lineRule="atLeast"/>
        <w:ind w:right="5"/>
        <w:jc w:val="right"/>
        <w:rPr>
          <w:sz w:val="16"/>
          <w:szCs w:val="16"/>
        </w:rPr>
      </w:pPr>
      <w:r w:rsidRPr="00A7239A">
        <w:rPr>
          <w:sz w:val="16"/>
          <w:szCs w:val="16"/>
        </w:rPr>
        <w:t xml:space="preserve">                                                </w:t>
      </w:r>
    </w:p>
    <w:p w:rsidR="00A7239A" w:rsidRDefault="00A7239A" w:rsidP="00A7239A">
      <w:pPr>
        <w:spacing w:line="20" w:lineRule="atLeast"/>
        <w:ind w:right="5"/>
        <w:jc w:val="right"/>
        <w:rPr>
          <w:sz w:val="16"/>
          <w:szCs w:val="16"/>
        </w:rPr>
      </w:pPr>
    </w:p>
    <w:p w:rsidR="00A7239A" w:rsidRPr="00A7239A" w:rsidRDefault="00A7239A" w:rsidP="00A7239A">
      <w:pPr>
        <w:spacing w:line="20" w:lineRule="atLeast"/>
        <w:ind w:right="5"/>
        <w:jc w:val="right"/>
        <w:rPr>
          <w:sz w:val="16"/>
          <w:szCs w:val="16"/>
        </w:rPr>
      </w:pPr>
      <w:r w:rsidRPr="00A7239A">
        <w:rPr>
          <w:sz w:val="16"/>
          <w:szCs w:val="16"/>
        </w:rPr>
        <w:t xml:space="preserve">         Приложение </w:t>
      </w:r>
    </w:p>
    <w:p w:rsidR="00A7239A" w:rsidRPr="00A7239A" w:rsidRDefault="00A7239A" w:rsidP="00A7239A">
      <w:pPr>
        <w:spacing w:line="20" w:lineRule="atLeast"/>
        <w:ind w:right="5"/>
        <w:jc w:val="right"/>
        <w:rPr>
          <w:sz w:val="16"/>
          <w:szCs w:val="16"/>
        </w:rPr>
      </w:pPr>
      <w:r w:rsidRPr="00A7239A">
        <w:rPr>
          <w:sz w:val="16"/>
          <w:szCs w:val="16"/>
        </w:rPr>
        <w:t xml:space="preserve">                                                            к постановлению Администрации</w:t>
      </w:r>
    </w:p>
    <w:p w:rsidR="00A7239A" w:rsidRPr="00A7239A" w:rsidRDefault="00A7239A" w:rsidP="00A7239A">
      <w:pPr>
        <w:spacing w:line="20" w:lineRule="atLeast"/>
        <w:ind w:right="5"/>
        <w:jc w:val="right"/>
        <w:rPr>
          <w:sz w:val="16"/>
          <w:szCs w:val="16"/>
        </w:rPr>
      </w:pPr>
      <w:r w:rsidRPr="00A7239A">
        <w:rPr>
          <w:sz w:val="16"/>
          <w:szCs w:val="16"/>
        </w:rPr>
        <w:t xml:space="preserve">                                                          муниципального района</w:t>
      </w:r>
    </w:p>
    <w:p w:rsidR="00A7239A" w:rsidRPr="00A7239A" w:rsidRDefault="00A7239A" w:rsidP="00A7239A">
      <w:pPr>
        <w:spacing w:line="20" w:lineRule="atLeast"/>
        <w:ind w:right="5"/>
        <w:jc w:val="right"/>
        <w:rPr>
          <w:sz w:val="16"/>
          <w:szCs w:val="16"/>
        </w:rPr>
      </w:pPr>
      <w:r w:rsidRPr="00A7239A">
        <w:rPr>
          <w:sz w:val="16"/>
          <w:szCs w:val="16"/>
        </w:rPr>
        <w:t xml:space="preserve">                                                        от 29.06.2022 № 633</w:t>
      </w:r>
    </w:p>
    <w:p w:rsidR="00A7239A" w:rsidRPr="00A7239A" w:rsidRDefault="00A7239A" w:rsidP="00A7239A">
      <w:pPr>
        <w:spacing w:line="20" w:lineRule="atLeast"/>
        <w:ind w:right="5"/>
        <w:jc w:val="right"/>
        <w:rPr>
          <w:sz w:val="16"/>
          <w:szCs w:val="16"/>
        </w:rPr>
      </w:pPr>
    </w:p>
    <w:p w:rsidR="00A7239A" w:rsidRPr="00A7239A" w:rsidRDefault="00A7239A" w:rsidP="00A7239A">
      <w:pPr>
        <w:spacing w:line="20" w:lineRule="atLeast"/>
        <w:ind w:right="5"/>
        <w:jc w:val="right"/>
        <w:rPr>
          <w:sz w:val="16"/>
          <w:szCs w:val="16"/>
        </w:rPr>
      </w:pPr>
      <w:r w:rsidRPr="00A7239A">
        <w:rPr>
          <w:sz w:val="16"/>
          <w:szCs w:val="16"/>
        </w:rPr>
        <w:t xml:space="preserve">                                                         «Приложение №1</w:t>
      </w:r>
    </w:p>
    <w:p w:rsidR="00A7239A" w:rsidRPr="00A7239A" w:rsidRDefault="00A7239A" w:rsidP="00A7239A">
      <w:pPr>
        <w:spacing w:line="20" w:lineRule="atLeast"/>
        <w:ind w:right="5"/>
        <w:jc w:val="right"/>
        <w:rPr>
          <w:sz w:val="16"/>
          <w:szCs w:val="16"/>
        </w:rPr>
      </w:pPr>
      <w:r w:rsidRPr="00A7239A">
        <w:rPr>
          <w:sz w:val="16"/>
          <w:szCs w:val="16"/>
        </w:rPr>
        <w:t xml:space="preserve">                                                          к Административному регламенту</w:t>
      </w:r>
    </w:p>
    <w:p w:rsidR="00A7239A" w:rsidRPr="00A7239A" w:rsidRDefault="00A7239A" w:rsidP="00A7239A">
      <w:pPr>
        <w:spacing w:line="20" w:lineRule="atLeast"/>
        <w:ind w:right="5"/>
        <w:jc w:val="right"/>
        <w:rPr>
          <w:sz w:val="16"/>
          <w:szCs w:val="16"/>
        </w:rPr>
      </w:pPr>
      <w:r w:rsidRPr="00A7239A">
        <w:rPr>
          <w:sz w:val="16"/>
          <w:szCs w:val="16"/>
        </w:rPr>
        <w:t xml:space="preserve">                                                          «Прием заявлений, постановка на учет</w:t>
      </w:r>
    </w:p>
    <w:p w:rsidR="00A7239A" w:rsidRPr="00A7239A" w:rsidRDefault="00A7239A" w:rsidP="00A7239A">
      <w:pPr>
        <w:spacing w:line="20" w:lineRule="atLeast"/>
        <w:ind w:right="5"/>
        <w:jc w:val="right"/>
        <w:rPr>
          <w:sz w:val="16"/>
          <w:szCs w:val="16"/>
        </w:rPr>
      </w:pPr>
      <w:r w:rsidRPr="00A7239A">
        <w:rPr>
          <w:sz w:val="16"/>
          <w:szCs w:val="16"/>
        </w:rPr>
        <w:t xml:space="preserve">                                                         и зачисление детей в </w:t>
      </w:r>
      <w:proofErr w:type="gramStart"/>
      <w:r w:rsidRPr="00A7239A">
        <w:rPr>
          <w:sz w:val="16"/>
          <w:szCs w:val="16"/>
        </w:rPr>
        <w:t>образовательные</w:t>
      </w:r>
      <w:proofErr w:type="gramEnd"/>
    </w:p>
    <w:p w:rsidR="00A7239A" w:rsidRPr="00A7239A" w:rsidRDefault="00A7239A" w:rsidP="00A7239A">
      <w:pPr>
        <w:spacing w:line="20" w:lineRule="atLeast"/>
        <w:ind w:right="5"/>
        <w:jc w:val="right"/>
        <w:rPr>
          <w:sz w:val="16"/>
          <w:szCs w:val="16"/>
        </w:rPr>
      </w:pPr>
      <w:r w:rsidRPr="00A7239A">
        <w:rPr>
          <w:sz w:val="16"/>
          <w:szCs w:val="16"/>
        </w:rPr>
        <w:t xml:space="preserve">                                                         организации, реализующие </w:t>
      </w:r>
      <w:proofErr w:type="gramStart"/>
      <w:r w:rsidRPr="00A7239A">
        <w:rPr>
          <w:sz w:val="16"/>
          <w:szCs w:val="16"/>
        </w:rPr>
        <w:t>основную</w:t>
      </w:r>
      <w:proofErr w:type="gramEnd"/>
    </w:p>
    <w:p w:rsidR="00A7239A" w:rsidRPr="00A7239A" w:rsidRDefault="00A7239A" w:rsidP="00A7239A">
      <w:pPr>
        <w:spacing w:line="20" w:lineRule="atLeast"/>
        <w:ind w:right="5"/>
        <w:jc w:val="right"/>
        <w:rPr>
          <w:sz w:val="16"/>
          <w:szCs w:val="16"/>
        </w:rPr>
      </w:pPr>
      <w:r w:rsidRPr="00A7239A">
        <w:rPr>
          <w:sz w:val="16"/>
          <w:szCs w:val="16"/>
        </w:rPr>
        <w:t xml:space="preserve">                                                    образовательную программу </w:t>
      </w:r>
      <w:proofErr w:type="gramStart"/>
      <w:r w:rsidRPr="00A7239A">
        <w:rPr>
          <w:sz w:val="16"/>
          <w:szCs w:val="16"/>
        </w:rPr>
        <w:t>дошкольного</w:t>
      </w:r>
      <w:proofErr w:type="gramEnd"/>
    </w:p>
    <w:p w:rsidR="00A7239A" w:rsidRPr="00A7239A" w:rsidRDefault="00A7239A" w:rsidP="00A7239A">
      <w:pPr>
        <w:spacing w:line="20" w:lineRule="atLeast"/>
        <w:ind w:right="5"/>
        <w:jc w:val="right"/>
        <w:rPr>
          <w:sz w:val="16"/>
          <w:szCs w:val="16"/>
        </w:rPr>
      </w:pPr>
      <w:r w:rsidRPr="00A7239A">
        <w:rPr>
          <w:sz w:val="16"/>
          <w:szCs w:val="16"/>
        </w:rPr>
        <w:t xml:space="preserve">                                                   образования (детские сады)</w:t>
      </w:r>
    </w:p>
    <w:p w:rsidR="00A7239A" w:rsidRPr="00A7239A" w:rsidRDefault="00A7239A" w:rsidP="00A7239A">
      <w:pPr>
        <w:spacing w:line="20" w:lineRule="atLeast"/>
        <w:rPr>
          <w:rFonts w:ascii="Calibri" w:hAnsi="Calibri"/>
          <w:sz w:val="16"/>
          <w:szCs w:val="16"/>
        </w:rPr>
      </w:pPr>
    </w:p>
    <w:p w:rsidR="00A7239A" w:rsidRPr="00A7239A" w:rsidRDefault="00A7239A" w:rsidP="00A7239A">
      <w:pPr>
        <w:spacing w:line="20" w:lineRule="atLeast"/>
        <w:jc w:val="center"/>
        <w:rPr>
          <w:sz w:val="16"/>
          <w:szCs w:val="16"/>
        </w:rPr>
      </w:pPr>
      <w:r w:rsidRPr="00A7239A">
        <w:rPr>
          <w:sz w:val="16"/>
          <w:szCs w:val="16"/>
        </w:rPr>
        <w:t>Информация о местах нахождения, графике работы, контактных телефонах,</w:t>
      </w:r>
      <w:r>
        <w:rPr>
          <w:sz w:val="16"/>
          <w:szCs w:val="16"/>
        </w:rPr>
        <w:t xml:space="preserve"> </w:t>
      </w:r>
      <w:r w:rsidRPr="00A7239A">
        <w:rPr>
          <w:sz w:val="16"/>
          <w:szCs w:val="16"/>
        </w:rPr>
        <w:t>адресах электронной почты, официальных сайтов комитета образования,</w:t>
      </w:r>
    </w:p>
    <w:p w:rsidR="00A7239A" w:rsidRPr="00A7239A" w:rsidRDefault="00A7239A" w:rsidP="00A7239A">
      <w:pPr>
        <w:spacing w:line="20" w:lineRule="atLeast"/>
        <w:jc w:val="center"/>
        <w:rPr>
          <w:sz w:val="16"/>
          <w:szCs w:val="16"/>
        </w:rPr>
      </w:pPr>
      <w:r w:rsidRPr="00A7239A">
        <w:rPr>
          <w:sz w:val="16"/>
          <w:szCs w:val="16"/>
        </w:rPr>
        <w:t xml:space="preserve">образовательных </w:t>
      </w:r>
      <w:proofErr w:type="gramStart"/>
      <w:r w:rsidRPr="00A7239A">
        <w:rPr>
          <w:sz w:val="16"/>
          <w:szCs w:val="16"/>
        </w:rPr>
        <w:t>организациях</w:t>
      </w:r>
      <w:proofErr w:type="gramEnd"/>
    </w:p>
    <w:tbl>
      <w:tblPr>
        <w:tblW w:w="10436" w:type="dxa"/>
        <w:jc w:val="center"/>
        <w:tblInd w:w="6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2"/>
        <w:gridCol w:w="2457"/>
        <w:gridCol w:w="1395"/>
        <w:gridCol w:w="2385"/>
        <w:gridCol w:w="1417"/>
      </w:tblGrid>
      <w:tr w:rsidR="00A7239A" w:rsidRPr="00A7239A" w:rsidTr="00A7239A">
        <w:trPr>
          <w:trHeight w:val="669"/>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widowControl w:val="0"/>
              <w:suppressAutoHyphens/>
              <w:autoSpaceDN w:val="0"/>
              <w:snapToGrid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Полное</w:t>
            </w:r>
            <w:proofErr w:type="spellEnd"/>
            <w:r w:rsidRPr="00A7239A">
              <w:rPr>
                <w:rFonts w:eastAsia="Andale Sans UI" w:cs="Tahoma"/>
                <w:kern w:val="3"/>
                <w:sz w:val="16"/>
                <w:szCs w:val="16"/>
                <w:lang w:val="de-DE" w:eastAsia="ja-JP" w:bidi="fa-IR"/>
              </w:rPr>
              <w:t xml:space="preserve"> </w:t>
            </w:r>
            <w:proofErr w:type="spellStart"/>
            <w:r w:rsidRPr="00A7239A">
              <w:rPr>
                <w:rFonts w:eastAsia="Andale Sans UI" w:cs="Tahoma"/>
                <w:kern w:val="3"/>
                <w:sz w:val="16"/>
                <w:szCs w:val="16"/>
                <w:lang w:val="de-DE" w:eastAsia="ja-JP" w:bidi="fa-IR"/>
              </w:rPr>
              <w:t>наименование</w:t>
            </w:r>
            <w:proofErr w:type="spellEnd"/>
          </w:p>
          <w:p w:rsidR="00A7239A" w:rsidRPr="00A7239A" w:rsidRDefault="00A7239A" w:rsidP="00A7239A">
            <w:pPr>
              <w:widowControl w:val="0"/>
              <w:suppressAutoHyphens/>
              <w:autoSpaceDN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учреждения</w:t>
            </w:r>
            <w:proofErr w:type="spellEnd"/>
          </w:p>
          <w:p w:rsidR="00A7239A" w:rsidRPr="00A7239A" w:rsidRDefault="00A7239A" w:rsidP="00A7239A">
            <w:pPr>
              <w:widowControl w:val="0"/>
              <w:suppressAutoHyphens/>
              <w:autoSpaceDN w:val="0"/>
              <w:spacing w:line="20" w:lineRule="atLeast"/>
              <w:jc w:val="center"/>
              <w:rPr>
                <w:rFonts w:eastAsia="Andale Sans UI" w:cs="Tahoma"/>
                <w:kern w:val="3"/>
                <w:sz w:val="16"/>
                <w:szCs w:val="16"/>
                <w:lang w:val="de-DE" w:eastAsia="ja-JP" w:bidi="fa-IR"/>
              </w:rPr>
            </w:pPr>
            <w:r w:rsidRPr="00A7239A">
              <w:rPr>
                <w:rFonts w:eastAsia="Andale Sans UI" w:cs="Tahoma"/>
                <w:kern w:val="3"/>
                <w:sz w:val="16"/>
                <w:szCs w:val="16"/>
                <w:lang w:val="de-DE" w:eastAsia="ja-JP" w:bidi="fa-IR"/>
              </w:rPr>
              <w:t xml:space="preserve">в </w:t>
            </w:r>
            <w:proofErr w:type="spellStart"/>
            <w:r w:rsidRPr="00A7239A">
              <w:rPr>
                <w:rFonts w:eastAsia="Andale Sans UI" w:cs="Tahoma"/>
                <w:kern w:val="3"/>
                <w:sz w:val="16"/>
                <w:szCs w:val="16"/>
                <w:lang w:val="de-DE" w:eastAsia="ja-JP" w:bidi="fa-IR"/>
              </w:rPr>
              <w:t>соответствии</w:t>
            </w:r>
            <w:proofErr w:type="spellEnd"/>
            <w:r w:rsidRPr="00A7239A">
              <w:rPr>
                <w:rFonts w:eastAsia="Andale Sans UI" w:cs="Tahoma"/>
                <w:kern w:val="3"/>
                <w:sz w:val="16"/>
                <w:szCs w:val="16"/>
                <w:lang w:val="de-DE" w:eastAsia="ja-JP" w:bidi="fa-IR"/>
              </w:rPr>
              <w:t xml:space="preserve"> с </w:t>
            </w:r>
            <w:proofErr w:type="spellStart"/>
            <w:r w:rsidRPr="00A7239A">
              <w:rPr>
                <w:rFonts w:eastAsia="Andale Sans UI" w:cs="Tahoma"/>
                <w:kern w:val="3"/>
                <w:sz w:val="16"/>
                <w:szCs w:val="16"/>
                <w:lang w:val="de-DE" w:eastAsia="ja-JP" w:bidi="fa-IR"/>
              </w:rPr>
              <w:t>уставом</w:t>
            </w:r>
            <w:proofErr w:type="spellEnd"/>
          </w:p>
        </w:tc>
        <w:tc>
          <w:tcPr>
            <w:tcW w:w="245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Адрес</w:t>
            </w:r>
            <w:proofErr w:type="spellEnd"/>
          </w:p>
          <w:p w:rsidR="00A7239A" w:rsidRPr="00A7239A" w:rsidRDefault="00A7239A" w:rsidP="00A7239A">
            <w:pPr>
              <w:widowControl w:val="0"/>
              <w:suppressAutoHyphens/>
              <w:autoSpaceDN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учреждения</w:t>
            </w:r>
            <w:proofErr w:type="spellEnd"/>
          </w:p>
          <w:p w:rsidR="00A7239A" w:rsidRPr="00A7239A" w:rsidRDefault="00A7239A" w:rsidP="00A7239A">
            <w:pPr>
              <w:widowControl w:val="0"/>
              <w:suppressAutoHyphens/>
              <w:autoSpaceDN w:val="0"/>
              <w:spacing w:line="20" w:lineRule="atLeast"/>
              <w:jc w:val="center"/>
              <w:rPr>
                <w:rFonts w:eastAsia="Andale Sans UI" w:cs="Tahoma"/>
                <w:kern w:val="3"/>
                <w:sz w:val="16"/>
                <w:szCs w:val="16"/>
                <w:lang w:val="de-DE" w:eastAsia="ja-JP" w:bidi="fa-IR"/>
              </w:rPr>
            </w:pPr>
          </w:p>
        </w:tc>
        <w:tc>
          <w:tcPr>
            <w:tcW w:w="139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widowControl w:val="0"/>
              <w:suppressAutoHyphens/>
              <w:autoSpaceDN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телефон</w:t>
            </w:r>
            <w:proofErr w:type="spellEnd"/>
          </w:p>
        </w:tc>
        <w:tc>
          <w:tcPr>
            <w:tcW w:w="238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widowControl w:val="0"/>
              <w:suppressAutoHyphens/>
              <w:autoSpaceDN w:val="0"/>
              <w:snapToGrid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Адрес</w:t>
            </w:r>
            <w:proofErr w:type="spellEnd"/>
            <w:r w:rsidRPr="00A7239A">
              <w:rPr>
                <w:rFonts w:eastAsia="Andale Sans UI" w:cs="Tahoma"/>
                <w:kern w:val="3"/>
                <w:sz w:val="16"/>
                <w:szCs w:val="16"/>
                <w:lang w:val="de-DE" w:eastAsia="ja-JP" w:bidi="fa-IR"/>
              </w:rPr>
              <w:t xml:space="preserve"> </w:t>
            </w:r>
            <w:proofErr w:type="spellStart"/>
            <w:r w:rsidRPr="00A7239A">
              <w:rPr>
                <w:rFonts w:eastAsia="Andale Sans UI" w:cs="Tahoma"/>
                <w:kern w:val="3"/>
                <w:sz w:val="16"/>
                <w:szCs w:val="16"/>
                <w:lang w:val="de-DE" w:eastAsia="ja-JP" w:bidi="fa-IR"/>
              </w:rPr>
              <w:t>сайта</w:t>
            </w:r>
            <w:proofErr w:type="spellEnd"/>
            <w:r w:rsidRPr="00A7239A">
              <w:rPr>
                <w:rFonts w:eastAsia="Andale Sans UI" w:cs="Tahoma"/>
                <w:kern w:val="3"/>
                <w:sz w:val="16"/>
                <w:szCs w:val="16"/>
                <w:lang w:val="de-DE" w:eastAsia="ja-JP" w:bidi="fa-IR"/>
              </w:rPr>
              <w:t xml:space="preserve"> ОО/</w:t>
            </w:r>
            <w:r w:rsidRPr="00A7239A">
              <w:rPr>
                <w:rFonts w:eastAsia="Andale Sans UI" w:cs="Tahoma"/>
                <w:kern w:val="3"/>
                <w:sz w:val="16"/>
                <w:szCs w:val="16"/>
                <w:lang w:val="en-US" w:eastAsia="ja-JP" w:bidi="fa-IR"/>
              </w:rPr>
              <w:t>e</w:t>
            </w:r>
            <w:r w:rsidRPr="00A7239A">
              <w:rPr>
                <w:rFonts w:eastAsia="Andale Sans UI" w:cs="Tahoma"/>
                <w:kern w:val="3"/>
                <w:sz w:val="16"/>
                <w:szCs w:val="16"/>
                <w:lang w:val="de-DE" w:eastAsia="ja-JP" w:bidi="fa-IR"/>
              </w:rPr>
              <w:t>-</w:t>
            </w:r>
            <w:r w:rsidRPr="00A7239A">
              <w:rPr>
                <w:rFonts w:eastAsia="Andale Sans UI" w:cs="Tahoma"/>
                <w:kern w:val="3"/>
                <w:sz w:val="16"/>
                <w:szCs w:val="16"/>
                <w:lang w:val="en-US" w:eastAsia="ja-JP" w:bidi="fa-IR"/>
              </w:rPr>
              <w:t>mail</w:t>
            </w: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kern w:val="3"/>
                <w:sz w:val="16"/>
                <w:szCs w:val="16"/>
                <w:lang w:val="de-DE" w:eastAsia="ja-JP" w:bidi="fa-IR"/>
              </w:rPr>
            </w:pPr>
            <w:proofErr w:type="spellStart"/>
            <w:r w:rsidRPr="00A7239A">
              <w:rPr>
                <w:rFonts w:eastAsia="Andale Sans UI" w:cs="Tahoma"/>
                <w:kern w:val="3"/>
                <w:sz w:val="16"/>
                <w:szCs w:val="16"/>
                <w:lang w:val="de-DE" w:eastAsia="ja-JP" w:bidi="fa-IR"/>
              </w:rPr>
              <w:t>Режим</w:t>
            </w:r>
            <w:proofErr w:type="spellEnd"/>
            <w:r w:rsidRPr="00A7239A">
              <w:rPr>
                <w:rFonts w:eastAsia="Andale Sans UI" w:cs="Tahoma"/>
                <w:kern w:val="3"/>
                <w:sz w:val="16"/>
                <w:szCs w:val="16"/>
                <w:lang w:val="de-DE" w:eastAsia="ja-JP" w:bidi="fa-IR"/>
              </w:rPr>
              <w:t xml:space="preserve"> </w:t>
            </w:r>
            <w:proofErr w:type="spellStart"/>
            <w:r w:rsidRPr="00A7239A">
              <w:rPr>
                <w:rFonts w:eastAsia="Andale Sans UI" w:cs="Tahoma"/>
                <w:kern w:val="3"/>
                <w:sz w:val="16"/>
                <w:szCs w:val="16"/>
                <w:lang w:val="de-DE" w:eastAsia="ja-JP" w:bidi="fa-IR"/>
              </w:rPr>
              <w:t>работы</w:t>
            </w:r>
            <w:proofErr w:type="spellEnd"/>
          </w:p>
        </w:tc>
      </w:tr>
      <w:tr w:rsidR="00A7239A" w:rsidRPr="00A7239A" w:rsidTr="00CF7801">
        <w:trPr>
          <w:trHeight w:val="271"/>
          <w:jc w:val="center"/>
        </w:trPr>
        <w:tc>
          <w:tcPr>
            <w:tcW w:w="2782"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b/>
                <w:kern w:val="3"/>
                <w:sz w:val="16"/>
                <w:szCs w:val="16"/>
                <w:lang w:val="de-DE" w:eastAsia="ja-JP" w:bidi="fa-IR"/>
              </w:rPr>
            </w:pPr>
            <w:r w:rsidRPr="00A7239A">
              <w:rPr>
                <w:rFonts w:eastAsia="Andale Sans UI" w:cs="Tahoma"/>
                <w:b/>
                <w:kern w:val="3"/>
                <w:sz w:val="16"/>
                <w:szCs w:val="16"/>
                <w:lang w:val="de-DE" w:eastAsia="ja-JP" w:bidi="fa-IR"/>
              </w:rPr>
              <w:t>1</w:t>
            </w:r>
          </w:p>
        </w:tc>
        <w:tc>
          <w:tcPr>
            <w:tcW w:w="245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b/>
                <w:kern w:val="3"/>
                <w:sz w:val="16"/>
                <w:szCs w:val="16"/>
                <w:lang w:val="de-DE" w:eastAsia="ja-JP" w:bidi="fa-IR"/>
              </w:rPr>
            </w:pPr>
            <w:r w:rsidRPr="00A7239A">
              <w:rPr>
                <w:rFonts w:eastAsia="Andale Sans UI" w:cs="Tahoma"/>
                <w:b/>
                <w:kern w:val="3"/>
                <w:sz w:val="16"/>
                <w:szCs w:val="16"/>
                <w:lang w:val="de-DE" w:eastAsia="ja-JP" w:bidi="fa-IR"/>
              </w:rPr>
              <w:t>2</w:t>
            </w:r>
          </w:p>
        </w:tc>
        <w:tc>
          <w:tcPr>
            <w:tcW w:w="139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pacing w:line="20" w:lineRule="atLeast"/>
              <w:jc w:val="center"/>
              <w:rPr>
                <w:rFonts w:eastAsia="Andale Sans UI" w:cs="Tahoma"/>
                <w:b/>
                <w:kern w:val="3"/>
                <w:sz w:val="16"/>
                <w:szCs w:val="16"/>
                <w:lang w:val="de-DE" w:eastAsia="ja-JP" w:bidi="fa-IR"/>
              </w:rPr>
            </w:pPr>
            <w:r w:rsidRPr="00A7239A">
              <w:rPr>
                <w:rFonts w:eastAsia="Andale Sans UI" w:cs="Tahoma"/>
                <w:b/>
                <w:kern w:val="3"/>
                <w:sz w:val="16"/>
                <w:szCs w:val="16"/>
                <w:lang w:val="de-DE" w:eastAsia="ja-JP" w:bidi="fa-IR"/>
              </w:rPr>
              <w:t>3</w:t>
            </w:r>
          </w:p>
        </w:tc>
        <w:tc>
          <w:tcPr>
            <w:tcW w:w="238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b/>
                <w:kern w:val="3"/>
                <w:sz w:val="16"/>
                <w:szCs w:val="16"/>
                <w:lang w:val="de-DE" w:eastAsia="ja-JP" w:bidi="fa-IR"/>
              </w:rPr>
            </w:pPr>
            <w:r w:rsidRPr="00A7239A">
              <w:rPr>
                <w:rFonts w:eastAsia="Andale Sans UI" w:cs="Tahoma"/>
                <w:b/>
                <w:kern w:val="3"/>
                <w:sz w:val="16"/>
                <w:szCs w:val="16"/>
                <w:lang w:val="de-DE" w:eastAsia="ja-JP" w:bidi="fa-IR"/>
              </w:rPr>
              <w:t>4</w:t>
            </w: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widowControl w:val="0"/>
              <w:suppressAutoHyphens/>
              <w:autoSpaceDN w:val="0"/>
              <w:snapToGrid w:val="0"/>
              <w:spacing w:line="20" w:lineRule="atLeast"/>
              <w:jc w:val="center"/>
              <w:rPr>
                <w:rFonts w:eastAsia="Andale Sans UI" w:cs="Tahoma"/>
                <w:b/>
                <w:kern w:val="3"/>
                <w:sz w:val="16"/>
                <w:szCs w:val="16"/>
                <w:lang w:val="de-DE" w:eastAsia="ja-JP" w:bidi="fa-IR"/>
              </w:rPr>
            </w:pPr>
            <w:r w:rsidRPr="00A7239A">
              <w:rPr>
                <w:rFonts w:eastAsia="Andale Sans UI" w:cs="Tahoma"/>
                <w:b/>
                <w:kern w:val="3"/>
                <w:sz w:val="16"/>
                <w:szCs w:val="16"/>
                <w:lang w:val="de-DE" w:eastAsia="ja-JP" w:bidi="fa-IR"/>
              </w:rPr>
              <w:t>5</w:t>
            </w:r>
          </w:p>
        </w:tc>
      </w:tr>
      <w:tr w:rsidR="00A7239A" w:rsidRPr="00A7239A" w:rsidTr="00A7239A">
        <w:trPr>
          <w:trHeight w:val="711"/>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Муниципальное автономное  дошкольное образовательное учреждение «Детский сад №1 «Огонёк»</w:t>
            </w:r>
          </w:p>
        </w:tc>
        <w:tc>
          <w:tcPr>
            <w:tcW w:w="2457"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174760, Новгородская обл., </w:t>
            </w: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r w:rsidRPr="00A7239A">
              <w:rPr>
                <w:sz w:val="16"/>
                <w:szCs w:val="16"/>
              </w:rPr>
              <w:t xml:space="preserve">, </w:t>
            </w:r>
            <w:proofErr w:type="spellStart"/>
            <w:r w:rsidRPr="00A7239A">
              <w:rPr>
                <w:sz w:val="16"/>
                <w:szCs w:val="16"/>
              </w:rPr>
              <w:t>ул.Советов</w:t>
            </w:r>
            <w:proofErr w:type="spellEnd"/>
            <w:r w:rsidRPr="00A7239A">
              <w:rPr>
                <w:sz w:val="16"/>
                <w:szCs w:val="16"/>
              </w:rPr>
              <w:t>, д.23</w:t>
            </w:r>
          </w:p>
        </w:tc>
        <w:tc>
          <w:tcPr>
            <w:tcW w:w="139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sz w:val="16"/>
                <w:szCs w:val="16"/>
              </w:rPr>
            </w:pPr>
          </w:p>
          <w:p w:rsidR="00A7239A" w:rsidRPr="00A7239A" w:rsidRDefault="00A7239A" w:rsidP="00A7239A">
            <w:pPr>
              <w:spacing w:line="20" w:lineRule="atLeast"/>
              <w:jc w:val="center"/>
              <w:rPr>
                <w:sz w:val="16"/>
                <w:szCs w:val="16"/>
              </w:rPr>
            </w:pPr>
            <w:r w:rsidRPr="00A7239A">
              <w:rPr>
                <w:sz w:val="16"/>
                <w:szCs w:val="16"/>
              </w:rPr>
              <w:t>8-816-68- 61-767</w:t>
            </w:r>
          </w:p>
          <w:p w:rsidR="00A7239A" w:rsidRPr="00A7239A" w:rsidRDefault="00A7239A" w:rsidP="00A7239A">
            <w:pPr>
              <w:spacing w:line="20" w:lineRule="atLeast"/>
              <w:jc w:val="center"/>
              <w:rPr>
                <w:sz w:val="16"/>
                <w:szCs w:val="16"/>
              </w:rPr>
            </w:pPr>
          </w:p>
        </w:tc>
        <w:tc>
          <w:tcPr>
            <w:tcW w:w="238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color w:val="000000" w:themeColor="text1"/>
                <w:sz w:val="16"/>
                <w:szCs w:val="16"/>
                <w:u w:val="single"/>
              </w:rPr>
            </w:pPr>
            <w:hyperlink r:id="rId22" w:history="1">
              <w:r w:rsidRPr="00A7239A">
                <w:rPr>
                  <w:color w:val="000000" w:themeColor="text1"/>
                  <w:sz w:val="16"/>
                  <w:szCs w:val="16"/>
                  <w:u w:val="single"/>
                </w:rPr>
                <w:t>http://o</w:t>
              </w:r>
              <w:r w:rsidRPr="00A7239A">
                <w:rPr>
                  <w:color w:val="000000" w:themeColor="text1"/>
                  <w:sz w:val="16"/>
                  <w:szCs w:val="16"/>
                  <w:u w:val="single"/>
                </w:rPr>
                <w:t>q</w:t>
              </w:r>
              <w:r w:rsidRPr="00A7239A">
                <w:rPr>
                  <w:color w:val="000000" w:themeColor="text1"/>
                  <w:sz w:val="16"/>
                  <w:szCs w:val="16"/>
                  <w:u w:val="single"/>
                </w:rPr>
                <w:t>o</w:t>
              </w:r>
              <w:r w:rsidRPr="00A7239A">
                <w:rPr>
                  <w:color w:val="000000" w:themeColor="text1"/>
                  <w:sz w:val="16"/>
                  <w:szCs w:val="16"/>
                  <w:u w:val="single"/>
                </w:rPr>
                <w:t>n</w:t>
              </w:r>
              <w:r w:rsidRPr="00A7239A">
                <w:rPr>
                  <w:color w:val="000000" w:themeColor="text1"/>
                  <w:sz w:val="16"/>
                  <w:szCs w:val="16"/>
                  <w:u w:val="single"/>
                </w:rPr>
                <w:t>ek.c</w:t>
              </w:r>
              <w:r w:rsidRPr="00A7239A">
                <w:rPr>
                  <w:color w:val="000000" w:themeColor="text1"/>
                  <w:sz w:val="16"/>
                  <w:szCs w:val="16"/>
                  <w:u w:val="single"/>
                </w:rPr>
                <w:t>a</w:t>
              </w:r>
              <w:r w:rsidRPr="00A7239A">
                <w:rPr>
                  <w:color w:val="000000" w:themeColor="text1"/>
                  <w:sz w:val="16"/>
                  <w:szCs w:val="16"/>
                  <w:u w:val="single"/>
                </w:rPr>
                <w:t>duk.ru/</w:t>
              </w:r>
            </w:hyperlink>
          </w:p>
          <w:p w:rsidR="00A7239A" w:rsidRPr="00A7239A" w:rsidRDefault="00A7239A" w:rsidP="00A7239A">
            <w:pPr>
              <w:spacing w:line="20" w:lineRule="atLeast"/>
              <w:jc w:val="center"/>
              <w:rPr>
                <w:color w:val="000000" w:themeColor="text1"/>
                <w:sz w:val="16"/>
                <w:szCs w:val="16"/>
              </w:rPr>
            </w:pPr>
            <w:r w:rsidRPr="00A7239A">
              <w:rPr>
                <w:bCs/>
                <w:color w:val="000000" w:themeColor="text1"/>
                <w:sz w:val="16"/>
                <w:szCs w:val="16"/>
              </w:rPr>
              <w:t>E-</w:t>
            </w:r>
            <w:proofErr w:type="spellStart"/>
            <w:r w:rsidRPr="00A7239A">
              <w:rPr>
                <w:bCs/>
                <w:color w:val="000000" w:themeColor="text1"/>
                <w:sz w:val="16"/>
                <w:szCs w:val="16"/>
              </w:rPr>
              <w:t>mail</w:t>
            </w:r>
            <w:proofErr w:type="spellEnd"/>
            <w:r w:rsidRPr="00A7239A">
              <w:rPr>
                <w:bCs/>
                <w:color w:val="000000" w:themeColor="text1"/>
                <w:sz w:val="16"/>
                <w:szCs w:val="16"/>
              </w:rPr>
              <w:t>:</w:t>
            </w:r>
          </w:p>
          <w:p w:rsidR="00A7239A" w:rsidRPr="00A7239A" w:rsidRDefault="00A7239A" w:rsidP="00A7239A">
            <w:pPr>
              <w:spacing w:line="20" w:lineRule="atLeast"/>
              <w:jc w:val="center"/>
              <w:rPr>
                <w:color w:val="000000" w:themeColor="text1"/>
                <w:sz w:val="16"/>
                <w:szCs w:val="16"/>
              </w:rPr>
            </w:pPr>
            <w:r w:rsidRPr="00A7239A">
              <w:rPr>
                <w:color w:val="000000" w:themeColor="text1"/>
                <w:sz w:val="16"/>
                <w:szCs w:val="16"/>
              </w:rPr>
              <w:t>ogonok2007@</w:t>
            </w:r>
          </w:p>
          <w:p w:rsidR="00A7239A" w:rsidRPr="00A7239A" w:rsidRDefault="00A7239A" w:rsidP="00A7239A">
            <w:pPr>
              <w:spacing w:line="20" w:lineRule="atLeast"/>
              <w:jc w:val="center"/>
              <w:rPr>
                <w:color w:val="000000" w:themeColor="text1"/>
                <w:sz w:val="16"/>
                <w:szCs w:val="16"/>
              </w:rPr>
            </w:pPr>
            <w:proofErr w:type="spellStart"/>
            <w:r w:rsidRPr="00A7239A">
              <w:rPr>
                <w:color w:val="000000" w:themeColor="text1"/>
                <w:sz w:val="16"/>
                <w:szCs w:val="16"/>
                <w:lang w:val="en-US"/>
              </w:rPr>
              <w:t>yandex</w:t>
            </w:r>
            <w:proofErr w:type="spellEnd"/>
            <w:r w:rsidRPr="00A7239A">
              <w:rPr>
                <w:color w:val="000000" w:themeColor="text1"/>
                <w:sz w:val="16"/>
                <w:szCs w:val="16"/>
              </w:rPr>
              <w:t>.</w:t>
            </w:r>
            <w:proofErr w:type="spellStart"/>
            <w:r w:rsidRPr="00A7239A">
              <w:rPr>
                <w:color w:val="000000" w:themeColor="text1"/>
                <w:sz w:val="16"/>
                <w:szCs w:val="16"/>
                <w:lang w:val="en-US"/>
              </w:rPr>
              <w:t>ru</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rPr>
            </w:pPr>
            <w:r w:rsidRPr="00A7239A">
              <w:rPr>
                <w:bCs/>
                <w:sz w:val="16"/>
                <w:szCs w:val="16"/>
              </w:rPr>
              <w:t>Пн.-пт.7.00-17.30</w:t>
            </w:r>
          </w:p>
        </w:tc>
      </w:tr>
      <w:tr w:rsidR="00A7239A" w:rsidRPr="00A7239A" w:rsidTr="00CF7801">
        <w:trPr>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Муниципальное автономное общеобразовательное учреждение «Зарубинская основная школа» (дошкольные группы)</w:t>
            </w:r>
          </w:p>
        </w:tc>
        <w:tc>
          <w:tcPr>
            <w:tcW w:w="2457"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174750 Новгородская обл., </w:t>
            </w:r>
            <w:proofErr w:type="spellStart"/>
            <w:r w:rsidRPr="00A7239A">
              <w:rPr>
                <w:sz w:val="16"/>
                <w:szCs w:val="16"/>
              </w:rPr>
              <w:t>Любытинский</w:t>
            </w:r>
            <w:proofErr w:type="spellEnd"/>
            <w:r w:rsidRPr="00A7239A">
              <w:rPr>
                <w:sz w:val="16"/>
                <w:szCs w:val="16"/>
              </w:rPr>
              <w:t xml:space="preserve"> р-н, </w:t>
            </w:r>
            <w:proofErr w:type="spellStart"/>
            <w:r w:rsidRPr="00A7239A">
              <w:rPr>
                <w:sz w:val="16"/>
                <w:szCs w:val="16"/>
              </w:rPr>
              <w:t>с</w:t>
            </w:r>
            <w:proofErr w:type="gramStart"/>
            <w:r w:rsidRPr="00A7239A">
              <w:rPr>
                <w:sz w:val="16"/>
                <w:szCs w:val="16"/>
              </w:rPr>
              <w:t>.З</w:t>
            </w:r>
            <w:proofErr w:type="gramEnd"/>
            <w:r w:rsidRPr="00A7239A">
              <w:rPr>
                <w:sz w:val="16"/>
                <w:szCs w:val="16"/>
              </w:rPr>
              <w:t>арубино</w:t>
            </w:r>
            <w:proofErr w:type="spellEnd"/>
            <w:r w:rsidRPr="00A7239A">
              <w:rPr>
                <w:sz w:val="16"/>
                <w:szCs w:val="16"/>
              </w:rPr>
              <w:t>, ул.1-го Мая, д.32</w:t>
            </w:r>
          </w:p>
        </w:tc>
        <w:tc>
          <w:tcPr>
            <w:tcW w:w="139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8-816-68 -67-934</w:t>
            </w:r>
          </w:p>
          <w:p w:rsidR="00A7239A" w:rsidRPr="00A7239A" w:rsidRDefault="00A7239A" w:rsidP="00A7239A">
            <w:pPr>
              <w:spacing w:line="20" w:lineRule="atLeast"/>
              <w:jc w:val="center"/>
              <w:rPr>
                <w:sz w:val="16"/>
                <w:szCs w:val="16"/>
              </w:rPr>
            </w:pPr>
          </w:p>
          <w:p w:rsidR="00A7239A" w:rsidRPr="00A7239A" w:rsidRDefault="00A7239A" w:rsidP="00A7239A">
            <w:pPr>
              <w:spacing w:line="20" w:lineRule="atLeast"/>
              <w:jc w:val="center"/>
              <w:rPr>
                <w:sz w:val="16"/>
                <w:szCs w:val="16"/>
              </w:rPr>
            </w:pPr>
          </w:p>
        </w:tc>
        <w:tc>
          <w:tcPr>
            <w:tcW w:w="238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color w:val="000000" w:themeColor="text1"/>
                <w:sz w:val="16"/>
                <w:szCs w:val="16"/>
              </w:rPr>
            </w:pPr>
            <w:hyperlink r:id="rId23" w:history="1">
              <w:r w:rsidRPr="00A7239A">
                <w:rPr>
                  <w:color w:val="000000" w:themeColor="text1"/>
                  <w:sz w:val="16"/>
                  <w:szCs w:val="16"/>
                  <w:u w:val="single"/>
                  <w:lang w:val="en-US"/>
                </w:rPr>
                <w:t>http</w:t>
              </w:r>
              <w:r w:rsidRPr="00A7239A">
                <w:rPr>
                  <w:color w:val="000000" w:themeColor="text1"/>
                  <w:sz w:val="16"/>
                  <w:szCs w:val="16"/>
                  <w:u w:val="single"/>
                </w:rPr>
                <w:t>://</w:t>
              </w:r>
              <w:r w:rsidRPr="00A7239A">
                <w:rPr>
                  <w:color w:val="000000" w:themeColor="text1"/>
                  <w:sz w:val="16"/>
                  <w:szCs w:val="16"/>
                  <w:u w:val="single"/>
                  <w:lang w:val="en-US"/>
                </w:rPr>
                <w:t>ww</w:t>
              </w:r>
              <w:r w:rsidRPr="00A7239A">
                <w:rPr>
                  <w:color w:val="000000" w:themeColor="text1"/>
                  <w:sz w:val="16"/>
                  <w:szCs w:val="16"/>
                  <w:u w:val="single"/>
                  <w:lang w:val="en-US"/>
                </w:rPr>
                <w:t>w</w:t>
              </w:r>
              <w:r w:rsidRPr="00A7239A">
                <w:rPr>
                  <w:color w:val="000000" w:themeColor="text1"/>
                  <w:sz w:val="16"/>
                  <w:szCs w:val="16"/>
                  <w:u w:val="single"/>
                </w:rPr>
                <w:t>.</w:t>
              </w:r>
              <w:r w:rsidRPr="00A7239A">
                <w:rPr>
                  <w:color w:val="000000" w:themeColor="text1"/>
                  <w:sz w:val="16"/>
                  <w:szCs w:val="16"/>
                  <w:u w:val="single"/>
                </w:rPr>
                <w:t>5</w:t>
              </w:r>
              <w:r w:rsidRPr="00A7239A">
                <w:rPr>
                  <w:color w:val="000000" w:themeColor="text1"/>
                  <w:sz w:val="16"/>
                  <w:szCs w:val="16"/>
                  <w:u w:val="single"/>
                </w:rPr>
                <w:t>3</w:t>
              </w:r>
              <w:r w:rsidRPr="00A7239A">
                <w:rPr>
                  <w:color w:val="000000" w:themeColor="text1"/>
                  <w:sz w:val="16"/>
                  <w:szCs w:val="16"/>
                  <w:u w:val="single"/>
                </w:rPr>
                <w:t>0</w:t>
              </w:r>
              <w:r w:rsidRPr="00A7239A">
                <w:rPr>
                  <w:color w:val="000000" w:themeColor="text1"/>
                  <w:sz w:val="16"/>
                  <w:szCs w:val="16"/>
                  <w:u w:val="single"/>
                </w:rPr>
                <w:t>7</w:t>
              </w:r>
              <w:proofErr w:type="spellStart"/>
              <w:r w:rsidRPr="00A7239A">
                <w:rPr>
                  <w:color w:val="000000" w:themeColor="text1"/>
                  <w:sz w:val="16"/>
                  <w:szCs w:val="16"/>
                  <w:u w:val="single"/>
                  <w:lang w:val="en-US"/>
                </w:rPr>
                <w:t>soucz</w:t>
              </w:r>
              <w:proofErr w:type="spellEnd"/>
              <w:r w:rsidRPr="00A7239A">
                <w:rPr>
                  <w:color w:val="000000" w:themeColor="text1"/>
                  <w:sz w:val="16"/>
                  <w:szCs w:val="16"/>
                  <w:u w:val="single"/>
                </w:rPr>
                <w:t>.</w:t>
              </w:r>
              <w:proofErr w:type="spellStart"/>
              <w:r w:rsidRPr="00A7239A">
                <w:rPr>
                  <w:color w:val="000000" w:themeColor="text1"/>
                  <w:sz w:val="16"/>
                  <w:szCs w:val="16"/>
                  <w:u w:val="single"/>
                  <w:lang w:val="en-US"/>
                </w:rPr>
                <w:t>edusite</w:t>
              </w:r>
              <w:proofErr w:type="spellEnd"/>
              <w:r w:rsidRPr="00A7239A">
                <w:rPr>
                  <w:color w:val="000000" w:themeColor="text1"/>
                  <w:sz w:val="16"/>
                  <w:szCs w:val="16"/>
                  <w:u w:val="single"/>
                </w:rPr>
                <w:t>.</w:t>
              </w:r>
              <w:proofErr w:type="spellStart"/>
              <w:r w:rsidRPr="00A7239A">
                <w:rPr>
                  <w:color w:val="000000" w:themeColor="text1"/>
                  <w:sz w:val="16"/>
                  <w:szCs w:val="16"/>
                  <w:u w:val="single"/>
                  <w:lang w:val="en-US"/>
                </w:rPr>
                <w:t>ru</w:t>
              </w:r>
              <w:proofErr w:type="spellEnd"/>
            </w:hyperlink>
          </w:p>
          <w:p w:rsidR="00A7239A" w:rsidRPr="00A7239A" w:rsidRDefault="00A7239A" w:rsidP="00A7239A">
            <w:pPr>
              <w:spacing w:line="20" w:lineRule="atLeast"/>
              <w:jc w:val="center"/>
              <w:rPr>
                <w:color w:val="000000" w:themeColor="text1"/>
                <w:sz w:val="16"/>
                <w:szCs w:val="16"/>
              </w:rPr>
            </w:pPr>
            <w:r w:rsidRPr="00A7239A">
              <w:rPr>
                <w:bCs/>
                <w:color w:val="000000" w:themeColor="text1"/>
                <w:sz w:val="16"/>
                <w:szCs w:val="16"/>
                <w:lang w:val="en-US"/>
              </w:rPr>
              <w:t>E</w:t>
            </w:r>
            <w:r w:rsidRPr="00A7239A">
              <w:rPr>
                <w:bCs/>
                <w:color w:val="000000" w:themeColor="text1"/>
                <w:sz w:val="16"/>
                <w:szCs w:val="16"/>
              </w:rPr>
              <w:t>-</w:t>
            </w:r>
            <w:r w:rsidRPr="00A7239A">
              <w:rPr>
                <w:bCs/>
                <w:color w:val="000000" w:themeColor="text1"/>
                <w:sz w:val="16"/>
                <w:szCs w:val="16"/>
                <w:lang w:val="en-US"/>
              </w:rPr>
              <w:t>mail</w:t>
            </w:r>
            <w:r w:rsidRPr="00A7239A">
              <w:rPr>
                <w:bCs/>
                <w:color w:val="000000" w:themeColor="text1"/>
                <w:sz w:val="16"/>
                <w:szCs w:val="16"/>
              </w:rPr>
              <w:t>:</w:t>
            </w:r>
            <w:r w:rsidRPr="00A7239A">
              <w:rPr>
                <w:color w:val="000000" w:themeColor="text1"/>
                <w:sz w:val="16"/>
                <w:szCs w:val="16"/>
              </w:rPr>
              <w:t xml:space="preserve"> </w:t>
            </w:r>
            <w:hyperlink r:id="rId24" w:history="1">
              <w:r w:rsidRPr="00A7239A">
                <w:rPr>
                  <w:bCs/>
                  <w:color w:val="000000" w:themeColor="text1"/>
                  <w:sz w:val="16"/>
                  <w:szCs w:val="16"/>
                  <w:u w:val="single"/>
                  <w:lang w:val="en-US"/>
                </w:rPr>
                <w:t>za</w:t>
              </w:r>
              <w:r w:rsidRPr="00A7239A">
                <w:rPr>
                  <w:bCs/>
                  <w:color w:val="000000" w:themeColor="text1"/>
                  <w:sz w:val="16"/>
                  <w:szCs w:val="16"/>
                  <w:u w:val="single"/>
                  <w:lang w:val="en-US"/>
                </w:rPr>
                <w:t>r</w:t>
              </w:r>
              <w:r w:rsidRPr="00A7239A">
                <w:rPr>
                  <w:bCs/>
                  <w:color w:val="000000" w:themeColor="text1"/>
                  <w:sz w:val="16"/>
                  <w:szCs w:val="16"/>
                  <w:u w:val="single"/>
                  <w:lang w:val="en-US"/>
                </w:rPr>
                <w:t>u</w:t>
              </w:r>
              <w:r w:rsidRPr="00A7239A">
                <w:rPr>
                  <w:bCs/>
                  <w:color w:val="000000" w:themeColor="text1"/>
                  <w:sz w:val="16"/>
                  <w:szCs w:val="16"/>
                  <w:u w:val="single"/>
                  <w:lang w:val="en-US"/>
                </w:rPr>
                <w:t>b</w:t>
              </w:r>
              <w:r w:rsidRPr="00A7239A">
                <w:rPr>
                  <w:bCs/>
                  <w:color w:val="000000" w:themeColor="text1"/>
                  <w:sz w:val="16"/>
                  <w:szCs w:val="16"/>
                  <w:u w:val="single"/>
                  <w:lang w:val="en-US"/>
                </w:rPr>
                <w:t>i</w:t>
              </w:r>
              <w:r w:rsidRPr="00A7239A">
                <w:rPr>
                  <w:bCs/>
                  <w:color w:val="000000" w:themeColor="text1"/>
                  <w:sz w:val="16"/>
                  <w:szCs w:val="16"/>
                  <w:u w:val="single"/>
                </w:rPr>
                <w:t>@</w:t>
              </w:r>
              <w:r w:rsidRPr="00A7239A">
                <w:rPr>
                  <w:bCs/>
                  <w:color w:val="000000" w:themeColor="text1"/>
                  <w:sz w:val="16"/>
                  <w:szCs w:val="16"/>
                  <w:u w:val="single"/>
                  <w:lang w:val="en-US"/>
                </w:rPr>
                <w:t>m</w:t>
              </w:r>
              <w:r w:rsidRPr="00A7239A">
                <w:rPr>
                  <w:bCs/>
                  <w:color w:val="000000" w:themeColor="text1"/>
                  <w:sz w:val="16"/>
                  <w:szCs w:val="16"/>
                  <w:u w:val="single"/>
                  <w:lang w:val="en-US"/>
                </w:rPr>
                <w:t>a</w:t>
              </w:r>
              <w:r w:rsidRPr="00A7239A">
                <w:rPr>
                  <w:bCs/>
                  <w:color w:val="000000" w:themeColor="text1"/>
                  <w:sz w:val="16"/>
                  <w:szCs w:val="16"/>
                  <w:u w:val="single"/>
                  <w:lang w:val="en-US"/>
                </w:rPr>
                <w:t>i</w:t>
              </w:r>
              <w:r w:rsidRPr="00A7239A">
                <w:rPr>
                  <w:bCs/>
                  <w:color w:val="000000" w:themeColor="text1"/>
                  <w:sz w:val="16"/>
                  <w:szCs w:val="16"/>
                  <w:u w:val="single"/>
                  <w:lang w:val="en-US"/>
                </w:rPr>
                <w:t>l</w:t>
              </w:r>
              <w:r w:rsidRPr="00A7239A">
                <w:rPr>
                  <w:bCs/>
                  <w:color w:val="000000" w:themeColor="text1"/>
                  <w:sz w:val="16"/>
                  <w:szCs w:val="16"/>
                  <w:u w:val="single"/>
                </w:rPr>
                <w:t>.</w:t>
              </w:r>
              <w:proofErr w:type="spellStart"/>
              <w:r w:rsidRPr="00A7239A">
                <w:rPr>
                  <w:bCs/>
                  <w:color w:val="000000" w:themeColor="text1"/>
                  <w:sz w:val="16"/>
                  <w:szCs w:val="16"/>
                  <w:u w:val="single"/>
                  <w:lang w:val="en-US"/>
                </w:rPr>
                <w:t>ru</w:t>
              </w:r>
              <w:proofErr w:type="spellEnd"/>
            </w:hyperlink>
          </w:p>
          <w:p w:rsidR="00A7239A" w:rsidRPr="00A7239A" w:rsidRDefault="00A7239A" w:rsidP="00A7239A">
            <w:pPr>
              <w:spacing w:line="20" w:lineRule="atLeast"/>
              <w:jc w:val="center"/>
              <w:rPr>
                <w:color w:val="000000" w:themeColor="text1"/>
                <w:sz w:val="16"/>
                <w:szCs w:val="16"/>
              </w:rPr>
            </w:pPr>
          </w:p>
          <w:p w:rsidR="00A7239A" w:rsidRPr="00A7239A" w:rsidRDefault="00A7239A" w:rsidP="00A7239A">
            <w:pPr>
              <w:spacing w:line="20" w:lineRule="atLeast"/>
              <w:jc w:val="center"/>
              <w:rPr>
                <w:color w:val="000000" w:themeColor="text1"/>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lang w:val="en-US"/>
              </w:rPr>
            </w:pPr>
            <w:r w:rsidRPr="00A7239A">
              <w:rPr>
                <w:bCs/>
                <w:sz w:val="16"/>
                <w:szCs w:val="16"/>
              </w:rPr>
              <w:t>Пн.-пт.8.00-17.00</w:t>
            </w:r>
          </w:p>
        </w:tc>
      </w:tr>
      <w:tr w:rsidR="00A7239A" w:rsidRPr="00A7239A" w:rsidTr="00CF7801">
        <w:trPr>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Муниципальное автономное дошкольное образовательное учреждение «Детский сад  №4 «Радуга» </w:t>
            </w:r>
          </w:p>
        </w:tc>
        <w:tc>
          <w:tcPr>
            <w:tcW w:w="2457"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174755 Новгородская  </w:t>
            </w:r>
            <w:proofErr w:type="spellStart"/>
            <w:r w:rsidRPr="00A7239A">
              <w:rPr>
                <w:sz w:val="16"/>
                <w:szCs w:val="16"/>
              </w:rPr>
              <w:t>обл,Любытинский</w:t>
            </w:r>
            <w:proofErr w:type="spellEnd"/>
            <w:r w:rsidRPr="00A7239A">
              <w:rPr>
                <w:sz w:val="16"/>
                <w:szCs w:val="16"/>
              </w:rPr>
              <w:t xml:space="preserve"> р-он, </w:t>
            </w:r>
            <w:proofErr w:type="spellStart"/>
            <w:r w:rsidRPr="00A7239A">
              <w:rPr>
                <w:sz w:val="16"/>
                <w:szCs w:val="16"/>
              </w:rPr>
              <w:t>р.п</w:t>
            </w:r>
            <w:proofErr w:type="gramStart"/>
            <w:r w:rsidRPr="00A7239A">
              <w:rPr>
                <w:sz w:val="16"/>
                <w:szCs w:val="16"/>
              </w:rPr>
              <w:t>.Н</w:t>
            </w:r>
            <w:proofErr w:type="gramEnd"/>
            <w:r w:rsidRPr="00A7239A">
              <w:rPr>
                <w:sz w:val="16"/>
                <w:szCs w:val="16"/>
              </w:rPr>
              <w:t>еболчи</w:t>
            </w:r>
            <w:proofErr w:type="spellEnd"/>
            <w:r w:rsidRPr="00A7239A">
              <w:rPr>
                <w:sz w:val="16"/>
                <w:szCs w:val="16"/>
              </w:rPr>
              <w:t>,</w:t>
            </w:r>
          </w:p>
          <w:p w:rsidR="00A7239A" w:rsidRPr="00A7239A" w:rsidRDefault="00A7239A" w:rsidP="00A7239A">
            <w:pPr>
              <w:spacing w:line="20" w:lineRule="atLeast"/>
              <w:jc w:val="center"/>
              <w:rPr>
                <w:sz w:val="16"/>
                <w:szCs w:val="16"/>
              </w:rPr>
            </w:pPr>
            <w:r w:rsidRPr="00A7239A">
              <w:rPr>
                <w:sz w:val="16"/>
                <w:szCs w:val="16"/>
              </w:rPr>
              <w:t>ул. Советская, д. 10</w:t>
            </w:r>
          </w:p>
        </w:tc>
        <w:tc>
          <w:tcPr>
            <w:tcW w:w="139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p>
          <w:p w:rsidR="00A7239A" w:rsidRPr="00A7239A" w:rsidRDefault="00A7239A" w:rsidP="00A7239A">
            <w:pPr>
              <w:spacing w:line="20" w:lineRule="atLeast"/>
              <w:jc w:val="center"/>
              <w:rPr>
                <w:sz w:val="16"/>
                <w:szCs w:val="16"/>
              </w:rPr>
            </w:pPr>
            <w:r w:rsidRPr="00A7239A">
              <w:rPr>
                <w:sz w:val="16"/>
                <w:szCs w:val="16"/>
              </w:rPr>
              <w:t>8-816-68- 65-390</w:t>
            </w:r>
          </w:p>
          <w:p w:rsidR="00A7239A" w:rsidRPr="00A7239A" w:rsidRDefault="00A7239A" w:rsidP="00A7239A">
            <w:pPr>
              <w:spacing w:line="20" w:lineRule="atLeast"/>
              <w:jc w:val="center"/>
              <w:rPr>
                <w:sz w:val="16"/>
                <w:szCs w:val="16"/>
              </w:rPr>
            </w:pPr>
          </w:p>
        </w:tc>
        <w:tc>
          <w:tcPr>
            <w:tcW w:w="238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color w:val="000000" w:themeColor="text1"/>
                <w:sz w:val="16"/>
                <w:szCs w:val="16"/>
                <w:u w:val="single"/>
              </w:rPr>
            </w:pPr>
            <w:hyperlink r:id="rId25" w:history="1">
              <w:r w:rsidRPr="00A7239A">
                <w:rPr>
                  <w:color w:val="000000" w:themeColor="text1"/>
                  <w:sz w:val="16"/>
                  <w:szCs w:val="16"/>
                  <w:u w:val="single"/>
                </w:rPr>
                <w:t>http://</w:t>
              </w:r>
              <w:r w:rsidRPr="00A7239A">
                <w:rPr>
                  <w:color w:val="000000" w:themeColor="text1"/>
                  <w:sz w:val="16"/>
                  <w:szCs w:val="16"/>
                  <w:u w:val="single"/>
                </w:rPr>
                <w:t>r</w:t>
              </w:r>
              <w:r w:rsidRPr="00A7239A">
                <w:rPr>
                  <w:color w:val="000000" w:themeColor="text1"/>
                  <w:sz w:val="16"/>
                  <w:szCs w:val="16"/>
                  <w:u w:val="single"/>
                </w:rPr>
                <w:t>ad</w:t>
              </w:r>
              <w:r w:rsidRPr="00A7239A">
                <w:rPr>
                  <w:color w:val="000000" w:themeColor="text1"/>
                  <w:sz w:val="16"/>
                  <w:szCs w:val="16"/>
                  <w:u w:val="single"/>
                </w:rPr>
                <w:t>u</w:t>
              </w:r>
              <w:r w:rsidRPr="00A7239A">
                <w:rPr>
                  <w:color w:val="000000" w:themeColor="text1"/>
                  <w:sz w:val="16"/>
                  <w:szCs w:val="16"/>
                  <w:u w:val="single"/>
                </w:rPr>
                <w:t>g</w:t>
              </w:r>
              <w:r w:rsidRPr="00A7239A">
                <w:rPr>
                  <w:color w:val="000000" w:themeColor="text1"/>
                  <w:sz w:val="16"/>
                  <w:szCs w:val="16"/>
                  <w:u w:val="single"/>
                </w:rPr>
                <w:t>a</w:t>
              </w:r>
              <w:r w:rsidRPr="00A7239A">
                <w:rPr>
                  <w:color w:val="000000" w:themeColor="text1"/>
                  <w:sz w:val="16"/>
                  <w:szCs w:val="16"/>
                  <w:u w:val="single"/>
                </w:rPr>
                <w:t>53nebolchi.caduk.ru</w:t>
              </w:r>
            </w:hyperlink>
          </w:p>
          <w:p w:rsidR="00A7239A" w:rsidRPr="00A7239A" w:rsidRDefault="00A7239A" w:rsidP="00A7239A">
            <w:pPr>
              <w:spacing w:line="20" w:lineRule="atLeast"/>
              <w:jc w:val="center"/>
              <w:rPr>
                <w:color w:val="000000" w:themeColor="text1"/>
                <w:sz w:val="16"/>
                <w:szCs w:val="16"/>
              </w:rPr>
            </w:pPr>
            <w:r w:rsidRPr="00A7239A">
              <w:rPr>
                <w:bCs/>
                <w:color w:val="000000" w:themeColor="text1"/>
                <w:sz w:val="16"/>
                <w:szCs w:val="16"/>
              </w:rPr>
              <w:t>E-</w:t>
            </w:r>
            <w:proofErr w:type="spellStart"/>
            <w:r w:rsidRPr="00A7239A">
              <w:rPr>
                <w:bCs/>
                <w:color w:val="000000" w:themeColor="text1"/>
                <w:sz w:val="16"/>
                <w:szCs w:val="16"/>
              </w:rPr>
              <w:t>mail</w:t>
            </w:r>
            <w:proofErr w:type="spellEnd"/>
            <w:r w:rsidRPr="00A7239A">
              <w:rPr>
                <w:bCs/>
                <w:color w:val="000000" w:themeColor="text1"/>
                <w:sz w:val="16"/>
                <w:szCs w:val="16"/>
              </w:rPr>
              <w:t>:</w:t>
            </w:r>
          </w:p>
          <w:p w:rsidR="00A7239A" w:rsidRPr="00A7239A" w:rsidRDefault="00A7239A" w:rsidP="00A7239A">
            <w:pPr>
              <w:spacing w:line="20" w:lineRule="atLeast"/>
              <w:jc w:val="center"/>
              <w:rPr>
                <w:color w:val="000000" w:themeColor="text1"/>
                <w:sz w:val="16"/>
                <w:szCs w:val="16"/>
              </w:rPr>
            </w:pPr>
            <w:hyperlink r:id="rId26" w:history="1">
              <w:r w:rsidRPr="00A7239A">
                <w:rPr>
                  <w:color w:val="000000" w:themeColor="text1"/>
                  <w:sz w:val="16"/>
                  <w:szCs w:val="16"/>
                  <w:u w:val="single"/>
                </w:rPr>
                <w:t>dsraduga@list.ru</w:t>
              </w:r>
            </w:hyperlink>
          </w:p>
          <w:p w:rsidR="00A7239A" w:rsidRPr="00A7239A" w:rsidRDefault="00A7239A" w:rsidP="00A7239A">
            <w:pPr>
              <w:spacing w:line="20" w:lineRule="atLeast"/>
              <w:jc w:val="center"/>
              <w:rPr>
                <w:color w:val="000000" w:themeColor="text1"/>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rPr>
            </w:pPr>
            <w:r w:rsidRPr="00A7239A">
              <w:rPr>
                <w:bCs/>
                <w:sz w:val="16"/>
                <w:szCs w:val="16"/>
              </w:rPr>
              <w:t>Пн.-пт.7.30-17.30</w:t>
            </w:r>
          </w:p>
        </w:tc>
      </w:tr>
      <w:tr w:rsidR="00A7239A" w:rsidRPr="00A7239A" w:rsidTr="00CF7801">
        <w:trPr>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Филиал  Муниципального автономного дошкольного образовательного учреждения «Детский сад  №4 «Радуга» </w:t>
            </w:r>
          </w:p>
        </w:tc>
        <w:tc>
          <w:tcPr>
            <w:tcW w:w="2457"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174752 Новгородская область, </w:t>
            </w:r>
            <w:proofErr w:type="spellStart"/>
            <w:r w:rsidRPr="00A7239A">
              <w:rPr>
                <w:sz w:val="16"/>
                <w:szCs w:val="16"/>
              </w:rPr>
              <w:t>Любытинский</w:t>
            </w:r>
            <w:proofErr w:type="spellEnd"/>
            <w:r w:rsidRPr="00A7239A">
              <w:rPr>
                <w:sz w:val="16"/>
                <w:szCs w:val="16"/>
              </w:rPr>
              <w:t xml:space="preserve"> район, </w:t>
            </w:r>
            <w:proofErr w:type="spellStart"/>
            <w:r w:rsidRPr="00A7239A">
              <w:rPr>
                <w:sz w:val="16"/>
                <w:szCs w:val="16"/>
              </w:rPr>
              <w:t>д</w:t>
            </w:r>
            <w:proofErr w:type="gramStart"/>
            <w:r w:rsidRPr="00A7239A">
              <w:rPr>
                <w:sz w:val="16"/>
                <w:szCs w:val="16"/>
              </w:rPr>
              <w:t>.Д</w:t>
            </w:r>
            <w:proofErr w:type="gramEnd"/>
            <w:r w:rsidRPr="00A7239A">
              <w:rPr>
                <w:sz w:val="16"/>
                <w:szCs w:val="16"/>
              </w:rPr>
              <w:t>регли</w:t>
            </w:r>
            <w:proofErr w:type="spellEnd"/>
          </w:p>
        </w:tc>
        <w:tc>
          <w:tcPr>
            <w:tcW w:w="139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p>
          <w:p w:rsidR="00A7239A" w:rsidRPr="00A7239A" w:rsidRDefault="00A7239A" w:rsidP="00A7239A">
            <w:pPr>
              <w:spacing w:line="20" w:lineRule="atLeast"/>
              <w:jc w:val="center"/>
              <w:rPr>
                <w:sz w:val="16"/>
                <w:szCs w:val="16"/>
              </w:rPr>
            </w:pPr>
            <w:r w:rsidRPr="00A7239A">
              <w:rPr>
                <w:sz w:val="16"/>
                <w:szCs w:val="16"/>
              </w:rPr>
              <w:t>8-816-68-66-240</w:t>
            </w:r>
          </w:p>
          <w:p w:rsidR="00A7239A" w:rsidRPr="00A7239A" w:rsidRDefault="00A7239A" w:rsidP="00A7239A">
            <w:pPr>
              <w:spacing w:line="20" w:lineRule="atLeast"/>
              <w:jc w:val="center"/>
              <w:rPr>
                <w:sz w:val="16"/>
                <w:szCs w:val="16"/>
              </w:rPr>
            </w:pPr>
          </w:p>
        </w:tc>
        <w:tc>
          <w:tcPr>
            <w:tcW w:w="238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color w:val="000000" w:themeColor="text1"/>
                <w:sz w:val="16"/>
                <w:szCs w:val="16"/>
              </w:rPr>
            </w:pPr>
            <w:r w:rsidRPr="00A7239A">
              <w:rPr>
                <w:bCs/>
                <w:color w:val="000000" w:themeColor="text1"/>
                <w:sz w:val="16"/>
                <w:szCs w:val="16"/>
                <w:lang w:val="en-US"/>
              </w:rPr>
              <w:t>E</w:t>
            </w:r>
            <w:r w:rsidRPr="00A7239A">
              <w:rPr>
                <w:bCs/>
                <w:color w:val="000000" w:themeColor="text1"/>
                <w:sz w:val="16"/>
                <w:szCs w:val="16"/>
              </w:rPr>
              <w:t>-</w:t>
            </w:r>
            <w:r w:rsidRPr="00A7239A">
              <w:rPr>
                <w:bCs/>
                <w:color w:val="000000" w:themeColor="text1"/>
                <w:sz w:val="16"/>
                <w:szCs w:val="16"/>
                <w:lang w:val="en-US"/>
              </w:rPr>
              <w:t>mail</w:t>
            </w:r>
            <w:r w:rsidRPr="00A7239A">
              <w:rPr>
                <w:bCs/>
                <w:color w:val="000000" w:themeColor="text1"/>
                <w:sz w:val="16"/>
                <w:szCs w:val="16"/>
              </w:rPr>
              <w:t>:</w:t>
            </w:r>
          </w:p>
          <w:p w:rsidR="00A7239A" w:rsidRPr="00A7239A" w:rsidRDefault="00A7239A" w:rsidP="00A7239A">
            <w:pPr>
              <w:tabs>
                <w:tab w:val="left" w:pos="2018"/>
              </w:tabs>
              <w:spacing w:line="20" w:lineRule="atLeast"/>
              <w:jc w:val="center"/>
              <w:rPr>
                <w:color w:val="000000" w:themeColor="text1"/>
                <w:sz w:val="16"/>
                <w:szCs w:val="16"/>
              </w:rPr>
            </w:pPr>
            <w:proofErr w:type="spellStart"/>
            <w:r w:rsidRPr="00A7239A">
              <w:rPr>
                <w:color w:val="000000" w:themeColor="text1"/>
                <w:sz w:val="16"/>
                <w:szCs w:val="16"/>
                <w:lang w:val="en-US"/>
              </w:rPr>
              <w:t>dregli</w:t>
            </w:r>
            <w:proofErr w:type="spellEnd"/>
            <w:r w:rsidRPr="00A7239A">
              <w:rPr>
                <w:color w:val="000000" w:themeColor="text1"/>
                <w:sz w:val="16"/>
                <w:szCs w:val="16"/>
              </w:rPr>
              <w:t>07@</w:t>
            </w:r>
            <w:r w:rsidRPr="00A7239A">
              <w:rPr>
                <w:color w:val="000000" w:themeColor="text1"/>
                <w:sz w:val="16"/>
                <w:szCs w:val="16"/>
                <w:lang w:val="en-US"/>
              </w:rPr>
              <w:t>rambler</w:t>
            </w:r>
            <w:r w:rsidRPr="00A7239A">
              <w:rPr>
                <w:color w:val="000000" w:themeColor="text1"/>
                <w:sz w:val="16"/>
                <w:szCs w:val="16"/>
              </w:rPr>
              <w:t>.</w:t>
            </w:r>
            <w:proofErr w:type="spellStart"/>
            <w:r w:rsidRPr="00A7239A">
              <w:rPr>
                <w:color w:val="000000" w:themeColor="text1"/>
                <w:sz w:val="16"/>
                <w:szCs w:val="16"/>
                <w:lang w:val="en-US"/>
              </w:rPr>
              <w:t>ru</w:t>
            </w:r>
            <w:proofErr w:type="spellEnd"/>
          </w:p>
          <w:p w:rsidR="00A7239A" w:rsidRPr="00A7239A" w:rsidRDefault="00A7239A" w:rsidP="00A7239A">
            <w:pPr>
              <w:spacing w:line="20" w:lineRule="atLeast"/>
              <w:jc w:val="center"/>
              <w:rPr>
                <w:bCs/>
                <w:color w:val="000000" w:themeColor="text1"/>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rPr>
            </w:pPr>
            <w:r w:rsidRPr="00A7239A">
              <w:rPr>
                <w:bCs/>
                <w:sz w:val="16"/>
                <w:szCs w:val="16"/>
              </w:rPr>
              <w:t>Пн.-пт.8.00-17.00</w:t>
            </w:r>
          </w:p>
        </w:tc>
      </w:tr>
      <w:tr w:rsidR="00A7239A" w:rsidRPr="00A7239A" w:rsidTr="00CF7801">
        <w:trPr>
          <w:jc w:val="center"/>
        </w:trPr>
        <w:tc>
          <w:tcPr>
            <w:tcW w:w="2782"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Муниципальное автономное дошкольное образовательное учреждение «Детский сад №17</w:t>
            </w:r>
          </w:p>
          <w:p w:rsidR="00A7239A" w:rsidRPr="00A7239A" w:rsidRDefault="00A7239A" w:rsidP="00A7239A">
            <w:pPr>
              <w:spacing w:line="20" w:lineRule="atLeast"/>
              <w:jc w:val="center"/>
              <w:rPr>
                <w:sz w:val="16"/>
                <w:szCs w:val="16"/>
              </w:rPr>
            </w:pPr>
            <w:r w:rsidRPr="00A7239A">
              <w:rPr>
                <w:sz w:val="16"/>
                <w:szCs w:val="16"/>
              </w:rPr>
              <w:t xml:space="preserve">«Теремок» </w:t>
            </w:r>
          </w:p>
        </w:tc>
        <w:tc>
          <w:tcPr>
            <w:tcW w:w="2457"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sz w:val="16"/>
                <w:szCs w:val="16"/>
              </w:rPr>
            </w:pPr>
            <w:r w:rsidRPr="00A7239A">
              <w:rPr>
                <w:sz w:val="16"/>
                <w:szCs w:val="16"/>
              </w:rPr>
              <w:t xml:space="preserve">174760, </w:t>
            </w:r>
            <w:proofErr w:type="gramStart"/>
            <w:r w:rsidRPr="00A7239A">
              <w:rPr>
                <w:sz w:val="16"/>
                <w:szCs w:val="16"/>
              </w:rPr>
              <w:t>Новгородская</w:t>
            </w:r>
            <w:proofErr w:type="gramEnd"/>
            <w:r w:rsidRPr="00A7239A">
              <w:rPr>
                <w:sz w:val="16"/>
                <w:szCs w:val="16"/>
              </w:rPr>
              <w:t xml:space="preserve"> обл., </w:t>
            </w:r>
            <w:proofErr w:type="spellStart"/>
            <w:r w:rsidRPr="00A7239A">
              <w:rPr>
                <w:sz w:val="16"/>
                <w:szCs w:val="16"/>
              </w:rPr>
              <w:t>Любытинский</w:t>
            </w:r>
            <w:proofErr w:type="spellEnd"/>
            <w:r w:rsidRPr="00A7239A">
              <w:rPr>
                <w:sz w:val="16"/>
                <w:szCs w:val="16"/>
              </w:rPr>
              <w:t xml:space="preserve"> район,</w:t>
            </w:r>
          </w:p>
          <w:p w:rsidR="00A7239A" w:rsidRPr="00A7239A" w:rsidRDefault="00A7239A" w:rsidP="00A7239A">
            <w:pPr>
              <w:spacing w:line="20" w:lineRule="atLeast"/>
              <w:jc w:val="center"/>
              <w:rPr>
                <w:sz w:val="16"/>
                <w:szCs w:val="16"/>
              </w:rPr>
            </w:pPr>
            <w:proofErr w:type="spellStart"/>
            <w:r w:rsidRPr="00A7239A">
              <w:rPr>
                <w:sz w:val="16"/>
                <w:szCs w:val="16"/>
              </w:rPr>
              <w:t>р.п</w:t>
            </w:r>
            <w:proofErr w:type="spellEnd"/>
            <w:r w:rsidRPr="00A7239A">
              <w:rPr>
                <w:sz w:val="16"/>
                <w:szCs w:val="16"/>
              </w:rPr>
              <w:t xml:space="preserve">. </w:t>
            </w:r>
            <w:proofErr w:type="spellStart"/>
            <w:r w:rsidRPr="00A7239A">
              <w:rPr>
                <w:sz w:val="16"/>
                <w:szCs w:val="16"/>
              </w:rPr>
              <w:t>Любытино</w:t>
            </w:r>
            <w:proofErr w:type="spellEnd"/>
            <w:r w:rsidRPr="00A7239A">
              <w:rPr>
                <w:sz w:val="16"/>
                <w:szCs w:val="16"/>
              </w:rPr>
              <w:t xml:space="preserve">, </w:t>
            </w:r>
            <w:proofErr w:type="spellStart"/>
            <w:r w:rsidRPr="00A7239A">
              <w:rPr>
                <w:sz w:val="16"/>
                <w:szCs w:val="16"/>
              </w:rPr>
              <w:t>ул</w:t>
            </w:r>
            <w:proofErr w:type="gramStart"/>
            <w:r w:rsidRPr="00A7239A">
              <w:rPr>
                <w:sz w:val="16"/>
                <w:szCs w:val="16"/>
              </w:rPr>
              <w:t>.Б</w:t>
            </w:r>
            <w:proofErr w:type="gramEnd"/>
            <w:r w:rsidRPr="00A7239A">
              <w:rPr>
                <w:sz w:val="16"/>
                <w:szCs w:val="16"/>
              </w:rPr>
              <w:t>оровичская</w:t>
            </w:r>
            <w:proofErr w:type="spellEnd"/>
            <w:r w:rsidRPr="00A7239A">
              <w:rPr>
                <w:sz w:val="16"/>
                <w:szCs w:val="16"/>
              </w:rPr>
              <w:t>, д.63</w:t>
            </w:r>
          </w:p>
        </w:tc>
        <w:tc>
          <w:tcPr>
            <w:tcW w:w="139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sz w:val="16"/>
                <w:szCs w:val="16"/>
              </w:rPr>
            </w:pPr>
          </w:p>
          <w:p w:rsidR="00A7239A" w:rsidRPr="00A7239A" w:rsidRDefault="00A7239A" w:rsidP="00A7239A">
            <w:pPr>
              <w:spacing w:line="20" w:lineRule="atLeast"/>
              <w:jc w:val="center"/>
              <w:rPr>
                <w:sz w:val="16"/>
                <w:szCs w:val="16"/>
              </w:rPr>
            </w:pPr>
            <w:r w:rsidRPr="00A7239A">
              <w:rPr>
                <w:sz w:val="16"/>
                <w:szCs w:val="16"/>
              </w:rPr>
              <w:t>8-816-68- 61-445</w:t>
            </w:r>
          </w:p>
          <w:p w:rsidR="00A7239A" w:rsidRPr="00A7239A" w:rsidRDefault="00A7239A" w:rsidP="00A7239A">
            <w:pPr>
              <w:spacing w:line="20" w:lineRule="atLeast"/>
              <w:jc w:val="center"/>
              <w:rPr>
                <w:bCs/>
                <w:sz w:val="16"/>
                <w:szCs w:val="16"/>
              </w:rPr>
            </w:pPr>
          </w:p>
          <w:p w:rsidR="00A7239A" w:rsidRPr="00A7239A" w:rsidRDefault="00A7239A" w:rsidP="00A7239A">
            <w:pPr>
              <w:spacing w:line="20" w:lineRule="atLeast"/>
              <w:jc w:val="center"/>
              <w:rPr>
                <w:sz w:val="16"/>
                <w:szCs w:val="16"/>
              </w:rPr>
            </w:pPr>
          </w:p>
        </w:tc>
        <w:tc>
          <w:tcPr>
            <w:tcW w:w="2385" w:type="dxa"/>
            <w:tcBorders>
              <w:top w:val="single" w:sz="4" w:space="0" w:color="000000"/>
              <w:left w:val="single" w:sz="4" w:space="0" w:color="000000"/>
              <w:bottom w:val="single" w:sz="4" w:space="0" w:color="000000"/>
              <w:right w:val="single" w:sz="4" w:space="0" w:color="000000"/>
            </w:tcBorders>
            <w:hideMark/>
          </w:tcPr>
          <w:p w:rsidR="00A7239A" w:rsidRPr="00A7239A" w:rsidRDefault="00A7239A" w:rsidP="00A7239A">
            <w:pPr>
              <w:spacing w:line="20" w:lineRule="atLeast"/>
              <w:jc w:val="center"/>
              <w:rPr>
                <w:color w:val="000000" w:themeColor="text1"/>
                <w:sz w:val="16"/>
                <w:szCs w:val="16"/>
                <w:u w:val="single"/>
              </w:rPr>
            </w:pPr>
            <w:hyperlink r:id="rId27" w:history="1">
              <w:r w:rsidRPr="00A7239A">
                <w:rPr>
                  <w:color w:val="000000" w:themeColor="text1"/>
                  <w:sz w:val="16"/>
                  <w:szCs w:val="16"/>
                  <w:u w:val="single"/>
                </w:rPr>
                <w:t>http:</w:t>
              </w:r>
              <w:r w:rsidRPr="00A7239A">
                <w:rPr>
                  <w:color w:val="000000" w:themeColor="text1"/>
                  <w:sz w:val="16"/>
                  <w:szCs w:val="16"/>
                  <w:u w:val="single"/>
                </w:rPr>
                <w:t>/</w:t>
              </w:r>
              <w:r w:rsidRPr="00A7239A">
                <w:rPr>
                  <w:color w:val="000000" w:themeColor="text1"/>
                  <w:sz w:val="16"/>
                  <w:szCs w:val="16"/>
                  <w:u w:val="single"/>
                </w:rPr>
                <w:t>/dou-teremok.e</w:t>
              </w:r>
              <w:r w:rsidRPr="00A7239A">
                <w:rPr>
                  <w:color w:val="000000" w:themeColor="text1"/>
                  <w:sz w:val="16"/>
                  <w:szCs w:val="16"/>
                  <w:u w:val="single"/>
                </w:rPr>
                <w:t>d</w:t>
              </w:r>
              <w:r w:rsidRPr="00A7239A">
                <w:rPr>
                  <w:color w:val="000000" w:themeColor="text1"/>
                  <w:sz w:val="16"/>
                  <w:szCs w:val="16"/>
                  <w:u w:val="single"/>
                </w:rPr>
                <w:t>usite.ru/</w:t>
              </w:r>
            </w:hyperlink>
          </w:p>
          <w:p w:rsidR="00A7239A" w:rsidRPr="00A7239A" w:rsidRDefault="00A7239A" w:rsidP="00A7239A">
            <w:pPr>
              <w:spacing w:line="20" w:lineRule="atLeast"/>
              <w:jc w:val="center"/>
              <w:rPr>
                <w:bCs/>
                <w:color w:val="000000" w:themeColor="text1"/>
                <w:sz w:val="16"/>
                <w:szCs w:val="16"/>
              </w:rPr>
            </w:pPr>
            <w:r w:rsidRPr="00A7239A">
              <w:rPr>
                <w:bCs/>
                <w:color w:val="000000" w:themeColor="text1"/>
                <w:sz w:val="16"/>
                <w:szCs w:val="16"/>
                <w:lang w:val="en-US"/>
              </w:rPr>
              <w:t>E</w:t>
            </w:r>
            <w:r w:rsidRPr="00A7239A">
              <w:rPr>
                <w:bCs/>
                <w:color w:val="000000" w:themeColor="text1"/>
                <w:sz w:val="16"/>
                <w:szCs w:val="16"/>
              </w:rPr>
              <w:t>-</w:t>
            </w:r>
            <w:r w:rsidRPr="00A7239A">
              <w:rPr>
                <w:bCs/>
                <w:color w:val="000000" w:themeColor="text1"/>
                <w:sz w:val="16"/>
                <w:szCs w:val="16"/>
                <w:lang w:val="en-US"/>
              </w:rPr>
              <w:t>mail</w:t>
            </w:r>
            <w:r w:rsidRPr="00A7239A">
              <w:rPr>
                <w:bCs/>
                <w:color w:val="000000" w:themeColor="text1"/>
                <w:sz w:val="16"/>
                <w:szCs w:val="16"/>
              </w:rPr>
              <w:t>:</w:t>
            </w:r>
          </w:p>
          <w:p w:rsidR="00A7239A" w:rsidRPr="00A7239A" w:rsidRDefault="00A7239A" w:rsidP="00A7239A">
            <w:pPr>
              <w:spacing w:line="20" w:lineRule="atLeast"/>
              <w:jc w:val="center"/>
              <w:rPr>
                <w:color w:val="000000" w:themeColor="text1"/>
                <w:sz w:val="16"/>
                <w:szCs w:val="16"/>
              </w:rPr>
            </w:pPr>
            <w:hyperlink r:id="rId28" w:history="1">
              <w:r w:rsidRPr="00A7239A">
                <w:rPr>
                  <w:color w:val="000000" w:themeColor="text1"/>
                  <w:sz w:val="16"/>
                  <w:szCs w:val="16"/>
                  <w:u w:val="single"/>
                </w:rPr>
                <w:t>dou-teremok@</w:t>
              </w:r>
              <w:r w:rsidRPr="00A7239A">
                <w:rPr>
                  <w:color w:val="000000" w:themeColor="text1"/>
                  <w:sz w:val="16"/>
                  <w:szCs w:val="16"/>
                  <w:u w:val="single"/>
                </w:rPr>
                <w:t>yandex.ru</w:t>
              </w:r>
            </w:hyperlink>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lang w:val="en-US"/>
              </w:rPr>
            </w:pPr>
            <w:r w:rsidRPr="00A7239A">
              <w:rPr>
                <w:bCs/>
                <w:sz w:val="16"/>
                <w:szCs w:val="16"/>
              </w:rPr>
              <w:t>Пн.-пт.7.00-17.30</w:t>
            </w:r>
          </w:p>
        </w:tc>
      </w:tr>
      <w:tr w:rsidR="00A7239A" w:rsidRPr="00A7239A" w:rsidTr="00CF7801">
        <w:trPr>
          <w:jc w:val="center"/>
        </w:trPr>
        <w:tc>
          <w:tcPr>
            <w:tcW w:w="2782"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sz w:val="16"/>
                <w:szCs w:val="16"/>
              </w:rPr>
            </w:pPr>
            <w:r w:rsidRPr="00A7239A">
              <w:rPr>
                <w:sz w:val="16"/>
                <w:szCs w:val="16"/>
              </w:rPr>
              <w:t>Комитет образования Администрации Любытинского муниципального района</w:t>
            </w:r>
          </w:p>
        </w:tc>
        <w:tc>
          <w:tcPr>
            <w:tcW w:w="245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sz w:val="16"/>
                <w:szCs w:val="16"/>
              </w:rPr>
            </w:pPr>
            <w:r w:rsidRPr="00A7239A">
              <w:rPr>
                <w:sz w:val="16"/>
                <w:szCs w:val="16"/>
              </w:rPr>
              <w:t xml:space="preserve">174760, </w:t>
            </w:r>
            <w:proofErr w:type="gramStart"/>
            <w:r w:rsidRPr="00A7239A">
              <w:rPr>
                <w:sz w:val="16"/>
                <w:szCs w:val="16"/>
              </w:rPr>
              <w:t>Новгородская</w:t>
            </w:r>
            <w:proofErr w:type="gramEnd"/>
            <w:r w:rsidRPr="00A7239A">
              <w:rPr>
                <w:sz w:val="16"/>
                <w:szCs w:val="16"/>
              </w:rPr>
              <w:t xml:space="preserve"> обл., </w:t>
            </w:r>
            <w:proofErr w:type="spellStart"/>
            <w:r w:rsidRPr="00A7239A">
              <w:rPr>
                <w:sz w:val="16"/>
                <w:szCs w:val="16"/>
              </w:rPr>
              <w:t>Любытинский</w:t>
            </w:r>
            <w:proofErr w:type="spellEnd"/>
            <w:r w:rsidRPr="00A7239A">
              <w:rPr>
                <w:sz w:val="16"/>
                <w:szCs w:val="16"/>
              </w:rPr>
              <w:t xml:space="preserve"> район,</w:t>
            </w:r>
          </w:p>
          <w:p w:rsidR="00A7239A" w:rsidRPr="00A7239A" w:rsidRDefault="00A7239A" w:rsidP="00A7239A">
            <w:pPr>
              <w:spacing w:line="20" w:lineRule="atLeast"/>
              <w:jc w:val="center"/>
              <w:rPr>
                <w:sz w:val="16"/>
                <w:szCs w:val="16"/>
              </w:rPr>
            </w:pPr>
            <w:proofErr w:type="spellStart"/>
            <w:r w:rsidRPr="00A7239A">
              <w:rPr>
                <w:sz w:val="16"/>
                <w:szCs w:val="16"/>
              </w:rPr>
              <w:t>р.п</w:t>
            </w:r>
            <w:proofErr w:type="spellEnd"/>
            <w:r w:rsidRPr="00A7239A">
              <w:rPr>
                <w:sz w:val="16"/>
                <w:szCs w:val="16"/>
              </w:rPr>
              <w:t xml:space="preserve">. </w:t>
            </w:r>
            <w:proofErr w:type="spellStart"/>
            <w:r w:rsidRPr="00A7239A">
              <w:rPr>
                <w:sz w:val="16"/>
                <w:szCs w:val="16"/>
              </w:rPr>
              <w:t>Любытино</w:t>
            </w:r>
            <w:proofErr w:type="spellEnd"/>
            <w:r w:rsidRPr="00A7239A">
              <w:rPr>
                <w:sz w:val="16"/>
                <w:szCs w:val="16"/>
              </w:rPr>
              <w:t xml:space="preserve">, </w:t>
            </w:r>
            <w:proofErr w:type="spellStart"/>
            <w:r w:rsidRPr="00A7239A">
              <w:rPr>
                <w:sz w:val="16"/>
                <w:szCs w:val="16"/>
              </w:rPr>
              <w:t>ул</w:t>
            </w:r>
            <w:proofErr w:type="gramStart"/>
            <w:r w:rsidRPr="00A7239A">
              <w:rPr>
                <w:sz w:val="16"/>
                <w:szCs w:val="16"/>
              </w:rPr>
              <w:t>.С</w:t>
            </w:r>
            <w:proofErr w:type="gramEnd"/>
            <w:r w:rsidRPr="00A7239A">
              <w:rPr>
                <w:sz w:val="16"/>
                <w:szCs w:val="16"/>
              </w:rPr>
              <w:t>ветов</w:t>
            </w:r>
            <w:proofErr w:type="spellEnd"/>
            <w:r w:rsidRPr="00A7239A">
              <w:rPr>
                <w:sz w:val="16"/>
                <w:szCs w:val="16"/>
              </w:rPr>
              <w:t>, д.29</w:t>
            </w:r>
          </w:p>
        </w:tc>
        <w:tc>
          <w:tcPr>
            <w:tcW w:w="139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sz w:val="16"/>
                <w:szCs w:val="16"/>
              </w:rPr>
            </w:pPr>
            <w:r w:rsidRPr="00A7239A">
              <w:rPr>
                <w:sz w:val="16"/>
                <w:szCs w:val="16"/>
              </w:rPr>
              <w:t>8(81668)</w:t>
            </w:r>
          </w:p>
          <w:p w:rsidR="00A7239A" w:rsidRPr="00A7239A" w:rsidRDefault="00A7239A" w:rsidP="00A7239A">
            <w:pPr>
              <w:spacing w:line="20" w:lineRule="atLeast"/>
              <w:jc w:val="center"/>
              <w:rPr>
                <w:sz w:val="16"/>
                <w:szCs w:val="16"/>
              </w:rPr>
            </w:pPr>
            <w:r w:rsidRPr="00A7239A">
              <w:rPr>
                <w:sz w:val="16"/>
                <w:szCs w:val="16"/>
              </w:rPr>
              <w:t>62-310</w:t>
            </w:r>
          </w:p>
          <w:p w:rsidR="00A7239A" w:rsidRPr="00A7239A" w:rsidRDefault="00A7239A" w:rsidP="00A7239A">
            <w:pPr>
              <w:spacing w:line="20" w:lineRule="atLeast"/>
              <w:jc w:val="center"/>
              <w:rPr>
                <w:spacing w:val="-6"/>
                <w:sz w:val="16"/>
                <w:szCs w:val="16"/>
              </w:rPr>
            </w:pPr>
            <w:r w:rsidRPr="00A7239A">
              <w:rPr>
                <w:sz w:val="16"/>
                <w:szCs w:val="16"/>
              </w:rPr>
              <w:t>(доб.</w:t>
            </w:r>
            <w:r w:rsidRPr="00A7239A">
              <w:rPr>
                <w:spacing w:val="-6"/>
                <w:sz w:val="16"/>
                <w:szCs w:val="16"/>
              </w:rPr>
              <w:t xml:space="preserve"> </w:t>
            </w:r>
            <w:proofErr w:type="spellStart"/>
            <w:r w:rsidRPr="00A7239A">
              <w:rPr>
                <w:spacing w:val="-6"/>
                <w:sz w:val="16"/>
                <w:szCs w:val="16"/>
              </w:rPr>
              <w:t>доб</w:t>
            </w:r>
            <w:proofErr w:type="spellEnd"/>
            <w:r w:rsidRPr="00A7239A">
              <w:rPr>
                <w:spacing w:val="-6"/>
                <w:sz w:val="16"/>
                <w:szCs w:val="16"/>
                <w:lang w:val="en-US"/>
              </w:rPr>
              <w:t>.6607, 6610)</w:t>
            </w:r>
          </w:p>
        </w:tc>
        <w:tc>
          <w:tcPr>
            <w:tcW w:w="2385"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color w:val="000000" w:themeColor="text1"/>
                <w:sz w:val="16"/>
                <w:szCs w:val="16"/>
              </w:rPr>
            </w:pPr>
            <w:hyperlink r:id="rId29" w:history="1">
              <w:r w:rsidRPr="00A7239A">
                <w:rPr>
                  <w:color w:val="000000" w:themeColor="text1"/>
                  <w:sz w:val="16"/>
                  <w:szCs w:val="16"/>
                  <w:u w:val="single"/>
                  <w:lang w:val="en-US"/>
                </w:rPr>
                <w:t>http</w:t>
              </w:r>
              <w:r w:rsidRPr="00A7239A">
                <w:rPr>
                  <w:color w:val="000000" w:themeColor="text1"/>
                  <w:sz w:val="16"/>
                  <w:szCs w:val="16"/>
                  <w:u w:val="single"/>
                </w:rPr>
                <w:t>://</w:t>
              </w:r>
              <w:proofErr w:type="spellStart"/>
              <w:r w:rsidRPr="00A7239A">
                <w:rPr>
                  <w:color w:val="000000" w:themeColor="text1"/>
                  <w:sz w:val="16"/>
                  <w:szCs w:val="16"/>
                  <w:u w:val="single"/>
                  <w:lang w:val="en-US"/>
                </w:rPr>
                <w:t>kom</w:t>
              </w:r>
              <w:r w:rsidRPr="00A7239A">
                <w:rPr>
                  <w:color w:val="000000" w:themeColor="text1"/>
                  <w:sz w:val="16"/>
                  <w:szCs w:val="16"/>
                  <w:u w:val="single"/>
                  <w:lang w:val="en-US"/>
                </w:rPr>
                <w:t>o</w:t>
              </w:r>
              <w:r w:rsidRPr="00A7239A">
                <w:rPr>
                  <w:color w:val="000000" w:themeColor="text1"/>
                  <w:sz w:val="16"/>
                  <w:szCs w:val="16"/>
                  <w:u w:val="single"/>
                  <w:lang w:val="en-US"/>
                </w:rPr>
                <w:t>brlub</w:t>
              </w:r>
              <w:proofErr w:type="spellEnd"/>
              <w:r w:rsidRPr="00A7239A">
                <w:rPr>
                  <w:color w:val="000000" w:themeColor="text1"/>
                  <w:sz w:val="16"/>
                  <w:szCs w:val="16"/>
                  <w:u w:val="single"/>
                </w:rPr>
                <w:t>.</w:t>
              </w:r>
              <w:proofErr w:type="spellStart"/>
              <w:r w:rsidRPr="00A7239A">
                <w:rPr>
                  <w:color w:val="000000" w:themeColor="text1"/>
                  <w:sz w:val="16"/>
                  <w:szCs w:val="16"/>
                  <w:u w:val="single"/>
                  <w:lang w:val="en-US"/>
                </w:rPr>
                <w:t>edusite</w:t>
              </w:r>
              <w:proofErr w:type="spellEnd"/>
              <w:r w:rsidRPr="00A7239A">
                <w:rPr>
                  <w:color w:val="000000" w:themeColor="text1"/>
                  <w:sz w:val="16"/>
                  <w:szCs w:val="16"/>
                  <w:u w:val="single"/>
                </w:rPr>
                <w:t>.</w:t>
              </w:r>
              <w:proofErr w:type="spellStart"/>
              <w:r w:rsidRPr="00A7239A">
                <w:rPr>
                  <w:color w:val="000000" w:themeColor="text1"/>
                  <w:sz w:val="16"/>
                  <w:szCs w:val="16"/>
                  <w:u w:val="single"/>
                  <w:lang w:val="en-US"/>
                </w:rPr>
                <w:t>ru</w:t>
              </w:r>
              <w:proofErr w:type="spellEnd"/>
              <w:r w:rsidRPr="00A7239A">
                <w:rPr>
                  <w:color w:val="000000" w:themeColor="text1"/>
                  <w:sz w:val="16"/>
                  <w:szCs w:val="16"/>
                  <w:u w:val="single"/>
                </w:rPr>
                <w:t>/</w:t>
              </w:r>
            </w:hyperlink>
          </w:p>
          <w:p w:rsidR="00A7239A" w:rsidRPr="00A7239A" w:rsidRDefault="00A7239A" w:rsidP="00A7239A">
            <w:pPr>
              <w:spacing w:line="20" w:lineRule="atLeast"/>
              <w:jc w:val="center"/>
              <w:rPr>
                <w:bCs/>
                <w:color w:val="000000" w:themeColor="text1"/>
                <w:sz w:val="16"/>
                <w:szCs w:val="16"/>
              </w:rPr>
            </w:pPr>
            <w:r w:rsidRPr="00A7239A">
              <w:rPr>
                <w:bCs/>
                <w:color w:val="000000" w:themeColor="text1"/>
                <w:sz w:val="16"/>
                <w:szCs w:val="16"/>
                <w:lang w:val="en-US"/>
              </w:rPr>
              <w:t>E</w:t>
            </w:r>
            <w:r w:rsidRPr="00A7239A">
              <w:rPr>
                <w:bCs/>
                <w:color w:val="000000" w:themeColor="text1"/>
                <w:sz w:val="16"/>
                <w:szCs w:val="16"/>
              </w:rPr>
              <w:t>-</w:t>
            </w:r>
            <w:r w:rsidRPr="00A7239A">
              <w:rPr>
                <w:bCs/>
                <w:color w:val="000000" w:themeColor="text1"/>
                <w:sz w:val="16"/>
                <w:szCs w:val="16"/>
                <w:lang w:val="en-US"/>
              </w:rPr>
              <w:t>mail</w:t>
            </w:r>
            <w:r w:rsidRPr="00A7239A">
              <w:rPr>
                <w:bCs/>
                <w:color w:val="000000" w:themeColor="text1"/>
                <w:sz w:val="16"/>
                <w:szCs w:val="16"/>
              </w:rPr>
              <w:t>:</w:t>
            </w:r>
          </w:p>
          <w:p w:rsidR="00A7239A" w:rsidRPr="00A7239A" w:rsidRDefault="00A7239A" w:rsidP="00A7239A">
            <w:pPr>
              <w:spacing w:line="20" w:lineRule="atLeast"/>
              <w:jc w:val="center"/>
              <w:rPr>
                <w:sz w:val="16"/>
                <w:szCs w:val="16"/>
              </w:rPr>
            </w:pPr>
            <w:r w:rsidRPr="00A7239A">
              <w:rPr>
                <w:sz w:val="16"/>
                <w:szCs w:val="16"/>
              </w:rPr>
              <w:t>komlub2@yandex.ru</w:t>
            </w:r>
          </w:p>
        </w:tc>
        <w:tc>
          <w:tcPr>
            <w:tcW w:w="1417" w:type="dxa"/>
            <w:tcBorders>
              <w:top w:val="single" w:sz="4" w:space="0" w:color="000000"/>
              <w:left w:val="single" w:sz="4" w:space="0" w:color="000000"/>
              <w:bottom w:val="single" w:sz="4" w:space="0" w:color="000000"/>
              <w:right w:val="single" w:sz="4" w:space="0" w:color="000000"/>
            </w:tcBorders>
          </w:tcPr>
          <w:p w:rsidR="00A7239A" w:rsidRPr="00A7239A" w:rsidRDefault="00A7239A" w:rsidP="00A7239A">
            <w:pPr>
              <w:spacing w:line="20" w:lineRule="atLeast"/>
              <w:jc w:val="center"/>
              <w:rPr>
                <w:bCs/>
                <w:sz w:val="16"/>
                <w:szCs w:val="16"/>
              </w:rPr>
            </w:pPr>
            <w:r w:rsidRPr="00A7239A">
              <w:rPr>
                <w:bCs/>
                <w:sz w:val="16"/>
                <w:szCs w:val="16"/>
              </w:rPr>
              <w:t>Пн.-пт.8.00-17.00</w:t>
            </w:r>
          </w:p>
          <w:p w:rsidR="00A7239A" w:rsidRPr="00A7239A" w:rsidRDefault="00A7239A" w:rsidP="00A7239A">
            <w:pPr>
              <w:spacing w:line="20" w:lineRule="atLeast"/>
              <w:jc w:val="center"/>
              <w:rPr>
                <w:bCs/>
                <w:sz w:val="16"/>
                <w:szCs w:val="16"/>
              </w:rPr>
            </w:pPr>
            <w:r w:rsidRPr="00A7239A">
              <w:rPr>
                <w:bCs/>
                <w:sz w:val="16"/>
                <w:szCs w:val="16"/>
              </w:rPr>
              <w:t>перерыв:</w:t>
            </w:r>
          </w:p>
          <w:p w:rsidR="00A7239A" w:rsidRPr="00A7239A" w:rsidRDefault="00A7239A" w:rsidP="00A7239A">
            <w:pPr>
              <w:spacing w:line="20" w:lineRule="atLeast"/>
              <w:jc w:val="center"/>
              <w:rPr>
                <w:bCs/>
                <w:sz w:val="16"/>
                <w:szCs w:val="16"/>
              </w:rPr>
            </w:pPr>
            <w:r w:rsidRPr="00A7239A">
              <w:rPr>
                <w:bCs/>
                <w:sz w:val="16"/>
                <w:szCs w:val="16"/>
              </w:rPr>
              <w:t>13.00-14.00</w:t>
            </w:r>
          </w:p>
        </w:tc>
      </w:tr>
    </w:tbl>
    <w:p w:rsidR="005A06D9" w:rsidRDefault="005A06D9" w:rsidP="00C06136">
      <w:pPr>
        <w:tabs>
          <w:tab w:val="left" w:pos="6480"/>
        </w:tabs>
        <w:autoSpaceDE w:val="0"/>
        <w:autoSpaceDN w:val="0"/>
        <w:adjustRightInd w:val="0"/>
        <w:jc w:val="both"/>
        <w:rPr>
          <w:b/>
          <w:color w:val="000000"/>
        </w:rPr>
      </w:pPr>
    </w:p>
    <w:p w:rsidR="00A7239A" w:rsidRPr="00A7239A" w:rsidRDefault="00A7239A" w:rsidP="00A7239A">
      <w:pPr>
        <w:keepNext/>
        <w:spacing w:line="20" w:lineRule="atLeast"/>
        <w:ind w:right="-58"/>
        <w:jc w:val="center"/>
        <w:outlineLvl w:val="4"/>
        <w:rPr>
          <w:b/>
          <w:sz w:val="16"/>
          <w:szCs w:val="16"/>
        </w:rPr>
      </w:pPr>
      <w:r w:rsidRPr="00A7239A">
        <w:rPr>
          <w:b/>
          <w:sz w:val="16"/>
          <w:szCs w:val="16"/>
        </w:rPr>
        <w:lastRenderedPageBreak/>
        <w:t>Российская  Федерация</w:t>
      </w:r>
    </w:p>
    <w:p w:rsidR="00A7239A" w:rsidRPr="00A7239A" w:rsidRDefault="00A7239A" w:rsidP="00A7239A">
      <w:pPr>
        <w:keepNext/>
        <w:spacing w:line="20" w:lineRule="atLeast"/>
        <w:ind w:right="-58"/>
        <w:jc w:val="center"/>
        <w:outlineLvl w:val="4"/>
        <w:rPr>
          <w:b/>
          <w:color w:val="000000"/>
          <w:sz w:val="16"/>
          <w:szCs w:val="16"/>
        </w:rPr>
      </w:pPr>
      <w:r w:rsidRPr="00A7239A">
        <w:rPr>
          <w:b/>
          <w:color w:val="000000"/>
          <w:sz w:val="16"/>
          <w:szCs w:val="16"/>
        </w:rPr>
        <w:t>Новгородская область</w:t>
      </w:r>
    </w:p>
    <w:p w:rsidR="00A7239A" w:rsidRPr="00A7239A" w:rsidRDefault="00A7239A" w:rsidP="00A7239A">
      <w:pPr>
        <w:keepNext/>
        <w:spacing w:line="20" w:lineRule="atLeast"/>
        <w:ind w:right="-58"/>
        <w:jc w:val="center"/>
        <w:outlineLvl w:val="7"/>
        <w:rPr>
          <w:b/>
          <w:color w:val="000000"/>
          <w:sz w:val="16"/>
          <w:szCs w:val="16"/>
        </w:rPr>
      </w:pPr>
      <w:r w:rsidRPr="00A7239A">
        <w:rPr>
          <w:b/>
          <w:color w:val="000000"/>
          <w:sz w:val="16"/>
          <w:szCs w:val="16"/>
        </w:rPr>
        <w:t>Администрация  Любытинского муниципального района</w:t>
      </w:r>
    </w:p>
    <w:p w:rsidR="00A7239A" w:rsidRPr="00A7239A" w:rsidRDefault="00A7239A" w:rsidP="00A7239A">
      <w:pPr>
        <w:spacing w:line="20" w:lineRule="atLeast"/>
        <w:ind w:right="-58"/>
        <w:jc w:val="center"/>
        <w:rPr>
          <w:b/>
          <w:color w:val="000000"/>
          <w:sz w:val="16"/>
          <w:szCs w:val="16"/>
        </w:rPr>
      </w:pPr>
      <w:proofErr w:type="gramStart"/>
      <w:r w:rsidRPr="00A7239A">
        <w:rPr>
          <w:b/>
          <w:color w:val="000000"/>
          <w:sz w:val="16"/>
          <w:szCs w:val="16"/>
        </w:rPr>
        <w:t>П</w:t>
      </w:r>
      <w:proofErr w:type="gramEnd"/>
      <w:r w:rsidRPr="00A7239A">
        <w:rPr>
          <w:b/>
          <w:color w:val="000000"/>
          <w:sz w:val="16"/>
          <w:szCs w:val="16"/>
        </w:rPr>
        <w:t xml:space="preserve"> О С Т А Н О В Л Е Н И Е</w:t>
      </w:r>
    </w:p>
    <w:p w:rsidR="00A7239A" w:rsidRPr="00A7239A" w:rsidRDefault="00A7239A" w:rsidP="00A7239A">
      <w:pPr>
        <w:spacing w:line="20" w:lineRule="atLeast"/>
        <w:ind w:right="5"/>
        <w:jc w:val="center"/>
        <w:rPr>
          <w:b/>
          <w:color w:val="000000"/>
          <w:sz w:val="16"/>
          <w:szCs w:val="16"/>
        </w:rPr>
      </w:pPr>
    </w:p>
    <w:p w:rsidR="00A7239A" w:rsidRPr="00A7239A" w:rsidRDefault="00A7239A" w:rsidP="00A7239A">
      <w:pPr>
        <w:spacing w:line="20" w:lineRule="atLeast"/>
        <w:ind w:right="5"/>
        <w:jc w:val="center"/>
        <w:rPr>
          <w:color w:val="000000"/>
          <w:sz w:val="16"/>
          <w:szCs w:val="16"/>
        </w:rPr>
      </w:pPr>
      <w:r w:rsidRPr="00A7239A">
        <w:rPr>
          <w:color w:val="000000"/>
          <w:sz w:val="16"/>
          <w:szCs w:val="16"/>
        </w:rPr>
        <w:t>от 29.06.2022 № 634</w:t>
      </w:r>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jc w:val="center"/>
        <w:rPr>
          <w:sz w:val="16"/>
          <w:szCs w:val="16"/>
        </w:rPr>
      </w:pPr>
      <w:proofErr w:type="spellStart"/>
      <w:r w:rsidRPr="00A7239A">
        <w:rPr>
          <w:sz w:val="16"/>
          <w:szCs w:val="16"/>
        </w:rPr>
        <w:t>р.п</w:t>
      </w:r>
      <w:proofErr w:type="gramStart"/>
      <w:r w:rsidRPr="00A7239A">
        <w:rPr>
          <w:sz w:val="16"/>
          <w:szCs w:val="16"/>
        </w:rPr>
        <w:t>.Л</w:t>
      </w:r>
      <w:proofErr w:type="gramEnd"/>
      <w:r w:rsidRPr="00A7239A">
        <w:rPr>
          <w:sz w:val="16"/>
          <w:szCs w:val="16"/>
        </w:rPr>
        <w:t>юбытино</w:t>
      </w:r>
      <w:proofErr w:type="spellEnd"/>
    </w:p>
    <w:p w:rsidR="00A7239A" w:rsidRPr="00A7239A" w:rsidRDefault="00A7239A" w:rsidP="00A7239A">
      <w:pPr>
        <w:spacing w:line="20" w:lineRule="atLeast"/>
        <w:ind w:right="5"/>
        <w:jc w:val="center"/>
        <w:rPr>
          <w:sz w:val="16"/>
          <w:szCs w:val="16"/>
        </w:rPr>
      </w:pPr>
    </w:p>
    <w:p w:rsidR="00A7239A" w:rsidRPr="00A7239A" w:rsidRDefault="00A7239A" w:rsidP="00A7239A">
      <w:pPr>
        <w:spacing w:line="20" w:lineRule="atLeast"/>
        <w:ind w:right="5"/>
        <w:rPr>
          <w:b/>
          <w:sz w:val="16"/>
          <w:szCs w:val="16"/>
        </w:rPr>
      </w:pPr>
    </w:p>
    <w:p w:rsidR="00A7239A" w:rsidRPr="00A7239A" w:rsidRDefault="00A7239A" w:rsidP="00A7239A">
      <w:pPr>
        <w:spacing w:line="20" w:lineRule="atLeast"/>
        <w:jc w:val="center"/>
        <w:rPr>
          <w:b/>
          <w:sz w:val="16"/>
          <w:szCs w:val="16"/>
        </w:rPr>
      </w:pPr>
      <w:r w:rsidRPr="00A7239A">
        <w:rPr>
          <w:b/>
          <w:sz w:val="16"/>
          <w:szCs w:val="16"/>
        </w:rPr>
        <w:t>О внесении изменений в административный регламент по предоставлению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A7239A">
        <w:rPr>
          <w:b/>
          <w:bCs/>
          <w:sz w:val="16"/>
          <w:szCs w:val="16"/>
        </w:rPr>
        <w:t xml:space="preserve"> по </w:t>
      </w:r>
      <w:proofErr w:type="spellStart"/>
      <w:r w:rsidRPr="00A7239A">
        <w:rPr>
          <w:b/>
          <w:bCs/>
          <w:sz w:val="16"/>
          <w:szCs w:val="16"/>
        </w:rPr>
        <w:t>Любытинскому</w:t>
      </w:r>
      <w:proofErr w:type="spellEnd"/>
      <w:r w:rsidRPr="00A7239A">
        <w:rPr>
          <w:b/>
          <w:bCs/>
          <w:sz w:val="16"/>
          <w:szCs w:val="16"/>
        </w:rPr>
        <w:t xml:space="preserve"> муниципальному</w:t>
      </w:r>
      <w:r w:rsidRPr="00A7239A">
        <w:rPr>
          <w:b/>
          <w:sz w:val="16"/>
          <w:szCs w:val="16"/>
        </w:rPr>
        <w:t xml:space="preserve"> району»</w:t>
      </w:r>
    </w:p>
    <w:p w:rsidR="005A06D9" w:rsidRPr="00A7239A" w:rsidRDefault="005A06D9" w:rsidP="00A7239A">
      <w:pPr>
        <w:tabs>
          <w:tab w:val="left" w:pos="6480"/>
        </w:tabs>
        <w:autoSpaceDE w:val="0"/>
        <w:autoSpaceDN w:val="0"/>
        <w:adjustRightInd w:val="0"/>
        <w:spacing w:line="20" w:lineRule="atLeast"/>
        <w:jc w:val="both"/>
        <w:rPr>
          <w:sz w:val="16"/>
          <w:szCs w:val="16"/>
        </w:rPr>
      </w:pPr>
    </w:p>
    <w:p w:rsidR="00FF3EED" w:rsidRPr="00A7239A" w:rsidRDefault="00FF3EED" w:rsidP="00A7239A">
      <w:pPr>
        <w:tabs>
          <w:tab w:val="left" w:pos="6480"/>
        </w:tabs>
        <w:autoSpaceDE w:val="0"/>
        <w:autoSpaceDN w:val="0"/>
        <w:adjustRightInd w:val="0"/>
        <w:spacing w:line="20" w:lineRule="atLeast"/>
        <w:jc w:val="both"/>
        <w:rPr>
          <w:sz w:val="16"/>
          <w:szCs w:val="16"/>
        </w:rPr>
      </w:pPr>
    </w:p>
    <w:p w:rsidR="00FF3EED" w:rsidRPr="00A7239A" w:rsidRDefault="00FF3EED" w:rsidP="00A7239A">
      <w:pPr>
        <w:tabs>
          <w:tab w:val="left" w:pos="6480"/>
        </w:tabs>
        <w:autoSpaceDE w:val="0"/>
        <w:autoSpaceDN w:val="0"/>
        <w:adjustRightInd w:val="0"/>
        <w:spacing w:line="20" w:lineRule="atLeast"/>
        <w:jc w:val="both"/>
        <w:rPr>
          <w:sz w:val="16"/>
          <w:szCs w:val="16"/>
        </w:rPr>
      </w:pPr>
    </w:p>
    <w:p w:rsidR="00A7239A" w:rsidRPr="00A7239A" w:rsidRDefault="00A7239A" w:rsidP="00A7239A">
      <w:pPr>
        <w:spacing w:line="20" w:lineRule="atLeast"/>
        <w:ind w:firstLine="720"/>
        <w:jc w:val="both"/>
        <w:rPr>
          <w:sz w:val="16"/>
          <w:szCs w:val="16"/>
        </w:rPr>
      </w:pPr>
      <w:r w:rsidRPr="00A7239A">
        <w:rPr>
          <w:sz w:val="16"/>
          <w:szCs w:val="16"/>
        </w:rPr>
        <w:t xml:space="preserve">Администрация Любытинского муниципального района                     </w:t>
      </w:r>
      <w:r w:rsidRPr="00A7239A">
        <w:rPr>
          <w:b/>
          <w:sz w:val="16"/>
          <w:szCs w:val="16"/>
        </w:rPr>
        <w:t>ПОСТАНОВЛЯЕТ:</w:t>
      </w:r>
    </w:p>
    <w:p w:rsidR="00FF3EED" w:rsidRPr="00A7239A" w:rsidRDefault="00FF3EED" w:rsidP="00A7239A">
      <w:pPr>
        <w:tabs>
          <w:tab w:val="left" w:pos="6480"/>
        </w:tabs>
        <w:autoSpaceDE w:val="0"/>
        <w:autoSpaceDN w:val="0"/>
        <w:adjustRightInd w:val="0"/>
        <w:spacing w:line="20" w:lineRule="atLeast"/>
        <w:jc w:val="both"/>
        <w:rPr>
          <w:sz w:val="16"/>
          <w:szCs w:val="16"/>
        </w:rPr>
      </w:pPr>
    </w:p>
    <w:p w:rsidR="00A7239A" w:rsidRPr="00A7239A" w:rsidRDefault="00A7239A" w:rsidP="00A7239A">
      <w:pPr>
        <w:tabs>
          <w:tab w:val="left" w:pos="6480"/>
        </w:tabs>
        <w:autoSpaceDE w:val="0"/>
        <w:autoSpaceDN w:val="0"/>
        <w:adjustRightInd w:val="0"/>
        <w:spacing w:line="20" w:lineRule="atLeast"/>
        <w:jc w:val="both"/>
        <w:rPr>
          <w:sz w:val="16"/>
          <w:szCs w:val="16"/>
        </w:rPr>
      </w:pPr>
    </w:p>
    <w:p w:rsidR="00A7239A" w:rsidRPr="00A7239A" w:rsidRDefault="00A7239A" w:rsidP="00A7239A">
      <w:pPr>
        <w:tabs>
          <w:tab w:val="left" w:pos="6480"/>
        </w:tabs>
        <w:autoSpaceDE w:val="0"/>
        <w:autoSpaceDN w:val="0"/>
        <w:adjustRightInd w:val="0"/>
        <w:spacing w:line="20" w:lineRule="atLeast"/>
        <w:jc w:val="both"/>
        <w:rPr>
          <w:sz w:val="16"/>
          <w:szCs w:val="16"/>
        </w:rPr>
      </w:pPr>
    </w:p>
    <w:p w:rsidR="00A7239A" w:rsidRPr="00A7239A" w:rsidRDefault="00A7239A" w:rsidP="00A7239A">
      <w:pPr>
        <w:pStyle w:val="aa"/>
        <w:spacing w:line="20" w:lineRule="atLeast"/>
        <w:jc w:val="both"/>
        <w:rPr>
          <w:rFonts w:ascii="Times New Roman" w:hAnsi="Times New Roman"/>
          <w:sz w:val="16"/>
          <w:szCs w:val="16"/>
        </w:rPr>
      </w:pPr>
      <w:r>
        <w:rPr>
          <w:rFonts w:ascii="Times New Roman" w:hAnsi="Times New Roman"/>
          <w:sz w:val="16"/>
          <w:szCs w:val="16"/>
        </w:rPr>
        <w:t xml:space="preserve">                 </w:t>
      </w:r>
      <w:r w:rsidRPr="00A7239A">
        <w:rPr>
          <w:rFonts w:ascii="Times New Roman" w:hAnsi="Times New Roman"/>
          <w:sz w:val="16"/>
          <w:szCs w:val="16"/>
        </w:rPr>
        <w:t>1. Внести изменения в административный регламент предоставления мун</w:t>
      </w:r>
      <w:r w:rsidRPr="00A7239A">
        <w:rPr>
          <w:rFonts w:ascii="Times New Roman" w:hAnsi="Times New Roman"/>
          <w:sz w:val="16"/>
          <w:szCs w:val="16"/>
        </w:rPr>
        <w:t>и</w:t>
      </w:r>
      <w:r w:rsidRPr="00A7239A">
        <w:rPr>
          <w:rFonts w:ascii="Times New Roman" w:hAnsi="Times New Roman"/>
          <w:sz w:val="16"/>
          <w:szCs w:val="16"/>
        </w:rPr>
        <w:t>ципальной услуги   «Предоставление информации об образовательных программах и учебных планах, рабочих программах учебных курсов, предм</w:t>
      </w:r>
      <w:r w:rsidRPr="00A7239A">
        <w:rPr>
          <w:rFonts w:ascii="Times New Roman" w:hAnsi="Times New Roman"/>
          <w:sz w:val="16"/>
          <w:szCs w:val="16"/>
        </w:rPr>
        <w:t>е</w:t>
      </w:r>
      <w:r w:rsidRPr="00A7239A">
        <w:rPr>
          <w:rFonts w:ascii="Times New Roman" w:hAnsi="Times New Roman"/>
          <w:sz w:val="16"/>
          <w:szCs w:val="16"/>
        </w:rPr>
        <w:t xml:space="preserve">тов, дисциплин (модулей), годовых календарных учебных графиках по </w:t>
      </w:r>
      <w:proofErr w:type="spellStart"/>
      <w:r w:rsidRPr="00A7239A">
        <w:rPr>
          <w:rFonts w:ascii="Times New Roman" w:hAnsi="Times New Roman"/>
          <w:sz w:val="16"/>
          <w:szCs w:val="16"/>
        </w:rPr>
        <w:t>Любыти</w:t>
      </w:r>
      <w:r w:rsidRPr="00A7239A">
        <w:rPr>
          <w:rFonts w:ascii="Times New Roman" w:hAnsi="Times New Roman"/>
          <w:sz w:val="16"/>
          <w:szCs w:val="16"/>
        </w:rPr>
        <w:t>н</w:t>
      </w:r>
      <w:r w:rsidRPr="00A7239A">
        <w:rPr>
          <w:rFonts w:ascii="Times New Roman" w:hAnsi="Times New Roman"/>
          <w:sz w:val="16"/>
          <w:szCs w:val="16"/>
        </w:rPr>
        <w:t>скому</w:t>
      </w:r>
      <w:proofErr w:type="spellEnd"/>
      <w:r w:rsidRPr="00A7239A">
        <w:rPr>
          <w:rFonts w:ascii="Times New Roman" w:hAnsi="Times New Roman"/>
          <w:sz w:val="16"/>
          <w:szCs w:val="16"/>
        </w:rPr>
        <w:t xml:space="preserve"> муниципальному району» от 02.10.2020  № 1067:</w:t>
      </w:r>
    </w:p>
    <w:p w:rsidR="00A7239A" w:rsidRPr="00A7239A" w:rsidRDefault="00A7239A" w:rsidP="00A7239A">
      <w:pPr>
        <w:pStyle w:val="aa"/>
        <w:spacing w:line="20" w:lineRule="atLeast"/>
        <w:ind w:firstLine="708"/>
        <w:jc w:val="both"/>
        <w:rPr>
          <w:rFonts w:ascii="Times New Roman" w:hAnsi="Times New Roman"/>
          <w:sz w:val="16"/>
          <w:szCs w:val="16"/>
        </w:rPr>
      </w:pPr>
      <w:r w:rsidRPr="00A7239A">
        <w:rPr>
          <w:rFonts w:ascii="Times New Roman" w:hAnsi="Times New Roman"/>
          <w:color w:val="000000"/>
          <w:sz w:val="16"/>
          <w:szCs w:val="16"/>
        </w:rPr>
        <w:t>1.1. Зам</w:t>
      </w:r>
      <w:r>
        <w:rPr>
          <w:rFonts w:ascii="Times New Roman" w:hAnsi="Times New Roman"/>
          <w:color w:val="000000"/>
          <w:sz w:val="16"/>
          <w:szCs w:val="16"/>
        </w:rPr>
        <w:t>е</w:t>
      </w:r>
      <w:r w:rsidRPr="00A7239A">
        <w:rPr>
          <w:rFonts w:ascii="Times New Roman" w:hAnsi="Times New Roman"/>
          <w:color w:val="000000"/>
          <w:sz w:val="16"/>
          <w:szCs w:val="16"/>
        </w:rPr>
        <w:t xml:space="preserve">нить в подпункте 1.3.6. пункта 1.3. </w:t>
      </w:r>
      <w:r w:rsidRPr="00A7239A">
        <w:rPr>
          <w:rFonts w:ascii="Times New Roman" w:hAnsi="Times New Roman"/>
          <w:sz w:val="16"/>
          <w:szCs w:val="16"/>
        </w:rPr>
        <w:t xml:space="preserve">«Требования к порядку информирования о предоставлении муниципальной услуги» </w:t>
      </w:r>
      <w:r w:rsidRPr="00A7239A">
        <w:rPr>
          <w:rFonts w:ascii="Times New Roman" w:hAnsi="Times New Roman"/>
          <w:color w:val="000000"/>
          <w:sz w:val="16"/>
          <w:szCs w:val="16"/>
        </w:rPr>
        <w:t>слова «режим р</w:t>
      </w:r>
      <w:r w:rsidRPr="00A7239A">
        <w:rPr>
          <w:rFonts w:ascii="Times New Roman" w:hAnsi="Times New Roman"/>
          <w:color w:val="000000"/>
          <w:sz w:val="16"/>
          <w:szCs w:val="16"/>
        </w:rPr>
        <w:t>а</w:t>
      </w:r>
      <w:r w:rsidRPr="00A7239A">
        <w:rPr>
          <w:rFonts w:ascii="Times New Roman" w:hAnsi="Times New Roman"/>
          <w:color w:val="000000"/>
          <w:sz w:val="16"/>
          <w:szCs w:val="16"/>
        </w:rPr>
        <w:t>боты с 8.30 до17.30» на слова  «режим работы с 8.00 до 17.00».</w:t>
      </w:r>
    </w:p>
    <w:p w:rsidR="00A7239A" w:rsidRPr="00A7239A" w:rsidRDefault="00A7239A" w:rsidP="00A7239A">
      <w:pPr>
        <w:autoSpaceDE w:val="0"/>
        <w:spacing w:line="20" w:lineRule="atLeast"/>
        <w:ind w:firstLine="709"/>
        <w:jc w:val="both"/>
        <w:rPr>
          <w:sz w:val="16"/>
          <w:szCs w:val="16"/>
        </w:rPr>
      </w:pPr>
      <w:r w:rsidRPr="00A7239A">
        <w:rPr>
          <w:color w:val="000000"/>
          <w:sz w:val="16"/>
          <w:szCs w:val="16"/>
        </w:rPr>
        <w:t xml:space="preserve">1.2. Утвердить приложение № 1 к подпункту </w:t>
      </w:r>
      <w:r w:rsidRPr="00A7239A">
        <w:rPr>
          <w:sz w:val="16"/>
          <w:szCs w:val="16"/>
        </w:rPr>
        <w:t>2.2.1. пункта 2.2. «Наим</w:t>
      </w:r>
      <w:r w:rsidRPr="00A7239A">
        <w:rPr>
          <w:sz w:val="16"/>
          <w:szCs w:val="16"/>
        </w:rPr>
        <w:t>е</w:t>
      </w:r>
      <w:r w:rsidRPr="00A7239A">
        <w:rPr>
          <w:sz w:val="16"/>
          <w:szCs w:val="16"/>
        </w:rPr>
        <w:t>нование органа, предоставляющего муниципальную услугу» к администр</w:t>
      </w:r>
      <w:r w:rsidRPr="00A7239A">
        <w:rPr>
          <w:sz w:val="16"/>
          <w:szCs w:val="16"/>
        </w:rPr>
        <w:t>а</w:t>
      </w:r>
      <w:r w:rsidRPr="00A7239A">
        <w:rPr>
          <w:sz w:val="16"/>
          <w:szCs w:val="16"/>
        </w:rPr>
        <w:t>тивному регламенту в прилагаемой редакции.</w:t>
      </w:r>
    </w:p>
    <w:p w:rsidR="00A7239A" w:rsidRPr="00A7239A" w:rsidRDefault="00A7239A" w:rsidP="00A7239A">
      <w:pPr>
        <w:spacing w:line="20" w:lineRule="atLeast"/>
        <w:jc w:val="both"/>
        <w:rPr>
          <w:sz w:val="16"/>
          <w:szCs w:val="16"/>
        </w:rPr>
      </w:pPr>
      <w:r w:rsidRPr="00A7239A">
        <w:rPr>
          <w:sz w:val="16"/>
          <w:szCs w:val="16"/>
        </w:rPr>
        <w:t xml:space="preserve">      </w:t>
      </w:r>
      <w:r w:rsidRPr="00A7239A">
        <w:rPr>
          <w:sz w:val="16"/>
          <w:szCs w:val="16"/>
        </w:rPr>
        <w:tab/>
        <w:t>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A7239A" w:rsidRPr="00A7239A" w:rsidRDefault="00A7239A" w:rsidP="00A7239A">
      <w:pPr>
        <w:spacing w:line="20" w:lineRule="atLeast"/>
        <w:ind w:firstLine="720"/>
        <w:jc w:val="both"/>
        <w:rPr>
          <w:sz w:val="16"/>
          <w:szCs w:val="16"/>
        </w:rPr>
      </w:pPr>
    </w:p>
    <w:p w:rsidR="00A7239A" w:rsidRPr="00A7239A" w:rsidRDefault="00A7239A" w:rsidP="00A7239A">
      <w:pPr>
        <w:spacing w:line="20" w:lineRule="atLeast"/>
        <w:ind w:right="-510"/>
        <w:rPr>
          <w:b/>
          <w:sz w:val="16"/>
          <w:szCs w:val="16"/>
        </w:rPr>
      </w:pPr>
    </w:p>
    <w:p w:rsidR="00A7239A" w:rsidRPr="00A7239A" w:rsidRDefault="00A7239A" w:rsidP="00A7239A">
      <w:pPr>
        <w:spacing w:line="20" w:lineRule="atLeast"/>
        <w:ind w:right="-510"/>
        <w:rPr>
          <w:b/>
          <w:sz w:val="16"/>
          <w:szCs w:val="16"/>
        </w:rPr>
      </w:pPr>
      <w:r>
        <w:rPr>
          <w:b/>
          <w:sz w:val="16"/>
          <w:szCs w:val="16"/>
        </w:rPr>
        <w:t xml:space="preserve">                                </w:t>
      </w:r>
      <w:r w:rsidRPr="00A7239A">
        <w:rPr>
          <w:b/>
          <w:sz w:val="16"/>
          <w:szCs w:val="16"/>
        </w:rPr>
        <w:t>Глава</w:t>
      </w:r>
    </w:p>
    <w:p w:rsidR="00A7239A" w:rsidRPr="00A7239A" w:rsidRDefault="00A7239A" w:rsidP="00A7239A">
      <w:pPr>
        <w:tabs>
          <w:tab w:val="left" w:pos="6480"/>
        </w:tabs>
        <w:autoSpaceDE w:val="0"/>
        <w:autoSpaceDN w:val="0"/>
        <w:adjustRightInd w:val="0"/>
        <w:spacing w:line="20" w:lineRule="atLeast"/>
        <w:jc w:val="both"/>
        <w:rPr>
          <w:sz w:val="16"/>
          <w:szCs w:val="16"/>
        </w:rPr>
      </w:pPr>
      <w:r>
        <w:rPr>
          <w:b/>
          <w:sz w:val="16"/>
          <w:szCs w:val="16"/>
        </w:rPr>
        <w:t xml:space="preserve">                               </w:t>
      </w:r>
      <w:r w:rsidRPr="00A7239A">
        <w:rPr>
          <w:b/>
          <w:sz w:val="16"/>
          <w:szCs w:val="16"/>
        </w:rPr>
        <w:t xml:space="preserve">муниципального района                                               </w:t>
      </w:r>
      <w:proofErr w:type="spellStart"/>
      <w:r w:rsidRPr="00A7239A">
        <w:rPr>
          <w:b/>
          <w:sz w:val="16"/>
          <w:szCs w:val="16"/>
        </w:rPr>
        <w:t>А.А.Устинов</w:t>
      </w:r>
      <w:proofErr w:type="spellEnd"/>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Pr="00A7239A" w:rsidRDefault="00A7239A" w:rsidP="00A7239A">
      <w:pPr>
        <w:widowControl w:val="0"/>
        <w:tabs>
          <w:tab w:val="left" w:pos="-142"/>
          <w:tab w:val="left" w:pos="0"/>
          <w:tab w:val="left" w:pos="10076"/>
          <w:tab w:val="left" w:pos="10992"/>
          <w:tab w:val="left" w:pos="11908"/>
          <w:tab w:val="left" w:pos="12824"/>
          <w:tab w:val="left" w:pos="13740"/>
          <w:tab w:val="left" w:pos="14656"/>
        </w:tabs>
        <w:autoSpaceDE w:val="0"/>
        <w:autoSpaceDN w:val="0"/>
        <w:adjustRightInd w:val="0"/>
        <w:spacing w:line="20" w:lineRule="atLeast"/>
        <w:ind w:right="5"/>
        <w:jc w:val="right"/>
        <w:rPr>
          <w:rFonts w:ascii="Times New Roman CYR" w:hAnsi="Times New Roman CYR" w:cs="Times New Roman CYR"/>
          <w:sz w:val="16"/>
          <w:szCs w:val="16"/>
        </w:rPr>
      </w:pPr>
      <w:r w:rsidRPr="00A7239A">
        <w:rPr>
          <w:rFonts w:ascii="Times New Roman CYR" w:hAnsi="Times New Roman CYR" w:cs="Times New Roman CYR"/>
          <w:sz w:val="16"/>
          <w:szCs w:val="16"/>
        </w:rPr>
        <w:t>Приложение</w:t>
      </w:r>
    </w:p>
    <w:p w:rsidR="00A7239A" w:rsidRPr="00A7239A" w:rsidRDefault="00A7239A" w:rsidP="00A7239A">
      <w:pPr>
        <w:widowControl w:val="0"/>
        <w:tabs>
          <w:tab w:val="left" w:pos="-142"/>
          <w:tab w:val="left" w:pos="0"/>
          <w:tab w:val="left" w:pos="10076"/>
          <w:tab w:val="left" w:pos="10992"/>
          <w:tab w:val="left" w:pos="11908"/>
          <w:tab w:val="left" w:pos="12824"/>
          <w:tab w:val="left" w:pos="13740"/>
          <w:tab w:val="left" w:pos="14656"/>
        </w:tabs>
        <w:autoSpaceDE w:val="0"/>
        <w:autoSpaceDN w:val="0"/>
        <w:adjustRightInd w:val="0"/>
        <w:spacing w:line="20" w:lineRule="atLeast"/>
        <w:ind w:right="5"/>
        <w:jc w:val="right"/>
        <w:rPr>
          <w:rFonts w:ascii="Times New Roman CYR" w:hAnsi="Times New Roman CYR" w:cs="Times New Roman CYR"/>
          <w:sz w:val="16"/>
          <w:szCs w:val="16"/>
        </w:rPr>
      </w:pPr>
      <w:r w:rsidRPr="00A7239A">
        <w:rPr>
          <w:rFonts w:ascii="Times New Roman CYR" w:hAnsi="Times New Roman CYR" w:cs="Times New Roman CYR"/>
          <w:sz w:val="16"/>
          <w:szCs w:val="16"/>
        </w:rPr>
        <w:t xml:space="preserve">                                                                   к постановлению Администрации</w:t>
      </w:r>
    </w:p>
    <w:p w:rsidR="00A7239A" w:rsidRPr="00A7239A" w:rsidRDefault="00A7239A" w:rsidP="00A7239A">
      <w:pPr>
        <w:widowControl w:val="0"/>
        <w:tabs>
          <w:tab w:val="left" w:pos="-142"/>
          <w:tab w:val="left" w:pos="0"/>
          <w:tab w:val="left" w:pos="10076"/>
          <w:tab w:val="left" w:pos="10992"/>
          <w:tab w:val="left" w:pos="11908"/>
          <w:tab w:val="left" w:pos="12824"/>
          <w:tab w:val="left" w:pos="13740"/>
          <w:tab w:val="left" w:pos="14656"/>
        </w:tabs>
        <w:autoSpaceDE w:val="0"/>
        <w:autoSpaceDN w:val="0"/>
        <w:adjustRightInd w:val="0"/>
        <w:spacing w:line="20" w:lineRule="atLeast"/>
        <w:ind w:right="5"/>
        <w:jc w:val="right"/>
        <w:rPr>
          <w:rFonts w:ascii="Times New Roman CYR" w:hAnsi="Times New Roman CYR" w:cs="Times New Roman CYR"/>
          <w:sz w:val="16"/>
          <w:szCs w:val="16"/>
        </w:rPr>
      </w:pPr>
      <w:r w:rsidRPr="00A7239A">
        <w:rPr>
          <w:rFonts w:ascii="Times New Roman CYR" w:hAnsi="Times New Roman CYR" w:cs="Times New Roman CYR"/>
          <w:sz w:val="16"/>
          <w:szCs w:val="16"/>
        </w:rPr>
        <w:t xml:space="preserve">                                                            муниципального района</w:t>
      </w:r>
    </w:p>
    <w:p w:rsidR="00A7239A" w:rsidRPr="00A7239A" w:rsidRDefault="00A7239A" w:rsidP="00A7239A">
      <w:pPr>
        <w:widowControl w:val="0"/>
        <w:tabs>
          <w:tab w:val="left" w:pos="-142"/>
          <w:tab w:val="left" w:pos="0"/>
          <w:tab w:val="left" w:pos="10076"/>
          <w:tab w:val="left" w:pos="10992"/>
          <w:tab w:val="left" w:pos="11908"/>
          <w:tab w:val="left" w:pos="12824"/>
          <w:tab w:val="left" w:pos="13740"/>
          <w:tab w:val="left" w:pos="14656"/>
        </w:tabs>
        <w:autoSpaceDE w:val="0"/>
        <w:autoSpaceDN w:val="0"/>
        <w:adjustRightInd w:val="0"/>
        <w:spacing w:line="20" w:lineRule="atLeast"/>
        <w:ind w:right="5"/>
        <w:jc w:val="right"/>
        <w:rPr>
          <w:rFonts w:ascii="Times New Roman CYR" w:hAnsi="Times New Roman CYR" w:cs="Times New Roman CYR"/>
          <w:sz w:val="16"/>
          <w:szCs w:val="16"/>
        </w:rPr>
      </w:pPr>
      <w:r w:rsidRPr="00A7239A">
        <w:rPr>
          <w:rFonts w:ascii="Times New Roman CYR" w:hAnsi="Times New Roman CYR" w:cs="Times New Roman CYR"/>
          <w:sz w:val="16"/>
          <w:szCs w:val="16"/>
        </w:rPr>
        <w:t xml:space="preserve">                                                             от 29.06.2022 № 634</w:t>
      </w:r>
    </w:p>
    <w:p w:rsidR="00A7239A" w:rsidRPr="00A7239A" w:rsidRDefault="00A7239A" w:rsidP="00A723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 w:lineRule="atLeast"/>
        <w:ind w:left="5040" w:firstLine="720"/>
        <w:jc w:val="right"/>
        <w:rPr>
          <w:rFonts w:ascii="Times New Roman CYR" w:hAnsi="Times New Roman CYR" w:cs="Times New Roman CYR"/>
          <w:b/>
          <w:sz w:val="16"/>
          <w:szCs w:val="16"/>
        </w:rPr>
      </w:pPr>
    </w:p>
    <w:p w:rsidR="00A7239A" w:rsidRPr="00A7239A" w:rsidRDefault="00A7239A" w:rsidP="00A723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 w:lineRule="atLeast"/>
        <w:ind w:left="5040" w:firstLine="720"/>
        <w:jc w:val="right"/>
        <w:rPr>
          <w:rFonts w:ascii="Times New Roman CYR" w:hAnsi="Times New Roman CYR" w:cs="Times New Roman CYR"/>
          <w:b/>
          <w:sz w:val="16"/>
          <w:szCs w:val="16"/>
        </w:rPr>
      </w:pPr>
      <w:r w:rsidRPr="00A7239A">
        <w:rPr>
          <w:rFonts w:ascii="Times New Roman CYR" w:hAnsi="Times New Roman CYR" w:cs="Times New Roman CYR"/>
          <w:b/>
          <w:sz w:val="16"/>
          <w:szCs w:val="16"/>
        </w:rPr>
        <w:t>Приложение № 1</w:t>
      </w:r>
    </w:p>
    <w:tbl>
      <w:tblPr>
        <w:tblW w:w="0" w:type="auto"/>
        <w:tblInd w:w="7905" w:type="dxa"/>
        <w:tblLook w:val="01E0" w:firstRow="1" w:lastRow="1" w:firstColumn="1" w:lastColumn="1" w:noHBand="0" w:noVBand="0"/>
      </w:tblPr>
      <w:tblGrid>
        <w:gridCol w:w="2441"/>
      </w:tblGrid>
      <w:tr w:rsidR="00A7239A" w:rsidRPr="00A7239A" w:rsidTr="00A7239A">
        <w:trPr>
          <w:trHeight w:val="90"/>
        </w:trPr>
        <w:tc>
          <w:tcPr>
            <w:tcW w:w="2441" w:type="dxa"/>
            <w:hideMark/>
          </w:tcPr>
          <w:p w:rsidR="00A7239A" w:rsidRPr="00A7239A" w:rsidRDefault="00A7239A" w:rsidP="00A7239A">
            <w:pPr>
              <w:widowControl w:val="0"/>
              <w:suppressAutoHyphens/>
              <w:autoSpaceDE w:val="0"/>
              <w:autoSpaceDN w:val="0"/>
              <w:adjustRightInd w:val="0"/>
              <w:spacing w:line="20" w:lineRule="atLeast"/>
              <w:ind w:firstLine="720"/>
              <w:jc w:val="right"/>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к административному регламенту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bl>
    <w:p w:rsidR="00A7239A" w:rsidRPr="00A7239A" w:rsidRDefault="00A7239A" w:rsidP="00A723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 w:lineRule="atLeast"/>
        <w:jc w:val="both"/>
        <w:rPr>
          <w:rFonts w:ascii="Times New Roman CYR" w:hAnsi="Times New Roman CYR" w:cs="Times New Roman CYR"/>
          <w:b/>
          <w:sz w:val="16"/>
          <w:szCs w:val="16"/>
        </w:rPr>
      </w:pPr>
    </w:p>
    <w:p w:rsidR="00A7239A" w:rsidRDefault="00A7239A" w:rsidP="00A723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 w:lineRule="atLeast"/>
        <w:ind w:right="5" w:firstLine="720"/>
        <w:jc w:val="center"/>
        <w:rPr>
          <w:rFonts w:ascii="Times New Roman CYR" w:hAnsi="Times New Roman CYR" w:cs="Times New Roman CYR"/>
          <w:b/>
          <w:sz w:val="16"/>
          <w:szCs w:val="16"/>
        </w:rPr>
      </w:pPr>
      <w:r w:rsidRPr="00A7239A">
        <w:rPr>
          <w:rFonts w:ascii="Times New Roman CYR" w:hAnsi="Times New Roman CYR" w:cs="Times New Roman CYR"/>
          <w:b/>
          <w:sz w:val="16"/>
          <w:szCs w:val="16"/>
        </w:rPr>
        <w:t>Информация о месте нахождения, графике работы и справочные телефоны     муниципальных  образовательных организаций, участвующих в предоставлении муниципальной услуги</w:t>
      </w:r>
    </w:p>
    <w:p w:rsidR="00A7239A" w:rsidRPr="00A7239A" w:rsidRDefault="00A7239A" w:rsidP="00A723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 w:lineRule="atLeast"/>
        <w:ind w:right="5" w:firstLine="720"/>
        <w:jc w:val="center"/>
        <w:rPr>
          <w:b/>
          <w:sz w:val="16"/>
          <w:szCs w:val="16"/>
        </w:rPr>
      </w:pPr>
    </w:p>
    <w:tbl>
      <w:tblPr>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5"/>
        <w:gridCol w:w="2320"/>
        <w:gridCol w:w="1396"/>
        <w:gridCol w:w="2968"/>
        <w:gridCol w:w="1396"/>
      </w:tblGrid>
      <w:tr w:rsidR="00A7239A" w:rsidRPr="00A7239A" w:rsidTr="00A7239A">
        <w:tc>
          <w:tcPr>
            <w:tcW w:w="1162"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 xml:space="preserve">Название </w:t>
            </w:r>
            <w:proofErr w:type="gramStart"/>
            <w:r w:rsidRPr="00A7239A">
              <w:rPr>
                <w:rFonts w:ascii="Times New Roman CYR" w:hAnsi="Times New Roman CYR" w:cs="Times New Roman CYR"/>
                <w:b/>
                <w:sz w:val="16"/>
                <w:szCs w:val="16"/>
                <w:lang w:eastAsia="en-US"/>
              </w:rPr>
              <w:t>образовательной</w:t>
            </w:r>
            <w:proofErr w:type="gramEnd"/>
            <w:r w:rsidRPr="00A7239A">
              <w:rPr>
                <w:rFonts w:ascii="Times New Roman CYR" w:hAnsi="Times New Roman CYR" w:cs="Times New Roman CYR"/>
                <w:b/>
                <w:sz w:val="16"/>
                <w:szCs w:val="16"/>
                <w:lang w:eastAsia="en-US"/>
              </w:rPr>
              <w:t xml:space="preserve"> </w:t>
            </w:r>
          </w:p>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организации</w:t>
            </w:r>
          </w:p>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(в соответствии с уставом)</w:t>
            </w:r>
          </w:p>
        </w:tc>
        <w:tc>
          <w:tcPr>
            <w:tcW w:w="1102" w:type="pct"/>
            <w:tcBorders>
              <w:top w:val="single" w:sz="4" w:space="0" w:color="auto"/>
              <w:left w:val="single" w:sz="4" w:space="0" w:color="auto"/>
              <w:bottom w:val="single" w:sz="4" w:space="0" w:color="auto"/>
              <w:right w:val="single" w:sz="4" w:space="0" w:color="auto"/>
            </w:tcBorders>
            <w:vAlign w:val="center"/>
          </w:tcPr>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 xml:space="preserve">Юридический </w:t>
            </w:r>
          </w:p>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 xml:space="preserve">адрес, </w:t>
            </w:r>
          </w:p>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vAlign w:val="center"/>
          </w:tcPr>
          <w:p w:rsidR="00A7239A" w:rsidRPr="00A7239A" w:rsidRDefault="00A7239A" w:rsidP="00A7239A">
            <w:pPr>
              <w:widowControl w:val="0"/>
              <w:tabs>
                <w:tab w:val="left" w:pos="9923"/>
              </w:tabs>
              <w:autoSpaceDE w:val="0"/>
              <w:autoSpaceDN w:val="0"/>
              <w:adjustRightInd w:val="0"/>
              <w:spacing w:line="20" w:lineRule="atLeast"/>
              <w:ind w:firstLine="5"/>
              <w:jc w:val="both"/>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Телефон</w:t>
            </w:r>
          </w:p>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b/>
                <w:sz w:val="16"/>
                <w:szCs w:val="16"/>
                <w:lang w:eastAsia="en-US"/>
              </w:rPr>
            </w:pPr>
          </w:p>
        </w:tc>
        <w:tc>
          <w:tcPr>
            <w:tcW w:w="1410"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ind w:firstLine="5"/>
              <w:jc w:val="both"/>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Адрес сайта ОО</w:t>
            </w:r>
          </w:p>
          <w:p w:rsidR="00A7239A" w:rsidRPr="00A7239A" w:rsidRDefault="00A7239A" w:rsidP="00A7239A">
            <w:pPr>
              <w:widowControl w:val="0"/>
              <w:tabs>
                <w:tab w:val="left" w:pos="9923"/>
              </w:tabs>
              <w:autoSpaceDE w:val="0"/>
              <w:autoSpaceDN w:val="0"/>
              <w:adjustRightInd w:val="0"/>
              <w:spacing w:line="20" w:lineRule="atLeast"/>
              <w:ind w:firstLine="5"/>
              <w:jc w:val="both"/>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w:t>
            </w:r>
            <w:r w:rsidRPr="00A7239A">
              <w:rPr>
                <w:rFonts w:ascii="Times New Roman CYR" w:hAnsi="Times New Roman CYR" w:cs="Times New Roman CYR"/>
                <w:b/>
                <w:sz w:val="16"/>
                <w:szCs w:val="16"/>
                <w:lang w:val="en-US" w:eastAsia="en-US"/>
              </w:rPr>
              <w:t>e</w:t>
            </w:r>
            <w:r w:rsidRPr="00A7239A">
              <w:rPr>
                <w:rFonts w:ascii="Times New Roman CYR" w:hAnsi="Times New Roman CYR" w:cs="Times New Roman CYR"/>
                <w:b/>
                <w:sz w:val="16"/>
                <w:szCs w:val="16"/>
                <w:lang w:eastAsia="en-US"/>
              </w:rPr>
              <w:t>-</w:t>
            </w:r>
            <w:r w:rsidRPr="00A7239A">
              <w:rPr>
                <w:rFonts w:ascii="Times New Roman CYR" w:hAnsi="Times New Roman CYR" w:cs="Times New Roman CYR"/>
                <w:b/>
                <w:sz w:val="16"/>
                <w:szCs w:val="16"/>
                <w:lang w:val="en-US" w:eastAsia="en-US"/>
              </w:rPr>
              <w:t>mail</w:t>
            </w:r>
          </w:p>
        </w:tc>
        <w:tc>
          <w:tcPr>
            <w:tcW w:w="663"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jc w:val="both"/>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 xml:space="preserve">Режим </w:t>
            </w:r>
          </w:p>
          <w:p w:rsidR="00A7239A" w:rsidRPr="00A7239A" w:rsidRDefault="00A7239A" w:rsidP="00A7239A">
            <w:pPr>
              <w:widowControl w:val="0"/>
              <w:tabs>
                <w:tab w:val="left" w:pos="9923"/>
              </w:tabs>
              <w:autoSpaceDE w:val="0"/>
              <w:autoSpaceDN w:val="0"/>
              <w:adjustRightInd w:val="0"/>
              <w:spacing w:line="20" w:lineRule="atLeast"/>
              <w:jc w:val="both"/>
              <w:rPr>
                <w:rFonts w:ascii="Times New Roman CYR" w:hAnsi="Times New Roman CYR" w:cs="Times New Roman CYR"/>
                <w:b/>
                <w:sz w:val="16"/>
                <w:szCs w:val="16"/>
                <w:lang w:eastAsia="en-US"/>
              </w:rPr>
            </w:pPr>
            <w:r w:rsidRPr="00A7239A">
              <w:rPr>
                <w:rFonts w:ascii="Times New Roman CYR" w:hAnsi="Times New Roman CYR" w:cs="Times New Roman CYR"/>
                <w:b/>
                <w:sz w:val="16"/>
                <w:szCs w:val="16"/>
                <w:lang w:eastAsia="en-US"/>
              </w:rPr>
              <w:t>работы</w:t>
            </w: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Муниципальное автономное общеобразовательное учреждение «</w:t>
            </w:r>
            <w:proofErr w:type="spellStart"/>
            <w:r w:rsidRPr="00A7239A">
              <w:rPr>
                <w:rFonts w:ascii="Times New Roman CYR" w:hAnsi="Times New Roman CYR" w:cs="Times New Roman CYR"/>
                <w:sz w:val="16"/>
                <w:szCs w:val="16"/>
                <w:lang w:eastAsia="en-US"/>
              </w:rPr>
              <w:t>Любытинская</w:t>
            </w:r>
            <w:proofErr w:type="spellEnd"/>
            <w:r w:rsidRPr="00A7239A">
              <w:rPr>
                <w:rFonts w:ascii="Times New Roman CYR" w:hAnsi="Times New Roman CYR" w:cs="Times New Roman CYR"/>
                <w:sz w:val="16"/>
                <w:szCs w:val="16"/>
                <w:lang w:eastAsia="en-US"/>
              </w:rPr>
              <w:t xml:space="preserve"> средняя школа»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174760</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proofErr w:type="gramStart"/>
            <w:r w:rsidRPr="00A7239A">
              <w:rPr>
                <w:rFonts w:ascii="Times New Roman CYR" w:hAnsi="Times New Roman CYR" w:cs="Times New Roman CYR"/>
                <w:sz w:val="16"/>
                <w:szCs w:val="16"/>
                <w:lang w:eastAsia="en-US"/>
              </w:rPr>
              <w:t>Новгородская</w:t>
            </w:r>
            <w:proofErr w:type="gramEnd"/>
            <w:r w:rsidRPr="00A7239A">
              <w:rPr>
                <w:rFonts w:ascii="Times New Roman CYR" w:hAnsi="Times New Roman CYR" w:cs="Times New Roman CYR"/>
                <w:sz w:val="16"/>
                <w:szCs w:val="16"/>
                <w:lang w:eastAsia="en-US"/>
              </w:rPr>
              <w:t xml:space="preserve"> обл.,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proofErr w:type="spellStart"/>
            <w:r w:rsidRPr="00A7239A">
              <w:rPr>
                <w:rFonts w:ascii="Times New Roman CYR" w:hAnsi="Times New Roman CYR" w:cs="Times New Roman CYR"/>
                <w:sz w:val="16"/>
                <w:szCs w:val="16"/>
                <w:lang w:eastAsia="en-US"/>
              </w:rPr>
              <w:t>р.п</w:t>
            </w:r>
            <w:proofErr w:type="gramStart"/>
            <w:r w:rsidRPr="00A7239A">
              <w:rPr>
                <w:rFonts w:ascii="Times New Roman CYR" w:hAnsi="Times New Roman CYR" w:cs="Times New Roman CYR"/>
                <w:sz w:val="16"/>
                <w:szCs w:val="16"/>
                <w:lang w:eastAsia="en-US"/>
              </w:rPr>
              <w:t>.Л</w:t>
            </w:r>
            <w:proofErr w:type="gramEnd"/>
            <w:r w:rsidRPr="00A7239A">
              <w:rPr>
                <w:rFonts w:ascii="Times New Roman CYR" w:hAnsi="Times New Roman CYR" w:cs="Times New Roman CYR"/>
                <w:sz w:val="16"/>
                <w:szCs w:val="16"/>
                <w:lang w:eastAsia="en-US"/>
              </w:rPr>
              <w:t>юбытино</w:t>
            </w:r>
            <w:proofErr w:type="spellEnd"/>
            <w:r w:rsidRPr="00A7239A">
              <w:rPr>
                <w:rFonts w:ascii="Times New Roman CYR" w:hAnsi="Times New Roman CYR" w:cs="Times New Roman CYR"/>
                <w:sz w:val="16"/>
                <w:szCs w:val="16"/>
                <w:lang w:eastAsia="en-US"/>
              </w:rPr>
              <w:t>,</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ул. Советов, д.9</w:t>
            </w:r>
          </w:p>
        </w:tc>
        <w:tc>
          <w:tcPr>
            <w:tcW w:w="663"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61-266</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hyperlink r:id="rId30" w:history="1">
              <w:r w:rsidRPr="00A7239A">
                <w:rPr>
                  <w:sz w:val="16"/>
                  <w:szCs w:val="16"/>
                  <w:lang w:eastAsia="en-US"/>
                </w:rPr>
                <w:t>http://www.5307slub.edusite.ru</w:t>
              </w:r>
            </w:hyperlink>
            <w:r w:rsidRPr="00A7239A">
              <w:rPr>
                <w:sz w:val="16"/>
                <w:szCs w:val="16"/>
                <w:lang w:eastAsia="en-US"/>
              </w:rPr>
              <w:t xml:space="preserve"> /</w:t>
            </w:r>
          </w:p>
          <w:p w:rsidR="00A7239A" w:rsidRPr="00A7239A" w:rsidRDefault="00A7239A" w:rsidP="00A7239A">
            <w:pPr>
              <w:widowControl w:val="0"/>
              <w:tabs>
                <w:tab w:val="left" w:pos="9923"/>
              </w:tabs>
              <w:autoSpaceDE w:val="0"/>
              <w:autoSpaceDN w:val="0"/>
              <w:adjustRightInd w:val="0"/>
              <w:spacing w:line="20" w:lineRule="atLeast"/>
              <w:ind w:firstLine="720"/>
              <w:jc w:val="center"/>
              <w:rPr>
                <w:sz w:val="16"/>
                <w:szCs w:val="16"/>
                <w:lang w:eastAsia="en-US"/>
              </w:rPr>
            </w:pP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hyperlink r:id="rId31" w:history="1">
              <w:r w:rsidRPr="00A7239A">
                <w:rPr>
                  <w:sz w:val="16"/>
                  <w:szCs w:val="16"/>
                  <w:lang w:val="en-US" w:eastAsia="en-US"/>
                </w:rPr>
                <w:t>avtlyubsch</w:t>
              </w:r>
              <w:r w:rsidRPr="00A7239A">
                <w:rPr>
                  <w:sz w:val="16"/>
                  <w:szCs w:val="16"/>
                  <w:lang w:eastAsia="en-US"/>
                </w:rPr>
                <w:t>@</w:t>
              </w:r>
              <w:r w:rsidRPr="00A7239A">
                <w:rPr>
                  <w:sz w:val="16"/>
                  <w:szCs w:val="16"/>
                  <w:lang w:val="en-US" w:eastAsia="en-US"/>
                </w:rPr>
                <w:t>yandex</w:t>
              </w:r>
              <w:r w:rsidRPr="00A7239A">
                <w:rPr>
                  <w:sz w:val="16"/>
                  <w:szCs w:val="16"/>
                  <w:lang w:eastAsia="en-US"/>
                </w:rPr>
                <w:t>.</w:t>
              </w:r>
              <w:r w:rsidRPr="00A7239A">
                <w:rPr>
                  <w:sz w:val="16"/>
                  <w:szCs w:val="16"/>
                  <w:lang w:val="en-US" w:eastAsia="en-US"/>
                </w:rPr>
                <w:t>ru</w:t>
              </w:r>
            </w:hyperlink>
          </w:p>
          <w:p w:rsidR="00A7239A" w:rsidRPr="00A7239A" w:rsidRDefault="00A7239A" w:rsidP="00A7239A">
            <w:pPr>
              <w:widowControl w:val="0"/>
              <w:tabs>
                <w:tab w:val="left" w:pos="9923"/>
              </w:tabs>
              <w:autoSpaceDE w:val="0"/>
              <w:autoSpaceDN w:val="0"/>
              <w:adjustRightInd w:val="0"/>
              <w:spacing w:line="20" w:lineRule="atLeast"/>
              <w:ind w:firstLine="720"/>
              <w:jc w:val="center"/>
              <w:rPr>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сб.8.00-13.00</w:t>
            </w: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tabs>
                <w:tab w:val="left" w:pos="9923"/>
              </w:tabs>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Муниципальное автономное общеобразовательное учреждение  «Зарубинская основная школа»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174750</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proofErr w:type="gramStart"/>
            <w:r w:rsidRPr="00A7239A">
              <w:rPr>
                <w:rFonts w:ascii="Times New Roman CYR" w:hAnsi="Times New Roman CYR" w:cs="Times New Roman CYR"/>
                <w:sz w:val="16"/>
                <w:szCs w:val="16"/>
                <w:lang w:eastAsia="en-US"/>
              </w:rPr>
              <w:t>Новгородская</w:t>
            </w:r>
            <w:proofErr w:type="gramEnd"/>
            <w:r w:rsidRPr="00A7239A">
              <w:rPr>
                <w:rFonts w:ascii="Times New Roman CYR" w:hAnsi="Times New Roman CYR" w:cs="Times New Roman CYR"/>
                <w:sz w:val="16"/>
                <w:szCs w:val="16"/>
                <w:lang w:eastAsia="en-US"/>
              </w:rPr>
              <w:t xml:space="preserve"> обл.,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с. Зарубино,</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ул. 1-го Мая, 32 (школа)</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proofErr w:type="spellStart"/>
            <w:r w:rsidRPr="00A7239A">
              <w:rPr>
                <w:rFonts w:ascii="Times New Roman CYR" w:hAnsi="Times New Roman CYR" w:cs="Times New Roman CYR"/>
                <w:sz w:val="16"/>
                <w:szCs w:val="16"/>
                <w:lang w:eastAsia="en-US"/>
              </w:rPr>
              <w:t>ут</w:t>
            </w:r>
            <w:proofErr w:type="spellEnd"/>
            <w:r w:rsidRPr="00A7239A">
              <w:rPr>
                <w:rFonts w:ascii="Times New Roman CYR" w:hAnsi="Times New Roman CYR" w:cs="Times New Roman CYR"/>
                <w:sz w:val="16"/>
                <w:szCs w:val="16"/>
                <w:lang w:eastAsia="en-US"/>
              </w:rPr>
              <w:t>. Труда, дом 10 (дошкольные группы)</w:t>
            </w:r>
          </w:p>
        </w:tc>
        <w:tc>
          <w:tcPr>
            <w:tcW w:w="663" w:type="pct"/>
            <w:tcBorders>
              <w:top w:val="single" w:sz="4" w:space="0" w:color="auto"/>
              <w:left w:val="single" w:sz="4" w:space="0" w:color="auto"/>
              <w:bottom w:val="single" w:sz="4" w:space="0" w:color="auto"/>
              <w:right w:val="single" w:sz="4" w:space="0" w:color="auto"/>
            </w:tcBorders>
            <w:vAlign w:val="center"/>
          </w:tcPr>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67934</w:t>
            </w: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(школа)</w:t>
            </w:r>
          </w:p>
          <w:p w:rsidR="00A7239A" w:rsidRPr="00A7239A" w:rsidRDefault="00A7239A" w:rsidP="00A7239A">
            <w:pPr>
              <w:widowControl w:val="0"/>
              <w:tabs>
                <w:tab w:val="left" w:pos="9923"/>
              </w:tabs>
              <w:autoSpaceDE w:val="0"/>
              <w:autoSpaceDN w:val="0"/>
              <w:adjustRightInd w:val="0"/>
              <w:spacing w:line="20" w:lineRule="atLeast"/>
              <w:ind w:firstLine="720"/>
              <w:jc w:val="center"/>
              <w:rPr>
                <w:rFonts w:ascii="Times New Roman CYR" w:hAnsi="Times New Roman CYR" w:cs="Times New Roman CYR"/>
                <w:sz w:val="16"/>
                <w:szCs w:val="16"/>
                <w:lang w:eastAsia="en-US"/>
              </w:rPr>
            </w:pPr>
          </w:p>
          <w:p w:rsidR="00A7239A" w:rsidRPr="00A7239A" w:rsidRDefault="00A7239A" w:rsidP="00A7239A">
            <w:pPr>
              <w:widowControl w:val="0"/>
              <w:tabs>
                <w:tab w:val="left" w:pos="9923"/>
              </w:tabs>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67-760  (дошкольные группы)</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hyperlink r:id="rId32" w:history="1">
              <w:r w:rsidRPr="00A7239A">
                <w:rPr>
                  <w:sz w:val="16"/>
                  <w:szCs w:val="16"/>
                  <w:lang w:eastAsia="en-US"/>
                </w:rPr>
                <w:t>http://www.5307soucz.edusite.ru</w:t>
              </w:r>
            </w:hyperlink>
            <w:r w:rsidRPr="00A7239A">
              <w:rPr>
                <w:sz w:val="16"/>
                <w:szCs w:val="16"/>
                <w:lang w:eastAsia="en-US"/>
              </w:rPr>
              <w:t>/</w:t>
            </w:r>
          </w:p>
          <w:p w:rsidR="00A7239A" w:rsidRPr="00A7239A" w:rsidRDefault="00A7239A" w:rsidP="00A7239A">
            <w:pPr>
              <w:widowControl w:val="0"/>
              <w:tabs>
                <w:tab w:val="left" w:pos="9923"/>
              </w:tabs>
              <w:autoSpaceDE w:val="0"/>
              <w:autoSpaceDN w:val="0"/>
              <w:adjustRightInd w:val="0"/>
              <w:spacing w:line="20" w:lineRule="atLeast"/>
              <w:ind w:firstLine="720"/>
              <w:jc w:val="center"/>
              <w:rPr>
                <w:sz w:val="16"/>
                <w:szCs w:val="16"/>
                <w:lang w:eastAsia="en-US"/>
              </w:rPr>
            </w:pP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hyperlink r:id="rId33" w:history="1">
              <w:r w:rsidRPr="00A7239A">
                <w:rPr>
                  <w:sz w:val="16"/>
                  <w:szCs w:val="16"/>
                  <w:lang w:eastAsia="en-US"/>
                </w:rPr>
                <w:t>zarubi@mail.ru</w:t>
              </w:r>
            </w:hyperlink>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сб.8.00-13.00</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 школа)</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tabs>
                <w:tab w:val="left" w:pos="9923"/>
              </w:tabs>
              <w:autoSpaceDE w:val="0"/>
              <w:autoSpaceDN w:val="0"/>
              <w:adjustRightInd w:val="0"/>
              <w:spacing w:line="20" w:lineRule="atLeast"/>
              <w:jc w:val="center"/>
              <w:rPr>
                <w:sz w:val="16"/>
                <w:szCs w:val="16"/>
                <w:lang w:eastAsia="en-US"/>
              </w:rPr>
            </w:pPr>
            <w:r w:rsidRPr="00A7239A">
              <w:rPr>
                <w:sz w:val="16"/>
                <w:szCs w:val="16"/>
                <w:lang w:eastAsia="en-US"/>
              </w:rPr>
              <w:t>( дошкольные группы)</w:t>
            </w: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Муниципальное общеобразовательное учреждение «</w:t>
            </w:r>
            <w:proofErr w:type="spellStart"/>
            <w:r w:rsidRPr="00A7239A">
              <w:rPr>
                <w:rFonts w:ascii="Times New Roman CYR" w:hAnsi="Times New Roman CYR" w:cs="Times New Roman CYR"/>
                <w:sz w:val="16"/>
                <w:szCs w:val="16"/>
                <w:lang w:eastAsia="en-US"/>
              </w:rPr>
              <w:t>Неболчская</w:t>
            </w:r>
            <w:proofErr w:type="spellEnd"/>
            <w:r w:rsidRPr="00A7239A">
              <w:rPr>
                <w:rFonts w:ascii="Times New Roman CYR" w:hAnsi="Times New Roman CYR" w:cs="Times New Roman CYR"/>
                <w:sz w:val="16"/>
                <w:szCs w:val="16"/>
                <w:lang w:eastAsia="en-US"/>
              </w:rPr>
              <w:t xml:space="preserve"> средняя школа»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174755</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roofErr w:type="gramStart"/>
            <w:r w:rsidRPr="00A7239A">
              <w:rPr>
                <w:rFonts w:ascii="Times New Roman CYR" w:hAnsi="Times New Roman CYR" w:cs="Times New Roman CYR"/>
                <w:sz w:val="16"/>
                <w:szCs w:val="16"/>
                <w:lang w:eastAsia="en-US"/>
              </w:rPr>
              <w:t>Новгородская</w:t>
            </w:r>
            <w:proofErr w:type="gramEnd"/>
            <w:r w:rsidRPr="00A7239A">
              <w:rPr>
                <w:rFonts w:ascii="Times New Roman CYR" w:hAnsi="Times New Roman CYR" w:cs="Times New Roman CYR"/>
                <w:sz w:val="16"/>
                <w:szCs w:val="16"/>
                <w:lang w:eastAsia="en-US"/>
              </w:rPr>
              <w:t xml:space="preserve"> обл.,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roofErr w:type="spellStart"/>
            <w:r w:rsidRPr="00A7239A">
              <w:rPr>
                <w:rFonts w:ascii="Times New Roman CYR" w:hAnsi="Times New Roman CYR" w:cs="Times New Roman CYR"/>
                <w:sz w:val="16"/>
                <w:szCs w:val="16"/>
                <w:lang w:eastAsia="en-US"/>
              </w:rPr>
              <w:t>р.п</w:t>
            </w:r>
            <w:proofErr w:type="spellEnd"/>
            <w:r w:rsidRPr="00A7239A">
              <w:rPr>
                <w:rFonts w:ascii="Times New Roman CYR" w:hAnsi="Times New Roman CYR" w:cs="Times New Roman CYR"/>
                <w:sz w:val="16"/>
                <w:szCs w:val="16"/>
                <w:lang w:eastAsia="en-US"/>
              </w:rPr>
              <w:t>. Неболчи,</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ул. Школьная, д.1</w:t>
            </w:r>
          </w:p>
        </w:tc>
        <w:tc>
          <w:tcPr>
            <w:tcW w:w="663" w:type="pct"/>
            <w:tcBorders>
              <w:top w:val="single" w:sz="4" w:space="0" w:color="auto"/>
              <w:left w:val="single" w:sz="4" w:space="0" w:color="auto"/>
              <w:bottom w:val="single" w:sz="4" w:space="0" w:color="auto"/>
              <w:right w:val="single" w:sz="4" w:space="0" w:color="auto"/>
            </w:tcBorders>
            <w:vAlign w:val="center"/>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65-352</w:t>
            </w:r>
          </w:p>
          <w:p w:rsidR="00A7239A" w:rsidRPr="00A7239A" w:rsidRDefault="00A7239A" w:rsidP="00A7239A">
            <w:pPr>
              <w:widowControl w:val="0"/>
              <w:autoSpaceDE w:val="0"/>
              <w:autoSpaceDN w:val="0"/>
              <w:adjustRightInd w:val="0"/>
              <w:spacing w:line="20" w:lineRule="atLeast"/>
              <w:ind w:firstLine="720"/>
              <w:jc w:val="center"/>
              <w:rPr>
                <w:rFonts w:ascii="Times New Roman CYR" w:hAnsi="Times New Roman CYR" w:cs="Times New Roman CYR"/>
                <w:sz w:val="16"/>
                <w:szCs w:val="16"/>
                <w:lang w:eastAsia="en-US"/>
              </w:rPr>
            </w:pP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hyperlink r:id="rId34" w:history="1">
              <w:r w:rsidRPr="00A7239A">
                <w:rPr>
                  <w:sz w:val="16"/>
                  <w:szCs w:val="16"/>
                  <w:lang w:eastAsia="en-US"/>
                </w:rPr>
                <w:t>http://www.5307nebol.edusite.ru</w:t>
              </w:r>
            </w:hyperlink>
            <w:r w:rsidRPr="00A7239A">
              <w:rPr>
                <w:sz w:val="16"/>
                <w:szCs w:val="16"/>
                <w:lang w:eastAsia="en-US"/>
              </w:rPr>
              <w:t xml:space="preserve"> /</w:t>
            </w:r>
          </w:p>
          <w:p w:rsidR="00A7239A" w:rsidRPr="00A7239A" w:rsidRDefault="00A7239A" w:rsidP="00A7239A">
            <w:pPr>
              <w:widowControl w:val="0"/>
              <w:autoSpaceDE w:val="0"/>
              <w:autoSpaceDN w:val="0"/>
              <w:adjustRightInd w:val="0"/>
              <w:spacing w:line="20" w:lineRule="atLeast"/>
              <w:ind w:firstLine="720"/>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hyperlink r:id="rId35" w:history="1">
              <w:r w:rsidRPr="00A7239A">
                <w:rPr>
                  <w:sz w:val="16"/>
                  <w:szCs w:val="16"/>
                  <w:lang w:eastAsia="en-US"/>
                </w:rPr>
                <w:t>nebolchi_school@mail.ru</w:t>
              </w:r>
            </w:hyperlink>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сб.8.00-13.00</w:t>
            </w: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p>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lastRenderedPageBreak/>
              <w:t xml:space="preserve">Муниципальное  автономное </w:t>
            </w:r>
            <w:proofErr w:type="spellStart"/>
            <w:r w:rsidRPr="00A7239A">
              <w:rPr>
                <w:rFonts w:ascii="Times New Roman CYR" w:hAnsi="Times New Roman CYR" w:cs="Times New Roman CYR"/>
                <w:sz w:val="16"/>
                <w:szCs w:val="16"/>
                <w:lang w:eastAsia="en-US"/>
              </w:rPr>
              <w:t>дошкольноеиобразовательное</w:t>
            </w:r>
            <w:proofErr w:type="spellEnd"/>
            <w:r w:rsidRPr="00A7239A">
              <w:rPr>
                <w:rFonts w:ascii="Times New Roman CYR" w:hAnsi="Times New Roman CYR" w:cs="Times New Roman CYR"/>
                <w:sz w:val="16"/>
                <w:szCs w:val="16"/>
                <w:lang w:eastAsia="en-US"/>
              </w:rPr>
              <w:t xml:space="preserve"> учреждение «Детский сад № 1 «Огонек»</w:t>
            </w:r>
          </w:p>
        </w:tc>
        <w:tc>
          <w:tcPr>
            <w:tcW w:w="1102" w:type="pct"/>
            <w:tcBorders>
              <w:top w:val="single" w:sz="4" w:space="0" w:color="auto"/>
              <w:left w:val="single" w:sz="4" w:space="0" w:color="auto"/>
              <w:bottom w:val="single" w:sz="4" w:space="0" w:color="auto"/>
              <w:right w:val="single" w:sz="4" w:space="0" w:color="auto"/>
            </w:tcBorders>
            <w:hideMark/>
          </w:tcPr>
          <w:p w:rsid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lastRenderedPageBreak/>
              <w:t>174760,</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 xml:space="preserve">Новгородская область,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roofErr w:type="spellStart"/>
            <w:r w:rsidRPr="00A7239A">
              <w:rPr>
                <w:rFonts w:ascii="Times New Roman CYR" w:hAnsi="Times New Roman CYR" w:cs="Times New Roman CYR"/>
                <w:sz w:val="16"/>
                <w:szCs w:val="16"/>
                <w:lang w:eastAsia="en-US"/>
              </w:rPr>
              <w:t>р.п</w:t>
            </w:r>
            <w:proofErr w:type="spellEnd"/>
            <w:r w:rsidRPr="00A7239A">
              <w:rPr>
                <w:rFonts w:ascii="Times New Roman CYR" w:hAnsi="Times New Roman CYR" w:cs="Times New Roman CYR"/>
                <w:sz w:val="16"/>
                <w:szCs w:val="16"/>
                <w:lang w:eastAsia="en-US"/>
              </w:rPr>
              <w:t xml:space="preserve">. </w:t>
            </w:r>
            <w:proofErr w:type="spellStart"/>
            <w:r w:rsidRPr="00A7239A">
              <w:rPr>
                <w:rFonts w:ascii="Times New Roman CYR" w:hAnsi="Times New Roman CYR" w:cs="Times New Roman CYR"/>
                <w:sz w:val="16"/>
                <w:szCs w:val="16"/>
                <w:lang w:eastAsia="en-US"/>
              </w:rPr>
              <w:t>Любытино</w:t>
            </w:r>
            <w:proofErr w:type="spellEnd"/>
            <w:r w:rsidRPr="00A7239A">
              <w:rPr>
                <w:rFonts w:ascii="Times New Roman CYR" w:hAnsi="Times New Roman CYR" w:cs="Times New Roman CYR"/>
                <w:sz w:val="16"/>
                <w:szCs w:val="16"/>
                <w:lang w:eastAsia="en-US"/>
              </w:rPr>
              <w:t>,</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b/>
                <w:sz w:val="16"/>
                <w:szCs w:val="16"/>
                <w:lang w:eastAsia="en-US"/>
              </w:rPr>
            </w:pPr>
            <w:r w:rsidRPr="00A7239A">
              <w:rPr>
                <w:rFonts w:ascii="Times New Roman CYR" w:hAnsi="Times New Roman CYR" w:cs="Times New Roman CYR"/>
                <w:sz w:val="16"/>
                <w:szCs w:val="16"/>
                <w:lang w:eastAsia="en-US"/>
              </w:rPr>
              <w:t>ул. Советов, д.23</w:t>
            </w:r>
          </w:p>
        </w:tc>
        <w:tc>
          <w:tcPr>
            <w:tcW w:w="663" w:type="pct"/>
            <w:tcBorders>
              <w:top w:val="single" w:sz="4" w:space="0" w:color="auto"/>
              <w:left w:val="single" w:sz="4" w:space="0" w:color="auto"/>
              <w:bottom w:val="single" w:sz="4" w:space="0" w:color="auto"/>
              <w:right w:val="single" w:sz="4" w:space="0" w:color="auto"/>
            </w:tcBorders>
            <w:vAlign w:val="center"/>
            <w:hideMark/>
          </w:tcPr>
          <w:p w:rsid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lastRenderedPageBreak/>
              <w:t>61-767</w:t>
            </w:r>
          </w:p>
        </w:tc>
        <w:tc>
          <w:tcPr>
            <w:tcW w:w="1410" w:type="pct"/>
            <w:tcBorders>
              <w:top w:val="single" w:sz="4" w:space="0" w:color="auto"/>
              <w:left w:val="single" w:sz="4" w:space="0" w:color="auto"/>
              <w:bottom w:val="single" w:sz="4" w:space="0" w:color="auto"/>
              <w:right w:val="single" w:sz="4" w:space="0" w:color="auto"/>
            </w:tcBorders>
          </w:tcPr>
          <w:p w:rsid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hyperlink r:id="rId36" w:history="1">
              <w:r w:rsidRPr="00A7239A">
                <w:rPr>
                  <w:sz w:val="16"/>
                  <w:szCs w:val="16"/>
                  <w:lang w:val="en-US" w:eastAsia="en-US"/>
                </w:rPr>
                <w:t>http</w:t>
              </w:r>
              <w:r w:rsidRPr="00A7239A">
                <w:rPr>
                  <w:sz w:val="16"/>
                  <w:szCs w:val="16"/>
                  <w:lang w:eastAsia="en-US"/>
                </w:rPr>
                <w:t>://</w:t>
              </w:r>
              <w:proofErr w:type="spellStart"/>
              <w:r w:rsidRPr="00A7239A">
                <w:rPr>
                  <w:sz w:val="16"/>
                  <w:szCs w:val="16"/>
                  <w:lang w:val="en-US" w:eastAsia="en-US"/>
                </w:rPr>
                <w:t>oqonek</w:t>
              </w:r>
              <w:proofErr w:type="spellEnd"/>
              <w:r w:rsidRPr="00A7239A">
                <w:rPr>
                  <w:sz w:val="16"/>
                  <w:szCs w:val="16"/>
                  <w:lang w:eastAsia="en-US"/>
                </w:rPr>
                <w:t>.</w:t>
              </w:r>
              <w:proofErr w:type="spellStart"/>
              <w:r w:rsidRPr="00A7239A">
                <w:rPr>
                  <w:sz w:val="16"/>
                  <w:szCs w:val="16"/>
                  <w:lang w:val="en-US" w:eastAsia="en-US"/>
                </w:rPr>
                <w:t>caduk</w:t>
              </w:r>
              <w:proofErr w:type="spellEnd"/>
              <w:r w:rsidRPr="00A7239A">
                <w:rPr>
                  <w:sz w:val="16"/>
                  <w:szCs w:val="16"/>
                  <w:lang w:eastAsia="en-US"/>
                </w:rPr>
                <w:t>.</w:t>
              </w:r>
              <w:proofErr w:type="spellStart"/>
              <w:r w:rsidRPr="00A7239A">
                <w:rPr>
                  <w:sz w:val="16"/>
                  <w:szCs w:val="16"/>
                  <w:lang w:val="en-US" w:eastAsia="en-US"/>
                </w:rPr>
                <w:t>ru</w:t>
              </w:r>
              <w:proofErr w:type="spellEnd"/>
              <w:r w:rsidRPr="00A7239A">
                <w:rPr>
                  <w:sz w:val="16"/>
                  <w:szCs w:val="16"/>
                  <w:lang w:eastAsia="en-US"/>
                </w:rPr>
                <w:t>/</w:t>
              </w:r>
            </w:hyperlink>
          </w:p>
          <w:p w:rsidR="00A7239A" w:rsidRP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proofErr w:type="spellStart"/>
            <w:r w:rsidRPr="00A7239A">
              <w:rPr>
                <w:sz w:val="16"/>
                <w:szCs w:val="16"/>
                <w:lang w:val="en-US" w:eastAsia="en-US"/>
              </w:rPr>
              <w:t>ogonok</w:t>
            </w:r>
            <w:proofErr w:type="spellEnd"/>
            <w:r w:rsidRPr="00A7239A">
              <w:rPr>
                <w:sz w:val="16"/>
                <w:szCs w:val="16"/>
                <w:lang w:eastAsia="en-US"/>
              </w:rPr>
              <w:t>2007@</w:t>
            </w: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r w:rsidRPr="00A7239A">
              <w:rPr>
                <w:sz w:val="16"/>
                <w:szCs w:val="16"/>
                <w:lang w:val="en-US" w:eastAsia="en-US"/>
              </w:rPr>
              <w:t>yandex.ru/</w:t>
            </w: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p>
        </w:tc>
        <w:tc>
          <w:tcPr>
            <w:tcW w:w="663" w:type="pct"/>
            <w:tcBorders>
              <w:top w:val="single" w:sz="4" w:space="0" w:color="auto"/>
              <w:left w:val="single" w:sz="4" w:space="0" w:color="auto"/>
              <w:bottom w:val="single" w:sz="4" w:space="0" w:color="auto"/>
              <w:right w:val="single" w:sz="4" w:space="0" w:color="auto"/>
            </w:tcBorders>
          </w:tcPr>
          <w:p w:rsid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lastRenderedPageBreak/>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7.00-17.30</w:t>
            </w: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p>
        </w:tc>
      </w:tr>
      <w:tr w:rsidR="00A7239A" w:rsidRPr="00A7239A" w:rsidTr="00A7239A">
        <w:trPr>
          <w:trHeight w:val="909"/>
        </w:trPr>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lastRenderedPageBreak/>
              <w:t>Муниципальное автономное  дошкольное образовательное учреждение «Детский сад № 4 «Радуга»</w:t>
            </w:r>
          </w:p>
        </w:tc>
        <w:tc>
          <w:tcPr>
            <w:tcW w:w="1102"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174755</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Новгородская</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 xml:space="preserve">обл.,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b/>
                <w:bCs/>
                <w:sz w:val="16"/>
                <w:szCs w:val="16"/>
                <w:lang w:eastAsia="en-US"/>
              </w:rPr>
            </w:pPr>
            <w:proofErr w:type="spellStart"/>
            <w:r w:rsidRPr="00A7239A">
              <w:rPr>
                <w:rFonts w:ascii="Times New Roman CYR" w:hAnsi="Times New Roman CYR" w:cs="Times New Roman CYR"/>
                <w:sz w:val="16"/>
                <w:szCs w:val="16"/>
                <w:lang w:eastAsia="en-US"/>
              </w:rPr>
              <w:t>р.п</w:t>
            </w:r>
            <w:proofErr w:type="spellEnd"/>
            <w:r w:rsidRPr="00A7239A">
              <w:rPr>
                <w:rFonts w:ascii="Times New Roman CYR" w:hAnsi="Times New Roman CYR" w:cs="Times New Roman CYR"/>
                <w:sz w:val="16"/>
                <w:szCs w:val="16"/>
                <w:lang w:eastAsia="en-US"/>
              </w:rPr>
              <w:t xml:space="preserve">. Неболчи, </w:t>
            </w:r>
            <w:proofErr w:type="spellStart"/>
            <w:r w:rsidRPr="00A7239A">
              <w:rPr>
                <w:rFonts w:ascii="Times New Roman CYR" w:hAnsi="Times New Roman CYR" w:cs="Times New Roman CYR"/>
                <w:sz w:val="16"/>
                <w:szCs w:val="16"/>
                <w:lang w:eastAsia="en-US"/>
              </w:rPr>
              <w:t>ул</w:t>
            </w:r>
            <w:proofErr w:type="gramStart"/>
            <w:r w:rsidRPr="00A7239A">
              <w:rPr>
                <w:rFonts w:ascii="Times New Roman CYR" w:hAnsi="Times New Roman CYR" w:cs="Times New Roman CYR"/>
                <w:sz w:val="16"/>
                <w:szCs w:val="16"/>
                <w:lang w:eastAsia="en-US"/>
              </w:rPr>
              <w:t>.С</w:t>
            </w:r>
            <w:proofErr w:type="gramEnd"/>
            <w:r w:rsidRPr="00A7239A">
              <w:rPr>
                <w:rFonts w:ascii="Times New Roman CYR" w:hAnsi="Times New Roman CYR" w:cs="Times New Roman CYR"/>
                <w:sz w:val="16"/>
                <w:szCs w:val="16"/>
                <w:lang w:eastAsia="en-US"/>
              </w:rPr>
              <w:t>оветская</w:t>
            </w:r>
            <w:proofErr w:type="spellEnd"/>
            <w:r w:rsidRPr="00A7239A">
              <w:rPr>
                <w:rFonts w:ascii="Times New Roman CYR" w:hAnsi="Times New Roman CYR" w:cs="Times New Roman CYR"/>
                <w:sz w:val="16"/>
                <w:szCs w:val="16"/>
                <w:lang w:eastAsia="en-US"/>
              </w:rPr>
              <w:t xml:space="preserve"> д.10</w:t>
            </w:r>
          </w:p>
        </w:tc>
        <w:tc>
          <w:tcPr>
            <w:tcW w:w="663"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65-390</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hyperlink r:id="rId37" w:history="1">
              <w:r w:rsidRPr="00A7239A">
                <w:rPr>
                  <w:sz w:val="16"/>
                  <w:szCs w:val="16"/>
                  <w:lang w:val="en-US" w:eastAsia="en-US"/>
                </w:rPr>
                <w:t>http</w:t>
              </w:r>
              <w:r w:rsidRPr="00A7239A">
                <w:rPr>
                  <w:sz w:val="16"/>
                  <w:szCs w:val="16"/>
                  <w:lang w:eastAsia="en-US"/>
                </w:rPr>
                <w:t>://</w:t>
              </w:r>
              <w:proofErr w:type="spellStart"/>
              <w:r w:rsidRPr="00A7239A">
                <w:rPr>
                  <w:sz w:val="16"/>
                  <w:szCs w:val="16"/>
                  <w:lang w:val="en-US" w:eastAsia="en-US"/>
                </w:rPr>
                <w:t>raduga</w:t>
              </w:r>
              <w:proofErr w:type="spellEnd"/>
              <w:r w:rsidRPr="00A7239A">
                <w:rPr>
                  <w:sz w:val="16"/>
                  <w:szCs w:val="16"/>
                  <w:lang w:eastAsia="en-US"/>
                </w:rPr>
                <w:t>53</w:t>
              </w:r>
              <w:proofErr w:type="spellStart"/>
              <w:r w:rsidRPr="00A7239A">
                <w:rPr>
                  <w:sz w:val="16"/>
                  <w:szCs w:val="16"/>
                  <w:lang w:val="en-US" w:eastAsia="en-US"/>
                </w:rPr>
                <w:t>nebolchi</w:t>
              </w:r>
              <w:proofErr w:type="spellEnd"/>
              <w:r w:rsidRPr="00A7239A">
                <w:rPr>
                  <w:sz w:val="16"/>
                  <w:szCs w:val="16"/>
                  <w:lang w:eastAsia="en-US"/>
                </w:rPr>
                <w:t>.</w:t>
              </w:r>
              <w:proofErr w:type="spellStart"/>
              <w:r w:rsidRPr="00A7239A">
                <w:rPr>
                  <w:sz w:val="16"/>
                  <w:szCs w:val="16"/>
                  <w:lang w:val="en-US" w:eastAsia="en-US"/>
                </w:rPr>
                <w:t>caduk</w:t>
              </w:r>
              <w:proofErr w:type="spellEnd"/>
              <w:r w:rsidRPr="00A7239A">
                <w:rPr>
                  <w:sz w:val="16"/>
                  <w:szCs w:val="16"/>
                  <w:lang w:eastAsia="en-US"/>
                </w:rPr>
                <w:t>.</w:t>
              </w:r>
              <w:proofErr w:type="spellStart"/>
              <w:r w:rsidRPr="00A7239A">
                <w:rPr>
                  <w:sz w:val="16"/>
                  <w:szCs w:val="16"/>
                  <w:lang w:val="en-US" w:eastAsia="en-US"/>
                </w:rPr>
                <w:t>ru</w:t>
              </w:r>
              <w:proofErr w:type="spellEnd"/>
              <w:r w:rsidRPr="00A7239A">
                <w:rPr>
                  <w:sz w:val="16"/>
                  <w:szCs w:val="16"/>
                  <w:lang w:eastAsia="en-US"/>
                </w:rPr>
                <w:t>/</w:t>
              </w:r>
              <w:r w:rsidRPr="00A7239A">
                <w:rPr>
                  <w:sz w:val="16"/>
                  <w:szCs w:val="16"/>
                  <w:lang w:val="en-US" w:eastAsia="en-US"/>
                </w:rPr>
                <w:t>p</w:t>
              </w:r>
              <w:r w:rsidRPr="00A7239A">
                <w:rPr>
                  <w:sz w:val="16"/>
                  <w:szCs w:val="16"/>
                  <w:lang w:eastAsia="en-US"/>
                </w:rPr>
                <w:t>2</w:t>
              </w:r>
              <w:proofErr w:type="spellStart"/>
              <w:r w:rsidRPr="00A7239A">
                <w:rPr>
                  <w:sz w:val="16"/>
                  <w:szCs w:val="16"/>
                  <w:lang w:val="en-US" w:eastAsia="en-US"/>
                </w:rPr>
                <w:t>aa</w:t>
              </w:r>
              <w:proofErr w:type="spellEnd"/>
              <w:r w:rsidRPr="00A7239A">
                <w:rPr>
                  <w:sz w:val="16"/>
                  <w:szCs w:val="16"/>
                  <w:lang w:eastAsia="en-US"/>
                </w:rPr>
                <w:t>1.</w:t>
              </w:r>
              <w:r w:rsidRPr="00A7239A">
                <w:rPr>
                  <w:sz w:val="16"/>
                  <w:szCs w:val="16"/>
                  <w:lang w:val="en-US" w:eastAsia="en-US"/>
                </w:rPr>
                <w:t>html</w:t>
              </w:r>
            </w:hyperlink>
          </w:p>
          <w:p w:rsidR="00A7239A" w:rsidRP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r w:rsidRPr="00A7239A">
              <w:rPr>
                <w:sz w:val="16"/>
                <w:szCs w:val="16"/>
                <w:lang w:val="en-US" w:eastAsia="en-US"/>
              </w:rPr>
              <w:t>dsraduga@list.ru/</w:t>
            </w:r>
          </w:p>
          <w:p w:rsidR="00A7239A" w:rsidRPr="00A7239A" w:rsidRDefault="00A7239A" w:rsidP="00A7239A">
            <w:pPr>
              <w:widowControl w:val="0"/>
              <w:autoSpaceDE w:val="0"/>
              <w:autoSpaceDN w:val="0"/>
              <w:adjustRightInd w:val="0"/>
              <w:spacing w:line="20" w:lineRule="atLeast"/>
              <w:rPr>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7.00-17.30</w:t>
            </w:r>
          </w:p>
          <w:p w:rsidR="00A7239A" w:rsidRPr="00A7239A" w:rsidRDefault="00A7239A" w:rsidP="00A7239A">
            <w:pPr>
              <w:widowControl w:val="0"/>
              <w:autoSpaceDE w:val="0"/>
              <w:autoSpaceDN w:val="0"/>
              <w:adjustRightInd w:val="0"/>
              <w:spacing w:line="20" w:lineRule="atLeast"/>
              <w:jc w:val="center"/>
              <w:rPr>
                <w:sz w:val="16"/>
                <w:szCs w:val="16"/>
                <w:lang w:eastAsia="en-US"/>
              </w:rPr>
            </w:pP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Филиал Муниципального автономного  дошкольного образовательного  учреждения «Детский сад № 4 «Радуга»</w:t>
            </w:r>
          </w:p>
        </w:tc>
        <w:tc>
          <w:tcPr>
            <w:tcW w:w="110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174752</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 xml:space="preserve">Новгородская область,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 </w:t>
            </w:r>
            <w:proofErr w:type="spellStart"/>
            <w:r w:rsidRPr="00A7239A">
              <w:rPr>
                <w:rFonts w:ascii="Times New Roman CYR" w:hAnsi="Times New Roman CYR" w:cs="Times New Roman CYR"/>
                <w:sz w:val="16"/>
                <w:szCs w:val="16"/>
                <w:lang w:eastAsia="en-US"/>
              </w:rPr>
              <w:t>д</w:t>
            </w:r>
            <w:proofErr w:type="gramStart"/>
            <w:r w:rsidRPr="00A7239A">
              <w:rPr>
                <w:rFonts w:ascii="Times New Roman CYR" w:hAnsi="Times New Roman CYR" w:cs="Times New Roman CYR"/>
                <w:sz w:val="16"/>
                <w:szCs w:val="16"/>
                <w:lang w:eastAsia="en-US"/>
              </w:rPr>
              <w:t>.Д</w:t>
            </w:r>
            <w:proofErr w:type="gramEnd"/>
            <w:r w:rsidRPr="00A7239A">
              <w:rPr>
                <w:rFonts w:ascii="Times New Roman CYR" w:hAnsi="Times New Roman CYR" w:cs="Times New Roman CYR"/>
                <w:sz w:val="16"/>
                <w:szCs w:val="16"/>
                <w:lang w:eastAsia="en-US"/>
              </w:rPr>
              <w:t>регли</w:t>
            </w:r>
            <w:proofErr w:type="spellEnd"/>
            <w:r w:rsidRPr="00A7239A">
              <w:rPr>
                <w:rFonts w:ascii="Times New Roman CYR" w:hAnsi="Times New Roman CYR" w:cs="Times New Roman CYR"/>
                <w:sz w:val="16"/>
                <w:szCs w:val="16"/>
                <w:lang w:eastAsia="en-US"/>
              </w:rPr>
              <w:t>, д. 47</w:t>
            </w:r>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66-240</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tabs>
                <w:tab w:val="left" w:pos="2018"/>
              </w:tabs>
              <w:spacing w:line="20" w:lineRule="atLeast"/>
              <w:jc w:val="center"/>
              <w:rPr>
                <w:sz w:val="16"/>
                <w:szCs w:val="16"/>
                <w:lang w:eastAsia="en-US"/>
              </w:rPr>
            </w:pPr>
            <w:proofErr w:type="spellStart"/>
            <w:r w:rsidRPr="00A7239A">
              <w:rPr>
                <w:sz w:val="16"/>
                <w:szCs w:val="16"/>
                <w:lang w:val="en-US" w:eastAsia="en-US"/>
              </w:rPr>
              <w:t>dregli</w:t>
            </w:r>
            <w:proofErr w:type="spellEnd"/>
            <w:r w:rsidRPr="00A7239A">
              <w:rPr>
                <w:sz w:val="16"/>
                <w:szCs w:val="16"/>
                <w:lang w:eastAsia="en-US"/>
              </w:rPr>
              <w:t>07@</w:t>
            </w:r>
            <w:r w:rsidRPr="00A7239A">
              <w:rPr>
                <w:sz w:val="16"/>
                <w:szCs w:val="16"/>
                <w:lang w:val="en-US" w:eastAsia="en-US"/>
              </w:rPr>
              <w:t>rambler</w:t>
            </w:r>
            <w:r w:rsidRPr="00A7239A">
              <w:rPr>
                <w:sz w:val="16"/>
                <w:szCs w:val="16"/>
                <w:lang w:eastAsia="en-US"/>
              </w:rPr>
              <w:t>.</w:t>
            </w:r>
            <w:proofErr w:type="spellStart"/>
            <w:r w:rsidRPr="00A7239A">
              <w:rPr>
                <w:sz w:val="16"/>
                <w:szCs w:val="16"/>
                <w:lang w:val="en-US" w:eastAsia="en-US"/>
              </w:rPr>
              <w:t>ru</w:t>
            </w:r>
            <w:proofErr w:type="spellEnd"/>
          </w:p>
          <w:p w:rsidR="00A7239A" w:rsidRPr="00A7239A" w:rsidRDefault="00A7239A" w:rsidP="00A7239A">
            <w:pPr>
              <w:widowControl w:val="0"/>
              <w:autoSpaceDE w:val="0"/>
              <w:autoSpaceDN w:val="0"/>
              <w:adjustRightInd w:val="0"/>
              <w:spacing w:line="20" w:lineRule="atLeast"/>
              <w:jc w:val="center"/>
              <w:rPr>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autoSpaceDE w:val="0"/>
              <w:autoSpaceDN w:val="0"/>
              <w:adjustRightInd w:val="0"/>
              <w:spacing w:line="20" w:lineRule="atLeast"/>
              <w:jc w:val="center"/>
              <w:rPr>
                <w:sz w:val="16"/>
                <w:szCs w:val="16"/>
                <w:lang w:eastAsia="en-US"/>
              </w:rPr>
            </w:pP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Муниципальное автономное  дошкольное образовательное учреждение «Детский сад № 17 «Теремок»</w:t>
            </w:r>
          </w:p>
        </w:tc>
        <w:tc>
          <w:tcPr>
            <w:tcW w:w="1102"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174760,</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 xml:space="preserve">Новгородская область,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 </w:t>
            </w:r>
            <w:proofErr w:type="spellStart"/>
            <w:r w:rsidRPr="00A7239A">
              <w:rPr>
                <w:rFonts w:ascii="Times New Roman CYR" w:hAnsi="Times New Roman CYR" w:cs="Times New Roman CYR"/>
                <w:sz w:val="16"/>
                <w:szCs w:val="16"/>
                <w:lang w:eastAsia="en-US"/>
              </w:rPr>
              <w:t>р.п</w:t>
            </w:r>
            <w:proofErr w:type="gramStart"/>
            <w:r w:rsidRPr="00A7239A">
              <w:rPr>
                <w:rFonts w:ascii="Times New Roman CYR" w:hAnsi="Times New Roman CYR" w:cs="Times New Roman CYR"/>
                <w:sz w:val="16"/>
                <w:szCs w:val="16"/>
                <w:lang w:eastAsia="en-US"/>
              </w:rPr>
              <w:t>.Л</w:t>
            </w:r>
            <w:proofErr w:type="gramEnd"/>
            <w:r w:rsidRPr="00A7239A">
              <w:rPr>
                <w:rFonts w:ascii="Times New Roman CYR" w:hAnsi="Times New Roman CYR" w:cs="Times New Roman CYR"/>
                <w:sz w:val="16"/>
                <w:szCs w:val="16"/>
                <w:lang w:eastAsia="en-US"/>
              </w:rPr>
              <w:t>юбытино</w:t>
            </w:r>
            <w:proofErr w:type="spellEnd"/>
            <w:r w:rsidRPr="00A7239A">
              <w:rPr>
                <w:rFonts w:ascii="Times New Roman CYR" w:hAnsi="Times New Roman CYR" w:cs="Times New Roman CYR"/>
                <w:sz w:val="16"/>
                <w:szCs w:val="16"/>
                <w:lang w:eastAsia="en-US"/>
              </w:rPr>
              <w:t xml:space="preserve">, </w:t>
            </w:r>
            <w:proofErr w:type="spellStart"/>
            <w:r w:rsidRPr="00A7239A">
              <w:rPr>
                <w:rFonts w:ascii="Times New Roman CYR" w:hAnsi="Times New Roman CYR" w:cs="Times New Roman CYR"/>
                <w:sz w:val="16"/>
                <w:szCs w:val="16"/>
                <w:lang w:eastAsia="en-US"/>
              </w:rPr>
              <w:t>ул.Боровичская</w:t>
            </w:r>
            <w:proofErr w:type="spellEnd"/>
            <w:r w:rsidRPr="00A7239A">
              <w:rPr>
                <w:rFonts w:ascii="Times New Roman CYR" w:hAnsi="Times New Roman CYR" w:cs="Times New Roman CYR"/>
                <w:sz w:val="16"/>
                <w:szCs w:val="16"/>
                <w:lang w:eastAsia="en-US"/>
              </w:rPr>
              <w:t>, д.63</w:t>
            </w:r>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val="en-US" w:eastAsia="en-US"/>
              </w:rPr>
            </w:pPr>
            <w:r w:rsidRPr="00A7239A">
              <w:rPr>
                <w:rFonts w:ascii="Times New Roman CYR" w:hAnsi="Times New Roman CYR" w:cs="Times New Roman CYR"/>
                <w:sz w:val="16"/>
                <w:szCs w:val="16"/>
                <w:lang w:val="en-US" w:eastAsia="en-US"/>
              </w:rPr>
              <w:t>61-445</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val="en-US" w:eastAsia="en-US"/>
              </w:rPr>
            </w:pPr>
            <w:hyperlink r:id="rId38" w:history="1">
              <w:r w:rsidRPr="00A7239A">
                <w:rPr>
                  <w:sz w:val="16"/>
                  <w:szCs w:val="16"/>
                  <w:lang w:val="en-US" w:eastAsia="en-US"/>
                </w:rPr>
                <w:t>http://dou-teremok.edusite.ru/p3aa1.html</w:t>
              </w:r>
            </w:hyperlink>
          </w:p>
          <w:p w:rsidR="00A7239A" w:rsidRPr="00A7239A" w:rsidRDefault="00A7239A" w:rsidP="00A7239A">
            <w:pPr>
              <w:widowControl w:val="0"/>
              <w:autoSpaceDE w:val="0"/>
              <w:autoSpaceDN w:val="0"/>
              <w:adjustRightInd w:val="0"/>
              <w:spacing w:line="20" w:lineRule="atLeast"/>
              <w:jc w:val="center"/>
              <w:rPr>
                <w:sz w:val="16"/>
                <w:szCs w:val="16"/>
                <w:lang w:val="en-US" w:eastAsia="en-US"/>
              </w:rPr>
            </w:pP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proofErr w:type="spellStart"/>
            <w:r w:rsidRPr="00A7239A">
              <w:rPr>
                <w:sz w:val="16"/>
                <w:szCs w:val="16"/>
                <w:lang w:val="en-US" w:eastAsia="en-US"/>
              </w:rPr>
              <w:t>dou-teremok</w:t>
            </w:r>
            <w:proofErr w:type="spellEnd"/>
            <w:r w:rsidRPr="00A7239A">
              <w:rPr>
                <w:sz w:val="16"/>
                <w:szCs w:val="16"/>
                <w:lang w:val="en-US" w:eastAsia="en-US"/>
              </w:rPr>
              <w:t>@</w:t>
            </w:r>
          </w:p>
          <w:p w:rsidR="00A7239A" w:rsidRPr="00A7239A" w:rsidRDefault="00A7239A" w:rsidP="00A7239A">
            <w:pPr>
              <w:widowControl w:val="0"/>
              <w:autoSpaceDE w:val="0"/>
              <w:autoSpaceDN w:val="0"/>
              <w:adjustRightInd w:val="0"/>
              <w:spacing w:line="20" w:lineRule="atLeast"/>
              <w:jc w:val="center"/>
              <w:rPr>
                <w:sz w:val="16"/>
                <w:szCs w:val="16"/>
                <w:lang w:val="en-US" w:eastAsia="en-US"/>
              </w:rPr>
            </w:pPr>
            <w:r w:rsidRPr="00A7239A">
              <w:rPr>
                <w:sz w:val="16"/>
                <w:szCs w:val="16"/>
                <w:lang w:val="en-US" w:eastAsia="en-US"/>
              </w:rPr>
              <w:t>yandex.ru/</w:t>
            </w:r>
          </w:p>
          <w:p w:rsidR="00A7239A" w:rsidRPr="00A7239A" w:rsidRDefault="00A7239A" w:rsidP="00A7239A">
            <w:pPr>
              <w:widowControl w:val="0"/>
              <w:autoSpaceDE w:val="0"/>
              <w:autoSpaceDN w:val="0"/>
              <w:adjustRightInd w:val="0"/>
              <w:spacing w:line="20" w:lineRule="atLeast"/>
              <w:jc w:val="center"/>
              <w:rPr>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7.00-17.30</w:t>
            </w:r>
          </w:p>
          <w:p w:rsidR="00A7239A" w:rsidRPr="00A7239A" w:rsidRDefault="00A7239A" w:rsidP="00A7239A">
            <w:pPr>
              <w:widowControl w:val="0"/>
              <w:autoSpaceDE w:val="0"/>
              <w:autoSpaceDN w:val="0"/>
              <w:adjustRightInd w:val="0"/>
              <w:spacing w:line="20" w:lineRule="atLeast"/>
              <w:jc w:val="center"/>
              <w:rPr>
                <w:sz w:val="16"/>
                <w:szCs w:val="16"/>
                <w:lang w:eastAsia="en-US"/>
              </w:rPr>
            </w:pPr>
          </w:p>
        </w:tc>
      </w:tr>
      <w:tr w:rsidR="00A7239A" w:rsidRPr="00A7239A" w:rsidTr="00A7239A">
        <w:tc>
          <w:tcPr>
            <w:tcW w:w="1162"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ind w:firstLine="5"/>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Муниципальное автономное  образовательное учреждение дополнительного образования «Центр дополнительного образования  »</w:t>
            </w:r>
          </w:p>
        </w:tc>
        <w:tc>
          <w:tcPr>
            <w:tcW w:w="1102" w:type="pct"/>
            <w:tcBorders>
              <w:top w:val="single" w:sz="4" w:space="0" w:color="auto"/>
              <w:left w:val="single" w:sz="4" w:space="0" w:color="auto"/>
              <w:bottom w:val="single" w:sz="4" w:space="0" w:color="auto"/>
              <w:right w:val="single" w:sz="4" w:space="0" w:color="auto"/>
            </w:tcBorders>
            <w:vAlign w:val="center"/>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174760</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 xml:space="preserve">Новгородская обл., </w:t>
            </w:r>
            <w:proofErr w:type="spellStart"/>
            <w:r w:rsidRPr="00A7239A">
              <w:rPr>
                <w:rFonts w:ascii="Times New Roman CYR" w:hAnsi="Times New Roman CYR" w:cs="Times New Roman CYR"/>
                <w:sz w:val="16"/>
                <w:szCs w:val="16"/>
                <w:lang w:eastAsia="en-US"/>
              </w:rPr>
              <w:t>Любытинский</w:t>
            </w:r>
            <w:proofErr w:type="spellEnd"/>
            <w:r w:rsidRPr="00A7239A">
              <w:rPr>
                <w:rFonts w:ascii="Times New Roman CYR" w:hAnsi="Times New Roman CYR" w:cs="Times New Roman CYR"/>
                <w:sz w:val="16"/>
                <w:szCs w:val="16"/>
                <w:lang w:eastAsia="en-US"/>
              </w:rPr>
              <w:t xml:space="preserve"> р-н, </w:t>
            </w:r>
            <w:proofErr w:type="spellStart"/>
            <w:r w:rsidRPr="00A7239A">
              <w:rPr>
                <w:rFonts w:ascii="Times New Roman CYR" w:hAnsi="Times New Roman CYR" w:cs="Times New Roman CYR"/>
                <w:sz w:val="16"/>
                <w:szCs w:val="16"/>
                <w:lang w:eastAsia="en-US"/>
              </w:rPr>
              <w:t>р.п</w:t>
            </w:r>
            <w:proofErr w:type="gramStart"/>
            <w:r w:rsidRPr="00A7239A">
              <w:rPr>
                <w:rFonts w:ascii="Times New Roman CYR" w:hAnsi="Times New Roman CYR" w:cs="Times New Roman CYR"/>
                <w:sz w:val="16"/>
                <w:szCs w:val="16"/>
                <w:lang w:eastAsia="en-US"/>
              </w:rPr>
              <w:t>.Л</w:t>
            </w:r>
            <w:proofErr w:type="gramEnd"/>
            <w:r w:rsidRPr="00A7239A">
              <w:rPr>
                <w:rFonts w:ascii="Times New Roman CYR" w:hAnsi="Times New Roman CYR" w:cs="Times New Roman CYR"/>
                <w:sz w:val="16"/>
                <w:szCs w:val="16"/>
                <w:lang w:eastAsia="en-US"/>
              </w:rPr>
              <w:t>юбытино</w:t>
            </w:r>
            <w:proofErr w:type="spellEnd"/>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proofErr w:type="spellStart"/>
            <w:r w:rsidRPr="00A7239A">
              <w:rPr>
                <w:rFonts w:ascii="Times New Roman CYR" w:hAnsi="Times New Roman CYR" w:cs="Times New Roman CYR"/>
                <w:sz w:val="16"/>
                <w:szCs w:val="16"/>
                <w:lang w:eastAsia="en-US"/>
              </w:rPr>
              <w:t>ул</w:t>
            </w:r>
            <w:proofErr w:type="gramStart"/>
            <w:r w:rsidRPr="00A7239A">
              <w:rPr>
                <w:rFonts w:ascii="Times New Roman CYR" w:hAnsi="Times New Roman CYR" w:cs="Times New Roman CYR"/>
                <w:sz w:val="16"/>
                <w:szCs w:val="16"/>
                <w:lang w:eastAsia="en-US"/>
              </w:rPr>
              <w:t>.П</w:t>
            </w:r>
            <w:proofErr w:type="gramEnd"/>
            <w:r w:rsidRPr="00A7239A">
              <w:rPr>
                <w:rFonts w:ascii="Times New Roman CYR" w:hAnsi="Times New Roman CYR" w:cs="Times New Roman CYR"/>
                <w:sz w:val="16"/>
                <w:szCs w:val="16"/>
                <w:lang w:eastAsia="en-US"/>
              </w:rPr>
              <w:t>ионерская</w:t>
            </w:r>
            <w:proofErr w:type="spellEnd"/>
            <w:r w:rsidRPr="00A7239A">
              <w:rPr>
                <w:rFonts w:ascii="Times New Roman CYR" w:hAnsi="Times New Roman CYR" w:cs="Times New Roman CYR"/>
                <w:sz w:val="16"/>
                <w:szCs w:val="16"/>
                <w:lang w:eastAsia="en-US"/>
              </w:rPr>
              <w:t>,</w:t>
            </w:r>
          </w:p>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д 53</w:t>
            </w:r>
          </w:p>
        </w:tc>
        <w:tc>
          <w:tcPr>
            <w:tcW w:w="663" w:type="pct"/>
            <w:tcBorders>
              <w:top w:val="single" w:sz="4" w:space="0" w:color="auto"/>
              <w:left w:val="single" w:sz="4" w:space="0" w:color="auto"/>
              <w:bottom w:val="single" w:sz="4" w:space="0" w:color="auto"/>
              <w:right w:val="single" w:sz="4" w:space="0" w:color="auto"/>
            </w:tcBorders>
            <w:hideMark/>
          </w:tcPr>
          <w:p w:rsidR="00A7239A" w:rsidRPr="00A7239A" w:rsidRDefault="00A7239A" w:rsidP="00A7239A">
            <w:pPr>
              <w:widowControl w:val="0"/>
              <w:autoSpaceDE w:val="0"/>
              <w:autoSpaceDN w:val="0"/>
              <w:adjustRightInd w:val="0"/>
              <w:spacing w:line="20" w:lineRule="atLeast"/>
              <w:jc w:val="center"/>
              <w:rPr>
                <w:rFonts w:ascii="Times New Roman CYR" w:hAnsi="Times New Roman CYR" w:cs="Times New Roman CYR"/>
                <w:sz w:val="16"/>
                <w:szCs w:val="16"/>
                <w:lang w:eastAsia="en-US"/>
              </w:rPr>
            </w:pPr>
            <w:r w:rsidRPr="00A7239A">
              <w:rPr>
                <w:rFonts w:ascii="Times New Roman CYR" w:hAnsi="Times New Roman CYR" w:cs="Times New Roman CYR"/>
                <w:sz w:val="16"/>
                <w:szCs w:val="16"/>
                <w:lang w:eastAsia="en-US"/>
              </w:rPr>
              <w:t>61-621</w:t>
            </w:r>
          </w:p>
        </w:tc>
        <w:tc>
          <w:tcPr>
            <w:tcW w:w="1410"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hyperlink r:id="rId39" w:history="1">
              <w:r w:rsidRPr="00A7239A">
                <w:rPr>
                  <w:sz w:val="16"/>
                  <w:szCs w:val="16"/>
                  <w:lang w:eastAsia="en-US"/>
                </w:rPr>
                <w:t>http://cdolub.edusite.ru/</w:t>
              </w:r>
            </w:hyperlink>
          </w:p>
          <w:p w:rsidR="00A7239A" w:rsidRPr="00A7239A" w:rsidRDefault="00A7239A" w:rsidP="00A7239A">
            <w:pPr>
              <w:widowControl w:val="0"/>
              <w:autoSpaceDE w:val="0"/>
              <w:autoSpaceDN w:val="0"/>
              <w:adjustRightInd w:val="0"/>
              <w:spacing w:line="20" w:lineRule="atLeast"/>
              <w:jc w:val="center"/>
              <w:rPr>
                <w:sz w:val="16"/>
                <w:szCs w:val="16"/>
                <w:lang w:eastAsia="en-US"/>
              </w:rPr>
            </w:pPr>
          </w:p>
          <w:p w:rsidR="00A7239A" w:rsidRPr="00A7239A" w:rsidRDefault="00A7239A" w:rsidP="00A7239A">
            <w:pPr>
              <w:widowControl w:val="0"/>
              <w:autoSpaceDE w:val="0"/>
              <w:autoSpaceDN w:val="0"/>
              <w:adjustRightInd w:val="0"/>
              <w:spacing w:line="20" w:lineRule="atLeast"/>
              <w:jc w:val="center"/>
              <w:rPr>
                <w:sz w:val="16"/>
                <w:szCs w:val="16"/>
                <w:lang w:eastAsia="en-US"/>
              </w:rPr>
            </w:pPr>
            <w:proofErr w:type="spellStart"/>
            <w:r w:rsidRPr="00A7239A">
              <w:rPr>
                <w:sz w:val="16"/>
                <w:szCs w:val="16"/>
                <w:lang w:val="en-US" w:eastAsia="en-US"/>
              </w:rPr>
              <w:t>cdo</w:t>
            </w:r>
            <w:proofErr w:type="spellEnd"/>
            <w:r w:rsidRPr="00A7239A">
              <w:rPr>
                <w:sz w:val="16"/>
                <w:szCs w:val="16"/>
                <w:lang w:eastAsia="en-US"/>
              </w:rPr>
              <w:t>2017.</w:t>
            </w:r>
            <w:proofErr w:type="spellStart"/>
            <w:r w:rsidRPr="00A7239A">
              <w:rPr>
                <w:sz w:val="16"/>
                <w:szCs w:val="16"/>
                <w:lang w:val="en-US" w:eastAsia="en-US"/>
              </w:rPr>
              <w:t>lub</w:t>
            </w:r>
            <w:proofErr w:type="spellEnd"/>
            <w:r w:rsidRPr="00A7239A">
              <w:rPr>
                <w:sz w:val="16"/>
                <w:szCs w:val="16"/>
                <w:lang w:eastAsia="en-US"/>
              </w:rPr>
              <w:t>@</w:t>
            </w:r>
            <w:proofErr w:type="spellStart"/>
            <w:r w:rsidRPr="00A7239A">
              <w:rPr>
                <w:sz w:val="16"/>
                <w:szCs w:val="16"/>
                <w:lang w:val="en-US" w:eastAsia="en-US"/>
              </w:rPr>
              <w:t>yandex</w:t>
            </w:r>
            <w:proofErr w:type="spellEnd"/>
            <w:r w:rsidRPr="00A7239A">
              <w:rPr>
                <w:sz w:val="16"/>
                <w:szCs w:val="16"/>
                <w:lang w:eastAsia="en-US"/>
              </w:rPr>
              <w:t>.</w:t>
            </w:r>
            <w:proofErr w:type="spellStart"/>
            <w:r w:rsidRPr="00A7239A">
              <w:rPr>
                <w:sz w:val="16"/>
                <w:szCs w:val="16"/>
                <w:lang w:val="en-US" w:eastAsia="en-US"/>
              </w:rPr>
              <w:t>ru</w:t>
            </w:r>
            <w:proofErr w:type="spellEnd"/>
          </w:p>
          <w:p w:rsidR="00A7239A" w:rsidRPr="00A7239A" w:rsidRDefault="00A7239A" w:rsidP="00A7239A">
            <w:pPr>
              <w:widowControl w:val="0"/>
              <w:autoSpaceDE w:val="0"/>
              <w:autoSpaceDN w:val="0"/>
              <w:adjustRightInd w:val="0"/>
              <w:spacing w:line="20" w:lineRule="atLeast"/>
              <w:jc w:val="center"/>
              <w:rPr>
                <w:sz w:val="16"/>
                <w:szCs w:val="16"/>
                <w:lang w:eastAsia="en-US"/>
              </w:rPr>
            </w:pPr>
          </w:p>
        </w:tc>
        <w:tc>
          <w:tcPr>
            <w:tcW w:w="663" w:type="pct"/>
            <w:tcBorders>
              <w:top w:val="single" w:sz="4" w:space="0" w:color="auto"/>
              <w:left w:val="single" w:sz="4" w:space="0" w:color="auto"/>
              <w:bottom w:val="single" w:sz="4" w:space="0" w:color="auto"/>
              <w:right w:val="single" w:sz="4" w:space="0" w:color="auto"/>
            </w:tcBorders>
          </w:tcPr>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Пн.-пт.</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8.00-17.00</w:t>
            </w:r>
          </w:p>
          <w:p w:rsidR="00A7239A" w:rsidRPr="00A7239A" w:rsidRDefault="00A7239A" w:rsidP="00A7239A">
            <w:pPr>
              <w:widowControl w:val="0"/>
              <w:autoSpaceDE w:val="0"/>
              <w:autoSpaceDN w:val="0"/>
              <w:adjustRightInd w:val="0"/>
              <w:spacing w:line="20" w:lineRule="atLeast"/>
              <w:jc w:val="center"/>
              <w:rPr>
                <w:sz w:val="16"/>
                <w:szCs w:val="16"/>
                <w:lang w:eastAsia="en-US"/>
              </w:rPr>
            </w:pPr>
            <w:r w:rsidRPr="00A7239A">
              <w:rPr>
                <w:sz w:val="16"/>
                <w:szCs w:val="16"/>
                <w:lang w:eastAsia="en-US"/>
              </w:rPr>
              <w:t>сб.10.00-13.00</w:t>
            </w:r>
          </w:p>
          <w:p w:rsidR="00A7239A" w:rsidRPr="00A7239A" w:rsidRDefault="00A7239A" w:rsidP="00A7239A">
            <w:pPr>
              <w:widowControl w:val="0"/>
              <w:autoSpaceDE w:val="0"/>
              <w:autoSpaceDN w:val="0"/>
              <w:adjustRightInd w:val="0"/>
              <w:spacing w:line="20" w:lineRule="atLeast"/>
              <w:jc w:val="center"/>
              <w:rPr>
                <w:sz w:val="16"/>
                <w:szCs w:val="16"/>
                <w:lang w:eastAsia="en-US"/>
              </w:rPr>
            </w:pPr>
          </w:p>
        </w:tc>
      </w:tr>
    </w:tbl>
    <w:p w:rsidR="00A7239A" w:rsidRPr="00A7239A" w:rsidRDefault="00A7239A" w:rsidP="00A7239A">
      <w:pPr>
        <w:tabs>
          <w:tab w:val="left" w:pos="6480"/>
        </w:tabs>
        <w:autoSpaceDE w:val="0"/>
        <w:autoSpaceDN w:val="0"/>
        <w:adjustRightInd w:val="0"/>
        <w:spacing w:line="20" w:lineRule="atLeast"/>
        <w:jc w:val="both"/>
        <w:rPr>
          <w:sz w:val="16"/>
          <w:szCs w:val="16"/>
        </w:rPr>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CF7801" w:rsidRPr="00CF7801" w:rsidRDefault="00CF7801" w:rsidP="00CF7801">
      <w:pPr>
        <w:keepNext/>
        <w:spacing w:line="20" w:lineRule="atLeast"/>
        <w:ind w:right="-58"/>
        <w:jc w:val="center"/>
        <w:outlineLvl w:val="4"/>
        <w:rPr>
          <w:b/>
          <w:sz w:val="16"/>
          <w:szCs w:val="16"/>
        </w:rPr>
      </w:pPr>
      <w:r w:rsidRPr="00CF7801">
        <w:rPr>
          <w:b/>
          <w:sz w:val="16"/>
          <w:szCs w:val="16"/>
        </w:rPr>
        <w:t>Российская  Федерация</w:t>
      </w:r>
    </w:p>
    <w:p w:rsidR="00CF7801" w:rsidRPr="00CF7801" w:rsidRDefault="00CF7801" w:rsidP="00CF7801">
      <w:pPr>
        <w:keepNext/>
        <w:spacing w:line="20" w:lineRule="atLeast"/>
        <w:ind w:right="-58"/>
        <w:jc w:val="center"/>
        <w:outlineLvl w:val="4"/>
        <w:rPr>
          <w:b/>
          <w:color w:val="000000"/>
          <w:sz w:val="16"/>
          <w:szCs w:val="16"/>
        </w:rPr>
      </w:pPr>
      <w:r w:rsidRPr="00CF7801">
        <w:rPr>
          <w:b/>
          <w:color w:val="000000"/>
          <w:sz w:val="16"/>
          <w:szCs w:val="16"/>
        </w:rPr>
        <w:t>Новгородская область</w:t>
      </w:r>
    </w:p>
    <w:p w:rsidR="00CF7801" w:rsidRPr="00CF7801" w:rsidRDefault="00CF7801" w:rsidP="00CF7801">
      <w:pPr>
        <w:keepNext/>
        <w:spacing w:line="20" w:lineRule="atLeast"/>
        <w:ind w:right="-58"/>
        <w:jc w:val="center"/>
        <w:outlineLvl w:val="7"/>
        <w:rPr>
          <w:b/>
          <w:color w:val="000000"/>
          <w:sz w:val="16"/>
          <w:szCs w:val="16"/>
        </w:rPr>
      </w:pPr>
      <w:r w:rsidRPr="00CF7801">
        <w:rPr>
          <w:b/>
          <w:color w:val="000000"/>
          <w:sz w:val="16"/>
          <w:szCs w:val="16"/>
        </w:rPr>
        <w:t>Администрация  Любытинского муниципального района</w:t>
      </w:r>
    </w:p>
    <w:p w:rsidR="00CF7801" w:rsidRPr="00CF7801" w:rsidRDefault="00CF7801" w:rsidP="00CF7801">
      <w:pPr>
        <w:spacing w:line="20" w:lineRule="atLeast"/>
        <w:ind w:right="-58"/>
        <w:jc w:val="center"/>
        <w:rPr>
          <w:b/>
          <w:color w:val="000000"/>
          <w:sz w:val="16"/>
          <w:szCs w:val="16"/>
        </w:rPr>
      </w:pPr>
      <w:proofErr w:type="gramStart"/>
      <w:r w:rsidRPr="00CF7801">
        <w:rPr>
          <w:b/>
          <w:color w:val="000000"/>
          <w:sz w:val="16"/>
          <w:szCs w:val="16"/>
        </w:rPr>
        <w:t>П</w:t>
      </w:r>
      <w:proofErr w:type="gramEnd"/>
      <w:r w:rsidRPr="00CF7801">
        <w:rPr>
          <w:b/>
          <w:color w:val="000000"/>
          <w:sz w:val="16"/>
          <w:szCs w:val="16"/>
        </w:rPr>
        <w:t xml:space="preserve"> О С Т А Н О В Л Е Н И Е</w:t>
      </w:r>
    </w:p>
    <w:p w:rsidR="00CF7801" w:rsidRPr="00CF7801" w:rsidRDefault="00CF7801" w:rsidP="00CF7801">
      <w:pPr>
        <w:spacing w:line="20" w:lineRule="atLeast"/>
        <w:ind w:right="5"/>
        <w:jc w:val="center"/>
        <w:rPr>
          <w:b/>
          <w:color w:val="000000"/>
          <w:sz w:val="16"/>
          <w:szCs w:val="16"/>
        </w:rPr>
      </w:pPr>
    </w:p>
    <w:p w:rsidR="00CF7801" w:rsidRPr="00CF7801" w:rsidRDefault="00CF7801" w:rsidP="00CF7801">
      <w:pPr>
        <w:spacing w:line="20" w:lineRule="atLeast"/>
        <w:ind w:right="5"/>
        <w:jc w:val="center"/>
        <w:rPr>
          <w:color w:val="000000"/>
          <w:sz w:val="16"/>
          <w:szCs w:val="16"/>
        </w:rPr>
      </w:pPr>
      <w:r w:rsidRPr="00CF7801">
        <w:rPr>
          <w:color w:val="000000"/>
          <w:sz w:val="16"/>
          <w:szCs w:val="16"/>
        </w:rPr>
        <w:t>от 29.06.2022 № 635</w:t>
      </w:r>
    </w:p>
    <w:p w:rsidR="00CF7801" w:rsidRPr="00CF7801" w:rsidRDefault="00CF7801" w:rsidP="00CF7801">
      <w:pPr>
        <w:spacing w:line="20" w:lineRule="atLeast"/>
        <w:ind w:right="5"/>
        <w:jc w:val="center"/>
        <w:rPr>
          <w:sz w:val="16"/>
          <w:szCs w:val="16"/>
        </w:rPr>
      </w:pPr>
    </w:p>
    <w:p w:rsidR="00CF7801" w:rsidRPr="00CF7801" w:rsidRDefault="00CF7801" w:rsidP="00CF7801">
      <w:pPr>
        <w:spacing w:line="20" w:lineRule="atLeast"/>
        <w:ind w:right="5"/>
        <w:jc w:val="center"/>
        <w:rPr>
          <w:sz w:val="16"/>
          <w:szCs w:val="16"/>
        </w:rPr>
      </w:pPr>
      <w:proofErr w:type="spellStart"/>
      <w:r w:rsidRPr="00CF7801">
        <w:rPr>
          <w:sz w:val="16"/>
          <w:szCs w:val="16"/>
        </w:rPr>
        <w:t>р.п</w:t>
      </w:r>
      <w:proofErr w:type="gramStart"/>
      <w:r w:rsidRPr="00CF7801">
        <w:rPr>
          <w:sz w:val="16"/>
          <w:szCs w:val="16"/>
        </w:rPr>
        <w:t>.Л</w:t>
      </w:r>
      <w:proofErr w:type="gramEnd"/>
      <w:r w:rsidRPr="00CF7801">
        <w:rPr>
          <w:sz w:val="16"/>
          <w:szCs w:val="16"/>
        </w:rPr>
        <w:t>юбытино</w:t>
      </w:r>
      <w:proofErr w:type="spellEnd"/>
    </w:p>
    <w:p w:rsidR="00CF7801" w:rsidRPr="00CF7801" w:rsidRDefault="00CF7801" w:rsidP="00CF7801">
      <w:pPr>
        <w:spacing w:line="20" w:lineRule="atLeast"/>
        <w:ind w:right="5"/>
        <w:jc w:val="center"/>
        <w:rPr>
          <w:sz w:val="16"/>
          <w:szCs w:val="16"/>
        </w:rPr>
      </w:pPr>
    </w:p>
    <w:p w:rsidR="00CF7801" w:rsidRPr="00CF7801" w:rsidRDefault="00CF7801" w:rsidP="00CF7801">
      <w:pPr>
        <w:spacing w:line="20" w:lineRule="atLeast"/>
        <w:ind w:right="5"/>
        <w:rPr>
          <w:b/>
          <w:sz w:val="16"/>
          <w:szCs w:val="16"/>
        </w:rPr>
      </w:pPr>
    </w:p>
    <w:p w:rsidR="00CF7801" w:rsidRPr="00CF7801" w:rsidRDefault="00CF7801" w:rsidP="00CF7801">
      <w:pPr>
        <w:spacing w:line="20" w:lineRule="atLeast"/>
        <w:ind w:right="85"/>
        <w:jc w:val="center"/>
        <w:rPr>
          <w:b/>
          <w:sz w:val="16"/>
          <w:szCs w:val="16"/>
        </w:rPr>
      </w:pPr>
      <w:r w:rsidRPr="00CF7801">
        <w:rPr>
          <w:b/>
          <w:sz w:val="16"/>
          <w:szCs w:val="16"/>
        </w:rPr>
        <w:t xml:space="preserve">О внесении изменений в административный регламент предоставления муниципальной услуги </w:t>
      </w:r>
      <w:r w:rsidRPr="00CF7801">
        <w:rPr>
          <w:b/>
          <w:bCs/>
          <w:sz w:val="16"/>
          <w:szCs w:val="16"/>
        </w:rPr>
        <w:t xml:space="preserve">«Предоставление </w:t>
      </w:r>
    </w:p>
    <w:p w:rsidR="00CF7801" w:rsidRPr="00CF7801" w:rsidRDefault="00CF7801" w:rsidP="00CF7801">
      <w:pPr>
        <w:spacing w:line="20" w:lineRule="atLeast"/>
        <w:ind w:right="85"/>
        <w:jc w:val="center"/>
        <w:rPr>
          <w:b/>
          <w:sz w:val="16"/>
          <w:szCs w:val="16"/>
        </w:rPr>
      </w:pPr>
      <w:r w:rsidRPr="00CF7801">
        <w:rPr>
          <w:b/>
          <w:bCs/>
          <w:sz w:val="16"/>
          <w:szCs w:val="16"/>
        </w:rPr>
        <w:t>информации о текущей успеваемости учащегося, ведение электронного дневника и электронного журнала успеваемости»</w:t>
      </w:r>
      <w:r w:rsidRPr="00CF7801">
        <w:rPr>
          <w:b/>
          <w:sz w:val="16"/>
          <w:szCs w:val="16"/>
        </w:rPr>
        <w:t xml:space="preserve">  </w:t>
      </w:r>
    </w:p>
    <w:p w:rsidR="00CF7801" w:rsidRPr="00CF7801" w:rsidRDefault="00CF7801" w:rsidP="00CF7801">
      <w:pPr>
        <w:spacing w:line="20" w:lineRule="atLeast"/>
        <w:ind w:right="85"/>
        <w:jc w:val="center"/>
        <w:rPr>
          <w:b/>
          <w:sz w:val="16"/>
          <w:szCs w:val="16"/>
        </w:rPr>
      </w:pPr>
    </w:p>
    <w:p w:rsidR="00CF7801" w:rsidRPr="00CF7801" w:rsidRDefault="00CF7801" w:rsidP="00CF7801">
      <w:pPr>
        <w:spacing w:line="20" w:lineRule="atLeast"/>
        <w:ind w:right="85"/>
        <w:jc w:val="center"/>
        <w:rPr>
          <w:b/>
          <w:sz w:val="16"/>
          <w:szCs w:val="16"/>
        </w:rPr>
      </w:pPr>
    </w:p>
    <w:p w:rsidR="00CF7801" w:rsidRPr="00CF7801" w:rsidRDefault="00CF7801" w:rsidP="00CF7801">
      <w:pPr>
        <w:spacing w:line="20" w:lineRule="atLeast"/>
        <w:ind w:firstLine="720"/>
        <w:jc w:val="both"/>
        <w:rPr>
          <w:sz w:val="16"/>
          <w:szCs w:val="16"/>
        </w:rPr>
      </w:pPr>
      <w:r w:rsidRPr="00CF7801">
        <w:rPr>
          <w:sz w:val="16"/>
          <w:szCs w:val="16"/>
        </w:rPr>
        <w:t xml:space="preserve">Администрация Любытинского муниципального района                     </w:t>
      </w:r>
      <w:r w:rsidRPr="00CF7801">
        <w:rPr>
          <w:b/>
          <w:sz w:val="16"/>
          <w:szCs w:val="16"/>
        </w:rPr>
        <w:t>ПОСТАНОВЛЯЕТ:</w:t>
      </w:r>
    </w:p>
    <w:p w:rsidR="00CF7801" w:rsidRPr="00CF7801" w:rsidRDefault="00CF7801" w:rsidP="00CF7801">
      <w:pPr>
        <w:spacing w:line="20" w:lineRule="atLeast"/>
        <w:ind w:right="85"/>
        <w:jc w:val="both"/>
        <w:rPr>
          <w:sz w:val="16"/>
          <w:szCs w:val="16"/>
        </w:rPr>
      </w:pPr>
      <w:r w:rsidRPr="00CF7801">
        <w:rPr>
          <w:sz w:val="16"/>
          <w:szCs w:val="16"/>
        </w:rPr>
        <w:t xml:space="preserve">         </w:t>
      </w:r>
    </w:p>
    <w:p w:rsidR="00CF7801" w:rsidRPr="00CF7801" w:rsidRDefault="00CF7801" w:rsidP="00CF7801">
      <w:pPr>
        <w:spacing w:line="20" w:lineRule="atLeast"/>
        <w:ind w:right="85"/>
        <w:jc w:val="both"/>
        <w:rPr>
          <w:sz w:val="16"/>
          <w:szCs w:val="16"/>
        </w:rPr>
      </w:pPr>
      <w:r w:rsidRPr="00CF7801">
        <w:rPr>
          <w:sz w:val="16"/>
          <w:szCs w:val="16"/>
        </w:rPr>
        <w:t xml:space="preserve"> </w:t>
      </w:r>
      <w:r w:rsidRPr="00CF7801">
        <w:rPr>
          <w:sz w:val="16"/>
          <w:szCs w:val="16"/>
        </w:rPr>
        <w:tab/>
        <w:t>1. Внести изменения в административный регламент предоставления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 утвержденный постановлением Администрации муниципального района от 02.10.2020 №1065:</w:t>
      </w:r>
    </w:p>
    <w:p w:rsidR="00CF7801" w:rsidRPr="00CF7801" w:rsidRDefault="00CF7801" w:rsidP="00CF7801">
      <w:pPr>
        <w:autoSpaceDE w:val="0"/>
        <w:autoSpaceDN w:val="0"/>
        <w:adjustRightInd w:val="0"/>
        <w:spacing w:line="20" w:lineRule="atLeast"/>
        <w:ind w:firstLine="708"/>
        <w:jc w:val="both"/>
        <w:rPr>
          <w:sz w:val="16"/>
          <w:szCs w:val="16"/>
        </w:rPr>
      </w:pPr>
      <w:r w:rsidRPr="00CF7801">
        <w:rPr>
          <w:color w:val="000000"/>
          <w:sz w:val="16"/>
          <w:szCs w:val="16"/>
        </w:rPr>
        <w:t>1.1.</w:t>
      </w:r>
      <w:r w:rsidRPr="00CF7801">
        <w:rPr>
          <w:sz w:val="16"/>
          <w:szCs w:val="16"/>
        </w:rPr>
        <w:t xml:space="preserve"> Изложить подпункт 1.3.3. пункта 1.3. «Требования к порядку информирования о предоставлении муниципальной услуги» в следующей редакции:</w:t>
      </w:r>
    </w:p>
    <w:p w:rsidR="00CF7801" w:rsidRPr="00CF7801" w:rsidRDefault="00CF7801" w:rsidP="00CF7801">
      <w:pPr>
        <w:autoSpaceDE w:val="0"/>
        <w:autoSpaceDN w:val="0"/>
        <w:adjustRightInd w:val="0"/>
        <w:spacing w:line="20" w:lineRule="atLeast"/>
        <w:ind w:firstLine="708"/>
        <w:jc w:val="both"/>
        <w:rPr>
          <w:sz w:val="16"/>
          <w:szCs w:val="16"/>
        </w:rPr>
      </w:pPr>
      <w:r w:rsidRPr="00CF7801">
        <w:rPr>
          <w:sz w:val="16"/>
          <w:szCs w:val="16"/>
        </w:rPr>
        <w:t>«1.3.3. График (режим) приема заинтересованных лиц по вопросам предоставления муниципальной услуги должностными лицами комитета образования:</w:t>
      </w:r>
    </w:p>
    <w:p w:rsidR="00CF7801" w:rsidRPr="00CF7801" w:rsidRDefault="00CF7801" w:rsidP="00CF7801">
      <w:pPr>
        <w:autoSpaceDE w:val="0"/>
        <w:autoSpaceDN w:val="0"/>
        <w:adjustRightInd w:val="0"/>
        <w:spacing w:line="20" w:lineRule="atLeast"/>
        <w:ind w:firstLine="708"/>
        <w:jc w:val="both"/>
        <w:rPr>
          <w:sz w:val="16"/>
          <w:szCs w:val="16"/>
        </w:rPr>
      </w:pPr>
      <w:r w:rsidRPr="00CF7801">
        <w:rPr>
          <w:sz w:val="16"/>
          <w:szCs w:val="16"/>
        </w:rPr>
        <w:t xml:space="preserve">Понедельник - пятница </w:t>
      </w:r>
      <w:r w:rsidRPr="00CF7801">
        <w:rPr>
          <w:sz w:val="16"/>
          <w:szCs w:val="16"/>
        </w:rPr>
        <w:tab/>
        <w:t>8.00 - 17.00, перерыв 13.00 - 14.00</w:t>
      </w:r>
    </w:p>
    <w:p w:rsidR="00CF7801" w:rsidRPr="00CF7801" w:rsidRDefault="00CF7801" w:rsidP="00CF7801">
      <w:pPr>
        <w:autoSpaceDE w:val="0"/>
        <w:autoSpaceDN w:val="0"/>
        <w:adjustRightInd w:val="0"/>
        <w:spacing w:line="20" w:lineRule="atLeast"/>
        <w:ind w:firstLine="708"/>
        <w:jc w:val="both"/>
        <w:rPr>
          <w:sz w:val="16"/>
          <w:szCs w:val="16"/>
        </w:rPr>
      </w:pPr>
      <w:r w:rsidRPr="00CF7801">
        <w:rPr>
          <w:sz w:val="16"/>
          <w:szCs w:val="16"/>
        </w:rPr>
        <w:t>Суббота</w:t>
      </w:r>
      <w:r w:rsidRPr="00CF7801">
        <w:rPr>
          <w:sz w:val="16"/>
          <w:szCs w:val="16"/>
        </w:rPr>
        <w:tab/>
        <w:t xml:space="preserve">                               выходной</w:t>
      </w:r>
    </w:p>
    <w:p w:rsidR="00CF7801" w:rsidRPr="00CF7801" w:rsidRDefault="00CF7801" w:rsidP="00CF7801">
      <w:pPr>
        <w:autoSpaceDE w:val="0"/>
        <w:autoSpaceDN w:val="0"/>
        <w:adjustRightInd w:val="0"/>
        <w:spacing w:line="20" w:lineRule="atLeast"/>
        <w:ind w:firstLine="708"/>
        <w:jc w:val="both"/>
        <w:rPr>
          <w:sz w:val="16"/>
          <w:szCs w:val="16"/>
        </w:rPr>
      </w:pPr>
      <w:r w:rsidRPr="00CF7801">
        <w:rPr>
          <w:sz w:val="16"/>
          <w:szCs w:val="16"/>
        </w:rPr>
        <w:t>Воскресенье</w:t>
      </w:r>
      <w:r w:rsidRPr="00CF7801">
        <w:rPr>
          <w:sz w:val="16"/>
          <w:szCs w:val="16"/>
        </w:rPr>
        <w:tab/>
        <w:t xml:space="preserve">                     выходной</w:t>
      </w:r>
    </w:p>
    <w:p w:rsidR="00CF7801" w:rsidRPr="00CF7801" w:rsidRDefault="00CF7801" w:rsidP="00CF7801">
      <w:pPr>
        <w:autoSpaceDE w:val="0"/>
        <w:autoSpaceDN w:val="0"/>
        <w:adjustRightInd w:val="0"/>
        <w:spacing w:line="20" w:lineRule="atLeast"/>
        <w:ind w:firstLine="708"/>
        <w:jc w:val="both"/>
        <w:rPr>
          <w:sz w:val="16"/>
          <w:szCs w:val="16"/>
        </w:rPr>
      </w:pPr>
      <w:r w:rsidRPr="00CF7801">
        <w:rPr>
          <w:sz w:val="16"/>
          <w:szCs w:val="16"/>
        </w:rPr>
        <w:t>1.2.</w:t>
      </w:r>
      <w:r w:rsidRPr="00CF7801">
        <w:rPr>
          <w:color w:val="000000"/>
          <w:sz w:val="16"/>
          <w:szCs w:val="16"/>
        </w:rPr>
        <w:t xml:space="preserve"> </w:t>
      </w:r>
      <w:r w:rsidRPr="00CF7801">
        <w:rPr>
          <w:sz w:val="16"/>
          <w:szCs w:val="16"/>
        </w:rPr>
        <w:t>Изложить подпункт 1.3.7. пункта 1.3 в следующей редакции:</w:t>
      </w:r>
    </w:p>
    <w:p w:rsidR="00CF7801" w:rsidRDefault="00CF7801" w:rsidP="00CF7801">
      <w:pPr>
        <w:autoSpaceDE w:val="0"/>
        <w:autoSpaceDN w:val="0"/>
        <w:adjustRightInd w:val="0"/>
        <w:spacing w:line="20" w:lineRule="atLeast"/>
        <w:ind w:firstLine="708"/>
        <w:jc w:val="both"/>
        <w:rPr>
          <w:sz w:val="16"/>
          <w:szCs w:val="16"/>
        </w:rPr>
      </w:pPr>
      <w:r w:rsidRPr="00CF7801">
        <w:rPr>
          <w:sz w:val="16"/>
          <w:szCs w:val="16"/>
        </w:rPr>
        <w:t xml:space="preserve">«Отделение ГОАУ Новгородской области МФЦ в </w:t>
      </w:r>
      <w:proofErr w:type="spellStart"/>
      <w:r w:rsidRPr="00CF7801">
        <w:rPr>
          <w:sz w:val="16"/>
          <w:szCs w:val="16"/>
        </w:rPr>
        <w:t>р.п</w:t>
      </w:r>
      <w:proofErr w:type="spellEnd"/>
      <w:r w:rsidRPr="00CF7801">
        <w:rPr>
          <w:sz w:val="16"/>
          <w:szCs w:val="16"/>
        </w:rPr>
        <w:t xml:space="preserve">. </w:t>
      </w:r>
      <w:proofErr w:type="spellStart"/>
      <w:r w:rsidRPr="00CF7801">
        <w:rPr>
          <w:sz w:val="16"/>
          <w:szCs w:val="16"/>
        </w:rPr>
        <w:t>Любытино</w:t>
      </w:r>
      <w:proofErr w:type="spellEnd"/>
    </w:p>
    <w:p w:rsidR="008C280E" w:rsidRPr="00CF7801" w:rsidRDefault="008C280E" w:rsidP="00CF7801">
      <w:pPr>
        <w:autoSpaceDE w:val="0"/>
        <w:autoSpaceDN w:val="0"/>
        <w:adjustRightInd w:val="0"/>
        <w:spacing w:line="20" w:lineRule="atLeast"/>
        <w:ind w:firstLine="708"/>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417"/>
      </w:tblGrid>
      <w:tr w:rsidR="00CF7801" w:rsidRPr="00CF7801" w:rsidTr="00CF7801">
        <w:tc>
          <w:tcPr>
            <w:tcW w:w="315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Адрес</w:t>
            </w:r>
          </w:p>
        </w:tc>
        <w:tc>
          <w:tcPr>
            <w:tcW w:w="6417"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tabs>
                <w:tab w:val="left" w:pos="420"/>
                <w:tab w:val="right" w:pos="4530"/>
              </w:tabs>
              <w:spacing w:line="20" w:lineRule="atLeast"/>
              <w:rPr>
                <w:sz w:val="16"/>
                <w:szCs w:val="16"/>
              </w:rPr>
            </w:pPr>
            <w:r w:rsidRPr="00CF7801">
              <w:rPr>
                <w:sz w:val="16"/>
                <w:szCs w:val="16"/>
              </w:rPr>
              <w:t>174760 Новгородская область,</w:t>
            </w:r>
          </w:p>
          <w:p w:rsidR="00CF7801" w:rsidRPr="00CF7801" w:rsidRDefault="00CF7801" w:rsidP="00CF7801">
            <w:pPr>
              <w:spacing w:line="20" w:lineRule="atLeast"/>
              <w:rPr>
                <w:sz w:val="16"/>
                <w:szCs w:val="16"/>
              </w:rPr>
            </w:pPr>
            <w:proofErr w:type="spellStart"/>
            <w:r w:rsidRPr="00CF7801">
              <w:rPr>
                <w:sz w:val="16"/>
                <w:szCs w:val="16"/>
              </w:rPr>
              <w:t>Любытинский</w:t>
            </w:r>
            <w:proofErr w:type="spellEnd"/>
            <w:r w:rsidRPr="00CF7801">
              <w:rPr>
                <w:sz w:val="16"/>
                <w:szCs w:val="16"/>
              </w:rPr>
              <w:t xml:space="preserve"> район, </w:t>
            </w:r>
            <w:proofErr w:type="spellStart"/>
            <w:r w:rsidRPr="00CF7801">
              <w:rPr>
                <w:sz w:val="16"/>
                <w:szCs w:val="16"/>
              </w:rPr>
              <w:t>р.п</w:t>
            </w:r>
            <w:proofErr w:type="spellEnd"/>
            <w:r w:rsidRPr="00CF7801">
              <w:rPr>
                <w:sz w:val="16"/>
                <w:szCs w:val="16"/>
              </w:rPr>
              <w:t xml:space="preserve">. </w:t>
            </w:r>
            <w:proofErr w:type="spellStart"/>
            <w:r w:rsidRPr="00CF7801">
              <w:rPr>
                <w:sz w:val="16"/>
                <w:szCs w:val="16"/>
              </w:rPr>
              <w:t>Любытино</w:t>
            </w:r>
            <w:proofErr w:type="spellEnd"/>
            <w:r w:rsidRPr="00CF7801">
              <w:rPr>
                <w:sz w:val="16"/>
                <w:szCs w:val="16"/>
              </w:rPr>
              <w:t xml:space="preserve">, </w:t>
            </w:r>
          </w:p>
          <w:p w:rsidR="00CF7801" w:rsidRPr="00CF7801" w:rsidRDefault="00CF7801" w:rsidP="00CF7801">
            <w:pPr>
              <w:spacing w:line="20" w:lineRule="atLeast"/>
              <w:rPr>
                <w:sz w:val="16"/>
                <w:szCs w:val="16"/>
              </w:rPr>
            </w:pPr>
            <w:r w:rsidRPr="00CF7801">
              <w:rPr>
                <w:sz w:val="16"/>
                <w:szCs w:val="16"/>
              </w:rPr>
              <w:t>ул. Советов, д. 29</w:t>
            </w:r>
          </w:p>
        </w:tc>
      </w:tr>
      <w:tr w:rsidR="00CF7801" w:rsidRPr="00CF7801" w:rsidTr="00CF7801">
        <w:tc>
          <w:tcPr>
            <w:tcW w:w="315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Телефон</w:t>
            </w:r>
          </w:p>
        </w:tc>
        <w:tc>
          <w:tcPr>
            <w:tcW w:w="6417"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8-921-020-28-87</w:t>
            </w:r>
          </w:p>
        </w:tc>
      </w:tr>
      <w:tr w:rsidR="00CF7801" w:rsidRPr="00CF7801" w:rsidTr="00CF7801">
        <w:tc>
          <w:tcPr>
            <w:tcW w:w="315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bCs/>
                <w:sz w:val="16"/>
                <w:szCs w:val="16"/>
              </w:rPr>
              <w:t>E-</w:t>
            </w:r>
            <w:proofErr w:type="spellStart"/>
            <w:r w:rsidRPr="00CF7801">
              <w:rPr>
                <w:bCs/>
                <w:sz w:val="16"/>
                <w:szCs w:val="16"/>
              </w:rPr>
              <w:t>mail</w:t>
            </w:r>
            <w:proofErr w:type="spellEnd"/>
          </w:p>
        </w:tc>
        <w:tc>
          <w:tcPr>
            <w:tcW w:w="6417"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mfclubitino@yandex.ru</w:t>
            </w:r>
          </w:p>
        </w:tc>
      </w:tr>
      <w:tr w:rsidR="00CF7801" w:rsidRPr="00CF7801" w:rsidTr="00CF7801">
        <w:tc>
          <w:tcPr>
            <w:tcW w:w="315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Режим работы</w:t>
            </w:r>
          </w:p>
        </w:tc>
        <w:tc>
          <w:tcPr>
            <w:tcW w:w="6417"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jc w:val="both"/>
              <w:rPr>
                <w:sz w:val="16"/>
                <w:szCs w:val="16"/>
              </w:rPr>
            </w:pPr>
            <w:r w:rsidRPr="00CF7801">
              <w:rPr>
                <w:sz w:val="16"/>
                <w:szCs w:val="16"/>
              </w:rPr>
              <w:t>понедельник: 8.30-17.00;</w:t>
            </w:r>
          </w:p>
          <w:p w:rsidR="00CF7801" w:rsidRPr="00CF7801" w:rsidRDefault="00CF7801" w:rsidP="00CF7801">
            <w:pPr>
              <w:spacing w:line="20" w:lineRule="atLeast"/>
              <w:jc w:val="both"/>
              <w:rPr>
                <w:sz w:val="16"/>
                <w:szCs w:val="16"/>
              </w:rPr>
            </w:pPr>
            <w:r w:rsidRPr="00CF7801">
              <w:rPr>
                <w:sz w:val="16"/>
                <w:szCs w:val="16"/>
              </w:rPr>
              <w:t>вторник: 8.30-17.00;</w:t>
            </w:r>
          </w:p>
          <w:p w:rsidR="00CF7801" w:rsidRPr="00CF7801" w:rsidRDefault="00CF7801" w:rsidP="00CF7801">
            <w:pPr>
              <w:spacing w:line="20" w:lineRule="atLeast"/>
              <w:jc w:val="both"/>
              <w:rPr>
                <w:sz w:val="16"/>
                <w:szCs w:val="16"/>
              </w:rPr>
            </w:pPr>
            <w:r w:rsidRPr="00CF7801">
              <w:rPr>
                <w:sz w:val="16"/>
                <w:szCs w:val="16"/>
              </w:rPr>
              <w:t>среда: 8.30-17.00;</w:t>
            </w:r>
          </w:p>
          <w:p w:rsidR="00CF7801" w:rsidRPr="00CF7801" w:rsidRDefault="00CF7801" w:rsidP="00CF7801">
            <w:pPr>
              <w:spacing w:line="20" w:lineRule="atLeast"/>
              <w:jc w:val="both"/>
              <w:rPr>
                <w:sz w:val="16"/>
                <w:szCs w:val="16"/>
              </w:rPr>
            </w:pPr>
            <w:r w:rsidRPr="00CF7801">
              <w:rPr>
                <w:sz w:val="16"/>
                <w:szCs w:val="16"/>
              </w:rPr>
              <w:t xml:space="preserve">четверг: 10.00-17.30; </w:t>
            </w:r>
          </w:p>
        </w:tc>
      </w:tr>
      <w:tr w:rsidR="00CF7801" w:rsidRPr="00CF7801" w:rsidTr="00CF7801">
        <w:tc>
          <w:tcPr>
            <w:tcW w:w="3154" w:type="dxa"/>
            <w:tcBorders>
              <w:top w:val="single" w:sz="4" w:space="0" w:color="auto"/>
              <w:left w:val="single" w:sz="4" w:space="0" w:color="auto"/>
              <w:bottom w:val="single" w:sz="4" w:space="0" w:color="auto"/>
              <w:right w:val="single" w:sz="4" w:space="0" w:color="auto"/>
            </w:tcBorders>
          </w:tcPr>
          <w:p w:rsidR="00CF7801" w:rsidRPr="00CF7801" w:rsidRDefault="00CF7801" w:rsidP="00CF7801">
            <w:pPr>
              <w:spacing w:line="20" w:lineRule="atLeast"/>
              <w:rPr>
                <w:sz w:val="16"/>
                <w:szCs w:val="16"/>
              </w:rPr>
            </w:pPr>
          </w:p>
        </w:tc>
        <w:tc>
          <w:tcPr>
            <w:tcW w:w="6417" w:type="dxa"/>
            <w:tcBorders>
              <w:top w:val="single" w:sz="4" w:space="0" w:color="auto"/>
              <w:left w:val="single" w:sz="4" w:space="0" w:color="auto"/>
              <w:bottom w:val="single" w:sz="4" w:space="0" w:color="auto"/>
              <w:right w:val="single" w:sz="4" w:space="0" w:color="auto"/>
            </w:tcBorders>
          </w:tcPr>
          <w:p w:rsidR="00CF7801" w:rsidRPr="00CF7801" w:rsidRDefault="00CF7801" w:rsidP="00CF7801">
            <w:pPr>
              <w:spacing w:line="20" w:lineRule="atLeast"/>
              <w:jc w:val="both"/>
              <w:rPr>
                <w:sz w:val="16"/>
                <w:szCs w:val="16"/>
              </w:rPr>
            </w:pPr>
            <w:r w:rsidRPr="00CF7801">
              <w:rPr>
                <w:sz w:val="16"/>
                <w:szCs w:val="16"/>
              </w:rPr>
              <w:t>пятница: 8.30-17.00;</w:t>
            </w:r>
          </w:p>
          <w:p w:rsidR="00CF7801" w:rsidRPr="00CF7801" w:rsidRDefault="00CF7801" w:rsidP="00CF7801">
            <w:pPr>
              <w:spacing w:line="20" w:lineRule="atLeast"/>
              <w:jc w:val="both"/>
              <w:rPr>
                <w:sz w:val="16"/>
                <w:szCs w:val="16"/>
              </w:rPr>
            </w:pPr>
            <w:r w:rsidRPr="00CF7801">
              <w:rPr>
                <w:sz w:val="16"/>
                <w:szCs w:val="16"/>
              </w:rPr>
              <w:t>суббота, воскресенье - выходные дни</w:t>
            </w:r>
          </w:p>
        </w:tc>
      </w:tr>
    </w:tbl>
    <w:p w:rsidR="00CF7801" w:rsidRPr="00CF7801" w:rsidRDefault="00CF7801" w:rsidP="00CF7801">
      <w:pPr>
        <w:keepNext/>
        <w:spacing w:line="20" w:lineRule="atLeast"/>
        <w:jc w:val="center"/>
        <w:outlineLvl w:val="0"/>
        <w:rPr>
          <w:bCs/>
          <w:kern w:val="32"/>
          <w:sz w:val="16"/>
          <w:szCs w:val="16"/>
        </w:rPr>
      </w:pPr>
    </w:p>
    <w:p w:rsidR="00CF7801" w:rsidRPr="00CF7801" w:rsidRDefault="00CF7801" w:rsidP="00CF7801">
      <w:pPr>
        <w:keepNext/>
        <w:spacing w:line="20" w:lineRule="atLeast"/>
        <w:jc w:val="center"/>
        <w:outlineLvl w:val="0"/>
        <w:rPr>
          <w:b/>
          <w:bCs/>
          <w:kern w:val="32"/>
          <w:sz w:val="16"/>
          <w:szCs w:val="16"/>
        </w:rPr>
      </w:pPr>
      <w:r w:rsidRPr="00CF7801">
        <w:rPr>
          <w:bCs/>
          <w:kern w:val="32"/>
          <w:sz w:val="16"/>
          <w:szCs w:val="16"/>
          <w:lang w:val="x-none"/>
        </w:rPr>
        <w:t>Территориально обособленное структурное подразделение- МФЦ - Неболчи</w:t>
      </w:r>
      <w:r w:rsidRPr="00CF7801">
        <w:rPr>
          <w:b/>
          <w:bCs/>
          <w:kern w:val="32"/>
          <w:sz w:val="16"/>
          <w:szCs w:val="16"/>
          <w:lang w:val="x-none"/>
        </w:rPr>
        <w:t xml:space="preserve"> </w:t>
      </w:r>
    </w:p>
    <w:p w:rsidR="00CF7801" w:rsidRPr="00CF7801" w:rsidRDefault="00CF7801" w:rsidP="00CF7801">
      <w:pPr>
        <w:spacing w:line="2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6124"/>
      </w:tblGrid>
      <w:tr w:rsidR="00CF7801" w:rsidRPr="00CF7801" w:rsidTr="008C280E">
        <w:tc>
          <w:tcPr>
            <w:tcW w:w="3482"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Адрес</w:t>
            </w:r>
          </w:p>
        </w:tc>
        <w:tc>
          <w:tcPr>
            <w:tcW w:w="612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tabs>
                <w:tab w:val="left" w:pos="420"/>
                <w:tab w:val="right" w:pos="4530"/>
              </w:tabs>
              <w:spacing w:line="20" w:lineRule="atLeast"/>
              <w:rPr>
                <w:sz w:val="16"/>
                <w:szCs w:val="16"/>
              </w:rPr>
            </w:pPr>
            <w:r w:rsidRPr="00CF7801">
              <w:rPr>
                <w:sz w:val="16"/>
                <w:szCs w:val="16"/>
              </w:rPr>
              <w:t>174760 Новгородская область,</w:t>
            </w:r>
          </w:p>
          <w:p w:rsidR="00CF7801" w:rsidRPr="00CF7801" w:rsidRDefault="00CF7801" w:rsidP="00CF7801">
            <w:pPr>
              <w:spacing w:line="20" w:lineRule="atLeast"/>
              <w:rPr>
                <w:sz w:val="16"/>
                <w:szCs w:val="16"/>
              </w:rPr>
            </w:pPr>
            <w:proofErr w:type="spellStart"/>
            <w:r w:rsidRPr="00CF7801">
              <w:rPr>
                <w:sz w:val="16"/>
                <w:szCs w:val="16"/>
              </w:rPr>
              <w:t>Любытинский</w:t>
            </w:r>
            <w:proofErr w:type="spellEnd"/>
            <w:r w:rsidRPr="00CF7801">
              <w:rPr>
                <w:sz w:val="16"/>
                <w:szCs w:val="16"/>
              </w:rPr>
              <w:t xml:space="preserve"> район, </w:t>
            </w:r>
            <w:proofErr w:type="spellStart"/>
            <w:r w:rsidRPr="00CF7801">
              <w:rPr>
                <w:sz w:val="16"/>
                <w:szCs w:val="16"/>
              </w:rPr>
              <w:t>р.п</w:t>
            </w:r>
            <w:proofErr w:type="gramStart"/>
            <w:r w:rsidRPr="00CF7801">
              <w:rPr>
                <w:sz w:val="16"/>
                <w:szCs w:val="16"/>
              </w:rPr>
              <w:t>.Н</w:t>
            </w:r>
            <w:proofErr w:type="gramEnd"/>
            <w:r w:rsidRPr="00CF7801">
              <w:rPr>
                <w:sz w:val="16"/>
                <w:szCs w:val="16"/>
              </w:rPr>
              <w:t>еболчи</w:t>
            </w:r>
            <w:proofErr w:type="spellEnd"/>
            <w:r w:rsidRPr="00CF7801">
              <w:rPr>
                <w:sz w:val="16"/>
                <w:szCs w:val="16"/>
              </w:rPr>
              <w:t xml:space="preserve">, </w:t>
            </w:r>
          </w:p>
          <w:p w:rsidR="00CF7801" w:rsidRPr="00CF7801" w:rsidRDefault="00CF7801" w:rsidP="00CF7801">
            <w:pPr>
              <w:spacing w:line="20" w:lineRule="atLeast"/>
              <w:rPr>
                <w:sz w:val="16"/>
                <w:szCs w:val="16"/>
              </w:rPr>
            </w:pPr>
            <w:r w:rsidRPr="00CF7801">
              <w:rPr>
                <w:sz w:val="16"/>
                <w:szCs w:val="16"/>
              </w:rPr>
              <w:t>ул. Советская, д.3</w:t>
            </w:r>
          </w:p>
        </w:tc>
      </w:tr>
      <w:tr w:rsidR="00CF7801" w:rsidRPr="00CF7801" w:rsidTr="008C280E">
        <w:tc>
          <w:tcPr>
            <w:tcW w:w="3482"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lastRenderedPageBreak/>
              <w:t>Телефон</w:t>
            </w:r>
          </w:p>
        </w:tc>
        <w:tc>
          <w:tcPr>
            <w:tcW w:w="612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8-921-199-42-14</w:t>
            </w:r>
          </w:p>
        </w:tc>
      </w:tr>
      <w:tr w:rsidR="00CF7801" w:rsidRPr="00CF7801" w:rsidTr="008C280E">
        <w:tc>
          <w:tcPr>
            <w:tcW w:w="3482"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bCs/>
                <w:sz w:val="16"/>
                <w:szCs w:val="16"/>
              </w:rPr>
              <w:t>E-</w:t>
            </w:r>
            <w:proofErr w:type="spellStart"/>
            <w:r w:rsidRPr="00CF7801">
              <w:rPr>
                <w:bCs/>
                <w:sz w:val="16"/>
                <w:szCs w:val="16"/>
              </w:rPr>
              <w:t>mail</w:t>
            </w:r>
            <w:proofErr w:type="spellEnd"/>
          </w:p>
        </w:tc>
        <w:tc>
          <w:tcPr>
            <w:tcW w:w="612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mfcnebolchi@yandex.ru</w:t>
            </w:r>
          </w:p>
        </w:tc>
      </w:tr>
      <w:tr w:rsidR="00CF7801" w:rsidRPr="00CF7801" w:rsidTr="008C280E">
        <w:tc>
          <w:tcPr>
            <w:tcW w:w="3482"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rPr>
                <w:sz w:val="16"/>
                <w:szCs w:val="16"/>
              </w:rPr>
            </w:pPr>
            <w:r w:rsidRPr="00CF7801">
              <w:rPr>
                <w:sz w:val="16"/>
                <w:szCs w:val="16"/>
              </w:rPr>
              <w:t>Режим работы</w:t>
            </w:r>
          </w:p>
        </w:tc>
        <w:tc>
          <w:tcPr>
            <w:tcW w:w="6124" w:type="dxa"/>
            <w:tcBorders>
              <w:top w:val="single" w:sz="4" w:space="0" w:color="auto"/>
              <w:left w:val="single" w:sz="4" w:space="0" w:color="auto"/>
              <w:bottom w:val="single" w:sz="4" w:space="0" w:color="auto"/>
              <w:right w:val="single" w:sz="4" w:space="0" w:color="auto"/>
            </w:tcBorders>
            <w:hideMark/>
          </w:tcPr>
          <w:p w:rsidR="00CF7801" w:rsidRPr="00CF7801" w:rsidRDefault="00CF7801" w:rsidP="00CF7801">
            <w:pPr>
              <w:spacing w:line="20" w:lineRule="atLeast"/>
              <w:jc w:val="both"/>
              <w:rPr>
                <w:sz w:val="16"/>
                <w:szCs w:val="16"/>
              </w:rPr>
            </w:pPr>
            <w:r w:rsidRPr="00CF7801">
              <w:rPr>
                <w:sz w:val="16"/>
                <w:szCs w:val="16"/>
              </w:rPr>
              <w:t>понедельник: 8.30-16.30;</w:t>
            </w:r>
          </w:p>
          <w:p w:rsidR="00CF7801" w:rsidRPr="00CF7801" w:rsidRDefault="00CF7801" w:rsidP="00CF7801">
            <w:pPr>
              <w:spacing w:line="20" w:lineRule="atLeast"/>
              <w:jc w:val="both"/>
              <w:rPr>
                <w:sz w:val="16"/>
                <w:szCs w:val="16"/>
              </w:rPr>
            </w:pPr>
            <w:r w:rsidRPr="00CF7801">
              <w:rPr>
                <w:sz w:val="16"/>
                <w:szCs w:val="16"/>
              </w:rPr>
              <w:t>вторник: 8.30-17.00;</w:t>
            </w:r>
          </w:p>
          <w:p w:rsidR="00CF7801" w:rsidRPr="00CF7801" w:rsidRDefault="00CF7801" w:rsidP="00CF7801">
            <w:pPr>
              <w:spacing w:line="20" w:lineRule="atLeast"/>
              <w:jc w:val="both"/>
              <w:rPr>
                <w:sz w:val="16"/>
                <w:szCs w:val="16"/>
              </w:rPr>
            </w:pPr>
            <w:r w:rsidRPr="00CF7801">
              <w:rPr>
                <w:sz w:val="16"/>
                <w:szCs w:val="16"/>
              </w:rPr>
              <w:t>среда: 8.30-16.30;</w:t>
            </w:r>
          </w:p>
          <w:p w:rsidR="00CF7801" w:rsidRPr="00CF7801" w:rsidRDefault="00CF7801" w:rsidP="00CF7801">
            <w:pPr>
              <w:spacing w:line="20" w:lineRule="atLeast"/>
              <w:jc w:val="both"/>
              <w:rPr>
                <w:sz w:val="16"/>
                <w:szCs w:val="16"/>
              </w:rPr>
            </w:pPr>
            <w:r w:rsidRPr="00CF7801">
              <w:rPr>
                <w:sz w:val="16"/>
                <w:szCs w:val="16"/>
              </w:rPr>
              <w:t xml:space="preserve">четверг: 8.30-17.00; </w:t>
            </w:r>
          </w:p>
          <w:p w:rsidR="00CF7801" w:rsidRPr="00CF7801" w:rsidRDefault="00CF7801" w:rsidP="00CF7801">
            <w:pPr>
              <w:spacing w:line="20" w:lineRule="atLeast"/>
              <w:jc w:val="both"/>
              <w:rPr>
                <w:sz w:val="16"/>
                <w:szCs w:val="16"/>
              </w:rPr>
            </w:pPr>
            <w:r w:rsidRPr="00CF7801">
              <w:rPr>
                <w:sz w:val="16"/>
                <w:szCs w:val="16"/>
              </w:rPr>
              <w:t>пятница: 8.30-16.30;</w:t>
            </w:r>
          </w:p>
          <w:p w:rsidR="00CF7801" w:rsidRPr="00CF7801" w:rsidRDefault="00CF7801" w:rsidP="00CF7801">
            <w:pPr>
              <w:spacing w:line="20" w:lineRule="atLeast"/>
              <w:jc w:val="both"/>
              <w:rPr>
                <w:sz w:val="16"/>
                <w:szCs w:val="16"/>
              </w:rPr>
            </w:pPr>
            <w:r w:rsidRPr="00CF7801">
              <w:rPr>
                <w:sz w:val="16"/>
                <w:szCs w:val="16"/>
              </w:rPr>
              <w:t>суббота, воскресенье – выходные дни</w:t>
            </w:r>
          </w:p>
          <w:p w:rsidR="00CF7801" w:rsidRPr="00CF7801" w:rsidRDefault="00CF7801" w:rsidP="00CF7801">
            <w:pPr>
              <w:spacing w:line="20" w:lineRule="atLeast"/>
              <w:rPr>
                <w:sz w:val="16"/>
                <w:szCs w:val="16"/>
              </w:rPr>
            </w:pPr>
            <w:r w:rsidRPr="00CF7801">
              <w:rPr>
                <w:sz w:val="16"/>
                <w:szCs w:val="16"/>
              </w:rPr>
              <w:t>Обеденный перерыв с 13.00 -14.00</w:t>
            </w:r>
          </w:p>
        </w:tc>
      </w:tr>
    </w:tbl>
    <w:p w:rsidR="00CF7801" w:rsidRPr="00CF7801" w:rsidRDefault="00CF7801" w:rsidP="00CF7801">
      <w:pPr>
        <w:autoSpaceDE w:val="0"/>
        <w:autoSpaceDN w:val="0"/>
        <w:adjustRightInd w:val="0"/>
        <w:spacing w:line="20" w:lineRule="atLeast"/>
        <w:ind w:firstLine="708"/>
        <w:jc w:val="both"/>
        <w:rPr>
          <w:sz w:val="16"/>
          <w:szCs w:val="16"/>
        </w:rPr>
      </w:pPr>
    </w:p>
    <w:p w:rsidR="00CF7801" w:rsidRPr="00CF7801" w:rsidRDefault="00CF7801" w:rsidP="00CF7801">
      <w:pPr>
        <w:spacing w:line="20" w:lineRule="atLeast"/>
        <w:jc w:val="both"/>
        <w:rPr>
          <w:sz w:val="16"/>
          <w:szCs w:val="16"/>
        </w:rPr>
      </w:pPr>
      <w:r w:rsidRPr="00CF7801">
        <w:rPr>
          <w:sz w:val="16"/>
          <w:szCs w:val="16"/>
        </w:rPr>
        <w:t xml:space="preserve">         2. Опубликовать постановление в бюллетене «Официальный вестник» и разместить на официальном сайте Администрации муниципального района в информационно - телекоммуникационной сети Интернет.</w:t>
      </w:r>
    </w:p>
    <w:p w:rsidR="00CF7801" w:rsidRPr="00CF7801" w:rsidRDefault="00CF7801" w:rsidP="00CF7801">
      <w:pPr>
        <w:spacing w:line="20" w:lineRule="atLeast"/>
        <w:ind w:right="5"/>
        <w:rPr>
          <w:b/>
          <w:sz w:val="16"/>
          <w:szCs w:val="16"/>
        </w:rPr>
      </w:pPr>
    </w:p>
    <w:p w:rsidR="00CF7801" w:rsidRPr="00CF7801" w:rsidRDefault="00CF7801" w:rsidP="00CF7801">
      <w:pPr>
        <w:spacing w:line="20" w:lineRule="atLeast"/>
        <w:ind w:right="5"/>
        <w:rPr>
          <w:b/>
          <w:sz w:val="16"/>
          <w:szCs w:val="16"/>
        </w:rPr>
      </w:pPr>
    </w:p>
    <w:p w:rsidR="00CF7801" w:rsidRPr="00CF7801" w:rsidRDefault="00CF7801" w:rsidP="00CF7801">
      <w:pPr>
        <w:spacing w:line="20" w:lineRule="atLeast"/>
        <w:ind w:right="5"/>
        <w:rPr>
          <w:b/>
          <w:sz w:val="16"/>
          <w:szCs w:val="16"/>
        </w:rPr>
      </w:pPr>
    </w:p>
    <w:p w:rsidR="00CF7801" w:rsidRPr="00CF7801" w:rsidRDefault="008C280E" w:rsidP="00CF7801">
      <w:pPr>
        <w:spacing w:line="20" w:lineRule="atLeast"/>
        <w:ind w:right="5"/>
        <w:rPr>
          <w:b/>
          <w:sz w:val="16"/>
          <w:szCs w:val="16"/>
        </w:rPr>
      </w:pPr>
      <w:r>
        <w:rPr>
          <w:b/>
          <w:sz w:val="16"/>
          <w:szCs w:val="16"/>
        </w:rPr>
        <w:t xml:space="preserve">                        </w:t>
      </w:r>
      <w:r w:rsidR="00CF7801" w:rsidRPr="00CF7801">
        <w:rPr>
          <w:b/>
          <w:sz w:val="16"/>
          <w:szCs w:val="16"/>
        </w:rPr>
        <w:t>Глава</w:t>
      </w:r>
    </w:p>
    <w:p w:rsidR="00CF7801" w:rsidRPr="00CF7801" w:rsidRDefault="008C280E" w:rsidP="00CF7801">
      <w:pPr>
        <w:spacing w:line="20" w:lineRule="atLeast"/>
        <w:ind w:right="5"/>
        <w:rPr>
          <w:b/>
          <w:sz w:val="16"/>
          <w:szCs w:val="16"/>
        </w:rPr>
      </w:pPr>
      <w:r>
        <w:rPr>
          <w:b/>
          <w:sz w:val="16"/>
          <w:szCs w:val="16"/>
        </w:rPr>
        <w:t xml:space="preserve">                        </w:t>
      </w:r>
      <w:r w:rsidR="00CF7801" w:rsidRPr="00CF7801">
        <w:rPr>
          <w:b/>
          <w:sz w:val="16"/>
          <w:szCs w:val="16"/>
        </w:rPr>
        <w:t xml:space="preserve">муниципального района                                                       </w:t>
      </w:r>
      <w:proofErr w:type="spellStart"/>
      <w:r w:rsidR="00CF7801" w:rsidRPr="00CF7801">
        <w:rPr>
          <w:b/>
          <w:sz w:val="16"/>
          <w:szCs w:val="16"/>
        </w:rPr>
        <w:t>А.А.Устинов</w:t>
      </w:r>
      <w:proofErr w:type="spellEnd"/>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8C280E" w:rsidRPr="008C280E" w:rsidRDefault="008C280E" w:rsidP="008C280E">
      <w:pPr>
        <w:keepNext/>
        <w:spacing w:line="20" w:lineRule="atLeast"/>
        <w:ind w:right="-58"/>
        <w:jc w:val="center"/>
        <w:outlineLvl w:val="4"/>
        <w:rPr>
          <w:b/>
          <w:sz w:val="16"/>
          <w:szCs w:val="16"/>
        </w:rPr>
      </w:pPr>
      <w:r w:rsidRPr="008C280E">
        <w:rPr>
          <w:b/>
          <w:sz w:val="16"/>
          <w:szCs w:val="16"/>
        </w:rPr>
        <w:t>Российская  Федерация</w:t>
      </w:r>
    </w:p>
    <w:p w:rsidR="008C280E" w:rsidRPr="008C280E" w:rsidRDefault="008C280E" w:rsidP="008C280E">
      <w:pPr>
        <w:keepNext/>
        <w:spacing w:line="20" w:lineRule="atLeast"/>
        <w:ind w:right="-58"/>
        <w:jc w:val="center"/>
        <w:outlineLvl w:val="4"/>
        <w:rPr>
          <w:b/>
          <w:color w:val="000000"/>
          <w:sz w:val="16"/>
          <w:szCs w:val="16"/>
        </w:rPr>
      </w:pPr>
      <w:r w:rsidRPr="008C280E">
        <w:rPr>
          <w:b/>
          <w:color w:val="000000"/>
          <w:sz w:val="16"/>
          <w:szCs w:val="16"/>
        </w:rPr>
        <w:t>Новгородская область</w:t>
      </w:r>
    </w:p>
    <w:p w:rsidR="008C280E" w:rsidRPr="008C280E" w:rsidRDefault="008C280E" w:rsidP="008C280E">
      <w:pPr>
        <w:keepNext/>
        <w:spacing w:line="20" w:lineRule="atLeast"/>
        <w:ind w:right="-58"/>
        <w:jc w:val="center"/>
        <w:outlineLvl w:val="7"/>
        <w:rPr>
          <w:b/>
          <w:color w:val="000000"/>
          <w:sz w:val="16"/>
          <w:szCs w:val="16"/>
        </w:rPr>
      </w:pPr>
      <w:r w:rsidRPr="008C280E">
        <w:rPr>
          <w:b/>
          <w:color w:val="000000"/>
          <w:sz w:val="16"/>
          <w:szCs w:val="16"/>
        </w:rPr>
        <w:t>Администрация  Любытинского муниципального района</w:t>
      </w:r>
    </w:p>
    <w:p w:rsidR="008C280E" w:rsidRPr="008C280E" w:rsidRDefault="008C280E" w:rsidP="008C280E">
      <w:pPr>
        <w:spacing w:line="20" w:lineRule="atLeast"/>
        <w:ind w:right="-58"/>
        <w:jc w:val="center"/>
        <w:rPr>
          <w:b/>
          <w:color w:val="000000"/>
          <w:sz w:val="16"/>
          <w:szCs w:val="16"/>
        </w:rPr>
      </w:pPr>
      <w:proofErr w:type="gramStart"/>
      <w:r w:rsidRPr="008C280E">
        <w:rPr>
          <w:b/>
          <w:color w:val="000000"/>
          <w:sz w:val="16"/>
          <w:szCs w:val="16"/>
        </w:rPr>
        <w:t>П</w:t>
      </w:r>
      <w:proofErr w:type="gramEnd"/>
      <w:r w:rsidRPr="008C280E">
        <w:rPr>
          <w:b/>
          <w:color w:val="000000"/>
          <w:sz w:val="16"/>
          <w:szCs w:val="16"/>
        </w:rPr>
        <w:t xml:space="preserve"> О С Т А Н О В Л Е Н И Е</w:t>
      </w:r>
    </w:p>
    <w:p w:rsidR="008C280E" w:rsidRPr="008C280E" w:rsidRDefault="008C280E" w:rsidP="008C280E">
      <w:pPr>
        <w:spacing w:line="20" w:lineRule="atLeast"/>
        <w:ind w:right="5"/>
        <w:jc w:val="center"/>
        <w:rPr>
          <w:b/>
          <w:color w:val="000000"/>
          <w:sz w:val="16"/>
          <w:szCs w:val="16"/>
        </w:rPr>
      </w:pPr>
    </w:p>
    <w:p w:rsidR="008C280E" w:rsidRPr="008C280E" w:rsidRDefault="008C280E" w:rsidP="008C280E">
      <w:pPr>
        <w:spacing w:line="20" w:lineRule="atLeast"/>
        <w:ind w:right="5"/>
        <w:jc w:val="center"/>
        <w:rPr>
          <w:color w:val="000000"/>
          <w:sz w:val="16"/>
          <w:szCs w:val="16"/>
        </w:rPr>
      </w:pPr>
      <w:r w:rsidRPr="008C280E">
        <w:rPr>
          <w:color w:val="000000"/>
          <w:sz w:val="16"/>
          <w:szCs w:val="16"/>
        </w:rPr>
        <w:t>от 29.06.2022 № 636</w:t>
      </w:r>
    </w:p>
    <w:p w:rsidR="008C280E" w:rsidRPr="008C280E" w:rsidRDefault="008C280E" w:rsidP="008C280E">
      <w:pPr>
        <w:spacing w:line="20" w:lineRule="atLeast"/>
        <w:ind w:right="5"/>
        <w:jc w:val="center"/>
        <w:rPr>
          <w:sz w:val="16"/>
          <w:szCs w:val="16"/>
        </w:rPr>
      </w:pPr>
    </w:p>
    <w:p w:rsidR="008C280E" w:rsidRPr="008C280E" w:rsidRDefault="008C280E" w:rsidP="008C280E">
      <w:pPr>
        <w:spacing w:line="20" w:lineRule="atLeast"/>
        <w:ind w:right="5"/>
        <w:jc w:val="center"/>
        <w:rPr>
          <w:sz w:val="16"/>
          <w:szCs w:val="16"/>
        </w:rPr>
      </w:pPr>
      <w:proofErr w:type="spellStart"/>
      <w:r w:rsidRPr="008C280E">
        <w:rPr>
          <w:sz w:val="16"/>
          <w:szCs w:val="16"/>
        </w:rPr>
        <w:t>р.п</w:t>
      </w:r>
      <w:proofErr w:type="gramStart"/>
      <w:r w:rsidRPr="008C280E">
        <w:rPr>
          <w:sz w:val="16"/>
          <w:szCs w:val="16"/>
        </w:rPr>
        <w:t>.Л</w:t>
      </w:r>
      <w:proofErr w:type="gramEnd"/>
      <w:r w:rsidRPr="008C280E">
        <w:rPr>
          <w:sz w:val="16"/>
          <w:szCs w:val="16"/>
        </w:rPr>
        <w:t>юбытино</w:t>
      </w:r>
      <w:proofErr w:type="spellEnd"/>
    </w:p>
    <w:p w:rsidR="008C280E" w:rsidRPr="008C280E" w:rsidRDefault="008C280E" w:rsidP="008C280E">
      <w:pPr>
        <w:spacing w:line="20" w:lineRule="atLeast"/>
        <w:ind w:right="5"/>
        <w:jc w:val="center"/>
        <w:rPr>
          <w:sz w:val="16"/>
          <w:szCs w:val="16"/>
        </w:rPr>
      </w:pPr>
    </w:p>
    <w:p w:rsidR="008C280E" w:rsidRPr="008C280E" w:rsidRDefault="008C280E" w:rsidP="008C280E">
      <w:pPr>
        <w:spacing w:line="20" w:lineRule="atLeast"/>
        <w:jc w:val="center"/>
        <w:rPr>
          <w:b/>
          <w:sz w:val="16"/>
          <w:szCs w:val="16"/>
        </w:rPr>
      </w:pPr>
      <w:r w:rsidRPr="008C280E">
        <w:rPr>
          <w:b/>
          <w:sz w:val="16"/>
          <w:szCs w:val="16"/>
        </w:rPr>
        <w:t xml:space="preserve">О внесении изменений в административный регламент по предоставлению муниципальной услуги </w:t>
      </w:r>
    </w:p>
    <w:p w:rsidR="008C280E" w:rsidRPr="008C280E" w:rsidRDefault="008C280E" w:rsidP="008C280E">
      <w:pPr>
        <w:spacing w:line="20" w:lineRule="atLeast"/>
        <w:jc w:val="center"/>
        <w:rPr>
          <w:b/>
          <w:sz w:val="16"/>
          <w:szCs w:val="16"/>
        </w:rPr>
      </w:pPr>
      <w:r w:rsidRPr="008C280E">
        <w:rPr>
          <w:b/>
          <w:sz w:val="16"/>
          <w:szCs w:val="16"/>
        </w:rPr>
        <w:t xml:space="preserve"> «Зачисление в общеобразовательную организацию»</w:t>
      </w:r>
    </w:p>
    <w:p w:rsidR="008C280E" w:rsidRPr="008C280E" w:rsidRDefault="008C280E" w:rsidP="008C280E">
      <w:pPr>
        <w:spacing w:line="20" w:lineRule="atLeast"/>
        <w:jc w:val="center"/>
        <w:rPr>
          <w:b/>
          <w:sz w:val="16"/>
          <w:szCs w:val="16"/>
        </w:rPr>
      </w:pPr>
    </w:p>
    <w:p w:rsidR="008C280E" w:rsidRPr="008C280E" w:rsidRDefault="008C280E" w:rsidP="008C280E">
      <w:pPr>
        <w:spacing w:line="20" w:lineRule="atLeast"/>
        <w:ind w:right="85"/>
        <w:jc w:val="center"/>
        <w:rPr>
          <w:b/>
          <w:sz w:val="16"/>
          <w:szCs w:val="16"/>
        </w:rPr>
      </w:pPr>
    </w:p>
    <w:p w:rsidR="008C280E" w:rsidRPr="008C280E" w:rsidRDefault="008C280E" w:rsidP="008C280E">
      <w:pPr>
        <w:spacing w:line="20" w:lineRule="atLeast"/>
        <w:ind w:firstLine="720"/>
        <w:jc w:val="both"/>
        <w:rPr>
          <w:sz w:val="16"/>
          <w:szCs w:val="16"/>
        </w:rPr>
      </w:pPr>
      <w:r w:rsidRPr="008C280E">
        <w:rPr>
          <w:sz w:val="16"/>
          <w:szCs w:val="16"/>
        </w:rPr>
        <w:t xml:space="preserve">Администрация Любытинского муниципального района                     </w:t>
      </w:r>
      <w:r w:rsidRPr="008C280E">
        <w:rPr>
          <w:b/>
          <w:sz w:val="16"/>
          <w:szCs w:val="16"/>
        </w:rPr>
        <w:t>ПОСТАНОВЛЯЕТ:</w:t>
      </w:r>
    </w:p>
    <w:p w:rsidR="008C280E" w:rsidRPr="008C280E" w:rsidRDefault="008C280E" w:rsidP="008C280E">
      <w:pPr>
        <w:spacing w:line="20" w:lineRule="atLeast"/>
        <w:jc w:val="both"/>
        <w:rPr>
          <w:sz w:val="16"/>
          <w:szCs w:val="16"/>
        </w:rPr>
      </w:pPr>
      <w:r w:rsidRPr="008C280E">
        <w:rPr>
          <w:sz w:val="16"/>
          <w:szCs w:val="16"/>
        </w:rPr>
        <w:tab/>
        <w:t xml:space="preserve"> 1. Внести изменения в административный регламент  предоставления муниципальной услуги  </w:t>
      </w:r>
      <w:r w:rsidRPr="008C280E">
        <w:rPr>
          <w:bCs/>
          <w:sz w:val="16"/>
          <w:szCs w:val="16"/>
        </w:rPr>
        <w:t xml:space="preserve">«Зачисление в общеобразовательную организацию» </w:t>
      </w:r>
      <w:r w:rsidRPr="008C280E">
        <w:rPr>
          <w:sz w:val="16"/>
          <w:szCs w:val="16"/>
        </w:rPr>
        <w:t>от 24.02.2021  №121:</w:t>
      </w:r>
    </w:p>
    <w:p w:rsidR="008C280E" w:rsidRPr="008C280E" w:rsidRDefault="008C280E" w:rsidP="008C280E">
      <w:pPr>
        <w:autoSpaceDE w:val="0"/>
        <w:spacing w:line="20" w:lineRule="atLeast"/>
        <w:ind w:firstLine="709"/>
        <w:jc w:val="both"/>
        <w:rPr>
          <w:sz w:val="16"/>
          <w:szCs w:val="16"/>
        </w:rPr>
      </w:pPr>
      <w:r w:rsidRPr="008C280E">
        <w:rPr>
          <w:sz w:val="16"/>
          <w:szCs w:val="16"/>
        </w:rPr>
        <w:t xml:space="preserve">1.1. Изложить в подпункте 2.2.1. пункта 2.2. «Наименование органа, предоставляющего муниципальную услугу» информационные данные отделения ГОАУ Новгородской области МФЦ в </w:t>
      </w:r>
      <w:proofErr w:type="spellStart"/>
      <w:r w:rsidRPr="008C280E">
        <w:rPr>
          <w:sz w:val="16"/>
          <w:szCs w:val="16"/>
        </w:rPr>
        <w:t>р.п</w:t>
      </w:r>
      <w:proofErr w:type="gramStart"/>
      <w:r w:rsidRPr="008C280E">
        <w:rPr>
          <w:sz w:val="16"/>
          <w:szCs w:val="16"/>
        </w:rPr>
        <w:t>.Л</w:t>
      </w:r>
      <w:proofErr w:type="gramEnd"/>
      <w:r w:rsidRPr="008C280E">
        <w:rPr>
          <w:sz w:val="16"/>
          <w:szCs w:val="16"/>
        </w:rPr>
        <w:t>юбытино</w:t>
      </w:r>
      <w:proofErr w:type="spellEnd"/>
      <w:r w:rsidRPr="008C280E">
        <w:rPr>
          <w:sz w:val="16"/>
          <w:szCs w:val="16"/>
        </w:rPr>
        <w:t xml:space="preserve"> и Территориально обособленного структурного подразделения -МФЦ-Неболчи  в следующей редакции:</w:t>
      </w:r>
    </w:p>
    <w:p w:rsidR="008C280E" w:rsidRDefault="008C280E" w:rsidP="008C280E">
      <w:pPr>
        <w:autoSpaceDE w:val="0"/>
        <w:spacing w:line="20" w:lineRule="atLeast"/>
        <w:ind w:firstLine="709"/>
        <w:jc w:val="both"/>
        <w:rPr>
          <w:sz w:val="16"/>
          <w:szCs w:val="16"/>
        </w:rPr>
      </w:pPr>
      <w:r w:rsidRPr="008C280E">
        <w:rPr>
          <w:sz w:val="16"/>
          <w:szCs w:val="16"/>
        </w:rPr>
        <w:t xml:space="preserve">«Отделение ГОАУ Новгородской области МФЦ в р. п. </w:t>
      </w:r>
      <w:proofErr w:type="spellStart"/>
      <w:r w:rsidRPr="008C280E">
        <w:rPr>
          <w:sz w:val="16"/>
          <w:szCs w:val="16"/>
        </w:rPr>
        <w:t>Любытино</w:t>
      </w:r>
      <w:proofErr w:type="spellEnd"/>
      <w:r w:rsidRPr="008C280E">
        <w:rPr>
          <w:sz w:val="16"/>
          <w:szCs w:val="16"/>
        </w:rPr>
        <w:t>:</w:t>
      </w:r>
    </w:p>
    <w:p w:rsidR="008C280E" w:rsidRPr="008C280E" w:rsidRDefault="008C280E" w:rsidP="008C280E">
      <w:pPr>
        <w:autoSpaceDE w:val="0"/>
        <w:spacing w:line="20" w:lineRule="atLeast"/>
        <w:ind w:firstLine="709"/>
        <w:jc w:val="both"/>
        <w:rPr>
          <w:sz w:val="16"/>
          <w:szCs w:val="16"/>
        </w:rPr>
      </w:pPr>
    </w:p>
    <w:tbl>
      <w:tblPr>
        <w:tblW w:w="0" w:type="auto"/>
        <w:tblLook w:val="04A0" w:firstRow="1" w:lastRow="0" w:firstColumn="1" w:lastColumn="0" w:noHBand="0" w:noVBand="1"/>
      </w:tblPr>
      <w:tblGrid>
        <w:gridCol w:w="1384"/>
        <w:gridCol w:w="8187"/>
      </w:tblGrid>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 xml:space="preserve">Адрес   </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 xml:space="preserve">174760 Новгородская область, </w:t>
            </w:r>
            <w:proofErr w:type="spellStart"/>
            <w:r w:rsidRPr="008C280E">
              <w:rPr>
                <w:sz w:val="16"/>
                <w:szCs w:val="16"/>
              </w:rPr>
              <w:t>Любытинский</w:t>
            </w:r>
            <w:proofErr w:type="spellEnd"/>
            <w:r w:rsidRPr="008C280E">
              <w:rPr>
                <w:sz w:val="16"/>
                <w:szCs w:val="16"/>
              </w:rPr>
              <w:t xml:space="preserve"> район, </w:t>
            </w:r>
            <w:proofErr w:type="spellStart"/>
            <w:r w:rsidRPr="008C280E">
              <w:rPr>
                <w:sz w:val="16"/>
                <w:szCs w:val="16"/>
              </w:rPr>
              <w:t>п</w:t>
            </w:r>
            <w:proofErr w:type="gramStart"/>
            <w:r w:rsidRPr="008C280E">
              <w:rPr>
                <w:sz w:val="16"/>
                <w:szCs w:val="16"/>
              </w:rPr>
              <w:t>.Л</w:t>
            </w:r>
            <w:proofErr w:type="gramEnd"/>
            <w:r w:rsidRPr="008C280E">
              <w:rPr>
                <w:sz w:val="16"/>
                <w:szCs w:val="16"/>
              </w:rPr>
              <w:t>юбытино</w:t>
            </w:r>
            <w:proofErr w:type="spellEnd"/>
            <w:r w:rsidRPr="008C280E">
              <w:rPr>
                <w:sz w:val="16"/>
                <w:szCs w:val="16"/>
              </w:rPr>
              <w:t xml:space="preserve"> </w:t>
            </w:r>
            <w:proofErr w:type="spellStart"/>
            <w:r w:rsidRPr="008C280E">
              <w:rPr>
                <w:sz w:val="16"/>
                <w:szCs w:val="16"/>
              </w:rPr>
              <w:t>ул.Советов</w:t>
            </w:r>
            <w:proofErr w:type="spellEnd"/>
            <w:r w:rsidRPr="008C280E">
              <w:rPr>
                <w:sz w:val="16"/>
                <w:szCs w:val="16"/>
              </w:rPr>
              <w:t xml:space="preserve"> д.29</w:t>
            </w:r>
          </w:p>
        </w:tc>
      </w:tr>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Телефон</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8-921-020-28-87</w:t>
            </w:r>
          </w:p>
        </w:tc>
      </w:tr>
      <w:tr w:rsidR="008C280E" w:rsidRPr="008C280E" w:rsidTr="008C280E">
        <w:tc>
          <w:tcPr>
            <w:tcW w:w="1384" w:type="dxa"/>
            <w:hideMark/>
          </w:tcPr>
          <w:p w:rsidR="008C280E" w:rsidRPr="008C280E" w:rsidRDefault="008C280E" w:rsidP="008C280E">
            <w:pPr>
              <w:autoSpaceDE w:val="0"/>
              <w:spacing w:line="20" w:lineRule="atLeast"/>
              <w:jc w:val="both"/>
              <w:rPr>
                <w:sz w:val="16"/>
                <w:szCs w:val="16"/>
                <w:lang w:val="en-US"/>
              </w:rPr>
            </w:pPr>
            <w:r w:rsidRPr="008C280E">
              <w:rPr>
                <w:sz w:val="16"/>
                <w:szCs w:val="16"/>
                <w:lang w:val="en-US"/>
              </w:rPr>
              <w:t>E-mail</w:t>
            </w:r>
          </w:p>
        </w:tc>
        <w:tc>
          <w:tcPr>
            <w:tcW w:w="8187" w:type="dxa"/>
            <w:hideMark/>
          </w:tcPr>
          <w:p w:rsidR="008C280E" w:rsidRPr="008C280E" w:rsidRDefault="008C280E" w:rsidP="008C280E">
            <w:pPr>
              <w:autoSpaceDE w:val="0"/>
              <w:spacing w:line="20" w:lineRule="atLeast"/>
              <w:jc w:val="both"/>
              <w:rPr>
                <w:sz w:val="16"/>
                <w:szCs w:val="16"/>
                <w:lang w:val="en-US"/>
              </w:rPr>
            </w:pPr>
            <w:hyperlink r:id="rId40" w:history="1">
              <w:r w:rsidRPr="008C280E">
                <w:rPr>
                  <w:sz w:val="16"/>
                  <w:szCs w:val="16"/>
                  <w:lang w:val="en-US"/>
                </w:rPr>
                <w:t>mfclubitino@yandex.ru</w:t>
              </w:r>
            </w:hyperlink>
          </w:p>
        </w:tc>
      </w:tr>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Режим работы</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понедельник: 8.30-17.00;</w:t>
            </w:r>
          </w:p>
          <w:p w:rsidR="008C280E" w:rsidRPr="008C280E" w:rsidRDefault="008C280E" w:rsidP="008C280E">
            <w:pPr>
              <w:autoSpaceDE w:val="0"/>
              <w:spacing w:line="20" w:lineRule="atLeast"/>
              <w:jc w:val="both"/>
              <w:rPr>
                <w:sz w:val="16"/>
                <w:szCs w:val="16"/>
              </w:rPr>
            </w:pPr>
            <w:r w:rsidRPr="008C280E">
              <w:rPr>
                <w:sz w:val="16"/>
                <w:szCs w:val="16"/>
              </w:rPr>
              <w:t>вторник: 8.30-17.00;</w:t>
            </w:r>
          </w:p>
          <w:p w:rsidR="008C280E" w:rsidRPr="008C280E" w:rsidRDefault="008C280E" w:rsidP="008C280E">
            <w:pPr>
              <w:autoSpaceDE w:val="0"/>
              <w:spacing w:line="20" w:lineRule="atLeast"/>
              <w:jc w:val="both"/>
              <w:rPr>
                <w:sz w:val="16"/>
                <w:szCs w:val="16"/>
              </w:rPr>
            </w:pPr>
            <w:r w:rsidRPr="008C280E">
              <w:rPr>
                <w:sz w:val="16"/>
                <w:szCs w:val="16"/>
              </w:rPr>
              <w:t>среда: 8.30-17.00;</w:t>
            </w:r>
          </w:p>
          <w:p w:rsidR="008C280E" w:rsidRPr="008C280E" w:rsidRDefault="008C280E" w:rsidP="008C280E">
            <w:pPr>
              <w:autoSpaceDE w:val="0"/>
              <w:spacing w:line="20" w:lineRule="atLeast"/>
              <w:jc w:val="both"/>
              <w:rPr>
                <w:sz w:val="16"/>
                <w:szCs w:val="16"/>
              </w:rPr>
            </w:pPr>
            <w:r w:rsidRPr="008C280E">
              <w:rPr>
                <w:sz w:val="16"/>
                <w:szCs w:val="16"/>
              </w:rPr>
              <w:t xml:space="preserve">четверг: 10.00-17.30; </w:t>
            </w:r>
          </w:p>
          <w:p w:rsidR="008C280E" w:rsidRPr="008C280E" w:rsidRDefault="008C280E" w:rsidP="008C280E">
            <w:pPr>
              <w:autoSpaceDE w:val="0"/>
              <w:spacing w:line="20" w:lineRule="atLeast"/>
              <w:jc w:val="both"/>
              <w:rPr>
                <w:sz w:val="16"/>
                <w:szCs w:val="16"/>
              </w:rPr>
            </w:pPr>
            <w:r w:rsidRPr="008C280E">
              <w:rPr>
                <w:sz w:val="16"/>
                <w:szCs w:val="16"/>
              </w:rPr>
              <w:t>пятница: 8.30-17.00;</w:t>
            </w:r>
          </w:p>
          <w:p w:rsidR="008C280E" w:rsidRPr="008C280E" w:rsidRDefault="008C280E" w:rsidP="008C280E">
            <w:pPr>
              <w:autoSpaceDE w:val="0"/>
              <w:spacing w:line="20" w:lineRule="atLeast"/>
              <w:jc w:val="both"/>
              <w:rPr>
                <w:sz w:val="16"/>
                <w:szCs w:val="16"/>
              </w:rPr>
            </w:pPr>
            <w:r w:rsidRPr="008C280E">
              <w:rPr>
                <w:sz w:val="16"/>
                <w:szCs w:val="16"/>
              </w:rPr>
              <w:t>суббота, воскресенье - выходные дни.</w:t>
            </w:r>
          </w:p>
        </w:tc>
      </w:tr>
    </w:tbl>
    <w:p w:rsidR="008C280E" w:rsidRPr="008C280E" w:rsidRDefault="008C280E" w:rsidP="008C280E">
      <w:pPr>
        <w:autoSpaceDE w:val="0"/>
        <w:spacing w:line="20" w:lineRule="atLeast"/>
        <w:ind w:firstLine="709"/>
        <w:jc w:val="both"/>
        <w:rPr>
          <w:sz w:val="16"/>
          <w:szCs w:val="16"/>
        </w:rPr>
      </w:pPr>
    </w:p>
    <w:p w:rsidR="008C280E" w:rsidRDefault="008C280E" w:rsidP="008C280E">
      <w:pPr>
        <w:autoSpaceDE w:val="0"/>
        <w:spacing w:line="20" w:lineRule="atLeast"/>
        <w:ind w:firstLine="709"/>
        <w:jc w:val="both"/>
        <w:rPr>
          <w:sz w:val="16"/>
          <w:szCs w:val="16"/>
        </w:rPr>
      </w:pPr>
      <w:r w:rsidRPr="008C280E">
        <w:rPr>
          <w:sz w:val="16"/>
          <w:szCs w:val="16"/>
        </w:rPr>
        <w:t xml:space="preserve">    Территориально обособленное структурное подразделение  - МФЦ </w:t>
      </w:r>
      <w:proofErr w:type="gramStart"/>
      <w:r w:rsidRPr="008C280E">
        <w:rPr>
          <w:sz w:val="16"/>
          <w:szCs w:val="16"/>
        </w:rPr>
        <w:t>-Н</w:t>
      </w:r>
      <w:proofErr w:type="gramEnd"/>
      <w:r w:rsidRPr="008C280E">
        <w:rPr>
          <w:sz w:val="16"/>
          <w:szCs w:val="16"/>
        </w:rPr>
        <w:t>еболчи:</w:t>
      </w:r>
    </w:p>
    <w:p w:rsidR="008C280E" w:rsidRPr="008C280E" w:rsidRDefault="008C280E" w:rsidP="008C280E">
      <w:pPr>
        <w:autoSpaceDE w:val="0"/>
        <w:spacing w:line="20" w:lineRule="atLeast"/>
        <w:ind w:firstLine="709"/>
        <w:jc w:val="both"/>
        <w:rPr>
          <w:sz w:val="16"/>
          <w:szCs w:val="16"/>
        </w:rPr>
      </w:pPr>
    </w:p>
    <w:tbl>
      <w:tblPr>
        <w:tblW w:w="0" w:type="auto"/>
        <w:tblLook w:val="04A0" w:firstRow="1" w:lastRow="0" w:firstColumn="1" w:lastColumn="0" w:noHBand="0" w:noVBand="1"/>
      </w:tblPr>
      <w:tblGrid>
        <w:gridCol w:w="1384"/>
        <w:gridCol w:w="8187"/>
      </w:tblGrid>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 xml:space="preserve">Адрес   </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 xml:space="preserve">174760 Новгородская область, </w:t>
            </w:r>
            <w:proofErr w:type="spellStart"/>
            <w:r w:rsidRPr="008C280E">
              <w:rPr>
                <w:sz w:val="16"/>
                <w:szCs w:val="16"/>
              </w:rPr>
              <w:t>Любытинский</w:t>
            </w:r>
            <w:proofErr w:type="spellEnd"/>
            <w:r w:rsidRPr="008C280E">
              <w:rPr>
                <w:sz w:val="16"/>
                <w:szCs w:val="16"/>
              </w:rPr>
              <w:t xml:space="preserve"> район, </w:t>
            </w:r>
            <w:proofErr w:type="spellStart"/>
            <w:r w:rsidRPr="008C280E">
              <w:rPr>
                <w:sz w:val="16"/>
                <w:szCs w:val="16"/>
              </w:rPr>
              <w:t>п</w:t>
            </w:r>
            <w:proofErr w:type="gramStart"/>
            <w:r w:rsidRPr="008C280E">
              <w:rPr>
                <w:sz w:val="16"/>
                <w:szCs w:val="16"/>
              </w:rPr>
              <w:t>.Н</w:t>
            </w:r>
            <w:proofErr w:type="gramEnd"/>
            <w:r w:rsidRPr="008C280E">
              <w:rPr>
                <w:sz w:val="16"/>
                <w:szCs w:val="16"/>
              </w:rPr>
              <w:t>еболчи</w:t>
            </w:r>
            <w:proofErr w:type="spellEnd"/>
            <w:r w:rsidRPr="008C280E">
              <w:rPr>
                <w:sz w:val="16"/>
                <w:szCs w:val="16"/>
              </w:rPr>
              <w:t xml:space="preserve"> </w:t>
            </w:r>
            <w:proofErr w:type="spellStart"/>
            <w:r w:rsidRPr="008C280E">
              <w:rPr>
                <w:sz w:val="16"/>
                <w:szCs w:val="16"/>
              </w:rPr>
              <w:t>ул.Советская</w:t>
            </w:r>
            <w:proofErr w:type="spellEnd"/>
            <w:r w:rsidRPr="008C280E">
              <w:rPr>
                <w:sz w:val="16"/>
                <w:szCs w:val="16"/>
              </w:rPr>
              <w:t xml:space="preserve"> д.3</w:t>
            </w:r>
          </w:p>
        </w:tc>
      </w:tr>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Телефон</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8-921-199-42-14</w:t>
            </w:r>
          </w:p>
        </w:tc>
      </w:tr>
      <w:tr w:rsidR="008C280E" w:rsidRPr="008C280E" w:rsidTr="008C280E">
        <w:trPr>
          <w:trHeight w:val="190"/>
        </w:trPr>
        <w:tc>
          <w:tcPr>
            <w:tcW w:w="1384" w:type="dxa"/>
            <w:hideMark/>
          </w:tcPr>
          <w:p w:rsidR="008C280E" w:rsidRPr="008C280E" w:rsidRDefault="008C280E" w:rsidP="008C280E">
            <w:pPr>
              <w:autoSpaceDE w:val="0"/>
              <w:spacing w:line="20" w:lineRule="atLeast"/>
              <w:jc w:val="both"/>
              <w:rPr>
                <w:sz w:val="16"/>
                <w:szCs w:val="16"/>
                <w:lang w:val="en-US"/>
              </w:rPr>
            </w:pPr>
            <w:r w:rsidRPr="008C280E">
              <w:rPr>
                <w:sz w:val="16"/>
                <w:szCs w:val="16"/>
                <w:lang w:val="en-US"/>
              </w:rPr>
              <w:t>E-mail</w:t>
            </w:r>
          </w:p>
        </w:tc>
        <w:tc>
          <w:tcPr>
            <w:tcW w:w="8187" w:type="dxa"/>
            <w:hideMark/>
          </w:tcPr>
          <w:p w:rsidR="008C280E" w:rsidRPr="008C280E" w:rsidRDefault="008C280E" w:rsidP="008C280E">
            <w:pPr>
              <w:autoSpaceDE w:val="0"/>
              <w:spacing w:line="20" w:lineRule="atLeast"/>
              <w:jc w:val="both"/>
              <w:rPr>
                <w:sz w:val="16"/>
                <w:szCs w:val="16"/>
                <w:lang w:val="en-US"/>
              </w:rPr>
            </w:pPr>
            <w:hyperlink r:id="rId41" w:history="1">
              <w:r w:rsidRPr="008C280E">
                <w:rPr>
                  <w:sz w:val="16"/>
                  <w:szCs w:val="16"/>
                  <w:lang w:val="en-US"/>
                </w:rPr>
                <w:t>mfcnebolchi@yandex.ru</w:t>
              </w:r>
            </w:hyperlink>
          </w:p>
        </w:tc>
      </w:tr>
      <w:tr w:rsidR="008C280E" w:rsidRPr="008C280E" w:rsidTr="008C280E">
        <w:trPr>
          <w:trHeight w:val="190"/>
        </w:trPr>
        <w:tc>
          <w:tcPr>
            <w:tcW w:w="9571" w:type="dxa"/>
            <w:gridSpan w:val="2"/>
          </w:tcPr>
          <w:p w:rsidR="008C280E" w:rsidRPr="008C280E" w:rsidRDefault="008C280E" w:rsidP="008C280E">
            <w:pPr>
              <w:autoSpaceDE w:val="0"/>
              <w:spacing w:line="20" w:lineRule="atLeast"/>
              <w:jc w:val="center"/>
              <w:rPr>
                <w:sz w:val="16"/>
                <w:szCs w:val="16"/>
              </w:rPr>
            </w:pPr>
            <w:r w:rsidRPr="008C280E">
              <w:rPr>
                <w:sz w:val="16"/>
                <w:szCs w:val="16"/>
              </w:rPr>
              <w:t>2</w:t>
            </w:r>
          </w:p>
        </w:tc>
      </w:tr>
      <w:tr w:rsidR="008C280E" w:rsidRPr="008C280E" w:rsidTr="008C280E">
        <w:tc>
          <w:tcPr>
            <w:tcW w:w="1384" w:type="dxa"/>
            <w:hideMark/>
          </w:tcPr>
          <w:p w:rsidR="008C280E" w:rsidRPr="008C280E" w:rsidRDefault="008C280E" w:rsidP="008C280E">
            <w:pPr>
              <w:autoSpaceDE w:val="0"/>
              <w:spacing w:line="20" w:lineRule="atLeast"/>
              <w:jc w:val="both"/>
              <w:rPr>
                <w:sz w:val="16"/>
                <w:szCs w:val="16"/>
              </w:rPr>
            </w:pPr>
            <w:r w:rsidRPr="008C280E">
              <w:rPr>
                <w:sz w:val="16"/>
                <w:szCs w:val="16"/>
              </w:rPr>
              <w:t>Режим работы</w:t>
            </w:r>
          </w:p>
        </w:tc>
        <w:tc>
          <w:tcPr>
            <w:tcW w:w="8187" w:type="dxa"/>
            <w:hideMark/>
          </w:tcPr>
          <w:p w:rsidR="008C280E" w:rsidRPr="008C280E" w:rsidRDefault="008C280E" w:rsidP="008C280E">
            <w:pPr>
              <w:autoSpaceDE w:val="0"/>
              <w:spacing w:line="20" w:lineRule="atLeast"/>
              <w:jc w:val="both"/>
              <w:rPr>
                <w:sz w:val="16"/>
                <w:szCs w:val="16"/>
              </w:rPr>
            </w:pPr>
            <w:r w:rsidRPr="008C280E">
              <w:rPr>
                <w:sz w:val="16"/>
                <w:szCs w:val="16"/>
              </w:rPr>
              <w:t>понедельник: 8.30-16.30;</w:t>
            </w:r>
          </w:p>
          <w:p w:rsidR="008C280E" w:rsidRPr="008C280E" w:rsidRDefault="008C280E" w:rsidP="008C280E">
            <w:pPr>
              <w:autoSpaceDE w:val="0"/>
              <w:spacing w:line="20" w:lineRule="atLeast"/>
              <w:jc w:val="both"/>
              <w:rPr>
                <w:sz w:val="16"/>
                <w:szCs w:val="16"/>
              </w:rPr>
            </w:pPr>
            <w:r w:rsidRPr="008C280E">
              <w:rPr>
                <w:sz w:val="16"/>
                <w:szCs w:val="16"/>
              </w:rPr>
              <w:t>вторник: 8.30-17.00;</w:t>
            </w:r>
          </w:p>
          <w:p w:rsidR="008C280E" w:rsidRPr="008C280E" w:rsidRDefault="008C280E" w:rsidP="008C280E">
            <w:pPr>
              <w:autoSpaceDE w:val="0"/>
              <w:spacing w:line="20" w:lineRule="atLeast"/>
              <w:jc w:val="both"/>
              <w:rPr>
                <w:sz w:val="16"/>
                <w:szCs w:val="16"/>
              </w:rPr>
            </w:pPr>
            <w:r w:rsidRPr="008C280E">
              <w:rPr>
                <w:sz w:val="16"/>
                <w:szCs w:val="16"/>
              </w:rPr>
              <w:t>среда: 8.30-16.30;</w:t>
            </w:r>
          </w:p>
          <w:p w:rsidR="008C280E" w:rsidRPr="008C280E" w:rsidRDefault="008C280E" w:rsidP="008C280E">
            <w:pPr>
              <w:autoSpaceDE w:val="0"/>
              <w:spacing w:line="20" w:lineRule="atLeast"/>
              <w:jc w:val="both"/>
              <w:rPr>
                <w:sz w:val="16"/>
                <w:szCs w:val="16"/>
              </w:rPr>
            </w:pPr>
            <w:r w:rsidRPr="008C280E">
              <w:rPr>
                <w:sz w:val="16"/>
                <w:szCs w:val="16"/>
              </w:rPr>
              <w:t xml:space="preserve">четверг: 8.30-17.00; </w:t>
            </w:r>
          </w:p>
          <w:p w:rsidR="008C280E" w:rsidRPr="008C280E" w:rsidRDefault="008C280E" w:rsidP="008C280E">
            <w:pPr>
              <w:autoSpaceDE w:val="0"/>
              <w:spacing w:line="20" w:lineRule="atLeast"/>
              <w:jc w:val="both"/>
              <w:rPr>
                <w:sz w:val="16"/>
                <w:szCs w:val="16"/>
              </w:rPr>
            </w:pPr>
            <w:r w:rsidRPr="008C280E">
              <w:rPr>
                <w:sz w:val="16"/>
                <w:szCs w:val="16"/>
              </w:rPr>
              <w:t>пятница: 8.30-16.30;</w:t>
            </w:r>
          </w:p>
          <w:p w:rsidR="008C280E" w:rsidRPr="008C280E" w:rsidRDefault="008C280E" w:rsidP="008C280E">
            <w:pPr>
              <w:autoSpaceDE w:val="0"/>
              <w:spacing w:line="20" w:lineRule="atLeast"/>
              <w:jc w:val="both"/>
              <w:rPr>
                <w:sz w:val="16"/>
                <w:szCs w:val="16"/>
              </w:rPr>
            </w:pPr>
            <w:r w:rsidRPr="008C280E">
              <w:rPr>
                <w:sz w:val="16"/>
                <w:szCs w:val="16"/>
              </w:rPr>
              <w:t>суббота, воскресенье – выходные дни</w:t>
            </w:r>
          </w:p>
          <w:p w:rsidR="008C280E" w:rsidRPr="008C280E" w:rsidRDefault="008C280E" w:rsidP="008C280E">
            <w:pPr>
              <w:autoSpaceDE w:val="0"/>
              <w:spacing w:line="20" w:lineRule="atLeast"/>
              <w:jc w:val="both"/>
              <w:rPr>
                <w:sz w:val="16"/>
                <w:szCs w:val="16"/>
              </w:rPr>
            </w:pPr>
            <w:r w:rsidRPr="008C280E">
              <w:rPr>
                <w:sz w:val="16"/>
                <w:szCs w:val="16"/>
              </w:rPr>
              <w:t>Обеденный перерыв с 13.00 -14.00</w:t>
            </w:r>
          </w:p>
        </w:tc>
      </w:tr>
    </w:tbl>
    <w:p w:rsidR="008C280E" w:rsidRPr="008C280E" w:rsidRDefault="008C280E" w:rsidP="008C280E">
      <w:pPr>
        <w:autoSpaceDE w:val="0"/>
        <w:spacing w:line="20" w:lineRule="atLeast"/>
        <w:jc w:val="both"/>
        <w:rPr>
          <w:sz w:val="16"/>
          <w:szCs w:val="16"/>
        </w:rPr>
      </w:pPr>
      <w:r w:rsidRPr="008C280E">
        <w:rPr>
          <w:sz w:val="16"/>
          <w:szCs w:val="16"/>
        </w:rPr>
        <w:t xml:space="preserve"> </w:t>
      </w:r>
      <w:r w:rsidRPr="008C280E">
        <w:rPr>
          <w:sz w:val="16"/>
          <w:szCs w:val="16"/>
        </w:rPr>
        <w:tab/>
        <w:t xml:space="preserve"> </w:t>
      </w:r>
      <w:r w:rsidRPr="008C280E">
        <w:rPr>
          <w:color w:val="000000"/>
          <w:sz w:val="16"/>
          <w:szCs w:val="16"/>
        </w:rPr>
        <w:t xml:space="preserve">1.2. Заменить  в подпункте 2.2.2. пункта 2.2. </w:t>
      </w:r>
      <w:r w:rsidRPr="008C280E">
        <w:rPr>
          <w:sz w:val="16"/>
          <w:szCs w:val="16"/>
        </w:rPr>
        <w:t xml:space="preserve">«Наименование органа, предоставляющего муниципальную услугу» </w:t>
      </w:r>
      <w:r w:rsidRPr="008C280E">
        <w:rPr>
          <w:color w:val="000000"/>
          <w:sz w:val="16"/>
          <w:szCs w:val="16"/>
        </w:rPr>
        <w:t>слова «режим работы с 8.30 до17.30» на «режим работы  с 8.00 до 17.00».</w:t>
      </w:r>
    </w:p>
    <w:p w:rsidR="008C280E" w:rsidRPr="008C280E" w:rsidRDefault="008C280E" w:rsidP="008C280E">
      <w:pPr>
        <w:spacing w:line="20" w:lineRule="atLeast"/>
        <w:jc w:val="both"/>
        <w:rPr>
          <w:sz w:val="16"/>
          <w:szCs w:val="16"/>
        </w:rPr>
      </w:pPr>
      <w:r w:rsidRPr="008C280E">
        <w:rPr>
          <w:sz w:val="16"/>
          <w:szCs w:val="16"/>
        </w:rPr>
        <w:t xml:space="preserve">   </w:t>
      </w:r>
      <w:r w:rsidRPr="008C280E">
        <w:rPr>
          <w:sz w:val="16"/>
          <w:szCs w:val="16"/>
        </w:rPr>
        <w:tab/>
        <w:t>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8C280E" w:rsidRPr="008C280E" w:rsidRDefault="008C280E" w:rsidP="008C280E">
      <w:pPr>
        <w:spacing w:line="20" w:lineRule="atLeast"/>
        <w:ind w:firstLine="720"/>
        <w:jc w:val="both"/>
        <w:rPr>
          <w:sz w:val="16"/>
          <w:szCs w:val="16"/>
        </w:rPr>
      </w:pP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Глава</w:t>
      </w: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 xml:space="preserve">муниципального района                                                    </w:t>
      </w:r>
      <w:proofErr w:type="spellStart"/>
      <w:r w:rsidRPr="008C280E">
        <w:rPr>
          <w:b/>
          <w:sz w:val="16"/>
          <w:szCs w:val="16"/>
        </w:rPr>
        <w:t>А.А.Устинов</w:t>
      </w:r>
      <w:proofErr w:type="spellEnd"/>
    </w:p>
    <w:p w:rsidR="00A7239A" w:rsidRDefault="00A7239A" w:rsidP="00C06136">
      <w:pPr>
        <w:tabs>
          <w:tab w:val="left" w:pos="6480"/>
        </w:tabs>
        <w:autoSpaceDE w:val="0"/>
        <w:autoSpaceDN w:val="0"/>
        <w:adjustRightInd w:val="0"/>
        <w:jc w:val="both"/>
      </w:pPr>
    </w:p>
    <w:p w:rsidR="008C280E" w:rsidRPr="008C280E" w:rsidRDefault="008C280E" w:rsidP="008C280E">
      <w:pPr>
        <w:keepNext/>
        <w:spacing w:line="20" w:lineRule="atLeast"/>
        <w:ind w:right="-58"/>
        <w:jc w:val="center"/>
        <w:outlineLvl w:val="4"/>
        <w:rPr>
          <w:b/>
          <w:sz w:val="16"/>
          <w:szCs w:val="16"/>
        </w:rPr>
      </w:pPr>
      <w:r w:rsidRPr="008C280E">
        <w:rPr>
          <w:b/>
          <w:sz w:val="16"/>
          <w:szCs w:val="16"/>
        </w:rPr>
        <w:lastRenderedPageBreak/>
        <w:t>Российская  Федерация</w:t>
      </w:r>
    </w:p>
    <w:p w:rsidR="008C280E" w:rsidRPr="008C280E" w:rsidRDefault="008C280E" w:rsidP="008C280E">
      <w:pPr>
        <w:keepNext/>
        <w:spacing w:line="20" w:lineRule="atLeast"/>
        <w:ind w:right="-58"/>
        <w:jc w:val="center"/>
        <w:outlineLvl w:val="4"/>
        <w:rPr>
          <w:b/>
          <w:color w:val="000000"/>
          <w:sz w:val="16"/>
          <w:szCs w:val="16"/>
        </w:rPr>
      </w:pPr>
      <w:r w:rsidRPr="008C280E">
        <w:rPr>
          <w:b/>
          <w:color w:val="000000"/>
          <w:sz w:val="16"/>
          <w:szCs w:val="16"/>
        </w:rPr>
        <w:t>Новгородская область</w:t>
      </w:r>
    </w:p>
    <w:p w:rsidR="008C280E" w:rsidRPr="008C280E" w:rsidRDefault="008C280E" w:rsidP="008C280E">
      <w:pPr>
        <w:keepNext/>
        <w:spacing w:line="20" w:lineRule="atLeast"/>
        <w:ind w:right="-58"/>
        <w:jc w:val="center"/>
        <w:outlineLvl w:val="7"/>
        <w:rPr>
          <w:b/>
          <w:color w:val="000000"/>
          <w:sz w:val="16"/>
          <w:szCs w:val="16"/>
        </w:rPr>
      </w:pPr>
      <w:r w:rsidRPr="008C280E">
        <w:rPr>
          <w:b/>
          <w:color w:val="000000"/>
          <w:sz w:val="16"/>
          <w:szCs w:val="16"/>
        </w:rPr>
        <w:t>Администрация  Любытинского муниципального района</w:t>
      </w:r>
    </w:p>
    <w:p w:rsidR="008C280E" w:rsidRPr="008C280E" w:rsidRDefault="008C280E" w:rsidP="008C280E">
      <w:pPr>
        <w:spacing w:line="20" w:lineRule="atLeast"/>
        <w:ind w:right="-58"/>
        <w:jc w:val="center"/>
        <w:rPr>
          <w:b/>
          <w:color w:val="000000"/>
          <w:sz w:val="16"/>
          <w:szCs w:val="16"/>
        </w:rPr>
      </w:pPr>
      <w:proofErr w:type="gramStart"/>
      <w:r w:rsidRPr="008C280E">
        <w:rPr>
          <w:b/>
          <w:color w:val="000000"/>
          <w:sz w:val="16"/>
          <w:szCs w:val="16"/>
        </w:rPr>
        <w:t>П</w:t>
      </w:r>
      <w:proofErr w:type="gramEnd"/>
      <w:r w:rsidRPr="008C280E">
        <w:rPr>
          <w:b/>
          <w:color w:val="000000"/>
          <w:sz w:val="16"/>
          <w:szCs w:val="16"/>
        </w:rPr>
        <w:t xml:space="preserve"> О С Т А Н О В Л Е Н И Е</w:t>
      </w:r>
    </w:p>
    <w:p w:rsidR="008C280E" w:rsidRPr="008C280E" w:rsidRDefault="008C280E" w:rsidP="008C280E">
      <w:pPr>
        <w:spacing w:line="20" w:lineRule="atLeast"/>
        <w:ind w:right="5"/>
        <w:jc w:val="center"/>
        <w:rPr>
          <w:b/>
          <w:color w:val="000000"/>
          <w:sz w:val="16"/>
          <w:szCs w:val="16"/>
        </w:rPr>
      </w:pPr>
    </w:p>
    <w:p w:rsidR="008C280E" w:rsidRPr="008C280E" w:rsidRDefault="008C280E" w:rsidP="008C280E">
      <w:pPr>
        <w:spacing w:line="20" w:lineRule="atLeast"/>
        <w:ind w:right="5"/>
        <w:jc w:val="center"/>
        <w:rPr>
          <w:color w:val="000000"/>
          <w:sz w:val="16"/>
          <w:szCs w:val="16"/>
        </w:rPr>
      </w:pPr>
      <w:r w:rsidRPr="008C280E">
        <w:rPr>
          <w:color w:val="000000"/>
          <w:sz w:val="16"/>
          <w:szCs w:val="16"/>
        </w:rPr>
        <w:t>от 29.06.2022 № 642</w:t>
      </w:r>
    </w:p>
    <w:p w:rsidR="008C280E" w:rsidRPr="008C280E" w:rsidRDefault="008C280E" w:rsidP="008C280E">
      <w:pPr>
        <w:spacing w:line="20" w:lineRule="atLeast"/>
        <w:ind w:right="5"/>
        <w:jc w:val="center"/>
        <w:rPr>
          <w:sz w:val="16"/>
          <w:szCs w:val="16"/>
        </w:rPr>
      </w:pPr>
    </w:p>
    <w:p w:rsidR="008C280E" w:rsidRPr="008C280E" w:rsidRDefault="008C280E" w:rsidP="008C280E">
      <w:pPr>
        <w:spacing w:line="20" w:lineRule="atLeast"/>
        <w:ind w:right="5"/>
        <w:jc w:val="center"/>
        <w:rPr>
          <w:sz w:val="16"/>
          <w:szCs w:val="16"/>
        </w:rPr>
      </w:pPr>
      <w:proofErr w:type="spellStart"/>
      <w:r w:rsidRPr="008C280E">
        <w:rPr>
          <w:sz w:val="16"/>
          <w:szCs w:val="16"/>
        </w:rPr>
        <w:t>р.п</w:t>
      </w:r>
      <w:proofErr w:type="gramStart"/>
      <w:r w:rsidRPr="008C280E">
        <w:rPr>
          <w:sz w:val="16"/>
          <w:szCs w:val="16"/>
        </w:rPr>
        <w:t>.Л</w:t>
      </w:r>
      <w:proofErr w:type="gramEnd"/>
      <w:r w:rsidRPr="008C280E">
        <w:rPr>
          <w:sz w:val="16"/>
          <w:szCs w:val="16"/>
        </w:rPr>
        <w:t>юбытино</w:t>
      </w:r>
      <w:proofErr w:type="spellEnd"/>
    </w:p>
    <w:p w:rsidR="008C280E" w:rsidRPr="008C280E" w:rsidRDefault="008C280E" w:rsidP="008C280E">
      <w:pPr>
        <w:spacing w:line="20" w:lineRule="atLeast"/>
        <w:ind w:right="5"/>
        <w:jc w:val="center"/>
        <w:rPr>
          <w:sz w:val="16"/>
          <w:szCs w:val="16"/>
        </w:rPr>
      </w:pP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jc w:val="center"/>
        <w:rPr>
          <w:b/>
          <w:color w:val="000000"/>
          <w:sz w:val="16"/>
          <w:szCs w:val="16"/>
        </w:rPr>
      </w:pPr>
      <w:r w:rsidRPr="008C280E">
        <w:rPr>
          <w:b/>
          <w:color w:val="000000"/>
          <w:sz w:val="16"/>
          <w:szCs w:val="16"/>
        </w:rPr>
        <w:t xml:space="preserve">О внесении изменений  в постановление Администрации </w:t>
      </w:r>
      <w:r>
        <w:rPr>
          <w:b/>
          <w:color w:val="000000"/>
          <w:sz w:val="16"/>
          <w:szCs w:val="16"/>
        </w:rPr>
        <w:t xml:space="preserve"> </w:t>
      </w:r>
      <w:r w:rsidRPr="008C280E">
        <w:rPr>
          <w:b/>
          <w:color w:val="000000"/>
          <w:sz w:val="16"/>
          <w:szCs w:val="16"/>
        </w:rPr>
        <w:t xml:space="preserve">муниципального района от 17.10.2018 № 971 </w:t>
      </w:r>
      <w:r w:rsidRPr="008C280E">
        <w:rPr>
          <w:b/>
          <w:sz w:val="16"/>
          <w:szCs w:val="16"/>
        </w:rPr>
        <w:t xml:space="preserve">«Об организации контроля исполнения документов, правовых актов, поручений  в Администрации Любытинского муниципального района» </w:t>
      </w:r>
    </w:p>
    <w:p w:rsidR="008C280E" w:rsidRPr="008C280E" w:rsidRDefault="008C280E" w:rsidP="008C280E">
      <w:pPr>
        <w:spacing w:line="20" w:lineRule="atLeast"/>
        <w:jc w:val="both"/>
        <w:rPr>
          <w:sz w:val="16"/>
          <w:szCs w:val="16"/>
        </w:rPr>
      </w:pPr>
      <w:r w:rsidRPr="008C280E">
        <w:rPr>
          <w:sz w:val="16"/>
          <w:szCs w:val="16"/>
        </w:rPr>
        <w:br/>
        <w:t xml:space="preserve">           </w:t>
      </w:r>
      <w:r>
        <w:rPr>
          <w:sz w:val="16"/>
          <w:szCs w:val="16"/>
        </w:rPr>
        <w:t xml:space="preserve">       </w:t>
      </w:r>
      <w:r w:rsidRPr="008C280E">
        <w:rPr>
          <w:sz w:val="16"/>
          <w:szCs w:val="16"/>
        </w:rPr>
        <w:t xml:space="preserve">  В целях </w:t>
      </w:r>
      <w:proofErr w:type="gramStart"/>
      <w:r w:rsidRPr="008C280E">
        <w:rPr>
          <w:sz w:val="16"/>
          <w:szCs w:val="16"/>
        </w:rPr>
        <w:t>повышения эффективности организации контроля исполнения</w:t>
      </w:r>
      <w:proofErr w:type="gramEnd"/>
      <w:r w:rsidRPr="008C280E">
        <w:rPr>
          <w:sz w:val="16"/>
          <w:szCs w:val="16"/>
        </w:rPr>
        <w:t xml:space="preserve"> документов, правовых актов, поручений Главы Любытинского муниципального района, а также укрепления исполнительской дисциплины, Администрация муниципального района </w:t>
      </w:r>
      <w:r w:rsidRPr="008C280E">
        <w:rPr>
          <w:b/>
          <w:sz w:val="16"/>
          <w:szCs w:val="16"/>
        </w:rPr>
        <w:t>ПОСТАНОВИЛА:</w:t>
      </w:r>
    </w:p>
    <w:p w:rsidR="008C280E" w:rsidRPr="008C280E" w:rsidRDefault="008C280E" w:rsidP="008C280E">
      <w:pPr>
        <w:spacing w:line="20" w:lineRule="atLeast"/>
        <w:jc w:val="both"/>
        <w:rPr>
          <w:sz w:val="16"/>
          <w:szCs w:val="16"/>
        </w:rPr>
      </w:pPr>
    </w:p>
    <w:p w:rsidR="008C280E" w:rsidRPr="008C280E" w:rsidRDefault="008C280E" w:rsidP="008C280E">
      <w:pPr>
        <w:spacing w:line="20" w:lineRule="atLeast"/>
        <w:ind w:firstLine="720"/>
        <w:jc w:val="both"/>
        <w:rPr>
          <w:sz w:val="16"/>
          <w:szCs w:val="16"/>
        </w:rPr>
      </w:pPr>
      <w:r w:rsidRPr="008C280E">
        <w:rPr>
          <w:sz w:val="16"/>
          <w:szCs w:val="16"/>
        </w:rPr>
        <w:t xml:space="preserve">1.Внести изменения  в </w:t>
      </w:r>
      <w:r w:rsidRPr="008C280E">
        <w:rPr>
          <w:color w:val="000000"/>
          <w:sz w:val="16"/>
          <w:szCs w:val="16"/>
        </w:rPr>
        <w:t xml:space="preserve"> постановление Администрации муниципального района от 17.10.2018 № 971 </w:t>
      </w:r>
      <w:r w:rsidRPr="008C280E">
        <w:rPr>
          <w:sz w:val="16"/>
          <w:szCs w:val="16"/>
        </w:rPr>
        <w:t>«Об организации контроля исполнения документов, правовых актов, поручений  в Администрации Любытинского муниципального района», изложив пункт  3 постановления в следующей редакции:</w:t>
      </w:r>
    </w:p>
    <w:p w:rsidR="008C280E" w:rsidRPr="008C280E" w:rsidRDefault="008C280E" w:rsidP="008C280E">
      <w:pPr>
        <w:spacing w:line="20" w:lineRule="atLeast"/>
        <w:ind w:firstLine="567"/>
        <w:jc w:val="both"/>
        <w:rPr>
          <w:sz w:val="16"/>
          <w:szCs w:val="16"/>
        </w:rPr>
      </w:pPr>
      <w:r w:rsidRPr="008C280E">
        <w:rPr>
          <w:sz w:val="16"/>
          <w:szCs w:val="16"/>
        </w:rPr>
        <w:t>«</w:t>
      </w:r>
      <w:r w:rsidRPr="008C280E">
        <w:rPr>
          <w:sz w:val="16"/>
          <w:szCs w:val="16"/>
        </w:rPr>
        <w:tab/>
        <w:t xml:space="preserve">3. </w:t>
      </w:r>
      <w:proofErr w:type="gramStart"/>
      <w:r w:rsidRPr="008C280E">
        <w:rPr>
          <w:sz w:val="16"/>
          <w:szCs w:val="16"/>
        </w:rPr>
        <w:t>Контроль за</w:t>
      </w:r>
      <w:proofErr w:type="gramEnd"/>
      <w:r w:rsidRPr="008C280E">
        <w:rPr>
          <w:sz w:val="16"/>
          <w:szCs w:val="16"/>
        </w:rPr>
        <w:t xml:space="preserve"> исполнением настоящего постановления возложить на председателя комитета по развитию местного самоуправления и организационной работе, начальника организационного отдела Администрации Степанову О.В.»</w:t>
      </w:r>
    </w:p>
    <w:p w:rsidR="008C280E" w:rsidRPr="008C280E" w:rsidRDefault="008C280E" w:rsidP="008C280E">
      <w:pPr>
        <w:spacing w:line="20" w:lineRule="atLeast"/>
        <w:ind w:firstLine="567"/>
        <w:jc w:val="both"/>
        <w:rPr>
          <w:sz w:val="16"/>
          <w:szCs w:val="16"/>
        </w:rPr>
      </w:pPr>
      <w:r w:rsidRPr="008C280E">
        <w:rPr>
          <w:sz w:val="16"/>
          <w:szCs w:val="16"/>
        </w:rPr>
        <w:tab/>
        <w:t>2. Опубликовать постановление в бюллетене «Официальный вестник» и разместить на официальном сайте Администрации Любытинского муниципального района в информационно-телекоммуникационной сети «Интернет».</w:t>
      </w:r>
    </w:p>
    <w:p w:rsidR="008C280E" w:rsidRPr="008C280E" w:rsidRDefault="008C280E" w:rsidP="008C280E">
      <w:pPr>
        <w:widowControl w:val="0"/>
        <w:autoSpaceDE w:val="0"/>
        <w:autoSpaceDN w:val="0"/>
        <w:adjustRightInd w:val="0"/>
        <w:spacing w:line="20" w:lineRule="atLeast"/>
        <w:ind w:right="-1"/>
        <w:rPr>
          <w:sz w:val="16"/>
          <w:szCs w:val="16"/>
        </w:rPr>
      </w:pPr>
      <w:r w:rsidRPr="008C280E">
        <w:rPr>
          <w:sz w:val="16"/>
          <w:szCs w:val="16"/>
        </w:rPr>
        <w:tab/>
      </w: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Глава</w:t>
      </w: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 xml:space="preserve">муниципального района                                                      </w:t>
      </w:r>
      <w:proofErr w:type="spellStart"/>
      <w:r w:rsidRPr="008C280E">
        <w:rPr>
          <w:b/>
          <w:sz w:val="16"/>
          <w:szCs w:val="16"/>
        </w:rPr>
        <w:t>А.А.Устинов</w:t>
      </w:r>
      <w:proofErr w:type="spellEnd"/>
    </w:p>
    <w:p w:rsidR="008C280E" w:rsidRDefault="008C280E"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8C280E" w:rsidRPr="008C280E" w:rsidRDefault="008C280E" w:rsidP="008C280E">
      <w:pPr>
        <w:keepNext/>
        <w:spacing w:line="20" w:lineRule="atLeast"/>
        <w:ind w:right="-58"/>
        <w:jc w:val="center"/>
        <w:outlineLvl w:val="4"/>
        <w:rPr>
          <w:b/>
          <w:sz w:val="16"/>
          <w:szCs w:val="16"/>
        </w:rPr>
      </w:pPr>
      <w:r w:rsidRPr="008C280E">
        <w:rPr>
          <w:b/>
          <w:sz w:val="16"/>
          <w:szCs w:val="16"/>
        </w:rPr>
        <w:t>Российская  Федерация</w:t>
      </w:r>
    </w:p>
    <w:p w:rsidR="008C280E" w:rsidRPr="008C280E" w:rsidRDefault="008C280E" w:rsidP="008C280E">
      <w:pPr>
        <w:keepNext/>
        <w:spacing w:line="20" w:lineRule="atLeast"/>
        <w:ind w:right="-58"/>
        <w:jc w:val="center"/>
        <w:outlineLvl w:val="4"/>
        <w:rPr>
          <w:b/>
          <w:color w:val="000000"/>
          <w:sz w:val="16"/>
          <w:szCs w:val="16"/>
        </w:rPr>
      </w:pPr>
      <w:r w:rsidRPr="008C280E">
        <w:rPr>
          <w:b/>
          <w:color w:val="000000"/>
          <w:sz w:val="16"/>
          <w:szCs w:val="16"/>
        </w:rPr>
        <w:t>Новгородская область</w:t>
      </w:r>
    </w:p>
    <w:p w:rsidR="008C280E" w:rsidRPr="008C280E" w:rsidRDefault="008C280E" w:rsidP="008C280E">
      <w:pPr>
        <w:keepNext/>
        <w:spacing w:line="20" w:lineRule="atLeast"/>
        <w:ind w:right="-58"/>
        <w:jc w:val="center"/>
        <w:outlineLvl w:val="7"/>
        <w:rPr>
          <w:b/>
          <w:color w:val="000000"/>
          <w:sz w:val="16"/>
          <w:szCs w:val="16"/>
        </w:rPr>
      </w:pPr>
      <w:r w:rsidRPr="008C280E">
        <w:rPr>
          <w:b/>
          <w:color w:val="000000"/>
          <w:sz w:val="16"/>
          <w:szCs w:val="16"/>
        </w:rPr>
        <w:t>Администрация  Любытинского муниципального района</w:t>
      </w:r>
    </w:p>
    <w:p w:rsidR="008C280E" w:rsidRPr="008C280E" w:rsidRDefault="008C280E" w:rsidP="008C280E">
      <w:pPr>
        <w:spacing w:line="20" w:lineRule="atLeast"/>
        <w:ind w:right="-58"/>
        <w:jc w:val="center"/>
        <w:rPr>
          <w:b/>
          <w:color w:val="000000"/>
          <w:sz w:val="16"/>
          <w:szCs w:val="16"/>
        </w:rPr>
      </w:pPr>
      <w:proofErr w:type="gramStart"/>
      <w:r w:rsidRPr="008C280E">
        <w:rPr>
          <w:b/>
          <w:color w:val="000000"/>
          <w:sz w:val="16"/>
          <w:szCs w:val="16"/>
        </w:rPr>
        <w:t>П</w:t>
      </w:r>
      <w:proofErr w:type="gramEnd"/>
      <w:r w:rsidRPr="008C280E">
        <w:rPr>
          <w:b/>
          <w:color w:val="000000"/>
          <w:sz w:val="16"/>
          <w:szCs w:val="16"/>
        </w:rPr>
        <w:t xml:space="preserve"> О С Т А Н О В Л Е Н И Е</w:t>
      </w:r>
    </w:p>
    <w:p w:rsidR="008C280E" w:rsidRPr="008C280E" w:rsidRDefault="008C280E" w:rsidP="008C280E">
      <w:pPr>
        <w:spacing w:line="20" w:lineRule="atLeast"/>
        <w:ind w:right="5"/>
        <w:jc w:val="center"/>
        <w:rPr>
          <w:b/>
          <w:color w:val="000000"/>
          <w:sz w:val="16"/>
          <w:szCs w:val="16"/>
        </w:rPr>
      </w:pPr>
    </w:p>
    <w:p w:rsidR="008C280E" w:rsidRPr="008C280E" w:rsidRDefault="008C280E" w:rsidP="008C280E">
      <w:pPr>
        <w:spacing w:line="20" w:lineRule="atLeast"/>
        <w:ind w:right="5"/>
        <w:jc w:val="center"/>
        <w:rPr>
          <w:color w:val="000000"/>
          <w:sz w:val="16"/>
          <w:szCs w:val="16"/>
        </w:rPr>
      </w:pPr>
      <w:r w:rsidRPr="008C280E">
        <w:rPr>
          <w:color w:val="000000"/>
          <w:sz w:val="16"/>
          <w:szCs w:val="16"/>
        </w:rPr>
        <w:t>от 29.06.2022 № 645</w:t>
      </w:r>
    </w:p>
    <w:p w:rsidR="008C280E" w:rsidRPr="008C280E" w:rsidRDefault="008C280E" w:rsidP="008C280E">
      <w:pPr>
        <w:spacing w:line="20" w:lineRule="atLeast"/>
        <w:ind w:right="5"/>
        <w:jc w:val="center"/>
        <w:rPr>
          <w:sz w:val="16"/>
          <w:szCs w:val="16"/>
        </w:rPr>
      </w:pPr>
    </w:p>
    <w:p w:rsidR="008C280E" w:rsidRPr="008C280E" w:rsidRDefault="008C280E" w:rsidP="008C280E">
      <w:pPr>
        <w:spacing w:line="20" w:lineRule="atLeast"/>
        <w:ind w:right="5"/>
        <w:jc w:val="center"/>
        <w:rPr>
          <w:sz w:val="16"/>
          <w:szCs w:val="16"/>
        </w:rPr>
      </w:pPr>
      <w:proofErr w:type="spellStart"/>
      <w:r w:rsidRPr="008C280E">
        <w:rPr>
          <w:sz w:val="16"/>
          <w:szCs w:val="16"/>
        </w:rPr>
        <w:t>р.п</w:t>
      </w:r>
      <w:proofErr w:type="gramStart"/>
      <w:r w:rsidRPr="008C280E">
        <w:rPr>
          <w:sz w:val="16"/>
          <w:szCs w:val="16"/>
        </w:rPr>
        <w:t>.Л</w:t>
      </w:r>
      <w:proofErr w:type="gramEnd"/>
      <w:r w:rsidRPr="008C280E">
        <w:rPr>
          <w:sz w:val="16"/>
          <w:szCs w:val="16"/>
        </w:rPr>
        <w:t>юбытино</w:t>
      </w:r>
      <w:proofErr w:type="spellEnd"/>
    </w:p>
    <w:p w:rsidR="008C280E" w:rsidRPr="008C280E" w:rsidRDefault="008C280E" w:rsidP="008C280E">
      <w:pPr>
        <w:spacing w:line="20" w:lineRule="atLeast"/>
        <w:ind w:right="5"/>
        <w:jc w:val="center"/>
        <w:rPr>
          <w:sz w:val="16"/>
          <w:szCs w:val="16"/>
        </w:rPr>
      </w:pPr>
    </w:p>
    <w:p w:rsidR="008C280E" w:rsidRPr="008C280E" w:rsidRDefault="008C280E" w:rsidP="008C280E">
      <w:pPr>
        <w:widowControl w:val="0"/>
        <w:autoSpaceDE w:val="0"/>
        <w:autoSpaceDN w:val="0"/>
        <w:adjustRightInd w:val="0"/>
        <w:spacing w:line="20" w:lineRule="atLeast"/>
        <w:ind w:right="-2"/>
        <w:jc w:val="center"/>
        <w:rPr>
          <w:b/>
          <w:color w:val="000000"/>
          <w:kern w:val="2"/>
          <w:sz w:val="16"/>
          <w:szCs w:val="16"/>
          <w:lang w:eastAsia="zh-CN" w:bidi="hi-IN"/>
        </w:rPr>
      </w:pPr>
      <w:r w:rsidRPr="008C280E">
        <w:rPr>
          <w:b/>
          <w:kern w:val="2"/>
          <w:sz w:val="16"/>
          <w:szCs w:val="16"/>
          <w:lang w:eastAsia="zh-CN" w:bidi="hi-IN"/>
        </w:rPr>
        <w:t>О внесении изменения в</w:t>
      </w:r>
      <w:r w:rsidRPr="008C280E">
        <w:rPr>
          <w:kern w:val="2"/>
          <w:sz w:val="16"/>
          <w:szCs w:val="16"/>
          <w:lang w:eastAsia="zh-CN" w:bidi="hi-IN"/>
        </w:rPr>
        <w:t xml:space="preserve"> </w:t>
      </w:r>
      <w:r w:rsidRPr="008C280E">
        <w:rPr>
          <w:b/>
          <w:kern w:val="2"/>
          <w:sz w:val="16"/>
          <w:szCs w:val="16"/>
          <w:lang w:eastAsia="zh-CN" w:bidi="hi-IN"/>
        </w:rPr>
        <w:t>состав</w:t>
      </w:r>
      <w:r w:rsidRPr="008C280E">
        <w:rPr>
          <w:kern w:val="2"/>
          <w:sz w:val="16"/>
          <w:szCs w:val="16"/>
          <w:lang w:eastAsia="zh-CN" w:bidi="hi-IN"/>
        </w:rPr>
        <w:t xml:space="preserve"> </w:t>
      </w:r>
      <w:r w:rsidRPr="008C280E">
        <w:rPr>
          <w:b/>
          <w:color w:val="000000"/>
          <w:kern w:val="2"/>
          <w:sz w:val="16"/>
          <w:szCs w:val="16"/>
          <w:lang w:eastAsia="zh-CN" w:bidi="hi-IN"/>
        </w:rPr>
        <w:t xml:space="preserve">Единой комиссии по осуществлению </w:t>
      </w:r>
    </w:p>
    <w:p w:rsidR="008C280E" w:rsidRPr="008C280E" w:rsidRDefault="008C280E" w:rsidP="008C280E">
      <w:pPr>
        <w:widowControl w:val="0"/>
        <w:autoSpaceDE w:val="0"/>
        <w:autoSpaceDN w:val="0"/>
        <w:adjustRightInd w:val="0"/>
        <w:spacing w:line="20" w:lineRule="atLeast"/>
        <w:ind w:right="-2"/>
        <w:jc w:val="center"/>
        <w:rPr>
          <w:b/>
          <w:color w:val="000000"/>
          <w:kern w:val="2"/>
          <w:sz w:val="16"/>
          <w:szCs w:val="16"/>
          <w:lang w:eastAsia="zh-CN" w:bidi="hi-IN"/>
        </w:rPr>
      </w:pPr>
      <w:r w:rsidRPr="008C280E">
        <w:rPr>
          <w:b/>
          <w:color w:val="000000"/>
          <w:kern w:val="2"/>
          <w:sz w:val="16"/>
          <w:szCs w:val="16"/>
          <w:lang w:eastAsia="zh-CN" w:bidi="hi-IN"/>
        </w:rPr>
        <w:t>закупок товаров, работ, услуг для обеспечения муниципальных нужд Админ</w:t>
      </w:r>
      <w:r>
        <w:rPr>
          <w:b/>
          <w:color w:val="000000"/>
          <w:kern w:val="2"/>
          <w:sz w:val="16"/>
          <w:szCs w:val="16"/>
          <w:lang w:eastAsia="zh-CN" w:bidi="hi-IN"/>
        </w:rPr>
        <w:t>и</w:t>
      </w:r>
      <w:r w:rsidRPr="008C280E">
        <w:rPr>
          <w:b/>
          <w:color w:val="000000"/>
          <w:kern w:val="2"/>
          <w:sz w:val="16"/>
          <w:szCs w:val="16"/>
          <w:lang w:eastAsia="zh-CN" w:bidi="hi-IN"/>
        </w:rPr>
        <w:t xml:space="preserve">страции Любытинского муниципального района </w:t>
      </w:r>
    </w:p>
    <w:p w:rsidR="008C280E" w:rsidRPr="008C280E" w:rsidRDefault="008C280E" w:rsidP="008C280E">
      <w:pPr>
        <w:widowControl w:val="0"/>
        <w:autoSpaceDE w:val="0"/>
        <w:autoSpaceDN w:val="0"/>
        <w:adjustRightInd w:val="0"/>
        <w:spacing w:line="20" w:lineRule="atLeast"/>
        <w:ind w:right="-2"/>
        <w:jc w:val="center"/>
        <w:rPr>
          <w:b/>
          <w:color w:val="000000"/>
          <w:kern w:val="2"/>
          <w:sz w:val="16"/>
          <w:szCs w:val="16"/>
          <w:lang w:eastAsia="zh-CN" w:bidi="hi-IN"/>
        </w:rPr>
      </w:pPr>
    </w:p>
    <w:p w:rsidR="008C280E" w:rsidRPr="008C280E" w:rsidRDefault="008C280E" w:rsidP="008C280E">
      <w:pPr>
        <w:widowControl w:val="0"/>
        <w:autoSpaceDE w:val="0"/>
        <w:autoSpaceDN w:val="0"/>
        <w:adjustRightInd w:val="0"/>
        <w:spacing w:line="20" w:lineRule="atLeast"/>
        <w:ind w:firstLine="720"/>
        <w:jc w:val="both"/>
        <w:rPr>
          <w:b/>
          <w:color w:val="000000"/>
          <w:kern w:val="2"/>
          <w:sz w:val="16"/>
          <w:szCs w:val="16"/>
          <w:lang w:eastAsia="zh-CN" w:bidi="hi-IN"/>
        </w:rPr>
      </w:pPr>
      <w:r w:rsidRPr="008C280E">
        <w:rPr>
          <w:color w:val="000000"/>
          <w:kern w:val="2"/>
          <w:sz w:val="16"/>
          <w:szCs w:val="16"/>
          <w:lang w:eastAsia="zh-CN" w:bidi="hi-IN"/>
        </w:rPr>
        <w:t xml:space="preserve">В соответствии с пунктом 7 статьи 39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Администрация Любытинского муниципального района </w:t>
      </w:r>
      <w:r w:rsidRPr="008C280E">
        <w:rPr>
          <w:b/>
          <w:color w:val="000000"/>
          <w:kern w:val="2"/>
          <w:sz w:val="16"/>
          <w:szCs w:val="16"/>
          <w:lang w:eastAsia="zh-CN" w:bidi="hi-IN"/>
        </w:rPr>
        <w:t>ПОСТАНОВЛЯЕТ:</w:t>
      </w:r>
    </w:p>
    <w:p w:rsidR="008C280E" w:rsidRPr="008C280E" w:rsidRDefault="008C280E" w:rsidP="008C280E">
      <w:pPr>
        <w:widowControl w:val="0"/>
        <w:autoSpaceDE w:val="0"/>
        <w:autoSpaceDN w:val="0"/>
        <w:adjustRightInd w:val="0"/>
        <w:spacing w:line="20" w:lineRule="atLeast"/>
        <w:ind w:firstLine="720"/>
        <w:jc w:val="both"/>
        <w:rPr>
          <w:b/>
          <w:color w:val="000000"/>
          <w:kern w:val="2"/>
          <w:sz w:val="16"/>
          <w:szCs w:val="16"/>
          <w:lang w:eastAsia="zh-CN" w:bidi="hi-IN"/>
        </w:rPr>
      </w:pPr>
    </w:p>
    <w:p w:rsidR="008C280E" w:rsidRPr="008C280E" w:rsidRDefault="008C280E" w:rsidP="008C280E">
      <w:pPr>
        <w:widowControl w:val="0"/>
        <w:autoSpaceDE w:val="0"/>
        <w:autoSpaceDN w:val="0"/>
        <w:adjustRightInd w:val="0"/>
        <w:spacing w:line="20" w:lineRule="atLeast"/>
        <w:jc w:val="both"/>
        <w:rPr>
          <w:color w:val="000000"/>
          <w:kern w:val="2"/>
          <w:sz w:val="16"/>
          <w:szCs w:val="16"/>
          <w:lang w:eastAsia="zh-CN" w:bidi="hi-IN"/>
        </w:rPr>
      </w:pPr>
      <w:r w:rsidRPr="008C280E">
        <w:rPr>
          <w:color w:val="000000"/>
          <w:kern w:val="2"/>
          <w:sz w:val="16"/>
          <w:szCs w:val="16"/>
          <w:lang w:eastAsia="zh-CN" w:bidi="hi-IN"/>
        </w:rPr>
        <w:tab/>
        <w:t xml:space="preserve">внести изменение в состав Единой комиссии по осуществлению закупок товаров, работ, услуг для обеспечения муниципальных нужд Администрации Любытинского муниципального района, утвержденный постановлением Администрации муниципального района от 26.08.2020 № 902, исключив из состава комиссии Иванову Л.А., председателя комитета жилищно-коммунального хозяйства Администрации муниципального района,  в связи с увольнением. </w:t>
      </w: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Глава</w:t>
      </w:r>
    </w:p>
    <w:p w:rsidR="008C280E" w:rsidRPr="008C280E" w:rsidRDefault="008C280E" w:rsidP="008C280E">
      <w:pPr>
        <w:spacing w:line="20" w:lineRule="atLeast"/>
        <w:ind w:right="5"/>
        <w:rPr>
          <w:b/>
          <w:sz w:val="16"/>
          <w:szCs w:val="16"/>
        </w:rPr>
      </w:pPr>
      <w:r>
        <w:rPr>
          <w:b/>
          <w:sz w:val="16"/>
          <w:szCs w:val="16"/>
        </w:rPr>
        <w:t xml:space="preserve">                           </w:t>
      </w:r>
      <w:r w:rsidRPr="008C280E">
        <w:rPr>
          <w:b/>
          <w:sz w:val="16"/>
          <w:szCs w:val="16"/>
        </w:rPr>
        <w:t xml:space="preserve">муниципального района                                                 </w:t>
      </w:r>
      <w:proofErr w:type="spellStart"/>
      <w:r w:rsidRPr="008C280E">
        <w:rPr>
          <w:b/>
          <w:sz w:val="16"/>
          <w:szCs w:val="16"/>
        </w:rPr>
        <w:t>А.А.Устинов</w:t>
      </w:r>
      <w:proofErr w:type="spellEnd"/>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8C280E" w:rsidRPr="008C280E" w:rsidRDefault="008C280E" w:rsidP="008C280E">
      <w:pPr>
        <w:spacing w:line="20" w:lineRule="atLeast"/>
        <w:jc w:val="center"/>
        <w:rPr>
          <w:b/>
          <w:sz w:val="16"/>
          <w:szCs w:val="16"/>
        </w:rPr>
      </w:pPr>
      <w:r w:rsidRPr="008C280E">
        <w:rPr>
          <w:b/>
          <w:sz w:val="16"/>
          <w:szCs w:val="16"/>
        </w:rPr>
        <w:t>Российская  Федерация</w:t>
      </w:r>
    </w:p>
    <w:p w:rsidR="008C280E" w:rsidRPr="008C280E" w:rsidRDefault="008C280E" w:rsidP="008C280E">
      <w:pPr>
        <w:spacing w:line="20" w:lineRule="atLeast"/>
        <w:jc w:val="center"/>
        <w:rPr>
          <w:b/>
          <w:sz w:val="16"/>
          <w:szCs w:val="16"/>
        </w:rPr>
      </w:pPr>
      <w:r w:rsidRPr="008C280E">
        <w:rPr>
          <w:b/>
          <w:sz w:val="16"/>
          <w:szCs w:val="16"/>
        </w:rPr>
        <w:t>Новгородская область</w:t>
      </w:r>
    </w:p>
    <w:p w:rsidR="008C280E" w:rsidRPr="008C280E" w:rsidRDefault="008C280E" w:rsidP="008C280E">
      <w:pPr>
        <w:spacing w:line="20" w:lineRule="atLeast"/>
        <w:jc w:val="center"/>
        <w:rPr>
          <w:b/>
          <w:sz w:val="16"/>
          <w:szCs w:val="16"/>
        </w:rPr>
      </w:pPr>
      <w:r w:rsidRPr="008C280E">
        <w:rPr>
          <w:b/>
          <w:sz w:val="16"/>
          <w:szCs w:val="16"/>
        </w:rPr>
        <w:t>Администрация Любытинского муниципального района</w:t>
      </w:r>
    </w:p>
    <w:p w:rsidR="008C280E" w:rsidRPr="008C280E" w:rsidRDefault="008C280E" w:rsidP="008C280E">
      <w:pPr>
        <w:spacing w:line="20" w:lineRule="atLeast"/>
        <w:jc w:val="center"/>
        <w:rPr>
          <w:b/>
          <w:sz w:val="16"/>
          <w:szCs w:val="16"/>
        </w:rPr>
      </w:pPr>
      <w:proofErr w:type="gramStart"/>
      <w:r w:rsidRPr="008C280E">
        <w:rPr>
          <w:b/>
          <w:sz w:val="16"/>
          <w:szCs w:val="16"/>
        </w:rPr>
        <w:t>П</w:t>
      </w:r>
      <w:proofErr w:type="gramEnd"/>
      <w:r w:rsidRPr="008C280E">
        <w:rPr>
          <w:b/>
          <w:sz w:val="16"/>
          <w:szCs w:val="16"/>
        </w:rPr>
        <w:t xml:space="preserve"> О С Т А Н О В Л Е Н И Е</w:t>
      </w:r>
    </w:p>
    <w:p w:rsidR="008C280E" w:rsidRPr="008C280E" w:rsidRDefault="008C280E" w:rsidP="008C280E">
      <w:pPr>
        <w:spacing w:line="20" w:lineRule="atLeast"/>
        <w:ind w:right="-2"/>
        <w:jc w:val="center"/>
        <w:rPr>
          <w:sz w:val="16"/>
          <w:szCs w:val="16"/>
        </w:rPr>
      </w:pPr>
    </w:p>
    <w:p w:rsidR="008C280E" w:rsidRPr="008C280E" w:rsidRDefault="008C280E" w:rsidP="008C280E">
      <w:pPr>
        <w:spacing w:line="20" w:lineRule="atLeast"/>
        <w:ind w:right="-2"/>
        <w:jc w:val="center"/>
        <w:rPr>
          <w:sz w:val="16"/>
          <w:szCs w:val="16"/>
        </w:rPr>
      </w:pPr>
      <w:r w:rsidRPr="008C280E">
        <w:rPr>
          <w:sz w:val="16"/>
          <w:szCs w:val="16"/>
        </w:rPr>
        <w:t>от 01.07.2022 № 648</w:t>
      </w:r>
    </w:p>
    <w:p w:rsidR="008C280E" w:rsidRPr="008C280E" w:rsidRDefault="008C280E" w:rsidP="008C280E">
      <w:pPr>
        <w:spacing w:line="20" w:lineRule="atLeast"/>
        <w:ind w:right="-2"/>
        <w:jc w:val="center"/>
        <w:rPr>
          <w:sz w:val="16"/>
          <w:szCs w:val="16"/>
        </w:rPr>
      </w:pPr>
      <w:proofErr w:type="spellStart"/>
      <w:r w:rsidRPr="008C280E">
        <w:rPr>
          <w:sz w:val="16"/>
          <w:szCs w:val="16"/>
        </w:rPr>
        <w:t>р.п</w:t>
      </w:r>
      <w:proofErr w:type="spellEnd"/>
      <w:r w:rsidRPr="008C280E">
        <w:rPr>
          <w:sz w:val="16"/>
          <w:szCs w:val="16"/>
        </w:rPr>
        <w:t xml:space="preserve">. </w:t>
      </w:r>
      <w:proofErr w:type="spellStart"/>
      <w:r w:rsidRPr="008C280E">
        <w:rPr>
          <w:sz w:val="16"/>
          <w:szCs w:val="16"/>
        </w:rPr>
        <w:t>Любытино</w:t>
      </w:r>
      <w:proofErr w:type="spellEnd"/>
    </w:p>
    <w:p w:rsidR="008C280E" w:rsidRPr="008C280E" w:rsidRDefault="008C280E" w:rsidP="008C280E">
      <w:pPr>
        <w:spacing w:line="20" w:lineRule="atLeast"/>
        <w:ind w:right="-2"/>
        <w:rPr>
          <w:b/>
          <w:sz w:val="16"/>
          <w:szCs w:val="16"/>
        </w:rPr>
      </w:pPr>
    </w:p>
    <w:p w:rsidR="008C280E" w:rsidRPr="008C280E" w:rsidRDefault="008C280E" w:rsidP="008C280E">
      <w:pPr>
        <w:spacing w:line="20" w:lineRule="atLeast"/>
        <w:ind w:right="-2"/>
        <w:jc w:val="center"/>
        <w:rPr>
          <w:b/>
          <w:sz w:val="16"/>
          <w:szCs w:val="16"/>
          <w:lang w:eastAsia="en-US"/>
        </w:rPr>
      </w:pPr>
      <w:r w:rsidRPr="008C280E">
        <w:rPr>
          <w:b/>
          <w:color w:val="101010"/>
          <w:sz w:val="16"/>
          <w:szCs w:val="16"/>
        </w:rPr>
        <w:t xml:space="preserve">Об установлении публичного сервитута в отношении части земельного участка с кадастровым номером 53:07:0110901:244 в </w:t>
      </w:r>
      <w:proofErr w:type="spellStart"/>
      <w:r w:rsidRPr="008C280E">
        <w:rPr>
          <w:b/>
          <w:color w:val="101010"/>
          <w:sz w:val="16"/>
          <w:szCs w:val="16"/>
        </w:rPr>
        <w:t>д</w:t>
      </w:r>
      <w:proofErr w:type="gramStart"/>
      <w:r w:rsidRPr="008C280E">
        <w:rPr>
          <w:b/>
          <w:color w:val="101010"/>
          <w:sz w:val="16"/>
          <w:szCs w:val="16"/>
        </w:rPr>
        <w:t>.К</w:t>
      </w:r>
      <w:proofErr w:type="gramEnd"/>
      <w:r w:rsidRPr="008C280E">
        <w:rPr>
          <w:b/>
          <w:color w:val="101010"/>
          <w:sz w:val="16"/>
          <w:szCs w:val="16"/>
        </w:rPr>
        <w:t>ремница</w:t>
      </w:r>
      <w:proofErr w:type="spellEnd"/>
      <w:r w:rsidRPr="008C280E">
        <w:rPr>
          <w:b/>
          <w:color w:val="101010"/>
          <w:sz w:val="16"/>
          <w:szCs w:val="16"/>
        </w:rPr>
        <w:t xml:space="preserve"> Любытинского сельского поселения Любытинского муниципального района для прохода в целях обеспечения свободного доступа граждан к водному объекту общего пользования (</w:t>
      </w:r>
      <w:proofErr w:type="spellStart"/>
      <w:r w:rsidRPr="008C280E">
        <w:rPr>
          <w:b/>
          <w:color w:val="101010"/>
          <w:sz w:val="16"/>
          <w:szCs w:val="16"/>
        </w:rPr>
        <w:t>руч.Безымянный</w:t>
      </w:r>
      <w:proofErr w:type="spellEnd"/>
      <w:r w:rsidRPr="008C280E">
        <w:rPr>
          <w:b/>
          <w:color w:val="101010"/>
          <w:sz w:val="16"/>
          <w:szCs w:val="16"/>
        </w:rPr>
        <w:t xml:space="preserve">) и его береговой полосе </w:t>
      </w:r>
    </w:p>
    <w:p w:rsidR="008C280E" w:rsidRPr="008C280E" w:rsidRDefault="008C280E" w:rsidP="008C280E">
      <w:pPr>
        <w:widowControl w:val="0"/>
        <w:autoSpaceDE w:val="0"/>
        <w:autoSpaceDN w:val="0"/>
        <w:adjustRightInd w:val="0"/>
        <w:spacing w:line="20" w:lineRule="atLeast"/>
        <w:ind w:right="-2" w:firstLine="540"/>
        <w:jc w:val="both"/>
        <w:rPr>
          <w:rFonts w:eastAsiaTheme="minorEastAsia"/>
          <w:sz w:val="16"/>
          <w:szCs w:val="16"/>
        </w:rPr>
      </w:pPr>
    </w:p>
    <w:p w:rsidR="008C280E" w:rsidRPr="008C280E" w:rsidRDefault="008C280E" w:rsidP="008C280E">
      <w:pPr>
        <w:widowControl w:val="0"/>
        <w:autoSpaceDE w:val="0"/>
        <w:autoSpaceDN w:val="0"/>
        <w:adjustRightInd w:val="0"/>
        <w:spacing w:line="20" w:lineRule="atLeast"/>
        <w:ind w:firstLine="539"/>
        <w:jc w:val="both"/>
        <w:rPr>
          <w:rFonts w:eastAsiaTheme="minorEastAsia"/>
          <w:b/>
          <w:sz w:val="16"/>
          <w:szCs w:val="16"/>
        </w:rPr>
      </w:pPr>
      <w:r w:rsidRPr="008C280E">
        <w:rPr>
          <w:rFonts w:eastAsiaTheme="minorEastAsia"/>
          <w:sz w:val="16"/>
          <w:szCs w:val="16"/>
        </w:rPr>
        <w:t xml:space="preserve">В соответствии со статьей 23 Земельного кодекса Российской Федерации, Федеральным законом "Об общих принципах организации местного самоуправления в Российской Федерации" от 06.10.2003 N 131-ФЗ, Уставом Любытинского муниципального района, представлением прокуратуры Любытинского района от 05.06.2022 г. № 20490008-175ж-2020/20490001/Прдп-15-22, Администрация Любытинского муниципального </w:t>
      </w:r>
      <w:r w:rsidRPr="008C280E">
        <w:rPr>
          <w:rFonts w:eastAsiaTheme="minorEastAsia"/>
          <w:sz w:val="16"/>
          <w:szCs w:val="16"/>
        </w:rPr>
        <w:lastRenderedPageBreak/>
        <w:t xml:space="preserve">района </w:t>
      </w:r>
      <w:r w:rsidRPr="008C280E">
        <w:rPr>
          <w:rFonts w:eastAsiaTheme="minorEastAsia"/>
          <w:b/>
          <w:sz w:val="16"/>
          <w:szCs w:val="16"/>
        </w:rPr>
        <w:t>ПОСТАНОВЛЯЕТ:</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 xml:space="preserve">1. Установить постоянный публичный сервитут </w:t>
      </w:r>
      <w:r w:rsidRPr="008C280E">
        <w:rPr>
          <w:color w:val="101010"/>
          <w:sz w:val="16"/>
          <w:szCs w:val="16"/>
        </w:rPr>
        <w:t xml:space="preserve">в отношении части земельного участка с кадастровым номером 53:07:0110901:244 в </w:t>
      </w:r>
      <w:proofErr w:type="spellStart"/>
      <w:r w:rsidRPr="008C280E">
        <w:rPr>
          <w:color w:val="101010"/>
          <w:sz w:val="16"/>
          <w:szCs w:val="16"/>
        </w:rPr>
        <w:t>д</w:t>
      </w:r>
      <w:proofErr w:type="gramStart"/>
      <w:r w:rsidRPr="008C280E">
        <w:rPr>
          <w:color w:val="101010"/>
          <w:sz w:val="16"/>
          <w:szCs w:val="16"/>
        </w:rPr>
        <w:t>.К</w:t>
      </w:r>
      <w:proofErr w:type="gramEnd"/>
      <w:r w:rsidRPr="008C280E">
        <w:rPr>
          <w:color w:val="101010"/>
          <w:sz w:val="16"/>
          <w:szCs w:val="16"/>
        </w:rPr>
        <w:t>ремница</w:t>
      </w:r>
      <w:proofErr w:type="spellEnd"/>
      <w:r w:rsidRPr="008C280E">
        <w:rPr>
          <w:color w:val="101010"/>
          <w:sz w:val="16"/>
          <w:szCs w:val="16"/>
        </w:rPr>
        <w:t xml:space="preserve"> Любытинского сельского поселения Любытинского муниципального района для прохода в целях обеспечения свободного доступа граждан к водному объекту общего пользования (</w:t>
      </w:r>
      <w:proofErr w:type="spellStart"/>
      <w:r w:rsidRPr="008C280E">
        <w:rPr>
          <w:color w:val="101010"/>
          <w:sz w:val="16"/>
          <w:szCs w:val="16"/>
        </w:rPr>
        <w:t>руч.Безымянный</w:t>
      </w:r>
      <w:proofErr w:type="spellEnd"/>
      <w:r w:rsidRPr="008C280E">
        <w:rPr>
          <w:color w:val="101010"/>
          <w:sz w:val="16"/>
          <w:szCs w:val="16"/>
        </w:rPr>
        <w:t xml:space="preserve">) и его береговой полосе, площадью 136 </w:t>
      </w:r>
      <w:proofErr w:type="spellStart"/>
      <w:r w:rsidRPr="008C280E">
        <w:rPr>
          <w:color w:val="101010"/>
          <w:sz w:val="16"/>
          <w:szCs w:val="16"/>
        </w:rPr>
        <w:t>кв.м</w:t>
      </w:r>
      <w:proofErr w:type="spellEnd"/>
      <w:r w:rsidRPr="008C280E">
        <w:rPr>
          <w:color w:val="101010"/>
          <w:sz w:val="16"/>
          <w:szCs w:val="16"/>
        </w:rPr>
        <w:t xml:space="preserve">, </w:t>
      </w:r>
      <w:r w:rsidRPr="008C280E">
        <w:rPr>
          <w:rFonts w:eastAsiaTheme="minorEastAsia"/>
          <w:sz w:val="16"/>
          <w:szCs w:val="16"/>
        </w:rPr>
        <w:t xml:space="preserve">относящемся к категории земель населенных пунктов, расположенном по адресу: Российская Федерация, Новгородская область, </w:t>
      </w:r>
      <w:proofErr w:type="spellStart"/>
      <w:r w:rsidRPr="008C280E">
        <w:rPr>
          <w:rFonts w:eastAsiaTheme="minorEastAsia"/>
          <w:sz w:val="16"/>
          <w:szCs w:val="16"/>
        </w:rPr>
        <w:t>Любытинский</w:t>
      </w:r>
      <w:proofErr w:type="spellEnd"/>
      <w:r w:rsidRPr="008C280E">
        <w:rPr>
          <w:rFonts w:eastAsiaTheme="minorEastAsia"/>
          <w:sz w:val="16"/>
          <w:szCs w:val="16"/>
        </w:rPr>
        <w:t xml:space="preserve"> муниципальный район, </w:t>
      </w:r>
      <w:proofErr w:type="spellStart"/>
      <w:r w:rsidRPr="008C280E">
        <w:rPr>
          <w:rFonts w:eastAsiaTheme="minorEastAsia"/>
          <w:sz w:val="16"/>
          <w:szCs w:val="16"/>
        </w:rPr>
        <w:t>д</w:t>
      </w:r>
      <w:proofErr w:type="gramStart"/>
      <w:r w:rsidRPr="008C280E">
        <w:rPr>
          <w:rFonts w:eastAsiaTheme="minorEastAsia"/>
          <w:sz w:val="16"/>
          <w:szCs w:val="16"/>
        </w:rPr>
        <w:t>.К</w:t>
      </w:r>
      <w:proofErr w:type="gramEnd"/>
      <w:r w:rsidRPr="008C280E">
        <w:rPr>
          <w:rFonts w:eastAsiaTheme="minorEastAsia"/>
          <w:sz w:val="16"/>
          <w:szCs w:val="16"/>
        </w:rPr>
        <w:t>ремница</w:t>
      </w:r>
      <w:proofErr w:type="spellEnd"/>
      <w:r w:rsidRPr="008C280E">
        <w:rPr>
          <w:rFonts w:eastAsiaTheme="minorEastAsia"/>
          <w:sz w:val="16"/>
          <w:szCs w:val="16"/>
        </w:rPr>
        <w:t>, земельный участок 11а.</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 xml:space="preserve">2. Утвердить границы публичного сервитута в соответствии с прилагаемым описанием местоположения границ публичного сервитута. </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3.</w:t>
      </w:r>
      <w:r w:rsidRPr="008C280E">
        <w:rPr>
          <w:rFonts w:eastAsiaTheme="minorEastAsia"/>
          <w:b/>
          <w:sz w:val="16"/>
          <w:szCs w:val="16"/>
        </w:rPr>
        <w:t xml:space="preserve"> </w:t>
      </w:r>
      <w:r w:rsidRPr="008C280E">
        <w:rPr>
          <w:rFonts w:eastAsiaTheme="minorEastAsia"/>
          <w:sz w:val="16"/>
          <w:szCs w:val="16"/>
        </w:rPr>
        <w:t>Отделу архитектуры и градостроительства Администрации Любытинского муниципального района в установленном законом порядке обеспечить:</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3.1. направление копии настоящего постановления в Управление Федеральной службы государственной регистрации, кадастра и картографии по Новгородской области;</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3.2. направление копии настоящего постановления правообладателю земельного участка.</w:t>
      </w:r>
    </w:p>
    <w:p w:rsidR="008C280E" w:rsidRPr="008C280E" w:rsidRDefault="008C280E" w:rsidP="008C280E">
      <w:pPr>
        <w:widowControl w:val="0"/>
        <w:autoSpaceDE w:val="0"/>
        <w:autoSpaceDN w:val="0"/>
        <w:adjustRightInd w:val="0"/>
        <w:spacing w:line="20" w:lineRule="atLeast"/>
        <w:ind w:firstLine="539"/>
        <w:jc w:val="both"/>
        <w:rPr>
          <w:rFonts w:eastAsiaTheme="minorEastAsia"/>
          <w:sz w:val="16"/>
          <w:szCs w:val="16"/>
        </w:rPr>
      </w:pPr>
      <w:r w:rsidRPr="008C280E">
        <w:rPr>
          <w:rFonts w:eastAsiaTheme="minorEastAsia"/>
          <w:sz w:val="16"/>
          <w:szCs w:val="16"/>
        </w:rPr>
        <w:t xml:space="preserve">4. </w:t>
      </w:r>
      <w:proofErr w:type="gramStart"/>
      <w:r w:rsidRPr="008C280E">
        <w:rPr>
          <w:rFonts w:eastAsiaTheme="minorEastAsia"/>
          <w:sz w:val="16"/>
          <w:szCs w:val="16"/>
        </w:rPr>
        <w:t>Контроль за</w:t>
      </w:r>
      <w:proofErr w:type="gramEnd"/>
      <w:r w:rsidRPr="008C280E">
        <w:rPr>
          <w:rFonts w:eastAsiaTheme="minorEastAsia"/>
          <w:sz w:val="16"/>
          <w:szCs w:val="16"/>
        </w:rPr>
        <w:t xml:space="preserve"> исполнением постановления возложить на первого заместителя Главы Администрации Матвееву С.В.</w:t>
      </w:r>
    </w:p>
    <w:p w:rsidR="008C280E" w:rsidRPr="008C280E" w:rsidRDefault="008C280E" w:rsidP="008C280E">
      <w:pPr>
        <w:spacing w:line="20" w:lineRule="atLeast"/>
        <w:ind w:firstLine="539"/>
        <w:jc w:val="both"/>
        <w:rPr>
          <w:sz w:val="16"/>
          <w:szCs w:val="16"/>
        </w:rPr>
      </w:pPr>
      <w:r w:rsidRPr="008C280E">
        <w:rPr>
          <w:rFonts w:eastAsiaTheme="minorHAnsi"/>
          <w:sz w:val="16"/>
          <w:szCs w:val="16"/>
          <w:lang w:eastAsia="en-US"/>
        </w:rPr>
        <w:t xml:space="preserve">5. </w:t>
      </w:r>
      <w:r w:rsidRPr="008C280E">
        <w:rPr>
          <w:sz w:val="16"/>
          <w:szCs w:val="16"/>
        </w:rPr>
        <w:t>Опубликовать постановление в бюллетене «Официальный вестник» и разместить на официальном сайте Администрации Любытинского муниципального района</w:t>
      </w:r>
      <w:r w:rsidRPr="008C280E">
        <w:rPr>
          <w:rFonts w:eastAsiaTheme="minorHAnsi"/>
          <w:sz w:val="16"/>
          <w:szCs w:val="16"/>
          <w:lang w:eastAsia="en-US"/>
        </w:rPr>
        <w:t xml:space="preserve">   в информационно-телекоммуникационной сети «Интернет».                                                                                                                                                                                       </w:t>
      </w:r>
    </w:p>
    <w:p w:rsidR="008C280E" w:rsidRDefault="008C280E" w:rsidP="008C280E">
      <w:pPr>
        <w:widowControl w:val="0"/>
        <w:autoSpaceDE w:val="0"/>
        <w:autoSpaceDN w:val="0"/>
        <w:adjustRightInd w:val="0"/>
        <w:spacing w:line="20" w:lineRule="atLeast"/>
        <w:ind w:right="-2"/>
        <w:rPr>
          <w:rFonts w:eastAsiaTheme="minorEastAsia"/>
          <w:sz w:val="16"/>
          <w:szCs w:val="16"/>
        </w:rPr>
      </w:pPr>
    </w:p>
    <w:p w:rsidR="008C280E" w:rsidRPr="008C280E" w:rsidRDefault="008C280E" w:rsidP="008C280E">
      <w:pPr>
        <w:widowControl w:val="0"/>
        <w:autoSpaceDE w:val="0"/>
        <w:autoSpaceDN w:val="0"/>
        <w:adjustRightInd w:val="0"/>
        <w:spacing w:line="20" w:lineRule="atLeast"/>
        <w:ind w:right="-2"/>
        <w:rPr>
          <w:rFonts w:eastAsiaTheme="minorEastAsia"/>
          <w:sz w:val="16"/>
          <w:szCs w:val="16"/>
        </w:rPr>
      </w:pPr>
    </w:p>
    <w:p w:rsidR="008C280E" w:rsidRPr="008C280E" w:rsidRDefault="008C280E" w:rsidP="008C280E">
      <w:pPr>
        <w:spacing w:line="20" w:lineRule="atLeast"/>
        <w:ind w:right="-510"/>
        <w:rPr>
          <w:rFonts w:eastAsiaTheme="minorHAnsi"/>
          <w:b/>
          <w:sz w:val="16"/>
          <w:szCs w:val="16"/>
          <w:lang w:eastAsia="en-US"/>
        </w:rPr>
      </w:pPr>
      <w:r>
        <w:rPr>
          <w:rFonts w:eastAsiaTheme="minorHAnsi"/>
          <w:b/>
          <w:sz w:val="16"/>
          <w:szCs w:val="16"/>
          <w:lang w:eastAsia="en-US"/>
        </w:rPr>
        <w:t xml:space="preserve">                                       </w:t>
      </w:r>
      <w:r w:rsidRPr="008C280E">
        <w:rPr>
          <w:rFonts w:eastAsiaTheme="minorHAnsi"/>
          <w:b/>
          <w:sz w:val="16"/>
          <w:szCs w:val="16"/>
          <w:lang w:eastAsia="en-US"/>
        </w:rPr>
        <w:t>Глава</w:t>
      </w:r>
    </w:p>
    <w:p w:rsidR="008C280E" w:rsidRPr="008C280E" w:rsidRDefault="008C280E" w:rsidP="008C280E">
      <w:pPr>
        <w:spacing w:line="20" w:lineRule="atLeast"/>
        <w:ind w:right="-510"/>
        <w:rPr>
          <w:rFonts w:eastAsiaTheme="minorHAnsi"/>
          <w:b/>
          <w:sz w:val="16"/>
          <w:szCs w:val="16"/>
          <w:lang w:eastAsia="en-US"/>
        </w:rPr>
      </w:pPr>
      <w:r>
        <w:rPr>
          <w:rFonts w:eastAsiaTheme="minorHAnsi"/>
          <w:b/>
          <w:sz w:val="16"/>
          <w:szCs w:val="16"/>
          <w:lang w:eastAsia="en-US"/>
        </w:rPr>
        <w:t xml:space="preserve">                                       </w:t>
      </w:r>
      <w:r w:rsidRPr="008C280E">
        <w:rPr>
          <w:rFonts w:eastAsiaTheme="minorHAnsi"/>
          <w:b/>
          <w:sz w:val="16"/>
          <w:szCs w:val="16"/>
          <w:lang w:eastAsia="en-US"/>
        </w:rPr>
        <w:t xml:space="preserve">муниципального района                                                      </w:t>
      </w:r>
      <w:proofErr w:type="spellStart"/>
      <w:r w:rsidRPr="008C280E">
        <w:rPr>
          <w:rFonts w:eastAsiaTheme="minorHAnsi"/>
          <w:b/>
          <w:sz w:val="16"/>
          <w:szCs w:val="16"/>
          <w:lang w:eastAsia="en-US"/>
        </w:rPr>
        <w:t>А.А.Устинов</w:t>
      </w:r>
      <w:proofErr w:type="spellEnd"/>
    </w:p>
    <w:p w:rsidR="00A7239A" w:rsidRPr="008C280E" w:rsidRDefault="00A7239A" w:rsidP="008C280E">
      <w:pPr>
        <w:tabs>
          <w:tab w:val="left" w:pos="6480"/>
        </w:tabs>
        <w:autoSpaceDE w:val="0"/>
        <w:autoSpaceDN w:val="0"/>
        <w:adjustRightInd w:val="0"/>
        <w:spacing w:line="20" w:lineRule="atLeast"/>
        <w:jc w:val="both"/>
        <w:rPr>
          <w:sz w:val="16"/>
          <w:szCs w:val="16"/>
        </w:rPr>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8C280E" w:rsidRPr="008C280E" w:rsidRDefault="008C280E" w:rsidP="008C280E">
      <w:pPr>
        <w:widowControl w:val="0"/>
        <w:autoSpaceDE w:val="0"/>
        <w:autoSpaceDN w:val="0"/>
        <w:adjustRightInd w:val="0"/>
        <w:spacing w:line="20" w:lineRule="atLeast"/>
        <w:ind w:left="5664" w:right="-2"/>
        <w:jc w:val="right"/>
        <w:rPr>
          <w:rFonts w:eastAsiaTheme="minorEastAsia"/>
          <w:sz w:val="16"/>
          <w:szCs w:val="16"/>
        </w:rPr>
      </w:pPr>
      <w:r w:rsidRPr="008C280E">
        <w:rPr>
          <w:rFonts w:eastAsiaTheme="minorEastAsia"/>
          <w:sz w:val="16"/>
          <w:szCs w:val="16"/>
        </w:rPr>
        <w:t>Приложение к постановлению</w:t>
      </w:r>
    </w:p>
    <w:p w:rsidR="008C280E" w:rsidRPr="008C280E" w:rsidRDefault="008C280E" w:rsidP="008C280E">
      <w:pPr>
        <w:widowControl w:val="0"/>
        <w:autoSpaceDE w:val="0"/>
        <w:autoSpaceDN w:val="0"/>
        <w:adjustRightInd w:val="0"/>
        <w:spacing w:line="20" w:lineRule="atLeast"/>
        <w:ind w:right="-2" w:firstLine="540"/>
        <w:jc w:val="right"/>
        <w:rPr>
          <w:rFonts w:eastAsiaTheme="minorEastAsia"/>
          <w:sz w:val="16"/>
          <w:szCs w:val="16"/>
        </w:rPr>
      </w:pPr>
      <w:r w:rsidRPr="008C280E">
        <w:rPr>
          <w:rFonts w:eastAsiaTheme="minorEastAsia"/>
          <w:sz w:val="16"/>
          <w:szCs w:val="16"/>
        </w:rPr>
        <w:t xml:space="preserve">                                                                   Администрации Любытинского</w:t>
      </w:r>
    </w:p>
    <w:p w:rsidR="008C280E" w:rsidRPr="008C280E" w:rsidRDefault="008C280E" w:rsidP="008C280E">
      <w:pPr>
        <w:widowControl w:val="0"/>
        <w:autoSpaceDE w:val="0"/>
        <w:autoSpaceDN w:val="0"/>
        <w:adjustRightInd w:val="0"/>
        <w:spacing w:line="20" w:lineRule="atLeast"/>
        <w:ind w:right="-2" w:firstLine="540"/>
        <w:jc w:val="right"/>
        <w:rPr>
          <w:rFonts w:eastAsiaTheme="minorEastAsia"/>
          <w:sz w:val="16"/>
          <w:szCs w:val="16"/>
        </w:rPr>
      </w:pPr>
      <w:r w:rsidRPr="008C280E">
        <w:rPr>
          <w:rFonts w:eastAsiaTheme="minorEastAsia"/>
          <w:sz w:val="16"/>
          <w:szCs w:val="16"/>
        </w:rPr>
        <w:t xml:space="preserve">                                                                 муниципального района</w:t>
      </w:r>
    </w:p>
    <w:p w:rsidR="008C280E" w:rsidRPr="008C280E" w:rsidRDefault="008C280E" w:rsidP="008C280E">
      <w:pPr>
        <w:spacing w:line="20" w:lineRule="atLeast"/>
        <w:jc w:val="right"/>
        <w:rPr>
          <w:rFonts w:asciiTheme="minorHAnsi" w:eastAsiaTheme="minorHAnsi" w:hAnsiTheme="minorHAnsi" w:cstheme="minorBidi"/>
          <w:sz w:val="16"/>
          <w:szCs w:val="16"/>
          <w:lang w:eastAsia="en-US"/>
        </w:rPr>
      </w:pPr>
      <w:r w:rsidRPr="008C280E">
        <w:rPr>
          <w:rFonts w:eastAsiaTheme="minorEastAsia"/>
          <w:sz w:val="16"/>
          <w:szCs w:val="16"/>
        </w:rPr>
        <w:t xml:space="preserve">                                                                  </w:t>
      </w:r>
      <w:r w:rsidRPr="008C280E">
        <w:rPr>
          <w:rFonts w:eastAsiaTheme="minorEastAsia"/>
          <w:sz w:val="16"/>
          <w:szCs w:val="16"/>
        </w:rPr>
        <w:tab/>
      </w:r>
      <w:r w:rsidRPr="008C280E">
        <w:rPr>
          <w:rFonts w:eastAsiaTheme="minorEastAsia"/>
          <w:sz w:val="16"/>
          <w:szCs w:val="16"/>
        </w:rPr>
        <w:tab/>
        <w:t xml:space="preserve">           от 01.07.2022 № 648</w:t>
      </w:r>
    </w:p>
    <w:p w:rsidR="008C280E" w:rsidRPr="008C280E" w:rsidRDefault="008C280E" w:rsidP="008C280E">
      <w:pPr>
        <w:widowControl w:val="0"/>
        <w:kinsoku w:val="0"/>
        <w:overflowPunct w:val="0"/>
        <w:autoSpaceDE w:val="0"/>
        <w:autoSpaceDN w:val="0"/>
        <w:adjustRightInd w:val="0"/>
        <w:spacing w:line="20" w:lineRule="atLeast"/>
        <w:ind w:left="228" w:right="256" w:firstLine="1"/>
        <w:jc w:val="both"/>
        <w:rPr>
          <w:bCs/>
          <w:sz w:val="16"/>
          <w:szCs w:val="16"/>
        </w:rPr>
      </w:pPr>
      <w:r w:rsidRPr="008C280E">
        <w:rPr>
          <w:bCs/>
          <w:sz w:val="16"/>
          <w:szCs w:val="16"/>
        </w:rPr>
        <w:t xml:space="preserve">Описание местоположения границ публичного сервитута, устанавливаемого </w:t>
      </w:r>
      <w:r w:rsidRPr="008C280E">
        <w:rPr>
          <w:color w:val="101010"/>
          <w:sz w:val="16"/>
          <w:szCs w:val="16"/>
        </w:rPr>
        <w:t xml:space="preserve">в отношении части земельного участка с кадастровым номером 53:07:0110901:244 в </w:t>
      </w:r>
      <w:proofErr w:type="spellStart"/>
      <w:r w:rsidRPr="008C280E">
        <w:rPr>
          <w:color w:val="101010"/>
          <w:sz w:val="16"/>
          <w:szCs w:val="16"/>
        </w:rPr>
        <w:t>д</w:t>
      </w:r>
      <w:proofErr w:type="gramStart"/>
      <w:r w:rsidRPr="008C280E">
        <w:rPr>
          <w:color w:val="101010"/>
          <w:sz w:val="16"/>
          <w:szCs w:val="16"/>
        </w:rPr>
        <w:t>.К</w:t>
      </w:r>
      <w:proofErr w:type="gramEnd"/>
      <w:r w:rsidRPr="008C280E">
        <w:rPr>
          <w:color w:val="101010"/>
          <w:sz w:val="16"/>
          <w:szCs w:val="16"/>
        </w:rPr>
        <w:t>ремница</w:t>
      </w:r>
      <w:proofErr w:type="spellEnd"/>
      <w:r w:rsidRPr="008C280E">
        <w:rPr>
          <w:color w:val="101010"/>
          <w:sz w:val="16"/>
          <w:szCs w:val="16"/>
        </w:rPr>
        <w:t xml:space="preserve"> Любытинского сельского поселения Любытинского муниципального района для прохода в целях обеспечения свободного доступа граждан к водному объекту общего пользования (</w:t>
      </w:r>
      <w:proofErr w:type="spellStart"/>
      <w:r w:rsidRPr="008C280E">
        <w:rPr>
          <w:color w:val="101010"/>
          <w:sz w:val="16"/>
          <w:szCs w:val="16"/>
        </w:rPr>
        <w:t>руч.Безымянный</w:t>
      </w:r>
      <w:proofErr w:type="spellEnd"/>
      <w:r w:rsidRPr="008C280E">
        <w:rPr>
          <w:color w:val="101010"/>
          <w:sz w:val="16"/>
          <w:szCs w:val="16"/>
        </w:rPr>
        <w:t>) и его береговой полосе</w:t>
      </w:r>
    </w:p>
    <w:p w:rsidR="008C280E" w:rsidRPr="008C280E" w:rsidRDefault="008C280E" w:rsidP="008C280E">
      <w:pPr>
        <w:widowControl w:val="0"/>
        <w:kinsoku w:val="0"/>
        <w:overflowPunct w:val="0"/>
        <w:autoSpaceDE w:val="0"/>
        <w:autoSpaceDN w:val="0"/>
        <w:adjustRightInd w:val="0"/>
        <w:spacing w:line="20" w:lineRule="atLeast"/>
        <w:ind w:left="1934" w:right="795"/>
        <w:jc w:val="center"/>
        <w:rPr>
          <w:b/>
          <w:bCs/>
          <w:w w:val="105"/>
          <w:sz w:val="16"/>
          <w:szCs w:val="16"/>
        </w:rPr>
      </w:pPr>
      <w:r w:rsidRPr="008C280E">
        <w:rPr>
          <w:b/>
          <w:bCs/>
          <w:w w:val="105"/>
          <w:sz w:val="16"/>
          <w:szCs w:val="16"/>
        </w:rPr>
        <w:t>(наименование объекта)</w:t>
      </w:r>
    </w:p>
    <w:p w:rsidR="008C280E" w:rsidRPr="008C280E" w:rsidRDefault="008C280E" w:rsidP="008C280E">
      <w:pPr>
        <w:widowControl w:val="0"/>
        <w:kinsoku w:val="0"/>
        <w:overflowPunct w:val="0"/>
        <w:autoSpaceDE w:val="0"/>
        <w:autoSpaceDN w:val="0"/>
        <w:adjustRightInd w:val="0"/>
        <w:spacing w:line="20" w:lineRule="atLeast"/>
        <w:rPr>
          <w:b/>
          <w:bCs/>
          <w:sz w:val="16"/>
          <w:szCs w:val="16"/>
        </w:rPr>
      </w:pPr>
    </w:p>
    <w:tbl>
      <w:tblPr>
        <w:tblW w:w="9239" w:type="dxa"/>
        <w:tblInd w:w="127" w:type="dxa"/>
        <w:tblLayout w:type="fixed"/>
        <w:tblCellMar>
          <w:left w:w="0" w:type="dxa"/>
          <w:right w:w="0" w:type="dxa"/>
        </w:tblCellMar>
        <w:tblLook w:val="04A0" w:firstRow="1" w:lastRow="0" w:firstColumn="1" w:lastColumn="0" w:noHBand="0" w:noVBand="1"/>
      </w:tblPr>
      <w:tblGrid>
        <w:gridCol w:w="2010"/>
        <w:gridCol w:w="2268"/>
        <w:gridCol w:w="2409"/>
        <w:gridCol w:w="2552"/>
      </w:tblGrid>
      <w:tr w:rsidR="008C280E" w:rsidRPr="008C280E" w:rsidTr="008C280E">
        <w:trPr>
          <w:trHeight w:val="416"/>
        </w:trPr>
        <w:tc>
          <w:tcPr>
            <w:tcW w:w="9239" w:type="dxa"/>
            <w:gridSpan w:val="4"/>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3920" w:right="3903"/>
              <w:jc w:val="center"/>
              <w:rPr>
                <w:b/>
                <w:bCs/>
                <w:sz w:val="16"/>
                <w:szCs w:val="16"/>
              </w:rPr>
            </w:pPr>
            <w:r w:rsidRPr="008C280E">
              <w:rPr>
                <w:b/>
                <w:bCs/>
                <w:sz w:val="16"/>
                <w:szCs w:val="16"/>
              </w:rPr>
              <w:t>Каталог координат</w:t>
            </w:r>
          </w:p>
        </w:tc>
      </w:tr>
      <w:tr w:rsidR="008C280E" w:rsidRPr="008C280E" w:rsidTr="008C280E">
        <w:trPr>
          <w:trHeight w:val="531"/>
        </w:trPr>
        <w:tc>
          <w:tcPr>
            <w:tcW w:w="2010" w:type="dxa"/>
            <w:vMerge w:val="restart"/>
            <w:tcBorders>
              <w:top w:val="single" w:sz="8" w:space="0" w:color="000000"/>
              <w:left w:val="thickThinMediumGap" w:sz="4" w:space="0" w:color="000000"/>
              <w:bottom w:val="single" w:sz="8" w:space="0" w:color="000000"/>
              <w:right w:val="single" w:sz="8" w:space="0" w:color="000000"/>
            </w:tcBorders>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p>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p>
          <w:p w:rsidR="008C280E" w:rsidRPr="008C280E" w:rsidRDefault="008C280E" w:rsidP="008C280E">
            <w:pPr>
              <w:widowControl w:val="0"/>
              <w:kinsoku w:val="0"/>
              <w:overflowPunct w:val="0"/>
              <w:autoSpaceDE w:val="0"/>
              <w:autoSpaceDN w:val="0"/>
              <w:adjustRightInd w:val="0"/>
              <w:spacing w:line="20" w:lineRule="atLeast"/>
              <w:jc w:val="center"/>
              <w:rPr>
                <w:bCs/>
                <w:sz w:val="16"/>
                <w:szCs w:val="16"/>
              </w:rPr>
            </w:pPr>
            <w:r w:rsidRPr="008C280E">
              <w:rPr>
                <w:bCs/>
                <w:sz w:val="16"/>
                <w:szCs w:val="16"/>
              </w:rPr>
              <w:t>Обозначение характерных точек границы</w:t>
            </w:r>
          </w:p>
        </w:tc>
        <w:tc>
          <w:tcPr>
            <w:tcW w:w="4677" w:type="dxa"/>
            <w:gridSpan w:val="2"/>
            <w:tcBorders>
              <w:top w:val="single" w:sz="8" w:space="0" w:color="000000"/>
              <w:left w:val="single" w:sz="8" w:space="0" w:color="000000"/>
              <w:bottom w:val="single" w:sz="8" w:space="0" w:color="000000"/>
              <w:right w:val="single" w:sz="8" w:space="0" w:color="000000"/>
            </w:tcBorders>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p>
          <w:p w:rsidR="008C280E" w:rsidRPr="008C280E" w:rsidRDefault="008C280E" w:rsidP="008C280E">
            <w:pPr>
              <w:widowControl w:val="0"/>
              <w:kinsoku w:val="0"/>
              <w:overflowPunct w:val="0"/>
              <w:autoSpaceDE w:val="0"/>
              <w:autoSpaceDN w:val="0"/>
              <w:adjustRightInd w:val="0"/>
              <w:spacing w:line="20" w:lineRule="atLeast"/>
              <w:jc w:val="center"/>
              <w:rPr>
                <w:bCs/>
                <w:sz w:val="16"/>
                <w:szCs w:val="16"/>
              </w:rPr>
            </w:pPr>
            <w:r w:rsidRPr="008C280E">
              <w:rPr>
                <w:bCs/>
                <w:sz w:val="16"/>
                <w:szCs w:val="16"/>
              </w:rPr>
              <w:t xml:space="preserve">Координаты, м (Система координат </w:t>
            </w:r>
            <w:proofErr w:type="gramStart"/>
            <w:r w:rsidRPr="008C280E">
              <w:rPr>
                <w:bCs/>
                <w:sz w:val="16"/>
                <w:szCs w:val="16"/>
              </w:rPr>
              <w:t>МСК</w:t>
            </w:r>
            <w:proofErr w:type="gramEnd"/>
            <w:r w:rsidRPr="008C280E">
              <w:rPr>
                <w:bCs/>
                <w:sz w:val="16"/>
                <w:szCs w:val="16"/>
              </w:rPr>
              <w:t xml:space="preserve"> 53 (Зона-2))</w:t>
            </w:r>
          </w:p>
        </w:tc>
        <w:tc>
          <w:tcPr>
            <w:tcW w:w="2552" w:type="dxa"/>
            <w:vMerge w:val="restart"/>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bCs/>
                <w:sz w:val="16"/>
                <w:szCs w:val="16"/>
              </w:rPr>
            </w:pPr>
            <w:r w:rsidRPr="008C280E">
              <w:rPr>
                <w:bCs/>
                <w:sz w:val="16"/>
                <w:szCs w:val="16"/>
              </w:rPr>
              <w:t xml:space="preserve">Средняя </w:t>
            </w:r>
            <w:proofErr w:type="spellStart"/>
            <w:r w:rsidRPr="008C280E">
              <w:rPr>
                <w:bCs/>
                <w:sz w:val="16"/>
                <w:szCs w:val="16"/>
              </w:rPr>
              <w:t>квадратическая</w:t>
            </w:r>
            <w:proofErr w:type="spellEnd"/>
            <w:r w:rsidRPr="008C280E">
              <w:rPr>
                <w:bCs/>
                <w:sz w:val="16"/>
                <w:szCs w:val="16"/>
              </w:rPr>
              <w:t xml:space="preserve"> </w:t>
            </w:r>
            <w:r w:rsidRPr="008C280E">
              <w:rPr>
                <w:bCs/>
                <w:spacing w:val="-3"/>
                <w:sz w:val="16"/>
                <w:szCs w:val="16"/>
              </w:rPr>
              <w:t xml:space="preserve">погрешность </w:t>
            </w:r>
            <w:r w:rsidRPr="008C280E">
              <w:rPr>
                <w:bCs/>
                <w:sz w:val="16"/>
                <w:szCs w:val="16"/>
              </w:rPr>
              <w:t xml:space="preserve">положения характерной </w:t>
            </w:r>
            <w:r w:rsidRPr="008C280E">
              <w:rPr>
                <w:bCs/>
                <w:spacing w:val="-5"/>
                <w:sz w:val="16"/>
                <w:szCs w:val="16"/>
              </w:rPr>
              <w:t xml:space="preserve">точки </w:t>
            </w:r>
            <w:r w:rsidRPr="008C280E">
              <w:rPr>
                <w:bCs/>
                <w:sz w:val="16"/>
                <w:szCs w:val="16"/>
              </w:rPr>
              <w:t>(</w:t>
            </w:r>
            <w:proofErr w:type="spellStart"/>
            <w:r w:rsidRPr="008C280E">
              <w:rPr>
                <w:bCs/>
                <w:sz w:val="16"/>
                <w:szCs w:val="16"/>
              </w:rPr>
              <w:t>М</w:t>
            </w:r>
            <w:proofErr w:type="gramStart"/>
            <w:r w:rsidRPr="008C280E">
              <w:rPr>
                <w:bCs/>
                <w:sz w:val="16"/>
                <w:szCs w:val="16"/>
              </w:rPr>
              <w:t>t</w:t>
            </w:r>
            <w:proofErr w:type="spellEnd"/>
            <w:proofErr w:type="gramEnd"/>
            <w:r w:rsidRPr="008C280E">
              <w:rPr>
                <w:bCs/>
                <w:sz w:val="16"/>
                <w:szCs w:val="16"/>
              </w:rPr>
              <w:t>), м</w:t>
            </w:r>
          </w:p>
        </w:tc>
      </w:tr>
      <w:tr w:rsidR="008C280E" w:rsidRPr="008C280E" w:rsidTr="008C280E">
        <w:trPr>
          <w:trHeight w:val="256"/>
        </w:trPr>
        <w:tc>
          <w:tcPr>
            <w:tcW w:w="2010" w:type="dxa"/>
            <w:vMerge/>
            <w:tcBorders>
              <w:top w:val="single" w:sz="8" w:space="0" w:color="000000"/>
              <w:left w:val="thickThinMediumGap" w:sz="4" w:space="0" w:color="000000"/>
              <w:bottom w:val="single" w:sz="8" w:space="0" w:color="000000"/>
              <w:right w:val="single" w:sz="8" w:space="0" w:color="000000"/>
            </w:tcBorders>
            <w:vAlign w:val="center"/>
            <w:hideMark/>
          </w:tcPr>
          <w:p w:rsidR="008C280E" w:rsidRPr="008C280E" w:rsidRDefault="008C280E" w:rsidP="008C280E">
            <w:pPr>
              <w:spacing w:line="20" w:lineRule="atLeast"/>
              <w:jc w:val="center"/>
              <w:rPr>
                <w:bCs/>
                <w:sz w:val="16"/>
                <w:szCs w:val="16"/>
              </w:rPr>
            </w:pP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right="732"/>
              <w:jc w:val="center"/>
              <w:rPr>
                <w:bCs/>
                <w:sz w:val="16"/>
                <w:szCs w:val="16"/>
              </w:rPr>
            </w:pPr>
            <w:r w:rsidRPr="008C280E">
              <w:rPr>
                <w:bCs/>
                <w:sz w:val="16"/>
                <w:szCs w:val="16"/>
              </w:rPr>
              <w:t>X, м</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right="735"/>
              <w:jc w:val="center"/>
              <w:rPr>
                <w:bCs/>
                <w:sz w:val="16"/>
                <w:szCs w:val="16"/>
              </w:rPr>
            </w:pPr>
            <w:r w:rsidRPr="008C280E">
              <w:rPr>
                <w:bCs/>
                <w:sz w:val="16"/>
                <w:szCs w:val="16"/>
              </w:rPr>
              <w:t>Y, м</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8C280E" w:rsidRPr="008C280E" w:rsidRDefault="008C280E" w:rsidP="008C280E">
            <w:pPr>
              <w:spacing w:line="20" w:lineRule="atLeast"/>
              <w:rPr>
                <w:bCs/>
                <w:sz w:val="16"/>
                <w:szCs w:val="16"/>
              </w:rPr>
            </w:pP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bCs/>
                <w:sz w:val="16"/>
                <w:szCs w:val="16"/>
              </w:rPr>
            </w:pPr>
            <w:r w:rsidRPr="008C280E">
              <w:rPr>
                <w:bCs/>
                <w:sz w:val="16"/>
                <w:szCs w:val="16"/>
              </w:rPr>
              <w:t>1</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25"/>
              <w:jc w:val="center"/>
              <w:rPr>
                <w:bCs/>
                <w:sz w:val="16"/>
                <w:szCs w:val="16"/>
              </w:rPr>
            </w:pPr>
            <w:r w:rsidRPr="008C280E">
              <w:rPr>
                <w:bCs/>
                <w:sz w:val="16"/>
                <w:szCs w:val="16"/>
              </w:rPr>
              <w:t>2</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27"/>
              <w:jc w:val="center"/>
              <w:rPr>
                <w:bCs/>
                <w:sz w:val="16"/>
                <w:szCs w:val="16"/>
              </w:rPr>
            </w:pPr>
            <w:r w:rsidRPr="008C280E">
              <w:rPr>
                <w:bCs/>
                <w:sz w:val="16"/>
                <w:szCs w:val="16"/>
              </w:rPr>
              <w:t>3</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right="868"/>
              <w:jc w:val="right"/>
              <w:rPr>
                <w:sz w:val="16"/>
                <w:szCs w:val="16"/>
              </w:rPr>
            </w:pPr>
            <w:r w:rsidRPr="008C280E">
              <w:rPr>
                <w:sz w:val="16"/>
                <w:szCs w:val="16"/>
              </w:rPr>
              <w:t>4</w:t>
            </w: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1</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49"/>
              <w:jc w:val="center"/>
              <w:rPr>
                <w:i/>
                <w:iCs/>
                <w:sz w:val="16"/>
                <w:szCs w:val="16"/>
              </w:rPr>
            </w:pPr>
            <w:r w:rsidRPr="008C280E">
              <w:rPr>
                <w:i/>
                <w:iCs/>
                <w:sz w:val="16"/>
                <w:szCs w:val="16"/>
              </w:rPr>
              <w:t>610661,20</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jc w:val="center"/>
              <w:rPr>
                <w:i/>
                <w:iCs/>
                <w:sz w:val="16"/>
                <w:szCs w:val="16"/>
              </w:rPr>
            </w:pPr>
            <w:r w:rsidRPr="008C280E">
              <w:rPr>
                <w:i/>
                <w:iCs/>
                <w:sz w:val="16"/>
                <w:szCs w:val="16"/>
              </w:rPr>
              <w:t>2308160,29</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0.1</w:t>
            </w: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2</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49"/>
              <w:jc w:val="center"/>
              <w:rPr>
                <w:i/>
                <w:iCs/>
                <w:sz w:val="16"/>
                <w:szCs w:val="16"/>
              </w:rPr>
            </w:pPr>
            <w:r w:rsidRPr="008C280E">
              <w:rPr>
                <w:i/>
                <w:iCs/>
                <w:sz w:val="16"/>
                <w:szCs w:val="16"/>
              </w:rPr>
              <w:t>610617,34</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jc w:val="center"/>
              <w:rPr>
                <w:i/>
                <w:iCs/>
                <w:sz w:val="16"/>
                <w:szCs w:val="16"/>
              </w:rPr>
            </w:pPr>
            <w:r w:rsidRPr="008C280E">
              <w:rPr>
                <w:i/>
                <w:iCs/>
                <w:sz w:val="16"/>
                <w:szCs w:val="16"/>
              </w:rPr>
              <w:t>2308141,18</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0.1</w:t>
            </w: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3</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49"/>
              <w:jc w:val="center"/>
              <w:rPr>
                <w:i/>
                <w:iCs/>
                <w:sz w:val="16"/>
                <w:szCs w:val="16"/>
              </w:rPr>
            </w:pPr>
            <w:r w:rsidRPr="008C280E">
              <w:rPr>
                <w:i/>
                <w:iCs/>
                <w:sz w:val="16"/>
                <w:szCs w:val="16"/>
              </w:rPr>
              <w:t>610618,05</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jc w:val="center"/>
              <w:rPr>
                <w:i/>
                <w:iCs/>
                <w:sz w:val="16"/>
                <w:szCs w:val="16"/>
              </w:rPr>
            </w:pPr>
            <w:r w:rsidRPr="008C280E">
              <w:rPr>
                <w:i/>
                <w:iCs/>
                <w:sz w:val="16"/>
                <w:szCs w:val="16"/>
              </w:rPr>
              <w:t>2308138,42</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0.1</w:t>
            </w: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4</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49"/>
              <w:jc w:val="center"/>
              <w:rPr>
                <w:i/>
                <w:iCs/>
                <w:sz w:val="16"/>
                <w:szCs w:val="16"/>
              </w:rPr>
            </w:pPr>
            <w:r w:rsidRPr="008C280E">
              <w:rPr>
                <w:i/>
                <w:iCs/>
                <w:sz w:val="16"/>
                <w:szCs w:val="16"/>
              </w:rPr>
              <w:t>610662,27</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jc w:val="center"/>
              <w:rPr>
                <w:i/>
                <w:iCs/>
                <w:sz w:val="16"/>
                <w:szCs w:val="16"/>
              </w:rPr>
            </w:pPr>
            <w:r w:rsidRPr="008C280E">
              <w:rPr>
                <w:i/>
                <w:iCs/>
                <w:sz w:val="16"/>
                <w:szCs w:val="16"/>
              </w:rPr>
              <w:t>2308157,65</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0.1</w:t>
            </w:r>
          </w:p>
        </w:tc>
      </w:tr>
      <w:tr w:rsidR="008C280E" w:rsidRPr="008C280E" w:rsidTr="008C280E">
        <w:trPr>
          <w:trHeight w:val="272"/>
        </w:trPr>
        <w:tc>
          <w:tcPr>
            <w:tcW w:w="2010" w:type="dxa"/>
            <w:tcBorders>
              <w:top w:val="single" w:sz="8" w:space="0" w:color="000000"/>
              <w:left w:val="thickThinMediumGap" w:sz="4"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1</w:t>
            </w:r>
          </w:p>
        </w:tc>
        <w:tc>
          <w:tcPr>
            <w:tcW w:w="2268"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49"/>
              <w:jc w:val="center"/>
              <w:rPr>
                <w:i/>
                <w:iCs/>
                <w:sz w:val="16"/>
                <w:szCs w:val="16"/>
              </w:rPr>
            </w:pPr>
            <w:r w:rsidRPr="008C280E">
              <w:rPr>
                <w:i/>
                <w:iCs/>
                <w:sz w:val="16"/>
                <w:szCs w:val="16"/>
              </w:rPr>
              <w:t>610661,20</w:t>
            </w:r>
          </w:p>
        </w:tc>
        <w:tc>
          <w:tcPr>
            <w:tcW w:w="2409"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ind w:left="755"/>
              <w:jc w:val="center"/>
              <w:rPr>
                <w:i/>
                <w:iCs/>
                <w:sz w:val="16"/>
                <w:szCs w:val="16"/>
              </w:rPr>
            </w:pPr>
            <w:r w:rsidRPr="008C280E">
              <w:rPr>
                <w:i/>
                <w:iCs/>
                <w:sz w:val="16"/>
                <w:szCs w:val="16"/>
              </w:rPr>
              <w:t>2308160,29</w:t>
            </w:r>
          </w:p>
        </w:tc>
        <w:tc>
          <w:tcPr>
            <w:tcW w:w="2552" w:type="dxa"/>
            <w:tcBorders>
              <w:top w:val="single" w:sz="8" w:space="0" w:color="000000"/>
              <w:left w:val="single" w:sz="8" w:space="0" w:color="000000"/>
              <w:bottom w:val="single" w:sz="8" w:space="0" w:color="000000"/>
              <w:right w:val="single" w:sz="8" w:space="0" w:color="000000"/>
            </w:tcBorders>
            <w:hideMark/>
          </w:tcPr>
          <w:p w:rsidR="008C280E" w:rsidRPr="008C280E" w:rsidRDefault="008C280E" w:rsidP="008C280E">
            <w:pPr>
              <w:widowControl w:val="0"/>
              <w:kinsoku w:val="0"/>
              <w:overflowPunct w:val="0"/>
              <w:autoSpaceDE w:val="0"/>
              <w:autoSpaceDN w:val="0"/>
              <w:adjustRightInd w:val="0"/>
              <w:spacing w:line="20" w:lineRule="atLeast"/>
              <w:jc w:val="center"/>
              <w:rPr>
                <w:i/>
                <w:iCs/>
                <w:sz w:val="16"/>
                <w:szCs w:val="16"/>
              </w:rPr>
            </w:pPr>
            <w:r w:rsidRPr="008C280E">
              <w:rPr>
                <w:i/>
                <w:iCs/>
                <w:sz w:val="16"/>
                <w:szCs w:val="16"/>
              </w:rPr>
              <w:t>0.1</w:t>
            </w:r>
          </w:p>
        </w:tc>
      </w:tr>
    </w:tbl>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8C280E" w:rsidP="008C280E">
      <w:pPr>
        <w:tabs>
          <w:tab w:val="left" w:pos="6480"/>
        </w:tabs>
        <w:autoSpaceDE w:val="0"/>
        <w:autoSpaceDN w:val="0"/>
        <w:adjustRightInd w:val="0"/>
        <w:jc w:val="center"/>
      </w:pPr>
      <w:r>
        <w:rPr>
          <w:noProof/>
        </w:rPr>
        <w:drawing>
          <wp:inline distT="0" distB="0" distL="0" distR="0" wp14:anchorId="435B034B">
            <wp:extent cx="3474720" cy="3206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4720" cy="3206750"/>
                    </a:xfrm>
                    <a:prstGeom prst="rect">
                      <a:avLst/>
                    </a:prstGeom>
                    <a:noFill/>
                  </pic:spPr>
                </pic:pic>
              </a:graphicData>
            </a:graphic>
          </wp:inline>
        </w:drawing>
      </w:r>
    </w:p>
    <w:p w:rsidR="008C280E" w:rsidRPr="008C280E" w:rsidRDefault="008C280E" w:rsidP="008C280E">
      <w:pPr>
        <w:keepNext/>
        <w:spacing w:line="20" w:lineRule="atLeast"/>
        <w:ind w:right="-58"/>
        <w:jc w:val="center"/>
        <w:outlineLvl w:val="4"/>
        <w:rPr>
          <w:b/>
          <w:sz w:val="16"/>
          <w:szCs w:val="16"/>
        </w:rPr>
      </w:pPr>
      <w:r w:rsidRPr="008C280E">
        <w:rPr>
          <w:b/>
          <w:sz w:val="16"/>
          <w:szCs w:val="16"/>
        </w:rPr>
        <w:lastRenderedPageBreak/>
        <w:t>Российская  Федерация</w:t>
      </w:r>
    </w:p>
    <w:p w:rsidR="008C280E" w:rsidRPr="008C280E" w:rsidRDefault="008C280E" w:rsidP="008C280E">
      <w:pPr>
        <w:keepNext/>
        <w:spacing w:line="20" w:lineRule="atLeast"/>
        <w:ind w:right="-58"/>
        <w:jc w:val="center"/>
        <w:outlineLvl w:val="4"/>
        <w:rPr>
          <w:b/>
          <w:color w:val="000000"/>
          <w:sz w:val="16"/>
          <w:szCs w:val="16"/>
        </w:rPr>
      </w:pPr>
      <w:r w:rsidRPr="008C280E">
        <w:rPr>
          <w:b/>
          <w:color w:val="000000"/>
          <w:sz w:val="16"/>
          <w:szCs w:val="16"/>
        </w:rPr>
        <w:t>Новгородская область</w:t>
      </w:r>
    </w:p>
    <w:p w:rsidR="008C280E" w:rsidRPr="008C280E" w:rsidRDefault="008C280E" w:rsidP="008C280E">
      <w:pPr>
        <w:keepNext/>
        <w:spacing w:line="20" w:lineRule="atLeast"/>
        <w:ind w:right="-58"/>
        <w:jc w:val="center"/>
        <w:outlineLvl w:val="7"/>
        <w:rPr>
          <w:b/>
          <w:color w:val="000000"/>
          <w:sz w:val="16"/>
          <w:szCs w:val="16"/>
        </w:rPr>
      </w:pPr>
      <w:r w:rsidRPr="008C280E">
        <w:rPr>
          <w:b/>
          <w:color w:val="000000"/>
          <w:sz w:val="16"/>
          <w:szCs w:val="16"/>
        </w:rPr>
        <w:t>Администрация  Любытинского муниципального района</w:t>
      </w:r>
    </w:p>
    <w:p w:rsidR="008C280E" w:rsidRPr="008C280E" w:rsidRDefault="008C280E" w:rsidP="008C280E">
      <w:pPr>
        <w:spacing w:line="20" w:lineRule="atLeast"/>
        <w:ind w:right="-58"/>
        <w:jc w:val="center"/>
        <w:rPr>
          <w:b/>
          <w:color w:val="000000"/>
          <w:sz w:val="16"/>
          <w:szCs w:val="16"/>
        </w:rPr>
      </w:pPr>
      <w:proofErr w:type="gramStart"/>
      <w:r w:rsidRPr="008C280E">
        <w:rPr>
          <w:b/>
          <w:color w:val="000000"/>
          <w:sz w:val="16"/>
          <w:szCs w:val="16"/>
        </w:rPr>
        <w:t>П</w:t>
      </w:r>
      <w:proofErr w:type="gramEnd"/>
      <w:r w:rsidRPr="008C280E">
        <w:rPr>
          <w:b/>
          <w:color w:val="000000"/>
          <w:sz w:val="16"/>
          <w:szCs w:val="16"/>
        </w:rPr>
        <w:t xml:space="preserve"> О С Т А Н О В Л Е Н И Е</w:t>
      </w:r>
    </w:p>
    <w:p w:rsidR="008C280E" w:rsidRPr="008C280E" w:rsidRDefault="008C280E" w:rsidP="008C280E">
      <w:pPr>
        <w:spacing w:line="20" w:lineRule="atLeast"/>
        <w:ind w:right="-11"/>
        <w:jc w:val="center"/>
        <w:rPr>
          <w:b/>
          <w:color w:val="000000"/>
          <w:sz w:val="16"/>
          <w:szCs w:val="16"/>
        </w:rPr>
      </w:pPr>
    </w:p>
    <w:p w:rsidR="008C280E" w:rsidRPr="008C280E" w:rsidRDefault="008C280E" w:rsidP="008C280E">
      <w:pPr>
        <w:spacing w:line="20" w:lineRule="atLeast"/>
        <w:ind w:right="-11"/>
        <w:jc w:val="center"/>
        <w:rPr>
          <w:color w:val="000000"/>
          <w:sz w:val="16"/>
          <w:szCs w:val="16"/>
        </w:rPr>
      </w:pPr>
      <w:r w:rsidRPr="008C280E">
        <w:rPr>
          <w:color w:val="000000"/>
          <w:sz w:val="16"/>
          <w:szCs w:val="16"/>
        </w:rPr>
        <w:t>от 01.07..2022 № 649</w:t>
      </w:r>
    </w:p>
    <w:p w:rsidR="008C280E" w:rsidRPr="008C280E" w:rsidRDefault="008C280E" w:rsidP="008C280E">
      <w:pPr>
        <w:spacing w:line="20" w:lineRule="atLeast"/>
        <w:ind w:right="-11"/>
        <w:jc w:val="center"/>
        <w:rPr>
          <w:sz w:val="16"/>
          <w:szCs w:val="16"/>
        </w:rPr>
      </w:pPr>
    </w:p>
    <w:p w:rsidR="008C280E" w:rsidRPr="008C280E" w:rsidRDefault="008C280E" w:rsidP="008C280E">
      <w:pPr>
        <w:spacing w:line="20" w:lineRule="atLeast"/>
        <w:ind w:right="-11"/>
        <w:jc w:val="center"/>
        <w:rPr>
          <w:sz w:val="16"/>
          <w:szCs w:val="16"/>
        </w:rPr>
      </w:pPr>
      <w:proofErr w:type="spellStart"/>
      <w:r w:rsidRPr="008C280E">
        <w:rPr>
          <w:sz w:val="16"/>
          <w:szCs w:val="16"/>
        </w:rPr>
        <w:t>р.п</w:t>
      </w:r>
      <w:proofErr w:type="gramStart"/>
      <w:r w:rsidRPr="008C280E">
        <w:rPr>
          <w:sz w:val="16"/>
          <w:szCs w:val="16"/>
        </w:rPr>
        <w:t>.Л</w:t>
      </w:r>
      <w:proofErr w:type="gramEnd"/>
      <w:r w:rsidRPr="008C280E">
        <w:rPr>
          <w:sz w:val="16"/>
          <w:szCs w:val="16"/>
        </w:rPr>
        <w:t>юбытино</w:t>
      </w:r>
      <w:proofErr w:type="spellEnd"/>
    </w:p>
    <w:p w:rsidR="008C280E" w:rsidRPr="008C280E" w:rsidRDefault="008C280E" w:rsidP="008C280E">
      <w:pPr>
        <w:spacing w:line="20" w:lineRule="atLeast"/>
        <w:ind w:right="-11"/>
        <w:jc w:val="center"/>
        <w:rPr>
          <w:sz w:val="16"/>
          <w:szCs w:val="16"/>
        </w:rPr>
      </w:pPr>
    </w:p>
    <w:p w:rsidR="008C280E" w:rsidRPr="008C280E" w:rsidRDefault="008C280E" w:rsidP="008C280E">
      <w:pPr>
        <w:spacing w:line="20" w:lineRule="atLeast"/>
        <w:ind w:right="-11"/>
        <w:jc w:val="center"/>
        <w:rPr>
          <w:b/>
          <w:sz w:val="16"/>
          <w:szCs w:val="16"/>
        </w:rPr>
      </w:pPr>
      <w:r w:rsidRPr="008C280E">
        <w:rPr>
          <w:b/>
          <w:sz w:val="16"/>
          <w:szCs w:val="16"/>
        </w:rPr>
        <w:t>О</w:t>
      </w:r>
      <w:r w:rsidRPr="008C280E">
        <w:rPr>
          <w:b/>
          <w:spacing w:val="-4"/>
          <w:sz w:val="16"/>
          <w:szCs w:val="16"/>
        </w:rPr>
        <w:t xml:space="preserve"> </w:t>
      </w:r>
      <w:r w:rsidRPr="008C280E">
        <w:rPr>
          <w:b/>
          <w:sz w:val="16"/>
          <w:szCs w:val="16"/>
        </w:rPr>
        <w:t>создании</w:t>
      </w:r>
      <w:r w:rsidRPr="008C280E">
        <w:rPr>
          <w:b/>
          <w:spacing w:val="-5"/>
          <w:sz w:val="16"/>
          <w:szCs w:val="16"/>
        </w:rPr>
        <w:t xml:space="preserve"> </w:t>
      </w:r>
      <w:r w:rsidRPr="008C280E">
        <w:rPr>
          <w:b/>
          <w:sz w:val="16"/>
          <w:szCs w:val="16"/>
        </w:rPr>
        <w:t>Общественного</w:t>
      </w:r>
      <w:r w:rsidRPr="008C280E">
        <w:rPr>
          <w:b/>
          <w:spacing w:val="-3"/>
          <w:sz w:val="16"/>
          <w:szCs w:val="16"/>
        </w:rPr>
        <w:t xml:space="preserve"> </w:t>
      </w:r>
      <w:r w:rsidRPr="008C280E">
        <w:rPr>
          <w:b/>
          <w:sz w:val="16"/>
          <w:szCs w:val="16"/>
        </w:rPr>
        <w:t>совета</w:t>
      </w:r>
      <w:r w:rsidRPr="008C280E">
        <w:rPr>
          <w:b/>
          <w:spacing w:val="-3"/>
          <w:sz w:val="16"/>
          <w:szCs w:val="16"/>
        </w:rPr>
        <w:t xml:space="preserve"> </w:t>
      </w:r>
      <w:r w:rsidRPr="008C280E">
        <w:rPr>
          <w:b/>
          <w:sz w:val="16"/>
          <w:szCs w:val="16"/>
        </w:rPr>
        <w:t>по</w:t>
      </w:r>
      <w:r w:rsidRPr="008C280E">
        <w:rPr>
          <w:b/>
          <w:spacing w:val="-5"/>
          <w:sz w:val="16"/>
          <w:szCs w:val="16"/>
        </w:rPr>
        <w:t xml:space="preserve"> </w:t>
      </w:r>
      <w:r w:rsidRPr="008C280E">
        <w:rPr>
          <w:b/>
          <w:sz w:val="16"/>
          <w:szCs w:val="16"/>
        </w:rPr>
        <w:t>развитию физической</w:t>
      </w:r>
      <w:r w:rsidRPr="008C280E">
        <w:rPr>
          <w:b/>
          <w:spacing w:val="-13"/>
          <w:sz w:val="16"/>
          <w:szCs w:val="16"/>
        </w:rPr>
        <w:t xml:space="preserve"> </w:t>
      </w:r>
      <w:r w:rsidRPr="008C280E">
        <w:rPr>
          <w:b/>
          <w:sz w:val="16"/>
          <w:szCs w:val="16"/>
        </w:rPr>
        <w:t>культуры</w:t>
      </w:r>
      <w:r w:rsidRPr="008C280E">
        <w:rPr>
          <w:b/>
          <w:spacing w:val="-12"/>
          <w:sz w:val="16"/>
          <w:szCs w:val="16"/>
        </w:rPr>
        <w:t xml:space="preserve"> </w:t>
      </w:r>
      <w:r w:rsidRPr="008C280E">
        <w:rPr>
          <w:b/>
          <w:sz w:val="16"/>
          <w:szCs w:val="16"/>
        </w:rPr>
        <w:t>и</w:t>
      </w:r>
      <w:r w:rsidRPr="008C280E">
        <w:rPr>
          <w:b/>
          <w:spacing w:val="-13"/>
          <w:sz w:val="16"/>
          <w:szCs w:val="16"/>
        </w:rPr>
        <w:t xml:space="preserve"> </w:t>
      </w:r>
      <w:r w:rsidRPr="008C280E">
        <w:rPr>
          <w:b/>
          <w:sz w:val="16"/>
          <w:szCs w:val="16"/>
        </w:rPr>
        <w:t>спорта</w:t>
      </w:r>
      <w:r w:rsidRPr="008C280E">
        <w:rPr>
          <w:b/>
          <w:spacing w:val="-11"/>
          <w:sz w:val="16"/>
          <w:szCs w:val="16"/>
        </w:rPr>
        <w:t xml:space="preserve"> </w:t>
      </w:r>
      <w:r w:rsidRPr="008C280E">
        <w:rPr>
          <w:b/>
          <w:sz w:val="16"/>
          <w:szCs w:val="16"/>
        </w:rPr>
        <w:t>при</w:t>
      </w:r>
      <w:r w:rsidRPr="008C280E">
        <w:rPr>
          <w:b/>
          <w:spacing w:val="-12"/>
          <w:sz w:val="16"/>
          <w:szCs w:val="16"/>
        </w:rPr>
        <w:t xml:space="preserve"> </w:t>
      </w:r>
      <w:r w:rsidRPr="008C280E">
        <w:rPr>
          <w:b/>
          <w:sz w:val="16"/>
          <w:szCs w:val="16"/>
        </w:rPr>
        <w:t>Администрации</w:t>
      </w:r>
      <w:r w:rsidRPr="008C280E">
        <w:rPr>
          <w:b/>
          <w:spacing w:val="-67"/>
          <w:sz w:val="16"/>
          <w:szCs w:val="16"/>
        </w:rPr>
        <w:t xml:space="preserve"> </w:t>
      </w:r>
      <w:r w:rsidRPr="008C280E">
        <w:rPr>
          <w:b/>
          <w:sz w:val="16"/>
          <w:szCs w:val="16"/>
        </w:rPr>
        <w:t>Любытинского муниципального района</w:t>
      </w:r>
    </w:p>
    <w:p w:rsidR="008C280E" w:rsidRPr="008C280E" w:rsidRDefault="008C280E" w:rsidP="008C280E">
      <w:pPr>
        <w:tabs>
          <w:tab w:val="left" w:pos="8306"/>
        </w:tabs>
        <w:spacing w:line="20" w:lineRule="atLeast"/>
        <w:ind w:firstLine="691"/>
        <w:jc w:val="both"/>
        <w:rPr>
          <w:sz w:val="16"/>
          <w:szCs w:val="16"/>
        </w:rPr>
      </w:pPr>
    </w:p>
    <w:p w:rsidR="008C280E" w:rsidRPr="008C280E" w:rsidRDefault="008C280E" w:rsidP="008C280E">
      <w:pPr>
        <w:tabs>
          <w:tab w:val="left" w:pos="0"/>
        </w:tabs>
        <w:spacing w:line="20" w:lineRule="atLeast"/>
        <w:ind w:firstLine="691"/>
        <w:jc w:val="both"/>
        <w:rPr>
          <w:b/>
          <w:sz w:val="16"/>
          <w:szCs w:val="16"/>
        </w:rPr>
      </w:pPr>
      <w:r>
        <w:rPr>
          <w:sz w:val="16"/>
          <w:szCs w:val="16"/>
        </w:rPr>
        <w:t xml:space="preserve">  </w:t>
      </w:r>
      <w:r w:rsidRPr="008C280E">
        <w:rPr>
          <w:sz w:val="16"/>
          <w:szCs w:val="16"/>
        </w:rPr>
        <w:tab/>
        <w:t>В целях</w:t>
      </w:r>
      <w:r w:rsidRPr="008C280E">
        <w:rPr>
          <w:spacing w:val="70"/>
          <w:sz w:val="16"/>
          <w:szCs w:val="16"/>
        </w:rPr>
        <w:t xml:space="preserve"> </w:t>
      </w:r>
      <w:r w:rsidRPr="008C280E">
        <w:rPr>
          <w:sz w:val="16"/>
          <w:szCs w:val="16"/>
        </w:rPr>
        <w:t>эффективной реализации задач в области физической культуры</w:t>
      </w:r>
      <w:r w:rsidRPr="008C280E">
        <w:rPr>
          <w:spacing w:val="1"/>
          <w:sz w:val="16"/>
          <w:szCs w:val="16"/>
        </w:rPr>
        <w:t xml:space="preserve"> </w:t>
      </w:r>
      <w:r w:rsidRPr="008C280E">
        <w:rPr>
          <w:sz w:val="16"/>
          <w:szCs w:val="16"/>
        </w:rPr>
        <w:t>и</w:t>
      </w:r>
      <w:r w:rsidRPr="008C280E">
        <w:rPr>
          <w:spacing w:val="1"/>
          <w:sz w:val="16"/>
          <w:szCs w:val="16"/>
        </w:rPr>
        <w:t xml:space="preserve"> </w:t>
      </w:r>
      <w:r w:rsidRPr="008C280E">
        <w:rPr>
          <w:sz w:val="16"/>
          <w:szCs w:val="16"/>
        </w:rPr>
        <w:t>спорта,</w:t>
      </w:r>
      <w:r w:rsidRPr="008C280E">
        <w:rPr>
          <w:spacing w:val="1"/>
          <w:sz w:val="16"/>
          <w:szCs w:val="16"/>
        </w:rPr>
        <w:t xml:space="preserve"> </w:t>
      </w:r>
      <w:r w:rsidRPr="008C280E">
        <w:rPr>
          <w:sz w:val="16"/>
          <w:szCs w:val="16"/>
        </w:rPr>
        <w:t>осуществления</w:t>
      </w:r>
      <w:r w:rsidRPr="008C280E">
        <w:rPr>
          <w:spacing w:val="1"/>
          <w:sz w:val="16"/>
          <w:szCs w:val="16"/>
        </w:rPr>
        <w:t xml:space="preserve"> </w:t>
      </w:r>
      <w:r w:rsidRPr="008C280E">
        <w:rPr>
          <w:sz w:val="16"/>
          <w:szCs w:val="16"/>
        </w:rPr>
        <w:t>управленческих</w:t>
      </w:r>
      <w:r w:rsidRPr="008C280E">
        <w:rPr>
          <w:spacing w:val="1"/>
          <w:sz w:val="16"/>
          <w:szCs w:val="16"/>
        </w:rPr>
        <w:t xml:space="preserve"> </w:t>
      </w:r>
      <w:r w:rsidRPr="008C280E">
        <w:rPr>
          <w:sz w:val="16"/>
          <w:szCs w:val="16"/>
        </w:rPr>
        <w:t>функций</w:t>
      </w:r>
      <w:r w:rsidRPr="008C280E">
        <w:rPr>
          <w:spacing w:val="1"/>
          <w:sz w:val="16"/>
          <w:szCs w:val="16"/>
        </w:rPr>
        <w:t xml:space="preserve"> </w:t>
      </w:r>
      <w:r w:rsidRPr="008C280E">
        <w:rPr>
          <w:sz w:val="16"/>
          <w:szCs w:val="16"/>
        </w:rPr>
        <w:t>по</w:t>
      </w:r>
      <w:r w:rsidRPr="008C280E">
        <w:rPr>
          <w:spacing w:val="1"/>
          <w:sz w:val="16"/>
          <w:szCs w:val="16"/>
        </w:rPr>
        <w:t xml:space="preserve"> </w:t>
      </w:r>
      <w:r w:rsidRPr="008C280E">
        <w:rPr>
          <w:sz w:val="16"/>
          <w:szCs w:val="16"/>
        </w:rPr>
        <w:t>решению</w:t>
      </w:r>
      <w:r w:rsidRPr="008C280E">
        <w:rPr>
          <w:spacing w:val="1"/>
          <w:sz w:val="16"/>
          <w:szCs w:val="16"/>
        </w:rPr>
        <w:t xml:space="preserve"> </w:t>
      </w:r>
      <w:r w:rsidRPr="008C280E">
        <w:rPr>
          <w:sz w:val="16"/>
          <w:szCs w:val="16"/>
        </w:rPr>
        <w:t>вопросов</w:t>
      </w:r>
      <w:r w:rsidRPr="008C280E">
        <w:rPr>
          <w:spacing w:val="1"/>
          <w:sz w:val="16"/>
          <w:szCs w:val="16"/>
        </w:rPr>
        <w:t xml:space="preserve"> </w:t>
      </w:r>
      <w:r w:rsidRPr="008C280E">
        <w:rPr>
          <w:sz w:val="16"/>
          <w:szCs w:val="16"/>
        </w:rPr>
        <w:t>местного</w:t>
      </w:r>
      <w:r w:rsidRPr="008C280E">
        <w:rPr>
          <w:spacing w:val="1"/>
          <w:sz w:val="16"/>
          <w:szCs w:val="16"/>
        </w:rPr>
        <w:t xml:space="preserve"> </w:t>
      </w:r>
      <w:r w:rsidRPr="008C280E">
        <w:rPr>
          <w:sz w:val="16"/>
          <w:szCs w:val="16"/>
        </w:rPr>
        <w:t>значения</w:t>
      </w:r>
      <w:r w:rsidRPr="008C280E">
        <w:rPr>
          <w:spacing w:val="1"/>
          <w:sz w:val="16"/>
          <w:szCs w:val="16"/>
        </w:rPr>
        <w:t xml:space="preserve"> </w:t>
      </w:r>
      <w:r w:rsidRPr="008C280E">
        <w:rPr>
          <w:sz w:val="16"/>
          <w:szCs w:val="16"/>
        </w:rPr>
        <w:t>в</w:t>
      </w:r>
      <w:r w:rsidRPr="008C280E">
        <w:rPr>
          <w:spacing w:val="1"/>
          <w:sz w:val="16"/>
          <w:szCs w:val="16"/>
        </w:rPr>
        <w:t xml:space="preserve"> </w:t>
      </w:r>
      <w:r w:rsidRPr="008C280E">
        <w:rPr>
          <w:sz w:val="16"/>
          <w:szCs w:val="16"/>
        </w:rPr>
        <w:t>сфере</w:t>
      </w:r>
      <w:r w:rsidRPr="008C280E">
        <w:rPr>
          <w:spacing w:val="1"/>
          <w:sz w:val="16"/>
          <w:szCs w:val="16"/>
        </w:rPr>
        <w:t xml:space="preserve"> </w:t>
      </w:r>
      <w:r w:rsidRPr="008C280E">
        <w:rPr>
          <w:sz w:val="16"/>
          <w:szCs w:val="16"/>
        </w:rPr>
        <w:t>физической</w:t>
      </w:r>
      <w:r w:rsidRPr="008C280E">
        <w:rPr>
          <w:spacing w:val="1"/>
          <w:sz w:val="16"/>
          <w:szCs w:val="16"/>
        </w:rPr>
        <w:t xml:space="preserve"> </w:t>
      </w:r>
      <w:r w:rsidRPr="008C280E">
        <w:rPr>
          <w:sz w:val="16"/>
          <w:szCs w:val="16"/>
        </w:rPr>
        <w:t>культуры</w:t>
      </w:r>
      <w:r w:rsidRPr="008C280E">
        <w:rPr>
          <w:spacing w:val="1"/>
          <w:sz w:val="16"/>
          <w:szCs w:val="16"/>
        </w:rPr>
        <w:t xml:space="preserve"> </w:t>
      </w:r>
      <w:r w:rsidRPr="008C280E">
        <w:rPr>
          <w:sz w:val="16"/>
          <w:szCs w:val="16"/>
        </w:rPr>
        <w:t>и</w:t>
      </w:r>
      <w:r w:rsidRPr="008C280E">
        <w:rPr>
          <w:spacing w:val="1"/>
          <w:sz w:val="16"/>
          <w:szCs w:val="16"/>
        </w:rPr>
        <w:t xml:space="preserve"> </w:t>
      </w:r>
      <w:r w:rsidRPr="008C280E">
        <w:rPr>
          <w:sz w:val="16"/>
          <w:szCs w:val="16"/>
        </w:rPr>
        <w:t>спорта</w:t>
      </w:r>
      <w:r w:rsidRPr="008C280E">
        <w:rPr>
          <w:spacing w:val="1"/>
          <w:sz w:val="16"/>
          <w:szCs w:val="16"/>
        </w:rPr>
        <w:t xml:space="preserve"> </w:t>
      </w:r>
      <w:r w:rsidRPr="008C280E">
        <w:rPr>
          <w:sz w:val="16"/>
          <w:szCs w:val="16"/>
        </w:rPr>
        <w:t>развитию</w:t>
      </w:r>
      <w:r w:rsidRPr="008C280E">
        <w:rPr>
          <w:spacing w:val="1"/>
          <w:sz w:val="16"/>
          <w:szCs w:val="16"/>
        </w:rPr>
        <w:t xml:space="preserve"> </w:t>
      </w:r>
      <w:r w:rsidRPr="008C280E">
        <w:rPr>
          <w:sz w:val="16"/>
          <w:szCs w:val="16"/>
        </w:rPr>
        <w:t>физической</w:t>
      </w:r>
      <w:r w:rsidRPr="008C280E">
        <w:rPr>
          <w:spacing w:val="1"/>
          <w:sz w:val="16"/>
          <w:szCs w:val="16"/>
        </w:rPr>
        <w:t xml:space="preserve"> </w:t>
      </w:r>
      <w:r w:rsidRPr="008C280E">
        <w:rPr>
          <w:sz w:val="16"/>
          <w:szCs w:val="16"/>
        </w:rPr>
        <w:t>культуры</w:t>
      </w:r>
      <w:r w:rsidRPr="008C280E">
        <w:rPr>
          <w:spacing w:val="1"/>
          <w:sz w:val="16"/>
          <w:szCs w:val="16"/>
        </w:rPr>
        <w:t xml:space="preserve"> </w:t>
      </w:r>
      <w:r w:rsidRPr="008C280E">
        <w:rPr>
          <w:sz w:val="16"/>
          <w:szCs w:val="16"/>
        </w:rPr>
        <w:t>и</w:t>
      </w:r>
      <w:r w:rsidRPr="008C280E">
        <w:rPr>
          <w:spacing w:val="1"/>
          <w:sz w:val="16"/>
          <w:szCs w:val="16"/>
        </w:rPr>
        <w:t xml:space="preserve"> </w:t>
      </w:r>
      <w:r w:rsidRPr="008C280E">
        <w:rPr>
          <w:sz w:val="16"/>
          <w:szCs w:val="16"/>
        </w:rPr>
        <w:t>массового</w:t>
      </w:r>
      <w:r w:rsidRPr="008C280E">
        <w:rPr>
          <w:spacing w:val="1"/>
          <w:sz w:val="16"/>
          <w:szCs w:val="16"/>
        </w:rPr>
        <w:t xml:space="preserve"> </w:t>
      </w:r>
      <w:r w:rsidRPr="008C280E">
        <w:rPr>
          <w:sz w:val="16"/>
          <w:szCs w:val="16"/>
        </w:rPr>
        <w:t>спорта,</w:t>
      </w:r>
      <w:r w:rsidRPr="008C280E">
        <w:rPr>
          <w:spacing w:val="1"/>
          <w:sz w:val="16"/>
          <w:szCs w:val="16"/>
        </w:rPr>
        <w:t xml:space="preserve"> </w:t>
      </w:r>
      <w:r w:rsidRPr="008C280E">
        <w:rPr>
          <w:sz w:val="16"/>
          <w:szCs w:val="16"/>
        </w:rPr>
        <w:t>организации</w:t>
      </w:r>
      <w:r w:rsidRPr="008C280E">
        <w:rPr>
          <w:spacing w:val="1"/>
          <w:sz w:val="16"/>
          <w:szCs w:val="16"/>
        </w:rPr>
        <w:t xml:space="preserve"> </w:t>
      </w:r>
      <w:r w:rsidRPr="008C280E">
        <w:rPr>
          <w:sz w:val="16"/>
          <w:szCs w:val="16"/>
        </w:rPr>
        <w:t>проведения</w:t>
      </w:r>
      <w:r w:rsidRPr="008C280E">
        <w:rPr>
          <w:spacing w:val="1"/>
          <w:sz w:val="16"/>
          <w:szCs w:val="16"/>
        </w:rPr>
        <w:t xml:space="preserve"> </w:t>
      </w:r>
      <w:r w:rsidRPr="008C280E">
        <w:rPr>
          <w:sz w:val="16"/>
          <w:szCs w:val="16"/>
        </w:rPr>
        <w:t>официальных</w:t>
      </w:r>
      <w:r w:rsidRPr="008C280E">
        <w:rPr>
          <w:spacing w:val="1"/>
          <w:sz w:val="16"/>
          <w:szCs w:val="16"/>
        </w:rPr>
        <w:t xml:space="preserve"> </w:t>
      </w:r>
      <w:r w:rsidRPr="008C280E">
        <w:rPr>
          <w:sz w:val="16"/>
          <w:szCs w:val="16"/>
        </w:rPr>
        <w:t>физкультурно-оздоровительных</w:t>
      </w:r>
      <w:r w:rsidRPr="008C280E">
        <w:rPr>
          <w:spacing w:val="1"/>
          <w:sz w:val="16"/>
          <w:szCs w:val="16"/>
        </w:rPr>
        <w:t xml:space="preserve"> </w:t>
      </w:r>
      <w:r w:rsidRPr="008C280E">
        <w:rPr>
          <w:sz w:val="16"/>
          <w:szCs w:val="16"/>
        </w:rPr>
        <w:t>и</w:t>
      </w:r>
      <w:r w:rsidRPr="008C280E">
        <w:rPr>
          <w:spacing w:val="1"/>
          <w:sz w:val="16"/>
          <w:szCs w:val="16"/>
        </w:rPr>
        <w:t xml:space="preserve"> </w:t>
      </w:r>
      <w:r w:rsidRPr="008C280E">
        <w:rPr>
          <w:sz w:val="16"/>
          <w:szCs w:val="16"/>
        </w:rPr>
        <w:t>спортивных</w:t>
      </w:r>
      <w:r w:rsidRPr="008C280E">
        <w:rPr>
          <w:spacing w:val="1"/>
          <w:sz w:val="16"/>
          <w:szCs w:val="16"/>
        </w:rPr>
        <w:t xml:space="preserve"> </w:t>
      </w:r>
      <w:r w:rsidRPr="008C280E">
        <w:rPr>
          <w:sz w:val="16"/>
          <w:szCs w:val="16"/>
        </w:rPr>
        <w:t>мероприятий</w:t>
      </w:r>
      <w:r w:rsidRPr="008C280E">
        <w:rPr>
          <w:spacing w:val="1"/>
          <w:sz w:val="16"/>
          <w:szCs w:val="16"/>
        </w:rPr>
        <w:t xml:space="preserve"> </w:t>
      </w:r>
      <w:r w:rsidRPr="008C280E">
        <w:rPr>
          <w:sz w:val="16"/>
          <w:szCs w:val="16"/>
        </w:rPr>
        <w:t>в</w:t>
      </w:r>
      <w:r w:rsidRPr="008C280E">
        <w:rPr>
          <w:spacing w:val="-67"/>
          <w:sz w:val="16"/>
          <w:szCs w:val="16"/>
        </w:rPr>
        <w:t xml:space="preserve"> </w:t>
      </w:r>
      <w:r w:rsidRPr="008C280E">
        <w:rPr>
          <w:sz w:val="16"/>
          <w:szCs w:val="16"/>
        </w:rPr>
        <w:t xml:space="preserve">Любытинском муниципальном районе, </w:t>
      </w:r>
      <w:r w:rsidRPr="008C280E">
        <w:rPr>
          <w:b/>
          <w:sz w:val="16"/>
          <w:szCs w:val="16"/>
        </w:rPr>
        <w:t>ПОСТАНОВЛЯЕТ:</w:t>
      </w:r>
    </w:p>
    <w:p w:rsidR="008C280E" w:rsidRPr="008C280E" w:rsidRDefault="008C280E" w:rsidP="008C280E">
      <w:pPr>
        <w:tabs>
          <w:tab w:val="left" w:pos="0"/>
        </w:tabs>
        <w:spacing w:line="20" w:lineRule="atLeast"/>
        <w:ind w:firstLine="691"/>
        <w:jc w:val="both"/>
        <w:rPr>
          <w:sz w:val="16"/>
          <w:szCs w:val="16"/>
        </w:rPr>
      </w:pPr>
    </w:p>
    <w:p w:rsidR="008C280E" w:rsidRPr="008C280E" w:rsidRDefault="008C280E" w:rsidP="008C280E">
      <w:pPr>
        <w:widowControl w:val="0"/>
        <w:tabs>
          <w:tab w:val="left" w:pos="115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1.Создать Общественный совет по развитию физической культуры 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1"/>
          <w:sz w:val="16"/>
          <w:szCs w:val="16"/>
          <w:lang w:eastAsia="en-US"/>
        </w:rPr>
        <w:t xml:space="preserve"> </w:t>
      </w:r>
      <w:r w:rsidRPr="008C280E">
        <w:rPr>
          <w:rFonts w:eastAsia="Calibri"/>
          <w:sz w:val="16"/>
          <w:szCs w:val="16"/>
          <w:lang w:eastAsia="en-US"/>
        </w:rPr>
        <w:t>при</w:t>
      </w:r>
      <w:r w:rsidRPr="008C280E">
        <w:rPr>
          <w:rFonts w:eastAsia="Calibri"/>
          <w:spacing w:val="1"/>
          <w:sz w:val="16"/>
          <w:szCs w:val="16"/>
          <w:lang w:eastAsia="en-US"/>
        </w:rPr>
        <w:t xml:space="preserve"> </w:t>
      </w:r>
      <w:r w:rsidRPr="008C280E">
        <w:rPr>
          <w:rFonts w:eastAsia="Calibri"/>
          <w:sz w:val="16"/>
          <w:szCs w:val="16"/>
          <w:lang w:eastAsia="en-US"/>
        </w:rPr>
        <w:t>Администрации</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w:t>
      </w:r>
    </w:p>
    <w:p w:rsidR="008C280E" w:rsidRPr="008C280E" w:rsidRDefault="008C280E" w:rsidP="008C280E">
      <w:pPr>
        <w:widowControl w:val="0"/>
        <w:tabs>
          <w:tab w:val="left" w:pos="1258"/>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2.Утвердить</w:t>
      </w:r>
      <w:r w:rsidRPr="008C280E">
        <w:rPr>
          <w:rFonts w:eastAsia="Calibri"/>
          <w:spacing w:val="1"/>
          <w:sz w:val="16"/>
          <w:szCs w:val="16"/>
          <w:lang w:eastAsia="en-US"/>
        </w:rPr>
        <w:t xml:space="preserve"> </w:t>
      </w:r>
      <w:r w:rsidRPr="008C280E">
        <w:rPr>
          <w:rFonts w:eastAsia="Calibri"/>
          <w:sz w:val="16"/>
          <w:szCs w:val="16"/>
          <w:lang w:eastAsia="en-US"/>
        </w:rPr>
        <w:t>Положение</w:t>
      </w:r>
      <w:r w:rsidRPr="008C280E">
        <w:rPr>
          <w:rFonts w:eastAsia="Calibri"/>
          <w:spacing w:val="1"/>
          <w:sz w:val="16"/>
          <w:szCs w:val="16"/>
          <w:lang w:eastAsia="en-US"/>
        </w:rPr>
        <w:t xml:space="preserve"> </w:t>
      </w:r>
      <w:r w:rsidRPr="008C280E">
        <w:rPr>
          <w:rFonts w:eastAsia="Calibri"/>
          <w:sz w:val="16"/>
          <w:szCs w:val="16"/>
          <w:lang w:eastAsia="en-US"/>
        </w:rPr>
        <w:t>об</w:t>
      </w:r>
      <w:r w:rsidRPr="008C280E">
        <w:rPr>
          <w:rFonts w:eastAsia="Calibri"/>
          <w:spacing w:val="1"/>
          <w:sz w:val="16"/>
          <w:szCs w:val="16"/>
          <w:lang w:eastAsia="en-US"/>
        </w:rPr>
        <w:t xml:space="preserve"> </w:t>
      </w:r>
      <w:r w:rsidRPr="008C280E">
        <w:rPr>
          <w:rFonts w:eastAsia="Calibri"/>
          <w:sz w:val="16"/>
          <w:szCs w:val="16"/>
          <w:lang w:eastAsia="en-US"/>
        </w:rPr>
        <w:t>Общественном</w:t>
      </w:r>
      <w:r w:rsidRPr="008C280E">
        <w:rPr>
          <w:rFonts w:eastAsia="Calibri"/>
          <w:spacing w:val="1"/>
          <w:sz w:val="16"/>
          <w:szCs w:val="16"/>
          <w:lang w:eastAsia="en-US"/>
        </w:rPr>
        <w:t xml:space="preserve"> </w:t>
      </w:r>
      <w:r w:rsidRPr="008C280E">
        <w:rPr>
          <w:rFonts w:eastAsia="Calibri"/>
          <w:sz w:val="16"/>
          <w:szCs w:val="16"/>
          <w:lang w:eastAsia="en-US"/>
        </w:rPr>
        <w:t>совете</w:t>
      </w:r>
      <w:r w:rsidRPr="008C280E">
        <w:rPr>
          <w:rFonts w:eastAsia="Calibri"/>
          <w:spacing w:val="1"/>
          <w:sz w:val="16"/>
          <w:szCs w:val="16"/>
          <w:lang w:eastAsia="en-US"/>
        </w:rPr>
        <w:t xml:space="preserve"> </w:t>
      </w:r>
      <w:r w:rsidRPr="008C280E">
        <w:rPr>
          <w:rFonts w:eastAsia="Calibri"/>
          <w:sz w:val="16"/>
          <w:szCs w:val="16"/>
          <w:lang w:eastAsia="en-US"/>
        </w:rPr>
        <w:t>по</w:t>
      </w:r>
      <w:r w:rsidRPr="008C280E">
        <w:rPr>
          <w:rFonts w:eastAsia="Calibri"/>
          <w:spacing w:val="1"/>
          <w:sz w:val="16"/>
          <w:szCs w:val="16"/>
          <w:lang w:eastAsia="en-US"/>
        </w:rPr>
        <w:t xml:space="preserve"> </w:t>
      </w:r>
      <w:r w:rsidRPr="008C280E">
        <w:rPr>
          <w:rFonts w:eastAsia="Calibri"/>
          <w:sz w:val="16"/>
          <w:szCs w:val="16"/>
          <w:lang w:eastAsia="en-US"/>
        </w:rPr>
        <w:t>развитию</w:t>
      </w:r>
      <w:r w:rsidRPr="008C280E">
        <w:rPr>
          <w:rFonts w:eastAsia="Calibri"/>
          <w:spacing w:val="1"/>
          <w:sz w:val="16"/>
          <w:szCs w:val="16"/>
          <w:lang w:eastAsia="en-US"/>
        </w:rPr>
        <w:t xml:space="preserve"> </w:t>
      </w:r>
      <w:r w:rsidRPr="008C280E">
        <w:rPr>
          <w:rFonts w:eastAsia="Calibri"/>
          <w:sz w:val="16"/>
          <w:szCs w:val="16"/>
          <w:lang w:eastAsia="en-US"/>
        </w:rPr>
        <w:t>физической культуры и спорта при Администрации</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1"/>
          <w:sz w:val="16"/>
          <w:szCs w:val="16"/>
          <w:lang w:eastAsia="en-US"/>
        </w:rPr>
        <w:t xml:space="preserve"> </w:t>
      </w:r>
      <w:r w:rsidRPr="008C280E">
        <w:rPr>
          <w:rFonts w:eastAsia="Calibri"/>
          <w:sz w:val="16"/>
          <w:szCs w:val="16"/>
          <w:lang w:eastAsia="en-US"/>
        </w:rPr>
        <w:t>(приложение</w:t>
      </w:r>
      <w:r w:rsidRPr="008C280E">
        <w:rPr>
          <w:rFonts w:eastAsia="Calibri"/>
          <w:spacing w:val="-2"/>
          <w:sz w:val="16"/>
          <w:szCs w:val="16"/>
          <w:lang w:eastAsia="en-US"/>
        </w:rPr>
        <w:t xml:space="preserve"> </w:t>
      </w:r>
      <w:r w:rsidRPr="008C280E">
        <w:rPr>
          <w:rFonts w:eastAsia="Calibri"/>
          <w:sz w:val="16"/>
          <w:szCs w:val="16"/>
          <w:lang w:eastAsia="en-US"/>
        </w:rPr>
        <w:t>№</w:t>
      </w:r>
      <w:r w:rsidRPr="008C280E">
        <w:rPr>
          <w:rFonts w:eastAsia="Calibri"/>
          <w:spacing w:val="-4"/>
          <w:sz w:val="16"/>
          <w:szCs w:val="16"/>
          <w:lang w:eastAsia="en-US"/>
        </w:rPr>
        <w:t xml:space="preserve"> </w:t>
      </w:r>
      <w:r w:rsidRPr="008C280E">
        <w:rPr>
          <w:rFonts w:eastAsia="Calibri"/>
          <w:sz w:val="16"/>
          <w:szCs w:val="16"/>
          <w:lang w:eastAsia="en-US"/>
        </w:rPr>
        <w:t>1).</w:t>
      </w:r>
    </w:p>
    <w:p w:rsidR="008C280E" w:rsidRPr="008C280E" w:rsidRDefault="008C280E" w:rsidP="008C280E">
      <w:pPr>
        <w:widowControl w:val="0"/>
        <w:tabs>
          <w:tab w:val="left" w:pos="101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r>
        <w:rPr>
          <w:rFonts w:eastAsia="Calibri"/>
          <w:sz w:val="16"/>
          <w:szCs w:val="16"/>
          <w:lang w:eastAsia="en-US"/>
        </w:rPr>
        <w:t xml:space="preserve">     </w:t>
      </w:r>
      <w:r w:rsidRPr="008C280E">
        <w:rPr>
          <w:rFonts w:eastAsia="Calibri"/>
          <w:sz w:val="16"/>
          <w:szCs w:val="16"/>
          <w:lang w:eastAsia="en-US"/>
        </w:rPr>
        <w:t>3.Утвердить</w:t>
      </w:r>
      <w:r w:rsidRPr="008C280E">
        <w:rPr>
          <w:rFonts w:eastAsia="Calibri"/>
          <w:spacing w:val="1"/>
          <w:sz w:val="16"/>
          <w:szCs w:val="16"/>
          <w:lang w:eastAsia="en-US"/>
        </w:rPr>
        <w:t xml:space="preserve"> </w:t>
      </w:r>
      <w:r w:rsidRPr="008C280E">
        <w:rPr>
          <w:rFonts w:eastAsia="Calibri"/>
          <w:sz w:val="16"/>
          <w:szCs w:val="16"/>
          <w:lang w:eastAsia="en-US"/>
        </w:rPr>
        <w:t>состав</w:t>
      </w:r>
      <w:r w:rsidRPr="008C280E">
        <w:rPr>
          <w:rFonts w:eastAsia="Calibri"/>
          <w:spacing w:val="1"/>
          <w:sz w:val="16"/>
          <w:szCs w:val="16"/>
          <w:lang w:eastAsia="en-US"/>
        </w:rPr>
        <w:t xml:space="preserve"> </w:t>
      </w:r>
      <w:r w:rsidRPr="008C280E">
        <w:rPr>
          <w:rFonts w:eastAsia="Calibri"/>
          <w:sz w:val="16"/>
          <w:szCs w:val="16"/>
          <w:lang w:eastAsia="en-US"/>
        </w:rPr>
        <w:t>Общественного</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по</w:t>
      </w:r>
      <w:r w:rsidRPr="008C280E">
        <w:rPr>
          <w:rFonts w:eastAsia="Calibri"/>
          <w:spacing w:val="1"/>
          <w:sz w:val="16"/>
          <w:szCs w:val="16"/>
          <w:lang w:eastAsia="en-US"/>
        </w:rPr>
        <w:t xml:space="preserve"> </w:t>
      </w:r>
      <w:r w:rsidRPr="008C280E">
        <w:rPr>
          <w:rFonts w:eastAsia="Calibri"/>
          <w:sz w:val="16"/>
          <w:szCs w:val="16"/>
          <w:lang w:eastAsia="en-US"/>
        </w:rPr>
        <w:t>развитию</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1"/>
          <w:sz w:val="16"/>
          <w:szCs w:val="16"/>
          <w:lang w:eastAsia="en-US"/>
        </w:rPr>
        <w:t xml:space="preserve"> </w:t>
      </w:r>
      <w:r w:rsidRPr="008C280E">
        <w:rPr>
          <w:rFonts w:eastAsia="Calibri"/>
          <w:sz w:val="16"/>
          <w:szCs w:val="16"/>
          <w:lang w:eastAsia="en-US"/>
        </w:rPr>
        <w:t>культуры</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1"/>
          <w:sz w:val="16"/>
          <w:szCs w:val="16"/>
          <w:lang w:eastAsia="en-US"/>
        </w:rPr>
        <w:t xml:space="preserve"> </w:t>
      </w:r>
      <w:r w:rsidRPr="008C280E">
        <w:rPr>
          <w:rFonts w:eastAsia="Calibri"/>
          <w:sz w:val="16"/>
          <w:szCs w:val="16"/>
          <w:lang w:eastAsia="en-US"/>
        </w:rPr>
        <w:t>при</w:t>
      </w:r>
      <w:r w:rsidRPr="008C280E">
        <w:rPr>
          <w:rFonts w:eastAsia="Calibri"/>
          <w:spacing w:val="1"/>
          <w:sz w:val="16"/>
          <w:szCs w:val="16"/>
          <w:lang w:eastAsia="en-US"/>
        </w:rPr>
        <w:t xml:space="preserve"> </w:t>
      </w:r>
      <w:r w:rsidRPr="008C280E">
        <w:rPr>
          <w:rFonts w:eastAsia="Calibri"/>
          <w:sz w:val="16"/>
          <w:szCs w:val="16"/>
          <w:lang w:eastAsia="en-US"/>
        </w:rPr>
        <w:t>Администрации</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1"/>
          <w:sz w:val="16"/>
          <w:szCs w:val="16"/>
          <w:lang w:eastAsia="en-US"/>
        </w:rPr>
        <w:t xml:space="preserve"> </w:t>
      </w:r>
      <w:r w:rsidRPr="008C280E">
        <w:rPr>
          <w:rFonts w:eastAsia="Calibri"/>
          <w:sz w:val="16"/>
          <w:szCs w:val="16"/>
          <w:lang w:eastAsia="en-US"/>
        </w:rPr>
        <w:t>(приложение</w:t>
      </w:r>
      <w:r w:rsidRPr="008C280E">
        <w:rPr>
          <w:rFonts w:eastAsia="Calibri"/>
          <w:spacing w:val="-1"/>
          <w:sz w:val="16"/>
          <w:szCs w:val="16"/>
          <w:lang w:eastAsia="en-US"/>
        </w:rPr>
        <w:t xml:space="preserve"> </w:t>
      </w:r>
      <w:r w:rsidRPr="008C280E">
        <w:rPr>
          <w:rFonts w:eastAsia="Calibri"/>
          <w:sz w:val="16"/>
          <w:szCs w:val="16"/>
          <w:lang w:eastAsia="en-US"/>
        </w:rPr>
        <w:t>№</w:t>
      </w:r>
      <w:r w:rsidRPr="008C280E">
        <w:rPr>
          <w:rFonts w:eastAsia="Calibri"/>
          <w:spacing w:val="-2"/>
          <w:sz w:val="16"/>
          <w:szCs w:val="16"/>
          <w:lang w:eastAsia="en-US"/>
        </w:rPr>
        <w:t xml:space="preserve"> </w:t>
      </w:r>
      <w:r w:rsidRPr="008C280E">
        <w:rPr>
          <w:rFonts w:eastAsia="Calibri"/>
          <w:sz w:val="16"/>
          <w:szCs w:val="16"/>
          <w:lang w:eastAsia="en-US"/>
        </w:rPr>
        <w:t>2).</w:t>
      </w:r>
    </w:p>
    <w:p w:rsidR="008C280E" w:rsidRPr="008C280E" w:rsidRDefault="008C280E" w:rsidP="008C280E">
      <w:pPr>
        <w:widowControl w:val="0"/>
        <w:tabs>
          <w:tab w:val="left" w:pos="101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r>
        <w:rPr>
          <w:rFonts w:eastAsia="Calibri"/>
          <w:sz w:val="16"/>
          <w:szCs w:val="16"/>
          <w:lang w:eastAsia="en-US"/>
        </w:rPr>
        <w:t xml:space="preserve">    </w:t>
      </w:r>
      <w:r w:rsidRPr="008C280E">
        <w:rPr>
          <w:rFonts w:eastAsia="Calibri"/>
          <w:sz w:val="16"/>
          <w:szCs w:val="16"/>
          <w:lang w:eastAsia="en-US"/>
        </w:rPr>
        <w:t>4.Постановление</w:t>
      </w:r>
      <w:r w:rsidRPr="008C280E">
        <w:rPr>
          <w:rFonts w:eastAsia="Calibri"/>
          <w:spacing w:val="-3"/>
          <w:sz w:val="16"/>
          <w:szCs w:val="16"/>
          <w:lang w:eastAsia="en-US"/>
        </w:rPr>
        <w:t xml:space="preserve"> </w:t>
      </w:r>
      <w:r w:rsidRPr="008C280E">
        <w:rPr>
          <w:rFonts w:eastAsia="Calibri"/>
          <w:sz w:val="16"/>
          <w:szCs w:val="16"/>
          <w:lang w:eastAsia="en-US"/>
        </w:rPr>
        <w:t>вступает</w:t>
      </w:r>
      <w:r w:rsidRPr="008C280E">
        <w:rPr>
          <w:rFonts w:eastAsia="Calibri"/>
          <w:spacing w:val="-2"/>
          <w:sz w:val="16"/>
          <w:szCs w:val="16"/>
          <w:lang w:eastAsia="en-US"/>
        </w:rPr>
        <w:t xml:space="preserve"> </w:t>
      </w:r>
      <w:r w:rsidRPr="008C280E">
        <w:rPr>
          <w:rFonts w:eastAsia="Calibri"/>
          <w:sz w:val="16"/>
          <w:szCs w:val="16"/>
          <w:lang w:eastAsia="en-US"/>
        </w:rPr>
        <w:t>в</w:t>
      </w:r>
      <w:r w:rsidRPr="008C280E">
        <w:rPr>
          <w:rFonts w:eastAsia="Calibri"/>
          <w:spacing w:val="-3"/>
          <w:sz w:val="16"/>
          <w:szCs w:val="16"/>
          <w:lang w:eastAsia="en-US"/>
        </w:rPr>
        <w:t xml:space="preserve"> </w:t>
      </w:r>
      <w:r w:rsidRPr="008C280E">
        <w:rPr>
          <w:rFonts w:eastAsia="Calibri"/>
          <w:sz w:val="16"/>
          <w:szCs w:val="16"/>
          <w:lang w:eastAsia="en-US"/>
        </w:rPr>
        <w:t>силу</w:t>
      </w:r>
      <w:r w:rsidRPr="008C280E">
        <w:rPr>
          <w:rFonts w:eastAsia="Calibri"/>
          <w:spacing w:val="-6"/>
          <w:sz w:val="16"/>
          <w:szCs w:val="16"/>
          <w:lang w:eastAsia="en-US"/>
        </w:rPr>
        <w:t xml:space="preserve"> </w:t>
      </w:r>
      <w:r w:rsidRPr="008C280E">
        <w:rPr>
          <w:rFonts w:eastAsia="Calibri"/>
          <w:sz w:val="16"/>
          <w:szCs w:val="16"/>
          <w:lang w:eastAsia="en-US"/>
        </w:rPr>
        <w:t>со</w:t>
      </w:r>
      <w:r w:rsidRPr="008C280E">
        <w:rPr>
          <w:rFonts w:eastAsia="Calibri"/>
          <w:spacing w:val="-2"/>
          <w:sz w:val="16"/>
          <w:szCs w:val="16"/>
          <w:lang w:eastAsia="en-US"/>
        </w:rPr>
        <w:t xml:space="preserve"> </w:t>
      </w:r>
      <w:r w:rsidRPr="008C280E">
        <w:rPr>
          <w:rFonts w:eastAsia="Calibri"/>
          <w:sz w:val="16"/>
          <w:szCs w:val="16"/>
          <w:lang w:eastAsia="en-US"/>
        </w:rPr>
        <w:t>дня</w:t>
      </w:r>
      <w:r w:rsidRPr="008C280E">
        <w:rPr>
          <w:rFonts w:eastAsia="Calibri"/>
          <w:spacing w:val="-4"/>
          <w:sz w:val="16"/>
          <w:szCs w:val="16"/>
          <w:lang w:eastAsia="en-US"/>
        </w:rPr>
        <w:t xml:space="preserve"> </w:t>
      </w:r>
      <w:r w:rsidRPr="008C280E">
        <w:rPr>
          <w:rFonts w:eastAsia="Calibri"/>
          <w:sz w:val="16"/>
          <w:szCs w:val="16"/>
          <w:lang w:eastAsia="en-US"/>
        </w:rPr>
        <w:t>его</w:t>
      </w:r>
      <w:r w:rsidRPr="008C280E">
        <w:rPr>
          <w:rFonts w:eastAsia="Calibri"/>
          <w:spacing w:val="1"/>
          <w:sz w:val="16"/>
          <w:szCs w:val="16"/>
          <w:lang w:eastAsia="en-US"/>
        </w:rPr>
        <w:t xml:space="preserve"> </w:t>
      </w:r>
      <w:r w:rsidRPr="008C280E">
        <w:rPr>
          <w:rFonts w:eastAsia="Calibri"/>
          <w:sz w:val="16"/>
          <w:szCs w:val="16"/>
          <w:lang w:eastAsia="en-US"/>
        </w:rPr>
        <w:t>подписания.</w:t>
      </w:r>
    </w:p>
    <w:p w:rsidR="008C280E" w:rsidRPr="008C280E" w:rsidRDefault="008C280E" w:rsidP="008C280E">
      <w:pPr>
        <w:widowControl w:val="0"/>
        <w:tabs>
          <w:tab w:val="left" w:pos="101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r>
        <w:rPr>
          <w:rFonts w:eastAsia="Calibri"/>
          <w:sz w:val="16"/>
          <w:szCs w:val="16"/>
          <w:lang w:eastAsia="en-US"/>
        </w:rPr>
        <w:t xml:space="preserve">    </w:t>
      </w:r>
      <w:r w:rsidRPr="008C280E">
        <w:rPr>
          <w:rFonts w:eastAsia="Calibri"/>
          <w:sz w:val="16"/>
          <w:szCs w:val="16"/>
          <w:lang w:eastAsia="en-US"/>
        </w:rPr>
        <w:t>5.</w:t>
      </w:r>
      <w:proofErr w:type="gramStart"/>
      <w:r w:rsidRPr="008C280E">
        <w:rPr>
          <w:rFonts w:eastAsia="Calibri"/>
          <w:sz w:val="16"/>
          <w:szCs w:val="16"/>
          <w:lang w:eastAsia="en-US"/>
        </w:rPr>
        <w:t>Контроль за</w:t>
      </w:r>
      <w:proofErr w:type="gramEnd"/>
      <w:r w:rsidRPr="008C280E">
        <w:rPr>
          <w:rFonts w:eastAsia="Calibri"/>
          <w:sz w:val="16"/>
          <w:szCs w:val="16"/>
          <w:lang w:eastAsia="en-US"/>
        </w:rPr>
        <w:t xml:space="preserve"> исполнением возложить</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заместителя</w:t>
      </w:r>
      <w:r w:rsidRPr="008C280E">
        <w:rPr>
          <w:rFonts w:eastAsia="Calibri"/>
          <w:spacing w:val="1"/>
          <w:sz w:val="16"/>
          <w:szCs w:val="16"/>
          <w:lang w:eastAsia="en-US"/>
        </w:rPr>
        <w:t xml:space="preserve"> </w:t>
      </w:r>
      <w:r w:rsidRPr="008C280E">
        <w:rPr>
          <w:rFonts w:eastAsia="Calibri"/>
          <w:sz w:val="16"/>
          <w:szCs w:val="16"/>
          <w:lang w:eastAsia="en-US"/>
        </w:rPr>
        <w:t>Главы администрации муниципального района Иванову О.А.</w:t>
      </w:r>
    </w:p>
    <w:p w:rsidR="008C280E" w:rsidRPr="008C280E" w:rsidRDefault="008C280E" w:rsidP="008C280E">
      <w:pPr>
        <w:widowControl w:val="0"/>
        <w:tabs>
          <w:tab w:val="left" w:pos="101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r>
        <w:rPr>
          <w:rFonts w:eastAsia="Calibri"/>
          <w:sz w:val="16"/>
          <w:szCs w:val="16"/>
          <w:lang w:eastAsia="en-US"/>
        </w:rPr>
        <w:t xml:space="preserve">    </w:t>
      </w:r>
      <w:r w:rsidRPr="008C280E">
        <w:rPr>
          <w:rFonts w:eastAsia="Calibri"/>
          <w:sz w:val="16"/>
          <w:szCs w:val="16"/>
          <w:lang w:eastAsia="en-US"/>
        </w:rPr>
        <w:t>6. Опубликовать постановление в бюллетене «Официальный вестник» и разместить в информационно-телекоммуникационной сети «Интернет».</w:t>
      </w:r>
    </w:p>
    <w:p w:rsidR="008C280E" w:rsidRPr="008C280E" w:rsidRDefault="008C280E" w:rsidP="008C280E">
      <w:pPr>
        <w:widowControl w:val="0"/>
        <w:tabs>
          <w:tab w:val="left" w:pos="1010"/>
        </w:tabs>
        <w:autoSpaceDE w:val="0"/>
        <w:autoSpaceDN w:val="0"/>
        <w:spacing w:line="20" w:lineRule="atLeast"/>
        <w:jc w:val="both"/>
        <w:rPr>
          <w:rFonts w:eastAsia="Calibri"/>
          <w:sz w:val="16"/>
          <w:szCs w:val="16"/>
          <w:lang w:eastAsia="en-US"/>
        </w:rPr>
      </w:pPr>
    </w:p>
    <w:p w:rsidR="008C280E" w:rsidRPr="008C280E" w:rsidRDefault="008C280E" w:rsidP="008C280E">
      <w:pPr>
        <w:widowControl w:val="0"/>
        <w:tabs>
          <w:tab w:val="left" w:pos="1010"/>
        </w:tabs>
        <w:autoSpaceDE w:val="0"/>
        <w:autoSpaceDN w:val="0"/>
        <w:spacing w:line="20" w:lineRule="atLeast"/>
        <w:ind w:right="-510"/>
        <w:jc w:val="both"/>
        <w:rPr>
          <w:rFonts w:eastAsia="Calibri"/>
          <w:b/>
          <w:sz w:val="16"/>
          <w:szCs w:val="16"/>
          <w:lang w:eastAsia="en-US"/>
        </w:rPr>
      </w:pPr>
    </w:p>
    <w:p w:rsidR="008C280E" w:rsidRPr="008C280E" w:rsidRDefault="008C280E" w:rsidP="008C280E">
      <w:pPr>
        <w:widowControl w:val="0"/>
        <w:tabs>
          <w:tab w:val="left" w:pos="1010"/>
        </w:tabs>
        <w:autoSpaceDE w:val="0"/>
        <w:autoSpaceDN w:val="0"/>
        <w:spacing w:line="20" w:lineRule="atLeast"/>
        <w:ind w:right="-510"/>
        <w:jc w:val="both"/>
        <w:rPr>
          <w:rFonts w:eastAsia="Calibri"/>
          <w:b/>
          <w:sz w:val="16"/>
          <w:szCs w:val="16"/>
          <w:lang w:eastAsia="en-US"/>
        </w:rPr>
      </w:pPr>
      <w:r>
        <w:rPr>
          <w:rFonts w:eastAsia="Calibri"/>
          <w:b/>
          <w:sz w:val="16"/>
          <w:szCs w:val="16"/>
          <w:lang w:eastAsia="en-US"/>
        </w:rPr>
        <w:t xml:space="preserve">                                    </w:t>
      </w:r>
      <w:r w:rsidRPr="008C280E">
        <w:rPr>
          <w:rFonts w:eastAsia="Calibri"/>
          <w:b/>
          <w:sz w:val="16"/>
          <w:szCs w:val="16"/>
          <w:lang w:eastAsia="en-US"/>
        </w:rPr>
        <w:t>Глава</w:t>
      </w:r>
    </w:p>
    <w:p w:rsidR="008C280E" w:rsidRPr="008C280E" w:rsidRDefault="008C280E" w:rsidP="008C280E">
      <w:pPr>
        <w:widowControl w:val="0"/>
        <w:tabs>
          <w:tab w:val="left" w:pos="1010"/>
        </w:tabs>
        <w:autoSpaceDE w:val="0"/>
        <w:autoSpaceDN w:val="0"/>
        <w:spacing w:line="20" w:lineRule="atLeast"/>
        <w:ind w:right="-510"/>
        <w:jc w:val="both"/>
        <w:rPr>
          <w:rFonts w:eastAsia="Calibri"/>
          <w:b/>
          <w:sz w:val="16"/>
          <w:szCs w:val="16"/>
          <w:lang w:eastAsia="en-US"/>
        </w:rPr>
      </w:pPr>
      <w:r>
        <w:rPr>
          <w:rFonts w:eastAsia="Calibri"/>
          <w:b/>
          <w:sz w:val="16"/>
          <w:szCs w:val="16"/>
          <w:lang w:eastAsia="en-US"/>
        </w:rPr>
        <w:t xml:space="preserve">                                   </w:t>
      </w:r>
      <w:r w:rsidRPr="008C280E">
        <w:rPr>
          <w:rFonts w:eastAsia="Calibri"/>
          <w:b/>
          <w:sz w:val="16"/>
          <w:szCs w:val="16"/>
          <w:lang w:eastAsia="en-US"/>
        </w:rPr>
        <w:t xml:space="preserve">муниципального района                        </w:t>
      </w:r>
      <w:proofErr w:type="spellStart"/>
      <w:r w:rsidRPr="008C280E">
        <w:rPr>
          <w:rFonts w:eastAsia="Calibri"/>
          <w:b/>
          <w:sz w:val="16"/>
          <w:szCs w:val="16"/>
          <w:lang w:eastAsia="en-US"/>
        </w:rPr>
        <w:t>А.А.Устинов</w:t>
      </w:r>
      <w:proofErr w:type="spellEnd"/>
    </w:p>
    <w:p w:rsidR="008C280E" w:rsidRPr="008C280E" w:rsidRDefault="008C280E" w:rsidP="008C280E">
      <w:pPr>
        <w:tabs>
          <w:tab w:val="left" w:pos="8306"/>
        </w:tabs>
        <w:spacing w:line="20" w:lineRule="atLeast"/>
        <w:jc w:val="center"/>
        <w:rPr>
          <w:sz w:val="16"/>
          <w:szCs w:val="16"/>
        </w:rPr>
      </w:pPr>
    </w:p>
    <w:p w:rsidR="00A7239A" w:rsidRPr="008C280E" w:rsidRDefault="00A7239A" w:rsidP="008C280E">
      <w:pPr>
        <w:tabs>
          <w:tab w:val="left" w:pos="6480"/>
        </w:tabs>
        <w:autoSpaceDE w:val="0"/>
        <w:autoSpaceDN w:val="0"/>
        <w:adjustRightInd w:val="0"/>
        <w:spacing w:line="20" w:lineRule="atLeast"/>
        <w:jc w:val="both"/>
        <w:rPr>
          <w:sz w:val="16"/>
          <w:szCs w:val="16"/>
        </w:rPr>
      </w:pPr>
    </w:p>
    <w:p w:rsidR="00A7239A" w:rsidRPr="008C280E" w:rsidRDefault="00A7239A" w:rsidP="008C280E">
      <w:pPr>
        <w:tabs>
          <w:tab w:val="left" w:pos="6480"/>
        </w:tabs>
        <w:autoSpaceDE w:val="0"/>
        <w:autoSpaceDN w:val="0"/>
        <w:adjustRightInd w:val="0"/>
        <w:spacing w:line="20" w:lineRule="atLeast"/>
        <w:jc w:val="both"/>
        <w:rPr>
          <w:sz w:val="16"/>
          <w:szCs w:val="16"/>
        </w:rPr>
      </w:pPr>
    </w:p>
    <w:p w:rsidR="00A7239A" w:rsidRPr="008C280E" w:rsidRDefault="00A7239A" w:rsidP="008C280E">
      <w:pPr>
        <w:tabs>
          <w:tab w:val="left" w:pos="6480"/>
        </w:tabs>
        <w:autoSpaceDE w:val="0"/>
        <w:autoSpaceDN w:val="0"/>
        <w:adjustRightInd w:val="0"/>
        <w:spacing w:line="20" w:lineRule="atLeast"/>
        <w:jc w:val="both"/>
        <w:rPr>
          <w:sz w:val="16"/>
          <w:szCs w:val="16"/>
        </w:rPr>
      </w:pPr>
    </w:p>
    <w:p w:rsidR="008C280E" w:rsidRPr="008C280E" w:rsidRDefault="008C280E" w:rsidP="008C280E">
      <w:pPr>
        <w:adjustRightInd w:val="0"/>
        <w:spacing w:line="20" w:lineRule="atLeast"/>
        <w:jc w:val="right"/>
        <w:outlineLvl w:val="0"/>
        <w:rPr>
          <w:rFonts w:eastAsia="Calibri"/>
          <w:sz w:val="16"/>
          <w:szCs w:val="16"/>
        </w:rPr>
      </w:pPr>
      <w:r w:rsidRPr="008C280E">
        <w:rPr>
          <w:rFonts w:eastAsia="Calibri"/>
          <w:sz w:val="16"/>
          <w:szCs w:val="16"/>
        </w:rPr>
        <w:t xml:space="preserve">                                                    Утверждено</w:t>
      </w:r>
    </w:p>
    <w:p w:rsidR="008C280E" w:rsidRPr="008C280E" w:rsidRDefault="008C280E" w:rsidP="008C280E">
      <w:pPr>
        <w:adjustRightInd w:val="0"/>
        <w:spacing w:line="20" w:lineRule="atLeast"/>
        <w:jc w:val="right"/>
        <w:rPr>
          <w:rFonts w:eastAsia="Calibri"/>
          <w:sz w:val="16"/>
          <w:szCs w:val="16"/>
        </w:rPr>
      </w:pPr>
      <w:r w:rsidRPr="008C280E">
        <w:rPr>
          <w:rFonts w:eastAsia="Calibri"/>
          <w:sz w:val="16"/>
          <w:szCs w:val="16"/>
        </w:rPr>
        <w:t xml:space="preserve">                                                         постановлением Администрации</w:t>
      </w:r>
    </w:p>
    <w:p w:rsidR="008C280E" w:rsidRPr="008C280E" w:rsidRDefault="008C280E" w:rsidP="008C280E">
      <w:pPr>
        <w:adjustRightInd w:val="0"/>
        <w:spacing w:line="20" w:lineRule="atLeast"/>
        <w:jc w:val="right"/>
        <w:rPr>
          <w:rFonts w:eastAsia="Calibri"/>
          <w:sz w:val="16"/>
          <w:szCs w:val="16"/>
        </w:rPr>
      </w:pPr>
      <w:r w:rsidRPr="008C280E">
        <w:rPr>
          <w:rFonts w:eastAsia="Calibri"/>
          <w:sz w:val="16"/>
          <w:szCs w:val="16"/>
        </w:rPr>
        <w:t xml:space="preserve">                                                        Любытинского муниципального района</w:t>
      </w:r>
    </w:p>
    <w:p w:rsidR="008C280E" w:rsidRPr="008C280E" w:rsidRDefault="008C280E" w:rsidP="008C280E">
      <w:pPr>
        <w:tabs>
          <w:tab w:val="left" w:pos="0"/>
        </w:tabs>
        <w:spacing w:line="20" w:lineRule="atLeast"/>
        <w:ind w:right="-11"/>
        <w:jc w:val="right"/>
        <w:rPr>
          <w:sz w:val="16"/>
          <w:szCs w:val="16"/>
        </w:rPr>
      </w:pPr>
      <w:r w:rsidRPr="008C280E">
        <w:rPr>
          <w:rFonts w:eastAsia="Calibri"/>
          <w:sz w:val="16"/>
          <w:szCs w:val="16"/>
        </w:rPr>
        <w:t xml:space="preserve">                                                   от 01.07.2022 № 649</w:t>
      </w:r>
    </w:p>
    <w:p w:rsidR="008C280E" w:rsidRPr="008C280E" w:rsidRDefault="008C280E" w:rsidP="008C280E">
      <w:pPr>
        <w:tabs>
          <w:tab w:val="left" w:pos="0"/>
        </w:tabs>
        <w:spacing w:line="20" w:lineRule="atLeast"/>
        <w:ind w:right="-11"/>
        <w:jc w:val="center"/>
        <w:rPr>
          <w:b/>
          <w:sz w:val="16"/>
          <w:szCs w:val="16"/>
        </w:rPr>
      </w:pPr>
    </w:p>
    <w:p w:rsidR="008C280E" w:rsidRPr="008C280E" w:rsidRDefault="008C280E" w:rsidP="008C280E">
      <w:pPr>
        <w:tabs>
          <w:tab w:val="left" w:pos="0"/>
        </w:tabs>
        <w:spacing w:line="20" w:lineRule="atLeast"/>
        <w:ind w:right="-11"/>
        <w:jc w:val="center"/>
        <w:rPr>
          <w:b/>
          <w:sz w:val="16"/>
          <w:szCs w:val="16"/>
          <w:lang w:eastAsia="en-US"/>
        </w:rPr>
      </w:pPr>
      <w:r w:rsidRPr="008C280E">
        <w:rPr>
          <w:b/>
          <w:sz w:val="16"/>
          <w:szCs w:val="16"/>
        </w:rPr>
        <w:t>ПОЛОЖЕНИЕ</w:t>
      </w:r>
    </w:p>
    <w:p w:rsidR="008C280E" w:rsidRPr="008C280E" w:rsidRDefault="008C280E" w:rsidP="008C280E">
      <w:pPr>
        <w:tabs>
          <w:tab w:val="left" w:pos="0"/>
        </w:tabs>
        <w:spacing w:line="20" w:lineRule="atLeast"/>
        <w:ind w:right="-11"/>
        <w:jc w:val="center"/>
        <w:rPr>
          <w:b/>
          <w:sz w:val="16"/>
          <w:szCs w:val="16"/>
        </w:rPr>
      </w:pPr>
      <w:r w:rsidRPr="008C280E">
        <w:rPr>
          <w:b/>
          <w:sz w:val="16"/>
          <w:szCs w:val="16"/>
        </w:rPr>
        <w:t>об</w:t>
      </w:r>
      <w:r w:rsidRPr="008C280E">
        <w:rPr>
          <w:b/>
          <w:spacing w:val="-6"/>
          <w:sz w:val="16"/>
          <w:szCs w:val="16"/>
        </w:rPr>
        <w:t xml:space="preserve"> </w:t>
      </w:r>
      <w:r w:rsidRPr="008C280E">
        <w:rPr>
          <w:b/>
          <w:sz w:val="16"/>
          <w:szCs w:val="16"/>
        </w:rPr>
        <w:t>Общественном</w:t>
      </w:r>
      <w:r w:rsidRPr="008C280E">
        <w:rPr>
          <w:b/>
          <w:spacing w:val="-7"/>
          <w:sz w:val="16"/>
          <w:szCs w:val="16"/>
        </w:rPr>
        <w:t xml:space="preserve"> </w:t>
      </w:r>
      <w:r w:rsidRPr="008C280E">
        <w:rPr>
          <w:b/>
          <w:sz w:val="16"/>
          <w:szCs w:val="16"/>
        </w:rPr>
        <w:t>совете</w:t>
      </w:r>
      <w:r w:rsidRPr="008C280E">
        <w:rPr>
          <w:b/>
          <w:spacing w:val="-6"/>
          <w:sz w:val="16"/>
          <w:szCs w:val="16"/>
        </w:rPr>
        <w:t xml:space="preserve"> </w:t>
      </w:r>
      <w:r w:rsidRPr="008C280E">
        <w:rPr>
          <w:b/>
          <w:sz w:val="16"/>
          <w:szCs w:val="16"/>
        </w:rPr>
        <w:t>по</w:t>
      </w:r>
      <w:r w:rsidRPr="008C280E">
        <w:rPr>
          <w:b/>
          <w:spacing w:val="-6"/>
          <w:sz w:val="16"/>
          <w:szCs w:val="16"/>
        </w:rPr>
        <w:t xml:space="preserve"> </w:t>
      </w:r>
      <w:r w:rsidRPr="008C280E">
        <w:rPr>
          <w:b/>
          <w:sz w:val="16"/>
          <w:szCs w:val="16"/>
        </w:rPr>
        <w:t>развитию</w:t>
      </w:r>
      <w:r w:rsidRPr="008C280E">
        <w:rPr>
          <w:b/>
          <w:spacing w:val="-10"/>
          <w:sz w:val="16"/>
          <w:szCs w:val="16"/>
        </w:rPr>
        <w:t xml:space="preserve"> </w:t>
      </w:r>
      <w:r w:rsidRPr="008C280E">
        <w:rPr>
          <w:b/>
          <w:sz w:val="16"/>
          <w:szCs w:val="16"/>
        </w:rPr>
        <w:t>физической</w:t>
      </w:r>
      <w:r w:rsidRPr="008C280E">
        <w:rPr>
          <w:b/>
          <w:spacing w:val="-7"/>
          <w:sz w:val="16"/>
          <w:szCs w:val="16"/>
        </w:rPr>
        <w:t xml:space="preserve"> </w:t>
      </w:r>
      <w:r w:rsidRPr="008C280E">
        <w:rPr>
          <w:b/>
          <w:sz w:val="16"/>
          <w:szCs w:val="16"/>
        </w:rPr>
        <w:t>культуры</w:t>
      </w:r>
      <w:r w:rsidRPr="008C280E">
        <w:rPr>
          <w:b/>
          <w:spacing w:val="-6"/>
          <w:sz w:val="16"/>
          <w:szCs w:val="16"/>
        </w:rPr>
        <w:t xml:space="preserve"> </w:t>
      </w:r>
      <w:r w:rsidRPr="008C280E">
        <w:rPr>
          <w:b/>
          <w:sz w:val="16"/>
          <w:szCs w:val="16"/>
        </w:rPr>
        <w:t>и</w:t>
      </w:r>
      <w:r w:rsidRPr="008C280E">
        <w:rPr>
          <w:b/>
          <w:spacing w:val="-7"/>
          <w:sz w:val="16"/>
          <w:szCs w:val="16"/>
        </w:rPr>
        <w:t xml:space="preserve"> </w:t>
      </w:r>
      <w:r w:rsidRPr="008C280E">
        <w:rPr>
          <w:b/>
          <w:sz w:val="16"/>
          <w:szCs w:val="16"/>
        </w:rPr>
        <w:t xml:space="preserve">спорта </w:t>
      </w:r>
      <w:r w:rsidRPr="008C280E">
        <w:rPr>
          <w:b/>
          <w:spacing w:val="-67"/>
          <w:sz w:val="16"/>
          <w:szCs w:val="16"/>
        </w:rPr>
        <w:t xml:space="preserve"> </w:t>
      </w:r>
      <w:r w:rsidRPr="008C280E">
        <w:rPr>
          <w:b/>
          <w:sz w:val="16"/>
          <w:szCs w:val="16"/>
        </w:rPr>
        <w:t>при Администрации Любытинского муниципального района</w:t>
      </w:r>
    </w:p>
    <w:p w:rsidR="008C280E" w:rsidRPr="008C280E" w:rsidRDefault="008C280E" w:rsidP="008C280E">
      <w:pPr>
        <w:tabs>
          <w:tab w:val="left" w:pos="0"/>
        </w:tabs>
        <w:spacing w:line="20" w:lineRule="atLeast"/>
        <w:ind w:right="-11"/>
        <w:jc w:val="center"/>
        <w:rPr>
          <w:sz w:val="16"/>
          <w:szCs w:val="16"/>
        </w:rPr>
      </w:pP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proofErr w:type="gramStart"/>
      <w:r w:rsidRPr="008C280E">
        <w:rPr>
          <w:rFonts w:eastAsia="Calibri"/>
          <w:sz w:val="16"/>
          <w:szCs w:val="16"/>
          <w:lang w:eastAsia="en-US"/>
        </w:rPr>
        <w:t>1.Общественный совет по развитию физической культуры и спорта при Администрации</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 (далее</w:t>
      </w:r>
      <w:r w:rsidRPr="008C280E">
        <w:rPr>
          <w:rFonts w:eastAsia="Calibri"/>
          <w:spacing w:val="70"/>
          <w:sz w:val="16"/>
          <w:szCs w:val="16"/>
          <w:lang w:eastAsia="en-US"/>
        </w:rPr>
        <w:t xml:space="preserve"> </w:t>
      </w:r>
      <w:r w:rsidRPr="008C280E">
        <w:rPr>
          <w:rFonts w:eastAsia="Calibri"/>
          <w:sz w:val="16"/>
          <w:szCs w:val="16"/>
          <w:lang w:eastAsia="en-US"/>
        </w:rPr>
        <w:t>-</w:t>
      </w:r>
      <w:r w:rsidRPr="008C280E">
        <w:rPr>
          <w:rFonts w:eastAsia="Calibri"/>
          <w:spacing w:val="1"/>
          <w:sz w:val="16"/>
          <w:szCs w:val="16"/>
          <w:lang w:eastAsia="en-US"/>
        </w:rPr>
        <w:t xml:space="preserve"> </w:t>
      </w:r>
      <w:r w:rsidRPr="008C280E">
        <w:rPr>
          <w:rFonts w:eastAsia="Calibri"/>
          <w:sz w:val="16"/>
          <w:szCs w:val="16"/>
          <w:lang w:eastAsia="en-US"/>
        </w:rPr>
        <w:t>Совет) является постоянно действующим совещательным органом при Администрации</w:t>
      </w:r>
      <w:r w:rsidRPr="008C280E">
        <w:rPr>
          <w:rFonts w:eastAsia="Calibri"/>
          <w:spacing w:val="54"/>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54"/>
          <w:sz w:val="16"/>
          <w:szCs w:val="16"/>
          <w:lang w:eastAsia="en-US"/>
        </w:rPr>
        <w:t xml:space="preserve"> </w:t>
      </w:r>
      <w:r w:rsidRPr="008C280E">
        <w:rPr>
          <w:rFonts w:eastAsia="Calibri"/>
          <w:sz w:val="16"/>
          <w:szCs w:val="16"/>
          <w:lang w:eastAsia="en-US"/>
        </w:rPr>
        <w:t>созданным</w:t>
      </w:r>
      <w:r w:rsidRPr="008C280E">
        <w:rPr>
          <w:rFonts w:eastAsia="Calibri"/>
          <w:spacing w:val="-68"/>
          <w:sz w:val="16"/>
          <w:szCs w:val="16"/>
          <w:lang w:eastAsia="en-US"/>
        </w:rPr>
        <w:t xml:space="preserve"> </w:t>
      </w:r>
      <w:r w:rsidRPr="008C280E">
        <w:rPr>
          <w:rFonts w:eastAsia="Calibri"/>
          <w:sz w:val="16"/>
          <w:szCs w:val="16"/>
          <w:lang w:eastAsia="en-US"/>
        </w:rPr>
        <w:t>для рассмотрения вопросов</w:t>
      </w:r>
      <w:r w:rsidRPr="008C280E">
        <w:rPr>
          <w:rFonts w:eastAsia="Calibri"/>
          <w:spacing w:val="1"/>
          <w:sz w:val="16"/>
          <w:szCs w:val="16"/>
          <w:lang w:eastAsia="en-US"/>
        </w:rPr>
        <w:t xml:space="preserve"> </w:t>
      </w:r>
      <w:r w:rsidRPr="008C280E">
        <w:rPr>
          <w:rFonts w:eastAsia="Calibri"/>
          <w:sz w:val="16"/>
          <w:szCs w:val="16"/>
          <w:lang w:eastAsia="en-US"/>
        </w:rPr>
        <w:t>о положении дел в сфере физической культуры 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1"/>
          <w:sz w:val="16"/>
          <w:szCs w:val="16"/>
          <w:lang w:eastAsia="en-US"/>
        </w:rPr>
        <w:t xml:space="preserve"> </w:t>
      </w:r>
      <w:r w:rsidRPr="008C280E">
        <w:rPr>
          <w:rFonts w:eastAsia="Calibri"/>
          <w:sz w:val="16"/>
          <w:szCs w:val="16"/>
          <w:lang w:eastAsia="en-US"/>
        </w:rPr>
        <w:t>обеспечения</w:t>
      </w:r>
      <w:r w:rsidRPr="008C280E">
        <w:rPr>
          <w:rFonts w:eastAsia="Calibri"/>
          <w:spacing w:val="1"/>
          <w:sz w:val="16"/>
          <w:szCs w:val="16"/>
          <w:lang w:eastAsia="en-US"/>
        </w:rPr>
        <w:t xml:space="preserve"> </w:t>
      </w:r>
      <w:r w:rsidRPr="008C280E">
        <w:rPr>
          <w:rFonts w:eastAsia="Calibri"/>
          <w:sz w:val="16"/>
          <w:szCs w:val="16"/>
          <w:lang w:eastAsia="en-US"/>
        </w:rPr>
        <w:t>взаимодействия</w:t>
      </w:r>
      <w:r w:rsidRPr="008C280E">
        <w:rPr>
          <w:rFonts w:eastAsia="Calibri"/>
          <w:spacing w:val="1"/>
          <w:sz w:val="16"/>
          <w:szCs w:val="16"/>
          <w:lang w:eastAsia="en-US"/>
        </w:rPr>
        <w:t xml:space="preserve"> </w:t>
      </w:r>
      <w:r w:rsidRPr="008C280E">
        <w:rPr>
          <w:rFonts w:eastAsia="Calibri"/>
          <w:sz w:val="16"/>
          <w:szCs w:val="16"/>
          <w:lang w:eastAsia="en-US"/>
        </w:rPr>
        <w:t>между</w:t>
      </w:r>
      <w:r w:rsidRPr="008C280E">
        <w:rPr>
          <w:rFonts w:eastAsia="Calibri"/>
          <w:spacing w:val="1"/>
          <w:sz w:val="16"/>
          <w:szCs w:val="16"/>
          <w:lang w:eastAsia="en-US"/>
        </w:rPr>
        <w:t xml:space="preserve"> </w:t>
      </w:r>
      <w:r w:rsidRPr="008C280E">
        <w:rPr>
          <w:rFonts w:eastAsia="Calibri"/>
          <w:sz w:val="16"/>
          <w:szCs w:val="16"/>
          <w:lang w:eastAsia="en-US"/>
        </w:rPr>
        <w:t>Администрацией</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1"/>
          <w:sz w:val="16"/>
          <w:szCs w:val="16"/>
          <w:lang w:eastAsia="en-US"/>
        </w:rPr>
        <w:t xml:space="preserve"> </w:t>
      </w:r>
      <w:r w:rsidRPr="008C280E">
        <w:rPr>
          <w:rFonts w:eastAsia="Calibri"/>
          <w:sz w:val="16"/>
          <w:szCs w:val="16"/>
          <w:lang w:eastAsia="en-US"/>
        </w:rPr>
        <w:t>общественными</w:t>
      </w:r>
      <w:r w:rsidRPr="008C280E">
        <w:rPr>
          <w:rFonts w:eastAsia="Calibri"/>
          <w:spacing w:val="1"/>
          <w:sz w:val="16"/>
          <w:szCs w:val="16"/>
          <w:lang w:eastAsia="en-US"/>
        </w:rPr>
        <w:t xml:space="preserve"> </w:t>
      </w:r>
      <w:r w:rsidRPr="008C280E">
        <w:rPr>
          <w:rFonts w:eastAsia="Calibri"/>
          <w:sz w:val="16"/>
          <w:szCs w:val="16"/>
          <w:lang w:eastAsia="en-US"/>
        </w:rPr>
        <w:t>объединениями,</w:t>
      </w:r>
      <w:r w:rsidRPr="008C280E">
        <w:rPr>
          <w:rFonts w:eastAsia="Calibri"/>
          <w:spacing w:val="1"/>
          <w:sz w:val="16"/>
          <w:szCs w:val="16"/>
          <w:lang w:eastAsia="en-US"/>
        </w:rPr>
        <w:t xml:space="preserve"> </w:t>
      </w:r>
      <w:r w:rsidRPr="008C280E">
        <w:rPr>
          <w:rFonts w:eastAsia="Calibri"/>
          <w:sz w:val="16"/>
          <w:szCs w:val="16"/>
          <w:lang w:eastAsia="en-US"/>
        </w:rPr>
        <w:t>физкультурно-спортивными</w:t>
      </w:r>
      <w:r w:rsidRPr="008C280E">
        <w:rPr>
          <w:rFonts w:eastAsia="Calibri"/>
          <w:spacing w:val="1"/>
          <w:sz w:val="16"/>
          <w:szCs w:val="16"/>
          <w:lang w:eastAsia="en-US"/>
        </w:rPr>
        <w:t xml:space="preserve"> </w:t>
      </w:r>
      <w:r w:rsidRPr="008C280E">
        <w:rPr>
          <w:rFonts w:eastAsia="Calibri"/>
          <w:sz w:val="16"/>
          <w:szCs w:val="16"/>
          <w:lang w:eastAsia="en-US"/>
        </w:rPr>
        <w:t>объединениями</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организациями,</w:t>
      </w:r>
      <w:r w:rsidRPr="008C280E">
        <w:rPr>
          <w:rFonts w:eastAsia="Calibri"/>
          <w:spacing w:val="1"/>
          <w:sz w:val="16"/>
          <w:szCs w:val="16"/>
          <w:lang w:eastAsia="en-US"/>
        </w:rPr>
        <w:t xml:space="preserve"> </w:t>
      </w:r>
      <w:r w:rsidRPr="008C280E">
        <w:rPr>
          <w:rFonts w:eastAsia="Calibri"/>
          <w:sz w:val="16"/>
          <w:szCs w:val="16"/>
          <w:lang w:eastAsia="en-US"/>
        </w:rPr>
        <w:t>деятелями</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1"/>
          <w:sz w:val="16"/>
          <w:szCs w:val="16"/>
          <w:lang w:eastAsia="en-US"/>
        </w:rPr>
        <w:t xml:space="preserve"> </w:t>
      </w:r>
      <w:r w:rsidRPr="008C280E">
        <w:rPr>
          <w:rFonts w:eastAsia="Calibri"/>
          <w:sz w:val="16"/>
          <w:szCs w:val="16"/>
          <w:lang w:eastAsia="en-US"/>
        </w:rPr>
        <w:t>культуры</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1"/>
          <w:sz w:val="16"/>
          <w:szCs w:val="16"/>
          <w:lang w:eastAsia="en-US"/>
        </w:rPr>
        <w:t xml:space="preserve"> </w:t>
      </w:r>
      <w:r w:rsidRPr="008C280E">
        <w:rPr>
          <w:rFonts w:eastAsia="Calibri"/>
          <w:sz w:val="16"/>
          <w:szCs w:val="16"/>
          <w:lang w:eastAsia="en-US"/>
        </w:rPr>
        <w:t>для</w:t>
      </w:r>
      <w:r w:rsidRPr="008C280E">
        <w:rPr>
          <w:rFonts w:eastAsia="Calibri"/>
          <w:spacing w:val="1"/>
          <w:sz w:val="16"/>
          <w:szCs w:val="16"/>
          <w:lang w:eastAsia="en-US"/>
        </w:rPr>
        <w:t xml:space="preserve"> </w:t>
      </w:r>
      <w:r w:rsidRPr="008C280E">
        <w:rPr>
          <w:rFonts w:eastAsia="Calibri"/>
          <w:sz w:val="16"/>
          <w:szCs w:val="16"/>
          <w:lang w:eastAsia="en-US"/>
        </w:rPr>
        <w:t>выработки</w:t>
      </w:r>
      <w:r w:rsidRPr="008C280E">
        <w:rPr>
          <w:rFonts w:eastAsia="Calibri"/>
          <w:spacing w:val="1"/>
          <w:sz w:val="16"/>
          <w:szCs w:val="16"/>
          <w:lang w:eastAsia="en-US"/>
        </w:rPr>
        <w:t xml:space="preserve"> </w:t>
      </w:r>
      <w:r w:rsidRPr="008C280E">
        <w:rPr>
          <w:rFonts w:eastAsia="Calibri"/>
          <w:sz w:val="16"/>
          <w:szCs w:val="16"/>
          <w:lang w:eastAsia="en-US"/>
        </w:rPr>
        <w:t>предложений</w:t>
      </w:r>
      <w:proofErr w:type="gramEnd"/>
      <w:r w:rsidRPr="008C280E">
        <w:rPr>
          <w:rFonts w:eastAsia="Calibri"/>
          <w:spacing w:val="1"/>
          <w:sz w:val="16"/>
          <w:szCs w:val="16"/>
          <w:lang w:eastAsia="en-US"/>
        </w:rPr>
        <w:t xml:space="preserve"> </w:t>
      </w:r>
      <w:r w:rsidRPr="008C280E">
        <w:rPr>
          <w:rFonts w:eastAsia="Calibri"/>
          <w:sz w:val="16"/>
          <w:szCs w:val="16"/>
          <w:lang w:eastAsia="en-US"/>
        </w:rPr>
        <w:t>по актуальным вопросам муниципальной политики в</w:t>
      </w:r>
      <w:r w:rsidRPr="008C280E">
        <w:rPr>
          <w:rFonts w:eastAsia="Calibri"/>
          <w:spacing w:val="1"/>
          <w:sz w:val="16"/>
          <w:szCs w:val="16"/>
          <w:lang w:eastAsia="en-US"/>
        </w:rPr>
        <w:t xml:space="preserve"> </w:t>
      </w:r>
      <w:r w:rsidRPr="008C280E">
        <w:rPr>
          <w:rFonts w:eastAsia="Calibri"/>
          <w:sz w:val="16"/>
          <w:szCs w:val="16"/>
          <w:lang w:eastAsia="en-US"/>
        </w:rPr>
        <w:t>области физической культуры и спорта, а также создания условий для развития</w:t>
      </w:r>
      <w:r w:rsidRPr="008C280E">
        <w:rPr>
          <w:rFonts w:eastAsia="Calibri"/>
          <w:spacing w:val="-67"/>
          <w:sz w:val="16"/>
          <w:szCs w:val="16"/>
          <w:lang w:eastAsia="en-US"/>
        </w:rPr>
        <w:t xml:space="preserve"> </w:t>
      </w:r>
      <w:r w:rsidRPr="008C280E">
        <w:rPr>
          <w:rFonts w:eastAsia="Calibri"/>
          <w:sz w:val="16"/>
          <w:szCs w:val="16"/>
          <w:lang w:eastAsia="en-US"/>
        </w:rPr>
        <w:t>физической</w:t>
      </w:r>
      <w:r w:rsidRPr="008C280E">
        <w:rPr>
          <w:rFonts w:eastAsia="Calibri"/>
          <w:spacing w:val="-1"/>
          <w:sz w:val="16"/>
          <w:szCs w:val="16"/>
          <w:lang w:eastAsia="en-US"/>
        </w:rPr>
        <w:t xml:space="preserve"> </w:t>
      </w:r>
      <w:r w:rsidRPr="008C280E">
        <w:rPr>
          <w:rFonts w:eastAsia="Calibri"/>
          <w:sz w:val="16"/>
          <w:szCs w:val="16"/>
          <w:lang w:eastAsia="en-US"/>
        </w:rPr>
        <w:t>культуры</w:t>
      </w:r>
      <w:r w:rsidRPr="008C280E">
        <w:rPr>
          <w:rFonts w:eastAsia="Calibri"/>
          <w:spacing w:val="-1"/>
          <w:sz w:val="16"/>
          <w:szCs w:val="16"/>
          <w:lang w:eastAsia="en-US"/>
        </w:rPr>
        <w:t xml:space="preserve"> </w:t>
      </w:r>
      <w:r w:rsidRPr="008C280E">
        <w:rPr>
          <w:rFonts w:eastAsia="Calibri"/>
          <w:sz w:val="16"/>
          <w:szCs w:val="16"/>
          <w:lang w:eastAsia="en-US"/>
        </w:rPr>
        <w:t>и спорта.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r>
      <w:proofErr w:type="gramStart"/>
      <w:r w:rsidRPr="008C280E">
        <w:rPr>
          <w:rFonts w:eastAsia="Calibri"/>
          <w:sz w:val="16"/>
          <w:szCs w:val="16"/>
          <w:lang w:eastAsia="en-US"/>
        </w:rPr>
        <w:t>2.Совет</w:t>
      </w:r>
      <w:r w:rsidRPr="008C280E">
        <w:rPr>
          <w:rFonts w:eastAsia="Calibri"/>
          <w:spacing w:val="1"/>
          <w:sz w:val="16"/>
          <w:szCs w:val="16"/>
          <w:lang w:eastAsia="en-US"/>
        </w:rPr>
        <w:t xml:space="preserve"> </w:t>
      </w:r>
      <w:r w:rsidRPr="008C280E">
        <w:rPr>
          <w:rFonts w:eastAsia="Calibri"/>
          <w:sz w:val="16"/>
          <w:szCs w:val="16"/>
          <w:lang w:eastAsia="en-US"/>
        </w:rPr>
        <w:t>в</w:t>
      </w:r>
      <w:r w:rsidRPr="008C280E">
        <w:rPr>
          <w:rFonts w:eastAsia="Calibri"/>
          <w:spacing w:val="1"/>
          <w:sz w:val="16"/>
          <w:szCs w:val="16"/>
          <w:lang w:eastAsia="en-US"/>
        </w:rPr>
        <w:t xml:space="preserve"> </w:t>
      </w:r>
      <w:r w:rsidRPr="008C280E">
        <w:rPr>
          <w:rFonts w:eastAsia="Calibri"/>
          <w:sz w:val="16"/>
          <w:szCs w:val="16"/>
          <w:lang w:eastAsia="en-US"/>
        </w:rPr>
        <w:t>своей</w:t>
      </w:r>
      <w:r w:rsidRPr="008C280E">
        <w:rPr>
          <w:rFonts w:eastAsia="Calibri"/>
          <w:spacing w:val="1"/>
          <w:sz w:val="16"/>
          <w:szCs w:val="16"/>
          <w:lang w:eastAsia="en-US"/>
        </w:rPr>
        <w:t xml:space="preserve"> </w:t>
      </w:r>
      <w:r w:rsidRPr="008C280E">
        <w:rPr>
          <w:rFonts w:eastAsia="Calibri"/>
          <w:sz w:val="16"/>
          <w:szCs w:val="16"/>
          <w:lang w:eastAsia="en-US"/>
        </w:rPr>
        <w:t>деятельности</w:t>
      </w:r>
      <w:r w:rsidRPr="008C280E">
        <w:rPr>
          <w:rFonts w:eastAsia="Calibri"/>
          <w:spacing w:val="1"/>
          <w:sz w:val="16"/>
          <w:szCs w:val="16"/>
          <w:lang w:eastAsia="en-US"/>
        </w:rPr>
        <w:t xml:space="preserve"> </w:t>
      </w:r>
      <w:r w:rsidRPr="008C280E">
        <w:rPr>
          <w:rFonts w:eastAsia="Calibri"/>
          <w:sz w:val="16"/>
          <w:szCs w:val="16"/>
          <w:lang w:eastAsia="en-US"/>
        </w:rPr>
        <w:t>руководствуется</w:t>
      </w:r>
      <w:r w:rsidRPr="008C280E">
        <w:rPr>
          <w:rFonts w:eastAsia="Calibri"/>
          <w:color w:val="000080"/>
          <w:spacing w:val="1"/>
          <w:sz w:val="16"/>
          <w:szCs w:val="16"/>
          <w:lang w:eastAsia="en-US"/>
        </w:rPr>
        <w:t xml:space="preserve"> </w:t>
      </w:r>
      <w:hyperlink r:id="rId43" w:history="1">
        <w:r w:rsidRPr="008C280E">
          <w:rPr>
            <w:rFonts w:eastAsia="Calibri"/>
            <w:sz w:val="16"/>
            <w:szCs w:val="16"/>
            <w:lang w:eastAsia="en-US"/>
          </w:rPr>
          <w:t>Конституцией</w:t>
        </w:r>
      </w:hyperlink>
      <w:r w:rsidRPr="008C280E">
        <w:rPr>
          <w:rFonts w:eastAsia="Calibri"/>
          <w:color w:val="000080"/>
          <w:spacing w:val="1"/>
          <w:sz w:val="16"/>
          <w:szCs w:val="16"/>
          <w:lang w:eastAsia="en-US"/>
        </w:rPr>
        <w:t xml:space="preserve"> </w:t>
      </w:r>
      <w:r w:rsidRPr="008C280E">
        <w:rPr>
          <w:rFonts w:eastAsia="Calibri"/>
          <w:sz w:val="16"/>
          <w:szCs w:val="16"/>
          <w:lang w:eastAsia="en-US"/>
        </w:rPr>
        <w:t>Российской</w:t>
      </w:r>
      <w:r w:rsidRPr="008C280E">
        <w:rPr>
          <w:rFonts w:eastAsia="Calibri"/>
          <w:spacing w:val="1"/>
          <w:sz w:val="16"/>
          <w:szCs w:val="16"/>
          <w:lang w:eastAsia="en-US"/>
        </w:rPr>
        <w:t xml:space="preserve"> </w:t>
      </w:r>
      <w:r w:rsidRPr="008C280E">
        <w:rPr>
          <w:rFonts w:eastAsia="Calibri"/>
          <w:sz w:val="16"/>
          <w:szCs w:val="16"/>
          <w:lang w:eastAsia="en-US"/>
        </w:rPr>
        <w:t>Федерации,</w:t>
      </w:r>
      <w:r w:rsidRPr="008C280E">
        <w:rPr>
          <w:rFonts w:eastAsia="Calibri"/>
          <w:spacing w:val="1"/>
          <w:sz w:val="16"/>
          <w:szCs w:val="16"/>
          <w:lang w:eastAsia="en-US"/>
        </w:rPr>
        <w:t xml:space="preserve"> </w:t>
      </w:r>
      <w:r w:rsidRPr="008C280E">
        <w:rPr>
          <w:rFonts w:eastAsia="Calibri"/>
          <w:sz w:val="16"/>
          <w:szCs w:val="16"/>
          <w:lang w:eastAsia="en-US"/>
        </w:rPr>
        <w:t>Федеральными</w:t>
      </w:r>
      <w:r w:rsidRPr="008C280E">
        <w:rPr>
          <w:rFonts w:eastAsia="Calibri"/>
          <w:spacing w:val="1"/>
          <w:sz w:val="16"/>
          <w:szCs w:val="16"/>
          <w:lang w:eastAsia="en-US"/>
        </w:rPr>
        <w:t xml:space="preserve"> </w:t>
      </w:r>
      <w:r w:rsidRPr="008C280E">
        <w:rPr>
          <w:rFonts w:eastAsia="Calibri"/>
          <w:sz w:val="16"/>
          <w:szCs w:val="16"/>
          <w:lang w:eastAsia="en-US"/>
        </w:rPr>
        <w:t>Конституционными</w:t>
      </w:r>
      <w:r w:rsidRPr="008C280E">
        <w:rPr>
          <w:rFonts w:eastAsia="Calibri"/>
          <w:spacing w:val="1"/>
          <w:sz w:val="16"/>
          <w:szCs w:val="16"/>
          <w:lang w:eastAsia="en-US"/>
        </w:rPr>
        <w:t xml:space="preserve"> </w:t>
      </w:r>
      <w:r w:rsidRPr="008C280E">
        <w:rPr>
          <w:rFonts w:eastAsia="Calibri"/>
          <w:sz w:val="16"/>
          <w:szCs w:val="16"/>
          <w:lang w:eastAsia="en-US"/>
        </w:rPr>
        <w:t>законами,</w:t>
      </w:r>
      <w:r w:rsidRPr="008C280E">
        <w:rPr>
          <w:rFonts w:eastAsia="Calibri"/>
          <w:spacing w:val="1"/>
          <w:sz w:val="16"/>
          <w:szCs w:val="16"/>
          <w:lang w:eastAsia="en-US"/>
        </w:rPr>
        <w:t xml:space="preserve"> </w:t>
      </w:r>
      <w:r w:rsidRPr="008C280E">
        <w:rPr>
          <w:rFonts w:eastAsia="Calibri"/>
          <w:sz w:val="16"/>
          <w:szCs w:val="16"/>
          <w:lang w:eastAsia="en-US"/>
        </w:rPr>
        <w:t>Федеральными</w:t>
      </w:r>
      <w:r w:rsidRPr="008C280E">
        <w:rPr>
          <w:rFonts w:eastAsia="Calibri"/>
          <w:spacing w:val="1"/>
          <w:sz w:val="16"/>
          <w:szCs w:val="16"/>
          <w:lang w:eastAsia="en-US"/>
        </w:rPr>
        <w:t xml:space="preserve"> </w:t>
      </w:r>
      <w:r w:rsidRPr="008C280E">
        <w:rPr>
          <w:rFonts w:eastAsia="Calibri"/>
          <w:sz w:val="16"/>
          <w:szCs w:val="16"/>
          <w:lang w:eastAsia="en-US"/>
        </w:rPr>
        <w:t>законами,</w:t>
      </w:r>
      <w:r w:rsidRPr="008C280E">
        <w:rPr>
          <w:rFonts w:eastAsia="Calibri"/>
          <w:spacing w:val="1"/>
          <w:sz w:val="16"/>
          <w:szCs w:val="16"/>
          <w:lang w:eastAsia="en-US"/>
        </w:rPr>
        <w:t xml:space="preserve"> </w:t>
      </w:r>
      <w:r w:rsidRPr="008C280E">
        <w:rPr>
          <w:rFonts w:eastAsia="Calibri"/>
          <w:sz w:val="16"/>
          <w:szCs w:val="16"/>
          <w:lang w:eastAsia="en-US"/>
        </w:rPr>
        <w:t>Указами</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Распоряжениями</w:t>
      </w:r>
      <w:r w:rsidRPr="008C280E">
        <w:rPr>
          <w:rFonts w:eastAsia="Calibri"/>
          <w:spacing w:val="1"/>
          <w:sz w:val="16"/>
          <w:szCs w:val="16"/>
          <w:lang w:eastAsia="en-US"/>
        </w:rPr>
        <w:t xml:space="preserve"> </w:t>
      </w:r>
      <w:r w:rsidRPr="008C280E">
        <w:rPr>
          <w:rFonts w:eastAsia="Calibri"/>
          <w:sz w:val="16"/>
          <w:szCs w:val="16"/>
          <w:lang w:eastAsia="en-US"/>
        </w:rPr>
        <w:t>Президента</w:t>
      </w:r>
      <w:r w:rsidRPr="008C280E">
        <w:rPr>
          <w:rFonts w:eastAsia="Calibri"/>
          <w:spacing w:val="1"/>
          <w:sz w:val="16"/>
          <w:szCs w:val="16"/>
          <w:lang w:eastAsia="en-US"/>
        </w:rPr>
        <w:t xml:space="preserve"> </w:t>
      </w:r>
      <w:r w:rsidRPr="008C280E">
        <w:rPr>
          <w:rFonts w:eastAsia="Calibri"/>
          <w:sz w:val="16"/>
          <w:szCs w:val="16"/>
          <w:lang w:eastAsia="en-US"/>
        </w:rPr>
        <w:t>Российской</w:t>
      </w:r>
      <w:r w:rsidRPr="008C280E">
        <w:rPr>
          <w:rFonts w:eastAsia="Calibri"/>
          <w:spacing w:val="1"/>
          <w:sz w:val="16"/>
          <w:szCs w:val="16"/>
          <w:lang w:eastAsia="en-US"/>
        </w:rPr>
        <w:t xml:space="preserve"> </w:t>
      </w:r>
      <w:r w:rsidRPr="008C280E">
        <w:rPr>
          <w:rFonts w:eastAsia="Calibri"/>
          <w:sz w:val="16"/>
          <w:szCs w:val="16"/>
          <w:lang w:eastAsia="en-US"/>
        </w:rPr>
        <w:t>Федерации,</w:t>
      </w:r>
      <w:r w:rsidRPr="008C280E">
        <w:rPr>
          <w:rFonts w:eastAsia="Calibri"/>
          <w:spacing w:val="1"/>
          <w:sz w:val="16"/>
          <w:szCs w:val="16"/>
          <w:lang w:eastAsia="en-US"/>
        </w:rPr>
        <w:t xml:space="preserve"> </w:t>
      </w:r>
      <w:r w:rsidRPr="008C280E">
        <w:rPr>
          <w:rFonts w:eastAsia="Calibri"/>
          <w:sz w:val="16"/>
          <w:szCs w:val="16"/>
          <w:lang w:eastAsia="en-US"/>
        </w:rPr>
        <w:t>Постановлениями и Распоряжениями Правительства Российской Федерации,</w:t>
      </w:r>
      <w:r w:rsidRPr="008C280E">
        <w:rPr>
          <w:rFonts w:eastAsia="Calibri"/>
          <w:spacing w:val="1"/>
          <w:sz w:val="16"/>
          <w:szCs w:val="16"/>
          <w:lang w:eastAsia="en-US"/>
        </w:rPr>
        <w:t xml:space="preserve"> </w:t>
      </w:r>
      <w:r w:rsidRPr="008C280E">
        <w:rPr>
          <w:rFonts w:eastAsia="Calibri"/>
          <w:sz w:val="16"/>
          <w:szCs w:val="16"/>
          <w:lang w:eastAsia="en-US"/>
        </w:rPr>
        <w:t>нормативными</w:t>
      </w:r>
      <w:r w:rsidRPr="008C280E">
        <w:rPr>
          <w:rFonts w:eastAsia="Calibri"/>
          <w:spacing w:val="1"/>
          <w:sz w:val="16"/>
          <w:szCs w:val="16"/>
          <w:lang w:eastAsia="en-US"/>
        </w:rPr>
        <w:t xml:space="preserve"> </w:t>
      </w:r>
      <w:r w:rsidRPr="008C280E">
        <w:rPr>
          <w:rFonts w:eastAsia="Calibri"/>
          <w:sz w:val="16"/>
          <w:szCs w:val="16"/>
          <w:lang w:eastAsia="en-US"/>
        </w:rPr>
        <w:t>правовыми</w:t>
      </w:r>
      <w:r w:rsidRPr="008C280E">
        <w:rPr>
          <w:rFonts w:eastAsia="Calibri"/>
          <w:spacing w:val="1"/>
          <w:sz w:val="16"/>
          <w:szCs w:val="16"/>
          <w:lang w:eastAsia="en-US"/>
        </w:rPr>
        <w:t xml:space="preserve"> </w:t>
      </w:r>
      <w:r w:rsidRPr="008C280E">
        <w:rPr>
          <w:rFonts w:eastAsia="Calibri"/>
          <w:sz w:val="16"/>
          <w:szCs w:val="16"/>
          <w:lang w:eastAsia="en-US"/>
        </w:rPr>
        <w:t>актами</w:t>
      </w:r>
      <w:r w:rsidRPr="008C280E">
        <w:rPr>
          <w:rFonts w:eastAsia="Calibri"/>
          <w:spacing w:val="1"/>
          <w:sz w:val="16"/>
          <w:szCs w:val="16"/>
          <w:lang w:eastAsia="en-US"/>
        </w:rPr>
        <w:t xml:space="preserve"> </w:t>
      </w:r>
      <w:r w:rsidRPr="008C280E">
        <w:rPr>
          <w:rFonts w:eastAsia="Calibri"/>
          <w:sz w:val="16"/>
          <w:szCs w:val="16"/>
          <w:lang w:eastAsia="en-US"/>
        </w:rPr>
        <w:t>федеральных</w:t>
      </w:r>
      <w:r w:rsidRPr="008C280E">
        <w:rPr>
          <w:rFonts w:eastAsia="Calibri"/>
          <w:spacing w:val="1"/>
          <w:sz w:val="16"/>
          <w:szCs w:val="16"/>
          <w:lang w:eastAsia="en-US"/>
        </w:rPr>
        <w:t xml:space="preserve"> </w:t>
      </w:r>
      <w:r w:rsidRPr="008C280E">
        <w:rPr>
          <w:rFonts w:eastAsia="Calibri"/>
          <w:sz w:val="16"/>
          <w:szCs w:val="16"/>
          <w:lang w:eastAsia="en-US"/>
        </w:rPr>
        <w:t>органов</w:t>
      </w:r>
      <w:r w:rsidRPr="008C280E">
        <w:rPr>
          <w:rFonts w:eastAsia="Calibri"/>
          <w:spacing w:val="1"/>
          <w:sz w:val="16"/>
          <w:szCs w:val="16"/>
          <w:lang w:eastAsia="en-US"/>
        </w:rPr>
        <w:t xml:space="preserve"> </w:t>
      </w:r>
      <w:r w:rsidRPr="008C280E">
        <w:rPr>
          <w:rFonts w:eastAsia="Calibri"/>
          <w:sz w:val="16"/>
          <w:szCs w:val="16"/>
          <w:lang w:eastAsia="en-US"/>
        </w:rPr>
        <w:t>исполнительной</w:t>
      </w:r>
      <w:r w:rsidRPr="008C280E">
        <w:rPr>
          <w:rFonts w:eastAsia="Calibri"/>
          <w:spacing w:val="-67"/>
          <w:sz w:val="16"/>
          <w:szCs w:val="16"/>
          <w:lang w:eastAsia="en-US"/>
        </w:rPr>
        <w:t xml:space="preserve"> </w:t>
      </w:r>
      <w:r w:rsidRPr="008C280E">
        <w:rPr>
          <w:rFonts w:eastAsia="Calibri"/>
          <w:sz w:val="16"/>
          <w:szCs w:val="16"/>
          <w:lang w:eastAsia="en-US"/>
        </w:rPr>
        <w:t>власти,</w:t>
      </w:r>
      <w:r w:rsidRPr="008C280E">
        <w:rPr>
          <w:rFonts w:eastAsia="Calibri"/>
          <w:spacing w:val="1"/>
          <w:sz w:val="16"/>
          <w:szCs w:val="16"/>
          <w:lang w:eastAsia="en-US"/>
        </w:rPr>
        <w:t xml:space="preserve"> </w:t>
      </w:r>
      <w:r w:rsidRPr="008C280E">
        <w:rPr>
          <w:rFonts w:eastAsia="Calibri"/>
          <w:sz w:val="16"/>
          <w:szCs w:val="16"/>
          <w:lang w:eastAsia="en-US"/>
        </w:rPr>
        <w:t>нормативными</w:t>
      </w:r>
      <w:r w:rsidRPr="008C280E">
        <w:rPr>
          <w:rFonts w:eastAsia="Calibri"/>
          <w:spacing w:val="1"/>
          <w:sz w:val="16"/>
          <w:szCs w:val="16"/>
          <w:lang w:eastAsia="en-US"/>
        </w:rPr>
        <w:t xml:space="preserve"> </w:t>
      </w:r>
      <w:r w:rsidRPr="008C280E">
        <w:rPr>
          <w:rFonts w:eastAsia="Calibri"/>
          <w:sz w:val="16"/>
          <w:szCs w:val="16"/>
          <w:lang w:eastAsia="en-US"/>
        </w:rPr>
        <w:t>правовыми</w:t>
      </w:r>
      <w:r w:rsidRPr="008C280E">
        <w:rPr>
          <w:rFonts w:eastAsia="Calibri"/>
          <w:spacing w:val="1"/>
          <w:sz w:val="16"/>
          <w:szCs w:val="16"/>
          <w:lang w:eastAsia="en-US"/>
        </w:rPr>
        <w:t xml:space="preserve"> </w:t>
      </w:r>
      <w:r w:rsidRPr="008C280E">
        <w:rPr>
          <w:rFonts w:eastAsia="Calibri"/>
          <w:sz w:val="16"/>
          <w:szCs w:val="16"/>
          <w:lang w:eastAsia="en-US"/>
        </w:rPr>
        <w:t>актами</w:t>
      </w:r>
      <w:r w:rsidRPr="008C280E">
        <w:rPr>
          <w:rFonts w:eastAsia="Calibri"/>
          <w:spacing w:val="1"/>
          <w:sz w:val="16"/>
          <w:szCs w:val="16"/>
          <w:lang w:eastAsia="en-US"/>
        </w:rPr>
        <w:t xml:space="preserve"> </w:t>
      </w:r>
      <w:r w:rsidRPr="008C280E">
        <w:rPr>
          <w:rFonts w:eastAsia="Calibri"/>
          <w:sz w:val="16"/>
          <w:szCs w:val="16"/>
          <w:lang w:eastAsia="en-US"/>
        </w:rPr>
        <w:t>Российской</w:t>
      </w:r>
      <w:r w:rsidRPr="008C280E">
        <w:rPr>
          <w:rFonts w:eastAsia="Calibri"/>
          <w:spacing w:val="1"/>
          <w:sz w:val="16"/>
          <w:szCs w:val="16"/>
          <w:lang w:eastAsia="en-US"/>
        </w:rPr>
        <w:t xml:space="preserve"> </w:t>
      </w:r>
      <w:r w:rsidRPr="008C280E">
        <w:rPr>
          <w:rFonts w:eastAsia="Calibri"/>
          <w:sz w:val="16"/>
          <w:szCs w:val="16"/>
          <w:lang w:eastAsia="en-US"/>
        </w:rPr>
        <w:t>Федерации</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Новгородской</w:t>
      </w:r>
      <w:r w:rsidRPr="008C280E">
        <w:rPr>
          <w:rFonts w:eastAsia="Calibri"/>
          <w:spacing w:val="28"/>
          <w:sz w:val="16"/>
          <w:szCs w:val="16"/>
          <w:lang w:eastAsia="en-US"/>
        </w:rPr>
        <w:t xml:space="preserve"> </w:t>
      </w:r>
      <w:r w:rsidRPr="008C280E">
        <w:rPr>
          <w:rFonts w:eastAsia="Calibri"/>
          <w:sz w:val="16"/>
          <w:szCs w:val="16"/>
          <w:lang w:eastAsia="en-US"/>
        </w:rPr>
        <w:t>области,</w:t>
      </w:r>
      <w:r w:rsidRPr="008C280E">
        <w:rPr>
          <w:rFonts w:eastAsia="Calibri"/>
          <w:color w:val="000080"/>
          <w:spacing w:val="32"/>
          <w:sz w:val="16"/>
          <w:szCs w:val="16"/>
          <w:lang w:eastAsia="en-US"/>
        </w:rPr>
        <w:t xml:space="preserve"> </w:t>
      </w:r>
      <w:hyperlink r:id="rId44" w:history="1">
        <w:r w:rsidRPr="008C280E">
          <w:rPr>
            <w:rFonts w:eastAsia="Calibri"/>
            <w:sz w:val="16"/>
            <w:szCs w:val="16"/>
            <w:lang w:eastAsia="en-US"/>
          </w:rPr>
          <w:t>Уставом</w:t>
        </w:r>
      </w:hyperlink>
      <w:r w:rsidRPr="008C280E">
        <w:rPr>
          <w:rFonts w:eastAsia="Calibri"/>
          <w:color w:val="000080"/>
          <w:spacing w:val="31"/>
          <w:sz w:val="16"/>
          <w:szCs w:val="16"/>
          <w:lang w:eastAsia="en-US"/>
        </w:rPr>
        <w:t xml:space="preserve"> </w:t>
      </w:r>
      <w:r w:rsidRPr="008C280E">
        <w:rPr>
          <w:rFonts w:eastAsia="Calibri"/>
          <w:sz w:val="16"/>
          <w:szCs w:val="16"/>
          <w:lang w:eastAsia="en-US"/>
        </w:rPr>
        <w:t>Администрации</w:t>
      </w:r>
      <w:r w:rsidRPr="008C280E">
        <w:rPr>
          <w:rFonts w:eastAsia="Calibri"/>
          <w:spacing w:val="29"/>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1"/>
          <w:sz w:val="16"/>
          <w:szCs w:val="16"/>
          <w:lang w:eastAsia="en-US"/>
        </w:rPr>
        <w:t xml:space="preserve"> </w:t>
      </w:r>
      <w:r w:rsidRPr="008C280E">
        <w:rPr>
          <w:rFonts w:eastAsia="Calibri"/>
          <w:sz w:val="16"/>
          <w:szCs w:val="16"/>
          <w:lang w:eastAsia="en-US"/>
        </w:rPr>
        <w:t>иными</w:t>
      </w:r>
      <w:r w:rsidRPr="008C280E">
        <w:rPr>
          <w:rFonts w:eastAsia="Calibri"/>
          <w:spacing w:val="1"/>
          <w:sz w:val="16"/>
          <w:szCs w:val="16"/>
          <w:lang w:eastAsia="en-US"/>
        </w:rPr>
        <w:t xml:space="preserve"> </w:t>
      </w:r>
      <w:r w:rsidRPr="008C280E">
        <w:rPr>
          <w:rFonts w:eastAsia="Calibri"/>
          <w:sz w:val="16"/>
          <w:szCs w:val="16"/>
          <w:lang w:eastAsia="en-US"/>
        </w:rPr>
        <w:t>муниципальными</w:t>
      </w:r>
      <w:r w:rsidRPr="008C280E">
        <w:rPr>
          <w:rFonts w:eastAsia="Calibri"/>
          <w:spacing w:val="1"/>
          <w:sz w:val="16"/>
          <w:szCs w:val="16"/>
          <w:lang w:eastAsia="en-US"/>
        </w:rPr>
        <w:t xml:space="preserve"> </w:t>
      </w:r>
      <w:r w:rsidRPr="008C280E">
        <w:rPr>
          <w:rFonts w:eastAsia="Calibri"/>
          <w:sz w:val="16"/>
          <w:szCs w:val="16"/>
          <w:lang w:eastAsia="en-US"/>
        </w:rPr>
        <w:t>правовыми</w:t>
      </w:r>
      <w:r w:rsidRPr="008C280E">
        <w:rPr>
          <w:rFonts w:eastAsia="Calibri"/>
          <w:spacing w:val="-1"/>
          <w:sz w:val="16"/>
          <w:szCs w:val="16"/>
          <w:lang w:eastAsia="en-US"/>
        </w:rPr>
        <w:t xml:space="preserve"> </w:t>
      </w:r>
      <w:r w:rsidRPr="008C280E">
        <w:rPr>
          <w:rFonts w:eastAsia="Calibri"/>
          <w:sz w:val="16"/>
          <w:szCs w:val="16"/>
          <w:lang w:eastAsia="en-US"/>
        </w:rPr>
        <w:t>актами,</w:t>
      </w:r>
      <w:r w:rsidRPr="008C280E">
        <w:rPr>
          <w:rFonts w:eastAsia="Calibri"/>
          <w:spacing w:val="-5"/>
          <w:sz w:val="16"/>
          <w:szCs w:val="16"/>
          <w:lang w:eastAsia="en-US"/>
        </w:rPr>
        <w:t xml:space="preserve"> </w:t>
      </w:r>
      <w:r w:rsidRPr="008C280E">
        <w:rPr>
          <w:rFonts w:eastAsia="Calibri"/>
          <w:sz w:val="16"/>
          <w:szCs w:val="16"/>
          <w:lang w:eastAsia="en-US"/>
        </w:rPr>
        <w:t>а</w:t>
      </w:r>
      <w:r w:rsidRPr="008C280E">
        <w:rPr>
          <w:rFonts w:eastAsia="Calibri"/>
          <w:spacing w:val="-1"/>
          <w:sz w:val="16"/>
          <w:szCs w:val="16"/>
          <w:lang w:eastAsia="en-US"/>
        </w:rPr>
        <w:t xml:space="preserve"> </w:t>
      </w:r>
      <w:r w:rsidRPr="008C280E">
        <w:rPr>
          <w:rFonts w:eastAsia="Calibri"/>
          <w:sz w:val="16"/>
          <w:szCs w:val="16"/>
          <w:lang w:eastAsia="en-US"/>
        </w:rPr>
        <w:t>также настоящим</w:t>
      </w:r>
      <w:r w:rsidRPr="008C280E">
        <w:rPr>
          <w:rFonts w:eastAsia="Calibri"/>
          <w:spacing w:val="-4"/>
          <w:sz w:val="16"/>
          <w:szCs w:val="16"/>
          <w:lang w:eastAsia="en-US"/>
        </w:rPr>
        <w:t xml:space="preserve"> </w:t>
      </w:r>
      <w:r w:rsidRPr="008C280E">
        <w:rPr>
          <w:rFonts w:eastAsia="Calibri"/>
          <w:sz w:val="16"/>
          <w:szCs w:val="16"/>
          <w:lang w:eastAsia="en-US"/>
        </w:rPr>
        <w:t>Положением.</w:t>
      </w:r>
      <w:proofErr w:type="gramEnd"/>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3.Положение</w:t>
      </w:r>
      <w:r w:rsidRPr="008C280E">
        <w:rPr>
          <w:rFonts w:eastAsia="Calibri"/>
          <w:spacing w:val="1"/>
          <w:sz w:val="16"/>
          <w:szCs w:val="16"/>
          <w:lang w:eastAsia="en-US"/>
        </w:rPr>
        <w:t xml:space="preserve"> </w:t>
      </w:r>
      <w:r w:rsidRPr="008C280E">
        <w:rPr>
          <w:rFonts w:eastAsia="Calibri"/>
          <w:sz w:val="16"/>
          <w:szCs w:val="16"/>
          <w:lang w:eastAsia="en-US"/>
        </w:rPr>
        <w:t>о</w:t>
      </w:r>
      <w:r w:rsidRPr="008C280E">
        <w:rPr>
          <w:rFonts w:eastAsia="Calibri"/>
          <w:spacing w:val="1"/>
          <w:sz w:val="16"/>
          <w:szCs w:val="16"/>
          <w:lang w:eastAsia="en-US"/>
        </w:rPr>
        <w:t xml:space="preserve"> </w:t>
      </w:r>
      <w:r w:rsidRPr="008C280E">
        <w:rPr>
          <w:rFonts w:eastAsia="Calibri"/>
          <w:sz w:val="16"/>
          <w:szCs w:val="16"/>
          <w:lang w:eastAsia="en-US"/>
        </w:rPr>
        <w:t>Совете</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его</w:t>
      </w:r>
      <w:r w:rsidRPr="008C280E">
        <w:rPr>
          <w:rFonts w:eastAsia="Calibri"/>
          <w:spacing w:val="1"/>
          <w:sz w:val="16"/>
          <w:szCs w:val="16"/>
          <w:lang w:eastAsia="en-US"/>
        </w:rPr>
        <w:t xml:space="preserve"> </w:t>
      </w:r>
      <w:r w:rsidRPr="008C280E">
        <w:rPr>
          <w:rFonts w:eastAsia="Calibri"/>
          <w:sz w:val="16"/>
          <w:szCs w:val="16"/>
          <w:lang w:eastAsia="en-US"/>
        </w:rPr>
        <w:t>состав</w:t>
      </w:r>
      <w:r w:rsidRPr="008C280E">
        <w:rPr>
          <w:rFonts w:eastAsia="Calibri"/>
          <w:spacing w:val="1"/>
          <w:sz w:val="16"/>
          <w:szCs w:val="16"/>
          <w:lang w:eastAsia="en-US"/>
        </w:rPr>
        <w:t xml:space="preserve"> </w:t>
      </w:r>
      <w:r w:rsidRPr="008C280E">
        <w:rPr>
          <w:rFonts w:eastAsia="Calibri"/>
          <w:sz w:val="16"/>
          <w:szCs w:val="16"/>
          <w:lang w:eastAsia="en-US"/>
        </w:rPr>
        <w:t>утверждаются</w:t>
      </w:r>
      <w:r w:rsidRPr="008C280E">
        <w:rPr>
          <w:rFonts w:eastAsia="Calibri"/>
          <w:spacing w:val="1"/>
          <w:sz w:val="16"/>
          <w:szCs w:val="16"/>
          <w:lang w:eastAsia="en-US"/>
        </w:rPr>
        <w:t xml:space="preserve"> </w:t>
      </w:r>
      <w:r w:rsidRPr="008C280E">
        <w:rPr>
          <w:rFonts w:eastAsia="Calibri"/>
          <w:sz w:val="16"/>
          <w:szCs w:val="16"/>
          <w:lang w:eastAsia="en-US"/>
        </w:rPr>
        <w:t>постановлением</w:t>
      </w:r>
      <w:r w:rsidRPr="008C280E">
        <w:rPr>
          <w:rFonts w:eastAsia="Calibri"/>
          <w:spacing w:val="1"/>
          <w:sz w:val="16"/>
          <w:szCs w:val="16"/>
          <w:lang w:eastAsia="en-US"/>
        </w:rPr>
        <w:t xml:space="preserve"> </w:t>
      </w:r>
      <w:r w:rsidRPr="008C280E">
        <w:rPr>
          <w:rFonts w:eastAsia="Calibri"/>
          <w:sz w:val="16"/>
          <w:szCs w:val="16"/>
          <w:lang w:eastAsia="en-US"/>
        </w:rPr>
        <w:t>Администрации</w:t>
      </w:r>
      <w:r w:rsidRPr="008C280E">
        <w:rPr>
          <w:rFonts w:eastAsia="Calibri"/>
          <w:spacing w:val="-3"/>
          <w:sz w:val="16"/>
          <w:szCs w:val="16"/>
          <w:lang w:eastAsia="en-US"/>
        </w:rPr>
        <w:t xml:space="preserve"> </w:t>
      </w:r>
      <w:r w:rsidRPr="008C280E">
        <w:rPr>
          <w:rFonts w:eastAsia="Calibri"/>
          <w:sz w:val="16"/>
          <w:szCs w:val="16"/>
          <w:lang w:eastAsia="en-US"/>
        </w:rPr>
        <w:t>Любытинского муниципального района.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4.Основными</w:t>
      </w:r>
      <w:r w:rsidRPr="008C280E">
        <w:rPr>
          <w:rFonts w:eastAsia="Calibri"/>
          <w:spacing w:val="-6"/>
          <w:sz w:val="16"/>
          <w:szCs w:val="16"/>
          <w:lang w:eastAsia="en-US"/>
        </w:rPr>
        <w:t xml:space="preserve"> </w:t>
      </w:r>
      <w:r w:rsidRPr="008C280E">
        <w:rPr>
          <w:rFonts w:eastAsia="Calibri"/>
          <w:sz w:val="16"/>
          <w:szCs w:val="16"/>
          <w:lang w:eastAsia="en-US"/>
        </w:rPr>
        <w:t>задачами</w:t>
      </w:r>
      <w:r w:rsidRPr="008C280E">
        <w:rPr>
          <w:rFonts w:eastAsia="Calibri"/>
          <w:spacing w:val="-6"/>
          <w:sz w:val="16"/>
          <w:szCs w:val="16"/>
          <w:lang w:eastAsia="en-US"/>
        </w:rPr>
        <w:t xml:space="preserve"> </w:t>
      </w:r>
      <w:r w:rsidRPr="008C280E">
        <w:rPr>
          <w:rFonts w:eastAsia="Calibri"/>
          <w:sz w:val="16"/>
          <w:szCs w:val="16"/>
          <w:lang w:eastAsia="en-US"/>
        </w:rPr>
        <w:t>Совета</w:t>
      </w:r>
      <w:r w:rsidRPr="008C280E">
        <w:rPr>
          <w:rFonts w:eastAsia="Calibri"/>
          <w:spacing w:val="-5"/>
          <w:sz w:val="16"/>
          <w:szCs w:val="16"/>
          <w:lang w:eastAsia="en-US"/>
        </w:rPr>
        <w:t xml:space="preserve"> </w:t>
      </w:r>
      <w:r w:rsidRPr="008C280E">
        <w:rPr>
          <w:rFonts w:eastAsia="Calibri"/>
          <w:sz w:val="16"/>
          <w:szCs w:val="16"/>
          <w:lang w:eastAsia="en-US"/>
        </w:rPr>
        <w:t>являются:</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-выработка</w:t>
      </w:r>
      <w:r w:rsidRPr="008C280E">
        <w:rPr>
          <w:rFonts w:eastAsia="Calibri"/>
          <w:spacing w:val="1"/>
          <w:sz w:val="16"/>
          <w:szCs w:val="16"/>
          <w:lang w:eastAsia="en-US"/>
        </w:rPr>
        <w:t xml:space="preserve"> </w:t>
      </w:r>
      <w:r w:rsidRPr="008C280E">
        <w:rPr>
          <w:rFonts w:eastAsia="Calibri"/>
          <w:sz w:val="16"/>
          <w:szCs w:val="16"/>
          <w:lang w:eastAsia="en-US"/>
        </w:rPr>
        <w:t>предложений</w:t>
      </w:r>
      <w:r w:rsidRPr="008C280E">
        <w:rPr>
          <w:rFonts w:eastAsia="Calibri"/>
          <w:spacing w:val="1"/>
          <w:sz w:val="16"/>
          <w:szCs w:val="16"/>
          <w:lang w:eastAsia="en-US"/>
        </w:rPr>
        <w:t xml:space="preserve"> </w:t>
      </w:r>
      <w:r w:rsidRPr="008C280E">
        <w:rPr>
          <w:rFonts w:eastAsia="Calibri"/>
          <w:sz w:val="16"/>
          <w:szCs w:val="16"/>
          <w:lang w:eastAsia="en-US"/>
        </w:rPr>
        <w:t>по</w:t>
      </w:r>
      <w:r w:rsidRPr="008C280E">
        <w:rPr>
          <w:rFonts w:eastAsia="Calibri"/>
          <w:spacing w:val="1"/>
          <w:sz w:val="16"/>
          <w:szCs w:val="16"/>
          <w:lang w:eastAsia="en-US"/>
        </w:rPr>
        <w:t xml:space="preserve"> </w:t>
      </w:r>
      <w:r w:rsidRPr="008C280E">
        <w:rPr>
          <w:rFonts w:eastAsia="Calibri"/>
          <w:sz w:val="16"/>
          <w:szCs w:val="16"/>
          <w:lang w:eastAsia="en-US"/>
        </w:rPr>
        <w:t>поддержке</w:t>
      </w:r>
      <w:r w:rsidRPr="008C280E">
        <w:rPr>
          <w:rFonts w:eastAsia="Calibri"/>
          <w:spacing w:val="1"/>
          <w:sz w:val="16"/>
          <w:szCs w:val="16"/>
          <w:lang w:eastAsia="en-US"/>
        </w:rPr>
        <w:t xml:space="preserve"> </w:t>
      </w:r>
      <w:r w:rsidRPr="008C280E">
        <w:rPr>
          <w:rFonts w:eastAsia="Calibri"/>
          <w:sz w:val="16"/>
          <w:szCs w:val="16"/>
          <w:lang w:eastAsia="en-US"/>
        </w:rPr>
        <w:t>приоритетных</w:t>
      </w:r>
      <w:r w:rsidRPr="008C280E">
        <w:rPr>
          <w:rFonts w:eastAsia="Calibri"/>
          <w:spacing w:val="1"/>
          <w:sz w:val="16"/>
          <w:szCs w:val="16"/>
          <w:lang w:eastAsia="en-US"/>
        </w:rPr>
        <w:t xml:space="preserve"> </w:t>
      </w:r>
      <w:r w:rsidRPr="008C280E">
        <w:rPr>
          <w:rFonts w:eastAsia="Calibri"/>
          <w:sz w:val="16"/>
          <w:szCs w:val="16"/>
          <w:lang w:eastAsia="en-US"/>
        </w:rPr>
        <w:t>направлений</w:t>
      </w:r>
      <w:r w:rsidRPr="008C280E">
        <w:rPr>
          <w:rFonts w:eastAsia="Calibri"/>
          <w:spacing w:val="-67"/>
          <w:sz w:val="16"/>
          <w:szCs w:val="16"/>
          <w:lang w:eastAsia="en-US"/>
        </w:rPr>
        <w:t xml:space="preserve"> </w:t>
      </w:r>
      <w:r w:rsidRPr="008C280E">
        <w:rPr>
          <w:rFonts w:eastAsia="Calibri"/>
          <w:sz w:val="16"/>
          <w:szCs w:val="16"/>
          <w:lang w:eastAsia="en-US"/>
        </w:rPr>
        <w:t>муниципальной политики в области физической культуры и спорта, включая</w:t>
      </w:r>
      <w:r w:rsidRPr="008C280E">
        <w:rPr>
          <w:rFonts w:eastAsia="Calibri"/>
          <w:spacing w:val="1"/>
          <w:sz w:val="16"/>
          <w:szCs w:val="16"/>
          <w:lang w:eastAsia="en-US"/>
        </w:rPr>
        <w:t xml:space="preserve"> </w:t>
      </w:r>
      <w:r w:rsidRPr="008C280E">
        <w:rPr>
          <w:rFonts w:eastAsia="Calibri"/>
          <w:sz w:val="16"/>
          <w:szCs w:val="16"/>
          <w:lang w:eastAsia="en-US"/>
        </w:rPr>
        <w:t>пропаганду</w:t>
      </w:r>
      <w:r w:rsidRPr="008C280E">
        <w:rPr>
          <w:rFonts w:eastAsia="Calibri"/>
          <w:spacing w:val="-5"/>
          <w:sz w:val="16"/>
          <w:szCs w:val="16"/>
          <w:lang w:eastAsia="en-US"/>
        </w:rPr>
        <w:t xml:space="preserve"> </w:t>
      </w:r>
      <w:r w:rsidRPr="008C280E">
        <w:rPr>
          <w:rFonts w:eastAsia="Calibri"/>
          <w:sz w:val="16"/>
          <w:szCs w:val="16"/>
          <w:lang w:eastAsia="en-US"/>
        </w:rPr>
        <w:t>здорового образа</w:t>
      </w:r>
      <w:r w:rsidRPr="008C280E">
        <w:rPr>
          <w:rFonts w:eastAsia="Calibri"/>
          <w:spacing w:val="-1"/>
          <w:sz w:val="16"/>
          <w:szCs w:val="16"/>
          <w:lang w:eastAsia="en-US"/>
        </w:rPr>
        <w:t xml:space="preserve"> </w:t>
      </w:r>
      <w:r w:rsidRPr="008C280E">
        <w:rPr>
          <w:rFonts w:eastAsia="Calibri"/>
          <w:sz w:val="16"/>
          <w:szCs w:val="16"/>
          <w:lang w:eastAsia="en-US"/>
        </w:rPr>
        <w:t>жизни</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мер</w:t>
      </w:r>
      <w:r w:rsidRPr="008C280E">
        <w:rPr>
          <w:rFonts w:eastAsia="Calibri"/>
          <w:spacing w:val="1"/>
          <w:sz w:val="16"/>
          <w:szCs w:val="16"/>
          <w:lang w:eastAsia="en-US"/>
        </w:rPr>
        <w:t xml:space="preserve"> </w:t>
      </w:r>
      <w:r w:rsidRPr="008C280E">
        <w:rPr>
          <w:rFonts w:eastAsia="Calibri"/>
          <w:sz w:val="16"/>
          <w:szCs w:val="16"/>
          <w:lang w:eastAsia="en-US"/>
        </w:rPr>
        <w:t>по их реализации;</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-рассмотрение</w:t>
      </w:r>
      <w:r w:rsidRPr="008C280E">
        <w:rPr>
          <w:rFonts w:eastAsia="Calibri"/>
          <w:spacing w:val="1"/>
          <w:sz w:val="16"/>
          <w:szCs w:val="16"/>
          <w:lang w:eastAsia="en-US"/>
        </w:rPr>
        <w:t xml:space="preserve"> </w:t>
      </w:r>
      <w:r w:rsidRPr="008C280E">
        <w:rPr>
          <w:rFonts w:eastAsia="Calibri"/>
          <w:sz w:val="16"/>
          <w:szCs w:val="16"/>
          <w:lang w:eastAsia="en-US"/>
        </w:rPr>
        <w:t>общественно</w:t>
      </w:r>
      <w:r w:rsidRPr="008C280E">
        <w:rPr>
          <w:rFonts w:eastAsia="Calibri"/>
          <w:spacing w:val="1"/>
          <w:sz w:val="16"/>
          <w:szCs w:val="16"/>
          <w:lang w:eastAsia="en-US"/>
        </w:rPr>
        <w:t xml:space="preserve"> </w:t>
      </w:r>
      <w:r w:rsidRPr="008C280E">
        <w:rPr>
          <w:rFonts w:eastAsia="Calibri"/>
          <w:sz w:val="16"/>
          <w:szCs w:val="16"/>
          <w:lang w:eastAsia="en-US"/>
        </w:rPr>
        <w:t>значимых</w:t>
      </w:r>
      <w:r w:rsidRPr="008C280E">
        <w:rPr>
          <w:rFonts w:eastAsia="Calibri"/>
          <w:spacing w:val="1"/>
          <w:sz w:val="16"/>
          <w:szCs w:val="16"/>
          <w:lang w:eastAsia="en-US"/>
        </w:rPr>
        <w:t xml:space="preserve"> </w:t>
      </w:r>
      <w:r w:rsidRPr="008C280E">
        <w:rPr>
          <w:rFonts w:eastAsia="Calibri"/>
          <w:sz w:val="16"/>
          <w:szCs w:val="16"/>
          <w:lang w:eastAsia="en-US"/>
        </w:rPr>
        <w:t>для</w:t>
      </w:r>
      <w:r w:rsidRPr="008C280E">
        <w:rPr>
          <w:rFonts w:eastAsia="Calibri"/>
          <w:spacing w:val="1"/>
          <w:sz w:val="16"/>
          <w:szCs w:val="16"/>
          <w:lang w:eastAsia="en-US"/>
        </w:rPr>
        <w:t xml:space="preserve"> </w:t>
      </w:r>
      <w:r w:rsidRPr="008C280E">
        <w:rPr>
          <w:rFonts w:eastAsia="Calibri"/>
          <w:sz w:val="16"/>
          <w:szCs w:val="16"/>
          <w:lang w:eastAsia="en-US"/>
        </w:rPr>
        <w:t>Любытинского муниципального района</w:t>
      </w:r>
      <w:r w:rsidRPr="008C280E">
        <w:rPr>
          <w:rFonts w:eastAsia="Calibri"/>
          <w:spacing w:val="1"/>
          <w:sz w:val="16"/>
          <w:szCs w:val="16"/>
          <w:lang w:eastAsia="en-US"/>
        </w:rPr>
        <w:t xml:space="preserve"> </w:t>
      </w:r>
      <w:r w:rsidRPr="008C280E">
        <w:rPr>
          <w:rFonts w:eastAsia="Calibri"/>
          <w:sz w:val="16"/>
          <w:szCs w:val="16"/>
          <w:lang w:eastAsia="en-US"/>
        </w:rPr>
        <w:t>проектов</w:t>
      </w:r>
      <w:r w:rsidRPr="008C280E">
        <w:rPr>
          <w:rFonts w:eastAsia="Calibri"/>
          <w:spacing w:val="1"/>
          <w:sz w:val="16"/>
          <w:szCs w:val="16"/>
          <w:lang w:eastAsia="en-US"/>
        </w:rPr>
        <w:t xml:space="preserve"> </w:t>
      </w:r>
      <w:r w:rsidRPr="008C280E">
        <w:rPr>
          <w:rFonts w:eastAsia="Calibri"/>
          <w:sz w:val="16"/>
          <w:szCs w:val="16"/>
          <w:lang w:eastAsia="en-US"/>
        </w:rPr>
        <w:t>в</w:t>
      </w:r>
      <w:r w:rsidRPr="008C280E">
        <w:rPr>
          <w:rFonts w:eastAsia="Calibri"/>
          <w:spacing w:val="1"/>
          <w:sz w:val="16"/>
          <w:szCs w:val="16"/>
          <w:lang w:eastAsia="en-US"/>
        </w:rPr>
        <w:t xml:space="preserve"> </w:t>
      </w:r>
      <w:r w:rsidRPr="008C280E">
        <w:rPr>
          <w:rFonts w:eastAsia="Calibri"/>
          <w:sz w:val="16"/>
          <w:szCs w:val="16"/>
          <w:lang w:eastAsia="en-US"/>
        </w:rPr>
        <w:t>области</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1"/>
          <w:sz w:val="16"/>
          <w:szCs w:val="16"/>
          <w:lang w:eastAsia="en-US"/>
        </w:rPr>
        <w:t xml:space="preserve"> </w:t>
      </w:r>
      <w:r w:rsidRPr="008C280E">
        <w:rPr>
          <w:rFonts w:eastAsia="Calibri"/>
          <w:sz w:val="16"/>
          <w:szCs w:val="16"/>
          <w:lang w:eastAsia="en-US"/>
        </w:rPr>
        <w:t>культуры</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спорта;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-разработка планов развития</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9"/>
          <w:sz w:val="16"/>
          <w:szCs w:val="16"/>
          <w:lang w:eastAsia="en-US"/>
        </w:rPr>
        <w:t xml:space="preserve"> </w:t>
      </w:r>
      <w:r w:rsidRPr="008C280E">
        <w:rPr>
          <w:rFonts w:eastAsia="Calibri"/>
          <w:sz w:val="16"/>
          <w:szCs w:val="16"/>
          <w:lang w:eastAsia="en-US"/>
        </w:rPr>
        <w:t>культуры</w:t>
      </w:r>
      <w:r w:rsidRPr="008C280E">
        <w:rPr>
          <w:rFonts w:eastAsia="Calibri"/>
          <w:spacing w:val="-8"/>
          <w:sz w:val="16"/>
          <w:szCs w:val="16"/>
          <w:lang w:eastAsia="en-US"/>
        </w:rPr>
        <w:t xml:space="preserve"> </w:t>
      </w:r>
      <w:r w:rsidRPr="008C280E">
        <w:rPr>
          <w:rFonts w:eastAsia="Calibri"/>
          <w:sz w:val="16"/>
          <w:szCs w:val="16"/>
          <w:lang w:eastAsia="en-US"/>
        </w:rPr>
        <w:t>и</w:t>
      </w:r>
      <w:r w:rsidRPr="008C280E">
        <w:rPr>
          <w:rFonts w:eastAsia="Calibri"/>
          <w:spacing w:val="-9"/>
          <w:sz w:val="16"/>
          <w:szCs w:val="16"/>
          <w:lang w:eastAsia="en-US"/>
        </w:rPr>
        <w:t xml:space="preserve"> </w:t>
      </w:r>
      <w:r w:rsidRPr="008C280E">
        <w:rPr>
          <w:rFonts w:eastAsia="Calibri"/>
          <w:sz w:val="16"/>
          <w:szCs w:val="16"/>
          <w:lang w:eastAsia="en-US"/>
        </w:rPr>
        <w:t>спорта,</w:t>
      </w:r>
      <w:r w:rsidRPr="008C280E">
        <w:rPr>
          <w:rFonts w:eastAsia="Calibri"/>
          <w:spacing w:val="-9"/>
          <w:sz w:val="16"/>
          <w:szCs w:val="16"/>
          <w:lang w:eastAsia="en-US"/>
        </w:rPr>
        <w:t xml:space="preserve"> </w:t>
      </w:r>
      <w:r w:rsidRPr="008C280E">
        <w:rPr>
          <w:rFonts w:eastAsia="Calibri"/>
          <w:sz w:val="16"/>
          <w:szCs w:val="16"/>
          <w:lang w:eastAsia="en-US"/>
        </w:rPr>
        <w:t>подготовка</w:t>
      </w:r>
      <w:r w:rsidRPr="008C280E">
        <w:rPr>
          <w:rFonts w:eastAsia="Calibri"/>
          <w:spacing w:val="-9"/>
          <w:sz w:val="16"/>
          <w:szCs w:val="16"/>
          <w:lang w:eastAsia="en-US"/>
        </w:rPr>
        <w:t xml:space="preserve"> </w:t>
      </w:r>
      <w:r w:rsidRPr="008C280E">
        <w:rPr>
          <w:rFonts w:eastAsia="Calibri"/>
          <w:sz w:val="16"/>
          <w:szCs w:val="16"/>
          <w:lang w:eastAsia="en-US"/>
        </w:rPr>
        <w:t>соответствующих</w:t>
      </w:r>
      <w:r w:rsidRPr="008C280E">
        <w:rPr>
          <w:rFonts w:eastAsia="Calibri"/>
          <w:spacing w:val="-7"/>
          <w:sz w:val="16"/>
          <w:szCs w:val="16"/>
          <w:lang w:eastAsia="en-US"/>
        </w:rPr>
        <w:t xml:space="preserve"> </w:t>
      </w:r>
      <w:r w:rsidRPr="008C280E">
        <w:rPr>
          <w:rFonts w:eastAsia="Calibri"/>
          <w:sz w:val="16"/>
          <w:szCs w:val="16"/>
          <w:lang w:eastAsia="en-US"/>
        </w:rPr>
        <w:t>предложений;</w:t>
      </w:r>
    </w:p>
    <w:p w:rsidR="008C280E" w:rsidRPr="008C280E" w:rsidRDefault="008C280E" w:rsidP="008C280E">
      <w:pPr>
        <w:tabs>
          <w:tab w:val="left" w:pos="0"/>
        </w:tabs>
        <w:spacing w:line="20" w:lineRule="atLeast"/>
        <w:jc w:val="both"/>
        <w:rPr>
          <w:sz w:val="16"/>
          <w:szCs w:val="16"/>
        </w:rPr>
      </w:pPr>
      <w:r w:rsidRPr="008C280E">
        <w:rPr>
          <w:noProof/>
          <w:position w:val="-5"/>
          <w:sz w:val="16"/>
          <w:szCs w:val="16"/>
        </w:rPr>
        <w:tab/>
        <w:t>-</w:t>
      </w:r>
      <w:r w:rsidRPr="008C280E">
        <w:rPr>
          <w:sz w:val="16"/>
          <w:szCs w:val="16"/>
        </w:rPr>
        <w:t>рассмотрение</w:t>
      </w:r>
      <w:r w:rsidRPr="008C280E">
        <w:rPr>
          <w:spacing w:val="-13"/>
          <w:sz w:val="16"/>
          <w:szCs w:val="16"/>
        </w:rPr>
        <w:t xml:space="preserve"> </w:t>
      </w:r>
      <w:r w:rsidRPr="008C280E">
        <w:rPr>
          <w:sz w:val="16"/>
          <w:szCs w:val="16"/>
        </w:rPr>
        <w:t>в</w:t>
      </w:r>
      <w:r w:rsidRPr="008C280E">
        <w:rPr>
          <w:spacing w:val="-13"/>
          <w:sz w:val="16"/>
          <w:szCs w:val="16"/>
        </w:rPr>
        <w:t xml:space="preserve"> </w:t>
      </w:r>
      <w:r w:rsidRPr="008C280E">
        <w:rPr>
          <w:sz w:val="16"/>
          <w:szCs w:val="16"/>
        </w:rPr>
        <w:t>установленном</w:t>
      </w:r>
      <w:r w:rsidRPr="008C280E">
        <w:rPr>
          <w:spacing w:val="-13"/>
          <w:sz w:val="16"/>
          <w:szCs w:val="16"/>
        </w:rPr>
        <w:t xml:space="preserve"> </w:t>
      </w:r>
      <w:r w:rsidRPr="008C280E">
        <w:rPr>
          <w:sz w:val="16"/>
          <w:szCs w:val="16"/>
        </w:rPr>
        <w:t>порядке</w:t>
      </w:r>
      <w:r w:rsidRPr="008C280E">
        <w:rPr>
          <w:spacing w:val="-15"/>
          <w:sz w:val="16"/>
          <w:szCs w:val="16"/>
        </w:rPr>
        <w:t xml:space="preserve"> </w:t>
      </w:r>
      <w:r w:rsidRPr="008C280E">
        <w:rPr>
          <w:sz w:val="16"/>
          <w:szCs w:val="16"/>
        </w:rPr>
        <w:t>обращений</w:t>
      </w:r>
      <w:r w:rsidRPr="008C280E">
        <w:rPr>
          <w:spacing w:val="-13"/>
          <w:sz w:val="16"/>
          <w:szCs w:val="16"/>
        </w:rPr>
        <w:t xml:space="preserve"> </w:t>
      </w:r>
      <w:r w:rsidRPr="008C280E">
        <w:rPr>
          <w:sz w:val="16"/>
          <w:szCs w:val="16"/>
        </w:rPr>
        <w:t>физкультурн</w:t>
      </w:r>
      <w:proofErr w:type="gramStart"/>
      <w:r w:rsidRPr="008C280E">
        <w:rPr>
          <w:sz w:val="16"/>
          <w:szCs w:val="16"/>
        </w:rPr>
        <w:t>о-</w:t>
      </w:r>
      <w:proofErr w:type="gramEnd"/>
      <w:r w:rsidRPr="008C280E">
        <w:rPr>
          <w:sz w:val="16"/>
          <w:szCs w:val="16"/>
        </w:rPr>
        <w:t xml:space="preserve"> спортивных</w:t>
      </w:r>
      <w:r w:rsidRPr="008C280E">
        <w:rPr>
          <w:spacing w:val="-6"/>
          <w:sz w:val="16"/>
          <w:szCs w:val="16"/>
        </w:rPr>
        <w:t xml:space="preserve"> </w:t>
      </w:r>
      <w:r w:rsidRPr="008C280E">
        <w:rPr>
          <w:sz w:val="16"/>
          <w:szCs w:val="16"/>
        </w:rPr>
        <w:t>объединений</w:t>
      </w:r>
      <w:r w:rsidRPr="008C280E">
        <w:rPr>
          <w:spacing w:val="-10"/>
          <w:sz w:val="16"/>
          <w:szCs w:val="16"/>
        </w:rPr>
        <w:t xml:space="preserve"> </w:t>
      </w:r>
      <w:r w:rsidRPr="008C280E">
        <w:rPr>
          <w:sz w:val="16"/>
          <w:szCs w:val="16"/>
        </w:rPr>
        <w:t>и</w:t>
      </w:r>
      <w:r w:rsidRPr="008C280E">
        <w:rPr>
          <w:spacing w:val="-7"/>
          <w:sz w:val="16"/>
          <w:szCs w:val="16"/>
        </w:rPr>
        <w:t xml:space="preserve"> </w:t>
      </w:r>
      <w:r w:rsidRPr="008C280E">
        <w:rPr>
          <w:sz w:val="16"/>
          <w:szCs w:val="16"/>
        </w:rPr>
        <w:t>организаций,</w:t>
      </w:r>
      <w:r w:rsidRPr="008C280E">
        <w:rPr>
          <w:spacing w:val="-8"/>
          <w:sz w:val="16"/>
          <w:szCs w:val="16"/>
        </w:rPr>
        <w:t xml:space="preserve"> </w:t>
      </w:r>
      <w:r w:rsidRPr="008C280E">
        <w:rPr>
          <w:sz w:val="16"/>
          <w:szCs w:val="16"/>
        </w:rPr>
        <w:t>поступивших</w:t>
      </w:r>
      <w:r w:rsidRPr="008C280E">
        <w:rPr>
          <w:spacing w:val="-8"/>
          <w:sz w:val="16"/>
          <w:szCs w:val="16"/>
        </w:rPr>
        <w:t xml:space="preserve"> </w:t>
      </w:r>
      <w:r w:rsidRPr="008C280E">
        <w:rPr>
          <w:sz w:val="16"/>
          <w:szCs w:val="16"/>
        </w:rPr>
        <w:t>на</w:t>
      </w:r>
      <w:r w:rsidRPr="008C280E">
        <w:rPr>
          <w:spacing w:val="-10"/>
          <w:sz w:val="16"/>
          <w:szCs w:val="16"/>
        </w:rPr>
        <w:t xml:space="preserve"> </w:t>
      </w:r>
      <w:r w:rsidRPr="008C280E">
        <w:rPr>
          <w:sz w:val="16"/>
          <w:szCs w:val="16"/>
        </w:rPr>
        <w:t>имя</w:t>
      </w:r>
      <w:r w:rsidRPr="008C280E">
        <w:rPr>
          <w:spacing w:val="-7"/>
          <w:sz w:val="16"/>
          <w:szCs w:val="16"/>
        </w:rPr>
        <w:t xml:space="preserve"> </w:t>
      </w:r>
      <w:r w:rsidRPr="008C280E">
        <w:rPr>
          <w:sz w:val="16"/>
          <w:szCs w:val="16"/>
        </w:rPr>
        <w:t>Главы Администрации</w:t>
      </w:r>
      <w:r w:rsidRPr="008C280E">
        <w:rPr>
          <w:spacing w:val="1"/>
          <w:sz w:val="16"/>
          <w:szCs w:val="16"/>
        </w:rPr>
        <w:t xml:space="preserve"> </w:t>
      </w:r>
      <w:r w:rsidRPr="008C280E">
        <w:rPr>
          <w:sz w:val="16"/>
          <w:szCs w:val="16"/>
        </w:rPr>
        <w:t>Любытинского муниципального района по</w:t>
      </w:r>
      <w:r w:rsidRPr="008C280E">
        <w:rPr>
          <w:spacing w:val="1"/>
          <w:sz w:val="16"/>
          <w:szCs w:val="16"/>
        </w:rPr>
        <w:t xml:space="preserve"> </w:t>
      </w:r>
      <w:r w:rsidRPr="008C280E">
        <w:rPr>
          <w:sz w:val="16"/>
          <w:szCs w:val="16"/>
        </w:rPr>
        <w:t>вопросам,</w:t>
      </w:r>
      <w:r w:rsidRPr="008C280E">
        <w:rPr>
          <w:spacing w:val="1"/>
          <w:sz w:val="16"/>
          <w:szCs w:val="16"/>
        </w:rPr>
        <w:t xml:space="preserve"> </w:t>
      </w:r>
      <w:r w:rsidRPr="008C280E">
        <w:rPr>
          <w:sz w:val="16"/>
          <w:szCs w:val="16"/>
        </w:rPr>
        <w:t>входящим</w:t>
      </w:r>
      <w:r w:rsidRPr="008C280E">
        <w:rPr>
          <w:spacing w:val="1"/>
          <w:sz w:val="16"/>
          <w:szCs w:val="16"/>
        </w:rPr>
        <w:t xml:space="preserve"> </w:t>
      </w:r>
      <w:r w:rsidRPr="008C280E">
        <w:rPr>
          <w:sz w:val="16"/>
          <w:szCs w:val="16"/>
        </w:rPr>
        <w:t>в</w:t>
      </w:r>
      <w:r w:rsidRPr="008C280E">
        <w:rPr>
          <w:spacing w:val="-67"/>
          <w:sz w:val="16"/>
          <w:szCs w:val="16"/>
        </w:rPr>
        <w:t xml:space="preserve">   </w:t>
      </w:r>
      <w:r w:rsidRPr="008C280E">
        <w:rPr>
          <w:sz w:val="16"/>
          <w:szCs w:val="16"/>
        </w:rPr>
        <w:t>компетенцию</w:t>
      </w:r>
      <w:r w:rsidRPr="008C280E">
        <w:rPr>
          <w:spacing w:val="-2"/>
          <w:sz w:val="16"/>
          <w:szCs w:val="16"/>
        </w:rPr>
        <w:t xml:space="preserve"> </w:t>
      </w:r>
      <w:r w:rsidRPr="008C280E">
        <w:rPr>
          <w:sz w:val="16"/>
          <w:szCs w:val="16"/>
        </w:rPr>
        <w:t>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-разработка</w:t>
      </w:r>
      <w:r w:rsidRPr="008C280E">
        <w:rPr>
          <w:rFonts w:eastAsia="Calibri"/>
          <w:spacing w:val="1"/>
          <w:sz w:val="16"/>
          <w:szCs w:val="16"/>
          <w:lang w:eastAsia="en-US"/>
        </w:rPr>
        <w:t xml:space="preserve"> </w:t>
      </w:r>
      <w:r w:rsidRPr="008C280E">
        <w:rPr>
          <w:rFonts w:eastAsia="Calibri"/>
          <w:sz w:val="16"/>
          <w:szCs w:val="16"/>
          <w:lang w:eastAsia="en-US"/>
        </w:rPr>
        <w:t>предложений</w:t>
      </w:r>
      <w:r w:rsidRPr="008C280E">
        <w:rPr>
          <w:rFonts w:eastAsia="Calibri"/>
          <w:spacing w:val="1"/>
          <w:sz w:val="16"/>
          <w:szCs w:val="16"/>
          <w:lang w:eastAsia="en-US"/>
        </w:rPr>
        <w:t xml:space="preserve"> </w:t>
      </w:r>
      <w:r w:rsidRPr="008C280E">
        <w:rPr>
          <w:rFonts w:eastAsia="Calibri"/>
          <w:sz w:val="16"/>
          <w:szCs w:val="16"/>
          <w:lang w:eastAsia="en-US"/>
        </w:rPr>
        <w:t>по</w:t>
      </w:r>
      <w:r w:rsidRPr="008C280E">
        <w:rPr>
          <w:rFonts w:eastAsia="Calibri"/>
          <w:spacing w:val="1"/>
          <w:sz w:val="16"/>
          <w:szCs w:val="16"/>
          <w:lang w:eastAsia="en-US"/>
        </w:rPr>
        <w:t xml:space="preserve"> </w:t>
      </w:r>
      <w:r w:rsidRPr="008C280E">
        <w:rPr>
          <w:rFonts w:eastAsia="Calibri"/>
          <w:sz w:val="16"/>
          <w:szCs w:val="16"/>
          <w:lang w:eastAsia="en-US"/>
        </w:rPr>
        <w:t>рассмотрению</w:t>
      </w:r>
      <w:r w:rsidRPr="008C280E">
        <w:rPr>
          <w:rFonts w:eastAsia="Calibri"/>
          <w:spacing w:val="1"/>
          <w:sz w:val="16"/>
          <w:szCs w:val="16"/>
          <w:lang w:eastAsia="en-US"/>
        </w:rPr>
        <w:t xml:space="preserve"> </w:t>
      </w:r>
      <w:r w:rsidRPr="008C280E">
        <w:rPr>
          <w:rFonts w:eastAsia="Calibri"/>
          <w:sz w:val="16"/>
          <w:szCs w:val="16"/>
          <w:lang w:eastAsia="en-US"/>
        </w:rPr>
        <w:t>проектов</w:t>
      </w:r>
      <w:r w:rsidRPr="008C280E">
        <w:rPr>
          <w:rFonts w:eastAsia="Calibri"/>
          <w:spacing w:val="1"/>
          <w:sz w:val="16"/>
          <w:szCs w:val="16"/>
          <w:lang w:eastAsia="en-US"/>
        </w:rPr>
        <w:t xml:space="preserve"> </w:t>
      </w:r>
      <w:r w:rsidRPr="008C280E">
        <w:rPr>
          <w:rFonts w:eastAsia="Calibri"/>
          <w:sz w:val="16"/>
          <w:szCs w:val="16"/>
          <w:lang w:eastAsia="en-US"/>
        </w:rPr>
        <w:t>муниципальных</w:t>
      </w:r>
      <w:r w:rsidRPr="008C280E">
        <w:rPr>
          <w:rFonts w:eastAsia="Calibri"/>
          <w:spacing w:val="1"/>
          <w:sz w:val="16"/>
          <w:szCs w:val="16"/>
          <w:lang w:eastAsia="en-US"/>
        </w:rPr>
        <w:t xml:space="preserve"> </w:t>
      </w:r>
      <w:r w:rsidRPr="008C280E">
        <w:rPr>
          <w:rFonts w:eastAsia="Calibri"/>
          <w:sz w:val="16"/>
          <w:szCs w:val="16"/>
          <w:lang w:eastAsia="en-US"/>
        </w:rPr>
        <w:t>нормативных</w:t>
      </w:r>
      <w:r w:rsidRPr="008C280E">
        <w:rPr>
          <w:rFonts w:eastAsia="Calibri"/>
          <w:spacing w:val="-8"/>
          <w:sz w:val="16"/>
          <w:szCs w:val="16"/>
          <w:lang w:eastAsia="en-US"/>
        </w:rPr>
        <w:t xml:space="preserve"> </w:t>
      </w:r>
      <w:r w:rsidRPr="008C280E">
        <w:rPr>
          <w:rFonts w:eastAsia="Calibri"/>
          <w:sz w:val="16"/>
          <w:szCs w:val="16"/>
          <w:lang w:eastAsia="en-US"/>
        </w:rPr>
        <w:t>правовых</w:t>
      </w:r>
      <w:r w:rsidRPr="008C280E">
        <w:rPr>
          <w:rFonts w:eastAsia="Calibri"/>
          <w:spacing w:val="-4"/>
          <w:sz w:val="16"/>
          <w:szCs w:val="16"/>
          <w:lang w:eastAsia="en-US"/>
        </w:rPr>
        <w:t xml:space="preserve"> </w:t>
      </w:r>
      <w:r w:rsidRPr="008C280E">
        <w:rPr>
          <w:rFonts w:eastAsia="Calibri"/>
          <w:sz w:val="16"/>
          <w:szCs w:val="16"/>
          <w:lang w:eastAsia="en-US"/>
        </w:rPr>
        <w:t>актов</w:t>
      </w:r>
      <w:r w:rsidRPr="008C280E">
        <w:rPr>
          <w:rFonts w:eastAsia="Calibri"/>
          <w:spacing w:val="-8"/>
          <w:sz w:val="16"/>
          <w:szCs w:val="16"/>
          <w:lang w:eastAsia="en-US"/>
        </w:rPr>
        <w:t xml:space="preserve"> </w:t>
      </w:r>
      <w:r w:rsidRPr="008C280E">
        <w:rPr>
          <w:rFonts w:eastAsia="Calibri"/>
          <w:sz w:val="16"/>
          <w:szCs w:val="16"/>
          <w:lang w:eastAsia="en-US"/>
        </w:rPr>
        <w:t>по</w:t>
      </w:r>
      <w:r w:rsidRPr="008C280E">
        <w:rPr>
          <w:rFonts w:eastAsia="Calibri"/>
          <w:spacing w:val="-4"/>
          <w:sz w:val="16"/>
          <w:szCs w:val="16"/>
          <w:lang w:eastAsia="en-US"/>
        </w:rPr>
        <w:t xml:space="preserve"> </w:t>
      </w:r>
      <w:r w:rsidRPr="008C280E">
        <w:rPr>
          <w:rFonts w:eastAsia="Calibri"/>
          <w:sz w:val="16"/>
          <w:szCs w:val="16"/>
          <w:lang w:eastAsia="en-US"/>
        </w:rPr>
        <w:t>вопросам</w:t>
      </w:r>
      <w:r w:rsidRPr="008C280E">
        <w:rPr>
          <w:rFonts w:eastAsia="Calibri"/>
          <w:spacing w:val="-5"/>
          <w:sz w:val="16"/>
          <w:szCs w:val="16"/>
          <w:lang w:eastAsia="en-US"/>
        </w:rPr>
        <w:t xml:space="preserve"> </w:t>
      </w:r>
      <w:r w:rsidRPr="008C280E">
        <w:rPr>
          <w:rFonts w:eastAsia="Calibri"/>
          <w:sz w:val="16"/>
          <w:szCs w:val="16"/>
          <w:lang w:eastAsia="en-US"/>
        </w:rPr>
        <w:t>физической</w:t>
      </w:r>
      <w:r w:rsidRPr="008C280E">
        <w:rPr>
          <w:rFonts w:eastAsia="Calibri"/>
          <w:spacing w:val="-4"/>
          <w:sz w:val="16"/>
          <w:szCs w:val="16"/>
          <w:lang w:eastAsia="en-US"/>
        </w:rPr>
        <w:t xml:space="preserve"> </w:t>
      </w:r>
      <w:r w:rsidRPr="008C280E">
        <w:rPr>
          <w:rFonts w:eastAsia="Calibri"/>
          <w:sz w:val="16"/>
          <w:szCs w:val="16"/>
          <w:lang w:eastAsia="en-US"/>
        </w:rPr>
        <w:t>культуры</w:t>
      </w:r>
      <w:r w:rsidRPr="008C280E">
        <w:rPr>
          <w:rFonts w:eastAsia="Calibri"/>
          <w:spacing w:val="-5"/>
          <w:sz w:val="16"/>
          <w:szCs w:val="16"/>
          <w:lang w:eastAsia="en-US"/>
        </w:rPr>
        <w:t xml:space="preserve"> </w:t>
      </w:r>
      <w:r w:rsidRPr="008C280E">
        <w:rPr>
          <w:rFonts w:eastAsia="Calibri"/>
          <w:sz w:val="16"/>
          <w:szCs w:val="16"/>
          <w:lang w:eastAsia="en-US"/>
        </w:rPr>
        <w:t>и</w:t>
      </w:r>
      <w:r w:rsidRPr="008C280E">
        <w:rPr>
          <w:rFonts w:eastAsia="Calibri"/>
          <w:spacing w:val="-5"/>
          <w:sz w:val="16"/>
          <w:szCs w:val="16"/>
          <w:lang w:eastAsia="en-US"/>
        </w:rPr>
        <w:t xml:space="preserve"> </w:t>
      </w:r>
      <w:r w:rsidRPr="008C280E">
        <w:rPr>
          <w:rFonts w:eastAsia="Calibri"/>
          <w:sz w:val="16"/>
          <w:szCs w:val="16"/>
          <w:lang w:eastAsia="en-US"/>
        </w:rPr>
        <w:t>спорта;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подготовка предложений Главе Администрации Любытинского муниципального района о</w:t>
      </w:r>
      <w:r w:rsidRPr="008C280E">
        <w:rPr>
          <w:rFonts w:eastAsia="Calibri"/>
          <w:spacing w:val="1"/>
          <w:sz w:val="16"/>
          <w:szCs w:val="16"/>
          <w:lang w:eastAsia="en-US"/>
        </w:rPr>
        <w:t xml:space="preserve"> </w:t>
      </w:r>
      <w:r w:rsidRPr="008C280E">
        <w:rPr>
          <w:rFonts w:eastAsia="Calibri"/>
          <w:sz w:val="16"/>
          <w:szCs w:val="16"/>
          <w:lang w:eastAsia="en-US"/>
        </w:rPr>
        <w:t>взаимодействии</w:t>
      </w:r>
      <w:r w:rsidRPr="008C280E">
        <w:rPr>
          <w:rFonts w:eastAsia="Calibri"/>
          <w:spacing w:val="1"/>
          <w:sz w:val="16"/>
          <w:szCs w:val="16"/>
          <w:lang w:eastAsia="en-US"/>
        </w:rPr>
        <w:t xml:space="preserve"> </w:t>
      </w:r>
      <w:r w:rsidRPr="008C280E">
        <w:rPr>
          <w:rFonts w:eastAsia="Calibri"/>
          <w:sz w:val="16"/>
          <w:szCs w:val="16"/>
          <w:lang w:eastAsia="en-US"/>
        </w:rPr>
        <w:t>с</w:t>
      </w:r>
      <w:r w:rsidRPr="008C280E">
        <w:rPr>
          <w:rFonts w:eastAsia="Calibri"/>
          <w:spacing w:val="1"/>
          <w:sz w:val="16"/>
          <w:szCs w:val="16"/>
          <w:lang w:eastAsia="en-US"/>
        </w:rPr>
        <w:t xml:space="preserve"> </w:t>
      </w:r>
      <w:r w:rsidRPr="008C280E">
        <w:rPr>
          <w:rFonts w:eastAsia="Calibri"/>
          <w:sz w:val="16"/>
          <w:szCs w:val="16"/>
          <w:lang w:eastAsia="en-US"/>
        </w:rPr>
        <w:t>физкультурно-спортивными</w:t>
      </w:r>
      <w:r w:rsidRPr="008C280E">
        <w:rPr>
          <w:rFonts w:eastAsia="Calibri"/>
          <w:spacing w:val="1"/>
          <w:sz w:val="16"/>
          <w:szCs w:val="16"/>
          <w:lang w:eastAsia="en-US"/>
        </w:rPr>
        <w:t xml:space="preserve"> </w:t>
      </w:r>
      <w:r w:rsidRPr="008C280E">
        <w:rPr>
          <w:rFonts w:eastAsia="Calibri"/>
          <w:sz w:val="16"/>
          <w:szCs w:val="16"/>
          <w:lang w:eastAsia="en-US"/>
        </w:rPr>
        <w:t>объединениями</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организациями;</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-рассмотрение</w:t>
      </w:r>
      <w:r w:rsidRPr="008C280E">
        <w:rPr>
          <w:rFonts w:eastAsia="Calibri"/>
          <w:spacing w:val="1"/>
          <w:sz w:val="16"/>
          <w:szCs w:val="16"/>
          <w:lang w:eastAsia="en-US"/>
        </w:rPr>
        <w:t xml:space="preserve"> </w:t>
      </w:r>
      <w:r w:rsidRPr="008C280E">
        <w:rPr>
          <w:rFonts w:eastAsia="Calibri"/>
          <w:sz w:val="16"/>
          <w:szCs w:val="16"/>
          <w:lang w:eastAsia="en-US"/>
        </w:rPr>
        <w:t>вопросов</w:t>
      </w:r>
      <w:r w:rsidRPr="008C280E">
        <w:rPr>
          <w:rFonts w:eastAsia="Calibri"/>
          <w:spacing w:val="1"/>
          <w:sz w:val="16"/>
          <w:szCs w:val="16"/>
          <w:lang w:eastAsia="en-US"/>
        </w:rPr>
        <w:t xml:space="preserve"> </w:t>
      </w:r>
      <w:r w:rsidRPr="008C280E">
        <w:rPr>
          <w:rFonts w:eastAsia="Calibri"/>
          <w:sz w:val="16"/>
          <w:szCs w:val="16"/>
          <w:lang w:eastAsia="en-US"/>
        </w:rPr>
        <w:t>о</w:t>
      </w:r>
      <w:r w:rsidRPr="008C280E">
        <w:rPr>
          <w:rFonts w:eastAsia="Calibri"/>
          <w:spacing w:val="1"/>
          <w:sz w:val="16"/>
          <w:szCs w:val="16"/>
          <w:lang w:eastAsia="en-US"/>
        </w:rPr>
        <w:t xml:space="preserve"> </w:t>
      </w:r>
      <w:r w:rsidRPr="008C280E">
        <w:rPr>
          <w:rFonts w:eastAsia="Calibri"/>
          <w:sz w:val="16"/>
          <w:szCs w:val="16"/>
          <w:lang w:eastAsia="en-US"/>
        </w:rPr>
        <w:t>создании</w:t>
      </w:r>
      <w:r w:rsidRPr="008C280E">
        <w:rPr>
          <w:rFonts w:eastAsia="Calibri"/>
          <w:spacing w:val="1"/>
          <w:sz w:val="16"/>
          <w:szCs w:val="16"/>
          <w:lang w:eastAsia="en-US"/>
        </w:rPr>
        <w:t xml:space="preserve"> </w:t>
      </w:r>
      <w:r w:rsidRPr="008C280E">
        <w:rPr>
          <w:rFonts w:eastAsia="Calibri"/>
          <w:sz w:val="16"/>
          <w:szCs w:val="16"/>
          <w:lang w:eastAsia="en-US"/>
        </w:rPr>
        <w:t>благоприятных</w:t>
      </w:r>
      <w:r w:rsidRPr="008C280E">
        <w:rPr>
          <w:rFonts w:eastAsia="Calibri"/>
          <w:spacing w:val="1"/>
          <w:sz w:val="16"/>
          <w:szCs w:val="16"/>
          <w:lang w:eastAsia="en-US"/>
        </w:rPr>
        <w:t xml:space="preserve"> </w:t>
      </w:r>
      <w:r w:rsidRPr="008C280E">
        <w:rPr>
          <w:rFonts w:eastAsia="Calibri"/>
          <w:sz w:val="16"/>
          <w:szCs w:val="16"/>
          <w:lang w:eastAsia="en-US"/>
        </w:rPr>
        <w:t>условий</w:t>
      </w:r>
      <w:r w:rsidRPr="008C280E">
        <w:rPr>
          <w:rFonts w:eastAsia="Calibri"/>
          <w:spacing w:val="1"/>
          <w:sz w:val="16"/>
          <w:szCs w:val="16"/>
          <w:lang w:eastAsia="en-US"/>
        </w:rPr>
        <w:t xml:space="preserve"> </w:t>
      </w:r>
      <w:r w:rsidRPr="008C280E">
        <w:rPr>
          <w:rFonts w:eastAsia="Calibri"/>
          <w:sz w:val="16"/>
          <w:szCs w:val="16"/>
          <w:lang w:eastAsia="en-US"/>
        </w:rPr>
        <w:t>для</w:t>
      </w:r>
      <w:r w:rsidRPr="008C280E">
        <w:rPr>
          <w:rFonts w:eastAsia="Calibri"/>
          <w:spacing w:val="1"/>
          <w:sz w:val="16"/>
          <w:szCs w:val="16"/>
          <w:lang w:eastAsia="en-US"/>
        </w:rPr>
        <w:t xml:space="preserve"> </w:t>
      </w:r>
      <w:r w:rsidRPr="008C280E">
        <w:rPr>
          <w:rFonts w:eastAsia="Calibri"/>
          <w:sz w:val="16"/>
          <w:szCs w:val="16"/>
          <w:lang w:eastAsia="en-US"/>
        </w:rPr>
        <w:t>развития</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2"/>
          <w:sz w:val="16"/>
          <w:szCs w:val="16"/>
          <w:lang w:eastAsia="en-US"/>
        </w:rPr>
        <w:t xml:space="preserve"> </w:t>
      </w:r>
      <w:r w:rsidRPr="008C280E">
        <w:rPr>
          <w:rFonts w:eastAsia="Calibri"/>
          <w:sz w:val="16"/>
          <w:szCs w:val="16"/>
          <w:lang w:eastAsia="en-US"/>
        </w:rPr>
        <w:t>культуры</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4"/>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территории</w:t>
      </w:r>
      <w:r w:rsidRPr="008C280E">
        <w:rPr>
          <w:rFonts w:eastAsia="Calibri"/>
          <w:spacing w:val="-2"/>
          <w:sz w:val="16"/>
          <w:szCs w:val="16"/>
          <w:lang w:eastAsia="en-US"/>
        </w:rPr>
        <w:t xml:space="preserve"> </w:t>
      </w:r>
      <w:r w:rsidRPr="008C280E">
        <w:rPr>
          <w:rFonts w:eastAsia="Calibri"/>
          <w:sz w:val="16"/>
          <w:szCs w:val="16"/>
          <w:lang w:eastAsia="en-US"/>
        </w:rPr>
        <w:t>района.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5.Совет</w:t>
      </w:r>
      <w:r w:rsidRPr="008C280E">
        <w:rPr>
          <w:rFonts w:eastAsia="Calibri"/>
          <w:spacing w:val="-7"/>
          <w:sz w:val="16"/>
          <w:szCs w:val="16"/>
          <w:lang w:eastAsia="en-US"/>
        </w:rPr>
        <w:t xml:space="preserve"> </w:t>
      </w:r>
      <w:r w:rsidRPr="008C280E">
        <w:rPr>
          <w:rFonts w:eastAsia="Calibri"/>
          <w:sz w:val="16"/>
          <w:szCs w:val="16"/>
          <w:lang w:eastAsia="en-US"/>
        </w:rPr>
        <w:t>для</w:t>
      </w:r>
      <w:r w:rsidRPr="008C280E">
        <w:rPr>
          <w:rFonts w:eastAsia="Calibri"/>
          <w:spacing w:val="-3"/>
          <w:sz w:val="16"/>
          <w:szCs w:val="16"/>
          <w:lang w:eastAsia="en-US"/>
        </w:rPr>
        <w:t xml:space="preserve"> </w:t>
      </w:r>
      <w:r w:rsidRPr="008C280E">
        <w:rPr>
          <w:rFonts w:eastAsia="Calibri"/>
          <w:sz w:val="16"/>
          <w:szCs w:val="16"/>
          <w:lang w:eastAsia="en-US"/>
        </w:rPr>
        <w:t>осуществления</w:t>
      </w:r>
      <w:r w:rsidRPr="008C280E">
        <w:rPr>
          <w:rFonts w:eastAsia="Calibri"/>
          <w:spacing w:val="-4"/>
          <w:sz w:val="16"/>
          <w:szCs w:val="16"/>
          <w:lang w:eastAsia="en-US"/>
        </w:rPr>
        <w:t xml:space="preserve"> </w:t>
      </w:r>
      <w:r w:rsidRPr="008C280E">
        <w:rPr>
          <w:rFonts w:eastAsia="Calibri"/>
          <w:sz w:val="16"/>
          <w:szCs w:val="16"/>
          <w:lang w:eastAsia="en-US"/>
        </w:rPr>
        <w:t>своих</w:t>
      </w:r>
      <w:r w:rsidRPr="008C280E">
        <w:rPr>
          <w:rFonts w:eastAsia="Calibri"/>
          <w:spacing w:val="-2"/>
          <w:sz w:val="16"/>
          <w:szCs w:val="16"/>
          <w:lang w:eastAsia="en-US"/>
        </w:rPr>
        <w:t xml:space="preserve"> </w:t>
      </w:r>
      <w:r w:rsidRPr="008C280E">
        <w:rPr>
          <w:rFonts w:eastAsia="Calibri"/>
          <w:sz w:val="16"/>
          <w:szCs w:val="16"/>
          <w:lang w:eastAsia="en-US"/>
        </w:rPr>
        <w:t>основных</w:t>
      </w:r>
      <w:r w:rsidRPr="008C280E">
        <w:rPr>
          <w:rFonts w:eastAsia="Calibri"/>
          <w:spacing w:val="-2"/>
          <w:sz w:val="16"/>
          <w:szCs w:val="16"/>
          <w:lang w:eastAsia="en-US"/>
        </w:rPr>
        <w:t xml:space="preserve"> </w:t>
      </w:r>
      <w:r w:rsidRPr="008C280E">
        <w:rPr>
          <w:rFonts w:eastAsia="Calibri"/>
          <w:sz w:val="16"/>
          <w:szCs w:val="16"/>
          <w:lang w:eastAsia="en-US"/>
        </w:rPr>
        <w:t>задач</w:t>
      </w:r>
      <w:r w:rsidRPr="008C280E">
        <w:rPr>
          <w:rFonts w:eastAsia="Calibri"/>
          <w:spacing w:val="-4"/>
          <w:sz w:val="16"/>
          <w:szCs w:val="16"/>
          <w:lang w:eastAsia="en-US"/>
        </w:rPr>
        <w:t xml:space="preserve"> </w:t>
      </w:r>
      <w:r w:rsidRPr="008C280E">
        <w:rPr>
          <w:rFonts w:eastAsia="Calibri"/>
          <w:sz w:val="16"/>
          <w:szCs w:val="16"/>
          <w:lang w:eastAsia="en-US"/>
        </w:rPr>
        <w:t>имеет</w:t>
      </w:r>
      <w:r w:rsidRPr="008C280E">
        <w:rPr>
          <w:rFonts w:eastAsia="Calibri"/>
          <w:spacing w:val="-3"/>
          <w:sz w:val="16"/>
          <w:szCs w:val="16"/>
          <w:lang w:eastAsia="en-US"/>
        </w:rPr>
        <w:t xml:space="preserve"> </w:t>
      </w:r>
      <w:r w:rsidRPr="008C280E">
        <w:rPr>
          <w:rFonts w:eastAsia="Calibri"/>
          <w:sz w:val="16"/>
          <w:szCs w:val="16"/>
          <w:lang w:eastAsia="en-US"/>
        </w:rPr>
        <w:t>право:</w:t>
      </w:r>
    </w:p>
    <w:p w:rsidR="008C280E" w:rsidRPr="008C280E" w:rsidRDefault="008C280E" w:rsidP="008C280E">
      <w:pPr>
        <w:tabs>
          <w:tab w:val="left" w:pos="0"/>
        </w:tabs>
        <w:spacing w:line="20" w:lineRule="atLeast"/>
        <w:jc w:val="both"/>
        <w:rPr>
          <w:sz w:val="16"/>
          <w:szCs w:val="16"/>
        </w:rPr>
      </w:pPr>
      <w:r w:rsidRPr="008C280E">
        <w:rPr>
          <w:sz w:val="16"/>
          <w:szCs w:val="16"/>
        </w:rPr>
        <w:tab/>
        <w:t>-запрашивать и получать в установленном порядке необходимые материалы от</w:t>
      </w:r>
      <w:r w:rsidRPr="008C280E">
        <w:rPr>
          <w:spacing w:val="-67"/>
          <w:sz w:val="16"/>
          <w:szCs w:val="16"/>
        </w:rPr>
        <w:t xml:space="preserve"> </w:t>
      </w:r>
      <w:r w:rsidRPr="008C280E">
        <w:rPr>
          <w:sz w:val="16"/>
          <w:szCs w:val="16"/>
        </w:rPr>
        <w:t>органов</w:t>
      </w:r>
      <w:r w:rsidRPr="008C280E">
        <w:rPr>
          <w:spacing w:val="1"/>
          <w:sz w:val="16"/>
          <w:szCs w:val="16"/>
        </w:rPr>
        <w:t xml:space="preserve"> </w:t>
      </w:r>
      <w:r w:rsidRPr="008C280E">
        <w:rPr>
          <w:sz w:val="16"/>
          <w:szCs w:val="16"/>
        </w:rPr>
        <w:t>местного</w:t>
      </w:r>
      <w:r w:rsidRPr="008C280E">
        <w:rPr>
          <w:spacing w:val="1"/>
          <w:sz w:val="16"/>
          <w:szCs w:val="16"/>
        </w:rPr>
        <w:t xml:space="preserve"> </w:t>
      </w:r>
      <w:r w:rsidRPr="008C280E">
        <w:rPr>
          <w:sz w:val="16"/>
          <w:szCs w:val="16"/>
        </w:rPr>
        <w:t>самоуправления</w:t>
      </w:r>
      <w:r w:rsidRPr="008C280E">
        <w:rPr>
          <w:spacing w:val="1"/>
          <w:sz w:val="16"/>
          <w:szCs w:val="16"/>
        </w:rPr>
        <w:t xml:space="preserve"> </w:t>
      </w:r>
      <w:r w:rsidRPr="008C280E">
        <w:rPr>
          <w:sz w:val="16"/>
          <w:szCs w:val="16"/>
        </w:rPr>
        <w:t>Любытинского муниципального района,</w:t>
      </w:r>
      <w:r w:rsidRPr="008C280E">
        <w:rPr>
          <w:spacing w:val="1"/>
          <w:sz w:val="16"/>
          <w:szCs w:val="16"/>
        </w:rPr>
        <w:t xml:space="preserve"> </w:t>
      </w:r>
      <w:r w:rsidRPr="008C280E">
        <w:rPr>
          <w:sz w:val="16"/>
          <w:szCs w:val="16"/>
        </w:rPr>
        <w:t>а</w:t>
      </w:r>
      <w:r w:rsidRPr="008C280E">
        <w:rPr>
          <w:spacing w:val="1"/>
          <w:sz w:val="16"/>
          <w:szCs w:val="16"/>
        </w:rPr>
        <w:t xml:space="preserve"> </w:t>
      </w:r>
      <w:r w:rsidRPr="008C280E">
        <w:rPr>
          <w:sz w:val="16"/>
          <w:szCs w:val="16"/>
        </w:rPr>
        <w:t>также</w:t>
      </w:r>
      <w:r w:rsidRPr="008C280E">
        <w:rPr>
          <w:spacing w:val="1"/>
          <w:sz w:val="16"/>
          <w:szCs w:val="16"/>
        </w:rPr>
        <w:t xml:space="preserve"> </w:t>
      </w:r>
      <w:r w:rsidRPr="008C280E">
        <w:rPr>
          <w:sz w:val="16"/>
          <w:szCs w:val="16"/>
        </w:rPr>
        <w:t>от</w:t>
      </w:r>
      <w:r w:rsidRPr="008C280E">
        <w:rPr>
          <w:spacing w:val="1"/>
          <w:sz w:val="16"/>
          <w:szCs w:val="16"/>
        </w:rPr>
        <w:t xml:space="preserve"> </w:t>
      </w:r>
      <w:r w:rsidRPr="008C280E">
        <w:rPr>
          <w:sz w:val="16"/>
          <w:szCs w:val="16"/>
        </w:rPr>
        <w:t>физкультурно-спортивных</w:t>
      </w:r>
      <w:r w:rsidRPr="008C280E">
        <w:rPr>
          <w:spacing w:val="-9"/>
          <w:sz w:val="16"/>
          <w:szCs w:val="16"/>
        </w:rPr>
        <w:t xml:space="preserve"> </w:t>
      </w:r>
      <w:r w:rsidRPr="008C280E">
        <w:rPr>
          <w:sz w:val="16"/>
          <w:szCs w:val="16"/>
        </w:rPr>
        <w:t>объединений</w:t>
      </w:r>
      <w:r w:rsidRPr="008C280E">
        <w:rPr>
          <w:spacing w:val="-7"/>
          <w:sz w:val="16"/>
          <w:szCs w:val="16"/>
        </w:rPr>
        <w:t xml:space="preserve"> </w:t>
      </w:r>
      <w:r w:rsidRPr="008C280E">
        <w:rPr>
          <w:sz w:val="16"/>
          <w:szCs w:val="16"/>
        </w:rPr>
        <w:t>и</w:t>
      </w:r>
      <w:r w:rsidRPr="008C280E">
        <w:rPr>
          <w:spacing w:val="-5"/>
          <w:sz w:val="16"/>
          <w:szCs w:val="16"/>
        </w:rPr>
        <w:t xml:space="preserve"> </w:t>
      </w:r>
      <w:r w:rsidRPr="008C280E">
        <w:rPr>
          <w:sz w:val="16"/>
          <w:szCs w:val="16"/>
        </w:rPr>
        <w:t>организаций</w:t>
      </w:r>
      <w:r w:rsidRPr="008C280E">
        <w:rPr>
          <w:spacing w:val="-6"/>
          <w:sz w:val="16"/>
          <w:szCs w:val="16"/>
        </w:rPr>
        <w:t xml:space="preserve"> </w:t>
      </w:r>
      <w:r w:rsidRPr="008C280E">
        <w:rPr>
          <w:sz w:val="16"/>
          <w:szCs w:val="16"/>
        </w:rPr>
        <w:t>и</w:t>
      </w:r>
      <w:r w:rsidRPr="008C280E">
        <w:rPr>
          <w:spacing w:val="-8"/>
          <w:sz w:val="16"/>
          <w:szCs w:val="16"/>
        </w:rPr>
        <w:t xml:space="preserve"> </w:t>
      </w:r>
      <w:r w:rsidRPr="008C280E">
        <w:rPr>
          <w:sz w:val="16"/>
          <w:szCs w:val="16"/>
        </w:rPr>
        <w:t>должностных</w:t>
      </w:r>
      <w:r w:rsidRPr="008C280E">
        <w:rPr>
          <w:spacing w:val="-5"/>
          <w:sz w:val="16"/>
          <w:szCs w:val="16"/>
        </w:rPr>
        <w:t xml:space="preserve"> </w:t>
      </w:r>
      <w:r w:rsidRPr="008C280E">
        <w:rPr>
          <w:sz w:val="16"/>
          <w:szCs w:val="16"/>
        </w:rPr>
        <w:t>лиц;</w:t>
      </w:r>
    </w:p>
    <w:p w:rsidR="008C280E" w:rsidRPr="008C280E" w:rsidRDefault="008C280E" w:rsidP="008C280E">
      <w:pPr>
        <w:tabs>
          <w:tab w:val="left" w:pos="0"/>
        </w:tabs>
        <w:spacing w:line="20" w:lineRule="atLeast"/>
        <w:jc w:val="both"/>
        <w:rPr>
          <w:sz w:val="16"/>
          <w:szCs w:val="16"/>
        </w:rPr>
      </w:pPr>
      <w:r w:rsidRPr="008C280E">
        <w:rPr>
          <w:sz w:val="16"/>
          <w:szCs w:val="16"/>
        </w:rPr>
        <w:tab/>
        <w:t>-приглашать</w:t>
      </w:r>
      <w:r w:rsidRPr="008C280E">
        <w:rPr>
          <w:spacing w:val="1"/>
          <w:sz w:val="16"/>
          <w:szCs w:val="16"/>
        </w:rPr>
        <w:t xml:space="preserve"> </w:t>
      </w:r>
      <w:r w:rsidRPr="008C280E">
        <w:rPr>
          <w:sz w:val="16"/>
          <w:szCs w:val="16"/>
        </w:rPr>
        <w:t>(по</w:t>
      </w:r>
      <w:r w:rsidRPr="008C280E">
        <w:rPr>
          <w:spacing w:val="1"/>
          <w:sz w:val="16"/>
          <w:szCs w:val="16"/>
        </w:rPr>
        <w:t xml:space="preserve"> </w:t>
      </w:r>
      <w:r w:rsidRPr="008C280E">
        <w:rPr>
          <w:sz w:val="16"/>
          <w:szCs w:val="16"/>
        </w:rPr>
        <w:t>согласованию)</w:t>
      </w:r>
      <w:r w:rsidRPr="008C280E">
        <w:rPr>
          <w:spacing w:val="1"/>
          <w:sz w:val="16"/>
          <w:szCs w:val="16"/>
        </w:rPr>
        <w:t xml:space="preserve"> </w:t>
      </w:r>
      <w:r w:rsidRPr="008C280E">
        <w:rPr>
          <w:sz w:val="16"/>
          <w:szCs w:val="16"/>
        </w:rPr>
        <w:t>на</w:t>
      </w:r>
      <w:r w:rsidRPr="008C280E">
        <w:rPr>
          <w:spacing w:val="1"/>
          <w:sz w:val="16"/>
          <w:szCs w:val="16"/>
        </w:rPr>
        <w:t xml:space="preserve"> </w:t>
      </w:r>
      <w:r w:rsidRPr="008C280E">
        <w:rPr>
          <w:sz w:val="16"/>
          <w:szCs w:val="16"/>
        </w:rPr>
        <w:t>свои</w:t>
      </w:r>
      <w:r w:rsidRPr="008C280E">
        <w:rPr>
          <w:spacing w:val="1"/>
          <w:sz w:val="16"/>
          <w:szCs w:val="16"/>
        </w:rPr>
        <w:t xml:space="preserve"> </w:t>
      </w:r>
      <w:r w:rsidRPr="008C280E">
        <w:rPr>
          <w:sz w:val="16"/>
          <w:szCs w:val="16"/>
        </w:rPr>
        <w:t>заседания</w:t>
      </w:r>
      <w:r w:rsidRPr="008C280E">
        <w:rPr>
          <w:spacing w:val="1"/>
          <w:sz w:val="16"/>
          <w:szCs w:val="16"/>
        </w:rPr>
        <w:t xml:space="preserve"> </w:t>
      </w:r>
      <w:r w:rsidRPr="008C280E">
        <w:rPr>
          <w:sz w:val="16"/>
          <w:szCs w:val="16"/>
        </w:rPr>
        <w:t>представителей</w:t>
      </w:r>
      <w:r w:rsidRPr="008C280E">
        <w:rPr>
          <w:spacing w:val="1"/>
          <w:sz w:val="16"/>
          <w:szCs w:val="16"/>
        </w:rPr>
        <w:t xml:space="preserve"> </w:t>
      </w:r>
      <w:r w:rsidRPr="008C280E">
        <w:rPr>
          <w:sz w:val="16"/>
          <w:szCs w:val="16"/>
        </w:rPr>
        <w:t>органов</w:t>
      </w:r>
      <w:r w:rsidRPr="008C280E">
        <w:rPr>
          <w:spacing w:val="1"/>
          <w:sz w:val="16"/>
          <w:szCs w:val="16"/>
        </w:rPr>
        <w:t xml:space="preserve"> </w:t>
      </w:r>
      <w:r w:rsidRPr="008C280E">
        <w:rPr>
          <w:sz w:val="16"/>
          <w:szCs w:val="16"/>
        </w:rPr>
        <w:t>местного самоуправления района, физкультурно-спортивных объединений и</w:t>
      </w:r>
      <w:r w:rsidRPr="008C280E">
        <w:rPr>
          <w:spacing w:val="1"/>
          <w:sz w:val="16"/>
          <w:szCs w:val="16"/>
        </w:rPr>
        <w:t xml:space="preserve"> </w:t>
      </w:r>
      <w:r w:rsidRPr="008C280E">
        <w:rPr>
          <w:sz w:val="16"/>
          <w:szCs w:val="16"/>
        </w:rPr>
        <w:t>должностных лиц;</w:t>
      </w:r>
    </w:p>
    <w:p w:rsidR="008C280E" w:rsidRPr="008C280E" w:rsidRDefault="008C280E" w:rsidP="008C280E">
      <w:pPr>
        <w:tabs>
          <w:tab w:val="left" w:pos="0"/>
        </w:tabs>
        <w:spacing w:line="20" w:lineRule="atLeast"/>
        <w:ind w:firstLine="69"/>
        <w:jc w:val="both"/>
        <w:rPr>
          <w:sz w:val="16"/>
          <w:szCs w:val="16"/>
        </w:rPr>
      </w:pPr>
      <w:r w:rsidRPr="008C280E">
        <w:rPr>
          <w:sz w:val="16"/>
          <w:szCs w:val="16"/>
        </w:rPr>
        <w:tab/>
        <w:t>- направлять своих представителей для участия в совещаниях, конференциях и</w:t>
      </w:r>
      <w:r w:rsidRPr="008C280E">
        <w:rPr>
          <w:spacing w:val="-67"/>
          <w:sz w:val="16"/>
          <w:szCs w:val="16"/>
        </w:rPr>
        <w:t xml:space="preserve"> </w:t>
      </w:r>
      <w:r w:rsidRPr="008C280E">
        <w:rPr>
          <w:sz w:val="16"/>
          <w:szCs w:val="16"/>
        </w:rPr>
        <w:t>семинарах, проводимых исполнительными органами государственной власти</w:t>
      </w:r>
      <w:r w:rsidRPr="008C280E">
        <w:rPr>
          <w:spacing w:val="1"/>
          <w:sz w:val="16"/>
          <w:szCs w:val="16"/>
        </w:rPr>
        <w:t xml:space="preserve"> </w:t>
      </w:r>
      <w:r w:rsidRPr="008C280E">
        <w:rPr>
          <w:sz w:val="16"/>
          <w:szCs w:val="16"/>
        </w:rPr>
        <w:t>Новгородской области,</w:t>
      </w:r>
      <w:r w:rsidRPr="008C280E">
        <w:rPr>
          <w:spacing w:val="1"/>
          <w:sz w:val="16"/>
          <w:szCs w:val="16"/>
        </w:rPr>
        <w:t xml:space="preserve"> </w:t>
      </w:r>
      <w:r w:rsidRPr="008C280E">
        <w:rPr>
          <w:sz w:val="16"/>
          <w:szCs w:val="16"/>
        </w:rPr>
        <w:t>органами</w:t>
      </w:r>
      <w:r w:rsidRPr="008C280E">
        <w:rPr>
          <w:spacing w:val="1"/>
          <w:sz w:val="16"/>
          <w:szCs w:val="16"/>
        </w:rPr>
        <w:t xml:space="preserve"> </w:t>
      </w:r>
      <w:r w:rsidRPr="008C280E">
        <w:rPr>
          <w:sz w:val="16"/>
          <w:szCs w:val="16"/>
        </w:rPr>
        <w:t>местного</w:t>
      </w:r>
      <w:r w:rsidRPr="008C280E">
        <w:rPr>
          <w:spacing w:val="1"/>
          <w:sz w:val="16"/>
          <w:szCs w:val="16"/>
        </w:rPr>
        <w:t xml:space="preserve"> </w:t>
      </w:r>
      <w:r w:rsidRPr="008C280E">
        <w:rPr>
          <w:sz w:val="16"/>
          <w:szCs w:val="16"/>
        </w:rPr>
        <w:t>самоуправления</w:t>
      </w:r>
      <w:r w:rsidRPr="008C280E">
        <w:rPr>
          <w:spacing w:val="1"/>
          <w:sz w:val="16"/>
          <w:szCs w:val="16"/>
        </w:rPr>
        <w:t xml:space="preserve"> </w:t>
      </w:r>
      <w:r w:rsidRPr="008C280E">
        <w:rPr>
          <w:sz w:val="16"/>
          <w:szCs w:val="16"/>
        </w:rPr>
        <w:t>муниципальных</w:t>
      </w:r>
      <w:r w:rsidRPr="008C280E">
        <w:rPr>
          <w:spacing w:val="1"/>
          <w:sz w:val="16"/>
          <w:szCs w:val="16"/>
        </w:rPr>
        <w:t xml:space="preserve"> </w:t>
      </w:r>
      <w:r w:rsidRPr="008C280E">
        <w:rPr>
          <w:sz w:val="16"/>
          <w:szCs w:val="16"/>
        </w:rPr>
        <w:t>образований</w:t>
      </w:r>
      <w:r w:rsidRPr="008C280E">
        <w:rPr>
          <w:spacing w:val="1"/>
          <w:sz w:val="16"/>
          <w:szCs w:val="16"/>
        </w:rPr>
        <w:t xml:space="preserve"> </w:t>
      </w:r>
      <w:r w:rsidRPr="008C280E">
        <w:rPr>
          <w:sz w:val="16"/>
          <w:szCs w:val="16"/>
        </w:rPr>
        <w:t>Новгородской</w:t>
      </w:r>
      <w:r w:rsidRPr="008C280E">
        <w:rPr>
          <w:spacing w:val="1"/>
          <w:sz w:val="16"/>
          <w:szCs w:val="16"/>
        </w:rPr>
        <w:t xml:space="preserve"> </w:t>
      </w:r>
      <w:r w:rsidRPr="008C280E">
        <w:rPr>
          <w:sz w:val="16"/>
          <w:szCs w:val="16"/>
        </w:rPr>
        <w:t>области,</w:t>
      </w:r>
      <w:r w:rsidRPr="008C280E">
        <w:rPr>
          <w:spacing w:val="1"/>
          <w:sz w:val="16"/>
          <w:szCs w:val="16"/>
        </w:rPr>
        <w:t xml:space="preserve"> </w:t>
      </w:r>
      <w:r w:rsidRPr="008C280E">
        <w:rPr>
          <w:sz w:val="16"/>
          <w:szCs w:val="16"/>
        </w:rPr>
        <w:t>общественными</w:t>
      </w:r>
      <w:r w:rsidRPr="008C280E">
        <w:rPr>
          <w:spacing w:val="1"/>
          <w:sz w:val="16"/>
          <w:szCs w:val="16"/>
        </w:rPr>
        <w:t xml:space="preserve"> </w:t>
      </w:r>
      <w:r w:rsidRPr="008C280E">
        <w:rPr>
          <w:sz w:val="16"/>
          <w:szCs w:val="16"/>
        </w:rPr>
        <w:t>объединениями,</w:t>
      </w:r>
      <w:r w:rsidRPr="008C280E">
        <w:rPr>
          <w:spacing w:val="1"/>
          <w:sz w:val="16"/>
          <w:szCs w:val="16"/>
        </w:rPr>
        <w:t xml:space="preserve"> </w:t>
      </w:r>
      <w:r w:rsidRPr="008C280E">
        <w:rPr>
          <w:sz w:val="16"/>
          <w:szCs w:val="16"/>
        </w:rPr>
        <w:t>физкультурно-спортивными</w:t>
      </w:r>
      <w:r w:rsidRPr="008C280E">
        <w:rPr>
          <w:spacing w:val="-5"/>
          <w:sz w:val="16"/>
          <w:szCs w:val="16"/>
        </w:rPr>
        <w:t xml:space="preserve"> </w:t>
      </w:r>
      <w:r w:rsidRPr="008C280E">
        <w:rPr>
          <w:sz w:val="16"/>
          <w:szCs w:val="16"/>
        </w:rPr>
        <w:t>объединениями</w:t>
      </w:r>
      <w:r w:rsidRPr="008C280E">
        <w:rPr>
          <w:spacing w:val="-1"/>
          <w:sz w:val="16"/>
          <w:szCs w:val="16"/>
        </w:rPr>
        <w:t xml:space="preserve"> </w:t>
      </w:r>
      <w:r w:rsidRPr="008C280E">
        <w:rPr>
          <w:sz w:val="16"/>
          <w:szCs w:val="16"/>
        </w:rPr>
        <w:t>и</w:t>
      </w:r>
      <w:r w:rsidRPr="008C280E">
        <w:rPr>
          <w:spacing w:val="-5"/>
          <w:sz w:val="16"/>
          <w:szCs w:val="16"/>
        </w:rPr>
        <w:t xml:space="preserve"> </w:t>
      </w:r>
      <w:r w:rsidRPr="008C280E">
        <w:rPr>
          <w:sz w:val="16"/>
          <w:szCs w:val="16"/>
        </w:rPr>
        <w:t>организациями;</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-привлекать в установленном порядке для осуществления информационных,</w:t>
      </w:r>
      <w:r w:rsidRPr="008C280E">
        <w:rPr>
          <w:rFonts w:eastAsia="Calibri"/>
          <w:spacing w:val="1"/>
          <w:sz w:val="16"/>
          <w:szCs w:val="16"/>
          <w:lang w:eastAsia="en-US"/>
        </w:rPr>
        <w:t xml:space="preserve"> </w:t>
      </w:r>
      <w:r w:rsidRPr="008C280E">
        <w:rPr>
          <w:rFonts w:eastAsia="Calibri"/>
          <w:sz w:val="16"/>
          <w:szCs w:val="16"/>
          <w:lang w:eastAsia="en-US"/>
        </w:rPr>
        <w:t>аналитических</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экспертных</w:t>
      </w:r>
      <w:r w:rsidRPr="008C280E">
        <w:rPr>
          <w:rFonts w:eastAsia="Calibri"/>
          <w:spacing w:val="1"/>
          <w:sz w:val="16"/>
          <w:szCs w:val="16"/>
          <w:lang w:eastAsia="en-US"/>
        </w:rPr>
        <w:t xml:space="preserve"> </w:t>
      </w:r>
      <w:r w:rsidRPr="008C280E">
        <w:rPr>
          <w:rFonts w:eastAsia="Calibri"/>
          <w:sz w:val="16"/>
          <w:szCs w:val="16"/>
          <w:lang w:eastAsia="en-US"/>
        </w:rPr>
        <w:t>работ</w:t>
      </w:r>
      <w:r w:rsidRPr="008C280E">
        <w:rPr>
          <w:rFonts w:eastAsia="Calibri"/>
          <w:spacing w:val="1"/>
          <w:sz w:val="16"/>
          <w:szCs w:val="16"/>
          <w:lang w:eastAsia="en-US"/>
        </w:rPr>
        <w:t xml:space="preserve"> </w:t>
      </w:r>
      <w:r w:rsidRPr="008C280E">
        <w:rPr>
          <w:rFonts w:eastAsia="Calibri"/>
          <w:sz w:val="16"/>
          <w:szCs w:val="16"/>
          <w:lang w:eastAsia="en-US"/>
        </w:rPr>
        <w:t>организации,</w:t>
      </w:r>
      <w:r w:rsidRPr="008C280E">
        <w:rPr>
          <w:rFonts w:eastAsia="Calibri"/>
          <w:spacing w:val="1"/>
          <w:sz w:val="16"/>
          <w:szCs w:val="16"/>
          <w:lang w:eastAsia="en-US"/>
        </w:rPr>
        <w:t xml:space="preserve"> </w:t>
      </w:r>
      <w:r w:rsidRPr="008C280E">
        <w:rPr>
          <w:rFonts w:eastAsia="Calibri"/>
          <w:sz w:val="16"/>
          <w:szCs w:val="16"/>
          <w:lang w:eastAsia="en-US"/>
        </w:rPr>
        <w:t>а</w:t>
      </w:r>
      <w:r w:rsidRPr="008C280E">
        <w:rPr>
          <w:rFonts w:eastAsia="Calibri"/>
          <w:spacing w:val="1"/>
          <w:sz w:val="16"/>
          <w:szCs w:val="16"/>
          <w:lang w:eastAsia="en-US"/>
        </w:rPr>
        <w:t xml:space="preserve"> </w:t>
      </w:r>
      <w:r w:rsidRPr="008C280E">
        <w:rPr>
          <w:rFonts w:eastAsia="Calibri"/>
          <w:sz w:val="16"/>
          <w:szCs w:val="16"/>
          <w:lang w:eastAsia="en-US"/>
        </w:rPr>
        <w:t>также</w:t>
      </w:r>
      <w:r w:rsidRPr="008C280E">
        <w:rPr>
          <w:rFonts w:eastAsia="Calibri"/>
          <w:spacing w:val="1"/>
          <w:sz w:val="16"/>
          <w:szCs w:val="16"/>
          <w:lang w:eastAsia="en-US"/>
        </w:rPr>
        <w:t xml:space="preserve"> </w:t>
      </w:r>
      <w:r w:rsidRPr="008C280E">
        <w:rPr>
          <w:rFonts w:eastAsia="Calibri"/>
          <w:sz w:val="16"/>
          <w:szCs w:val="16"/>
          <w:lang w:eastAsia="en-US"/>
        </w:rPr>
        <w:t>специалистов</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общественных</w:t>
      </w:r>
      <w:r w:rsidRPr="008C280E">
        <w:rPr>
          <w:rFonts w:eastAsia="Calibri"/>
          <w:spacing w:val="-4"/>
          <w:sz w:val="16"/>
          <w:szCs w:val="16"/>
          <w:lang w:eastAsia="en-US"/>
        </w:rPr>
        <w:t xml:space="preserve"> </w:t>
      </w:r>
      <w:r w:rsidRPr="008C280E">
        <w:rPr>
          <w:rFonts w:eastAsia="Calibri"/>
          <w:sz w:val="16"/>
          <w:szCs w:val="16"/>
          <w:lang w:eastAsia="en-US"/>
        </w:rPr>
        <w:t>началах.</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6.Основными</w:t>
      </w:r>
      <w:r w:rsidRPr="008C280E">
        <w:rPr>
          <w:rFonts w:eastAsia="Calibri"/>
          <w:spacing w:val="-8"/>
          <w:sz w:val="16"/>
          <w:szCs w:val="16"/>
          <w:lang w:eastAsia="en-US"/>
        </w:rPr>
        <w:t xml:space="preserve"> </w:t>
      </w:r>
      <w:r w:rsidRPr="008C280E">
        <w:rPr>
          <w:rFonts w:eastAsia="Calibri"/>
          <w:sz w:val="16"/>
          <w:szCs w:val="16"/>
          <w:lang w:eastAsia="en-US"/>
        </w:rPr>
        <w:t>функциями</w:t>
      </w:r>
      <w:r w:rsidRPr="008C280E">
        <w:rPr>
          <w:rFonts w:eastAsia="Calibri"/>
          <w:spacing w:val="-5"/>
          <w:sz w:val="16"/>
          <w:szCs w:val="16"/>
          <w:lang w:eastAsia="en-US"/>
        </w:rPr>
        <w:t xml:space="preserve"> </w:t>
      </w:r>
      <w:r w:rsidRPr="008C280E">
        <w:rPr>
          <w:rFonts w:eastAsia="Calibri"/>
          <w:sz w:val="16"/>
          <w:szCs w:val="16"/>
          <w:lang w:eastAsia="en-US"/>
        </w:rPr>
        <w:t>Совета</w:t>
      </w:r>
      <w:r w:rsidRPr="008C280E">
        <w:rPr>
          <w:rFonts w:eastAsia="Calibri"/>
          <w:spacing w:val="-6"/>
          <w:sz w:val="16"/>
          <w:szCs w:val="16"/>
          <w:lang w:eastAsia="en-US"/>
        </w:rPr>
        <w:t xml:space="preserve"> </w:t>
      </w:r>
      <w:r w:rsidRPr="008C280E">
        <w:rPr>
          <w:rFonts w:eastAsia="Calibri"/>
          <w:sz w:val="16"/>
          <w:szCs w:val="16"/>
          <w:lang w:eastAsia="en-US"/>
        </w:rPr>
        <w:t>являются:</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-участие в разработке проектов муниципальных нормативных правовых актов,</w:t>
      </w:r>
      <w:r w:rsidRPr="008C280E">
        <w:rPr>
          <w:rFonts w:eastAsia="Calibri"/>
          <w:spacing w:val="-67"/>
          <w:sz w:val="16"/>
          <w:szCs w:val="16"/>
          <w:lang w:eastAsia="en-US"/>
        </w:rPr>
        <w:t xml:space="preserve"> </w:t>
      </w:r>
      <w:r w:rsidRPr="008C280E">
        <w:rPr>
          <w:rFonts w:eastAsia="Calibri"/>
          <w:sz w:val="16"/>
          <w:szCs w:val="16"/>
          <w:lang w:eastAsia="en-US"/>
        </w:rPr>
        <w:t>соглашений, программных и других документов, направленных на реализацию</w:t>
      </w:r>
      <w:r w:rsidRPr="008C280E">
        <w:rPr>
          <w:rFonts w:eastAsia="Calibri"/>
          <w:spacing w:val="-67"/>
          <w:sz w:val="16"/>
          <w:szCs w:val="16"/>
          <w:lang w:eastAsia="en-US"/>
        </w:rPr>
        <w:t xml:space="preserve"> </w:t>
      </w:r>
      <w:r w:rsidRPr="008C280E">
        <w:rPr>
          <w:rFonts w:eastAsia="Calibri"/>
          <w:sz w:val="16"/>
          <w:szCs w:val="16"/>
          <w:lang w:eastAsia="en-US"/>
        </w:rPr>
        <w:t>физической</w:t>
      </w:r>
      <w:r w:rsidRPr="008C280E">
        <w:rPr>
          <w:rFonts w:eastAsia="Calibri"/>
          <w:spacing w:val="-3"/>
          <w:sz w:val="16"/>
          <w:szCs w:val="16"/>
          <w:lang w:eastAsia="en-US"/>
        </w:rPr>
        <w:t xml:space="preserve"> </w:t>
      </w:r>
      <w:r w:rsidRPr="008C280E">
        <w:rPr>
          <w:rFonts w:eastAsia="Calibri"/>
          <w:sz w:val="16"/>
          <w:szCs w:val="16"/>
          <w:lang w:eastAsia="en-US"/>
        </w:rPr>
        <w:t>культуры</w:t>
      </w:r>
      <w:r w:rsidRPr="008C280E">
        <w:rPr>
          <w:rFonts w:eastAsia="Calibri"/>
          <w:spacing w:val="-2"/>
          <w:sz w:val="16"/>
          <w:szCs w:val="16"/>
          <w:lang w:eastAsia="en-US"/>
        </w:rPr>
        <w:t xml:space="preserve"> </w:t>
      </w:r>
      <w:r w:rsidRPr="008C280E">
        <w:rPr>
          <w:rFonts w:eastAsia="Calibri"/>
          <w:sz w:val="16"/>
          <w:szCs w:val="16"/>
          <w:lang w:eastAsia="en-US"/>
        </w:rPr>
        <w:t>и</w:t>
      </w:r>
      <w:r w:rsidRPr="008C280E">
        <w:rPr>
          <w:rFonts w:eastAsia="Calibri"/>
          <w:spacing w:val="-3"/>
          <w:sz w:val="16"/>
          <w:szCs w:val="16"/>
          <w:lang w:eastAsia="en-US"/>
        </w:rPr>
        <w:t xml:space="preserve"> </w:t>
      </w:r>
      <w:r w:rsidRPr="008C280E">
        <w:rPr>
          <w:rFonts w:eastAsia="Calibri"/>
          <w:sz w:val="16"/>
          <w:szCs w:val="16"/>
          <w:lang w:eastAsia="en-US"/>
        </w:rPr>
        <w:t>спорта</w:t>
      </w:r>
      <w:r w:rsidRPr="008C280E">
        <w:rPr>
          <w:rFonts w:eastAsia="Calibri"/>
          <w:spacing w:val="-5"/>
          <w:sz w:val="16"/>
          <w:szCs w:val="16"/>
          <w:lang w:eastAsia="en-US"/>
        </w:rPr>
        <w:t xml:space="preserve"> </w:t>
      </w:r>
      <w:r w:rsidRPr="008C280E">
        <w:rPr>
          <w:rFonts w:eastAsia="Calibri"/>
          <w:sz w:val="16"/>
          <w:szCs w:val="16"/>
          <w:lang w:eastAsia="en-US"/>
        </w:rPr>
        <w:t>на</w:t>
      </w:r>
      <w:r w:rsidRPr="008C280E">
        <w:rPr>
          <w:rFonts w:eastAsia="Calibri"/>
          <w:spacing w:val="-3"/>
          <w:sz w:val="16"/>
          <w:szCs w:val="16"/>
          <w:lang w:eastAsia="en-US"/>
        </w:rPr>
        <w:t xml:space="preserve"> </w:t>
      </w:r>
      <w:r w:rsidRPr="008C280E">
        <w:rPr>
          <w:rFonts w:eastAsia="Calibri"/>
          <w:sz w:val="16"/>
          <w:szCs w:val="16"/>
          <w:lang w:eastAsia="en-US"/>
        </w:rPr>
        <w:t>территории</w:t>
      </w:r>
      <w:r w:rsidRPr="008C280E">
        <w:rPr>
          <w:rFonts w:eastAsia="Calibri"/>
          <w:spacing w:val="-2"/>
          <w:sz w:val="16"/>
          <w:szCs w:val="16"/>
          <w:lang w:eastAsia="en-US"/>
        </w:rPr>
        <w:t xml:space="preserve"> </w:t>
      </w:r>
      <w:r w:rsidRPr="008C280E">
        <w:rPr>
          <w:rFonts w:eastAsia="Calibri"/>
          <w:sz w:val="16"/>
          <w:szCs w:val="16"/>
          <w:lang w:eastAsia="en-US"/>
        </w:rPr>
        <w:t>Любытинского муниципального района;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lastRenderedPageBreak/>
        <w:tab/>
        <w:t>-принятие решений по вопросам, включенным в утвержденный председателем</w:t>
      </w:r>
      <w:r w:rsidRPr="008C280E">
        <w:rPr>
          <w:rFonts w:eastAsia="Calibri"/>
          <w:spacing w:val="-67"/>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план</w:t>
      </w:r>
      <w:r w:rsidRPr="008C280E">
        <w:rPr>
          <w:rFonts w:eastAsia="Calibri"/>
          <w:spacing w:val="-3"/>
          <w:sz w:val="16"/>
          <w:szCs w:val="16"/>
          <w:lang w:eastAsia="en-US"/>
        </w:rPr>
        <w:t xml:space="preserve"> </w:t>
      </w:r>
      <w:r w:rsidRPr="008C280E">
        <w:rPr>
          <w:rFonts w:eastAsia="Calibri"/>
          <w:sz w:val="16"/>
          <w:szCs w:val="16"/>
          <w:lang w:eastAsia="en-US"/>
        </w:rPr>
        <w:t>работы</w:t>
      </w:r>
      <w:r w:rsidRPr="008C280E">
        <w:rPr>
          <w:rFonts w:eastAsia="Calibri"/>
          <w:spacing w:val="-2"/>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-утверждение</w:t>
      </w:r>
      <w:r w:rsidRPr="008C280E">
        <w:rPr>
          <w:rFonts w:eastAsia="Calibri"/>
          <w:spacing w:val="-5"/>
          <w:sz w:val="16"/>
          <w:szCs w:val="16"/>
          <w:lang w:eastAsia="en-US"/>
        </w:rPr>
        <w:t xml:space="preserve"> </w:t>
      </w:r>
      <w:r w:rsidRPr="008C280E">
        <w:rPr>
          <w:rFonts w:eastAsia="Calibri"/>
          <w:sz w:val="16"/>
          <w:szCs w:val="16"/>
          <w:lang w:eastAsia="en-US"/>
        </w:rPr>
        <w:t>составов</w:t>
      </w:r>
      <w:r w:rsidRPr="008C280E">
        <w:rPr>
          <w:rFonts w:eastAsia="Calibri"/>
          <w:spacing w:val="-7"/>
          <w:sz w:val="16"/>
          <w:szCs w:val="16"/>
          <w:lang w:eastAsia="en-US"/>
        </w:rPr>
        <w:t xml:space="preserve"> </w:t>
      </w:r>
      <w:r w:rsidRPr="008C280E">
        <w:rPr>
          <w:rFonts w:eastAsia="Calibri"/>
          <w:sz w:val="16"/>
          <w:szCs w:val="16"/>
          <w:lang w:eastAsia="en-US"/>
        </w:rPr>
        <w:t>рабочих</w:t>
      </w:r>
      <w:r w:rsidRPr="008C280E">
        <w:rPr>
          <w:rFonts w:eastAsia="Calibri"/>
          <w:spacing w:val="-3"/>
          <w:sz w:val="16"/>
          <w:szCs w:val="16"/>
          <w:lang w:eastAsia="en-US"/>
        </w:rPr>
        <w:t xml:space="preserve"> </w:t>
      </w:r>
      <w:r w:rsidRPr="008C280E">
        <w:rPr>
          <w:rFonts w:eastAsia="Calibri"/>
          <w:sz w:val="16"/>
          <w:szCs w:val="16"/>
          <w:lang w:eastAsia="en-US"/>
        </w:rPr>
        <w:t>групп</w:t>
      </w:r>
      <w:r w:rsidRPr="008C280E">
        <w:rPr>
          <w:rFonts w:eastAsia="Calibri"/>
          <w:spacing w:val="-8"/>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-внесение</w:t>
      </w:r>
      <w:r w:rsidRPr="008C280E">
        <w:rPr>
          <w:rFonts w:eastAsia="Calibri"/>
          <w:spacing w:val="-10"/>
          <w:sz w:val="16"/>
          <w:szCs w:val="16"/>
          <w:lang w:eastAsia="en-US"/>
        </w:rPr>
        <w:t xml:space="preserve"> </w:t>
      </w:r>
      <w:r w:rsidRPr="008C280E">
        <w:rPr>
          <w:rFonts w:eastAsia="Calibri"/>
          <w:sz w:val="16"/>
          <w:szCs w:val="16"/>
          <w:lang w:eastAsia="en-US"/>
        </w:rPr>
        <w:t>изменений</w:t>
      </w:r>
      <w:r w:rsidRPr="008C280E">
        <w:rPr>
          <w:rFonts w:eastAsia="Calibri"/>
          <w:spacing w:val="-9"/>
          <w:sz w:val="16"/>
          <w:szCs w:val="16"/>
          <w:lang w:eastAsia="en-US"/>
        </w:rPr>
        <w:t xml:space="preserve"> </w:t>
      </w:r>
      <w:r w:rsidRPr="008C280E">
        <w:rPr>
          <w:rFonts w:eastAsia="Calibri"/>
          <w:sz w:val="16"/>
          <w:szCs w:val="16"/>
          <w:lang w:eastAsia="en-US"/>
        </w:rPr>
        <w:t>в</w:t>
      </w:r>
      <w:r w:rsidRPr="008C280E">
        <w:rPr>
          <w:rFonts w:eastAsia="Calibri"/>
          <w:spacing w:val="-10"/>
          <w:sz w:val="16"/>
          <w:szCs w:val="16"/>
          <w:lang w:eastAsia="en-US"/>
        </w:rPr>
        <w:t xml:space="preserve"> </w:t>
      </w:r>
      <w:r w:rsidRPr="008C280E">
        <w:rPr>
          <w:rFonts w:eastAsia="Calibri"/>
          <w:sz w:val="16"/>
          <w:szCs w:val="16"/>
          <w:lang w:eastAsia="en-US"/>
        </w:rPr>
        <w:t>настоящее</w:t>
      </w:r>
      <w:r w:rsidRPr="008C280E">
        <w:rPr>
          <w:rFonts w:eastAsia="Calibri"/>
          <w:spacing w:val="-9"/>
          <w:sz w:val="16"/>
          <w:szCs w:val="16"/>
          <w:lang w:eastAsia="en-US"/>
        </w:rPr>
        <w:t xml:space="preserve"> </w:t>
      </w:r>
      <w:r w:rsidRPr="008C280E">
        <w:rPr>
          <w:rFonts w:eastAsia="Calibri"/>
          <w:sz w:val="16"/>
          <w:szCs w:val="16"/>
          <w:lang w:eastAsia="en-US"/>
        </w:rPr>
        <w:t>Положение;</w:t>
      </w:r>
    </w:p>
    <w:p w:rsidR="008C280E" w:rsidRPr="008C280E" w:rsidRDefault="008C280E" w:rsidP="008C280E">
      <w:pPr>
        <w:widowControl w:val="0"/>
        <w:autoSpaceDE w:val="0"/>
        <w:autoSpaceDN w:val="0"/>
        <w:spacing w:line="20" w:lineRule="atLeast"/>
        <w:jc w:val="both"/>
        <w:rPr>
          <w:rFonts w:eastAsia="Calibri"/>
          <w:sz w:val="16"/>
          <w:szCs w:val="16"/>
          <w:lang w:eastAsia="en-US"/>
        </w:rPr>
      </w:pPr>
      <w:r w:rsidRPr="008C280E">
        <w:rPr>
          <w:rFonts w:eastAsia="Calibri"/>
          <w:sz w:val="16"/>
          <w:szCs w:val="16"/>
          <w:lang w:eastAsia="en-US"/>
        </w:rPr>
        <w:tab/>
        <w:t>-участие в социально значимых мероприятиях, проводимых в сфере</w:t>
      </w:r>
      <w:r w:rsidRPr="008C280E">
        <w:rPr>
          <w:rFonts w:eastAsia="Calibri"/>
          <w:spacing w:val="1"/>
          <w:sz w:val="16"/>
          <w:szCs w:val="16"/>
          <w:lang w:eastAsia="en-US"/>
        </w:rPr>
        <w:t xml:space="preserve"> </w:t>
      </w:r>
      <w:r w:rsidRPr="008C280E">
        <w:rPr>
          <w:rFonts w:eastAsia="Calibri"/>
          <w:sz w:val="16"/>
          <w:szCs w:val="16"/>
          <w:lang w:eastAsia="en-US"/>
        </w:rPr>
        <w:t>реализации физической культуры и спорта на территории Любытинского муниципального района;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-анализ и оценка эффективности реализации физической культуры и спорта на</w:t>
      </w:r>
      <w:r w:rsidRPr="008C280E">
        <w:rPr>
          <w:rFonts w:eastAsia="Calibri"/>
          <w:spacing w:val="-67"/>
          <w:sz w:val="16"/>
          <w:szCs w:val="16"/>
          <w:lang w:eastAsia="en-US"/>
        </w:rPr>
        <w:t xml:space="preserve"> </w:t>
      </w:r>
      <w:r w:rsidRPr="008C280E">
        <w:rPr>
          <w:rFonts w:eastAsia="Calibri"/>
          <w:sz w:val="16"/>
          <w:szCs w:val="16"/>
          <w:lang w:eastAsia="en-US"/>
        </w:rPr>
        <w:t>территории</w:t>
      </w:r>
      <w:r w:rsidRPr="008C280E">
        <w:rPr>
          <w:rFonts w:eastAsia="Calibri"/>
          <w:spacing w:val="68"/>
          <w:sz w:val="16"/>
          <w:szCs w:val="16"/>
          <w:lang w:eastAsia="en-US"/>
        </w:rPr>
        <w:t xml:space="preserve"> </w:t>
      </w:r>
      <w:r w:rsidRPr="008C280E">
        <w:rPr>
          <w:rFonts w:eastAsia="Calibri"/>
          <w:sz w:val="16"/>
          <w:szCs w:val="16"/>
          <w:lang w:eastAsia="en-US"/>
        </w:rPr>
        <w:t>Любытинского муниципального района;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-рассмотрение</w:t>
      </w:r>
      <w:r w:rsidRPr="008C280E">
        <w:rPr>
          <w:rFonts w:eastAsia="Calibri"/>
          <w:spacing w:val="1"/>
          <w:sz w:val="16"/>
          <w:szCs w:val="16"/>
          <w:lang w:eastAsia="en-US"/>
        </w:rPr>
        <w:t xml:space="preserve"> </w:t>
      </w:r>
      <w:r w:rsidRPr="008C280E">
        <w:rPr>
          <w:rFonts w:eastAsia="Calibri"/>
          <w:sz w:val="16"/>
          <w:szCs w:val="16"/>
          <w:lang w:eastAsia="en-US"/>
        </w:rPr>
        <w:t>предложений</w:t>
      </w:r>
      <w:r w:rsidRPr="008C280E">
        <w:rPr>
          <w:rFonts w:eastAsia="Calibri"/>
          <w:spacing w:val="1"/>
          <w:sz w:val="16"/>
          <w:szCs w:val="16"/>
          <w:lang w:eastAsia="en-US"/>
        </w:rPr>
        <w:t xml:space="preserve"> </w:t>
      </w:r>
      <w:r w:rsidRPr="008C280E">
        <w:rPr>
          <w:rFonts w:eastAsia="Calibri"/>
          <w:sz w:val="16"/>
          <w:szCs w:val="16"/>
          <w:lang w:eastAsia="en-US"/>
        </w:rPr>
        <w:t>граждан</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общественных</w:t>
      </w:r>
      <w:r w:rsidRPr="008C280E">
        <w:rPr>
          <w:rFonts w:eastAsia="Calibri"/>
          <w:spacing w:val="1"/>
          <w:sz w:val="16"/>
          <w:szCs w:val="16"/>
          <w:lang w:eastAsia="en-US"/>
        </w:rPr>
        <w:t xml:space="preserve"> </w:t>
      </w:r>
      <w:r w:rsidRPr="008C280E">
        <w:rPr>
          <w:rFonts w:eastAsia="Calibri"/>
          <w:sz w:val="16"/>
          <w:szCs w:val="16"/>
          <w:lang w:eastAsia="en-US"/>
        </w:rPr>
        <w:t>организаций,</w:t>
      </w:r>
      <w:r w:rsidRPr="008C280E">
        <w:rPr>
          <w:rFonts w:eastAsia="Calibri"/>
          <w:spacing w:val="-67"/>
          <w:sz w:val="16"/>
          <w:szCs w:val="16"/>
          <w:lang w:eastAsia="en-US"/>
        </w:rPr>
        <w:t xml:space="preserve"> </w:t>
      </w:r>
      <w:r w:rsidRPr="008C280E">
        <w:rPr>
          <w:rFonts w:eastAsia="Calibri"/>
          <w:sz w:val="16"/>
          <w:szCs w:val="16"/>
          <w:lang w:eastAsia="en-US"/>
        </w:rPr>
        <w:t>направленных</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решение</w:t>
      </w:r>
      <w:r w:rsidRPr="008C280E">
        <w:rPr>
          <w:rFonts w:eastAsia="Calibri"/>
          <w:spacing w:val="1"/>
          <w:sz w:val="16"/>
          <w:szCs w:val="16"/>
          <w:lang w:eastAsia="en-US"/>
        </w:rPr>
        <w:t xml:space="preserve"> </w:t>
      </w:r>
      <w:r w:rsidRPr="008C280E">
        <w:rPr>
          <w:rFonts w:eastAsia="Calibri"/>
          <w:sz w:val="16"/>
          <w:szCs w:val="16"/>
          <w:lang w:eastAsia="en-US"/>
        </w:rPr>
        <w:t>проблем</w:t>
      </w:r>
      <w:r w:rsidRPr="008C280E">
        <w:rPr>
          <w:rFonts w:eastAsia="Calibri"/>
          <w:spacing w:val="1"/>
          <w:sz w:val="16"/>
          <w:szCs w:val="16"/>
          <w:lang w:eastAsia="en-US"/>
        </w:rPr>
        <w:t xml:space="preserve"> </w:t>
      </w:r>
      <w:r w:rsidRPr="008C280E">
        <w:rPr>
          <w:rFonts w:eastAsia="Calibri"/>
          <w:sz w:val="16"/>
          <w:szCs w:val="16"/>
          <w:lang w:eastAsia="en-US"/>
        </w:rPr>
        <w:t>развития</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реализации</w:t>
      </w:r>
      <w:r w:rsidRPr="008C280E">
        <w:rPr>
          <w:rFonts w:eastAsia="Calibri"/>
          <w:spacing w:val="1"/>
          <w:sz w:val="16"/>
          <w:szCs w:val="16"/>
          <w:lang w:eastAsia="en-US"/>
        </w:rPr>
        <w:t xml:space="preserve"> </w:t>
      </w:r>
      <w:r w:rsidRPr="008C280E">
        <w:rPr>
          <w:rFonts w:eastAsia="Calibri"/>
          <w:sz w:val="16"/>
          <w:szCs w:val="16"/>
          <w:lang w:eastAsia="en-US"/>
        </w:rPr>
        <w:t>физической</w:t>
      </w:r>
      <w:r w:rsidRPr="008C280E">
        <w:rPr>
          <w:rFonts w:eastAsia="Calibri"/>
          <w:spacing w:val="1"/>
          <w:sz w:val="16"/>
          <w:szCs w:val="16"/>
          <w:lang w:eastAsia="en-US"/>
        </w:rPr>
        <w:t xml:space="preserve"> </w:t>
      </w:r>
      <w:r w:rsidRPr="008C280E">
        <w:rPr>
          <w:rFonts w:eastAsia="Calibri"/>
          <w:sz w:val="16"/>
          <w:szCs w:val="16"/>
          <w:lang w:eastAsia="en-US"/>
        </w:rPr>
        <w:t>культуры</w:t>
      </w:r>
      <w:r w:rsidRPr="008C280E">
        <w:rPr>
          <w:rFonts w:eastAsia="Calibri"/>
          <w:spacing w:val="-2"/>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спорта</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территории</w:t>
      </w:r>
      <w:r w:rsidRPr="008C280E">
        <w:rPr>
          <w:rFonts w:eastAsia="Calibri"/>
          <w:spacing w:val="-2"/>
          <w:sz w:val="16"/>
          <w:szCs w:val="16"/>
          <w:lang w:eastAsia="en-US"/>
        </w:rPr>
        <w:t xml:space="preserve"> </w:t>
      </w:r>
      <w:r w:rsidRPr="008C280E">
        <w:rPr>
          <w:rFonts w:eastAsia="Calibri"/>
          <w:sz w:val="16"/>
          <w:szCs w:val="16"/>
          <w:lang w:eastAsia="en-US"/>
        </w:rPr>
        <w:t>Любытинского муниципального района.</w:t>
      </w:r>
    </w:p>
    <w:p w:rsidR="008C280E" w:rsidRPr="008C280E" w:rsidRDefault="008C280E" w:rsidP="008C280E">
      <w:pPr>
        <w:tabs>
          <w:tab w:val="left" w:pos="8306"/>
        </w:tabs>
        <w:spacing w:line="20" w:lineRule="atLeast"/>
        <w:jc w:val="both"/>
        <w:rPr>
          <w:sz w:val="16"/>
          <w:szCs w:val="16"/>
        </w:rPr>
      </w:pPr>
      <w:r>
        <w:rPr>
          <w:sz w:val="16"/>
          <w:szCs w:val="16"/>
        </w:rPr>
        <w:t xml:space="preserve">               </w:t>
      </w:r>
      <w:r w:rsidRPr="008C280E">
        <w:rPr>
          <w:sz w:val="16"/>
          <w:szCs w:val="16"/>
        </w:rPr>
        <w:t>7.Совет</w:t>
      </w:r>
      <w:r w:rsidRPr="008C280E">
        <w:rPr>
          <w:spacing w:val="1"/>
          <w:sz w:val="16"/>
          <w:szCs w:val="16"/>
        </w:rPr>
        <w:t xml:space="preserve"> </w:t>
      </w:r>
      <w:r w:rsidRPr="008C280E">
        <w:rPr>
          <w:sz w:val="16"/>
          <w:szCs w:val="16"/>
        </w:rPr>
        <w:t>формируется</w:t>
      </w:r>
      <w:r w:rsidRPr="008C280E">
        <w:rPr>
          <w:spacing w:val="1"/>
          <w:sz w:val="16"/>
          <w:szCs w:val="16"/>
        </w:rPr>
        <w:t xml:space="preserve"> </w:t>
      </w:r>
      <w:r w:rsidRPr="008C280E">
        <w:rPr>
          <w:sz w:val="16"/>
          <w:szCs w:val="16"/>
        </w:rPr>
        <w:t>в</w:t>
      </w:r>
      <w:r w:rsidRPr="008C280E">
        <w:rPr>
          <w:spacing w:val="1"/>
          <w:sz w:val="16"/>
          <w:szCs w:val="16"/>
        </w:rPr>
        <w:t xml:space="preserve"> </w:t>
      </w:r>
      <w:r w:rsidRPr="008C280E">
        <w:rPr>
          <w:sz w:val="16"/>
          <w:szCs w:val="16"/>
        </w:rPr>
        <w:t>составе</w:t>
      </w:r>
      <w:r w:rsidRPr="008C280E">
        <w:rPr>
          <w:spacing w:val="1"/>
          <w:sz w:val="16"/>
          <w:szCs w:val="16"/>
        </w:rPr>
        <w:t xml:space="preserve"> </w:t>
      </w:r>
      <w:r w:rsidRPr="008C280E">
        <w:rPr>
          <w:sz w:val="16"/>
          <w:szCs w:val="16"/>
        </w:rPr>
        <w:t>председателя,</w:t>
      </w:r>
      <w:r w:rsidRPr="008C280E">
        <w:rPr>
          <w:spacing w:val="1"/>
          <w:sz w:val="16"/>
          <w:szCs w:val="16"/>
        </w:rPr>
        <w:t xml:space="preserve"> </w:t>
      </w:r>
      <w:r w:rsidRPr="008C280E">
        <w:rPr>
          <w:sz w:val="16"/>
          <w:szCs w:val="16"/>
        </w:rPr>
        <w:t>заместителя</w:t>
      </w:r>
      <w:r w:rsidRPr="008C280E">
        <w:rPr>
          <w:spacing w:val="1"/>
          <w:sz w:val="16"/>
          <w:szCs w:val="16"/>
        </w:rPr>
        <w:t xml:space="preserve"> </w:t>
      </w:r>
      <w:r w:rsidRPr="008C280E">
        <w:rPr>
          <w:sz w:val="16"/>
          <w:szCs w:val="16"/>
        </w:rPr>
        <w:t>председателя,</w:t>
      </w:r>
      <w:r w:rsidRPr="008C280E">
        <w:rPr>
          <w:spacing w:val="-67"/>
          <w:sz w:val="16"/>
          <w:szCs w:val="16"/>
        </w:rPr>
        <w:t xml:space="preserve"> </w:t>
      </w:r>
      <w:r w:rsidRPr="008C280E">
        <w:rPr>
          <w:sz w:val="16"/>
          <w:szCs w:val="16"/>
        </w:rPr>
        <w:t>секретаря и</w:t>
      </w:r>
      <w:r w:rsidRPr="008C280E">
        <w:rPr>
          <w:spacing w:val="-3"/>
          <w:sz w:val="16"/>
          <w:szCs w:val="16"/>
        </w:rPr>
        <w:t xml:space="preserve"> </w:t>
      </w:r>
      <w:r w:rsidRPr="008C280E">
        <w:rPr>
          <w:sz w:val="16"/>
          <w:szCs w:val="16"/>
        </w:rPr>
        <w:t>членов</w:t>
      </w:r>
      <w:r w:rsidRPr="008C280E">
        <w:rPr>
          <w:spacing w:val="-2"/>
          <w:sz w:val="16"/>
          <w:szCs w:val="16"/>
        </w:rPr>
        <w:t xml:space="preserve"> </w:t>
      </w:r>
      <w:r w:rsidRPr="008C280E">
        <w:rPr>
          <w:sz w:val="16"/>
          <w:szCs w:val="16"/>
        </w:rPr>
        <w:t xml:space="preserve">Совета. </w:t>
      </w:r>
    </w:p>
    <w:p w:rsidR="008C280E" w:rsidRPr="008C280E" w:rsidRDefault="008C280E" w:rsidP="008C280E">
      <w:pPr>
        <w:tabs>
          <w:tab w:val="left" w:pos="0"/>
        </w:tabs>
        <w:spacing w:line="20" w:lineRule="atLeast"/>
        <w:jc w:val="both"/>
        <w:rPr>
          <w:sz w:val="16"/>
          <w:szCs w:val="16"/>
        </w:rPr>
      </w:pPr>
      <w:r w:rsidRPr="008C280E">
        <w:rPr>
          <w:sz w:val="16"/>
          <w:szCs w:val="16"/>
        </w:rPr>
        <w:tab/>
        <w:t>Председателем</w:t>
      </w:r>
      <w:r w:rsidRPr="008C280E">
        <w:rPr>
          <w:spacing w:val="1"/>
          <w:sz w:val="16"/>
          <w:szCs w:val="16"/>
        </w:rPr>
        <w:t xml:space="preserve"> </w:t>
      </w:r>
      <w:r w:rsidRPr="008C280E">
        <w:rPr>
          <w:sz w:val="16"/>
          <w:szCs w:val="16"/>
        </w:rPr>
        <w:t>Совета</w:t>
      </w:r>
      <w:r w:rsidRPr="008C280E">
        <w:rPr>
          <w:spacing w:val="1"/>
          <w:sz w:val="16"/>
          <w:szCs w:val="16"/>
        </w:rPr>
        <w:t xml:space="preserve"> </w:t>
      </w:r>
      <w:r w:rsidRPr="008C280E">
        <w:rPr>
          <w:sz w:val="16"/>
          <w:szCs w:val="16"/>
        </w:rPr>
        <w:t>является</w:t>
      </w:r>
      <w:r w:rsidRPr="008C280E">
        <w:rPr>
          <w:spacing w:val="1"/>
          <w:sz w:val="16"/>
          <w:szCs w:val="16"/>
        </w:rPr>
        <w:t xml:space="preserve"> </w:t>
      </w:r>
      <w:r w:rsidRPr="008C280E">
        <w:rPr>
          <w:sz w:val="16"/>
          <w:szCs w:val="16"/>
        </w:rPr>
        <w:t>Глава</w:t>
      </w:r>
      <w:r w:rsidRPr="008C280E">
        <w:rPr>
          <w:spacing w:val="1"/>
          <w:sz w:val="16"/>
          <w:szCs w:val="16"/>
        </w:rPr>
        <w:t xml:space="preserve"> </w:t>
      </w:r>
      <w:r w:rsidRPr="008C280E">
        <w:rPr>
          <w:sz w:val="16"/>
          <w:szCs w:val="16"/>
        </w:rPr>
        <w:t>Администрации</w:t>
      </w:r>
      <w:r w:rsidRPr="008C280E">
        <w:rPr>
          <w:spacing w:val="1"/>
          <w:sz w:val="16"/>
          <w:szCs w:val="16"/>
        </w:rPr>
        <w:t xml:space="preserve"> </w:t>
      </w:r>
      <w:r w:rsidRPr="008C280E">
        <w:rPr>
          <w:sz w:val="16"/>
          <w:szCs w:val="16"/>
        </w:rPr>
        <w:t>Любытинского муниципального района.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7.1.Председатель</w:t>
      </w:r>
      <w:r w:rsidRPr="008C280E">
        <w:rPr>
          <w:rFonts w:eastAsia="Calibri"/>
          <w:spacing w:val="-10"/>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-осуществляет</w:t>
      </w:r>
      <w:r w:rsidRPr="008C280E">
        <w:rPr>
          <w:rFonts w:eastAsia="Calibri"/>
          <w:spacing w:val="-6"/>
          <w:sz w:val="16"/>
          <w:szCs w:val="16"/>
          <w:lang w:eastAsia="en-US"/>
        </w:rPr>
        <w:t xml:space="preserve"> </w:t>
      </w:r>
      <w:r w:rsidRPr="008C280E">
        <w:rPr>
          <w:rFonts w:eastAsia="Calibri"/>
          <w:sz w:val="16"/>
          <w:szCs w:val="16"/>
          <w:lang w:eastAsia="en-US"/>
        </w:rPr>
        <w:t>руководство</w:t>
      </w:r>
      <w:r w:rsidRPr="008C280E">
        <w:rPr>
          <w:rFonts w:eastAsia="Calibri"/>
          <w:spacing w:val="-4"/>
          <w:sz w:val="16"/>
          <w:szCs w:val="16"/>
          <w:lang w:eastAsia="en-US"/>
        </w:rPr>
        <w:t xml:space="preserve"> </w:t>
      </w:r>
      <w:r w:rsidRPr="008C280E">
        <w:rPr>
          <w:rFonts w:eastAsia="Calibri"/>
          <w:sz w:val="16"/>
          <w:szCs w:val="16"/>
          <w:lang w:eastAsia="en-US"/>
        </w:rPr>
        <w:t>деятельностью</w:t>
      </w:r>
      <w:r w:rsidRPr="008C280E">
        <w:rPr>
          <w:rFonts w:eastAsia="Calibri"/>
          <w:spacing w:val="-7"/>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-утверждает</w:t>
      </w:r>
      <w:r w:rsidRPr="008C280E">
        <w:rPr>
          <w:rFonts w:eastAsia="Calibri"/>
          <w:spacing w:val="-4"/>
          <w:sz w:val="16"/>
          <w:szCs w:val="16"/>
          <w:lang w:eastAsia="en-US"/>
        </w:rPr>
        <w:t xml:space="preserve"> </w:t>
      </w:r>
      <w:r w:rsidRPr="008C280E">
        <w:rPr>
          <w:rFonts w:eastAsia="Calibri"/>
          <w:sz w:val="16"/>
          <w:szCs w:val="16"/>
          <w:lang w:eastAsia="en-US"/>
        </w:rPr>
        <w:t>место,</w:t>
      </w:r>
      <w:r w:rsidRPr="008C280E">
        <w:rPr>
          <w:rFonts w:eastAsia="Calibri"/>
          <w:spacing w:val="-8"/>
          <w:sz w:val="16"/>
          <w:szCs w:val="16"/>
          <w:lang w:eastAsia="en-US"/>
        </w:rPr>
        <w:t xml:space="preserve"> </w:t>
      </w:r>
      <w:r w:rsidRPr="008C280E">
        <w:rPr>
          <w:rFonts w:eastAsia="Calibri"/>
          <w:sz w:val="16"/>
          <w:szCs w:val="16"/>
          <w:lang w:eastAsia="en-US"/>
        </w:rPr>
        <w:t>дату</w:t>
      </w:r>
      <w:r w:rsidRPr="008C280E">
        <w:rPr>
          <w:rFonts w:eastAsia="Calibri"/>
          <w:spacing w:val="-7"/>
          <w:sz w:val="16"/>
          <w:szCs w:val="16"/>
          <w:lang w:eastAsia="en-US"/>
        </w:rPr>
        <w:t xml:space="preserve"> </w:t>
      </w:r>
      <w:r w:rsidRPr="008C280E">
        <w:rPr>
          <w:rFonts w:eastAsia="Calibri"/>
          <w:sz w:val="16"/>
          <w:szCs w:val="16"/>
          <w:lang w:eastAsia="en-US"/>
        </w:rPr>
        <w:t>и</w:t>
      </w:r>
      <w:r w:rsidRPr="008C280E">
        <w:rPr>
          <w:rFonts w:eastAsia="Calibri"/>
          <w:spacing w:val="-4"/>
          <w:sz w:val="16"/>
          <w:szCs w:val="16"/>
          <w:lang w:eastAsia="en-US"/>
        </w:rPr>
        <w:t xml:space="preserve"> </w:t>
      </w:r>
      <w:r w:rsidRPr="008C280E">
        <w:rPr>
          <w:rFonts w:eastAsia="Calibri"/>
          <w:sz w:val="16"/>
          <w:szCs w:val="16"/>
          <w:lang w:eastAsia="en-US"/>
        </w:rPr>
        <w:t>время</w:t>
      </w:r>
      <w:r w:rsidRPr="008C280E">
        <w:rPr>
          <w:rFonts w:eastAsia="Calibri"/>
          <w:spacing w:val="-3"/>
          <w:sz w:val="16"/>
          <w:szCs w:val="16"/>
          <w:lang w:eastAsia="en-US"/>
        </w:rPr>
        <w:t xml:space="preserve"> </w:t>
      </w:r>
      <w:r w:rsidRPr="008C280E">
        <w:rPr>
          <w:rFonts w:eastAsia="Calibri"/>
          <w:sz w:val="16"/>
          <w:szCs w:val="16"/>
          <w:lang w:eastAsia="en-US"/>
        </w:rPr>
        <w:t>проведения</w:t>
      </w:r>
      <w:r w:rsidRPr="008C280E">
        <w:rPr>
          <w:rFonts w:eastAsia="Calibri"/>
          <w:spacing w:val="-4"/>
          <w:sz w:val="16"/>
          <w:szCs w:val="16"/>
          <w:lang w:eastAsia="en-US"/>
        </w:rPr>
        <w:t xml:space="preserve"> </w:t>
      </w:r>
      <w:r w:rsidRPr="008C280E">
        <w:rPr>
          <w:rFonts w:eastAsia="Calibri"/>
          <w:sz w:val="16"/>
          <w:szCs w:val="16"/>
          <w:lang w:eastAsia="en-US"/>
        </w:rPr>
        <w:t>заседаний</w:t>
      </w:r>
      <w:r w:rsidRPr="008C280E">
        <w:rPr>
          <w:rFonts w:eastAsia="Calibri"/>
          <w:spacing w:val="-4"/>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-утверждает</w:t>
      </w:r>
      <w:r w:rsidRPr="008C280E">
        <w:rPr>
          <w:rFonts w:eastAsia="Calibri"/>
          <w:spacing w:val="12"/>
          <w:sz w:val="16"/>
          <w:szCs w:val="16"/>
          <w:lang w:eastAsia="en-US"/>
        </w:rPr>
        <w:t xml:space="preserve"> </w:t>
      </w:r>
      <w:r w:rsidRPr="008C280E">
        <w:rPr>
          <w:rFonts w:eastAsia="Calibri"/>
          <w:sz w:val="16"/>
          <w:szCs w:val="16"/>
          <w:lang w:eastAsia="en-US"/>
        </w:rPr>
        <w:t>перечень,</w:t>
      </w:r>
      <w:r w:rsidRPr="008C280E">
        <w:rPr>
          <w:rFonts w:eastAsia="Calibri"/>
          <w:spacing w:val="11"/>
          <w:sz w:val="16"/>
          <w:szCs w:val="16"/>
          <w:lang w:eastAsia="en-US"/>
        </w:rPr>
        <w:t xml:space="preserve"> </w:t>
      </w:r>
      <w:r w:rsidRPr="008C280E">
        <w:rPr>
          <w:rFonts w:eastAsia="Calibri"/>
          <w:sz w:val="16"/>
          <w:szCs w:val="16"/>
          <w:lang w:eastAsia="en-US"/>
        </w:rPr>
        <w:t>сроки</w:t>
      </w:r>
      <w:r w:rsidRPr="008C280E">
        <w:rPr>
          <w:rFonts w:eastAsia="Calibri"/>
          <w:spacing w:val="10"/>
          <w:sz w:val="16"/>
          <w:szCs w:val="16"/>
          <w:lang w:eastAsia="en-US"/>
        </w:rPr>
        <w:t xml:space="preserve"> </w:t>
      </w:r>
      <w:r w:rsidRPr="008C280E">
        <w:rPr>
          <w:rFonts w:eastAsia="Calibri"/>
          <w:sz w:val="16"/>
          <w:szCs w:val="16"/>
          <w:lang w:eastAsia="en-US"/>
        </w:rPr>
        <w:t>и</w:t>
      </w:r>
      <w:r w:rsidRPr="008C280E">
        <w:rPr>
          <w:rFonts w:eastAsia="Calibri"/>
          <w:spacing w:val="12"/>
          <w:sz w:val="16"/>
          <w:szCs w:val="16"/>
          <w:lang w:eastAsia="en-US"/>
        </w:rPr>
        <w:t xml:space="preserve"> </w:t>
      </w:r>
      <w:r w:rsidRPr="008C280E">
        <w:rPr>
          <w:rFonts w:eastAsia="Calibri"/>
          <w:sz w:val="16"/>
          <w:szCs w:val="16"/>
          <w:lang w:eastAsia="en-US"/>
        </w:rPr>
        <w:t>порядок</w:t>
      </w:r>
      <w:r w:rsidRPr="008C280E">
        <w:rPr>
          <w:rFonts w:eastAsia="Calibri"/>
          <w:spacing w:val="10"/>
          <w:sz w:val="16"/>
          <w:szCs w:val="16"/>
          <w:lang w:eastAsia="en-US"/>
        </w:rPr>
        <w:t xml:space="preserve"> </w:t>
      </w:r>
      <w:r w:rsidRPr="008C280E">
        <w:rPr>
          <w:rFonts w:eastAsia="Calibri"/>
          <w:sz w:val="16"/>
          <w:szCs w:val="16"/>
          <w:lang w:eastAsia="en-US"/>
        </w:rPr>
        <w:t>рассмотрения</w:t>
      </w:r>
      <w:r w:rsidRPr="008C280E">
        <w:rPr>
          <w:rFonts w:eastAsia="Calibri"/>
          <w:spacing w:val="13"/>
          <w:sz w:val="16"/>
          <w:szCs w:val="16"/>
          <w:lang w:eastAsia="en-US"/>
        </w:rPr>
        <w:t xml:space="preserve"> </w:t>
      </w:r>
      <w:r w:rsidRPr="008C280E">
        <w:rPr>
          <w:rFonts w:eastAsia="Calibri"/>
          <w:sz w:val="16"/>
          <w:szCs w:val="16"/>
          <w:lang w:eastAsia="en-US"/>
        </w:rPr>
        <w:t>вопросов</w:t>
      </w:r>
      <w:r w:rsidRPr="008C280E">
        <w:rPr>
          <w:rFonts w:eastAsia="Calibri"/>
          <w:spacing w:val="11"/>
          <w:sz w:val="16"/>
          <w:szCs w:val="16"/>
          <w:lang w:eastAsia="en-US"/>
        </w:rPr>
        <w:t xml:space="preserve"> </w:t>
      </w:r>
      <w:r w:rsidRPr="008C280E">
        <w:rPr>
          <w:rFonts w:eastAsia="Calibri"/>
          <w:sz w:val="16"/>
          <w:szCs w:val="16"/>
          <w:lang w:eastAsia="en-US"/>
        </w:rPr>
        <w:t>на</w:t>
      </w:r>
      <w:r w:rsidRPr="008C280E">
        <w:rPr>
          <w:rFonts w:eastAsia="Calibri"/>
          <w:spacing w:val="12"/>
          <w:sz w:val="16"/>
          <w:szCs w:val="16"/>
          <w:lang w:eastAsia="en-US"/>
        </w:rPr>
        <w:t xml:space="preserve"> </w:t>
      </w:r>
      <w:r w:rsidRPr="008C280E">
        <w:rPr>
          <w:rFonts w:eastAsia="Calibri"/>
          <w:sz w:val="16"/>
          <w:szCs w:val="16"/>
          <w:lang w:eastAsia="en-US"/>
        </w:rPr>
        <w:t>заседаниях</w:t>
      </w:r>
      <w:r w:rsidRPr="008C280E">
        <w:rPr>
          <w:rFonts w:eastAsia="Calibri"/>
          <w:spacing w:val="-67"/>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-вносит</w:t>
      </w:r>
      <w:r w:rsidRPr="008C280E">
        <w:rPr>
          <w:rFonts w:eastAsia="Calibri"/>
          <w:spacing w:val="1"/>
          <w:sz w:val="16"/>
          <w:szCs w:val="16"/>
          <w:lang w:eastAsia="en-US"/>
        </w:rPr>
        <w:t xml:space="preserve"> </w:t>
      </w:r>
      <w:r w:rsidRPr="008C280E">
        <w:rPr>
          <w:rFonts w:eastAsia="Calibri"/>
          <w:sz w:val="16"/>
          <w:szCs w:val="16"/>
          <w:lang w:eastAsia="en-US"/>
        </w:rPr>
        <w:t>предложения</w:t>
      </w:r>
      <w:r w:rsidRPr="008C280E">
        <w:rPr>
          <w:rFonts w:eastAsia="Calibri"/>
          <w:spacing w:val="1"/>
          <w:sz w:val="16"/>
          <w:szCs w:val="16"/>
          <w:lang w:eastAsia="en-US"/>
        </w:rPr>
        <w:t xml:space="preserve"> </w:t>
      </w:r>
      <w:r w:rsidRPr="008C280E">
        <w:rPr>
          <w:rFonts w:eastAsia="Calibri"/>
          <w:sz w:val="16"/>
          <w:szCs w:val="16"/>
          <w:lang w:eastAsia="en-US"/>
        </w:rPr>
        <w:t>по</w:t>
      </w:r>
      <w:r w:rsidRPr="008C280E">
        <w:rPr>
          <w:rFonts w:eastAsia="Calibri"/>
          <w:spacing w:val="1"/>
          <w:sz w:val="16"/>
          <w:szCs w:val="16"/>
          <w:lang w:eastAsia="en-US"/>
        </w:rPr>
        <w:t xml:space="preserve"> </w:t>
      </w:r>
      <w:r w:rsidRPr="008C280E">
        <w:rPr>
          <w:rFonts w:eastAsia="Calibri"/>
          <w:sz w:val="16"/>
          <w:szCs w:val="16"/>
          <w:lang w:eastAsia="en-US"/>
        </w:rPr>
        <w:t>изменениям</w:t>
      </w:r>
      <w:r w:rsidRPr="008C280E">
        <w:rPr>
          <w:rFonts w:eastAsia="Calibri"/>
          <w:spacing w:val="1"/>
          <w:sz w:val="16"/>
          <w:szCs w:val="16"/>
          <w:lang w:eastAsia="en-US"/>
        </w:rPr>
        <w:t xml:space="preserve"> </w:t>
      </w:r>
      <w:r w:rsidRPr="008C280E">
        <w:rPr>
          <w:rFonts w:eastAsia="Calibri"/>
          <w:sz w:val="16"/>
          <w:szCs w:val="16"/>
          <w:lang w:eastAsia="en-US"/>
        </w:rPr>
        <w:t>численного</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персонального</w:t>
      </w:r>
      <w:r w:rsidRPr="008C280E">
        <w:rPr>
          <w:rFonts w:eastAsia="Calibri"/>
          <w:spacing w:val="1"/>
          <w:sz w:val="16"/>
          <w:szCs w:val="16"/>
          <w:lang w:eastAsia="en-US"/>
        </w:rPr>
        <w:t xml:space="preserve"> </w:t>
      </w:r>
      <w:r w:rsidRPr="008C280E">
        <w:rPr>
          <w:rFonts w:eastAsia="Calibri"/>
          <w:sz w:val="16"/>
          <w:szCs w:val="16"/>
          <w:lang w:eastAsia="en-US"/>
        </w:rPr>
        <w:t>состава</w:t>
      </w:r>
      <w:r w:rsidRPr="008C280E">
        <w:rPr>
          <w:rFonts w:eastAsia="Calibri"/>
          <w:spacing w:val="-67"/>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-утверждает</w:t>
      </w:r>
      <w:r w:rsidRPr="008C280E">
        <w:rPr>
          <w:rFonts w:eastAsia="Calibri"/>
          <w:spacing w:val="26"/>
          <w:sz w:val="16"/>
          <w:szCs w:val="16"/>
          <w:lang w:eastAsia="en-US"/>
        </w:rPr>
        <w:t xml:space="preserve"> </w:t>
      </w:r>
      <w:r w:rsidRPr="008C280E">
        <w:rPr>
          <w:rFonts w:eastAsia="Calibri"/>
          <w:sz w:val="16"/>
          <w:szCs w:val="16"/>
          <w:lang w:eastAsia="en-US"/>
        </w:rPr>
        <w:t>повестку</w:t>
      </w:r>
      <w:r w:rsidRPr="008C280E">
        <w:rPr>
          <w:rFonts w:eastAsia="Calibri"/>
          <w:spacing w:val="26"/>
          <w:sz w:val="16"/>
          <w:szCs w:val="16"/>
          <w:lang w:eastAsia="en-US"/>
        </w:rPr>
        <w:t xml:space="preserve"> </w:t>
      </w:r>
      <w:r w:rsidRPr="008C280E">
        <w:rPr>
          <w:rFonts w:eastAsia="Calibri"/>
          <w:sz w:val="16"/>
          <w:szCs w:val="16"/>
          <w:lang w:eastAsia="en-US"/>
        </w:rPr>
        <w:t>дня</w:t>
      </w:r>
      <w:r w:rsidRPr="008C280E">
        <w:rPr>
          <w:rFonts w:eastAsia="Calibri"/>
          <w:spacing w:val="28"/>
          <w:sz w:val="16"/>
          <w:szCs w:val="16"/>
          <w:lang w:eastAsia="en-US"/>
        </w:rPr>
        <w:t xml:space="preserve"> </w:t>
      </w:r>
      <w:r w:rsidRPr="008C280E">
        <w:rPr>
          <w:rFonts w:eastAsia="Calibri"/>
          <w:sz w:val="16"/>
          <w:szCs w:val="16"/>
          <w:lang w:eastAsia="en-US"/>
        </w:rPr>
        <w:t>заседания</w:t>
      </w:r>
      <w:r w:rsidRPr="008C280E">
        <w:rPr>
          <w:rFonts w:eastAsia="Calibri"/>
          <w:spacing w:val="28"/>
          <w:sz w:val="16"/>
          <w:szCs w:val="16"/>
          <w:lang w:eastAsia="en-US"/>
        </w:rPr>
        <w:t xml:space="preserve"> </w:t>
      </w:r>
      <w:r w:rsidRPr="008C280E">
        <w:rPr>
          <w:rFonts w:eastAsia="Calibri"/>
          <w:sz w:val="16"/>
          <w:szCs w:val="16"/>
          <w:lang w:eastAsia="en-US"/>
        </w:rPr>
        <w:t>Совета</w:t>
      </w:r>
      <w:r w:rsidRPr="008C280E">
        <w:rPr>
          <w:rFonts w:eastAsia="Calibri"/>
          <w:spacing w:val="27"/>
          <w:sz w:val="16"/>
          <w:szCs w:val="16"/>
          <w:lang w:eastAsia="en-US"/>
        </w:rPr>
        <w:t xml:space="preserve"> </w:t>
      </w:r>
      <w:r w:rsidRPr="008C280E">
        <w:rPr>
          <w:rFonts w:eastAsia="Calibri"/>
          <w:sz w:val="16"/>
          <w:szCs w:val="16"/>
          <w:lang w:eastAsia="en-US"/>
        </w:rPr>
        <w:t>в</w:t>
      </w:r>
      <w:r w:rsidRPr="008C280E">
        <w:rPr>
          <w:rFonts w:eastAsia="Calibri"/>
          <w:spacing w:val="26"/>
          <w:sz w:val="16"/>
          <w:szCs w:val="16"/>
          <w:lang w:eastAsia="en-US"/>
        </w:rPr>
        <w:t xml:space="preserve"> </w:t>
      </w:r>
      <w:r w:rsidRPr="008C280E">
        <w:rPr>
          <w:rFonts w:eastAsia="Calibri"/>
          <w:sz w:val="16"/>
          <w:szCs w:val="16"/>
          <w:lang w:eastAsia="en-US"/>
        </w:rPr>
        <w:t>соответствии</w:t>
      </w:r>
      <w:r w:rsidRPr="008C280E">
        <w:rPr>
          <w:rFonts w:eastAsia="Calibri"/>
          <w:spacing w:val="28"/>
          <w:sz w:val="16"/>
          <w:szCs w:val="16"/>
          <w:lang w:eastAsia="en-US"/>
        </w:rPr>
        <w:t xml:space="preserve"> </w:t>
      </w:r>
      <w:r w:rsidRPr="008C280E">
        <w:rPr>
          <w:rFonts w:eastAsia="Calibri"/>
          <w:sz w:val="16"/>
          <w:szCs w:val="16"/>
          <w:lang w:eastAsia="en-US"/>
        </w:rPr>
        <w:t>с</w:t>
      </w:r>
      <w:r w:rsidRPr="008C280E">
        <w:rPr>
          <w:rFonts w:eastAsia="Calibri"/>
          <w:spacing w:val="27"/>
          <w:sz w:val="16"/>
          <w:szCs w:val="16"/>
          <w:lang w:eastAsia="en-US"/>
        </w:rPr>
        <w:t xml:space="preserve"> </w:t>
      </w:r>
      <w:r w:rsidRPr="008C280E">
        <w:rPr>
          <w:rFonts w:eastAsia="Calibri"/>
          <w:sz w:val="16"/>
          <w:szCs w:val="16"/>
          <w:lang w:eastAsia="en-US"/>
        </w:rPr>
        <w:t>планом</w:t>
      </w:r>
      <w:r w:rsidRPr="008C280E">
        <w:rPr>
          <w:rFonts w:eastAsia="Calibri"/>
          <w:spacing w:val="27"/>
          <w:sz w:val="16"/>
          <w:szCs w:val="16"/>
          <w:lang w:eastAsia="en-US"/>
        </w:rPr>
        <w:t xml:space="preserve"> </w:t>
      </w:r>
      <w:r w:rsidRPr="008C280E">
        <w:rPr>
          <w:rFonts w:eastAsia="Calibri"/>
          <w:sz w:val="16"/>
          <w:szCs w:val="16"/>
          <w:lang w:eastAsia="en-US"/>
        </w:rPr>
        <w:t>работы</w:t>
      </w:r>
      <w:r w:rsidRPr="008C280E">
        <w:rPr>
          <w:rFonts w:eastAsia="Calibri"/>
          <w:spacing w:val="-67"/>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-проводит</w:t>
      </w:r>
      <w:r w:rsidRPr="008C280E">
        <w:rPr>
          <w:rFonts w:eastAsia="Calibri"/>
          <w:spacing w:val="-6"/>
          <w:sz w:val="16"/>
          <w:szCs w:val="16"/>
          <w:lang w:eastAsia="en-US"/>
        </w:rPr>
        <w:t xml:space="preserve"> </w:t>
      </w:r>
      <w:r w:rsidRPr="008C280E">
        <w:rPr>
          <w:rFonts w:eastAsia="Calibri"/>
          <w:sz w:val="16"/>
          <w:szCs w:val="16"/>
          <w:lang w:eastAsia="en-US"/>
        </w:rPr>
        <w:t>заседания</w:t>
      </w:r>
      <w:r w:rsidRPr="008C280E">
        <w:rPr>
          <w:rFonts w:eastAsia="Calibri"/>
          <w:spacing w:val="-6"/>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-подписывает</w:t>
      </w:r>
      <w:r w:rsidRPr="008C280E">
        <w:rPr>
          <w:rFonts w:eastAsia="Calibri"/>
          <w:spacing w:val="-12"/>
          <w:sz w:val="16"/>
          <w:szCs w:val="16"/>
          <w:lang w:eastAsia="en-US"/>
        </w:rPr>
        <w:t xml:space="preserve"> </w:t>
      </w:r>
      <w:r w:rsidRPr="008C280E">
        <w:rPr>
          <w:rFonts w:eastAsia="Calibri"/>
          <w:sz w:val="16"/>
          <w:szCs w:val="16"/>
          <w:lang w:eastAsia="en-US"/>
        </w:rPr>
        <w:t>протоколы</w:t>
      </w:r>
      <w:r w:rsidRPr="008C280E">
        <w:rPr>
          <w:rFonts w:eastAsia="Calibri"/>
          <w:spacing w:val="-12"/>
          <w:sz w:val="16"/>
          <w:szCs w:val="16"/>
          <w:lang w:eastAsia="en-US"/>
        </w:rPr>
        <w:t xml:space="preserve"> </w:t>
      </w:r>
      <w:r w:rsidRPr="008C280E">
        <w:rPr>
          <w:rFonts w:eastAsia="Calibri"/>
          <w:sz w:val="16"/>
          <w:szCs w:val="16"/>
          <w:lang w:eastAsia="en-US"/>
        </w:rPr>
        <w:t>заседаний</w:t>
      </w:r>
      <w:r w:rsidRPr="008C280E">
        <w:rPr>
          <w:rFonts w:eastAsia="Calibri"/>
          <w:spacing w:val="-12"/>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-подписывает</w:t>
      </w:r>
      <w:r w:rsidRPr="008C280E">
        <w:rPr>
          <w:rFonts w:eastAsia="Calibri"/>
          <w:spacing w:val="-6"/>
          <w:sz w:val="16"/>
          <w:szCs w:val="16"/>
          <w:lang w:eastAsia="en-US"/>
        </w:rPr>
        <w:t xml:space="preserve"> </w:t>
      </w:r>
      <w:r w:rsidRPr="008C280E">
        <w:rPr>
          <w:rFonts w:eastAsia="Calibri"/>
          <w:sz w:val="16"/>
          <w:szCs w:val="16"/>
          <w:lang w:eastAsia="en-US"/>
        </w:rPr>
        <w:t>планы</w:t>
      </w:r>
      <w:r w:rsidRPr="008C280E">
        <w:rPr>
          <w:rFonts w:eastAsia="Calibri"/>
          <w:spacing w:val="-5"/>
          <w:sz w:val="16"/>
          <w:szCs w:val="16"/>
          <w:lang w:eastAsia="en-US"/>
        </w:rPr>
        <w:t xml:space="preserve"> </w:t>
      </w:r>
      <w:r w:rsidRPr="008C280E">
        <w:rPr>
          <w:rFonts w:eastAsia="Calibri"/>
          <w:sz w:val="16"/>
          <w:szCs w:val="16"/>
          <w:lang w:eastAsia="en-US"/>
        </w:rPr>
        <w:t>работы</w:t>
      </w:r>
      <w:r w:rsidRPr="008C280E">
        <w:rPr>
          <w:rFonts w:eastAsia="Calibri"/>
          <w:spacing w:val="-5"/>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142"/>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7.2.</w:t>
      </w:r>
      <w:r>
        <w:rPr>
          <w:rFonts w:eastAsia="Calibri"/>
          <w:sz w:val="16"/>
          <w:szCs w:val="16"/>
          <w:lang w:eastAsia="en-US"/>
        </w:rPr>
        <w:t xml:space="preserve">Функции </w:t>
      </w:r>
      <w:r w:rsidRPr="008C280E">
        <w:rPr>
          <w:rFonts w:eastAsia="Calibri"/>
          <w:sz w:val="16"/>
          <w:szCs w:val="16"/>
          <w:lang w:eastAsia="en-US"/>
        </w:rPr>
        <w:t>секрета</w:t>
      </w:r>
      <w:r>
        <w:rPr>
          <w:rFonts w:eastAsia="Calibri"/>
          <w:sz w:val="16"/>
          <w:szCs w:val="16"/>
          <w:lang w:eastAsia="en-US"/>
        </w:rPr>
        <w:t>ря Совета</w:t>
      </w:r>
      <w:r>
        <w:rPr>
          <w:rFonts w:eastAsia="Calibri"/>
          <w:sz w:val="16"/>
          <w:szCs w:val="16"/>
          <w:lang w:eastAsia="en-US"/>
        </w:rPr>
        <w:tab/>
        <w:t xml:space="preserve">выполняет </w:t>
      </w:r>
      <w:r w:rsidRPr="008C280E">
        <w:rPr>
          <w:rFonts w:eastAsia="Calibri"/>
          <w:sz w:val="16"/>
          <w:szCs w:val="16"/>
          <w:lang w:eastAsia="en-US"/>
        </w:rPr>
        <w:t>- заместитель председателя.</w:t>
      </w:r>
    </w:p>
    <w:p w:rsidR="008C280E" w:rsidRDefault="008C280E" w:rsidP="008C280E">
      <w:pPr>
        <w:tabs>
          <w:tab w:val="left" w:pos="8306"/>
        </w:tabs>
        <w:spacing w:line="20" w:lineRule="atLeast"/>
        <w:jc w:val="center"/>
        <w:rPr>
          <w:sz w:val="16"/>
          <w:szCs w:val="16"/>
        </w:rPr>
      </w:pPr>
    </w:p>
    <w:p w:rsidR="008C280E" w:rsidRPr="008C280E" w:rsidRDefault="008C280E" w:rsidP="008C280E">
      <w:pPr>
        <w:tabs>
          <w:tab w:val="left" w:pos="8306"/>
        </w:tabs>
        <w:spacing w:line="20" w:lineRule="atLeast"/>
        <w:jc w:val="center"/>
        <w:rPr>
          <w:sz w:val="16"/>
          <w:szCs w:val="16"/>
        </w:rPr>
      </w:pPr>
      <w:r w:rsidRPr="008C280E">
        <w:rPr>
          <w:sz w:val="16"/>
          <w:szCs w:val="16"/>
        </w:rPr>
        <w:t>Секретарь</w:t>
      </w:r>
      <w:r w:rsidRPr="008C280E">
        <w:rPr>
          <w:spacing w:val="1"/>
          <w:sz w:val="16"/>
          <w:szCs w:val="16"/>
        </w:rPr>
        <w:t xml:space="preserve"> </w:t>
      </w:r>
      <w:r w:rsidRPr="008C280E">
        <w:rPr>
          <w:sz w:val="16"/>
          <w:szCs w:val="16"/>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-формирует</w:t>
      </w:r>
      <w:r w:rsidRPr="008C280E">
        <w:rPr>
          <w:rFonts w:eastAsia="Calibri"/>
          <w:spacing w:val="26"/>
          <w:sz w:val="16"/>
          <w:szCs w:val="16"/>
          <w:lang w:eastAsia="en-US"/>
        </w:rPr>
        <w:t xml:space="preserve"> </w:t>
      </w:r>
      <w:r w:rsidRPr="008C280E">
        <w:rPr>
          <w:rFonts w:eastAsia="Calibri"/>
          <w:sz w:val="16"/>
          <w:szCs w:val="16"/>
          <w:lang w:eastAsia="en-US"/>
        </w:rPr>
        <w:t>повестку</w:t>
      </w:r>
      <w:r w:rsidRPr="008C280E">
        <w:rPr>
          <w:rFonts w:eastAsia="Calibri"/>
          <w:spacing w:val="23"/>
          <w:sz w:val="16"/>
          <w:szCs w:val="16"/>
          <w:lang w:eastAsia="en-US"/>
        </w:rPr>
        <w:t xml:space="preserve"> </w:t>
      </w:r>
      <w:r w:rsidRPr="008C280E">
        <w:rPr>
          <w:rFonts w:eastAsia="Calibri"/>
          <w:sz w:val="16"/>
          <w:szCs w:val="16"/>
          <w:lang w:eastAsia="en-US"/>
        </w:rPr>
        <w:t>заседания</w:t>
      </w:r>
      <w:r w:rsidRPr="008C280E">
        <w:rPr>
          <w:rFonts w:eastAsia="Calibri"/>
          <w:spacing w:val="27"/>
          <w:sz w:val="16"/>
          <w:szCs w:val="16"/>
          <w:lang w:eastAsia="en-US"/>
        </w:rPr>
        <w:t xml:space="preserve"> </w:t>
      </w:r>
      <w:r w:rsidRPr="008C280E">
        <w:rPr>
          <w:rFonts w:eastAsia="Calibri"/>
          <w:sz w:val="16"/>
          <w:szCs w:val="16"/>
          <w:lang w:eastAsia="en-US"/>
        </w:rPr>
        <w:t>не</w:t>
      </w:r>
      <w:r w:rsidRPr="008C280E">
        <w:rPr>
          <w:rFonts w:eastAsia="Calibri"/>
          <w:spacing w:val="25"/>
          <w:sz w:val="16"/>
          <w:szCs w:val="16"/>
          <w:lang w:eastAsia="en-US"/>
        </w:rPr>
        <w:t xml:space="preserve"> </w:t>
      </w:r>
      <w:proofErr w:type="gramStart"/>
      <w:r w:rsidRPr="008C280E">
        <w:rPr>
          <w:rFonts w:eastAsia="Calibri"/>
          <w:sz w:val="16"/>
          <w:szCs w:val="16"/>
          <w:lang w:eastAsia="en-US"/>
        </w:rPr>
        <w:t>позднее</w:t>
      </w:r>
      <w:proofErr w:type="gramEnd"/>
      <w:r w:rsidRPr="008C280E">
        <w:rPr>
          <w:rFonts w:eastAsia="Calibri"/>
          <w:spacing w:val="27"/>
          <w:sz w:val="16"/>
          <w:szCs w:val="16"/>
          <w:lang w:eastAsia="en-US"/>
        </w:rPr>
        <w:t xml:space="preserve"> </w:t>
      </w:r>
      <w:r w:rsidRPr="008C280E">
        <w:rPr>
          <w:rFonts w:eastAsia="Calibri"/>
          <w:sz w:val="16"/>
          <w:szCs w:val="16"/>
          <w:lang w:eastAsia="en-US"/>
        </w:rPr>
        <w:t>чем</w:t>
      </w:r>
      <w:r w:rsidRPr="008C280E">
        <w:rPr>
          <w:rFonts w:eastAsia="Calibri"/>
          <w:spacing w:val="26"/>
          <w:sz w:val="16"/>
          <w:szCs w:val="16"/>
          <w:lang w:eastAsia="en-US"/>
        </w:rPr>
        <w:t xml:space="preserve"> </w:t>
      </w:r>
      <w:r w:rsidRPr="008C280E">
        <w:rPr>
          <w:rFonts w:eastAsia="Calibri"/>
          <w:sz w:val="16"/>
          <w:szCs w:val="16"/>
          <w:lang w:eastAsia="en-US"/>
        </w:rPr>
        <w:t>за</w:t>
      </w:r>
      <w:r w:rsidRPr="008C280E">
        <w:rPr>
          <w:rFonts w:eastAsia="Calibri"/>
          <w:spacing w:val="27"/>
          <w:sz w:val="16"/>
          <w:szCs w:val="16"/>
          <w:lang w:eastAsia="en-US"/>
        </w:rPr>
        <w:t xml:space="preserve"> </w:t>
      </w:r>
      <w:r w:rsidRPr="008C280E">
        <w:rPr>
          <w:rFonts w:eastAsia="Calibri"/>
          <w:sz w:val="16"/>
          <w:szCs w:val="16"/>
          <w:lang w:eastAsia="en-US"/>
        </w:rPr>
        <w:t>семь</w:t>
      </w:r>
      <w:r w:rsidRPr="008C280E">
        <w:rPr>
          <w:rFonts w:eastAsia="Calibri"/>
          <w:spacing w:val="25"/>
          <w:sz w:val="16"/>
          <w:szCs w:val="16"/>
          <w:lang w:eastAsia="en-US"/>
        </w:rPr>
        <w:t xml:space="preserve"> </w:t>
      </w:r>
      <w:r w:rsidRPr="008C280E">
        <w:rPr>
          <w:rFonts w:eastAsia="Calibri"/>
          <w:sz w:val="16"/>
          <w:szCs w:val="16"/>
          <w:lang w:eastAsia="en-US"/>
        </w:rPr>
        <w:t>рабочих</w:t>
      </w:r>
      <w:r w:rsidRPr="008C280E">
        <w:rPr>
          <w:rFonts w:eastAsia="Calibri"/>
          <w:spacing w:val="28"/>
          <w:sz w:val="16"/>
          <w:szCs w:val="16"/>
          <w:lang w:eastAsia="en-US"/>
        </w:rPr>
        <w:t xml:space="preserve"> </w:t>
      </w:r>
      <w:r w:rsidRPr="008C280E">
        <w:rPr>
          <w:rFonts w:eastAsia="Calibri"/>
          <w:sz w:val="16"/>
          <w:szCs w:val="16"/>
          <w:lang w:eastAsia="en-US"/>
        </w:rPr>
        <w:t>дней</w:t>
      </w:r>
      <w:r w:rsidRPr="008C280E">
        <w:rPr>
          <w:rFonts w:eastAsia="Calibri"/>
          <w:spacing w:val="28"/>
          <w:sz w:val="16"/>
          <w:szCs w:val="16"/>
          <w:lang w:eastAsia="en-US"/>
        </w:rPr>
        <w:t xml:space="preserve"> </w:t>
      </w:r>
      <w:r w:rsidRPr="008C280E">
        <w:rPr>
          <w:rFonts w:eastAsia="Calibri"/>
          <w:sz w:val="16"/>
          <w:szCs w:val="16"/>
          <w:lang w:eastAsia="en-US"/>
        </w:rPr>
        <w:t>до</w:t>
      </w:r>
      <w:r w:rsidRPr="008C280E">
        <w:rPr>
          <w:rFonts w:eastAsia="Calibri"/>
          <w:spacing w:val="24"/>
          <w:sz w:val="16"/>
          <w:szCs w:val="16"/>
          <w:lang w:eastAsia="en-US"/>
        </w:rPr>
        <w:t xml:space="preserve"> </w:t>
      </w:r>
      <w:r w:rsidRPr="008C280E">
        <w:rPr>
          <w:rFonts w:eastAsia="Calibri"/>
          <w:sz w:val="16"/>
          <w:szCs w:val="16"/>
          <w:lang w:eastAsia="en-US"/>
        </w:rPr>
        <w:t>дня</w:t>
      </w:r>
      <w:r w:rsidRPr="008C280E">
        <w:rPr>
          <w:rFonts w:eastAsia="Calibri"/>
          <w:spacing w:val="-67"/>
          <w:sz w:val="16"/>
          <w:szCs w:val="16"/>
          <w:lang w:eastAsia="en-US"/>
        </w:rPr>
        <w:t xml:space="preserve"> </w:t>
      </w:r>
      <w:r w:rsidRPr="008C280E">
        <w:rPr>
          <w:rFonts w:eastAsia="Calibri"/>
          <w:sz w:val="16"/>
          <w:szCs w:val="16"/>
          <w:lang w:eastAsia="en-US"/>
        </w:rPr>
        <w:t>заседания</w:t>
      </w:r>
      <w:r w:rsidRPr="008C280E">
        <w:rPr>
          <w:rFonts w:eastAsia="Calibri"/>
          <w:spacing w:val="-2"/>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готовит</w:t>
      </w:r>
      <w:r w:rsidRPr="008C280E">
        <w:rPr>
          <w:rFonts w:eastAsia="Calibri"/>
          <w:spacing w:val="-1"/>
          <w:sz w:val="16"/>
          <w:szCs w:val="16"/>
          <w:lang w:eastAsia="en-US"/>
        </w:rPr>
        <w:t xml:space="preserve"> </w:t>
      </w:r>
      <w:r w:rsidRPr="008C280E">
        <w:rPr>
          <w:rFonts w:eastAsia="Calibri"/>
          <w:sz w:val="16"/>
          <w:szCs w:val="16"/>
          <w:lang w:eastAsia="en-US"/>
        </w:rPr>
        <w:t>протокол</w:t>
      </w:r>
      <w:r w:rsidRPr="008C280E">
        <w:rPr>
          <w:rFonts w:eastAsia="Calibri"/>
          <w:spacing w:val="-3"/>
          <w:sz w:val="16"/>
          <w:szCs w:val="16"/>
          <w:lang w:eastAsia="en-US"/>
        </w:rPr>
        <w:t xml:space="preserve"> </w:t>
      </w:r>
      <w:r w:rsidRPr="008C280E">
        <w:rPr>
          <w:rFonts w:eastAsia="Calibri"/>
          <w:sz w:val="16"/>
          <w:szCs w:val="16"/>
          <w:lang w:eastAsia="en-US"/>
        </w:rPr>
        <w:t>заседания</w:t>
      </w:r>
      <w:r w:rsidRPr="008C280E">
        <w:rPr>
          <w:rFonts w:eastAsia="Calibri"/>
          <w:spacing w:val="-1"/>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-уведомляет</w:t>
      </w:r>
      <w:r w:rsidRPr="008C280E">
        <w:rPr>
          <w:rFonts w:eastAsia="Calibri"/>
          <w:spacing w:val="31"/>
          <w:sz w:val="16"/>
          <w:szCs w:val="16"/>
          <w:lang w:eastAsia="en-US"/>
        </w:rPr>
        <w:t xml:space="preserve"> </w:t>
      </w:r>
      <w:r w:rsidRPr="008C280E">
        <w:rPr>
          <w:rFonts w:eastAsia="Calibri"/>
          <w:sz w:val="16"/>
          <w:szCs w:val="16"/>
          <w:lang w:eastAsia="en-US"/>
        </w:rPr>
        <w:t>членов</w:t>
      </w:r>
      <w:r w:rsidRPr="008C280E">
        <w:rPr>
          <w:rFonts w:eastAsia="Calibri"/>
          <w:spacing w:val="33"/>
          <w:sz w:val="16"/>
          <w:szCs w:val="16"/>
          <w:lang w:eastAsia="en-US"/>
        </w:rPr>
        <w:t xml:space="preserve"> </w:t>
      </w:r>
      <w:r w:rsidRPr="008C280E">
        <w:rPr>
          <w:rFonts w:eastAsia="Calibri"/>
          <w:sz w:val="16"/>
          <w:szCs w:val="16"/>
          <w:lang w:eastAsia="en-US"/>
        </w:rPr>
        <w:t>Совета</w:t>
      </w:r>
      <w:r w:rsidRPr="008C280E">
        <w:rPr>
          <w:rFonts w:eastAsia="Calibri"/>
          <w:spacing w:val="33"/>
          <w:sz w:val="16"/>
          <w:szCs w:val="16"/>
          <w:lang w:eastAsia="en-US"/>
        </w:rPr>
        <w:t xml:space="preserve"> </w:t>
      </w:r>
      <w:r w:rsidRPr="008C280E">
        <w:rPr>
          <w:rFonts w:eastAsia="Calibri"/>
          <w:sz w:val="16"/>
          <w:szCs w:val="16"/>
          <w:lang w:eastAsia="en-US"/>
        </w:rPr>
        <w:t>о</w:t>
      </w:r>
      <w:r w:rsidRPr="008C280E">
        <w:rPr>
          <w:rFonts w:eastAsia="Calibri"/>
          <w:spacing w:val="32"/>
          <w:sz w:val="16"/>
          <w:szCs w:val="16"/>
          <w:lang w:eastAsia="en-US"/>
        </w:rPr>
        <w:t xml:space="preserve"> </w:t>
      </w:r>
      <w:r w:rsidRPr="008C280E">
        <w:rPr>
          <w:rFonts w:eastAsia="Calibri"/>
          <w:sz w:val="16"/>
          <w:szCs w:val="16"/>
          <w:lang w:eastAsia="en-US"/>
        </w:rPr>
        <w:t>повестке</w:t>
      </w:r>
      <w:r w:rsidRPr="008C280E">
        <w:rPr>
          <w:rFonts w:eastAsia="Calibri"/>
          <w:spacing w:val="31"/>
          <w:sz w:val="16"/>
          <w:szCs w:val="16"/>
          <w:lang w:eastAsia="en-US"/>
        </w:rPr>
        <w:t xml:space="preserve"> </w:t>
      </w:r>
      <w:r w:rsidRPr="008C280E">
        <w:rPr>
          <w:rFonts w:eastAsia="Calibri"/>
          <w:sz w:val="16"/>
          <w:szCs w:val="16"/>
          <w:lang w:eastAsia="en-US"/>
        </w:rPr>
        <w:t>очередного</w:t>
      </w:r>
      <w:r w:rsidRPr="008C280E">
        <w:rPr>
          <w:rFonts w:eastAsia="Calibri"/>
          <w:spacing w:val="34"/>
          <w:sz w:val="16"/>
          <w:szCs w:val="16"/>
          <w:lang w:eastAsia="en-US"/>
        </w:rPr>
        <w:t xml:space="preserve"> </w:t>
      </w:r>
      <w:r w:rsidRPr="008C280E">
        <w:rPr>
          <w:rFonts w:eastAsia="Calibri"/>
          <w:sz w:val="16"/>
          <w:szCs w:val="16"/>
          <w:lang w:eastAsia="en-US"/>
        </w:rPr>
        <w:t>заседания</w:t>
      </w:r>
      <w:r w:rsidRPr="008C280E">
        <w:rPr>
          <w:rFonts w:eastAsia="Calibri"/>
          <w:spacing w:val="34"/>
          <w:sz w:val="16"/>
          <w:szCs w:val="16"/>
          <w:lang w:eastAsia="en-US"/>
        </w:rPr>
        <w:t xml:space="preserve"> </w:t>
      </w:r>
      <w:r w:rsidRPr="008C280E">
        <w:rPr>
          <w:rFonts w:eastAsia="Calibri"/>
          <w:sz w:val="16"/>
          <w:szCs w:val="16"/>
          <w:lang w:eastAsia="en-US"/>
        </w:rPr>
        <w:t>Совета</w:t>
      </w:r>
      <w:r w:rsidRPr="008C280E">
        <w:rPr>
          <w:rFonts w:eastAsia="Calibri"/>
          <w:spacing w:val="33"/>
          <w:sz w:val="16"/>
          <w:szCs w:val="16"/>
          <w:lang w:eastAsia="en-US"/>
        </w:rPr>
        <w:t xml:space="preserve"> </w:t>
      </w:r>
      <w:r w:rsidRPr="008C280E">
        <w:rPr>
          <w:rFonts w:eastAsia="Calibri"/>
          <w:sz w:val="16"/>
          <w:szCs w:val="16"/>
          <w:lang w:eastAsia="en-US"/>
        </w:rPr>
        <w:t>не</w:t>
      </w:r>
      <w:r w:rsidRPr="008C280E">
        <w:rPr>
          <w:rFonts w:eastAsia="Calibri"/>
          <w:spacing w:val="-67"/>
          <w:sz w:val="16"/>
          <w:szCs w:val="16"/>
          <w:lang w:eastAsia="en-US"/>
        </w:rPr>
        <w:t xml:space="preserve"> </w:t>
      </w:r>
      <w:proofErr w:type="gramStart"/>
      <w:r w:rsidRPr="008C280E">
        <w:rPr>
          <w:rFonts w:eastAsia="Calibri"/>
          <w:sz w:val="16"/>
          <w:szCs w:val="16"/>
          <w:lang w:eastAsia="en-US"/>
        </w:rPr>
        <w:t>позднее</w:t>
      </w:r>
      <w:proofErr w:type="gramEnd"/>
      <w:r w:rsidRPr="008C280E">
        <w:rPr>
          <w:rFonts w:eastAsia="Calibri"/>
          <w:spacing w:val="-1"/>
          <w:sz w:val="16"/>
          <w:szCs w:val="16"/>
          <w:lang w:eastAsia="en-US"/>
        </w:rPr>
        <w:t xml:space="preserve"> </w:t>
      </w:r>
      <w:r w:rsidRPr="008C280E">
        <w:rPr>
          <w:rFonts w:eastAsia="Calibri"/>
          <w:sz w:val="16"/>
          <w:szCs w:val="16"/>
          <w:lang w:eastAsia="en-US"/>
        </w:rPr>
        <w:t>чем</w:t>
      </w:r>
      <w:r w:rsidRPr="008C280E">
        <w:rPr>
          <w:rFonts w:eastAsia="Calibri"/>
          <w:spacing w:val="-1"/>
          <w:sz w:val="16"/>
          <w:szCs w:val="16"/>
          <w:lang w:eastAsia="en-US"/>
        </w:rPr>
        <w:t xml:space="preserve"> </w:t>
      </w:r>
      <w:r w:rsidRPr="008C280E">
        <w:rPr>
          <w:rFonts w:eastAsia="Calibri"/>
          <w:sz w:val="16"/>
          <w:szCs w:val="16"/>
          <w:lang w:eastAsia="en-US"/>
        </w:rPr>
        <w:t>за</w:t>
      </w:r>
      <w:r w:rsidRPr="008C280E">
        <w:rPr>
          <w:rFonts w:eastAsia="Calibri"/>
          <w:spacing w:val="-4"/>
          <w:sz w:val="16"/>
          <w:szCs w:val="16"/>
          <w:lang w:eastAsia="en-US"/>
        </w:rPr>
        <w:t xml:space="preserve"> </w:t>
      </w:r>
      <w:r w:rsidRPr="008C280E">
        <w:rPr>
          <w:rFonts w:eastAsia="Calibri"/>
          <w:sz w:val="16"/>
          <w:szCs w:val="16"/>
          <w:lang w:eastAsia="en-US"/>
        </w:rPr>
        <w:t>два дня</w:t>
      </w:r>
      <w:r w:rsidRPr="008C280E">
        <w:rPr>
          <w:rFonts w:eastAsia="Calibri"/>
          <w:spacing w:val="-1"/>
          <w:sz w:val="16"/>
          <w:szCs w:val="16"/>
          <w:lang w:eastAsia="en-US"/>
        </w:rPr>
        <w:t xml:space="preserve"> </w:t>
      </w:r>
      <w:r w:rsidRPr="008C280E">
        <w:rPr>
          <w:rFonts w:eastAsia="Calibri"/>
          <w:sz w:val="16"/>
          <w:szCs w:val="16"/>
          <w:lang w:eastAsia="en-US"/>
        </w:rPr>
        <w:t>до дня</w:t>
      </w:r>
      <w:r w:rsidRPr="008C280E">
        <w:rPr>
          <w:rFonts w:eastAsia="Calibri"/>
          <w:spacing w:val="-3"/>
          <w:sz w:val="16"/>
          <w:szCs w:val="16"/>
          <w:lang w:eastAsia="en-US"/>
        </w:rPr>
        <w:t xml:space="preserve"> </w:t>
      </w:r>
      <w:r w:rsidRPr="008C280E">
        <w:rPr>
          <w:rFonts w:eastAsia="Calibri"/>
          <w:sz w:val="16"/>
          <w:szCs w:val="16"/>
          <w:lang w:eastAsia="en-US"/>
        </w:rPr>
        <w:t>проведения</w:t>
      </w:r>
      <w:r w:rsidRPr="008C280E">
        <w:rPr>
          <w:rFonts w:eastAsia="Calibri"/>
          <w:spacing w:val="-1"/>
          <w:sz w:val="16"/>
          <w:szCs w:val="16"/>
          <w:lang w:eastAsia="en-US"/>
        </w:rPr>
        <w:t xml:space="preserve"> </w:t>
      </w:r>
      <w:r w:rsidRPr="008C280E">
        <w:rPr>
          <w:rFonts w:eastAsia="Calibri"/>
          <w:sz w:val="16"/>
          <w:szCs w:val="16"/>
          <w:lang w:eastAsia="en-US"/>
        </w:rPr>
        <w:t>заседания</w:t>
      </w:r>
      <w:r w:rsidRPr="008C280E">
        <w:rPr>
          <w:rFonts w:eastAsia="Calibri"/>
          <w:spacing w:val="-1"/>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567"/>
          <w:tab w:val="left" w:pos="-284"/>
          <w:tab w:val="left" w:pos="-142"/>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-по</w:t>
      </w:r>
      <w:r w:rsidRPr="008C280E">
        <w:rPr>
          <w:rFonts w:eastAsia="Calibri"/>
          <w:sz w:val="16"/>
          <w:szCs w:val="16"/>
          <w:lang w:eastAsia="en-US"/>
        </w:rPr>
        <w:tab/>
        <w:t>решению</w:t>
      </w:r>
      <w:r w:rsidRPr="008C280E">
        <w:rPr>
          <w:rFonts w:eastAsia="Calibri"/>
          <w:sz w:val="16"/>
          <w:szCs w:val="16"/>
          <w:lang w:eastAsia="en-US"/>
        </w:rPr>
        <w:tab/>
        <w:t>председателя</w:t>
      </w:r>
      <w:r w:rsidRPr="008C280E">
        <w:rPr>
          <w:rFonts w:eastAsia="Calibri"/>
          <w:sz w:val="16"/>
          <w:szCs w:val="16"/>
          <w:lang w:eastAsia="en-US"/>
        </w:rPr>
        <w:tab/>
        <w:t>Совета</w:t>
      </w:r>
      <w:r w:rsidRPr="008C280E">
        <w:rPr>
          <w:rFonts w:eastAsia="Calibri"/>
          <w:sz w:val="16"/>
          <w:szCs w:val="16"/>
          <w:lang w:eastAsia="en-US"/>
        </w:rPr>
        <w:tab/>
        <w:t>приглашает</w:t>
      </w:r>
      <w:r w:rsidRPr="008C280E">
        <w:rPr>
          <w:rFonts w:eastAsia="Calibri"/>
          <w:sz w:val="16"/>
          <w:szCs w:val="16"/>
          <w:lang w:eastAsia="en-US"/>
        </w:rPr>
        <w:tab/>
        <w:t>на</w:t>
      </w:r>
      <w:r w:rsidRPr="008C280E">
        <w:rPr>
          <w:rFonts w:eastAsia="Calibri"/>
          <w:sz w:val="16"/>
          <w:szCs w:val="16"/>
          <w:lang w:eastAsia="en-US"/>
        </w:rPr>
        <w:tab/>
        <w:t>заседание</w:t>
      </w:r>
      <w:r w:rsidRPr="008C280E">
        <w:rPr>
          <w:rFonts w:eastAsia="Calibri"/>
          <w:sz w:val="16"/>
          <w:szCs w:val="16"/>
          <w:lang w:eastAsia="en-US"/>
        </w:rPr>
        <w:tab/>
      </w:r>
      <w:r w:rsidRPr="008C280E">
        <w:rPr>
          <w:rFonts w:eastAsia="Calibri"/>
          <w:spacing w:val="-1"/>
          <w:sz w:val="16"/>
          <w:szCs w:val="16"/>
          <w:lang w:eastAsia="en-US"/>
        </w:rPr>
        <w:t>Совета</w:t>
      </w:r>
      <w:r w:rsidRPr="008C280E">
        <w:rPr>
          <w:rFonts w:eastAsia="Calibri"/>
          <w:spacing w:val="-67"/>
          <w:sz w:val="16"/>
          <w:szCs w:val="16"/>
          <w:lang w:eastAsia="en-US"/>
        </w:rPr>
        <w:t xml:space="preserve"> </w:t>
      </w:r>
      <w:r w:rsidRPr="008C280E">
        <w:rPr>
          <w:rFonts w:eastAsia="Calibri"/>
          <w:sz w:val="16"/>
          <w:szCs w:val="16"/>
          <w:lang w:eastAsia="en-US"/>
        </w:rPr>
        <w:t>заинтересованных лиц;</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-осуществляет</w:t>
      </w:r>
      <w:r w:rsidRPr="008C280E">
        <w:rPr>
          <w:rFonts w:eastAsia="Calibri"/>
          <w:spacing w:val="-10"/>
          <w:sz w:val="16"/>
          <w:szCs w:val="16"/>
          <w:lang w:eastAsia="en-US"/>
        </w:rPr>
        <w:t xml:space="preserve"> </w:t>
      </w:r>
      <w:r w:rsidRPr="008C280E">
        <w:rPr>
          <w:rFonts w:eastAsia="Calibri"/>
          <w:sz w:val="16"/>
          <w:szCs w:val="16"/>
          <w:lang w:eastAsia="en-US"/>
        </w:rPr>
        <w:t>подготовку</w:t>
      </w:r>
      <w:r w:rsidRPr="008C280E">
        <w:rPr>
          <w:rFonts w:eastAsia="Calibri"/>
          <w:spacing w:val="-14"/>
          <w:sz w:val="16"/>
          <w:szCs w:val="16"/>
          <w:lang w:eastAsia="en-US"/>
        </w:rPr>
        <w:t xml:space="preserve"> </w:t>
      </w:r>
      <w:r w:rsidRPr="008C280E">
        <w:rPr>
          <w:rFonts w:eastAsia="Calibri"/>
          <w:sz w:val="16"/>
          <w:szCs w:val="16"/>
          <w:lang w:eastAsia="en-US"/>
        </w:rPr>
        <w:t>материалов,</w:t>
      </w:r>
      <w:r w:rsidRPr="008C280E">
        <w:rPr>
          <w:rFonts w:eastAsia="Calibri"/>
          <w:spacing w:val="-14"/>
          <w:sz w:val="16"/>
          <w:szCs w:val="16"/>
          <w:lang w:eastAsia="en-US"/>
        </w:rPr>
        <w:t xml:space="preserve"> </w:t>
      </w:r>
      <w:r w:rsidRPr="008C280E">
        <w:rPr>
          <w:rFonts w:eastAsia="Calibri"/>
          <w:sz w:val="16"/>
          <w:szCs w:val="16"/>
          <w:lang w:eastAsia="en-US"/>
        </w:rPr>
        <w:t>необходимых</w:t>
      </w:r>
      <w:r w:rsidRPr="008C280E">
        <w:rPr>
          <w:rFonts w:eastAsia="Calibri"/>
          <w:spacing w:val="-13"/>
          <w:sz w:val="16"/>
          <w:szCs w:val="16"/>
          <w:lang w:eastAsia="en-US"/>
        </w:rPr>
        <w:t xml:space="preserve"> </w:t>
      </w:r>
      <w:r w:rsidRPr="008C280E">
        <w:rPr>
          <w:rFonts w:eastAsia="Calibri"/>
          <w:sz w:val="16"/>
          <w:szCs w:val="16"/>
          <w:lang w:eastAsia="en-US"/>
        </w:rPr>
        <w:t>для</w:t>
      </w:r>
      <w:r w:rsidRPr="008C280E">
        <w:rPr>
          <w:rFonts w:eastAsia="Calibri"/>
          <w:spacing w:val="-10"/>
          <w:sz w:val="16"/>
          <w:szCs w:val="16"/>
          <w:lang w:eastAsia="en-US"/>
        </w:rPr>
        <w:t xml:space="preserve"> </w:t>
      </w:r>
      <w:r w:rsidRPr="008C280E">
        <w:rPr>
          <w:rFonts w:eastAsia="Calibri"/>
          <w:sz w:val="16"/>
          <w:szCs w:val="16"/>
          <w:lang w:eastAsia="en-US"/>
        </w:rPr>
        <w:t>заседания</w:t>
      </w:r>
      <w:r w:rsidRPr="008C280E">
        <w:rPr>
          <w:rFonts w:eastAsia="Calibri"/>
          <w:spacing w:val="-10"/>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-обеспечивает</w:t>
      </w:r>
      <w:r w:rsidRPr="008C280E">
        <w:rPr>
          <w:rFonts w:eastAsia="Calibri"/>
          <w:spacing w:val="1"/>
          <w:sz w:val="16"/>
          <w:szCs w:val="16"/>
          <w:lang w:eastAsia="en-US"/>
        </w:rPr>
        <w:t xml:space="preserve"> </w:t>
      </w:r>
      <w:r w:rsidRPr="008C280E">
        <w:rPr>
          <w:rFonts w:eastAsia="Calibri"/>
          <w:sz w:val="16"/>
          <w:szCs w:val="16"/>
          <w:lang w:eastAsia="en-US"/>
        </w:rPr>
        <w:t>организацию</w:t>
      </w:r>
      <w:r w:rsidRPr="008C280E">
        <w:rPr>
          <w:rFonts w:eastAsia="Calibri"/>
          <w:spacing w:val="1"/>
          <w:sz w:val="16"/>
          <w:szCs w:val="16"/>
          <w:lang w:eastAsia="en-US"/>
        </w:rPr>
        <w:t xml:space="preserve"> </w:t>
      </w:r>
      <w:r w:rsidRPr="008C280E">
        <w:rPr>
          <w:rFonts w:eastAsia="Calibri"/>
          <w:sz w:val="16"/>
          <w:szCs w:val="16"/>
          <w:lang w:eastAsia="en-US"/>
        </w:rPr>
        <w:t>документооборота</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1"/>
          <w:sz w:val="16"/>
          <w:szCs w:val="16"/>
          <w:lang w:eastAsia="en-US"/>
        </w:rPr>
        <w:t xml:space="preserve"> </w:t>
      </w:r>
      <w:r w:rsidRPr="008C280E">
        <w:rPr>
          <w:rFonts w:eastAsia="Calibri"/>
          <w:sz w:val="16"/>
          <w:szCs w:val="16"/>
          <w:lang w:eastAsia="en-US"/>
        </w:rPr>
        <w:t>делопроизводства</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67"/>
          <w:sz w:val="16"/>
          <w:szCs w:val="16"/>
          <w:lang w:eastAsia="en-US"/>
        </w:rPr>
        <w:t xml:space="preserve"> </w:t>
      </w:r>
      <w:r w:rsidRPr="008C280E">
        <w:rPr>
          <w:rFonts w:eastAsia="Calibri"/>
          <w:sz w:val="16"/>
          <w:szCs w:val="16"/>
          <w:lang w:eastAsia="en-US"/>
        </w:rPr>
        <w:t>оформляет</w:t>
      </w:r>
      <w:r w:rsidRPr="008C280E">
        <w:rPr>
          <w:rFonts w:eastAsia="Calibri"/>
          <w:spacing w:val="-1"/>
          <w:sz w:val="16"/>
          <w:szCs w:val="16"/>
          <w:lang w:eastAsia="en-US"/>
        </w:rPr>
        <w:t xml:space="preserve"> </w:t>
      </w:r>
      <w:r w:rsidRPr="008C280E">
        <w:rPr>
          <w:rFonts w:eastAsia="Calibri"/>
          <w:sz w:val="16"/>
          <w:szCs w:val="16"/>
          <w:lang w:eastAsia="en-US"/>
        </w:rPr>
        <w:t>протоколы</w:t>
      </w:r>
      <w:r w:rsidRPr="008C280E">
        <w:rPr>
          <w:rFonts w:eastAsia="Calibri"/>
          <w:spacing w:val="-1"/>
          <w:sz w:val="16"/>
          <w:szCs w:val="16"/>
          <w:lang w:eastAsia="en-US"/>
        </w:rPr>
        <w:t xml:space="preserve"> </w:t>
      </w:r>
      <w:r w:rsidRPr="008C280E">
        <w:rPr>
          <w:rFonts w:eastAsia="Calibri"/>
          <w:sz w:val="16"/>
          <w:szCs w:val="16"/>
          <w:lang w:eastAsia="en-US"/>
        </w:rPr>
        <w:t>заседаний 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-обеспечивает рассылку копий протокола заседания Совета членам Совета и</w:t>
      </w:r>
      <w:r w:rsidRPr="008C280E">
        <w:rPr>
          <w:rFonts w:eastAsia="Calibri"/>
          <w:spacing w:val="1"/>
          <w:sz w:val="16"/>
          <w:szCs w:val="16"/>
          <w:lang w:eastAsia="en-US"/>
        </w:rPr>
        <w:t xml:space="preserve"> </w:t>
      </w:r>
      <w:r w:rsidRPr="008C280E">
        <w:rPr>
          <w:rFonts w:eastAsia="Calibri"/>
          <w:sz w:val="16"/>
          <w:szCs w:val="16"/>
          <w:lang w:eastAsia="en-US"/>
        </w:rPr>
        <w:t>иным участникам заседания в течение пяти рабочих дней со дня подписания</w:t>
      </w:r>
      <w:r w:rsidRPr="008C280E">
        <w:rPr>
          <w:rFonts w:eastAsia="Calibri"/>
          <w:spacing w:val="1"/>
          <w:sz w:val="16"/>
          <w:szCs w:val="16"/>
          <w:lang w:eastAsia="en-US"/>
        </w:rPr>
        <w:t xml:space="preserve"> </w:t>
      </w:r>
      <w:r w:rsidRPr="008C280E">
        <w:rPr>
          <w:rFonts w:eastAsia="Calibri"/>
          <w:sz w:val="16"/>
          <w:szCs w:val="16"/>
          <w:lang w:eastAsia="en-US"/>
        </w:rPr>
        <w:t>протокола;</w:t>
      </w:r>
    </w:p>
    <w:p w:rsidR="008C280E" w:rsidRPr="008C280E" w:rsidRDefault="008C280E" w:rsidP="008C280E">
      <w:pPr>
        <w:widowControl w:val="0"/>
        <w:tabs>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-обеспечивает решение текущих вопросов деятельности Совета.</w:t>
      </w:r>
      <w:r w:rsidRPr="008C280E">
        <w:rPr>
          <w:rFonts w:eastAsia="Calibri"/>
          <w:spacing w:val="-67"/>
          <w:sz w:val="16"/>
          <w:szCs w:val="16"/>
          <w:lang w:eastAsia="en-US"/>
        </w:rPr>
        <w:t xml:space="preserve"> </w:t>
      </w:r>
      <w:r w:rsidRPr="008C280E">
        <w:rPr>
          <w:rFonts w:eastAsia="Calibri"/>
          <w:sz w:val="16"/>
          <w:szCs w:val="16"/>
          <w:lang w:eastAsia="en-US"/>
        </w:rPr>
        <w:t>7.3.Члены</w:t>
      </w:r>
      <w:r w:rsidRPr="008C280E">
        <w:rPr>
          <w:rFonts w:eastAsia="Calibri"/>
          <w:spacing w:val="-1"/>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142"/>
          <w:tab w:val="left" w:pos="0"/>
        </w:tabs>
        <w:autoSpaceDE w:val="0"/>
        <w:autoSpaceDN w:val="0"/>
        <w:spacing w:line="20" w:lineRule="atLeast"/>
        <w:rPr>
          <w:rFonts w:eastAsia="Calibri"/>
          <w:sz w:val="16"/>
          <w:szCs w:val="16"/>
          <w:lang w:eastAsia="en-US"/>
        </w:rPr>
      </w:pPr>
      <w:r w:rsidRPr="008C280E">
        <w:rPr>
          <w:rFonts w:eastAsia="Calibri"/>
          <w:sz w:val="16"/>
          <w:szCs w:val="16"/>
          <w:lang w:eastAsia="en-US"/>
        </w:rPr>
        <w:tab/>
        <w:t>-участвуют</w:t>
      </w:r>
      <w:r w:rsidRPr="008C280E">
        <w:rPr>
          <w:rFonts w:eastAsia="Calibri"/>
          <w:spacing w:val="-5"/>
          <w:sz w:val="16"/>
          <w:szCs w:val="16"/>
          <w:lang w:eastAsia="en-US"/>
        </w:rPr>
        <w:t xml:space="preserve"> </w:t>
      </w:r>
      <w:r w:rsidRPr="008C280E">
        <w:rPr>
          <w:rFonts w:eastAsia="Calibri"/>
          <w:sz w:val="16"/>
          <w:szCs w:val="16"/>
          <w:lang w:eastAsia="en-US"/>
        </w:rPr>
        <w:t>лично</w:t>
      </w:r>
      <w:r w:rsidRPr="008C280E">
        <w:rPr>
          <w:rFonts w:eastAsia="Calibri"/>
          <w:spacing w:val="-3"/>
          <w:sz w:val="16"/>
          <w:szCs w:val="16"/>
          <w:lang w:eastAsia="en-US"/>
        </w:rPr>
        <w:t xml:space="preserve"> </w:t>
      </w:r>
      <w:r w:rsidRPr="008C280E">
        <w:rPr>
          <w:rFonts w:eastAsia="Calibri"/>
          <w:sz w:val="16"/>
          <w:szCs w:val="16"/>
          <w:lang w:eastAsia="en-US"/>
        </w:rPr>
        <w:t>в</w:t>
      </w:r>
      <w:r w:rsidRPr="008C280E">
        <w:rPr>
          <w:rFonts w:eastAsia="Calibri"/>
          <w:spacing w:val="-8"/>
          <w:sz w:val="16"/>
          <w:szCs w:val="16"/>
          <w:lang w:eastAsia="en-US"/>
        </w:rPr>
        <w:t xml:space="preserve"> </w:t>
      </w:r>
      <w:r w:rsidRPr="008C280E">
        <w:rPr>
          <w:rFonts w:eastAsia="Calibri"/>
          <w:sz w:val="16"/>
          <w:szCs w:val="16"/>
          <w:lang w:eastAsia="en-US"/>
        </w:rPr>
        <w:t>заседании</w:t>
      </w:r>
      <w:r w:rsidRPr="008C280E">
        <w:rPr>
          <w:rFonts w:eastAsia="Calibri"/>
          <w:spacing w:val="-3"/>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autoSpaceDE w:val="0"/>
        <w:autoSpaceDN w:val="0"/>
        <w:spacing w:line="20" w:lineRule="atLeast"/>
        <w:rPr>
          <w:rFonts w:eastAsia="Calibri"/>
          <w:sz w:val="16"/>
          <w:szCs w:val="16"/>
          <w:lang w:eastAsia="en-US"/>
        </w:rPr>
      </w:pPr>
      <w:r w:rsidRPr="008C280E">
        <w:rPr>
          <w:rFonts w:eastAsia="Calibri"/>
          <w:sz w:val="16"/>
          <w:szCs w:val="16"/>
          <w:lang w:eastAsia="en-US"/>
        </w:rPr>
        <w:tab/>
        <w:t>-вносят</w:t>
      </w:r>
      <w:r w:rsidRPr="008C280E">
        <w:rPr>
          <w:rFonts w:eastAsia="Calibri"/>
          <w:spacing w:val="9"/>
          <w:sz w:val="16"/>
          <w:szCs w:val="16"/>
          <w:lang w:eastAsia="en-US"/>
        </w:rPr>
        <w:t xml:space="preserve"> </w:t>
      </w:r>
      <w:r w:rsidRPr="008C280E">
        <w:rPr>
          <w:rFonts w:eastAsia="Calibri"/>
          <w:sz w:val="16"/>
          <w:szCs w:val="16"/>
          <w:lang w:eastAsia="en-US"/>
        </w:rPr>
        <w:t>предложения</w:t>
      </w:r>
      <w:r w:rsidRPr="008C280E">
        <w:rPr>
          <w:rFonts w:eastAsia="Calibri"/>
          <w:spacing w:val="9"/>
          <w:sz w:val="16"/>
          <w:szCs w:val="16"/>
          <w:lang w:eastAsia="en-US"/>
        </w:rPr>
        <w:t xml:space="preserve"> </w:t>
      </w:r>
      <w:r w:rsidRPr="008C280E">
        <w:rPr>
          <w:rFonts w:eastAsia="Calibri"/>
          <w:sz w:val="16"/>
          <w:szCs w:val="16"/>
          <w:lang w:eastAsia="en-US"/>
        </w:rPr>
        <w:t>по</w:t>
      </w:r>
      <w:r w:rsidRPr="008C280E">
        <w:rPr>
          <w:rFonts w:eastAsia="Calibri"/>
          <w:spacing w:val="10"/>
          <w:sz w:val="16"/>
          <w:szCs w:val="16"/>
          <w:lang w:eastAsia="en-US"/>
        </w:rPr>
        <w:t xml:space="preserve"> </w:t>
      </w:r>
      <w:r w:rsidRPr="008C280E">
        <w:rPr>
          <w:rFonts w:eastAsia="Calibri"/>
          <w:sz w:val="16"/>
          <w:szCs w:val="16"/>
          <w:lang w:eastAsia="en-US"/>
        </w:rPr>
        <w:t>плану</w:t>
      </w:r>
      <w:r w:rsidRPr="008C280E">
        <w:rPr>
          <w:rFonts w:eastAsia="Calibri"/>
          <w:spacing w:val="8"/>
          <w:sz w:val="16"/>
          <w:szCs w:val="16"/>
          <w:lang w:eastAsia="en-US"/>
        </w:rPr>
        <w:t xml:space="preserve"> </w:t>
      </w:r>
      <w:r w:rsidRPr="008C280E">
        <w:rPr>
          <w:rFonts w:eastAsia="Calibri"/>
          <w:sz w:val="16"/>
          <w:szCs w:val="16"/>
          <w:lang w:eastAsia="en-US"/>
        </w:rPr>
        <w:t>работы</w:t>
      </w:r>
      <w:r w:rsidRPr="008C280E">
        <w:rPr>
          <w:rFonts w:eastAsia="Calibri"/>
          <w:spacing w:val="12"/>
          <w:sz w:val="16"/>
          <w:szCs w:val="16"/>
          <w:lang w:eastAsia="en-US"/>
        </w:rPr>
        <w:t xml:space="preserve"> </w:t>
      </w:r>
      <w:r w:rsidRPr="008C280E">
        <w:rPr>
          <w:rFonts w:eastAsia="Calibri"/>
          <w:sz w:val="16"/>
          <w:szCs w:val="16"/>
          <w:lang w:eastAsia="en-US"/>
        </w:rPr>
        <w:t>Совета,</w:t>
      </w:r>
      <w:r w:rsidRPr="008C280E">
        <w:rPr>
          <w:rFonts w:eastAsia="Calibri"/>
          <w:spacing w:val="11"/>
          <w:sz w:val="16"/>
          <w:szCs w:val="16"/>
          <w:lang w:eastAsia="en-US"/>
        </w:rPr>
        <w:t xml:space="preserve"> </w:t>
      </w:r>
      <w:r w:rsidRPr="008C280E">
        <w:rPr>
          <w:rFonts w:eastAsia="Calibri"/>
          <w:sz w:val="16"/>
          <w:szCs w:val="16"/>
          <w:lang w:eastAsia="en-US"/>
        </w:rPr>
        <w:t>повестке</w:t>
      </w:r>
      <w:r w:rsidRPr="008C280E">
        <w:rPr>
          <w:rFonts w:eastAsia="Calibri"/>
          <w:spacing w:val="11"/>
          <w:sz w:val="16"/>
          <w:szCs w:val="16"/>
          <w:lang w:eastAsia="en-US"/>
        </w:rPr>
        <w:t xml:space="preserve"> </w:t>
      </w:r>
      <w:r w:rsidRPr="008C280E">
        <w:rPr>
          <w:rFonts w:eastAsia="Calibri"/>
          <w:sz w:val="16"/>
          <w:szCs w:val="16"/>
          <w:lang w:eastAsia="en-US"/>
        </w:rPr>
        <w:t>его</w:t>
      </w:r>
      <w:r w:rsidRPr="008C280E">
        <w:rPr>
          <w:rFonts w:eastAsia="Calibri"/>
          <w:spacing w:val="10"/>
          <w:sz w:val="16"/>
          <w:szCs w:val="16"/>
          <w:lang w:eastAsia="en-US"/>
        </w:rPr>
        <w:t xml:space="preserve"> </w:t>
      </w:r>
      <w:r w:rsidRPr="008C280E">
        <w:rPr>
          <w:rFonts w:eastAsia="Calibri"/>
          <w:sz w:val="16"/>
          <w:szCs w:val="16"/>
          <w:lang w:eastAsia="en-US"/>
        </w:rPr>
        <w:t>заседаний</w:t>
      </w:r>
      <w:r w:rsidRPr="008C280E">
        <w:rPr>
          <w:rFonts w:eastAsia="Calibri"/>
          <w:spacing w:val="9"/>
          <w:sz w:val="16"/>
          <w:szCs w:val="16"/>
          <w:lang w:eastAsia="en-US"/>
        </w:rPr>
        <w:t xml:space="preserve"> </w:t>
      </w:r>
      <w:r w:rsidRPr="008C280E">
        <w:rPr>
          <w:rFonts w:eastAsia="Calibri"/>
          <w:sz w:val="16"/>
          <w:szCs w:val="16"/>
          <w:lang w:eastAsia="en-US"/>
        </w:rPr>
        <w:t>и</w:t>
      </w:r>
      <w:r w:rsidRPr="008C280E">
        <w:rPr>
          <w:rFonts w:eastAsia="Calibri"/>
          <w:spacing w:val="-67"/>
          <w:sz w:val="16"/>
          <w:szCs w:val="16"/>
          <w:lang w:eastAsia="en-US"/>
        </w:rPr>
        <w:t xml:space="preserve"> </w:t>
      </w:r>
      <w:r w:rsidRPr="008C280E">
        <w:rPr>
          <w:rFonts w:eastAsia="Calibri"/>
          <w:sz w:val="16"/>
          <w:szCs w:val="16"/>
          <w:lang w:eastAsia="en-US"/>
        </w:rPr>
        <w:t>порядку</w:t>
      </w:r>
      <w:r w:rsidRPr="008C280E">
        <w:rPr>
          <w:rFonts w:eastAsia="Calibri"/>
          <w:spacing w:val="-5"/>
          <w:sz w:val="16"/>
          <w:szCs w:val="16"/>
          <w:lang w:eastAsia="en-US"/>
        </w:rPr>
        <w:t xml:space="preserve"> </w:t>
      </w:r>
      <w:r w:rsidRPr="008C280E">
        <w:rPr>
          <w:rFonts w:eastAsia="Calibri"/>
          <w:sz w:val="16"/>
          <w:szCs w:val="16"/>
          <w:lang w:eastAsia="en-US"/>
        </w:rPr>
        <w:t>обсуждения</w:t>
      </w:r>
      <w:r w:rsidRPr="008C280E">
        <w:rPr>
          <w:rFonts w:eastAsia="Calibri"/>
          <w:spacing w:val="-1"/>
          <w:sz w:val="16"/>
          <w:szCs w:val="16"/>
          <w:lang w:eastAsia="en-US"/>
        </w:rPr>
        <w:t xml:space="preserve"> </w:t>
      </w:r>
      <w:r w:rsidRPr="008C280E">
        <w:rPr>
          <w:rFonts w:eastAsia="Calibri"/>
          <w:sz w:val="16"/>
          <w:szCs w:val="16"/>
          <w:lang w:eastAsia="en-US"/>
        </w:rPr>
        <w:t>вопросов,</w:t>
      </w:r>
      <w:r w:rsidRPr="008C280E">
        <w:rPr>
          <w:rFonts w:eastAsia="Calibri"/>
          <w:spacing w:val="1"/>
          <w:sz w:val="16"/>
          <w:szCs w:val="16"/>
          <w:lang w:eastAsia="en-US"/>
        </w:rPr>
        <w:t xml:space="preserve"> </w:t>
      </w:r>
      <w:r w:rsidRPr="008C280E">
        <w:rPr>
          <w:rFonts w:eastAsia="Calibri"/>
          <w:sz w:val="16"/>
          <w:szCs w:val="16"/>
          <w:lang w:eastAsia="en-US"/>
        </w:rPr>
        <w:t>а</w:t>
      </w:r>
      <w:r w:rsidRPr="008C280E">
        <w:rPr>
          <w:rFonts w:eastAsia="Calibri"/>
          <w:spacing w:val="-1"/>
          <w:sz w:val="16"/>
          <w:szCs w:val="16"/>
          <w:lang w:eastAsia="en-US"/>
        </w:rPr>
        <w:t xml:space="preserve"> </w:t>
      </w:r>
      <w:r w:rsidRPr="008C280E">
        <w:rPr>
          <w:rFonts w:eastAsia="Calibri"/>
          <w:sz w:val="16"/>
          <w:szCs w:val="16"/>
          <w:lang w:eastAsia="en-US"/>
        </w:rPr>
        <w:t>также</w:t>
      </w:r>
      <w:r w:rsidRPr="008C280E">
        <w:rPr>
          <w:rFonts w:eastAsia="Calibri"/>
          <w:spacing w:val="-3"/>
          <w:sz w:val="16"/>
          <w:szCs w:val="16"/>
          <w:lang w:eastAsia="en-US"/>
        </w:rPr>
        <w:t xml:space="preserve"> </w:t>
      </w:r>
      <w:r w:rsidRPr="008C280E">
        <w:rPr>
          <w:rFonts w:eastAsia="Calibri"/>
          <w:sz w:val="16"/>
          <w:szCs w:val="16"/>
          <w:lang w:eastAsia="en-US"/>
        </w:rPr>
        <w:t>по</w:t>
      </w:r>
      <w:r w:rsidRPr="008C280E">
        <w:rPr>
          <w:rFonts w:eastAsia="Calibri"/>
          <w:spacing w:val="-4"/>
          <w:sz w:val="16"/>
          <w:szCs w:val="16"/>
          <w:lang w:eastAsia="en-US"/>
        </w:rPr>
        <w:t xml:space="preserve"> </w:t>
      </w:r>
      <w:r w:rsidRPr="008C280E">
        <w:rPr>
          <w:rFonts w:eastAsia="Calibri"/>
          <w:sz w:val="16"/>
          <w:szCs w:val="16"/>
          <w:lang w:eastAsia="en-US"/>
        </w:rPr>
        <w:t>проектам решений</w:t>
      </w:r>
      <w:r w:rsidRPr="008C280E">
        <w:rPr>
          <w:rFonts w:eastAsia="Calibri"/>
          <w:spacing w:val="-1"/>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autoSpaceDE w:val="0"/>
        <w:autoSpaceDN w:val="0"/>
        <w:spacing w:line="20" w:lineRule="atLeast"/>
        <w:rPr>
          <w:rFonts w:eastAsia="Calibri"/>
          <w:sz w:val="16"/>
          <w:szCs w:val="16"/>
          <w:lang w:eastAsia="en-US"/>
        </w:rPr>
      </w:pPr>
      <w:r w:rsidRPr="008C280E">
        <w:rPr>
          <w:rFonts w:eastAsia="Calibri"/>
          <w:sz w:val="16"/>
          <w:szCs w:val="16"/>
          <w:lang w:eastAsia="en-US"/>
        </w:rPr>
        <w:tab/>
        <w:t>-участвуют</w:t>
      </w:r>
      <w:r w:rsidRPr="008C280E">
        <w:rPr>
          <w:rFonts w:eastAsia="Calibri"/>
          <w:spacing w:val="-10"/>
          <w:sz w:val="16"/>
          <w:szCs w:val="16"/>
          <w:lang w:eastAsia="en-US"/>
        </w:rPr>
        <w:t xml:space="preserve"> </w:t>
      </w:r>
      <w:r w:rsidRPr="008C280E">
        <w:rPr>
          <w:rFonts w:eastAsia="Calibri"/>
          <w:sz w:val="16"/>
          <w:szCs w:val="16"/>
          <w:lang w:eastAsia="en-US"/>
        </w:rPr>
        <w:t>в</w:t>
      </w:r>
      <w:r w:rsidRPr="008C280E">
        <w:rPr>
          <w:rFonts w:eastAsia="Calibri"/>
          <w:spacing w:val="-10"/>
          <w:sz w:val="16"/>
          <w:szCs w:val="16"/>
          <w:lang w:eastAsia="en-US"/>
        </w:rPr>
        <w:t xml:space="preserve"> </w:t>
      </w:r>
      <w:r w:rsidRPr="008C280E">
        <w:rPr>
          <w:rFonts w:eastAsia="Calibri"/>
          <w:sz w:val="16"/>
          <w:szCs w:val="16"/>
          <w:lang w:eastAsia="en-US"/>
        </w:rPr>
        <w:t>подготовке</w:t>
      </w:r>
      <w:r w:rsidRPr="008C280E">
        <w:rPr>
          <w:rFonts w:eastAsia="Calibri"/>
          <w:spacing w:val="-9"/>
          <w:sz w:val="16"/>
          <w:szCs w:val="16"/>
          <w:lang w:eastAsia="en-US"/>
        </w:rPr>
        <w:t xml:space="preserve"> </w:t>
      </w:r>
      <w:r w:rsidRPr="008C280E">
        <w:rPr>
          <w:rFonts w:eastAsia="Calibri"/>
          <w:sz w:val="16"/>
          <w:szCs w:val="16"/>
          <w:lang w:eastAsia="en-US"/>
        </w:rPr>
        <w:t>материалов</w:t>
      </w:r>
      <w:r w:rsidRPr="008C280E">
        <w:rPr>
          <w:rFonts w:eastAsia="Calibri"/>
          <w:spacing w:val="-10"/>
          <w:sz w:val="16"/>
          <w:szCs w:val="16"/>
          <w:lang w:eastAsia="en-US"/>
        </w:rPr>
        <w:t xml:space="preserve"> </w:t>
      </w:r>
      <w:r w:rsidRPr="008C280E">
        <w:rPr>
          <w:rFonts w:eastAsia="Calibri"/>
          <w:sz w:val="16"/>
          <w:szCs w:val="16"/>
          <w:lang w:eastAsia="en-US"/>
        </w:rPr>
        <w:t>к</w:t>
      </w:r>
      <w:r w:rsidRPr="008C280E">
        <w:rPr>
          <w:rFonts w:eastAsia="Calibri"/>
          <w:spacing w:val="-11"/>
          <w:sz w:val="16"/>
          <w:szCs w:val="16"/>
          <w:lang w:eastAsia="en-US"/>
        </w:rPr>
        <w:t xml:space="preserve"> </w:t>
      </w:r>
      <w:r w:rsidRPr="008C280E">
        <w:rPr>
          <w:rFonts w:eastAsia="Calibri"/>
          <w:sz w:val="16"/>
          <w:szCs w:val="16"/>
          <w:lang w:eastAsia="en-US"/>
        </w:rPr>
        <w:t>заседаниям</w:t>
      </w:r>
      <w:r w:rsidRPr="008C280E">
        <w:rPr>
          <w:rFonts w:eastAsia="Calibri"/>
          <w:spacing w:val="-9"/>
          <w:sz w:val="16"/>
          <w:szCs w:val="16"/>
          <w:lang w:eastAsia="en-US"/>
        </w:rPr>
        <w:t xml:space="preserve"> </w:t>
      </w:r>
      <w:r w:rsidRPr="008C280E">
        <w:rPr>
          <w:rFonts w:eastAsia="Calibri"/>
          <w:sz w:val="16"/>
          <w:szCs w:val="16"/>
          <w:lang w:eastAsia="en-US"/>
        </w:rPr>
        <w:t>Совета;</w:t>
      </w:r>
    </w:p>
    <w:p w:rsidR="008C280E" w:rsidRPr="008C280E" w:rsidRDefault="008C280E" w:rsidP="008C280E">
      <w:pPr>
        <w:widowControl w:val="0"/>
        <w:tabs>
          <w:tab w:val="left" w:pos="-284"/>
        </w:tabs>
        <w:autoSpaceDE w:val="0"/>
        <w:autoSpaceDN w:val="0"/>
        <w:spacing w:line="20" w:lineRule="atLeast"/>
        <w:rPr>
          <w:rFonts w:eastAsia="Calibri"/>
          <w:sz w:val="16"/>
          <w:szCs w:val="16"/>
          <w:lang w:eastAsia="en-US"/>
        </w:rPr>
      </w:pPr>
      <w:r w:rsidRPr="008C280E">
        <w:rPr>
          <w:rFonts w:eastAsia="Calibri"/>
          <w:sz w:val="16"/>
          <w:szCs w:val="16"/>
          <w:lang w:eastAsia="en-US"/>
        </w:rPr>
        <w:tab/>
        <w:t>-выступают</w:t>
      </w:r>
      <w:r w:rsidRPr="008C280E">
        <w:rPr>
          <w:rFonts w:eastAsia="Calibri"/>
          <w:spacing w:val="13"/>
          <w:sz w:val="16"/>
          <w:szCs w:val="16"/>
          <w:lang w:eastAsia="en-US"/>
        </w:rPr>
        <w:t xml:space="preserve"> </w:t>
      </w:r>
      <w:r w:rsidRPr="008C280E">
        <w:rPr>
          <w:rFonts w:eastAsia="Calibri"/>
          <w:sz w:val="16"/>
          <w:szCs w:val="16"/>
          <w:lang w:eastAsia="en-US"/>
        </w:rPr>
        <w:t>на</w:t>
      </w:r>
      <w:r w:rsidRPr="008C280E">
        <w:rPr>
          <w:rFonts w:eastAsia="Calibri"/>
          <w:spacing w:val="11"/>
          <w:sz w:val="16"/>
          <w:szCs w:val="16"/>
          <w:lang w:eastAsia="en-US"/>
        </w:rPr>
        <w:t xml:space="preserve"> </w:t>
      </w:r>
      <w:r w:rsidRPr="008C280E">
        <w:rPr>
          <w:rFonts w:eastAsia="Calibri"/>
          <w:sz w:val="16"/>
          <w:szCs w:val="16"/>
          <w:lang w:eastAsia="en-US"/>
        </w:rPr>
        <w:t>заседаниях</w:t>
      </w:r>
      <w:r w:rsidRPr="008C280E">
        <w:rPr>
          <w:rFonts w:eastAsia="Calibri"/>
          <w:spacing w:val="12"/>
          <w:sz w:val="16"/>
          <w:szCs w:val="16"/>
          <w:lang w:eastAsia="en-US"/>
        </w:rPr>
        <w:t xml:space="preserve"> </w:t>
      </w:r>
      <w:r w:rsidRPr="008C280E">
        <w:rPr>
          <w:rFonts w:eastAsia="Calibri"/>
          <w:sz w:val="16"/>
          <w:szCs w:val="16"/>
          <w:lang w:eastAsia="en-US"/>
        </w:rPr>
        <w:t>Совета,</w:t>
      </w:r>
      <w:r w:rsidRPr="008C280E">
        <w:rPr>
          <w:rFonts w:eastAsia="Calibri"/>
          <w:spacing w:val="11"/>
          <w:sz w:val="16"/>
          <w:szCs w:val="16"/>
          <w:lang w:eastAsia="en-US"/>
        </w:rPr>
        <w:t xml:space="preserve"> </w:t>
      </w:r>
      <w:r w:rsidRPr="008C280E">
        <w:rPr>
          <w:rFonts w:eastAsia="Calibri"/>
          <w:sz w:val="16"/>
          <w:szCs w:val="16"/>
          <w:lang w:eastAsia="en-US"/>
        </w:rPr>
        <w:t>а</w:t>
      </w:r>
      <w:r w:rsidRPr="008C280E">
        <w:rPr>
          <w:rFonts w:eastAsia="Calibri"/>
          <w:spacing w:val="11"/>
          <w:sz w:val="16"/>
          <w:szCs w:val="16"/>
          <w:lang w:eastAsia="en-US"/>
        </w:rPr>
        <w:t xml:space="preserve"> </w:t>
      </w:r>
      <w:r w:rsidRPr="008C280E">
        <w:rPr>
          <w:rFonts w:eastAsia="Calibri"/>
          <w:sz w:val="16"/>
          <w:szCs w:val="16"/>
          <w:lang w:eastAsia="en-US"/>
        </w:rPr>
        <w:t>также</w:t>
      </w:r>
      <w:r w:rsidRPr="008C280E">
        <w:rPr>
          <w:rFonts w:eastAsia="Calibri"/>
          <w:spacing w:val="11"/>
          <w:sz w:val="16"/>
          <w:szCs w:val="16"/>
          <w:lang w:eastAsia="en-US"/>
        </w:rPr>
        <w:t xml:space="preserve"> </w:t>
      </w:r>
      <w:r w:rsidRPr="008C280E">
        <w:rPr>
          <w:rFonts w:eastAsia="Calibri"/>
          <w:sz w:val="16"/>
          <w:szCs w:val="16"/>
          <w:lang w:eastAsia="en-US"/>
        </w:rPr>
        <w:t>на</w:t>
      </w:r>
      <w:r w:rsidRPr="008C280E">
        <w:rPr>
          <w:rFonts w:eastAsia="Calibri"/>
          <w:spacing w:val="11"/>
          <w:sz w:val="16"/>
          <w:szCs w:val="16"/>
          <w:lang w:eastAsia="en-US"/>
        </w:rPr>
        <w:t xml:space="preserve"> </w:t>
      </w:r>
      <w:r w:rsidRPr="008C280E">
        <w:rPr>
          <w:rFonts w:eastAsia="Calibri"/>
          <w:sz w:val="16"/>
          <w:szCs w:val="16"/>
          <w:lang w:eastAsia="en-US"/>
        </w:rPr>
        <w:t>заседаниях</w:t>
      </w:r>
      <w:r w:rsidRPr="008C280E">
        <w:rPr>
          <w:rFonts w:eastAsia="Calibri"/>
          <w:spacing w:val="12"/>
          <w:sz w:val="16"/>
          <w:szCs w:val="16"/>
          <w:lang w:eastAsia="en-US"/>
        </w:rPr>
        <w:t xml:space="preserve"> </w:t>
      </w:r>
      <w:r w:rsidRPr="008C280E">
        <w:rPr>
          <w:rFonts w:eastAsia="Calibri"/>
          <w:sz w:val="16"/>
          <w:szCs w:val="16"/>
          <w:lang w:eastAsia="en-US"/>
        </w:rPr>
        <w:t>рабочих</w:t>
      </w:r>
      <w:r w:rsidRPr="008C280E">
        <w:rPr>
          <w:rFonts w:eastAsia="Calibri"/>
          <w:spacing w:val="12"/>
          <w:sz w:val="16"/>
          <w:szCs w:val="16"/>
          <w:lang w:eastAsia="en-US"/>
        </w:rPr>
        <w:t xml:space="preserve"> </w:t>
      </w:r>
      <w:r w:rsidRPr="008C280E">
        <w:rPr>
          <w:rFonts w:eastAsia="Calibri"/>
          <w:sz w:val="16"/>
          <w:szCs w:val="16"/>
          <w:lang w:eastAsia="en-US"/>
        </w:rPr>
        <w:t>групп</w:t>
      </w:r>
      <w:r w:rsidRPr="008C280E">
        <w:rPr>
          <w:rFonts w:eastAsia="Calibri"/>
          <w:spacing w:val="-67"/>
          <w:sz w:val="16"/>
          <w:szCs w:val="16"/>
          <w:lang w:eastAsia="en-US"/>
        </w:rPr>
        <w:t xml:space="preserve">  </w:t>
      </w:r>
      <w:r w:rsidRPr="008C280E">
        <w:rPr>
          <w:rFonts w:eastAsia="Calibri"/>
          <w:sz w:val="16"/>
          <w:szCs w:val="16"/>
          <w:lang w:eastAsia="en-US"/>
        </w:rPr>
        <w:t>Совета.</w:t>
      </w:r>
    </w:p>
    <w:p w:rsidR="008C280E" w:rsidRPr="008C280E" w:rsidRDefault="008C280E" w:rsidP="008C280E">
      <w:pPr>
        <w:tabs>
          <w:tab w:val="left" w:pos="6480"/>
        </w:tabs>
        <w:autoSpaceDE w:val="0"/>
        <w:autoSpaceDN w:val="0"/>
        <w:adjustRightInd w:val="0"/>
        <w:spacing w:line="20" w:lineRule="atLeast"/>
        <w:jc w:val="both"/>
        <w:rPr>
          <w:sz w:val="16"/>
          <w:szCs w:val="16"/>
        </w:rPr>
      </w:pPr>
      <w:r>
        <w:rPr>
          <w:sz w:val="16"/>
          <w:szCs w:val="16"/>
        </w:rPr>
        <w:t xml:space="preserve">                  </w:t>
      </w:r>
      <w:r w:rsidRPr="008C280E">
        <w:rPr>
          <w:sz w:val="16"/>
          <w:szCs w:val="16"/>
        </w:rPr>
        <w:t>8.Совет</w:t>
      </w:r>
      <w:r w:rsidRPr="008C280E">
        <w:rPr>
          <w:spacing w:val="1"/>
          <w:sz w:val="16"/>
          <w:szCs w:val="16"/>
        </w:rPr>
        <w:t xml:space="preserve"> </w:t>
      </w:r>
      <w:r w:rsidRPr="008C280E">
        <w:rPr>
          <w:sz w:val="16"/>
          <w:szCs w:val="16"/>
        </w:rPr>
        <w:t>осуществляет</w:t>
      </w:r>
      <w:r w:rsidRPr="008C280E">
        <w:rPr>
          <w:spacing w:val="1"/>
          <w:sz w:val="16"/>
          <w:szCs w:val="16"/>
        </w:rPr>
        <w:t xml:space="preserve"> </w:t>
      </w:r>
      <w:r w:rsidRPr="008C280E">
        <w:rPr>
          <w:sz w:val="16"/>
          <w:szCs w:val="16"/>
        </w:rPr>
        <w:t>свою</w:t>
      </w:r>
      <w:r w:rsidRPr="008C280E">
        <w:rPr>
          <w:spacing w:val="1"/>
          <w:sz w:val="16"/>
          <w:szCs w:val="16"/>
        </w:rPr>
        <w:t xml:space="preserve"> </w:t>
      </w:r>
      <w:r w:rsidRPr="008C280E">
        <w:rPr>
          <w:sz w:val="16"/>
          <w:szCs w:val="16"/>
        </w:rPr>
        <w:t>деятельность</w:t>
      </w:r>
      <w:r w:rsidRPr="008C280E">
        <w:rPr>
          <w:spacing w:val="1"/>
          <w:sz w:val="16"/>
          <w:szCs w:val="16"/>
        </w:rPr>
        <w:t xml:space="preserve"> </w:t>
      </w:r>
      <w:r w:rsidRPr="008C280E">
        <w:rPr>
          <w:sz w:val="16"/>
          <w:szCs w:val="16"/>
        </w:rPr>
        <w:t>в</w:t>
      </w:r>
      <w:r w:rsidRPr="008C280E">
        <w:rPr>
          <w:spacing w:val="1"/>
          <w:sz w:val="16"/>
          <w:szCs w:val="16"/>
        </w:rPr>
        <w:t xml:space="preserve"> </w:t>
      </w:r>
      <w:r w:rsidRPr="008C280E">
        <w:rPr>
          <w:sz w:val="16"/>
          <w:szCs w:val="16"/>
        </w:rPr>
        <w:t>соответствии</w:t>
      </w:r>
      <w:r w:rsidRPr="008C280E">
        <w:rPr>
          <w:spacing w:val="1"/>
          <w:sz w:val="16"/>
          <w:szCs w:val="16"/>
        </w:rPr>
        <w:t xml:space="preserve"> </w:t>
      </w:r>
      <w:r w:rsidRPr="008C280E">
        <w:rPr>
          <w:sz w:val="16"/>
          <w:szCs w:val="16"/>
        </w:rPr>
        <w:t>с</w:t>
      </w:r>
      <w:r w:rsidRPr="008C280E">
        <w:rPr>
          <w:spacing w:val="1"/>
          <w:sz w:val="16"/>
          <w:szCs w:val="16"/>
        </w:rPr>
        <w:t xml:space="preserve"> </w:t>
      </w:r>
      <w:r w:rsidRPr="008C280E">
        <w:rPr>
          <w:sz w:val="16"/>
          <w:szCs w:val="16"/>
        </w:rPr>
        <w:t>планом</w:t>
      </w:r>
      <w:r w:rsidRPr="008C280E">
        <w:rPr>
          <w:spacing w:val="1"/>
          <w:sz w:val="16"/>
          <w:szCs w:val="16"/>
        </w:rPr>
        <w:t xml:space="preserve"> </w:t>
      </w:r>
      <w:r w:rsidRPr="008C280E">
        <w:rPr>
          <w:sz w:val="16"/>
          <w:szCs w:val="16"/>
        </w:rPr>
        <w:t>работы,</w:t>
      </w:r>
      <w:r w:rsidRPr="008C280E">
        <w:rPr>
          <w:spacing w:val="-67"/>
          <w:sz w:val="16"/>
          <w:szCs w:val="16"/>
        </w:rPr>
        <w:t xml:space="preserve"> </w:t>
      </w:r>
      <w:r w:rsidRPr="008C280E">
        <w:rPr>
          <w:sz w:val="16"/>
          <w:szCs w:val="16"/>
        </w:rPr>
        <w:t>формируемым</w:t>
      </w:r>
      <w:r w:rsidRPr="008C280E">
        <w:rPr>
          <w:spacing w:val="-4"/>
          <w:sz w:val="16"/>
          <w:szCs w:val="16"/>
        </w:rPr>
        <w:t xml:space="preserve"> </w:t>
      </w:r>
      <w:r w:rsidRPr="008C280E">
        <w:rPr>
          <w:sz w:val="16"/>
          <w:szCs w:val="16"/>
        </w:rPr>
        <w:t>на</w:t>
      </w:r>
      <w:r w:rsidRPr="008C280E">
        <w:rPr>
          <w:spacing w:val="-3"/>
          <w:sz w:val="16"/>
          <w:szCs w:val="16"/>
        </w:rPr>
        <w:t xml:space="preserve"> </w:t>
      </w:r>
      <w:r w:rsidRPr="008C280E">
        <w:rPr>
          <w:sz w:val="16"/>
          <w:szCs w:val="16"/>
        </w:rPr>
        <w:t>заседании</w:t>
      </w:r>
      <w:r w:rsidRPr="008C280E">
        <w:rPr>
          <w:spacing w:val="-3"/>
          <w:sz w:val="16"/>
          <w:szCs w:val="16"/>
        </w:rPr>
        <w:t xml:space="preserve"> </w:t>
      </w:r>
      <w:r w:rsidRPr="008C280E">
        <w:rPr>
          <w:sz w:val="16"/>
          <w:szCs w:val="16"/>
        </w:rPr>
        <w:t>Совета</w:t>
      </w:r>
      <w:r w:rsidRPr="008C280E">
        <w:rPr>
          <w:spacing w:val="-3"/>
          <w:sz w:val="16"/>
          <w:szCs w:val="16"/>
        </w:rPr>
        <w:t xml:space="preserve"> </w:t>
      </w:r>
      <w:r w:rsidRPr="008C280E">
        <w:rPr>
          <w:sz w:val="16"/>
          <w:szCs w:val="16"/>
        </w:rPr>
        <w:t>и</w:t>
      </w:r>
      <w:r w:rsidRPr="008C280E">
        <w:rPr>
          <w:spacing w:val="-3"/>
          <w:sz w:val="16"/>
          <w:szCs w:val="16"/>
        </w:rPr>
        <w:t xml:space="preserve"> </w:t>
      </w:r>
      <w:r w:rsidRPr="008C280E">
        <w:rPr>
          <w:sz w:val="16"/>
          <w:szCs w:val="16"/>
        </w:rPr>
        <w:t>утверждаемым</w:t>
      </w:r>
      <w:r w:rsidRPr="008C280E">
        <w:rPr>
          <w:spacing w:val="-3"/>
          <w:sz w:val="16"/>
          <w:szCs w:val="16"/>
        </w:rPr>
        <w:t xml:space="preserve"> </w:t>
      </w:r>
      <w:r w:rsidRPr="008C280E">
        <w:rPr>
          <w:sz w:val="16"/>
          <w:szCs w:val="16"/>
        </w:rPr>
        <w:t>председателем</w:t>
      </w:r>
      <w:r w:rsidRPr="008C280E">
        <w:rPr>
          <w:spacing w:val="-3"/>
          <w:sz w:val="16"/>
          <w:szCs w:val="16"/>
        </w:rPr>
        <w:t xml:space="preserve"> </w:t>
      </w:r>
      <w:r w:rsidRPr="008C280E">
        <w:rPr>
          <w:sz w:val="16"/>
          <w:szCs w:val="16"/>
        </w:rPr>
        <w:t>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9.Заседания</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проводятся</w:t>
      </w:r>
      <w:r w:rsidRPr="008C280E">
        <w:rPr>
          <w:rFonts w:eastAsia="Calibri"/>
          <w:spacing w:val="1"/>
          <w:sz w:val="16"/>
          <w:szCs w:val="16"/>
          <w:lang w:eastAsia="en-US"/>
        </w:rPr>
        <w:t xml:space="preserve"> </w:t>
      </w:r>
      <w:r w:rsidRPr="008C280E">
        <w:rPr>
          <w:rFonts w:eastAsia="Calibri"/>
          <w:sz w:val="16"/>
          <w:szCs w:val="16"/>
          <w:lang w:eastAsia="en-US"/>
        </w:rPr>
        <w:t>не</w:t>
      </w:r>
      <w:r w:rsidRPr="008C280E">
        <w:rPr>
          <w:rFonts w:eastAsia="Calibri"/>
          <w:spacing w:val="1"/>
          <w:sz w:val="16"/>
          <w:szCs w:val="16"/>
          <w:lang w:eastAsia="en-US"/>
        </w:rPr>
        <w:t xml:space="preserve"> </w:t>
      </w:r>
      <w:r w:rsidRPr="008C280E">
        <w:rPr>
          <w:rFonts w:eastAsia="Calibri"/>
          <w:sz w:val="16"/>
          <w:szCs w:val="16"/>
          <w:lang w:eastAsia="en-US"/>
        </w:rPr>
        <w:t>реже</w:t>
      </w:r>
      <w:r w:rsidRPr="008C280E">
        <w:rPr>
          <w:rFonts w:eastAsia="Calibri"/>
          <w:spacing w:val="1"/>
          <w:sz w:val="16"/>
          <w:szCs w:val="16"/>
          <w:lang w:eastAsia="en-US"/>
        </w:rPr>
        <w:t xml:space="preserve"> </w:t>
      </w:r>
      <w:r w:rsidRPr="008C280E">
        <w:rPr>
          <w:rFonts w:eastAsia="Calibri"/>
          <w:sz w:val="16"/>
          <w:szCs w:val="16"/>
          <w:lang w:eastAsia="en-US"/>
        </w:rPr>
        <w:t>одного</w:t>
      </w:r>
      <w:r w:rsidRPr="008C280E">
        <w:rPr>
          <w:rFonts w:eastAsia="Calibri"/>
          <w:spacing w:val="1"/>
          <w:sz w:val="16"/>
          <w:szCs w:val="16"/>
          <w:lang w:eastAsia="en-US"/>
        </w:rPr>
        <w:t xml:space="preserve"> </w:t>
      </w:r>
      <w:r w:rsidRPr="008C280E">
        <w:rPr>
          <w:rFonts w:eastAsia="Calibri"/>
          <w:sz w:val="16"/>
          <w:szCs w:val="16"/>
          <w:lang w:eastAsia="en-US"/>
        </w:rPr>
        <w:t>раза</w:t>
      </w:r>
      <w:r w:rsidRPr="008C280E">
        <w:rPr>
          <w:rFonts w:eastAsia="Calibri"/>
          <w:spacing w:val="1"/>
          <w:sz w:val="16"/>
          <w:szCs w:val="16"/>
          <w:lang w:eastAsia="en-US"/>
        </w:rPr>
        <w:t xml:space="preserve"> </w:t>
      </w:r>
      <w:r w:rsidRPr="008C280E">
        <w:rPr>
          <w:rFonts w:eastAsia="Calibri"/>
          <w:sz w:val="16"/>
          <w:szCs w:val="16"/>
          <w:lang w:eastAsia="en-US"/>
        </w:rPr>
        <w:t>в</w:t>
      </w:r>
      <w:r w:rsidRPr="008C280E">
        <w:rPr>
          <w:rFonts w:eastAsia="Calibri"/>
          <w:spacing w:val="1"/>
          <w:sz w:val="16"/>
          <w:szCs w:val="16"/>
          <w:lang w:eastAsia="en-US"/>
        </w:rPr>
        <w:t xml:space="preserve"> </w:t>
      </w:r>
      <w:r w:rsidRPr="008C280E">
        <w:rPr>
          <w:rFonts w:eastAsia="Calibri"/>
          <w:sz w:val="16"/>
          <w:szCs w:val="16"/>
          <w:lang w:eastAsia="en-US"/>
        </w:rPr>
        <w:t>квартал.</w:t>
      </w:r>
      <w:r w:rsidRPr="008C280E">
        <w:rPr>
          <w:rFonts w:eastAsia="Calibri"/>
          <w:spacing w:val="1"/>
          <w:sz w:val="16"/>
          <w:szCs w:val="16"/>
          <w:lang w:eastAsia="en-US"/>
        </w:rPr>
        <w:t xml:space="preserve"> </w:t>
      </w:r>
      <w:r w:rsidRPr="008C280E">
        <w:rPr>
          <w:rFonts w:eastAsia="Calibri"/>
          <w:sz w:val="16"/>
          <w:szCs w:val="16"/>
          <w:lang w:eastAsia="en-US"/>
        </w:rPr>
        <w:t>В</w:t>
      </w:r>
      <w:r w:rsidRPr="008C280E">
        <w:rPr>
          <w:rFonts w:eastAsia="Calibri"/>
          <w:spacing w:val="1"/>
          <w:sz w:val="16"/>
          <w:szCs w:val="16"/>
          <w:lang w:eastAsia="en-US"/>
        </w:rPr>
        <w:t xml:space="preserve"> </w:t>
      </w:r>
      <w:r w:rsidRPr="008C280E">
        <w:rPr>
          <w:rFonts w:eastAsia="Calibri"/>
          <w:sz w:val="16"/>
          <w:szCs w:val="16"/>
          <w:lang w:eastAsia="en-US"/>
        </w:rPr>
        <w:t>случае</w:t>
      </w:r>
      <w:r w:rsidRPr="008C280E">
        <w:rPr>
          <w:rFonts w:eastAsia="Calibri"/>
          <w:spacing w:val="1"/>
          <w:sz w:val="16"/>
          <w:szCs w:val="16"/>
          <w:lang w:eastAsia="en-US"/>
        </w:rPr>
        <w:t xml:space="preserve"> </w:t>
      </w:r>
      <w:r w:rsidRPr="008C280E">
        <w:rPr>
          <w:rFonts w:eastAsia="Calibri"/>
          <w:sz w:val="16"/>
          <w:szCs w:val="16"/>
          <w:lang w:eastAsia="en-US"/>
        </w:rPr>
        <w:t>необходимости</w:t>
      </w:r>
      <w:r w:rsidRPr="008C280E">
        <w:rPr>
          <w:rFonts w:eastAsia="Calibri"/>
          <w:spacing w:val="-3"/>
          <w:sz w:val="16"/>
          <w:szCs w:val="16"/>
          <w:lang w:eastAsia="en-US"/>
        </w:rPr>
        <w:t xml:space="preserve"> </w:t>
      </w:r>
      <w:r w:rsidRPr="008C280E">
        <w:rPr>
          <w:rFonts w:eastAsia="Calibri"/>
          <w:sz w:val="16"/>
          <w:szCs w:val="16"/>
          <w:lang w:eastAsia="en-US"/>
        </w:rPr>
        <w:t>могут</w:t>
      </w:r>
      <w:r w:rsidRPr="008C280E">
        <w:rPr>
          <w:rFonts w:eastAsia="Calibri"/>
          <w:spacing w:val="-4"/>
          <w:sz w:val="16"/>
          <w:szCs w:val="16"/>
          <w:lang w:eastAsia="en-US"/>
        </w:rPr>
        <w:t xml:space="preserve"> </w:t>
      </w:r>
      <w:r w:rsidRPr="008C280E">
        <w:rPr>
          <w:rFonts w:eastAsia="Calibri"/>
          <w:sz w:val="16"/>
          <w:szCs w:val="16"/>
          <w:lang w:eastAsia="en-US"/>
        </w:rPr>
        <w:t>проводиться</w:t>
      </w:r>
      <w:r w:rsidRPr="008C280E">
        <w:rPr>
          <w:rFonts w:eastAsia="Calibri"/>
          <w:spacing w:val="-2"/>
          <w:sz w:val="16"/>
          <w:szCs w:val="16"/>
          <w:lang w:eastAsia="en-US"/>
        </w:rPr>
        <w:t xml:space="preserve"> </w:t>
      </w:r>
      <w:r w:rsidRPr="008C280E">
        <w:rPr>
          <w:rFonts w:eastAsia="Calibri"/>
          <w:sz w:val="16"/>
          <w:szCs w:val="16"/>
          <w:lang w:eastAsia="en-US"/>
        </w:rPr>
        <w:t>внеочередные</w:t>
      </w:r>
      <w:r w:rsidRPr="008C280E">
        <w:rPr>
          <w:rFonts w:eastAsia="Calibri"/>
          <w:spacing w:val="-3"/>
          <w:sz w:val="16"/>
          <w:szCs w:val="16"/>
          <w:lang w:eastAsia="en-US"/>
        </w:rPr>
        <w:t xml:space="preserve"> </w:t>
      </w:r>
      <w:r w:rsidRPr="008C280E">
        <w:rPr>
          <w:rFonts w:eastAsia="Calibri"/>
          <w:sz w:val="16"/>
          <w:szCs w:val="16"/>
          <w:lang w:eastAsia="en-US"/>
        </w:rPr>
        <w:t>заседания</w:t>
      </w:r>
      <w:r w:rsidRPr="008C280E">
        <w:rPr>
          <w:rFonts w:eastAsia="Calibri"/>
          <w:spacing w:val="-5"/>
          <w:sz w:val="16"/>
          <w:szCs w:val="16"/>
          <w:lang w:eastAsia="en-US"/>
        </w:rPr>
        <w:t xml:space="preserve"> </w:t>
      </w:r>
      <w:r w:rsidRPr="008C280E">
        <w:rPr>
          <w:rFonts w:eastAsia="Calibri"/>
          <w:sz w:val="16"/>
          <w:szCs w:val="16"/>
          <w:lang w:eastAsia="en-US"/>
        </w:rPr>
        <w:t>Совета.</w:t>
      </w:r>
    </w:p>
    <w:p w:rsidR="008C280E" w:rsidRPr="008C280E" w:rsidRDefault="008C280E" w:rsidP="008C280E">
      <w:pPr>
        <w:tabs>
          <w:tab w:val="left" w:pos="8306"/>
        </w:tabs>
        <w:spacing w:line="20" w:lineRule="atLeast"/>
        <w:jc w:val="both"/>
        <w:rPr>
          <w:sz w:val="16"/>
          <w:szCs w:val="16"/>
        </w:rPr>
      </w:pPr>
      <w:r w:rsidRPr="008C280E">
        <w:rPr>
          <w:sz w:val="16"/>
          <w:szCs w:val="16"/>
        </w:rPr>
        <w:t>Заседания</w:t>
      </w:r>
      <w:r w:rsidRPr="008C280E">
        <w:rPr>
          <w:spacing w:val="1"/>
          <w:sz w:val="16"/>
          <w:szCs w:val="16"/>
        </w:rPr>
        <w:t xml:space="preserve"> </w:t>
      </w:r>
      <w:r w:rsidRPr="008C280E">
        <w:rPr>
          <w:sz w:val="16"/>
          <w:szCs w:val="16"/>
        </w:rPr>
        <w:t>Совета</w:t>
      </w:r>
      <w:r w:rsidRPr="008C280E">
        <w:rPr>
          <w:spacing w:val="1"/>
          <w:sz w:val="16"/>
          <w:szCs w:val="16"/>
        </w:rPr>
        <w:t xml:space="preserve"> </w:t>
      </w:r>
      <w:r w:rsidRPr="008C280E">
        <w:rPr>
          <w:sz w:val="16"/>
          <w:szCs w:val="16"/>
        </w:rPr>
        <w:t>ведет</w:t>
      </w:r>
      <w:r w:rsidRPr="008C280E">
        <w:rPr>
          <w:spacing w:val="1"/>
          <w:sz w:val="16"/>
          <w:szCs w:val="16"/>
        </w:rPr>
        <w:t xml:space="preserve"> </w:t>
      </w:r>
      <w:r w:rsidRPr="008C280E">
        <w:rPr>
          <w:sz w:val="16"/>
          <w:szCs w:val="16"/>
        </w:rPr>
        <w:t>председатель</w:t>
      </w:r>
      <w:r w:rsidRPr="008C280E">
        <w:rPr>
          <w:spacing w:val="1"/>
          <w:sz w:val="16"/>
          <w:szCs w:val="16"/>
        </w:rPr>
        <w:t xml:space="preserve"> </w:t>
      </w:r>
      <w:r w:rsidRPr="008C280E">
        <w:rPr>
          <w:sz w:val="16"/>
          <w:szCs w:val="16"/>
        </w:rPr>
        <w:t>Совета</w:t>
      </w:r>
      <w:r w:rsidRPr="008C280E">
        <w:rPr>
          <w:spacing w:val="1"/>
          <w:sz w:val="16"/>
          <w:szCs w:val="16"/>
        </w:rPr>
        <w:t xml:space="preserve"> </w:t>
      </w:r>
      <w:r w:rsidRPr="008C280E">
        <w:rPr>
          <w:sz w:val="16"/>
          <w:szCs w:val="16"/>
        </w:rPr>
        <w:t>либо</w:t>
      </w:r>
      <w:r w:rsidRPr="008C280E">
        <w:rPr>
          <w:spacing w:val="1"/>
          <w:sz w:val="16"/>
          <w:szCs w:val="16"/>
        </w:rPr>
        <w:t xml:space="preserve"> </w:t>
      </w:r>
      <w:r w:rsidRPr="008C280E">
        <w:rPr>
          <w:sz w:val="16"/>
          <w:szCs w:val="16"/>
        </w:rPr>
        <w:t>по</w:t>
      </w:r>
      <w:r w:rsidRPr="008C280E">
        <w:rPr>
          <w:spacing w:val="1"/>
          <w:sz w:val="16"/>
          <w:szCs w:val="16"/>
        </w:rPr>
        <w:t xml:space="preserve"> </w:t>
      </w:r>
      <w:r w:rsidRPr="008C280E">
        <w:rPr>
          <w:sz w:val="16"/>
          <w:szCs w:val="16"/>
        </w:rPr>
        <w:t>его</w:t>
      </w:r>
      <w:r w:rsidRPr="008C280E">
        <w:rPr>
          <w:spacing w:val="1"/>
          <w:sz w:val="16"/>
          <w:szCs w:val="16"/>
        </w:rPr>
        <w:t xml:space="preserve"> </w:t>
      </w:r>
      <w:r w:rsidRPr="008C280E">
        <w:rPr>
          <w:sz w:val="16"/>
          <w:szCs w:val="16"/>
        </w:rPr>
        <w:t>поручению</w:t>
      </w:r>
      <w:r w:rsidRPr="008C280E">
        <w:rPr>
          <w:spacing w:val="1"/>
          <w:sz w:val="16"/>
          <w:szCs w:val="16"/>
        </w:rPr>
        <w:t xml:space="preserve"> </w:t>
      </w:r>
      <w:r w:rsidRPr="008C280E">
        <w:rPr>
          <w:sz w:val="16"/>
          <w:szCs w:val="16"/>
        </w:rPr>
        <w:t>заместитель</w:t>
      </w:r>
      <w:r w:rsidRPr="008C280E">
        <w:rPr>
          <w:spacing w:val="-3"/>
          <w:sz w:val="16"/>
          <w:szCs w:val="16"/>
        </w:rPr>
        <w:t xml:space="preserve"> </w:t>
      </w:r>
      <w:r w:rsidRPr="008C280E">
        <w:rPr>
          <w:sz w:val="16"/>
          <w:szCs w:val="16"/>
        </w:rPr>
        <w:t>председателя 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10.Материалы</w:t>
      </w:r>
      <w:r w:rsidRPr="008C280E">
        <w:rPr>
          <w:rFonts w:eastAsia="Calibri"/>
          <w:spacing w:val="1"/>
          <w:sz w:val="16"/>
          <w:szCs w:val="16"/>
          <w:lang w:eastAsia="en-US"/>
        </w:rPr>
        <w:t xml:space="preserve"> </w:t>
      </w:r>
      <w:r w:rsidRPr="008C280E">
        <w:rPr>
          <w:rFonts w:eastAsia="Calibri"/>
          <w:sz w:val="16"/>
          <w:szCs w:val="16"/>
          <w:lang w:eastAsia="en-US"/>
        </w:rPr>
        <w:t>к</w:t>
      </w:r>
      <w:r w:rsidRPr="008C280E">
        <w:rPr>
          <w:rFonts w:eastAsia="Calibri"/>
          <w:spacing w:val="1"/>
          <w:sz w:val="16"/>
          <w:szCs w:val="16"/>
          <w:lang w:eastAsia="en-US"/>
        </w:rPr>
        <w:t xml:space="preserve"> </w:t>
      </w:r>
      <w:r w:rsidRPr="008C280E">
        <w:rPr>
          <w:rFonts w:eastAsia="Calibri"/>
          <w:sz w:val="16"/>
          <w:szCs w:val="16"/>
          <w:lang w:eastAsia="en-US"/>
        </w:rPr>
        <w:t>заседанию</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за</w:t>
      </w:r>
      <w:r w:rsidRPr="008C280E">
        <w:rPr>
          <w:rFonts w:eastAsia="Calibri"/>
          <w:spacing w:val="1"/>
          <w:sz w:val="16"/>
          <w:szCs w:val="16"/>
          <w:lang w:eastAsia="en-US"/>
        </w:rPr>
        <w:t xml:space="preserve"> </w:t>
      </w:r>
      <w:r w:rsidRPr="008C280E">
        <w:rPr>
          <w:rFonts w:eastAsia="Calibri"/>
          <w:sz w:val="16"/>
          <w:szCs w:val="16"/>
          <w:lang w:eastAsia="en-US"/>
        </w:rPr>
        <w:t>три</w:t>
      </w:r>
      <w:r w:rsidRPr="008C280E">
        <w:rPr>
          <w:rFonts w:eastAsia="Calibri"/>
          <w:spacing w:val="1"/>
          <w:sz w:val="16"/>
          <w:szCs w:val="16"/>
          <w:lang w:eastAsia="en-US"/>
        </w:rPr>
        <w:t xml:space="preserve"> </w:t>
      </w:r>
      <w:r w:rsidRPr="008C280E">
        <w:rPr>
          <w:rFonts w:eastAsia="Calibri"/>
          <w:sz w:val="16"/>
          <w:szCs w:val="16"/>
          <w:lang w:eastAsia="en-US"/>
        </w:rPr>
        <w:t>рабочих</w:t>
      </w:r>
      <w:r w:rsidRPr="008C280E">
        <w:rPr>
          <w:rFonts w:eastAsia="Calibri"/>
          <w:spacing w:val="1"/>
          <w:sz w:val="16"/>
          <w:szCs w:val="16"/>
          <w:lang w:eastAsia="en-US"/>
        </w:rPr>
        <w:t xml:space="preserve"> </w:t>
      </w:r>
      <w:r w:rsidRPr="008C280E">
        <w:rPr>
          <w:rFonts w:eastAsia="Calibri"/>
          <w:sz w:val="16"/>
          <w:szCs w:val="16"/>
          <w:lang w:eastAsia="en-US"/>
        </w:rPr>
        <w:t>дня</w:t>
      </w:r>
      <w:r w:rsidRPr="008C280E">
        <w:rPr>
          <w:rFonts w:eastAsia="Calibri"/>
          <w:spacing w:val="1"/>
          <w:sz w:val="16"/>
          <w:szCs w:val="16"/>
          <w:lang w:eastAsia="en-US"/>
        </w:rPr>
        <w:t xml:space="preserve"> </w:t>
      </w:r>
      <w:r w:rsidRPr="008C280E">
        <w:rPr>
          <w:rFonts w:eastAsia="Calibri"/>
          <w:sz w:val="16"/>
          <w:szCs w:val="16"/>
          <w:lang w:eastAsia="en-US"/>
        </w:rPr>
        <w:t>до</w:t>
      </w:r>
      <w:r w:rsidRPr="008C280E">
        <w:rPr>
          <w:rFonts w:eastAsia="Calibri"/>
          <w:spacing w:val="1"/>
          <w:sz w:val="16"/>
          <w:szCs w:val="16"/>
          <w:lang w:eastAsia="en-US"/>
        </w:rPr>
        <w:t xml:space="preserve"> </w:t>
      </w:r>
      <w:r w:rsidRPr="008C280E">
        <w:rPr>
          <w:rFonts w:eastAsia="Calibri"/>
          <w:sz w:val="16"/>
          <w:szCs w:val="16"/>
          <w:lang w:eastAsia="en-US"/>
        </w:rPr>
        <w:t>его</w:t>
      </w:r>
      <w:r w:rsidRPr="008C280E">
        <w:rPr>
          <w:rFonts w:eastAsia="Calibri"/>
          <w:spacing w:val="1"/>
          <w:sz w:val="16"/>
          <w:szCs w:val="16"/>
          <w:lang w:eastAsia="en-US"/>
        </w:rPr>
        <w:t xml:space="preserve"> </w:t>
      </w:r>
      <w:r w:rsidRPr="008C280E">
        <w:rPr>
          <w:rFonts w:eastAsia="Calibri"/>
          <w:sz w:val="16"/>
          <w:szCs w:val="16"/>
          <w:lang w:eastAsia="en-US"/>
        </w:rPr>
        <w:t>проведения</w:t>
      </w:r>
      <w:r w:rsidRPr="008C280E">
        <w:rPr>
          <w:rFonts w:eastAsia="Calibri"/>
          <w:spacing w:val="1"/>
          <w:sz w:val="16"/>
          <w:szCs w:val="16"/>
          <w:lang w:eastAsia="en-US"/>
        </w:rPr>
        <w:t xml:space="preserve"> </w:t>
      </w:r>
      <w:r w:rsidRPr="008C280E">
        <w:rPr>
          <w:rFonts w:eastAsia="Calibri"/>
          <w:sz w:val="16"/>
          <w:szCs w:val="16"/>
          <w:lang w:eastAsia="en-US"/>
        </w:rPr>
        <w:t>направляются</w:t>
      </w:r>
      <w:r w:rsidRPr="008C280E">
        <w:rPr>
          <w:rFonts w:eastAsia="Calibri"/>
          <w:spacing w:val="-1"/>
          <w:sz w:val="16"/>
          <w:szCs w:val="16"/>
          <w:lang w:eastAsia="en-US"/>
        </w:rPr>
        <w:t xml:space="preserve"> </w:t>
      </w:r>
      <w:r w:rsidRPr="008C280E">
        <w:rPr>
          <w:rFonts w:eastAsia="Calibri"/>
          <w:sz w:val="16"/>
          <w:szCs w:val="16"/>
          <w:lang w:eastAsia="en-US"/>
        </w:rPr>
        <w:t>секретарем Совета членам 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11.Заседание</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считается</w:t>
      </w:r>
      <w:r w:rsidRPr="008C280E">
        <w:rPr>
          <w:rFonts w:eastAsia="Calibri"/>
          <w:spacing w:val="1"/>
          <w:sz w:val="16"/>
          <w:szCs w:val="16"/>
          <w:lang w:eastAsia="en-US"/>
        </w:rPr>
        <w:t xml:space="preserve"> </w:t>
      </w:r>
      <w:r w:rsidRPr="008C280E">
        <w:rPr>
          <w:rFonts w:eastAsia="Calibri"/>
          <w:sz w:val="16"/>
          <w:szCs w:val="16"/>
          <w:lang w:eastAsia="en-US"/>
        </w:rPr>
        <w:t>правомочным,</w:t>
      </w:r>
      <w:r w:rsidRPr="008C280E">
        <w:rPr>
          <w:rFonts w:eastAsia="Calibri"/>
          <w:spacing w:val="1"/>
          <w:sz w:val="16"/>
          <w:szCs w:val="16"/>
          <w:lang w:eastAsia="en-US"/>
        </w:rPr>
        <w:t xml:space="preserve"> </w:t>
      </w:r>
      <w:r w:rsidRPr="008C280E">
        <w:rPr>
          <w:rFonts w:eastAsia="Calibri"/>
          <w:sz w:val="16"/>
          <w:szCs w:val="16"/>
          <w:lang w:eastAsia="en-US"/>
        </w:rPr>
        <w:t>если</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нем</w:t>
      </w:r>
      <w:r w:rsidRPr="008C280E">
        <w:rPr>
          <w:rFonts w:eastAsia="Calibri"/>
          <w:spacing w:val="1"/>
          <w:sz w:val="16"/>
          <w:szCs w:val="16"/>
          <w:lang w:eastAsia="en-US"/>
        </w:rPr>
        <w:t xml:space="preserve"> </w:t>
      </w:r>
      <w:r w:rsidRPr="008C280E">
        <w:rPr>
          <w:rFonts w:eastAsia="Calibri"/>
          <w:sz w:val="16"/>
          <w:szCs w:val="16"/>
          <w:lang w:eastAsia="en-US"/>
        </w:rPr>
        <w:t>присутствует</w:t>
      </w:r>
      <w:r w:rsidRPr="008C280E">
        <w:rPr>
          <w:rFonts w:eastAsia="Calibri"/>
          <w:spacing w:val="1"/>
          <w:sz w:val="16"/>
          <w:szCs w:val="16"/>
          <w:lang w:eastAsia="en-US"/>
        </w:rPr>
        <w:t xml:space="preserve"> </w:t>
      </w:r>
      <w:r w:rsidRPr="008C280E">
        <w:rPr>
          <w:rFonts w:eastAsia="Calibri"/>
          <w:sz w:val="16"/>
          <w:szCs w:val="16"/>
          <w:lang w:eastAsia="en-US"/>
        </w:rPr>
        <w:t>не</w:t>
      </w:r>
      <w:r w:rsidRPr="008C280E">
        <w:rPr>
          <w:rFonts w:eastAsia="Calibri"/>
          <w:spacing w:val="-67"/>
          <w:sz w:val="16"/>
          <w:szCs w:val="16"/>
          <w:lang w:eastAsia="en-US"/>
        </w:rPr>
        <w:t xml:space="preserve"> </w:t>
      </w:r>
      <w:r w:rsidRPr="008C280E">
        <w:rPr>
          <w:rFonts w:eastAsia="Calibri"/>
          <w:sz w:val="16"/>
          <w:szCs w:val="16"/>
          <w:lang w:eastAsia="en-US"/>
        </w:rPr>
        <w:t>менее половины членов Совета. Решения Совета принимаются большинством</w:t>
      </w:r>
      <w:r w:rsidRPr="008C280E">
        <w:rPr>
          <w:rFonts w:eastAsia="Calibri"/>
          <w:spacing w:val="1"/>
          <w:sz w:val="16"/>
          <w:szCs w:val="16"/>
          <w:lang w:eastAsia="en-US"/>
        </w:rPr>
        <w:t xml:space="preserve"> </w:t>
      </w:r>
      <w:r w:rsidRPr="008C280E">
        <w:rPr>
          <w:rFonts w:eastAsia="Calibri"/>
          <w:sz w:val="16"/>
          <w:szCs w:val="16"/>
          <w:lang w:eastAsia="en-US"/>
        </w:rPr>
        <w:t>голосов</w:t>
      </w:r>
      <w:r w:rsidRPr="008C280E">
        <w:rPr>
          <w:rFonts w:eastAsia="Calibri"/>
          <w:spacing w:val="-4"/>
          <w:sz w:val="16"/>
          <w:szCs w:val="16"/>
          <w:lang w:eastAsia="en-US"/>
        </w:rPr>
        <w:t xml:space="preserve"> </w:t>
      </w:r>
      <w:r w:rsidRPr="008C280E">
        <w:rPr>
          <w:rFonts w:eastAsia="Calibri"/>
          <w:sz w:val="16"/>
          <w:szCs w:val="16"/>
          <w:lang w:eastAsia="en-US"/>
        </w:rPr>
        <w:t>присутствующих</w:t>
      </w:r>
      <w:r w:rsidRPr="008C280E">
        <w:rPr>
          <w:rFonts w:eastAsia="Calibri"/>
          <w:spacing w:val="-3"/>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заседании</w:t>
      </w:r>
      <w:r w:rsidRPr="008C280E">
        <w:rPr>
          <w:rFonts w:eastAsia="Calibri"/>
          <w:spacing w:val="-5"/>
          <w:sz w:val="16"/>
          <w:szCs w:val="16"/>
          <w:lang w:eastAsia="en-US"/>
        </w:rPr>
        <w:t xml:space="preserve"> </w:t>
      </w:r>
      <w:r w:rsidRPr="008C280E">
        <w:rPr>
          <w:rFonts w:eastAsia="Calibri"/>
          <w:sz w:val="16"/>
          <w:szCs w:val="16"/>
          <w:lang w:eastAsia="en-US"/>
        </w:rPr>
        <w:t>членов</w:t>
      </w:r>
      <w:r w:rsidRPr="008C280E">
        <w:rPr>
          <w:rFonts w:eastAsia="Calibri"/>
          <w:spacing w:val="-3"/>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и</w:t>
      </w:r>
      <w:r w:rsidRPr="008C280E">
        <w:rPr>
          <w:rFonts w:eastAsia="Calibri"/>
          <w:spacing w:val="-5"/>
          <w:sz w:val="16"/>
          <w:szCs w:val="16"/>
          <w:lang w:eastAsia="en-US"/>
        </w:rPr>
        <w:t xml:space="preserve"> </w:t>
      </w:r>
      <w:r w:rsidRPr="008C280E">
        <w:rPr>
          <w:rFonts w:eastAsia="Calibri"/>
          <w:sz w:val="16"/>
          <w:szCs w:val="16"/>
          <w:lang w:eastAsia="en-US"/>
        </w:rPr>
        <w:t>оформляются протоколом, который подписывается в течение двух рабочих дней со дня</w:t>
      </w:r>
      <w:r w:rsidRPr="008C280E">
        <w:rPr>
          <w:rFonts w:eastAsia="Calibri"/>
          <w:spacing w:val="-67"/>
          <w:sz w:val="16"/>
          <w:szCs w:val="16"/>
          <w:lang w:eastAsia="en-US"/>
        </w:rPr>
        <w:t xml:space="preserve"> </w:t>
      </w:r>
      <w:r w:rsidRPr="008C280E">
        <w:rPr>
          <w:rFonts w:eastAsia="Calibri"/>
          <w:sz w:val="16"/>
          <w:szCs w:val="16"/>
          <w:lang w:eastAsia="en-US"/>
        </w:rPr>
        <w:t>проведения</w:t>
      </w:r>
      <w:r w:rsidRPr="008C280E">
        <w:rPr>
          <w:rFonts w:eastAsia="Calibri"/>
          <w:spacing w:val="1"/>
          <w:sz w:val="16"/>
          <w:szCs w:val="16"/>
          <w:lang w:eastAsia="en-US"/>
        </w:rPr>
        <w:t xml:space="preserve"> </w:t>
      </w:r>
      <w:r w:rsidRPr="008C280E">
        <w:rPr>
          <w:rFonts w:eastAsia="Calibri"/>
          <w:sz w:val="16"/>
          <w:szCs w:val="16"/>
          <w:lang w:eastAsia="en-US"/>
        </w:rPr>
        <w:t>заседания</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председателем</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либо</w:t>
      </w:r>
      <w:r w:rsidRPr="008C280E">
        <w:rPr>
          <w:rFonts w:eastAsia="Calibri"/>
          <w:spacing w:val="1"/>
          <w:sz w:val="16"/>
          <w:szCs w:val="16"/>
          <w:lang w:eastAsia="en-US"/>
        </w:rPr>
        <w:t xml:space="preserve"> </w:t>
      </w:r>
      <w:r w:rsidRPr="008C280E">
        <w:rPr>
          <w:rFonts w:eastAsia="Calibri"/>
          <w:sz w:val="16"/>
          <w:szCs w:val="16"/>
          <w:lang w:eastAsia="en-US"/>
        </w:rPr>
        <w:t>лицом,</w:t>
      </w:r>
      <w:r w:rsidRPr="008C280E">
        <w:rPr>
          <w:rFonts w:eastAsia="Calibri"/>
          <w:spacing w:val="-67"/>
          <w:sz w:val="16"/>
          <w:szCs w:val="16"/>
          <w:lang w:eastAsia="en-US"/>
        </w:rPr>
        <w:t xml:space="preserve"> </w:t>
      </w:r>
      <w:r w:rsidRPr="008C280E">
        <w:rPr>
          <w:rFonts w:eastAsia="Calibri"/>
          <w:sz w:val="16"/>
          <w:szCs w:val="16"/>
          <w:lang w:eastAsia="en-US"/>
        </w:rPr>
        <w:t>председательствующим</w:t>
      </w:r>
      <w:r w:rsidRPr="008C280E">
        <w:rPr>
          <w:rFonts w:eastAsia="Calibri"/>
          <w:spacing w:val="-1"/>
          <w:sz w:val="16"/>
          <w:szCs w:val="16"/>
          <w:lang w:eastAsia="en-US"/>
        </w:rPr>
        <w:t xml:space="preserve"> </w:t>
      </w:r>
      <w:r w:rsidRPr="008C280E">
        <w:rPr>
          <w:rFonts w:eastAsia="Calibri"/>
          <w:sz w:val="16"/>
          <w:szCs w:val="16"/>
          <w:lang w:eastAsia="en-US"/>
        </w:rPr>
        <w:t>на</w:t>
      </w:r>
      <w:r w:rsidRPr="008C280E">
        <w:rPr>
          <w:rFonts w:eastAsia="Calibri"/>
          <w:spacing w:val="-1"/>
          <w:sz w:val="16"/>
          <w:szCs w:val="16"/>
          <w:lang w:eastAsia="en-US"/>
        </w:rPr>
        <w:t xml:space="preserve"> </w:t>
      </w:r>
      <w:r w:rsidRPr="008C280E">
        <w:rPr>
          <w:rFonts w:eastAsia="Calibri"/>
          <w:sz w:val="16"/>
          <w:szCs w:val="16"/>
          <w:lang w:eastAsia="en-US"/>
        </w:rPr>
        <w:t>заседании Совета.</w:t>
      </w:r>
    </w:p>
    <w:p w:rsidR="008C280E" w:rsidRPr="008C280E" w:rsidRDefault="008C280E" w:rsidP="008C280E">
      <w:pPr>
        <w:widowControl w:val="0"/>
        <w:tabs>
          <w:tab w:val="left" w:pos="0"/>
        </w:tabs>
        <w:autoSpaceDE w:val="0"/>
        <w:autoSpaceDN w:val="0"/>
        <w:spacing w:line="20" w:lineRule="atLeast"/>
        <w:jc w:val="both"/>
        <w:rPr>
          <w:rFonts w:eastAsia="Calibri"/>
          <w:sz w:val="16"/>
          <w:szCs w:val="16"/>
          <w:lang w:eastAsia="en-US"/>
        </w:rPr>
      </w:pPr>
      <w:r w:rsidRPr="008C280E">
        <w:rPr>
          <w:rFonts w:eastAsia="Calibri"/>
          <w:sz w:val="16"/>
          <w:szCs w:val="16"/>
          <w:lang w:eastAsia="en-US"/>
        </w:rPr>
        <w:tab/>
        <w:t>12.Протоколы</w:t>
      </w:r>
      <w:r w:rsidRPr="008C280E">
        <w:rPr>
          <w:rFonts w:eastAsia="Calibri"/>
          <w:spacing w:val="1"/>
          <w:sz w:val="16"/>
          <w:szCs w:val="16"/>
          <w:lang w:eastAsia="en-US"/>
        </w:rPr>
        <w:t xml:space="preserve"> </w:t>
      </w:r>
      <w:r w:rsidRPr="008C280E">
        <w:rPr>
          <w:rFonts w:eastAsia="Calibri"/>
          <w:sz w:val="16"/>
          <w:szCs w:val="16"/>
          <w:lang w:eastAsia="en-US"/>
        </w:rPr>
        <w:t>заседаний</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или</w:t>
      </w:r>
      <w:r w:rsidRPr="008C280E">
        <w:rPr>
          <w:rFonts w:eastAsia="Calibri"/>
          <w:spacing w:val="1"/>
          <w:sz w:val="16"/>
          <w:szCs w:val="16"/>
          <w:lang w:eastAsia="en-US"/>
        </w:rPr>
        <w:t xml:space="preserve"> </w:t>
      </w:r>
      <w:r w:rsidRPr="008C280E">
        <w:rPr>
          <w:rFonts w:eastAsia="Calibri"/>
          <w:sz w:val="16"/>
          <w:szCs w:val="16"/>
          <w:lang w:eastAsia="en-US"/>
        </w:rPr>
        <w:t>необходимые</w:t>
      </w:r>
      <w:r w:rsidRPr="008C280E">
        <w:rPr>
          <w:rFonts w:eastAsia="Calibri"/>
          <w:spacing w:val="1"/>
          <w:sz w:val="16"/>
          <w:szCs w:val="16"/>
          <w:lang w:eastAsia="en-US"/>
        </w:rPr>
        <w:t xml:space="preserve"> </w:t>
      </w:r>
      <w:r w:rsidRPr="008C280E">
        <w:rPr>
          <w:rFonts w:eastAsia="Calibri"/>
          <w:sz w:val="16"/>
          <w:szCs w:val="16"/>
          <w:lang w:eastAsia="en-US"/>
        </w:rPr>
        <w:t>выписки</w:t>
      </w:r>
      <w:r w:rsidRPr="008C280E">
        <w:rPr>
          <w:rFonts w:eastAsia="Calibri"/>
          <w:spacing w:val="1"/>
          <w:sz w:val="16"/>
          <w:szCs w:val="16"/>
          <w:lang w:eastAsia="en-US"/>
        </w:rPr>
        <w:t xml:space="preserve"> </w:t>
      </w:r>
      <w:r w:rsidRPr="008C280E">
        <w:rPr>
          <w:rFonts w:eastAsia="Calibri"/>
          <w:sz w:val="16"/>
          <w:szCs w:val="16"/>
          <w:lang w:eastAsia="en-US"/>
        </w:rPr>
        <w:t>из</w:t>
      </w:r>
      <w:r w:rsidRPr="008C280E">
        <w:rPr>
          <w:rFonts w:eastAsia="Calibri"/>
          <w:spacing w:val="1"/>
          <w:sz w:val="16"/>
          <w:szCs w:val="16"/>
          <w:lang w:eastAsia="en-US"/>
        </w:rPr>
        <w:t xml:space="preserve"> </w:t>
      </w:r>
      <w:r w:rsidRPr="008C280E">
        <w:rPr>
          <w:rFonts w:eastAsia="Calibri"/>
          <w:sz w:val="16"/>
          <w:szCs w:val="16"/>
          <w:lang w:eastAsia="en-US"/>
        </w:rPr>
        <w:t>них</w:t>
      </w:r>
      <w:r w:rsidRPr="008C280E">
        <w:rPr>
          <w:rFonts w:eastAsia="Calibri"/>
          <w:spacing w:val="1"/>
          <w:sz w:val="16"/>
          <w:szCs w:val="16"/>
          <w:lang w:eastAsia="en-US"/>
        </w:rPr>
        <w:t xml:space="preserve"> </w:t>
      </w:r>
      <w:r w:rsidRPr="008C280E">
        <w:rPr>
          <w:rFonts w:eastAsia="Calibri"/>
          <w:sz w:val="16"/>
          <w:szCs w:val="16"/>
          <w:lang w:eastAsia="en-US"/>
        </w:rPr>
        <w:t>с</w:t>
      </w:r>
      <w:r w:rsidRPr="008C280E">
        <w:rPr>
          <w:rFonts w:eastAsia="Calibri"/>
          <w:spacing w:val="1"/>
          <w:sz w:val="16"/>
          <w:szCs w:val="16"/>
          <w:lang w:eastAsia="en-US"/>
        </w:rPr>
        <w:t xml:space="preserve"> </w:t>
      </w:r>
      <w:r w:rsidRPr="008C280E">
        <w:rPr>
          <w:rFonts w:eastAsia="Calibri"/>
          <w:sz w:val="16"/>
          <w:szCs w:val="16"/>
          <w:lang w:eastAsia="en-US"/>
        </w:rPr>
        <w:t>поручениями направляются секретарем Совета в течение пяти рабочих дней со</w:t>
      </w:r>
      <w:r w:rsidRPr="008C280E">
        <w:rPr>
          <w:rFonts w:eastAsia="Calibri"/>
          <w:spacing w:val="-67"/>
          <w:sz w:val="16"/>
          <w:szCs w:val="16"/>
          <w:lang w:eastAsia="en-US"/>
        </w:rPr>
        <w:t xml:space="preserve"> </w:t>
      </w:r>
      <w:r w:rsidRPr="008C280E">
        <w:rPr>
          <w:rFonts w:eastAsia="Calibri"/>
          <w:sz w:val="16"/>
          <w:szCs w:val="16"/>
          <w:lang w:eastAsia="en-US"/>
        </w:rPr>
        <w:t>дня</w:t>
      </w:r>
      <w:r w:rsidRPr="008C280E">
        <w:rPr>
          <w:rFonts w:eastAsia="Calibri"/>
          <w:spacing w:val="1"/>
          <w:sz w:val="16"/>
          <w:szCs w:val="16"/>
          <w:lang w:eastAsia="en-US"/>
        </w:rPr>
        <w:t xml:space="preserve"> </w:t>
      </w:r>
      <w:r w:rsidRPr="008C280E">
        <w:rPr>
          <w:rFonts w:eastAsia="Calibri"/>
          <w:sz w:val="16"/>
          <w:szCs w:val="16"/>
          <w:lang w:eastAsia="en-US"/>
        </w:rPr>
        <w:t>проведения</w:t>
      </w:r>
      <w:r w:rsidRPr="008C280E">
        <w:rPr>
          <w:rFonts w:eastAsia="Calibri"/>
          <w:spacing w:val="1"/>
          <w:sz w:val="16"/>
          <w:szCs w:val="16"/>
          <w:lang w:eastAsia="en-US"/>
        </w:rPr>
        <w:t xml:space="preserve"> </w:t>
      </w:r>
      <w:r w:rsidRPr="008C280E">
        <w:rPr>
          <w:rFonts w:eastAsia="Calibri"/>
          <w:sz w:val="16"/>
          <w:szCs w:val="16"/>
          <w:lang w:eastAsia="en-US"/>
        </w:rPr>
        <w:t>заседания</w:t>
      </w:r>
      <w:r w:rsidRPr="008C280E">
        <w:rPr>
          <w:rFonts w:eastAsia="Calibri"/>
          <w:spacing w:val="1"/>
          <w:sz w:val="16"/>
          <w:szCs w:val="16"/>
          <w:lang w:eastAsia="en-US"/>
        </w:rPr>
        <w:t xml:space="preserve"> </w:t>
      </w:r>
      <w:r w:rsidRPr="008C280E">
        <w:rPr>
          <w:rFonts w:eastAsia="Calibri"/>
          <w:sz w:val="16"/>
          <w:szCs w:val="16"/>
          <w:lang w:eastAsia="en-US"/>
        </w:rPr>
        <w:t>Совета</w:t>
      </w:r>
      <w:r w:rsidRPr="008C280E">
        <w:rPr>
          <w:rFonts w:eastAsia="Calibri"/>
          <w:spacing w:val="1"/>
          <w:sz w:val="16"/>
          <w:szCs w:val="16"/>
          <w:lang w:eastAsia="en-US"/>
        </w:rPr>
        <w:t xml:space="preserve"> </w:t>
      </w:r>
      <w:r w:rsidRPr="008C280E">
        <w:rPr>
          <w:rFonts w:eastAsia="Calibri"/>
          <w:sz w:val="16"/>
          <w:szCs w:val="16"/>
          <w:lang w:eastAsia="en-US"/>
        </w:rPr>
        <w:t>должностным</w:t>
      </w:r>
      <w:r w:rsidRPr="008C280E">
        <w:rPr>
          <w:rFonts w:eastAsia="Calibri"/>
          <w:spacing w:val="1"/>
          <w:sz w:val="16"/>
          <w:szCs w:val="16"/>
          <w:lang w:eastAsia="en-US"/>
        </w:rPr>
        <w:t xml:space="preserve"> </w:t>
      </w:r>
      <w:r w:rsidRPr="008C280E">
        <w:rPr>
          <w:rFonts w:eastAsia="Calibri"/>
          <w:sz w:val="16"/>
          <w:szCs w:val="16"/>
          <w:lang w:eastAsia="en-US"/>
        </w:rPr>
        <w:t>лицам,</w:t>
      </w:r>
      <w:r w:rsidRPr="008C280E">
        <w:rPr>
          <w:rFonts w:eastAsia="Calibri"/>
          <w:spacing w:val="1"/>
          <w:sz w:val="16"/>
          <w:szCs w:val="16"/>
          <w:lang w:eastAsia="en-US"/>
        </w:rPr>
        <w:t xml:space="preserve"> </w:t>
      </w:r>
      <w:r w:rsidRPr="008C280E">
        <w:rPr>
          <w:rFonts w:eastAsia="Calibri"/>
          <w:sz w:val="16"/>
          <w:szCs w:val="16"/>
          <w:lang w:eastAsia="en-US"/>
        </w:rPr>
        <w:t>ответственным</w:t>
      </w:r>
      <w:r w:rsidRPr="008C280E">
        <w:rPr>
          <w:rFonts w:eastAsia="Calibri"/>
          <w:spacing w:val="1"/>
          <w:sz w:val="16"/>
          <w:szCs w:val="16"/>
          <w:lang w:eastAsia="en-US"/>
        </w:rPr>
        <w:t xml:space="preserve"> </w:t>
      </w:r>
      <w:r w:rsidRPr="008C280E">
        <w:rPr>
          <w:rFonts w:eastAsia="Calibri"/>
          <w:sz w:val="16"/>
          <w:szCs w:val="16"/>
          <w:lang w:eastAsia="en-US"/>
        </w:rPr>
        <w:t>за</w:t>
      </w:r>
      <w:r w:rsidRPr="008C280E">
        <w:rPr>
          <w:rFonts w:eastAsia="Calibri"/>
          <w:spacing w:val="1"/>
          <w:sz w:val="16"/>
          <w:szCs w:val="16"/>
          <w:lang w:eastAsia="en-US"/>
        </w:rPr>
        <w:t xml:space="preserve"> </w:t>
      </w:r>
      <w:r w:rsidRPr="008C280E">
        <w:rPr>
          <w:rFonts w:eastAsia="Calibri"/>
          <w:sz w:val="16"/>
          <w:szCs w:val="16"/>
          <w:lang w:eastAsia="en-US"/>
        </w:rPr>
        <w:t>исполнение</w:t>
      </w:r>
      <w:r w:rsidRPr="008C280E">
        <w:rPr>
          <w:rFonts w:eastAsia="Calibri"/>
          <w:spacing w:val="-4"/>
          <w:sz w:val="16"/>
          <w:szCs w:val="16"/>
          <w:lang w:eastAsia="en-US"/>
        </w:rPr>
        <w:t xml:space="preserve"> </w:t>
      </w:r>
      <w:r w:rsidRPr="008C280E">
        <w:rPr>
          <w:rFonts w:eastAsia="Calibri"/>
          <w:sz w:val="16"/>
          <w:szCs w:val="16"/>
          <w:lang w:eastAsia="en-US"/>
        </w:rPr>
        <w:t>поручений Совета.</w:t>
      </w:r>
    </w:p>
    <w:p w:rsidR="00CD7D32" w:rsidRDefault="00CD7D32" w:rsidP="008C280E">
      <w:pPr>
        <w:adjustRightInd w:val="0"/>
        <w:spacing w:line="20" w:lineRule="atLeast"/>
        <w:jc w:val="center"/>
        <w:outlineLvl w:val="0"/>
        <w:rPr>
          <w:rFonts w:eastAsia="Calibri"/>
          <w:sz w:val="16"/>
          <w:szCs w:val="16"/>
        </w:rPr>
      </w:pPr>
    </w:p>
    <w:p w:rsidR="008C280E" w:rsidRPr="008C280E" w:rsidRDefault="008C280E" w:rsidP="00CD7D32">
      <w:pPr>
        <w:adjustRightInd w:val="0"/>
        <w:spacing w:line="20" w:lineRule="atLeast"/>
        <w:jc w:val="right"/>
        <w:outlineLvl w:val="0"/>
        <w:rPr>
          <w:rFonts w:eastAsia="Calibri"/>
          <w:sz w:val="16"/>
          <w:szCs w:val="16"/>
        </w:rPr>
      </w:pPr>
      <w:r w:rsidRPr="008C280E">
        <w:rPr>
          <w:rFonts w:eastAsia="Calibri"/>
          <w:sz w:val="16"/>
          <w:szCs w:val="16"/>
        </w:rPr>
        <w:t>Утвержден</w:t>
      </w:r>
    </w:p>
    <w:p w:rsidR="008C280E" w:rsidRPr="008C280E" w:rsidRDefault="008C280E" w:rsidP="00CD7D32">
      <w:pPr>
        <w:adjustRightInd w:val="0"/>
        <w:spacing w:line="20" w:lineRule="atLeast"/>
        <w:jc w:val="right"/>
        <w:rPr>
          <w:rFonts w:eastAsia="Calibri"/>
          <w:sz w:val="16"/>
          <w:szCs w:val="16"/>
        </w:rPr>
      </w:pPr>
      <w:r w:rsidRPr="008C280E">
        <w:rPr>
          <w:rFonts w:eastAsia="Calibri"/>
          <w:sz w:val="16"/>
          <w:szCs w:val="16"/>
        </w:rPr>
        <w:t xml:space="preserve">                                                         постановлением Администрации</w:t>
      </w:r>
    </w:p>
    <w:p w:rsidR="008C280E" w:rsidRPr="008C280E" w:rsidRDefault="008C280E" w:rsidP="00CD7D32">
      <w:pPr>
        <w:adjustRightInd w:val="0"/>
        <w:spacing w:line="20" w:lineRule="atLeast"/>
        <w:jc w:val="right"/>
        <w:rPr>
          <w:rFonts w:eastAsia="Calibri"/>
          <w:sz w:val="16"/>
          <w:szCs w:val="16"/>
        </w:rPr>
      </w:pPr>
      <w:r w:rsidRPr="008C280E">
        <w:rPr>
          <w:rFonts w:eastAsia="Calibri"/>
          <w:sz w:val="16"/>
          <w:szCs w:val="16"/>
        </w:rPr>
        <w:t xml:space="preserve">                                                        Любытинского муниципального района</w:t>
      </w:r>
    </w:p>
    <w:p w:rsidR="008C280E" w:rsidRPr="008C280E" w:rsidRDefault="008C280E" w:rsidP="00CD7D32">
      <w:pPr>
        <w:tabs>
          <w:tab w:val="left" w:pos="0"/>
        </w:tabs>
        <w:spacing w:line="20" w:lineRule="atLeast"/>
        <w:ind w:right="-11"/>
        <w:jc w:val="right"/>
        <w:rPr>
          <w:sz w:val="16"/>
          <w:szCs w:val="16"/>
        </w:rPr>
      </w:pPr>
      <w:r w:rsidRPr="008C280E">
        <w:rPr>
          <w:rFonts w:eastAsia="Calibri"/>
          <w:sz w:val="16"/>
          <w:szCs w:val="16"/>
        </w:rPr>
        <w:t xml:space="preserve">                                                   от 01.07.2022 № 649</w:t>
      </w:r>
    </w:p>
    <w:p w:rsidR="008C280E" w:rsidRPr="008C280E" w:rsidRDefault="008C280E" w:rsidP="008C280E">
      <w:pPr>
        <w:tabs>
          <w:tab w:val="left" w:pos="8306"/>
        </w:tabs>
        <w:spacing w:line="20" w:lineRule="atLeast"/>
        <w:jc w:val="center"/>
        <w:rPr>
          <w:sz w:val="16"/>
          <w:szCs w:val="16"/>
        </w:rPr>
      </w:pPr>
    </w:p>
    <w:p w:rsidR="008C280E" w:rsidRPr="008C280E" w:rsidRDefault="008C280E" w:rsidP="008C280E">
      <w:pPr>
        <w:tabs>
          <w:tab w:val="left" w:pos="0"/>
        </w:tabs>
        <w:spacing w:line="20" w:lineRule="atLeast"/>
        <w:ind w:right="-510"/>
        <w:jc w:val="center"/>
        <w:rPr>
          <w:b/>
          <w:sz w:val="16"/>
          <w:szCs w:val="16"/>
        </w:rPr>
      </w:pPr>
      <w:r w:rsidRPr="008C280E">
        <w:rPr>
          <w:b/>
          <w:sz w:val="16"/>
          <w:szCs w:val="16"/>
        </w:rPr>
        <w:t>СОСТАВ</w:t>
      </w:r>
    </w:p>
    <w:p w:rsidR="008C280E" w:rsidRPr="00CD7D32" w:rsidRDefault="008C280E" w:rsidP="00CD7D32">
      <w:pPr>
        <w:tabs>
          <w:tab w:val="left" w:pos="0"/>
        </w:tabs>
        <w:spacing w:line="20" w:lineRule="atLeast"/>
        <w:ind w:right="-510"/>
        <w:jc w:val="center"/>
        <w:rPr>
          <w:b/>
          <w:spacing w:val="-67"/>
          <w:sz w:val="16"/>
          <w:szCs w:val="16"/>
        </w:rPr>
      </w:pPr>
      <w:r w:rsidRPr="008C280E">
        <w:rPr>
          <w:b/>
          <w:sz w:val="16"/>
          <w:szCs w:val="16"/>
        </w:rPr>
        <w:t>общественного</w:t>
      </w:r>
      <w:r w:rsidRPr="008C280E">
        <w:rPr>
          <w:b/>
          <w:spacing w:val="-8"/>
          <w:sz w:val="16"/>
          <w:szCs w:val="16"/>
        </w:rPr>
        <w:t xml:space="preserve"> </w:t>
      </w:r>
      <w:r w:rsidRPr="008C280E">
        <w:rPr>
          <w:b/>
          <w:sz w:val="16"/>
          <w:szCs w:val="16"/>
        </w:rPr>
        <w:t>совета</w:t>
      </w:r>
      <w:r w:rsidRPr="008C280E">
        <w:rPr>
          <w:b/>
          <w:spacing w:val="-8"/>
          <w:sz w:val="16"/>
          <w:szCs w:val="16"/>
        </w:rPr>
        <w:t xml:space="preserve"> </w:t>
      </w:r>
      <w:r w:rsidRPr="008C280E">
        <w:rPr>
          <w:b/>
          <w:sz w:val="16"/>
          <w:szCs w:val="16"/>
        </w:rPr>
        <w:t>по</w:t>
      </w:r>
      <w:r w:rsidRPr="008C280E">
        <w:rPr>
          <w:b/>
          <w:spacing w:val="-10"/>
          <w:sz w:val="16"/>
          <w:szCs w:val="16"/>
        </w:rPr>
        <w:t xml:space="preserve"> </w:t>
      </w:r>
      <w:r w:rsidRPr="008C280E">
        <w:rPr>
          <w:b/>
          <w:sz w:val="16"/>
          <w:szCs w:val="16"/>
        </w:rPr>
        <w:t>развитию</w:t>
      </w:r>
      <w:r w:rsidRPr="008C280E">
        <w:rPr>
          <w:b/>
          <w:spacing w:val="-10"/>
          <w:sz w:val="16"/>
          <w:szCs w:val="16"/>
        </w:rPr>
        <w:t xml:space="preserve"> </w:t>
      </w:r>
      <w:r w:rsidRPr="008C280E">
        <w:rPr>
          <w:b/>
          <w:sz w:val="16"/>
          <w:szCs w:val="16"/>
        </w:rPr>
        <w:t>физической</w:t>
      </w:r>
      <w:r w:rsidRPr="008C280E">
        <w:rPr>
          <w:b/>
          <w:spacing w:val="-8"/>
          <w:sz w:val="16"/>
          <w:szCs w:val="16"/>
        </w:rPr>
        <w:t xml:space="preserve"> </w:t>
      </w:r>
      <w:r w:rsidRPr="008C280E">
        <w:rPr>
          <w:b/>
          <w:sz w:val="16"/>
          <w:szCs w:val="16"/>
        </w:rPr>
        <w:t>культуры</w:t>
      </w:r>
      <w:r w:rsidRPr="008C280E">
        <w:rPr>
          <w:b/>
          <w:spacing w:val="-8"/>
          <w:sz w:val="16"/>
          <w:szCs w:val="16"/>
        </w:rPr>
        <w:t xml:space="preserve"> </w:t>
      </w:r>
      <w:r w:rsidRPr="008C280E">
        <w:rPr>
          <w:b/>
          <w:sz w:val="16"/>
          <w:szCs w:val="16"/>
        </w:rPr>
        <w:t>и</w:t>
      </w:r>
      <w:r w:rsidRPr="008C280E">
        <w:rPr>
          <w:b/>
          <w:spacing w:val="-9"/>
          <w:sz w:val="16"/>
          <w:szCs w:val="16"/>
        </w:rPr>
        <w:t xml:space="preserve"> </w:t>
      </w:r>
      <w:r w:rsidRPr="008C280E">
        <w:rPr>
          <w:b/>
          <w:sz w:val="16"/>
          <w:szCs w:val="16"/>
        </w:rPr>
        <w:t>спорта</w:t>
      </w:r>
      <w:r w:rsidR="00CD7D32">
        <w:rPr>
          <w:b/>
          <w:spacing w:val="-67"/>
          <w:sz w:val="16"/>
          <w:szCs w:val="16"/>
        </w:rPr>
        <w:t xml:space="preserve">  </w:t>
      </w:r>
      <w:r w:rsidRPr="008C280E">
        <w:rPr>
          <w:b/>
          <w:sz w:val="16"/>
          <w:szCs w:val="16"/>
        </w:rPr>
        <w:t>при</w:t>
      </w:r>
      <w:r w:rsidRPr="008C280E">
        <w:rPr>
          <w:b/>
          <w:spacing w:val="-1"/>
          <w:sz w:val="16"/>
          <w:szCs w:val="16"/>
        </w:rPr>
        <w:t xml:space="preserve"> </w:t>
      </w:r>
      <w:r w:rsidRPr="008C280E">
        <w:rPr>
          <w:b/>
          <w:sz w:val="16"/>
          <w:szCs w:val="16"/>
        </w:rPr>
        <w:t>Администрации</w:t>
      </w:r>
      <w:r w:rsidRPr="008C280E">
        <w:rPr>
          <w:b/>
          <w:spacing w:val="-1"/>
          <w:sz w:val="16"/>
          <w:szCs w:val="16"/>
        </w:rPr>
        <w:t xml:space="preserve"> </w:t>
      </w:r>
      <w:r w:rsidRPr="008C280E">
        <w:rPr>
          <w:b/>
          <w:sz w:val="16"/>
          <w:szCs w:val="16"/>
        </w:rPr>
        <w:t>Любытинского муниципального района</w:t>
      </w:r>
    </w:p>
    <w:p w:rsidR="008C280E" w:rsidRPr="008C280E" w:rsidRDefault="008C280E" w:rsidP="008C280E">
      <w:pPr>
        <w:tabs>
          <w:tab w:val="left" w:pos="0"/>
        </w:tabs>
        <w:spacing w:line="20" w:lineRule="atLeast"/>
        <w:ind w:right="-510"/>
        <w:jc w:val="center"/>
        <w:rPr>
          <w:b/>
          <w:sz w:val="16"/>
          <w:szCs w:val="16"/>
        </w:rPr>
      </w:pPr>
    </w:p>
    <w:tbl>
      <w:tblPr>
        <w:tblW w:w="0" w:type="auto"/>
        <w:tblLook w:val="04A0" w:firstRow="1" w:lastRow="0" w:firstColumn="1" w:lastColumn="0" w:noHBand="0" w:noVBand="1"/>
      </w:tblPr>
      <w:tblGrid>
        <w:gridCol w:w="3510"/>
        <w:gridCol w:w="6067"/>
      </w:tblGrid>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r w:rsidRPr="008C280E">
              <w:rPr>
                <w:sz w:val="16"/>
                <w:szCs w:val="16"/>
              </w:rPr>
              <w:t xml:space="preserve">Устинов </w:t>
            </w:r>
          </w:p>
          <w:p w:rsidR="008C280E" w:rsidRPr="008C280E" w:rsidRDefault="008C280E" w:rsidP="008C280E">
            <w:pPr>
              <w:spacing w:line="20" w:lineRule="atLeast"/>
              <w:ind w:right="-108"/>
              <w:jc w:val="both"/>
              <w:rPr>
                <w:b/>
                <w:sz w:val="16"/>
                <w:szCs w:val="16"/>
              </w:rPr>
            </w:pPr>
            <w:r w:rsidRPr="008C280E">
              <w:rPr>
                <w:sz w:val="16"/>
                <w:szCs w:val="16"/>
              </w:rPr>
              <w:t>Андрей Александрович</w:t>
            </w:r>
          </w:p>
        </w:tc>
        <w:tc>
          <w:tcPr>
            <w:tcW w:w="6067" w:type="dxa"/>
            <w:shd w:val="clear" w:color="auto" w:fill="auto"/>
          </w:tcPr>
          <w:p w:rsidR="008C280E" w:rsidRPr="008C280E" w:rsidRDefault="008C280E" w:rsidP="008C280E">
            <w:pPr>
              <w:spacing w:line="20" w:lineRule="atLeast"/>
              <w:jc w:val="both"/>
              <w:rPr>
                <w:b/>
                <w:sz w:val="16"/>
                <w:szCs w:val="16"/>
              </w:rPr>
            </w:pPr>
            <w:r w:rsidRPr="008C280E">
              <w:rPr>
                <w:sz w:val="16"/>
                <w:szCs w:val="16"/>
              </w:rPr>
              <w:t>-Глава</w:t>
            </w:r>
            <w:r w:rsidRPr="008C280E">
              <w:rPr>
                <w:spacing w:val="1"/>
                <w:sz w:val="16"/>
                <w:szCs w:val="16"/>
              </w:rPr>
              <w:t xml:space="preserve"> </w:t>
            </w:r>
            <w:r w:rsidRPr="008C280E">
              <w:rPr>
                <w:sz w:val="16"/>
                <w:szCs w:val="16"/>
              </w:rPr>
              <w:t>Любытинского муниципального района, председатель общественного совета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r w:rsidRPr="008C280E">
              <w:rPr>
                <w:sz w:val="16"/>
                <w:szCs w:val="16"/>
              </w:rPr>
              <w:t xml:space="preserve">Иванова </w:t>
            </w:r>
          </w:p>
          <w:p w:rsidR="008C280E" w:rsidRPr="008C280E" w:rsidRDefault="008C280E" w:rsidP="008C280E">
            <w:pPr>
              <w:spacing w:line="20" w:lineRule="atLeast"/>
              <w:ind w:right="-108"/>
              <w:jc w:val="both"/>
              <w:rPr>
                <w:b/>
                <w:sz w:val="16"/>
                <w:szCs w:val="16"/>
              </w:rPr>
            </w:pPr>
            <w:r w:rsidRPr="008C280E">
              <w:rPr>
                <w:sz w:val="16"/>
                <w:szCs w:val="16"/>
              </w:rPr>
              <w:t>Ольга Александровна</w:t>
            </w:r>
          </w:p>
        </w:tc>
        <w:tc>
          <w:tcPr>
            <w:tcW w:w="6067" w:type="dxa"/>
            <w:shd w:val="clear" w:color="auto" w:fill="auto"/>
          </w:tcPr>
          <w:p w:rsidR="008C280E" w:rsidRPr="008C280E" w:rsidRDefault="008C280E" w:rsidP="008C280E">
            <w:pPr>
              <w:spacing w:line="20" w:lineRule="atLeast"/>
              <w:jc w:val="both"/>
              <w:rPr>
                <w:b/>
                <w:sz w:val="16"/>
                <w:szCs w:val="16"/>
              </w:rPr>
            </w:pPr>
            <w:r w:rsidRPr="008C280E">
              <w:rPr>
                <w:spacing w:val="1"/>
                <w:sz w:val="16"/>
                <w:szCs w:val="16"/>
              </w:rPr>
              <w:t>-заместитель Главы администрации Любытинского муниципального района,</w:t>
            </w:r>
            <w:r w:rsidRPr="008C280E">
              <w:rPr>
                <w:b/>
                <w:sz w:val="16"/>
                <w:szCs w:val="16"/>
              </w:rPr>
              <w:t xml:space="preserve"> </w:t>
            </w:r>
            <w:r w:rsidRPr="008C280E">
              <w:rPr>
                <w:sz w:val="16"/>
                <w:szCs w:val="16"/>
              </w:rPr>
              <w:t>заместитель</w:t>
            </w:r>
            <w:r w:rsidRPr="008C280E">
              <w:rPr>
                <w:spacing w:val="1"/>
                <w:sz w:val="16"/>
                <w:szCs w:val="16"/>
              </w:rPr>
              <w:t xml:space="preserve"> </w:t>
            </w:r>
            <w:r w:rsidRPr="008C280E">
              <w:rPr>
                <w:sz w:val="16"/>
                <w:szCs w:val="16"/>
              </w:rPr>
              <w:t>председателя общественного</w:t>
            </w:r>
            <w:r w:rsidRPr="008C280E">
              <w:rPr>
                <w:spacing w:val="1"/>
                <w:sz w:val="16"/>
                <w:szCs w:val="16"/>
              </w:rPr>
              <w:t xml:space="preserve"> </w:t>
            </w:r>
            <w:r w:rsidRPr="008C280E">
              <w:rPr>
                <w:sz w:val="16"/>
                <w:szCs w:val="16"/>
              </w:rPr>
              <w:t>совета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pacing w:val="1"/>
                <w:sz w:val="16"/>
                <w:szCs w:val="16"/>
              </w:rPr>
            </w:pPr>
            <w:r w:rsidRPr="008C280E">
              <w:rPr>
                <w:spacing w:val="1"/>
                <w:sz w:val="16"/>
                <w:szCs w:val="16"/>
              </w:rPr>
              <w:t xml:space="preserve">Бабынина </w:t>
            </w:r>
          </w:p>
          <w:p w:rsidR="008C280E" w:rsidRPr="008C280E" w:rsidRDefault="008C280E" w:rsidP="008C280E">
            <w:pPr>
              <w:spacing w:line="20" w:lineRule="atLeast"/>
              <w:ind w:right="-108"/>
              <w:jc w:val="both"/>
              <w:rPr>
                <w:b/>
                <w:sz w:val="16"/>
                <w:szCs w:val="16"/>
              </w:rPr>
            </w:pPr>
            <w:r w:rsidRPr="008C280E">
              <w:rPr>
                <w:spacing w:val="1"/>
                <w:sz w:val="16"/>
                <w:szCs w:val="16"/>
              </w:rPr>
              <w:t>Юлия Анатольевна</w:t>
            </w:r>
          </w:p>
        </w:tc>
        <w:tc>
          <w:tcPr>
            <w:tcW w:w="6067" w:type="dxa"/>
            <w:shd w:val="clear" w:color="auto" w:fill="auto"/>
          </w:tcPr>
          <w:p w:rsidR="008C280E" w:rsidRPr="008C280E" w:rsidRDefault="008C280E" w:rsidP="008C280E">
            <w:pPr>
              <w:spacing w:line="20" w:lineRule="atLeast"/>
              <w:jc w:val="both"/>
              <w:rPr>
                <w:b/>
                <w:sz w:val="16"/>
                <w:szCs w:val="16"/>
              </w:rPr>
            </w:pPr>
            <w:r w:rsidRPr="008C280E">
              <w:rPr>
                <w:spacing w:val="1"/>
                <w:sz w:val="16"/>
                <w:szCs w:val="16"/>
              </w:rPr>
              <w:t xml:space="preserve">-исполняющая обязанности </w:t>
            </w:r>
            <w:r w:rsidRPr="008C280E">
              <w:rPr>
                <w:sz w:val="16"/>
                <w:szCs w:val="16"/>
              </w:rPr>
              <w:t>заместителя председателя комитета культуры, спорта и туризма Администрации Любытинского муниципального района, секретарь общественного совета</w:t>
            </w:r>
          </w:p>
        </w:tc>
      </w:tr>
      <w:tr w:rsidR="008C280E" w:rsidRPr="008C280E" w:rsidTr="008C280E">
        <w:tc>
          <w:tcPr>
            <w:tcW w:w="9577" w:type="dxa"/>
            <w:gridSpan w:val="2"/>
            <w:shd w:val="clear" w:color="auto" w:fill="auto"/>
          </w:tcPr>
          <w:p w:rsidR="008C280E" w:rsidRPr="008C280E" w:rsidRDefault="008C280E" w:rsidP="00CD7D32">
            <w:pPr>
              <w:tabs>
                <w:tab w:val="left" w:pos="8306"/>
              </w:tabs>
              <w:spacing w:line="20" w:lineRule="atLeast"/>
              <w:jc w:val="center"/>
              <w:rPr>
                <w:sz w:val="16"/>
                <w:szCs w:val="16"/>
              </w:rPr>
            </w:pPr>
            <w:r w:rsidRPr="008C280E">
              <w:rPr>
                <w:sz w:val="16"/>
                <w:szCs w:val="16"/>
              </w:rPr>
              <w:t>Члены</w:t>
            </w:r>
            <w:r w:rsidRPr="008C280E">
              <w:rPr>
                <w:spacing w:val="-7"/>
                <w:sz w:val="16"/>
                <w:szCs w:val="16"/>
              </w:rPr>
              <w:t xml:space="preserve"> </w:t>
            </w:r>
            <w:r w:rsidRPr="008C280E">
              <w:rPr>
                <w:sz w:val="16"/>
                <w:szCs w:val="16"/>
              </w:rPr>
              <w:t>общественного</w:t>
            </w:r>
            <w:r w:rsidRPr="008C280E">
              <w:rPr>
                <w:spacing w:val="-2"/>
                <w:sz w:val="16"/>
                <w:szCs w:val="16"/>
              </w:rPr>
              <w:t xml:space="preserve"> </w:t>
            </w:r>
            <w:r w:rsidRPr="008C280E">
              <w:rPr>
                <w:sz w:val="16"/>
                <w:szCs w:val="16"/>
              </w:rPr>
              <w:t>совета: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r w:rsidRPr="008C280E">
              <w:rPr>
                <w:sz w:val="16"/>
                <w:szCs w:val="16"/>
              </w:rPr>
              <w:t xml:space="preserve">Алексеев </w:t>
            </w:r>
          </w:p>
          <w:p w:rsidR="008C280E" w:rsidRPr="008C280E" w:rsidRDefault="008C280E" w:rsidP="008C280E">
            <w:pPr>
              <w:spacing w:line="20" w:lineRule="atLeast"/>
              <w:ind w:right="-108"/>
              <w:jc w:val="both"/>
              <w:rPr>
                <w:b/>
                <w:sz w:val="16"/>
                <w:szCs w:val="16"/>
              </w:rPr>
            </w:pPr>
            <w:r w:rsidRPr="008C280E">
              <w:rPr>
                <w:sz w:val="16"/>
                <w:szCs w:val="16"/>
              </w:rPr>
              <w:t>Валерий Юрьевич</w:t>
            </w:r>
          </w:p>
        </w:tc>
        <w:tc>
          <w:tcPr>
            <w:tcW w:w="6067" w:type="dxa"/>
            <w:shd w:val="clear" w:color="auto" w:fill="auto"/>
          </w:tcPr>
          <w:p w:rsidR="008C280E" w:rsidRPr="008C280E" w:rsidRDefault="008C280E" w:rsidP="008C280E">
            <w:pPr>
              <w:spacing w:line="20" w:lineRule="atLeast"/>
              <w:jc w:val="both"/>
              <w:rPr>
                <w:sz w:val="16"/>
                <w:szCs w:val="16"/>
              </w:rPr>
            </w:pPr>
          </w:p>
          <w:p w:rsidR="008C280E" w:rsidRPr="008C280E" w:rsidRDefault="008C280E" w:rsidP="008C280E">
            <w:pPr>
              <w:spacing w:line="20" w:lineRule="atLeast"/>
              <w:jc w:val="both"/>
              <w:rPr>
                <w:b/>
                <w:sz w:val="16"/>
                <w:szCs w:val="16"/>
              </w:rPr>
            </w:pPr>
            <w:r w:rsidRPr="008C280E">
              <w:rPr>
                <w:sz w:val="16"/>
                <w:szCs w:val="16"/>
              </w:rPr>
              <w:t>-учитель физической культуры МАОУ «</w:t>
            </w:r>
            <w:proofErr w:type="spellStart"/>
            <w:r w:rsidRPr="008C280E">
              <w:rPr>
                <w:sz w:val="16"/>
                <w:szCs w:val="16"/>
              </w:rPr>
              <w:t>Неболчская</w:t>
            </w:r>
            <w:proofErr w:type="spellEnd"/>
            <w:r w:rsidRPr="008C280E">
              <w:rPr>
                <w:sz w:val="16"/>
                <w:szCs w:val="16"/>
              </w:rPr>
              <w:t xml:space="preserve"> средняя школа»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proofErr w:type="spellStart"/>
            <w:r w:rsidRPr="008C280E">
              <w:rPr>
                <w:sz w:val="16"/>
                <w:szCs w:val="16"/>
              </w:rPr>
              <w:t>Амирбеков</w:t>
            </w:r>
            <w:proofErr w:type="spellEnd"/>
            <w:r w:rsidRPr="008C280E">
              <w:rPr>
                <w:sz w:val="16"/>
                <w:szCs w:val="16"/>
              </w:rPr>
              <w:t xml:space="preserve"> </w:t>
            </w:r>
          </w:p>
          <w:p w:rsidR="008C280E" w:rsidRPr="008C280E" w:rsidRDefault="008C280E" w:rsidP="008C280E">
            <w:pPr>
              <w:spacing w:line="20" w:lineRule="atLeast"/>
              <w:ind w:right="-108"/>
              <w:jc w:val="both"/>
              <w:rPr>
                <w:b/>
                <w:sz w:val="16"/>
                <w:szCs w:val="16"/>
              </w:rPr>
            </w:pPr>
            <w:proofErr w:type="spellStart"/>
            <w:r w:rsidRPr="008C280E">
              <w:rPr>
                <w:sz w:val="16"/>
                <w:szCs w:val="16"/>
              </w:rPr>
              <w:t>Мурад</w:t>
            </w:r>
            <w:proofErr w:type="spellEnd"/>
            <w:r w:rsidRPr="008C280E">
              <w:rPr>
                <w:sz w:val="16"/>
                <w:szCs w:val="16"/>
              </w:rPr>
              <w:t xml:space="preserve"> </w:t>
            </w:r>
            <w:proofErr w:type="spellStart"/>
            <w:r w:rsidRPr="008C280E">
              <w:rPr>
                <w:sz w:val="16"/>
                <w:szCs w:val="16"/>
              </w:rPr>
              <w:t>Арсланбекович</w:t>
            </w:r>
            <w:proofErr w:type="spellEnd"/>
          </w:p>
        </w:tc>
        <w:tc>
          <w:tcPr>
            <w:tcW w:w="6067" w:type="dxa"/>
            <w:shd w:val="clear" w:color="auto" w:fill="auto"/>
          </w:tcPr>
          <w:p w:rsidR="008C280E" w:rsidRPr="008C280E" w:rsidRDefault="008C280E" w:rsidP="008C280E">
            <w:pPr>
              <w:spacing w:line="20" w:lineRule="atLeast"/>
              <w:jc w:val="both"/>
              <w:rPr>
                <w:sz w:val="16"/>
                <w:szCs w:val="16"/>
              </w:rPr>
            </w:pPr>
          </w:p>
          <w:p w:rsidR="008C280E" w:rsidRPr="008C280E" w:rsidRDefault="008C280E" w:rsidP="008C280E">
            <w:pPr>
              <w:spacing w:line="20" w:lineRule="atLeast"/>
              <w:jc w:val="both"/>
              <w:rPr>
                <w:b/>
                <w:sz w:val="16"/>
                <w:szCs w:val="16"/>
              </w:rPr>
            </w:pPr>
            <w:r w:rsidRPr="008C280E">
              <w:rPr>
                <w:sz w:val="16"/>
                <w:szCs w:val="16"/>
              </w:rPr>
              <w:t xml:space="preserve">-тренер-преподаватель МАОУ </w:t>
            </w:r>
            <w:proofErr w:type="gramStart"/>
            <w:r w:rsidRPr="008C280E">
              <w:rPr>
                <w:sz w:val="16"/>
                <w:szCs w:val="16"/>
              </w:rPr>
              <w:t>ДО</w:t>
            </w:r>
            <w:proofErr w:type="gramEnd"/>
            <w:r w:rsidRPr="008C280E">
              <w:rPr>
                <w:sz w:val="16"/>
                <w:szCs w:val="16"/>
              </w:rPr>
              <w:t xml:space="preserve"> «Детско-юношеская спортивная школа»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proofErr w:type="spellStart"/>
            <w:r w:rsidRPr="008C280E">
              <w:rPr>
                <w:sz w:val="16"/>
                <w:szCs w:val="16"/>
              </w:rPr>
              <w:t>Бабашов</w:t>
            </w:r>
            <w:proofErr w:type="spellEnd"/>
            <w:r w:rsidRPr="008C280E">
              <w:rPr>
                <w:sz w:val="16"/>
                <w:szCs w:val="16"/>
              </w:rPr>
              <w:t xml:space="preserve"> </w:t>
            </w:r>
          </w:p>
          <w:p w:rsidR="008C280E" w:rsidRPr="008C280E" w:rsidRDefault="008C280E" w:rsidP="008C280E">
            <w:pPr>
              <w:spacing w:line="20" w:lineRule="atLeast"/>
              <w:ind w:right="-108"/>
              <w:jc w:val="both"/>
              <w:rPr>
                <w:b/>
                <w:sz w:val="16"/>
                <w:szCs w:val="16"/>
              </w:rPr>
            </w:pPr>
            <w:proofErr w:type="spellStart"/>
            <w:r w:rsidRPr="008C280E">
              <w:rPr>
                <w:sz w:val="16"/>
                <w:szCs w:val="16"/>
              </w:rPr>
              <w:t>Алахверди</w:t>
            </w:r>
            <w:proofErr w:type="spellEnd"/>
            <w:r w:rsidRPr="008C280E">
              <w:rPr>
                <w:sz w:val="16"/>
                <w:szCs w:val="16"/>
              </w:rPr>
              <w:t xml:space="preserve"> Сулейман</w:t>
            </w:r>
            <w:proofErr w:type="gramStart"/>
            <w:r w:rsidRPr="008C280E">
              <w:rPr>
                <w:sz w:val="16"/>
                <w:szCs w:val="16"/>
              </w:rPr>
              <w:t xml:space="preserve"> </w:t>
            </w:r>
            <w:proofErr w:type="spellStart"/>
            <w:r w:rsidRPr="008C280E">
              <w:rPr>
                <w:sz w:val="16"/>
                <w:szCs w:val="16"/>
              </w:rPr>
              <w:t>О</w:t>
            </w:r>
            <w:proofErr w:type="gramEnd"/>
            <w:r w:rsidRPr="008C280E">
              <w:rPr>
                <w:sz w:val="16"/>
                <w:szCs w:val="16"/>
              </w:rPr>
              <w:t>глы</w:t>
            </w:r>
            <w:proofErr w:type="spellEnd"/>
          </w:p>
        </w:tc>
        <w:tc>
          <w:tcPr>
            <w:tcW w:w="6067" w:type="dxa"/>
            <w:shd w:val="clear" w:color="auto" w:fill="auto"/>
          </w:tcPr>
          <w:p w:rsidR="008C280E" w:rsidRPr="008C280E" w:rsidRDefault="008C280E" w:rsidP="008C280E">
            <w:pPr>
              <w:spacing w:line="20" w:lineRule="atLeast"/>
              <w:jc w:val="both"/>
              <w:rPr>
                <w:sz w:val="16"/>
                <w:szCs w:val="16"/>
              </w:rPr>
            </w:pPr>
          </w:p>
          <w:p w:rsidR="008C280E" w:rsidRPr="008C280E" w:rsidRDefault="008C280E" w:rsidP="008C280E">
            <w:pPr>
              <w:spacing w:line="20" w:lineRule="atLeast"/>
              <w:jc w:val="both"/>
              <w:rPr>
                <w:b/>
                <w:sz w:val="16"/>
                <w:szCs w:val="16"/>
              </w:rPr>
            </w:pPr>
            <w:r w:rsidRPr="008C280E">
              <w:rPr>
                <w:sz w:val="16"/>
                <w:szCs w:val="16"/>
              </w:rPr>
              <w:t>-индивидуальный предприниматель</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r w:rsidRPr="008C280E">
              <w:rPr>
                <w:sz w:val="16"/>
                <w:szCs w:val="16"/>
              </w:rPr>
              <w:t xml:space="preserve">Тарасов </w:t>
            </w:r>
          </w:p>
          <w:p w:rsidR="008C280E" w:rsidRPr="008C280E" w:rsidRDefault="008C280E" w:rsidP="008C280E">
            <w:pPr>
              <w:spacing w:line="20" w:lineRule="atLeast"/>
              <w:ind w:right="-108"/>
              <w:jc w:val="both"/>
              <w:rPr>
                <w:sz w:val="16"/>
                <w:szCs w:val="16"/>
              </w:rPr>
            </w:pPr>
            <w:r w:rsidRPr="008C280E">
              <w:rPr>
                <w:sz w:val="16"/>
                <w:szCs w:val="16"/>
              </w:rPr>
              <w:t>Владимир Викторович</w:t>
            </w:r>
          </w:p>
        </w:tc>
        <w:tc>
          <w:tcPr>
            <w:tcW w:w="6067" w:type="dxa"/>
            <w:shd w:val="clear" w:color="auto" w:fill="auto"/>
          </w:tcPr>
          <w:p w:rsidR="008C280E" w:rsidRPr="008C280E" w:rsidRDefault="008C280E" w:rsidP="008C280E">
            <w:pPr>
              <w:spacing w:line="20" w:lineRule="atLeast"/>
              <w:jc w:val="both"/>
              <w:rPr>
                <w:sz w:val="16"/>
                <w:szCs w:val="16"/>
              </w:rPr>
            </w:pPr>
          </w:p>
          <w:p w:rsidR="008C280E" w:rsidRPr="008C280E" w:rsidRDefault="008C280E" w:rsidP="008C280E">
            <w:pPr>
              <w:spacing w:line="20" w:lineRule="atLeast"/>
              <w:jc w:val="both"/>
              <w:rPr>
                <w:sz w:val="16"/>
                <w:szCs w:val="16"/>
              </w:rPr>
            </w:pPr>
            <w:r w:rsidRPr="008C280E">
              <w:rPr>
                <w:sz w:val="16"/>
                <w:szCs w:val="16"/>
              </w:rPr>
              <w:t xml:space="preserve">-житель </w:t>
            </w:r>
            <w:proofErr w:type="spellStart"/>
            <w:r w:rsidRPr="008C280E">
              <w:rPr>
                <w:sz w:val="16"/>
                <w:szCs w:val="16"/>
              </w:rPr>
              <w:t>с</w:t>
            </w:r>
            <w:proofErr w:type="gramStart"/>
            <w:r w:rsidRPr="008C280E">
              <w:rPr>
                <w:sz w:val="16"/>
                <w:szCs w:val="16"/>
              </w:rPr>
              <w:t>.З</w:t>
            </w:r>
            <w:proofErr w:type="gramEnd"/>
            <w:r w:rsidRPr="008C280E">
              <w:rPr>
                <w:sz w:val="16"/>
                <w:szCs w:val="16"/>
              </w:rPr>
              <w:t>арубино</w:t>
            </w:r>
            <w:proofErr w:type="spellEnd"/>
            <w:r w:rsidRPr="008C280E">
              <w:rPr>
                <w:sz w:val="16"/>
                <w:szCs w:val="16"/>
              </w:rPr>
              <w:t>, Любытинского района</w:t>
            </w:r>
          </w:p>
        </w:tc>
      </w:tr>
      <w:tr w:rsidR="008C280E" w:rsidRPr="008C280E" w:rsidTr="008C280E">
        <w:tc>
          <w:tcPr>
            <w:tcW w:w="3510" w:type="dxa"/>
            <w:shd w:val="clear" w:color="auto" w:fill="auto"/>
          </w:tcPr>
          <w:p w:rsidR="008C280E" w:rsidRPr="008C280E" w:rsidRDefault="008C280E" w:rsidP="008C280E">
            <w:pPr>
              <w:spacing w:line="20" w:lineRule="atLeast"/>
              <w:ind w:right="-108"/>
              <w:jc w:val="both"/>
              <w:rPr>
                <w:sz w:val="16"/>
                <w:szCs w:val="16"/>
              </w:rPr>
            </w:pPr>
            <w:r w:rsidRPr="008C280E">
              <w:rPr>
                <w:sz w:val="16"/>
                <w:szCs w:val="16"/>
              </w:rPr>
              <w:t xml:space="preserve">Федоров </w:t>
            </w:r>
          </w:p>
          <w:p w:rsidR="008C280E" w:rsidRPr="008C280E" w:rsidRDefault="008C280E" w:rsidP="008C280E">
            <w:pPr>
              <w:spacing w:line="20" w:lineRule="atLeast"/>
              <w:ind w:right="-108"/>
              <w:jc w:val="both"/>
              <w:rPr>
                <w:sz w:val="16"/>
                <w:szCs w:val="16"/>
              </w:rPr>
            </w:pPr>
            <w:r w:rsidRPr="008C280E">
              <w:rPr>
                <w:sz w:val="16"/>
                <w:szCs w:val="16"/>
              </w:rPr>
              <w:t>Юрий Васильевич</w:t>
            </w:r>
          </w:p>
        </w:tc>
        <w:tc>
          <w:tcPr>
            <w:tcW w:w="6067" w:type="dxa"/>
            <w:shd w:val="clear" w:color="auto" w:fill="auto"/>
          </w:tcPr>
          <w:p w:rsidR="008C280E" w:rsidRPr="008C280E" w:rsidRDefault="008C280E" w:rsidP="008C280E">
            <w:pPr>
              <w:spacing w:line="20" w:lineRule="atLeast"/>
              <w:jc w:val="both"/>
              <w:rPr>
                <w:sz w:val="16"/>
                <w:szCs w:val="16"/>
              </w:rPr>
            </w:pPr>
          </w:p>
          <w:p w:rsidR="008C280E" w:rsidRPr="008C280E" w:rsidRDefault="008C280E" w:rsidP="008C280E">
            <w:pPr>
              <w:spacing w:line="20" w:lineRule="atLeast"/>
              <w:jc w:val="both"/>
              <w:rPr>
                <w:sz w:val="16"/>
                <w:szCs w:val="16"/>
              </w:rPr>
            </w:pPr>
            <w:r w:rsidRPr="008C280E">
              <w:rPr>
                <w:sz w:val="16"/>
                <w:szCs w:val="16"/>
              </w:rPr>
              <w:t xml:space="preserve">-тренер-преподаватель МАОУ </w:t>
            </w:r>
            <w:proofErr w:type="gramStart"/>
            <w:r w:rsidRPr="008C280E">
              <w:rPr>
                <w:sz w:val="16"/>
                <w:szCs w:val="16"/>
              </w:rPr>
              <w:t>ДО</w:t>
            </w:r>
            <w:proofErr w:type="gramEnd"/>
            <w:r w:rsidRPr="008C280E">
              <w:rPr>
                <w:sz w:val="16"/>
                <w:szCs w:val="16"/>
              </w:rPr>
              <w:t xml:space="preserve"> «Детско-юношеская спортивная школа»</w:t>
            </w:r>
          </w:p>
        </w:tc>
      </w:tr>
    </w:tbl>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CD7D32" w:rsidRPr="00CD7D32" w:rsidRDefault="00CD7D32" w:rsidP="00CD7D32">
      <w:pPr>
        <w:keepNext/>
        <w:spacing w:line="20" w:lineRule="atLeast"/>
        <w:ind w:right="-58"/>
        <w:jc w:val="center"/>
        <w:outlineLvl w:val="4"/>
        <w:rPr>
          <w:b/>
          <w:sz w:val="16"/>
          <w:szCs w:val="16"/>
        </w:rPr>
      </w:pPr>
      <w:r w:rsidRPr="00CD7D32">
        <w:rPr>
          <w:b/>
          <w:sz w:val="16"/>
          <w:szCs w:val="16"/>
        </w:rPr>
        <w:lastRenderedPageBreak/>
        <w:t>Российская  Федерация</w:t>
      </w:r>
    </w:p>
    <w:p w:rsidR="00CD7D32" w:rsidRPr="00CD7D32" w:rsidRDefault="00CD7D32" w:rsidP="00CD7D32">
      <w:pPr>
        <w:keepNext/>
        <w:spacing w:line="20" w:lineRule="atLeast"/>
        <w:ind w:right="-58"/>
        <w:jc w:val="center"/>
        <w:outlineLvl w:val="4"/>
        <w:rPr>
          <w:b/>
          <w:color w:val="000000"/>
          <w:sz w:val="16"/>
          <w:szCs w:val="16"/>
        </w:rPr>
      </w:pPr>
      <w:r w:rsidRPr="00CD7D32">
        <w:rPr>
          <w:b/>
          <w:color w:val="000000"/>
          <w:sz w:val="16"/>
          <w:szCs w:val="16"/>
        </w:rPr>
        <w:t>Новгородская область</w:t>
      </w:r>
    </w:p>
    <w:p w:rsidR="00CD7D32" w:rsidRPr="00CD7D32" w:rsidRDefault="00CD7D32" w:rsidP="00CD7D32">
      <w:pPr>
        <w:keepNext/>
        <w:spacing w:line="20" w:lineRule="atLeast"/>
        <w:ind w:right="-58"/>
        <w:jc w:val="center"/>
        <w:outlineLvl w:val="7"/>
        <w:rPr>
          <w:b/>
          <w:color w:val="000000"/>
          <w:sz w:val="16"/>
          <w:szCs w:val="16"/>
        </w:rPr>
      </w:pPr>
      <w:r w:rsidRPr="00CD7D32">
        <w:rPr>
          <w:b/>
          <w:color w:val="000000"/>
          <w:sz w:val="16"/>
          <w:szCs w:val="16"/>
        </w:rPr>
        <w:t>Администрация  Любытинского муниципального района</w:t>
      </w:r>
    </w:p>
    <w:p w:rsidR="00CD7D32" w:rsidRPr="00CD7D32" w:rsidRDefault="00CD7D32" w:rsidP="00CD7D32">
      <w:pPr>
        <w:spacing w:line="20" w:lineRule="atLeast"/>
        <w:ind w:right="-58"/>
        <w:jc w:val="center"/>
        <w:rPr>
          <w:b/>
          <w:color w:val="000000"/>
          <w:sz w:val="16"/>
          <w:szCs w:val="16"/>
        </w:rPr>
      </w:pPr>
      <w:proofErr w:type="gramStart"/>
      <w:r w:rsidRPr="00CD7D32">
        <w:rPr>
          <w:b/>
          <w:color w:val="000000"/>
          <w:sz w:val="16"/>
          <w:szCs w:val="16"/>
        </w:rPr>
        <w:t>П</w:t>
      </w:r>
      <w:proofErr w:type="gramEnd"/>
      <w:r w:rsidRPr="00CD7D32">
        <w:rPr>
          <w:b/>
          <w:color w:val="000000"/>
          <w:sz w:val="16"/>
          <w:szCs w:val="16"/>
        </w:rPr>
        <w:t xml:space="preserve"> О С Т А Н О В Л Е Н И Е</w:t>
      </w:r>
    </w:p>
    <w:p w:rsidR="00CD7D32" w:rsidRPr="00CD7D32" w:rsidRDefault="00CD7D32" w:rsidP="00CD7D32">
      <w:pPr>
        <w:spacing w:line="20" w:lineRule="atLeast"/>
        <w:ind w:right="5"/>
        <w:jc w:val="center"/>
        <w:rPr>
          <w:b/>
          <w:color w:val="000000"/>
          <w:sz w:val="16"/>
          <w:szCs w:val="16"/>
        </w:rPr>
      </w:pPr>
    </w:p>
    <w:p w:rsidR="00CD7D32" w:rsidRPr="00CD7D32" w:rsidRDefault="00CD7D32" w:rsidP="00CD7D32">
      <w:pPr>
        <w:spacing w:line="20" w:lineRule="atLeast"/>
        <w:ind w:right="5"/>
        <w:jc w:val="center"/>
        <w:rPr>
          <w:color w:val="000000"/>
          <w:sz w:val="16"/>
          <w:szCs w:val="16"/>
        </w:rPr>
      </w:pPr>
      <w:r w:rsidRPr="00CD7D32">
        <w:rPr>
          <w:color w:val="000000"/>
          <w:sz w:val="16"/>
          <w:szCs w:val="16"/>
        </w:rPr>
        <w:t>от 01.07.2022 № 650</w:t>
      </w:r>
    </w:p>
    <w:p w:rsidR="00CD7D32" w:rsidRPr="00CD7D32" w:rsidRDefault="00CD7D32" w:rsidP="00CD7D32">
      <w:pPr>
        <w:spacing w:line="20" w:lineRule="atLeast"/>
        <w:ind w:right="5"/>
        <w:jc w:val="center"/>
        <w:rPr>
          <w:sz w:val="16"/>
          <w:szCs w:val="16"/>
        </w:rPr>
      </w:pPr>
    </w:p>
    <w:p w:rsidR="00CD7D32" w:rsidRPr="00CD7D32" w:rsidRDefault="00CD7D32" w:rsidP="00CD7D32">
      <w:pPr>
        <w:spacing w:line="20" w:lineRule="atLeast"/>
        <w:ind w:right="5"/>
        <w:jc w:val="center"/>
        <w:rPr>
          <w:sz w:val="16"/>
          <w:szCs w:val="16"/>
        </w:rPr>
      </w:pPr>
      <w:proofErr w:type="spellStart"/>
      <w:r w:rsidRPr="00CD7D32">
        <w:rPr>
          <w:sz w:val="16"/>
          <w:szCs w:val="16"/>
        </w:rPr>
        <w:t>р.п</w:t>
      </w:r>
      <w:proofErr w:type="gramStart"/>
      <w:r w:rsidRPr="00CD7D32">
        <w:rPr>
          <w:sz w:val="16"/>
          <w:szCs w:val="16"/>
        </w:rPr>
        <w:t>.Л</w:t>
      </w:r>
      <w:proofErr w:type="gramEnd"/>
      <w:r w:rsidRPr="00CD7D32">
        <w:rPr>
          <w:sz w:val="16"/>
          <w:szCs w:val="16"/>
        </w:rPr>
        <w:t>юбытино</w:t>
      </w:r>
      <w:proofErr w:type="spellEnd"/>
    </w:p>
    <w:p w:rsidR="00CD7D32" w:rsidRPr="00CD7D32" w:rsidRDefault="00CD7D32" w:rsidP="00CD7D32">
      <w:pPr>
        <w:spacing w:line="20" w:lineRule="atLeast"/>
        <w:ind w:right="5"/>
        <w:jc w:val="center"/>
        <w:rPr>
          <w:sz w:val="16"/>
          <w:szCs w:val="16"/>
        </w:rPr>
      </w:pPr>
    </w:p>
    <w:p w:rsidR="00CD7D32" w:rsidRPr="00CD7D32" w:rsidRDefault="00CD7D32" w:rsidP="00CD7D32">
      <w:pPr>
        <w:spacing w:line="20" w:lineRule="atLeast"/>
        <w:ind w:right="5"/>
        <w:rPr>
          <w:b/>
          <w:sz w:val="16"/>
          <w:szCs w:val="16"/>
        </w:rPr>
      </w:pPr>
    </w:p>
    <w:p w:rsidR="00CD7D32" w:rsidRPr="00CD7D32" w:rsidRDefault="00CD7D32" w:rsidP="00CD7D32">
      <w:pPr>
        <w:widowControl w:val="0"/>
        <w:autoSpaceDE w:val="0"/>
        <w:autoSpaceDN w:val="0"/>
        <w:adjustRightInd w:val="0"/>
        <w:spacing w:line="20" w:lineRule="atLeast"/>
        <w:jc w:val="center"/>
        <w:rPr>
          <w:b/>
          <w:sz w:val="16"/>
          <w:szCs w:val="16"/>
        </w:rPr>
      </w:pPr>
      <w:r w:rsidRPr="00CD7D32">
        <w:rPr>
          <w:b/>
          <w:sz w:val="16"/>
          <w:szCs w:val="16"/>
        </w:rPr>
        <w:t>Об утверждении порядка транспортного обеспечения</w:t>
      </w:r>
      <w:r>
        <w:rPr>
          <w:b/>
          <w:sz w:val="16"/>
          <w:szCs w:val="16"/>
        </w:rPr>
        <w:t xml:space="preserve"> </w:t>
      </w:r>
      <w:r w:rsidRPr="00CD7D32">
        <w:rPr>
          <w:b/>
          <w:sz w:val="16"/>
          <w:szCs w:val="16"/>
        </w:rPr>
        <w:t>перевозки и доставления несовершеннолетнего,</w:t>
      </w:r>
    </w:p>
    <w:p w:rsidR="00CD7D32" w:rsidRPr="00CD7D32" w:rsidRDefault="00CD7D32" w:rsidP="00CD7D32">
      <w:pPr>
        <w:widowControl w:val="0"/>
        <w:autoSpaceDE w:val="0"/>
        <w:autoSpaceDN w:val="0"/>
        <w:adjustRightInd w:val="0"/>
        <w:spacing w:line="20" w:lineRule="atLeast"/>
        <w:jc w:val="center"/>
        <w:rPr>
          <w:b/>
          <w:sz w:val="16"/>
          <w:szCs w:val="16"/>
        </w:rPr>
      </w:pPr>
      <w:r w:rsidRPr="00CD7D32">
        <w:rPr>
          <w:b/>
          <w:sz w:val="16"/>
          <w:szCs w:val="16"/>
        </w:rPr>
        <w:t xml:space="preserve">нуждающегося в помощи государства, </w:t>
      </w:r>
      <w:r>
        <w:rPr>
          <w:b/>
          <w:sz w:val="16"/>
          <w:szCs w:val="16"/>
        </w:rPr>
        <w:t xml:space="preserve"> </w:t>
      </w:r>
      <w:r w:rsidRPr="00CD7D32">
        <w:rPr>
          <w:b/>
          <w:sz w:val="16"/>
          <w:szCs w:val="16"/>
        </w:rPr>
        <w:t>в Любытинском муниципальном районе</w:t>
      </w:r>
    </w:p>
    <w:p w:rsidR="00CD7D32" w:rsidRPr="00CD7D32" w:rsidRDefault="00CD7D32" w:rsidP="00CD7D32">
      <w:pPr>
        <w:autoSpaceDE w:val="0"/>
        <w:autoSpaceDN w:val="0"/>
        <w:adjustRightInd w:val="0"/>
        <w:spacing w:line="20" w:lineRule="atLeast"/>
        <w:rPr>
          <w:color w:val="000000"/>
          <w:sz w:val="16"/>
          <w:szCs w:val="16"/>
        </w:rPr>
      </w:pPr>
    </w:p>
    <w:p w:rsidR="00CD7D32" w:rsidRPr="00CD7D32" w:rsidRDefault="00CD7D32" w:rsidP="00CD7D32">
      <w:pPr>
        <w:widowControl w:val="0"/>
        <w:suppressAutoHyphens/>
        <w:autoSpaceDE w:val="0"/>
        <w:autoSpaceDN w:val="0"/>
        <w:adjustRightInd w:val="0"/>
        <w:spacing w:line="20" w:lineRule="atLeast"/>
        <w:ind w:firstLine="709"/>
        <w:jc w:val="both"/>
        <w:rPr>
          <w:sz w:val="16"/>
          <w:szCs w:val="16"/>
        </w:rPr>
      </w:pPr>
      <w:r w:rsidRPr="00CD7D32">
        <w:rPr>
          <w:sz w:val="16"/>
          <w:szCs w:val="16"/>
        </w:rPr>
        <w:t xml:space="preserve">В  случаях выявления несовершеннолетних, нуждающихся в помощи государства, Администрация Любытинского муниципального района </w:t>
      </w:r>
      <w:r w:rsidRPr="00CD7D32">
        <w:rPr>
          <w:b/>
          <w:sz w:val="16"/>
          <w:szCs w:val="16"/>
        </w:rPr>
        <w:t>ПОСТАНОВЛЯЕТ</w:t>
      </w:r>
      <w:r w:rsidRPr="00CD7D32">
        <w:rPr>
          <w:sz w:val="16"/>
          <w:szCs w:val="16"/>
        </w:rPr>
        <w:t>:</w:t>
      </w:r>
    </w:p>
    <w:p w:rsidR="00CD7D32" w:rsidRPr="00CD7D32" w:rsidRDefault="00CD7D32" w:rsidP="00CD7D32">
      <w:pPr>
        <w:widowControl w:val="0"/>
        <w:autoSpaceDE w:val="0"/>
        <w:autoSpaceDN w:val="0"/>
        <w:adjustRightInd w:val="0"/>
        <w:spacing w:line="20" w:lineRule="atLeast"/>
        <w:ind w:firstLine="709"/>
        <w:jc w:val="both"/>
        <w:rPr>
          <w:sz w:val="16"/>
          <w:szCs w:val="16"/>
        </w:rPr>
      </w:pPr>
    </w:p>
    <w:p w:rsidR="00CD7D32" w:rsidRPr="00CD7D32" w:rsidRDefault="00CD7D32" w:rsidP="00CD7D32">
      <w:pPr>
        <w:widowControl w:val="0"/>
        <w:autoSpaceDE w:val="0"/>
        <w:autoSpaceDN w:val="0"/>
        <w:adjustRightInd w:val="0"/>
        <w:spacing w:line="20" w:lineRule="atLeast"/>
        <w:ind w:firstLine="709"/>
        <w:jc w:val="both"/>
        <w:rPr>
          <w:sz w:val="16"/>
          <w:szCs w:val="16"/>
        </w:rPr>
      </w:pPr>
      <w:r w:rsidRPr="00CD7D32">
        <w:rPr>
          <w:sz w:val="16"/>
          <w:szCs w:val="16"/>
        </w:rPr>
        <w:t>1.Утвердить прилагаемый порядок транспортного обеспечения перевозки и доставления несовершеннолетнего, нуждающегося в помощи государства, в Любытинском муниципальном районе.</w:t>
      </w:r>
    </w:p>
    <w:p w:rsidR="00CD7D32" w:rsidRPr="00CD7D32" w:rsidRDefault="00CD7D32" w:rsidP="00CD7D32">
      <w:pPr>
        <w:widowControl w:val="0"/>
        <w:autoSpaceDE w:val="0"/>
        <w:autoSpaceDN w:val="0"/>
        <w:adjustRightInd w:val="0"/>
        <w:spacing w:line="20" w:lineRule="atLeast"/>
        <w:ind w:firstLine="709"/>
        <w:jc w:val="both"/>
        <w:rPr>
          <w:sz w:val="16"/>
          <w:szCs w:val="16"/>
        </w:rPr>
      </w:pPr>
      <w:r w:rsidRPr="00CD7D32">
        <w:rPr>
          <w:sz w:val="16"/>
          <w:szCs w:val="16"/>
        </w:rPr>
        <w:t>2.Опубликовать постановление на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CD7D32" w:rsidRPr="00CD7D32" w:rsidRDefault="00CD7D32" w:rsidP="00CD7D32">
      <w:pPr>
        <w:widowControl w:val="0"/>
        <w:autoSpaceDE w:val="0"/>
        <w:autoSpaceDN w:val="0"/>
        <w:adjustRightInd w:val="0"/>
        <w:spacing w:line="20" w:lineRule="atLeast"/>
        <w:ind w:firstLine="709"/>
        <w:jc w:val="both"/>
        <w:rPr>
          <w:sz w:val="16"/>
          <w:szCs w:val="16"/>
        </w:rPr>
      </w:pPr>
    </w:p>
    <w:p w:rsidR="00CD7D32" w:rsidRPr="00CD7D32" w:rsidRDefault="00CD7D32" w:rsidP="00CD7D32">
      <w:pPr>
        <w:widowControl w:val="0"/>
        <w:autoSpaceDE w:val="0"/>
        <w:autoSpaceDN w:val="0"/>
        <w:adjustRightInd w:val="0"/>
        <w:spacing w:line="20" w:lineRule="atLeast"/>
        <w:ind w:right="-510" w:firstLine="709"/>
        <w:jc w:val="both"/>
        <w:rPr>
          <w:b/>
          <w:sz w:val="16"/>
          <w:szCs w:val="16"/>
        </w:rPr>
      </w:pPr>
    </w:p>
    <w:p w:rsidR="00CD7D32" w:rsidRPr="00CD7D32" w:rsidRDefault="00CD7D32" w:rsidP="00CD7D32">
      <w:pPr>
        <w:widowControl w:val="0"/>
        <w:autoSpaceDE w:val="0"/>
        <w:autoSpaceDN w:val="0"/>
        <w:adjustRightInd w:val="0"/>
        <w:spacing w:line="20" w:lineRule="atLeast"/>
        <w:ind w:right="-510"/>
        <w:rPr>
          <w:b/>
          <w:sz w:val="16"/>
          <w:szCs w:val="16"/>
        </w:rPr>
      </w:pPr>
      <w:r>
        <w:rPr>
          <w:b/>
          <w:sz w:val="16"/>
          <w:szCs w:val="16"/>
        </w:rPr>
        <w:t xml:space="preserve">                     </w:t>
      </w:r>
      <w:r w:rsidRPr="00CD7D32">
        <w:rPr>
          <w:b/>
          <w:sz w:val="16"/>
          <w:szCs w:val="16"/>
        </w:rPr>
        <w:t>Глава</w:t>
      </w:r>
    </w:p>
    <w:p w:rsidR="00CD7D32" w:rsidRPr="00CD7D32" w:rsidRDefault="00CD7D32" w:rsidP="00CD7D32">
      <w:pPr>
        <w:widowControl w:val="0"/>
        <w:autoSpaceDE w:val="0"/>
        <w:autoSpaceDN w:val="0"/>
        <w:adjustRightInd w:val="0"/>
        <w:spacing w:line="20" w:lineRule="atLeast"/>
        <w:ind w:right="-510"/>
        <w:rPr>
          <w:b/>
          <w:sz w:val="16"/>
          <w:szCs w:val="16"/>
        </w:rPr>
      </w:pPr>
      <w:r>
        <w:rPr>
          <w:b/>
          <w:sz w:val="16"/>
          <w:szCs w:val="16"/>
        </w:rPr>
        <w:t xml:space="preserve">                   </w:t>
      </w:r>
      <w:r w:rsidRPr="00CD7D32">
        <w:rPr>
          <w:b/>
          <w:sz w:val="16"/>
          <w:szCs w:val="16"/>
        </w:rPr>
        <w:t xml:space="preserve">муниципального района                                                         </w:t>
      </w:r>
      <w:proofErr w:type="spellStart"/>
      <w:r w:rsidRPr="00CD7D32">
        <w:rPr>
          <w:b/>
          <w:sz w:val="16"/>
          <w:szCs w:val="16"/>
        </w:rPr>
        <w:t>А.А.Устинов</w:t>
      </w:r>
      <w:proofErr w:type="spellEnd"/>
    </w:p>
    <w:p w:rsidR="00CD7D32" w:rsidRPr="00CD7D32" w:rsidRDefault="00CD7D32" w:rsidP="00CD7D32">
      <w:pPr>
        <w:spacing w:line="20" w:lineRule="atLeast"/>
        <w:jc w:val="both"/>
        <w:rPr>
          <w:sz w:val="16"/>
          <w:szCs w:val="16"/>
        </w:rPr>
      </w:pPr>
    </w:p>
    <w:p w:rsidR="00CD7D32" w:rsidRDefault="00CD7D32" w:rsidP="00CD7D32">
      <w:pPr>
        <w:spacing w:line="20" w:lineRule="atLeast"/>
        <w:ind w:right="-510"/>
        <w:rPr>
          <w:sz w:val="16"/>
          <w:szCs w:val="16"/>
        </w:rPr>
      </w:pPr>
    </w:p>
    <w:p w:rsidR="00CD7D32" w:rsidRDefault="00CD7D32" w:rsidP="00CD7D32">
      <w:pPr>
        <w:spacing w:line="20" w:lineRule="atLeast"/>
        <w:ind w:right="-510"/>
        <w:rPr>
          <w:sz w:val="16"/>
          <w:szCs w:val="16"/>
        </w:rPr>
      </w:pPr>
    </w:p>
    <w:p w:rsidR="00CD7D32" w:rsidRDefault="00CD7D32" w:rsidP="00CD7D32">
      <w:pPr>
        <w:spacing w:line="20" w:lineRule="atLeast"/>
        <w:ind w:right="-510"/>
        <w:rPr>
          <w:sz w:val="16"/>
          <w:szCs w:val="16"/>
        </w:rPr>
      </w:pPr>
    </w:p>
    <w:p w:rsidR="00CD7D32" w:rsidRDefault="00CD7D32" w:rsidP="00CD7D32">
      <w:pPr>
        <w:spacing w:line="20" w:lineRule="atLeast"/>
        <w:ind w:right="-510"/>
        <w:rPr>
          <w:sz w:val="16"/>
          <w:szCs w:val="16"/>
        </w:rPr>
      </w:pPr>
    </w:p>
    <w:p w:rsidR="00CD7D32" w:rsidRPr="00CD7D32" w:rsidRDefault="00CD7D32" w:rsidP="00CD7D32">
      <w:pPr>
        <w:spacing w:line="20" w:lineRule="atLeast"/>
        <w:ind w:right="-510"/>
        <w:rPr>
          <w:sz w:val="16"/>
          <w:szCs w:val="16"/>
        </w:rPr>
      </w:pPr>
    </w:p>
    <w:p w:rsidR="00CD7D32" w:rsidRPr="00CD7D32" w:rsidRDefault="00CD7D32" w:rsidP="00CD7D32">
      <w:pPr>
        <w:spacing w:line="20" w:lineRule="atLeast"/>
        <w:ind w:right="-510"/>
        <w:jc w:val="right"/>
        <w:rPr>
          <w:sz w:val="16"/>
          <w:szCs w:val="16"/>
        </w:rPr>
      </w:pPr>
    </w:p>
    <w:p w:rsidR="00CD7D32" w:rsidRPr="00CD7D32" w:rsidRDefault="00CD7D32" w:rsidP="00CD7D32">
      <w:pPr>
        <w:spacing w:line="20" w:lineRule="atLeast"/>
        <w:ind w:right="-510"/>
        <w:jc w:val="center"/>
        <w:rPr>
          <w:sz w:val="16"/>
          <w:szCs w:val="16"/>
        </w:rPr>
      </w:pPr>
      <w:r>
        <w:rPr>
          <w:sz w:val="16"/>
          <w:szCs w:val="16"/>
        </w:rPr>
        <w:t xml:space="preserve">                                                                                                                                                                                                               </w:t>
      </w:r>
      <w:r w:rsidRPr="00CD7D32">
        <w:rPr>
          <w:sz w:val="16"/>
          <w:szCs w:val="16"/>
        </w:rPr>
        <w:t>Утвержден</w:t>
      </w:r>
    </w:p>
    <w:p w:rsidR="00CD7D32" w:rsidRPr="00CD7D32" w:rsidRDefault="00CD7D32" w:rsidP="00CD7D32">
      <w:pPr>
        <w:spacing w:line="20" w:lineRule="atLeast"/>
        <w:ind w:right="-510"/>
        <w:jc w:val="center"/>
        <w:rPr>
          <w:sz w:val="16"/>
          <w:szCs w:val="16"/>
        </w:rPr>
      </w:pPr>
      <w:r>
        <w:rPr>
          <w:sz w:val="16"/>
          <w:szCs w:val="16"/>
        </w:rPr>
        <w:t xml:space="preserve">                                                                                                                                                                           </w:t>
      </w:r>
      <w:r w:rsidRPr="00CD7D32">
        <w:rPr>
          <w:sz w:val="16"/>
          <w:szCs w:val="16"/>
        </w:rPr>
        <w:t>постановлением Администрации</w:t>
      </w:r>
    </w:p>
    <w:p w:rsidR="00CD7D32" w:rsidRPr="00CD7D32" w:rsidRDefault="00CD7D32" w:rsidP="00CD7D32">
      <w:pPr>
        <w:spacing w:line="20" w:lineRule="atLeast"/>
        <w:ind w:right="-510"/>
        <w:jc w:val="center"/>
        <w:rPr>
          <w:sz w:val="16"/>
          <w:szCs w:val="16"/>
        </w:rPr>
      </w:pPr>
      <w:r>
        <w:rPr>
          <w:sz w:val="16"/>
          <w:szCs w:val="16"/>
        </w:rPr>
        <w:t xml:space="preserve">                                                                                                                                                                                          </w:t>
      </w:r>
      <w:r w:rsidRPr="00CD7D32">
        <w:rPr>
          <w:sz w:val="16"/>
          <w:szCs w:val="16"/>
        </w:rPr>
        <w:t>муниципального района</w:t>
      </w:r>
    </w:p>
    <w:p w:rsidR="00CD7D32" w:rsidRPr="00CD7D32" w:rsidRDefault="00CD7D32" w:rsidP="00CD7D32">
      <w:pPr>
        <w:spacing w:line="20" w:lineRule="atLeast"/>
        <w:ind w:right="-510"/>
        <w:jc w:val="center"/>
        <w:rPr>
          <w:sz w:val="16"/>
          <w:szCs w:val="16"/>
        </w:rPr>
      </w:pPr>
      <w:r>
        <w:rPr>
          <w:sz w:val="16"/>
          <w:szCs w:val="16"/>
        </w:rPr>
        <w:t xml:space="preserve">                                                                                                                                                                                                </w:t>
      </w:r>
      <w:r w:rsidRPr="00CD7D32">
        <w:rPr>
          <w:sz w:val="16"/>
          <w:szCs w:val="16"/>
        </w:rPr>
        <w:t>от 01.07.2022 № 650</w:t>
      </w: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ind w:right="5"/>
        <w:jc w:val="both"/>
        <w:rPr>
          <w:sz w:val="16"/>
          <w:szCs w:val="16"/>
        </w:rPr>
      </w:pPr>
    </w:p>
    <w:p w:rsidR="00CD7D32" w:rsidRPr="00CD7D32" w:rsidRDefault="00CD7D32" w:rsidP="00CD7D32">
      <w:pPr>
        <w:spacing w:line="20" w:lineRule="atLeast"/>
        <w:ind w:right="5"/>
        <w:jc w:val="center"/>
        <w:rPr>
          <w:b/>
          <w:bCs/>
          <w:sz w:val="16"/>
          <w:szCs w:val="16"/>
        </w:rPr>
      </w:pPr>
      <w:r w:rsidRPr="00CD7D32">
        <w:rPr>
          <w:b/>
          <w:bCs/>
          <w:sz w:val="16"/>
          <w:szCs w:val="16"/>
        </w:rPr>
        <w:t>ПОРЯДОК</w:t>
      </w:r>
    </w:p>
    <w:p w:rsidR="00CD7D32" w:rsidRPr="00CD7D32" w:rsidRDefault="00CD7D32" w:rsidP="00CD7D32">
      <w:pPr>
        <w:spacing w:line="20" w:lineRule="atLeast"/>
        <w:ind w:right="5"/>
        <w:jc w:val="center"/>
        <w:rPr>
          <w:b/>
          <w:bCs/>
          <w:sz w:val="16"/>
          <w:szCs w:val="16"/>
        </w:rPr>
      </w:pPr>
      <w:r w:rsidRPr="00CD7D32">
        <w:rPr>
          <w:b/>
          <w:bCs/>
          <w:sz w:val="16"/>
          <w:szCs w:val="16"/>
        </w:rPr>
        <w:t xml:space="preserve">транспортного обеспечения перевозки и доставления </w:t>
      </w:r>
      <w:r>
        <w:rPr>
          <w:b/>
          <w:bCs/>
          <w:sz w:val="16"/>
          <w:szCs w:val="16"/>
        </w:rPr>
        <w:t xml:space="preserve"> </w:t>
      </w:r>
      <w:r w:rsidRPr="00CD7D32">
        <w:rPr>
          <w:b/>
          <w:bCs/>
          <w:sz w:val="16"/>
          <w:szCs w:val="16"/>
        </w:rPr>
        <w:t>несовершеннолетнего, нуждающегося в помощи государства</w:t>
      </w:r>
    </w:p>
    <w:p w:rsidR="00CD7D32" w:rsidRPr="00CD7D32" w:rsidRDefault="00CD7D32" w:rsidP="00CD7D32">
      <w:pPr>
        <w:spacing w:line="20" w:lineRule="atLeast"/>
        <w:ind w:right="5"/>
        <w:jc w:val="both"/>
        <w:rPr>
          <w:b/>
          <w:bCs/>
          <w:sz w:val="16"/>
          <w:szCs w:val="16"/>
        </w:rPr>
      </w:pPr>
    </w:p>
    <w:p w:rsidR="00CD7D32" w:rsidRPr="00CD7D32" w:rsidRDefault="00CD7D32" w:rsidP="00CD7D32">
      <w:pPr>
        <w:spacing w:line="20" w:lineRule="atLeast"/>
        <w:ind w:firstLine="708"/>
        <w:jc w:val="both"/>
        <w:rPr>
          <w:sz w:val="16"/>
          <w:szCs w:val="16"/>
        </w:rPr>
      </w:pPr>
      <w:r w:rsidRPr="00CD7D32">
        <w:rPr>
          <w:sz w:val="16"/>
          <w:szCs w:val="16"/>
        </w:rPr>
        <w:t>При невозможности передать несовершеннолетнего, нуждающегося в помощи государства, родителям (законным представителям):</w:t>
      </w:r>
    </w:p>
    <w:p w:rsidR="00CD7D32" w:rsidRPr="00CD7D32" w:rsidRDefault="00CD7D32" w:rsidP="00CD7D32">
      <w:pPr>
        <w:spacing w:line="20" w:lineRule="atLeast"/>
        <w:jc w:val="both"/>
        <w:rPr>
          <w:sz w:val="16"/>
          <w:szCs w:val="16"/>
        </w:rPr>
      </w:pPr>
      <w:r w:rsidRPr="00CD7D32">
        <w:rPr>
          <w:sz w:val="16"/>
          <w:szCs w:val="16"/>
        </w:rPr>
        <w:tab/>
        <w:t xml:space="preserve">1) при необходимости проведения </w:t>
      </w:r>
      <w:proofErr w:type="spellStart"/>
      <w:r w:rsidRPr="00CD7D32">
        <w:rPr>
          <w:sz w:val="16"/>
          <w:szCs w:val="16"/>
        </w:rPr>
        <w:t>доследственных</w:t>
      </w:r>
      <w:proofErr w:type="spellEnd"/>
      <w:r w:rsidRPr="00CD7D32">
        <w:rPr>
          <w:sz w:val="16"/>
          <w:szCs w:val="16"/>
        </w:rPr>
        <w:t xml:space="preserve"> мероприятий несовершеннолетние, нуждающиеся в помощи государства, доставляются в служебное помещение Отделения полиции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xml:space="preserve">», где могут содержаться не более трех часов в целях исключения случаев необоснованной госпитализации, транспортное средство для перевозки предоставляется ОП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w:t>
      </w:r>
    </w:p>
    <w:p w:rsidR="00CD7D32" w:rsidRPr="00CD7D32" w:rsidRDefault="00CD7D32" w:rsidP="00CD7D32">
      <w:pPr>
        <w:spacing w:line="20" w:lineRule="atLeast"/>
        <w:jc w:val="both"/>
        <w:rPr>
          <w:sz w:val="16"/>
          <w:szCs w:val="16"/>
        </w:rPr>
      </w:pPr>
      <w:r w:rsidRPr="00CD7D32">
        <w:rPr>
          <w:sz w:val="16"/>
          <w:szCs w:val="16"/>
        </w:rPr>
        <w:tab/>
      </w:r>
      <w:proofErr w:type="gramStart"/>
      <w:r w:rsidRPr="00CD7D32">
        <w:rPr>
          <w:sz w:val="16"/>
          <w:szCs w:val="16"/>
        </w:rPr>
        <w:t>2) сотрудники органа опеки и попечительства незамедлительно решают в установленном законом порядке вопрос о дальнейшем временном помещении несовершеннолетнего в семью родственников или иных лиц под опеку (попечительство), а при отсутствии таковых - в организации для детей-сирот и детей, оставшихся без попечения родителей, или в специализированные учреждения, согласно маршрутизации, определенной Приложением № 1 к порядку транспортного обеспечения, транспортное средство для перевозки предоставляется:</w:t>
      </w:r>
      <w:proofErr w:type="gramEnd"/>
    </w:p>
    <w:p w:rsidR="00CD7D32" w:rsidRPr="00CD7D32" w:rsidRDefault="00CD7D32" w:rsidP="00CD7D32">
      <w:pPr>
        <w:spacing w:line="20" w:lineRule="atLeast"/>
        <w:jc w:val="both"/>
        <w:rPr>
          <w:sz w:val="16"/>
          <w:szCs w:val="16"/>
        </w:rPr>
      </w:pPr>
      <w:r w:rsidRPr="00CD7D32">
        <w:rPr>
          <w:sz w:val="16"/>
          <w:szCs w:val="16"/>
        </w:rPr>
        <w:tab/>
        <w:t xml:space="preserve">ОП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в случае самостоятельного сопровождения несовершеннолетнего, нуждающегося в помощи государства, (независимо от времени суток, праздничных или выходных дней);</w:t>
      </w:r>
    </w:p>
    <w:p w:rsidR="00CD7D32" w:rsidRPr="00CD7D32" w:rsidRDefault="00CD7D32" w:rsidP="00CD7D32">
      <w:pPr>
        <w:spacing w:line="20" w:lineRule="atLeast"/>
        <w:jc w:val="both"/>
        <w:rPr>
          <w:sz w:val="16"/>
          <w:szCs w:val="16"/>
        </w:rPr>
      </w:pPr>
      <w:r w:rsidRPr="00CD7D32">
        <w:rPr>
          <w:sz w:val="16"/>
          <w:szCs w:val="16"/>
        </w:rPr>
        <w:tab/>
      </w:r>
      <w:proofErr w:type="gramStart"/>
      <w:r w:rsidRPr="00CD7D32">
        <w:rPr>
          <w:sz w:val="16"/>
          <w:szCs w:val="16"/>
        </w:rPr>
        <w:t xml:space="preserve">в случае сопровождения несовершеннолетнего, нуждающегося в помощи государства, специалистами ОП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xml:space="preserve">»  совместно с сотрудниками органа опеки и попечительства, транспортное средство предоставляется администрацией Любытинского муниципального района по месту выявления ребенка в будние дни с 8.00 часов до 17.00 часов, в остальное время транспортное средство предоставляет ОП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xml:space="preserve">»; </w:t>
      </w:r>
      <w:proofErr w:type="gramEnd"/>
    </w:p>
    <w:p w:rsidR="00CD7D32" w:rsidRPr="00CD7D32" w:rsidRDefault="00CD7D32" w:rsidP="00CD7D32">
      <w:pPr>
        <w:spacing w:line="20" w:lineRule="atLeast"/>
        <w:jc w:val="both"/>
        <w:rPr>
          <w:sz w:val="16"/>
          <w:szCs w:val="16"/>
        </w:rPr>
      </w:pPr>
      <w:r w:rsidRPr="00CD7D32">
        <w:rPr>
          <w:sz w:val="16"/>
          <w:szCs w:val="16"/>
        </w:rPr>
        <w:tab/>
      </w:r>
      <w:proofErr w:type="gramStart"/>
      <w:r w:rsidRPr="00CD7D32">
        <w:rPr>
          <w:sz w:val="16"/>
          <w:szCs w:val="16"/>
        </w:rPr>
        <w:t xml:space="preserve">3) При необходимости медицинского освидетельствования несовершеннолетнего, нуждающегося в помощи государства, в отношении которого имеются достаточные основания полагать, что он находится в состоянии опьянения (алкогольного, наркотического или иного), на состояние опьянения (алкогольного, наркотического или иного токсического), а также в случае наличия у него признаков телесных повреждений либо признаков заболеваний, в том числе признаков хронических, инфекционных, паразитарных     заболеваний, сотрудники ОП по </w:t>
      </w:r>
      <w:proofErr w:type="spellStart"/>
      <w:r w:rsidRPr="00CD7D32">
        <w:rPr>
          <w:sz w:val="16"/>
          <w:szCs w:val="16"/>
        </w:rPr>
        <w:t>Любытинскому</w:t>
      </w:r>
      <w:proofErr w:type="spellEnd"/>
      <w:proofErr w:type="gram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xml:space="preserve">»  самостоятельно или совместно с сотрудниками органа опеки и попечительства,  вызывают бригаду скорой медицинской помощи и (или) сопровождают ребенка до близлежащей медицинской организации и передают его и акт выявления и учета беспризорного и безнадзорного несовершеннолетнего, указанный в Приложении № 2, 3 к Порядку, дежурному врачу медицинской организации. </w:t>
      </w:r>
    </w:p>
    <w:p w:rsidR="00CD7D32" w:rsidRPr="00CD7D32" w:rsidRDefault="00CD7D32" w:rsidP="00CD7D32">
      <w:pPr>
        <w:spacing w:line="20" w:lineRule="atLeast"/>
        <w:jc w:val="both"/>
        <w:rPr>
          <w:sz w:val="16"/>
          <w:szCs w:val="16"/>
        </w:rPr>
      </w:pPr>
      <w:r w:rsidRPr="00CD7D32">
        <w:rPr>
          <w:sz w:val="16"/>
          <w:szCs w:val="16"/>
        </w:rPr>
        <w:tab/>
        <w:t>4.  </w:t>
      </w:r>
      <w:proofErr w:type="gramStart"/>
      <w:r w:rsidRPr="00CD7D32">
        <w:rPr>
          <w:sz w:val="16"/>
          <w:szCs w:val="16"/>
        </w:rPr>
        <w:t xml:space="preserve">В случае расположения организации для детей-сирот и детей, оставшихся без попечения родителей, или специализированного учреждения, куда принято решение о помещении несовершеннолетнего, нуждающегося в помощи государства, на расстоянии более 100 км от места выявления несовершеннолетнего,  несовершеннолетний доставляется сотрудниками ОП по </w:t>
      </w:r>
      <w:proofErr w:type="spellStart"/>
      <w:r w:rsidRPr="00CD7D32">
        <w:rPr>
          <w:sz w:val="16"/>
          <w:szCs w:val="16"/>
        </w:rPr>
        <w:t>Любытинскому</w:t>
      </w:r>
      <w:proofErr w:type="spellEnd"/>
      <w:r w:rsidRPr="00CD7D32">
        <w:rPr>
          <w:sz w:val="16"/>
          <w:szCs w:val="16"/>
        </w:rPr>
        <w:t xml:space="preserve"> району МО МВД России «</w:t>
      </w:r>
      <w:proofErr w:type="spellStart"/>
      <w:r w:rsidRPr="00CD7D32">
        <w:rPr>
          <w:sz w:val="16"/>
          <w:szCs w:val="16"/>
        </w:rPr>
        <w:t>Боровичский</w:t>
      </w:r>
      <w:proofErr w:type="spellEnd"/>
      <w:r w:rsidRPr="00CD7D32">
        <w:rPr>
          <w:sz w:val="16"/>
          <w:szCs w:val="16"/>
        </w:rPr>
        <w:t>» в медицинскую организацию, определенную Приложением № 2.</w:t>
      </w:r>
      <w:proofErr w:type="gramEnd"/>
    </w:p>
    <w:p w:rsidR="00CD7D32" w:rsidRPr="00CD7D32" w:rsidRDefault="00CD7D32" w:rsidP="00CD7D32">
      <w:pPr>
        <w:spacing w:line="20" w:lineRule="atLeast"/>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jc w:val="both"/>
        <w:rPr>
          <w:sz w:val="16"/>
          <w:szCs w:val="16"/>
        </w:rPr>
      </w:pPr>
    </w:p>
    <w:p w:rsidR="00CD7D32" w:rsidRPr="00CD7D32" w:rsidRDefault="00CD7D32" w:rsidP="00CD7D32">
      <w:pPr>
        <w:spacing w:line="20" w:lineRule="atLeast"/>
        <w:ind w:right="5"/>
        <w:jc w:val="center"/>
        <w:rPr>
          <w:sz w:val="16"/>
          <w:szCs w:val="16"/>
        </w:rPr>
      </w:pPr>
    </w:p>
    <w:p w:rsidR="00CD7D32" w:rsidRPr="00CD7D32" w:rsidRDefault="00CD7D32" w:rsidP="00CD7D32">
      <w:pPr>
        <w:spacing w:line="20" w:lineRule="atLeast"/>
        <w:ind w:right="5"/>
        <w:jc w:val="right"/>
        <w:rPr>
          <w:sz w:val="16"/>
          <w:szCs w:val="16"/>
        </w:rPr>
      </w:pPr>
      <w:r w:rsidRPr="00CD7D32">
        <w:rPr>
          <w:sz w:val="16"/>
          <w:szCs w:val="16"/>
        </w:rPr>
        <w:lastRenderedPageBreak/>
        <w:t xml:space="preserve">                                                   Приложение № 1</w:t>
      </w:r>
    </w:p>
    <w:p w:rsidR="00CD7D32" w:rsidRPr="00CD7D32" w:rsidRDefault="00CD7D32" w:rsidP="00CD7D32">
      <w:pPr>
        <w:spacing w:line="20" w:lineRule="atLeast"/>
        <w:ind w:right="5"/>
        <w:jc w:val="right"/>
        <w:rPr>
          <w:sz w:val="16"/>
          <w:szCs w:val="16"/>
        </w:rPr>
      </w:pPr>
      <w:r w:rsidRPr="00CD7D32">
        <w:rPr>
          <w:sz w:val="16"/>
          <w:szCs w:val="16"/>
        </w:rPr>
        <w:t xml:space="preserve">                                               к Порядку транспортного обеспечения</w:t>
      </w:r>
    </w:p>
    <w:p w:rsidR="00CD7D32" w:rsidRPr="00CD7D32" w:rsidRDefault="00CD7D32" w:rsidP="00CD7D32">
      <w:pPr>
        <w:spacing w:line="20" w:lineRule="atLeast"/>
        <w:ind w:right="5"/>
        <w:jc w:val="right"/>
        <w:rPr>
          <w:sz w:val="16"/>
          <w:szCs w:val="16"/>
        </w:rPr>
      </w:pPr>
      <w:r w:rsidRPr="00CD7D32">
        <w:rPr>
          <w:sz w:val="16"/>
          <w:szCs w:val="16"/>
        </w:rPr>
        <w:t xml:space="preserve">                                                перевозки и доставления несовершеннолетнего,</w:t>
      </w:r>
    </w:p>
    <w:p w:rsidR="00CD7D32" w:rsidRPr="00CD7D32" w:rsidRDefault="00CD7D32" w:rsidP="00CD7D32">
      <w:pPr>
        <w:spacing w:line="20" w:lineRule="atLeast"/>
        <w:ind w:right="5"/>
        <w:jc w:val="right"/>
        <w:rPr>
          <w:sz w:val="16"/>
          <w:szCs w:val="16"/>
        </w:rPr>
      </w:pPr>
      <w:r w:rsidRPr="00CD7D32">
        <w:rPr>
          <w:sz w:val="16"/>
          <w:szCs w:val="16"/>
        </w:rPr>
        <w:t xml:space="preserve">                                           нуждающегося в помощи государства</w:t>
      </w:r>
    </w:p>
    <w:p w:rsidR="00CD7D32" w:rsidRPr="00CD7D32" w:rsidRDefault="00CD7D32" w:rsidP="00CD7D32">
      <w:pPr>
        <w:spacing w:line="20" w:lineRule="atLeast"/>
        <w:jc w:val="right"/>
        <w:rPr>
          <w:b/>
          <w:bCs/>
          <w:sz w:val="16"/>
          <w:szCs w:val="16"/>
        </w:rPr>
      </w:pPr>
    </w:p>
    <w:p w:rsidR="00CD7D32" w:rsidRPr="00CD7D32" w:rsidRDefault="00CD7D32" w:rsidP="00CD7D32">
      <w:pPr>
        <w:spacing w:line="20" w:lineRule="atLeast"/>
        <w:jc w:val="center"/>
        <w:rPr>
          <w:b/>
          <w:bCs/>
          <w:sz w:val="16"/>
          <w:szCs w:val="16"/>
        </w:rPr>
      </w:pPr>
      <w:r w:rsidRPr="00CD7D32">
        <w:rPr>
          <w:b/>
          <w:bCs/>
          <w:sz w:val="16"/>
          <w:szCs w:val="16"/>
        </w:rPr>
        <w:t>МАРШРУТИЗАЦИЯ</w:t>
      </w:r>
    </w:p>
    <w:p w:rsidR="00CD7D32" w:rsidRPr="00CD7D32" w:rsidRDefault="00CD7D32" w:rsidP="00CD7D32">
      <w:pPr>
        <w:spacing w:line="20" w:lineRule="atLeast"/>
        <w:jc w:val="center"/>
        <w:rPr>
          <w:b/>
          <w:bCs/>
          <w:sz w:val="16"/>
          <w:szCs w:val="16"/>
        </w:rPr>
      </w:pPr>
      <w:r w:rsidRPr="00CD7D32">
        <w:rPr>
          <w:b/>
          <w:bCs/>
          <w:sz w:val="16"/>
          <w:szCs w:val="16"/>
        </w:rPr>
        <w:t>несовершеннолетних, нуждающихся в помощи государства</w:t>
      </w:r>
    </w:p>
    <w:p w:rsidR="00CD7D32" w:rsidRPr="00CD7D32" w:rsidRDefault="00CD7D32" w:rsidP="00CD7D32">
      <w:pPr>
        <w:spacing w:line="20" w:lineRule="atLeast"/>
        <w:jc w:val="center"/>
        <w:rPr>
          <w:b/>
          <w:bCs/>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56"/>
        <w:gridCol w:w="3498"/>
        <w:gridCol w:w="2693"/>
      </w:tblGrid>
      <w:tr w:rsidR="00CD7D32" w:rsidRPr="00CD7D32" w:rsidTr="00FD5A25">
        <w:trPr>
          <w:tblHeader/>
        </w:trPr>
        <w:tc>
          <w:tcPr>
            <w:tcW w:w="817"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left="-142" w:right="-247"/>
              <w:jc w:val="center"/>
              <w:rPr>
                <w:sz w:val="16"/>
                <w:szCs w:val="16"/>
              </w:rPr>
            </w:pPr>
            <w:r w:rsidRPr="00CD7D32">
              <w:rPr>
                <w:sz w:val="16"/>
                <w:szCs w:val="16"/>
              </w:rPr>
              <w:t>№</w:t>
            </w:r>
          </w:p>
          <w:p w:rsidR="00CD7D32" w:rsidRPr="00CD7D32" w:rsidRDefault="00CD7D32" w:rsidP="00CD7D32">
            <w:pPr>
              <w:spacing w:line="20" w:lineRule="atLeast"/>
              <w:ind w:left="-142" w:right="-247"/>
              <w:jc w:val="center"/>
              <w:rPr>
                <w:sz w:val="16"/>
                <w:szCs w:val="16"/>
              </w:rPr>
            </w:pPr>
            <w:r w:rsidRPr="00CD7D32">
              <w:rPr>
                <w:sz w:val="16"/>
                <w:szCs w:val="16"/>
              </w:rPr>
              <w:t xml:space="preserve"> </w:t>
            </w:r>
            <w:proofErr w:type="gramStart"/>
            <w:r w:rsidRPr="00CD7D32">
              <w:rPr>
                <w:sz w:val="16"/>
                <w:szCs w:val="16"/>
              </w:rPr>
              <w:t>п</w:t>
            </w:r>
            <w:proofErr w:type="gramEnd"/>
            <w:r w:rsidRPr="00CD7D32">
              <w:rPr>
                <w:sz w:val="16"/>
                <w:szCs w:val="16"/>
              </w:rPr>
              <w:t>/п</w:t>
            </w:r>
          </w:p>
        </w:tc>
        <w:tc>
          <w:tcPr>
            <w:tcW w:w="245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right="-108"/>
              <w:jc w:val="center"/>
              <w:rPr>
                <w:sz w:val="16"/>
                <w:szCs w:val="16"/>
              </w:rPr>
            </w:pPr>
            <w:r w:rsidRPr="00CD7D32">
              <w:rPr>
                <w:sz w:val="16"/>
                <w:szCs w:val="16"/>
              </w:rPr>
              <w:t>Наименование муниципального образования - места выявления несовершеннолетнего</w:t>
            </w:r>
          </w:p>
        </w:tc>
        <w:tc>
          <w:tcPr>
            <w:tcW w:w="34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right="-108"/>
              <w:jc w:val="center"/>
              <w:rPr>
                <w:sz w:val="16"/>
                <w:szCs w:val="16"/>
              </w:rPr>
            </w:pPr>
            <w:r w:rsidRPr="00CD7D32">
              <w:rPr>
                <w:sz w:val="16"/>
                <w:szCs w:val="16"/>
              </w:rPr>
              <w:t>Наименование</w:t>
            </w:r>
          </w:p>
          <w:p w:rsidR="00CD7D32" w:rsidRPr="00CD7D32" w:rsidRDefault="00CD7D32" w:rsidP="00CD7D32">
            <w:pPr>
              <w:spacing w:line="20" w:lineRule="atLeast"/>
              <w:ind w:right="-108"/>
              <w:jc w:val="center"/>
              <w:rPr>
                <w:sz w:val="16"/>
                <w:szCs w:val="16"/>
              </w:rPr>
            </w:pPr>
            <w:r w:rsidRPr="00CD7D32">
              <w:rPr>
                <w:sz w:val="16"/>
                <w:szCs w:val="16"/>
              </w:rPr>
              <w:t>организации, куда направляется несовершеннолетний, нуждающийся в помощи государства</w:t>
            </w:r>
          </w:p>
        </w:tc>
        <w:tc>
          <w:tcPr>
            <w:tcW w:w="2693" w:type="dxa"/>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ind w:right="-108"/>
              <w:rPr>
                <w:sz w:val="16"/>
                <w:szCs w:val="16"/>
              </w:rPr>
            </w:pPr>
            <w:r w:rsidRPr="00CD7D32">
              <w:rPr>
                <w:sz w:val="16"/>
                <w:szCs w:val="16"/>
              </w:rPr>
              <w:t>Наименование</w:t>
            </w:r>
            <w:r>
              <w:rPr>
                <w:sz w:val="16"/>
                <w:szCs w:val="16"/>
              </w:rPr>
              <w:t xml:space="preserve"> </w:t>
            </w:r>
            <w:proofErr w:type="gramStart"/>
            <w:r w:rsidRPr="00CD7D32">
              <w:rPr>
                <w:sz w:val="16"/>
                <w:szCs w:val="16"/>
              </w:rPr>
              <w:t>медицинской</w:t>
            </w:r>
            <w:proofErr w:type="gramEnd"/>
          </w:p>
          <w:p w:rsidR="00CD7D32" w:rsidRPr="00CD7D32" w:rsidRDefault="00CD7D32" w:rsidP="00CD7D32">
            <w:pPr>
              <w:spacing w:line="20" w:lineRule="atLeast"/>
              <w:ind w:right="-108"/>
              <w:jc w:val="center"/>
              <w:rPr>
                <w:sz w:val="16"/>
                <w:szCs w:val="16"/>
              </w:rPr>
            </w:pPr>
            <w:r w:rsidRPr="00CD7D32">
              <w:rPr>
                <w:sz w:val="16"/>
                <w:szCs w:val="16"/>
              </w:rPr>
              <w:t>организации, куда направляется несовершеннолетний, в случае необходимости оказания медицинской помощи</w:t>
            </w:r>
          </w:p>
        </w:tc>
      </w:tr>
      <w:tr w:rsidR="00CD7D32" w:rsidRPr="00CD7D32" w:rsidTr="00FD5A25">
        <w:tc>
          <w:tcPr>
            <w:tcW w:w="817"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left="-142" w:right="-247"/>
              <w:jc w:val="center"/>
              <w:rPr>
                <w:sz w:val="16"/>
                <w:szCs w:val="16"/>
              </w:rPr>
            </w:pPr>
          </w:p>
          <w:p w:rsidR="00CD7D32" w:rsidRPr="00CD7D32" w:rsidRDefault="00CD7D32" w:rsidP="00CD7D32">
            <w:pPr>
              <w:spacing w:line="20" w:lineRule="atLeast"/>
              <w:ind w:left="-142" w:right="-247"/>
              <w:jc w:val="center"/>
              <w:rPr>
                <w:sz w:val="16"/>
                <w:szCs w:val="16"/>
              </w:rPr>
            </w:pPr>
            <w:r w:rsidRPr="00CD7D32">
              <w:rPr>
                <w:sz w:val="16"/>
                <w:szCs w:val="16"/>
              </w:rPr>
              <w:t>8.</w:t>
            </w:r>
          </w:p>
        </w:tc>
        <w:tc>
          <w:tcPr>
            <w:tcW w:w="245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right="-61"/>
              <w:jc w:val="center"/>
              <w:rPr>
                <w:sz w:val="16"/>
                <w:szCs w:val="16"/>
              </w:rPr>
            </w:pPr>
          </w:p>
          <w:p w:rsidR="00CD7D32" w:rsidRPr="00CD7D32" w:rsidRDefault="00CD7D32" w:rsidP="00CD7D32">
            <w:pPr>
              <w:spacing w:line="20" w:lineRule="atLeast"/>
              <w:ind w:right="-61"/>
              <w:jc w:val="center"/>
              <w:rPr>
                <w:sz w:val="16"/>
                <w:szCs w:val="16"/>
              </w:rPr>
            </w:pPr>
            <w:proofErr w:type="spellStart"/>
            <w:r w:rsidRPr="00CD7D32">
              <w:rPr>
                <w:sz w:val="16"/>
                <w:szCs w:val="16"/>
              </w:rPr>
              <w:t>Любытинский</w:t>
            </w:r>
            <w:proofErr w:type="spellEnd"/>
            <w:r w:rsidRPr="00CD7D32">
              <w:rPr>
                <w:sz w:val="16"/>
                <w:szCs w:val="16"/>
              </w:rPr>
              <w:t xml:space="preserve"> </w:t>
            </w:r>
          </w:p>
          <w:p w:rsidR="00CD7D32" w:rsidRPr="00CD7D32" w:rsidRDefault="00CD7D32" w:rsidP="00CD7D32">
            <w:pPr>
              <w:spacing w:line="20" w:lineRule="atLeast"/>
              <w:ind w:right="-61"/>
              <w:jc w:val="center"/>
              <w:rPr>
                <w:sz w:val="16"/>
                <w:szCs w:val="16"/>
              </w:rPr>
            </w:pPr>
            <w:r w:rsidRPr="00CD7D32">
              <w:rPr>
                <w:sz w:val="16"/>
                <w:szCs w:val="16"/>
              </w:rPr>
              <w:t xml:space="preserve">муниципальный </w:t>
            </w:r>
          </w:p>
          <w:p w:rsidR="00CD7D32" w:rsidRPr="00CD7D32" w:rsidRDefault="00CD7D32" w:rsidP="00CD7D32">
            <w:pPr>
              <w:spacing w:line="20" w:lineRule="atLeast"/>
              <w:ind w:right="-61"/>
              <w:jc w:val="center"/>
              <w:rPr>
                <w:sz w:val="16"/>
                <w:szCs w:val="16"/>
              </w:rPr>
            </w:pPr>
            <w:r w:rsidRPr="00CD7D32">
              <w:rPr>
                <w:sz w:val="16"/>
                <w:szCs w:val="16"/>
              </w:rPr>
              <w:t>район</w:t>
            </w:r>
          </w:p>
        </w:tc>
        <w:tc>
          <w:tcPr>
            <w:tcW w:w="3498" w:type="dxa"/>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ind w:right="-61"/>
              <w:jc w:val="center"/>
              <w:rPr>
                <w:sz w:val="16"/>
                <w:szCs w:val="16"/>
              </w:rPr>
            </w:pPr>
          </w:p>
          <w:p w:rsidR="00CD7D32" w:rsidRPr="00CD7D32" w:rsidRDefault="00CD7D32" w:rsidP="00CD7D32">
            <w:pPr>
              <w:spacing w:line="20" w:lineRule="atLeast"/>
              <w:ind w:right="-61"/>
              <w:jc w:val="center"/>
              <w:rPr>
                <w:sz w:val="16"/>
                <w:szCs w:val="16"/>
              </w:rPr>
            </w:pPr>
            <w:r w:rsidRPr="00CD7D32">
              <w:rPr>
                <w:sz w:val="16"/>
                <w:szCs w:val="16"/>
              </w:rPr>
              <w:t>«Дом ребенка»;</w:t>
            </w:r>
          </w:p>
          <w:p w:rsidR="00CD7D32" w:rsidRPr="00CD7D32" w:rsidRDefault="00CD7D32" w:rsidP="00CD7D32">
            <w:pPr>
              <w:spacing w:line="20" w:lineRule="atLeast"/>
              <w:ind w:right="-61"/>
              <w:jc w:val="center"/>
              <w:rPr>
                <w:sz w:val="16"/>
                <w:szCs w:val="16"/>
              </w:rPr>
            </w:pPr>
            <w:r w:rsidRPr="00CD7D32">
              <w:rPr>
                <w:sz w:val="16"/>
                <w:szCs w:val="16"/>
              </w:rPr>
              <w:t>«Школа-интернат № 5»;</w:t>
            </w:r>
          </w:p>
          <w:p w:rsidR="00CD7D32" w:rsidRPr="00CD7D32" w:rsidRDefault="00CD7D32" w:rsidP="00CD7D32">
            <w:pPr>
              <w:spacing w:line="20" w:lineRule="atLeast"/>
              <w:ind w:right="-61"/>
              <w:jc w:val="center"/>
              <w:rPr>
                <w:sz w:val="16"/>
                <w:szCs w:val="16"/>
              </w:rPr>
            </w:pPr>
            <w:r w:rsidRPr="00CD7D32">
              <w:rPr>
                <w:sz w:val="16"/>
                <w:szCs w:val="16"/>
              </w:rPr>
              <w:t>«Филиал № 2»;</w:t>
            </w:r>
          </w:p>
          <w:p w:rsidR="00CD7D32" w:rsidRPr="00CD7D32" w:rsidRDefault="00CD7D32" w:rsidP="00CD7D32">
            <w:pPr>
              <w:spacing w:line="20" w:lineRule="atLeast"/>
              <w:ind w:right="-61"/>
              <w:jc w:val="center"/>
              <w:rPr>
                <w:sz w:val="16"/>
                <w:szCs w:val="16"/>
              </w:rPr>
            </w:pPr>
            <w:r w:rsidRPr="00CD7D32">
              <w:rPr>
                <w:sz w:val="16"/>
                <w:szCs w:val="16"/>
              </w:rPr>
              <w:t>«</w:t>
            </w:r>
            <w:proofErr w:type="spellStart"/>
            <w:r w:rsidRPr="00CD7D32">
              <w:rPr>
                <w:sz w:val="16"/>
                <w:szCs w:val="16"/>
              </w:rPr>
              <w:t>Боровичский</w:t>
            </w:r>
            <w:proofErr w:type="spellEnd"/>
            <w:r w:rsidRPr="00CD7D32">
              <w:rPr>
                <w:sz w:val="16"/>
                <w:szCs w:val="16"/>
              </w:rPr>
              <w:t xml:space="preserve"> комплексный центр»</w:t>
            </w:r>
          </w:p>
          <w:p w:rsidR="00CD7D32" w:rsidRPr="00CD7D32" w:rsidRDefault="00CD7D32" w:rsidP="00CD7D32">
            <w:pPr>
              <w:spacing w:line="20" w:lineRule="atLeast"/>
              <w:ind w:right="-61"/>
              <w:jc w:val="center"/>
              <w:rPr>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ind w:right="-61"/>
              <w:jc w:val="center"/>
              <w:rPr>
                <w:sz w:val="16"/>
                <w:szCs w:val="16"/>
              </w:rPr>
            </w:pPr>
          </w:p>
          <w:p w:rsidR="00CD7D32" w:rsidRPr="00CD7D32" w:rsidRDefault="00CD7D32" w:rsidP="00CD7D32">
            <w:pPr>
              <w:spacing w:line="20" w:lineRule="atLeast"/>
              <w:ind w:right="-61"/>
              <w:jc w:val="center"/>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Боровичская</w:t>
            </w:r>
            <w:proofErr w:type="spellEnd"/>
            <w:r w:rsidRPr="00CD7D32">
              <w:rPr>
                <w:sz w:val="16"/>
                <w:szCs w:val="16"/>
              </w:rPr>
              <w:t xml:space="preserve"> центральная районная больница»</w:t>
            </w:r>
          </w:p>
        </w:tc>
      </w:tr>
    </w:tbl>
    <w:p w:rsidR="00CD7D32" w:rsidRPr="00CD7D32" w:rsidRDefault="00CD7D32" w:rsidP="00CD7D32">
      <w:pPr>
        <w:spacing w:line="20" w:lineRule="atLeast"/>
        <w:rPr>
          <w:sz w:val="16"/>
          <w:szCs w:val="16"/>
        </w:rPr>
      </w:pPr>
    </w:p>
    <w:p w:rsidR="00CD7D32" w:rsidRPr="00CD7D32" w:rsidRDefault="00CD7D32" w:rsidP="00CD7D32">
      <w:pPr>
        <w:spacing w:line="20" w:lineRule="atLeast"/>
        <w:jc w:val="right"/>
        <w:rPr>
          <w:sz w:val="16"/>
          <w:szCs w:val="16"/>
        </w:rPr>
      </w:pPr>
    </w:p>
    <w:p w:rsidR="00CD7D32" w:rsidRPr="00CD7D32" w:rsidRDefault="00CD7D32" w:rsidP="00CD7D32">
      <w:pPr>
        <w:spacing w:line="20" w:lineRule="atLeast"/>
        <w:rPr>
          <w:sz w:val="16"/>
          <w:szCs w:val="16"/>
        </w:rPr>
      </w:pPr>
    </w:p>
    <w:p w:rsidR="00CD7D32" w:rsidRPr="00CD7D32" w:rsidRDefault="00CD7D32" w:rsidP="00CD7D32">
      <w:pPr>
        <w:spacing w:line="20" w:lineRule="atLeast"/>
        <w:ind w:right="5"/>
        <w:jc w:val="center"/>
        <w:rPr>
          <w:sz w:val="16"/>
          <w:szCs w:val="16"/>
        </w:rPr>
      </w:pPr>
    </w:p>
    <w:p w:rsidR="00CD7D32" w:rsidRPr="00CD7D32" w:rsidRDefault="00CD7D32" w:rsidP="00CD7D32">
      <w:pPr>
        <w:spacing w:line="20" w:lineRule="atLeast"/>
        <w:ind w:right="5"/>
        <w:jc w:val="right"/>
        <w:rPr>
          <w:sz w:val="16"/>
          <w:szCs w:val="16"/>
        </w:rPr>
      </w:pPr>
      <w:r w:rsidRPr="00CD7D32">
        <w:rPr>
          <w:sz w:val="16"/>
          <w:szCs w:val="16"/>
        </w:rPr>
        <w:t xml:space="preserve">                                          Приложение № 2</w:t>
      </w:r>
    </w:p>
    <w:p w:rsidR="00CD7D32" w:rsidRPr="00CD7D32" w:rsidRDefault="00CD7D32" w:rsidP="00CD7D32">
      <w:pPr>
        <w:spacing w:line="20" w:lineRule="atLeast"/>
        <w:ind w:right="5"/>
        <w:jc w:val="right"/>
        <w:rPr>
          <w:sz w:val="16"/>
          <w:szCs w:val="16"/>
        </w:rPr>
      </w:pPr>
      <w:r w:rsidRPr="00CD7D32">
        <w:rPr>
          <w:sz w:val="16"/>
          <w:szCs w:val="16"/>
        </w:rPr>
        <w:t xml:space="preserve">                                           к Порядку транспортного обеспечения</w:t>
      </w:r>
    </w:p>
    <w:p w:rsidR="00CD7D32" w:rsidRPr="00CD7D32" w:rsidRDefault="00CD7D32" w:rsidP="00CD7D32">
      <w:pPr>
        <w:spacing w:line="20" w:lineRule="atLeast"/>
        <w:ind w:right="5"/>
        <w:jc w:val="right"/>
        <w:rPr>
          <w:sz w:val="16"/>
          <w:szCs w:val="16"/>
        </w:rPr>
      </w:pPr>
      <w:r w:rsidRPr="00CD7D32">
        <w:rPr>
          <w:sz w:val="16"/>
          <w:szCs w:val="16"/>
        </w:rPr>
        <w:t xml:space="preserve">                                             перевозки и доставления несовершеннолетнего,</w:t>
      </w:r>
    </w:p>
    <w:p w:rsidR="00CD7D32" w:rsidRPr="00CD7D32" w:rsidRDefault="00CD7D32" w:rsidP="00CD7D32">
      <w:pPr>
        <w:spacing w:line="20" w:lineRule="atLeast"/>
        <w:ind w:right="5"/>
        <w:jc w:val="right"/>
        <w:rPr>
          <w:sz w:val="16"/>
          <w:szCs w:val="16"/>
        </w:rPr>
      </w:pPr>
      <w:r w:rsidRPr="00CD7D32">
        <w:rPr>
          <w:sz w:val="16"/>
          <w:szCs w:val="16"/>
        </w:rPr>
        <w:t xml:space="preserve">                                           нуждающегося в помощи государства</w:t>
      </w:r>
    </w:p>
    <w:p w:rsidR="00CD7D32" w:rsidRPr="00CD7D32" w:rsidRDefault="00CD7D32" w:rsidP="00CD7D32">
      <w:pPr>
        <w:spacing w:line="20" w:lineRule="atLeast"/>
        <w:jc w:val="center"/>
        <w:rPr>
          <w:b/>
          <w:bCs/>
          <w:sz w:val="16"/>
          <w:szCs w:val="16"/>
        </w:rPr>
      </w:pPr>
    </w:p>
    <w:p w:rsidR="00CD7D32" w:rsidRPr="00CD7D32" w:rsidRDefault="00CD7D32" w:rsidP="00CD7D32">
      <w:pPr>
        <w:spacing w:line="20" w:lineRule="atLeast"/>
        <w:ind w:right="5"/>
        <w:jc w:val="center"/>
        <w:rPr>
          <w:b/>
          <w:bCs/>
          <w:sz w:val="16"/>
          <w:szCs w:val="16"/>
        </w:rPr>
      </w:pPr>
      <w:r w:rsidRPr="00CD7D32">
        <w:rPr>
          <w:b/>
          <w:bCs/>
          <w:sz w:val="16"/>
          <w:szCs w:val="16"/>
        </w:rPr>
        <w:t>ПЕРЕЧЕНЬ</w:t>
      </w:r>
    </w:p>
    <w:p w:rsidR="00CD7D32" w:rsidRPr="00CD7D32" w:rsidRDefault="00CD7D32" w:rsidP="00CD7D32">
      <w:pPr>
        <w:spacing w:line="20" w:lineRule="atLeast"/>
        <w:ind w:right="5"/>
        <w:jc w:val="center"/>
        <w:rPr>
          <w:b/>
          <w:bCs/>
          <w:sz w:val="16"/>
          <w:szCs w:val="16"/>
        </w:rPr>
      </w:pPr>
      <w:r w:rsidRPr="00CD7D32">
        <w:rPr>
          <w:b/>
          <w:bCs/>
          <w:sz w:val="16"/>
          <w:szCs w:val="16"/>
        </w:rPr>
        <w:t>медицинских организаций для временного помещения несовершеннолетних, нуждающихся в медицинской помощи</w:t>
      </w:r>
    </w:p>
    <w:p w:rsidR="00CD7D32" w:rsidRPr="00CD7D32" w:rsidRDefault="00CD7D32" w:rsidP="00CD7D32">
      <w:pPr>
        <w:spacing w:line="20" w:lineRule="atLeast"/>
        <w:ind w:right="5"/>
        <w:jc w:val="center"/>
        <w:rPr>
          <w:b/>
          <w:bCs/>
          <w:sz w:val="16"/>
          <w:szCs w:val="16"/>
        </w:rPr>
      </w:pPr>
    </w:p>
    <w:tbl>
      <w:tblPr>
        <w:tblW w:w="97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23"/>
        <w:gridCol w:w="3409"/>
        <w:gridCol w:w="1098"/>
      </w:tblGrid>
      <w:tr w:rsidR="00CD7D32" w:rsidRPr="00CD7D32" w:rsidTr="00FD5A25">
        <w:trPr>
          <w:cantSplit/>
          <w:tblHeader/>
        </w:trPr>
        <w:tc>
          <w:tcPr>
            <w:tcW w:w="798" w:type="dxa"/>
            <w:tcBorders>
              <w:top w:val="single" w:sz="4" w:space="0" w:color="auto"/>
              <w:left w:val="single" w:sz="4" w:space="0" w:color="auto"/>
              <w:bottom w:val="single" w:sz="4" w:space="0" w:color="auto"/>
              <w:right w:val="single" w:sz="4" w:space="0" w:color="auto"/>
            </w:tcBorders>
            <w:vAlign w:val="center"/>
            <w:hideMark/>
          </w:tcPr>
          <w:p w:rsidR="00CD7D32" w:rsidRPr="00CD7D32" w:rsidRDefault="00CD7D32" w:rsidP="00CD7D32">
            <w:pPr>
              <w:spacing w:line="20" w:lineRule="atLeast"/>
              <w:rPr>
                <w:sz w:val="16"/>
                <w:szCs w:val="16"/>
              </w:rPr>
            </w:pPr>
            <w:r w:rsidRPr="00CD7D32">
              <w:rPr>
                <w:sz w:val="16"/>
                <w:szCs w:val="16"/>
              </w:rPr>
              <w:t xml:space="preserve">№ </w:t>
            </w:r>
            <w:proofErr w:type="gramStart"/>
            <w:r w:rsidRPr="00CD7D32">
              <w:rPr>
                <w:sz w:val="16"/>
                <w:szCs w:val="16"/>
              </w:rPr>
              <w:t>п</w:t>
            </w:r>
            <w:proofErr w:type="gramEnd"/>
            <w:r w:rsidRPr="00CD7D32">
              <w:rPr>
                <w:sz w:val="16"/>
                <w:szCs w:val="16"/>
              </w:rPr>
              <w:t>/п</w:t>
            </w:r>
          </w:p>
        </w:tc>
        <w:tc>
          <w:tcPr>
            <w:tcW w:w="4423" w:type="dxa"/>
            <w:tcBorders>
              <w:top w:val="single" w:sz="4" w:space="0" w:color="auto"/>
              <w:left w:val="single" w:sz="4" w:space="0" w:color="auto"/>
              <w:bottom w:val="single" w:sz="4" w:space="0" w:color="auto"/>
              <w:right w:val="single" w:sz="4" w:space="0" w:color="auto"/>
            </w:tcBorders>
            <w:vAlign w:val="center"/>
            <w:hideMark/>
          </w:tcPr>
          <w:p w:rsidR="00CD7D32" w:rsidRPr="00CD7D32" w:rsidRDefault="00CD7D32" w:rsidP="00CD7D32">
            <w:pPr>
              <w:spacing w:line="20" w:lineRule="atLeast"/>
              <w:rPr>
                <w:sz w:val="16"/>
                <w:szCs w:val="16"/>
              </w:rPr>
            </w:pPr>
            <w:r w:rsidRPr="00CD7D32">
              <w:rPr>
                <w:sz w:val="16"/>
                <w:szCs w:val="16"/>
              </w:rPr>
              <w:t>Наименование организации</w:t>
            </w:r>
          </w:p>
        </w:tc>
        <w:tc>
          <w:tcPr>
            <w:tcW w:w="3409" w:type="dxa"/>
            <w:tcBorders>
              <w:top w:val="single" w:sz="4" w:space="0" w:color="auto"/>
              <w:left w:val="single" w:sz="4" w:space="0" w:color="auto"/>
              <w:bottom w:val="single" w:sz="4" w:space="0" w:color="auto"/>
              <w:right w:val="single" w:sz="4" w:space="0" w:color="auto"/>
            </w:tcBorders>
            <w:vAlign w:val="center"/>
            <w:hideMark/>
          </w:tcPr>
          <w:p w:rsidR="00CD7D32" w:rsidRPr="00CD7D32" w:rsidRDefault="00CD7D32" w:rsidP="00CD7D32">
            <w:pPr>
              <w:spacing w:line="20" w:lineRule="atLeast"/>
              <w:rPr>
                <w:sz w:val="16"/>
                <w:szCs w:val="16"/>
              </w:rPr>
            </w:pPr>
            <w:r w:rsidRPr="00CD7D32">
              <w:rPr>
                <w:sz w:val="16"/>
                <w:szCs w:val="16"/>
              </w:rPr>
              <w:t>Адрес</w:t>
            </w:r>
          </w:p>
        </w:tc>
        <w:tc>
          <w:tcPr>
            <w:tcW w:w="1098" w:type="dxa"/>
            <w:tcBorders>
              <w:top w:val="single" w:sz="4" w:space="0" w:color="auto"/>
              <w:left w:val="single" w:sz="4" w:space="0" w:color="auto"/>
              <w:bottom w:val="single" w:sz="4" w:space="0" w:color="auto"/>
              <w:right w:val="single" w:sz="4" w:space="0" w:color="auto"/>
            </w:tcBorders>
            <w:vAlign w:val="center"/>
            <w:hideMark/>
          </w:tcPr>
          <w:p w:rsidR="00CD7D32" w:rsidRPr="00CD7D32" w:rsidRDefault="00CD7D32" w:rsidP="00CD7D32">
            <w:pPr>
              <w:spacing w:line="20" w:lineRule="atLeast"/>
              <w:rPr>
                <w:sz w:val="16"/>
                <w:szCs w:val="16"/>
              </w:rPr>
            </w:pPr>
            <w:r w:rsidRPr="00CD7D32">
              <w:rPr>
                <w:sz w:val="16"/>
                <w:szCs w:val="16"/>
              </w:rPr>
              <w:t>Телефон</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1.</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«Новгородская областная клиническая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 Великий Новгород,</w:t>
            </w:r>
          </w:p>
          <w:p w:rsidR="00CD7D32" w:rsidRPr="00CD7D32" w:rsidRDefault="00CD7D32" w:rsidP="00CD7D32">
            <w:pPr>
              <w:spacing w:line="20" w:lineRule="atLeast"/>
              <w:rPr>
                <w:sz w:val="16"/>
                <w:szCs w:val="16"/>
              </w:rPr>
            </w:pPr>
            <w:r w:rsidRPr="00CD7D32">
              <w:rPr>
                <w:sz w:val="16"/>
                <w:szCs w:val="16"/>
              </w:rPr>
              <w:t>ул. Державина,</w:t>
            </w:r>
            <w:r>
              <w:rPr>
                <w:sz w:val="16"/>
                <w:szCs w:val="16"/>
              </w:rPr>
              <w:t xml:space="preserve"> </w:t>
            </w:r>
            <w:r w:rsidRPr="00CD7D32">
              <w:rPr>
                <w:sz w:val="16"/>
                <w:szCs w:val="16"/>
              </w:rPr>
              <w:t>д. 1</w:t>
            </w:r>
          </w:p>
        </w:tc>
        <w:tc>
          <w:tcPr>
            <w:tcW w:w="1098" w:type="dxa"/>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r w:rsidRPr="00CD7D32">
              <w:rPr>
                <w:sz w:val="16"/>
                <w:szCs w:val="16"/>
              </w:rPr>
              <w:t>(8162)</w:t>
            </w:r>
          </w:p>
          <w:p w:rsidR="00CD7D32" w:rsidRPr="00CD7D32" w:rsidRDefault="00CD7D32" w:rsidP="00CD7D32">
            <w:pPr>
              <w:spacing w:line="20" w:lineRule="atLeast"/>
              <w:rPr>
                <w:sz w:val="16"/>
                <w:szCs w:val="16"/>
              </w:rPr>
            </w:pPr>
            <w:r w:rsidRPr="00CD7D32">
              <w:rPr>
                <w:sz w:val="16"/>
                <w:szCs w:val="16"/>
              </w:rPr>
              <w:t>153-003</w:t>
            </w:r>
          </w:p>
          <w:p w:rsidR="00CD7D32" w:rsidRPr="00CD7D32" w:rsidRDefault="00CD7D32" w:rsidP="00CD7D32">
            <w:pPr>
              <w:spacing w:line="20" w:lineRule="atLeast"/>
              <w:rPr>
                <w:sz w:val="16"/>
                <w:szCs w:val="16"/>
              </w:rPr>
            </w:pP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2.</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Боровичская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 xml:space="preserve">г. Боровичи, </w:t>
            </w:r>
            <w:r>
              <w:rPr>
                <w:sz w:val="16"/>
                <w:szCs w:val="16"/>
              </w:rPr>
              <w:t xml:space="preserve"> </w:t>
            </w:r>
            <w:r w:rsidRPr="00CD7D32">
              <w:rPr>
                <w:sz w:val="16"/>
                <w:szCs w:val="16"/>
              </w:rPr>
              <w:t>пл. 1-го Мая, д. 2а</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(81664) 42-197</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3.</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Маловишерская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г. Малая Вишера, пер. 2-й Набережный,</w:t>
            </w:r>
            <w:r>
              <w:rPr>
                <w:sz w:val="16"/>
                <w:szCs w:val="16"/>
              </w:rPr>
              <w:t xml:space="preserve"> </w:t>
            </w:r>
            <w:r w:rsidRPr="00CD7D32">
              <w:rPr>
                <w:sz w:val="16"/>
                <w:szCs w:val="16"/>
              </w:rPr>
              <w:t>д. 20</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(81660)</w:t>
            </w:r>
          </w:p>
          <w:p w:rsidR="00CD7D32" w:rsidRPr="00CD7D32" w:rsidRDefault="00CD7D32" w:rsidP="00CD7D32">
            <w:pPr>
              <w:spacing w:line="20" w:lineRule="atLeast"/>
              <w:rPr>
                <w:sz w:val="16"/>
                <w:szCs w:val="16"/>
              </w:rPr>
            </w:pPr>
            <w:r w:rsidRPr="00CD7D32">
              <w:rPr>
                <w:sz w:val="16"/>
                <w:szCs w:val="16"/>
              </w:rPr>
              <w:t>31-150</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4.</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«Новгородская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 Новгородский район,</w:t>
            </w:r>
          </w:p>
          <w:p w:rsidR="00CD7D32" w:rsidRPr="00CD7D32" w:rsidRDefault="00CD7D32" w:rsidP="00CD7D32">
            <w:pPr>
              <w:spacing w:line="20" w:lineRule="atLeast"/>
              <w:rPr>
                <w:sz w:val="16"/>
                <w:szCs w:val="16"/>
              </w:rPr>
            </w:pPr>
            <w:r w:rsidRPr="00CD7D32">
              <w:rPr>
                <w:sz w:val="16"/>
                <w:szCs w:val="16"/>
              </w:rPr>
              <w:t>п. Пролетарий, ул. Ленина, д. 10</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(8162)</w:t>
            </w:r>
          </w:p>
          <w:p w:rsidR="00CD7D32" w:rsidRPr="00CD7D32" w:rsidRDefault="00CD7D32" w:rsidP="00CD7D32">
            <w:pPr>
              <w:spacing w:line="20" w:lineRule="atLeast"/>
              <w:rPr>
                <w:sz w:val="16"/>
                <w:szCs w:val="16"/>
              </w:rPr>
            </w:pPr>
            <w:r w:rsidRPr="00CD7D32">
              <w:rPr>
                <w:sz w:val="16"/>
                <w:szCs w:val="16"/>
              </w:rPr>
              <w:t>741-336</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5.</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Окуловская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г. Окуловка,</w:t>
            </w:r>
            <w:r>
              <w:rPr>
                <w:sz w:val="16"/>
                <w:szCs w:val="16"/>
              </w:rPr>
              <w:t xml:space="preserve"> </w:t>
            </w:r>
            <w:r w:rsidRPr="00CD7D32">
              <w:rPr>
                <w:sz w:val="16"/>
                <w:szCs w:val="16"/>
              </w:rPr>
              <w:t xml:space="preserve">ул. Калинина, </w:t>
            </w:r>
            <w:r>
              <w:rPr>
                <w:sz w:val="16"/>
                <w:szCs w:val="16"/>
              </w:rPr>
              <w:t xml:space="preserve"> </w:t>
            </w:r>
            <w:r w:rsidRPr="00CD7D32">
              <w:rPr>
                <w:sz w:val="16"/>
                <w:szCs w:val="16"/>
              </w:rPr>
              <w:t>д. 129</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(81657)</w:t>
            </w:r>
          </w:p>
          <w:p w:rsidR="00CD7D32" w:rsidRPr="00CD7D32" w:rsidRDefault="00CD7D32" w:rsidP="00CD7D32">
            <w:pPr>
              <w:spacing w:line="20" w:lineRule="atLeast"/>
              <w:rPr>
                <w:sz w:val="16"/>
                <w:szCs w:val="16"/>
              </w:rPr>
            </w:pPr>
            <w:r w:rsidRPr="00CD7D32">
              <w:rPr>
                <w:sz w:val="16"/>
                <w:szCs w:val="16"/>
              </w:rPr>
              <w:t>24240</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6.</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Пестовская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 xml:space="preserve">г. Пестово, ул. </w:t>
            </w:r>
            <w:proofErr w:type="gramStart"/>
            <w:r w:rsidRPr="00CD7D32">
              <w:rPr>
                <w:sz w:val="16"/>
                <w:szCs w:val="16"/>
              </w:rPr>
              <w:t>Курганная</w:t>
            </w:r>
            <w:proofErr w:type="gramEnd"/>
            <w:r w:rsidRPr="00CD7D32">
              <w:rPr>
                <w:sz w:val="16"/>
                <w:szCs w:val="16"/>
              </w:rPr>
              <w:t>,</w:t>
            </w:r>
            <w:r>
              <w:rPr>
                <w:sz w:val="16"/>
                <w:szCs w:val="16"/>
              </w:rPr>
              <w:t xml:space="preserve"> </w:t>
            </w:r>
            <w:r w:rsidRPr="00CD7D32">
              <w:rPr>
                <w:sz w:val="16"/>
                <w:szCs w:val="16"/>
              </w:rPr>
              <w:t>д. 18</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(81669)</w:t>
            </w:r>
          </w:p>
          <w:p w:rsidR="00CD7D32" w:rsidRPr="00CD7D32" w:rsidRDefault="00CD7D32" w:rsidP="00CD7D32">
            <w:pPr>
              <w:spacing w:line="20" w:lineRule="atLeast"/>
              <w:rPr>
                <w:sz w:val="16"/>
                <w:szCs w:val="16"/>
              </w:rPr>
            </w:pPr>
            <w:r w:rsidRPr="00CD7D32">
              <w:rPr>
                <w:sz w:val="16"/>
                <w:szCs w:val="16"/>
              </w:rPr>
              <w:t>53242</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7.</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«Старорусская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г. Старая Русса, ул. Гостинодворская,</w:t>
            </w:r>
            <w:r>
              <w:rPr>
                <w:sz w:val="16"/>
                <w:szCs w:val="16"/>
              </w:rPr>
              <w:t xml:space="preserve"> </w:t>
            </w:r>
            <w:r w:rsidRPr="00CD7D32">
              <w:rPr>
                <w:sz w:val="16"/>
                <w:szCs w:val="16"/>
              </w:rPr>
              <w:t>д. 50</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(81652)</w:t>
            </w:r>
          </w:p>
          <w:p w:rsidR="00CD7D32" w:rsidRPr="00CD7D32" w:rsidRDefault="00CD7D32" w:rsidP="00CD7D32">
            <w:pPr>
              <w:spacing w:line="20" w:lineRule="atLeast"/>
              <w:rPr>
                <w:sz w:val="16"/>
                <w:szCs w:val="16"/>
              </w:rPr>
            </w:pPr>
            <w:r w:rsidRPr="00CD7D32">
              <w:rPr>
                <w:sz w:val="16"/>
                <w:szCs w:val="16"/>
              </w:rPr>
              <w:t>51703</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Солецкая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г. Сольцы,</w:t>
            </w:r>
            <w:r>
              <w:rPr>
                <w:sz w:val="16"/>
                <w:szCs w:val="16"/>
              </w:rPr>
              <w:t xml:space="preserve"> </w:t>
            </w:r>
            <w:r w:rsidRPr="00CD7D32">
              <w:rPr>
                <w:sz w:val="16"/>
                <w:szCs w:val="16"/>
              </w:rPr>
              <w:t xml:space="preserve">ул. </w:t>
            </w:r>
            <w:proofErr w:type="gramStart"/>
            <w:r w:rsidRPr="00CD7D32">
              <w:rPr>
                <w:sz w:val="16"/>
                <w:szCs w:val="16"/>
              </w:rPr>
              <w:t>Новгородская</w:t>
            </w:r>
            <w:proofErr w:type="gramEnd"/>
            <w:r w:rsidRPr="00CD7D32">
              <w:rPr>
                <w:sz w:val="16"/>
                <w:szCs w:val="16"/>
              </w:rPr>
              <w:t>, д. 38</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(81655) 31456</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9.</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Областное автономное учреждение здравоохранения «</w:t>
            </w:r>
            <w:proofErr w:type="spellStart"/>
            <w:r w:rsidRPr="00CD7D32">
              <w:rPr>
                <w:sz w:val="16"/>
                <w:szCs w:val="16"/>
              </w:rPr>
              <w:t>Хвойнинская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proofErr w:type="spellStart"/>
            <w:r w:rsidRPr="00CD7D32">
              <w:rPr>
                <w:sz w:val="16"/>
                <w:szCs w:val="16"/>
              </w:rPr>
              <w:t>р.п</w:t>
            </w:r>
            <w:proofErr w:type="spellEnd"/>
            <w:r w:rsidRPr="00CD7D32">
              <w:rPr>
                <w:sz w:val="16"/>
                <w:szCs w:val="16"/>
              </w:rPr>
              <w:t>. Хвойная, ул. Красноармейская,</w:t>
            </w:r>
            <w:r>
              <w:rPr>
                <w:sz w:val="16"/>
                <w:szCs w:val="16"/>
              </w:rPr>
              <w:t xml:space="preserve"> </w:t>
            </w:r>
            <w:r w:rsidRPr="00CD7D32">
              <w:rPr>
                <w:sz w:val="16"/>
                <w:szCs w:val="16"/>
              </w:rPr>
              <w:t>д. 13</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(81667)</w:t>
            </w:r>
          </w:p>
          <w:p w:rsidR="00CD7D32" w:rsidRPr="00CD7D32" w:rsidRDefault="00CD7D32" w:rsidP="00CD7D32">
            <w:pPr>
              <w:spacing w:line="20" w:lineRule="atLeast"/>
              <w:rPr>
                <w:sz w:val="16"/>
                <w:szCs w:val="16"/>
              </w:rPr>
            </w:pPr>
            <w:r w:rsidRPr="00CD7D32">
              <w:rPr>
                <w:sz w:val="16"/>
                <w:szCs w:val="16"/>
              </w:rPr>
              <w:t>50333</w:t>
            </w:r>
          </w:p>
        </w:tc>
      </w:tr>
      <w:tr w:rsidR="00CD7D32" w:rsidRPr="00CD7D32" w:rsidTr="00FD5A25">
        <w:tc>
          <w:tcPr>
            <w:tcW w:w="7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10.</w:t>
            </w:r>
          </w:p>
        </w:tc>
        <w:tc>
          <w:tcPr>
            <w:tcW w:w="4423"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Государственное областное бюджетное учреждение здравоохранения «</w:t>
            </w:r>
            <w:proofErr w:type="spellStart"/>
            <w:r w:rsidRPr="00CD7D32">
              <w:rPr>
                <w:sz w:val="16"/>
                <w:szCs w:val="16"/>
              </w:rPr>
              <w:t>Чудовская</w:t>
            </w:r>
            <w:proofErr w:type="spellEnd"/>
            <w:r w:rsidRPr="00CD7D32">
              <w:rPr>
                <w:sz w:val="16"/>
                <w:szCs w:val="16"/>
              </w:rPr>
              <w:t xml:space="preserve"> центральная районная больница»</w:t>
            </w:r>
          </w:p>
        </w:tc>
        <w:tc>
          <w:tcPr>
            <w:tcW w:w="3409"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Новгородская область,</w:t>
            </w:r>
          </w:p>
          <w:p w:rsidR="00CD7D32" w:rsidRPr="00CD7D32" w:rsidRDefault="00CD7D32" w:rsidP="00CD7D32">
            <w:pPr>
              <w:spacing w:line="20" w:lineRule="atLeast"/>
              <w:rPr>
                <w:sz w:val="16"/>
                <w:szCs w:val="16"/>
              </w:rPr>
            </w:pPr>
            <w:r w:rsidRPr="00CD7D32">
              <w:rPr>
                <w:sz w:val="16"/>
                <w:szCs w:val="16"/>
              </w:rPr>
              <w:t xml:space="preserve">г. Чудово, ул. </w:t>
            </w:r>
            <w:proofErr w:type="spellStart"/>
            <w:r w:rsidRPr="00CD7D32">
              <w:rPr>
                <w:sz w:val="16"/>
                <w:szCs w:val="16"/>
              </w:rPr>
              <w:t>Косинова</w:t>
            </w:r>
            <w:proofErr w:type="spellEnd"/>
            <w:r w:rsidRPr="00CD7D32">
              <w:rPr>
                <w:sz w:val="16"/>
                <w:szCs w:val="16"/>
              </w:rPr>
              <w:t>, д. 6</w:t>
            </w:r>
          </w:p>
        </w:tc>
        <w:tc>
          <w:tcPr>
            <w:tcW w:w="1098"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(81665)</w:t>
            </w:r>
          </w:p>
          <w:p w:rsidR="00CD7D32" w:rsidRPr="00CD7D32" w:rsidRDefault="00CD7D32" w:rsidP="00CD7D32">
            <w:pPr>
              <w:spacing w:line="20" w:lineRule="atLeast"/>
              <w:rPr>
                <w:sz w:val="16"/>
                <w:szCs w:val="16"/>
              </w:rPr>
            </w:pPr>
            <w:r w:rsidRPr="00CD7D32">
              <w:rPr>
                <w:sz w:val="16"/>
                <w:szCs w:val="16"/>
              </w:rPr>
              <w:t>54469</w:t>
            </w:r>
          </w:p>
        </w:tc>
      </w:tr>
    </w:tbl>
    <w:p w:rsidR="00CD7D32" w:rsidRPr="00CD7D32" w:rsidRDefault="00CD7D32" w:rsidP="00CD7D32">
      <w:pPr>
        <w:spacing w:line="20" w:lineRule="atLeast"/>
        <w:rPr>
          <w:sz w:val="16"/>
          <w:szCs w:val="16"/>
        </w:rPr>
      </w:pPr>
    </w:p>
    <w:p w:rsidR="00CD7D32" w:rsidRPr="00CD7D32" w:rsidRDefault="00CD7D32" w:rsidP="00CD7D32">
      <w:pPr>
        <w:spacing w:line="20" w:lineRule="atLeast"/>
        <w:ind w:right="5"/>
        <w:jc w:val="right"/>
        <w:rPr>
          <w:sz w:val="16"/>
          <w:szCs w:val="16"/>
        </w:rPr>
      </w:pPr>
      <w:r w:rsidRPr="00CD7D32">
        <w:rPr>
          <w:sz w:val="16"/>
          <w:szCs w:val="16"/>
        </w:rPr>
        <w:br w:type="page"/>
      </w:r>
      <w:r w:rsidRPr="00CD7D32">
        <w:rPr>
          <w:sz w:val="16"/>
          <w:szCs w:val="16"/>
        </w:rPr>
        <w:lastRenderedPageBreak/>
        <w:t xml:space="preserve">                                            Приложение № 3</w:t>
      </w:r>
    </w:p>
    <w:p w:rsidR="00CD7D32" w:rsidRPr="00CD7D32" w:rsidRDefault="00CD7D32" w:rsidP="00CD7D32">
      <w:pPr>
        <w:spacing w:line="20" w:lineRule="atLeast"/>
        <w:ind w:right="5"/>
        <w:jc w:val="right"/>
        <w:rPr>
          <w:sz w:val="16"/>
          <w:szCs w:val="16"/>
        </w:rPr>
      </w:pPr>
      <w:r w:rsidRPr="00CD7D32">
        <w:rPr>
          <w:sz w:val="16"/>
          <w:szCs w:val="16"/>
        </w:rPr>
        <w:t xml:space="preserve">                                             к Порядку транспортного обеспечения</w:t>
      </w:r>
    </w:p>
    <w:p w:rsidR="00CD7D32" w:rsidRPr="00CD7D32" w:rsidRDefault="00CD7D32" w:rsidP="00CD7D32">
      <w:pPr>
        <w:spacing w:line="20" w:lineRule="atLeast"/>
        <w:ind w:right="5"/>
        <w:jc w:val="right"/>
        <w:rPr>
          <w:sz w:val="16"/>
          <w:szCs w:val="16"/>
        </w:rPr>
      </w:pPr>
      <w:r w:rsidRPr="00CD7D32">
        <w:rPr>
          <w:sz w:val="16"/>
          <w:szCs w:val="16"/>
        </w:rPr>
        <w:t xml:space="preserve">                                             перевозки и доставления несовершеннолетнего,</w:t>
      </w:r>
    </w:p>
    <w:p w:rsidR="00CD7D32" w:rsidRPr="00CD7D32" w:rsidRDefault="00CD7D32" w:rsidP="00CD7D32">
      <w:pPr>
        <w:spacing w:line="20" w:lineRule="atLeast"/>
        <w:ind w:right="5"/>
        <w:jc w:val="right"/>
        <w:rPr>
          <w:sz w:val="16"/>
          <w:szCs w:val="16"/>
        </w:rPr>
      </w:pPr>
      <w:r w:rsidRPr="00CD7D32">
        <w:rPr>
          <w:sz w:val="16"/>
          <w:szCs w:val="16"/>
        </w:rPr>
        <w:t xml:space="preserve">                                             нуждающегося в помощи государства</w:t>
      </w:r>
    </w:p>
    <w:p w:rsidR="00CD7D32" w:rsidRPr="00CD7D32" w:rsidRDefault="00CD7D32" w:rsidP="00CD7D32">
      <w:pPr>
        <w:spacing w:line="20" w:lineRule="atLeast"/>
        <w:rPr>
          <w:sz w:val="16"/>
          <w:szCs w:val="16"/>
        </w:rPr>
      </w:pPr>
    </w:p>
    <w:p w:rsidR="00CD7D32" w:rsidRPr="00CD7D32" w:rsidRDefault="00CD7D32" w:rsidP="00CD7D32">
      <w:pPr>
        <w:spacing w:line="20" w:lineRule="atLeast"/>
        <w:rPr>
          <w:sz w:val="16"/>
          <w:szCs w:val="16"/>
        </w:rPr>
      </w:pPr>
    </w:p>
    <w:p w:rsidR="00CD7D32" w:rsidRPr="00CD7D32" w:rsidRDefault="00CD7D32" w:rsidP="00CD7D32">
      <w:pPr>
        <w:spacing w:line="20" w:lineRule="atLeast"/>
        <w:jc w:val="center"/>
        <w:rPr>
          <w:b/>
          <w:bCs/>
          <w:sz w:val="16"/>
          <w:szCs w:val="16"/>
        </w:rPr>
      </w:pPr>
      <w:r w:rsidRPr="00CD7D32">
        <w:rPr>
          <w:b/>
          <w:bCs/>
          <w:sz w:val="16"/>
          <w:szCs w:val="16"/>
        </w:rPr>
        <w:t>АКТ</w:t>
      </w:r>
    </w:p>
    <w:p w:rsidR="00CD7D32" w:rsidRPr="00CD7D32" w:rsidRDefault="00CD7D32" w:rsidP="00CD7D32">
      <w:pPr>
        <w:spacing w:line="20" w:lineRule="atLeast"/>
        <w:jc w:val="center"/>
        <w:rPr>
          <w:b/>
          <w:bCs/>
          <w:sz w:val="16"/>
          <w:szCs w:val="16"/>
        </w:rPr>
      </w:pPr>
      <w:r w:rsidRPr="00CD7D32">
        <w:rPr>
          <w:b/>
          <w:bCs/>
          <w:sz w:val="16"/>
          <w:szCs w:val="16"/>
        </w:rPr>
        <w:t>выявления и учета беспризорного и безнадзорного несовершеннолетнего,</w:t>
      </w:r>
      <w:r>
        <w:rPr>
          <w:b/>
          <w:bCs/>
          <w:sz w:val="16"/>
          <w:szCs w:val="16"/>
        </w:rPr>
        <w:t xml:space="preserve"> </w:t>
      </w:r>
      <w:r w:rsidRPr="00CD7D32">
        <w:rPr>
          <w:b/>
          <w:bCs/>
          <w:sz w:val="16"/>
          <w:szCs w:val="16"/>
        </w:rPr>
        <w:t>нуждающегося в помощи государства</w:t>
      </w:r>
    </w:p>
    <w:p w:rsidR="00CD7D32" w:rsidRPr="00CD7D32" w:rsidRDefault="00CD7D32" w:rsidP="00CD7D32">
      <w:pPr>
        <w:spacing w:line="2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849"/>
        <w:gridCol w:w="4786"/>
        <w:gridCol w:w="35"/>
      </w:tblGrid>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Дата и место выявления</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Фамилия, имя, отчество</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Дата и место рождения</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Место учебы/ работы</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Место жительства</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Данные о родителях</w:t>
            </w:r>
          </w:p>
          <w:p w:rsidR="00CD7D32" w:rsidRPr="00CD7D32" w:rsidRDefault="00CD7D32" w:rsidP="00CD7D32">
            <w:pPr>
              <w:spacing w:line="20" w:lineRule="atLeast"/>
              <w:rPr>
                <w:sz w:val="16"/>
                <w:szCs w:val="16"/>
              </w:rPr>
            </w:pPr>
            <w:r w:rsidRPr="00CD7D32">
              <w:rPr>
                <w:sz w:val="16"/>
                <w:szCs w:val="16"/>
              </w:rPr>
              <w:t xml:space="preserve">(законных </w:t>
            </w:r>
            <w:proofErr w:type="gramStart"/>
            <w:r w:rsidRPr="00CD7D32">
              <w:rPr>
                <w:sz w:val="16"/>
                <w:szCs w:val="16"/>
              </w:rPr>
              <w:t>представителях</w:t>
            </w:r>
            <w:proofErr w:type="gramEnd"/>
            <w:r w:rsidRPr="00CD7D32">
              <w:rPr>
                <w:sz w:val="16"/>
                <w:szCs w:val="16"/>
              </w:rPr>
              <w:t>)</w:t>
            </w:r>
          </w:p>
          <w:p w:rsidR="00CD7D32" w:rsidRPr="00CD7D32" w:rsidRDefault="00CD7D32" w:rsidP="00CD7D32">
            <w:pPr>
              <w:spacing w:line="20" w:lineRule="atLeast"/>
              <w:rPr>
                <w:sz w:val="16"/>
                <w:szCs w:val="16"/>
              </w:rPr>
            </w:pPr>
            <w:r w:rsidRPr="00CD7D32">
              <w:rPr>
                <w:sz w:val="16"/>
                <w:szCs w:val="16"/>
              </w:rPr>
              <w:t>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Дата, время и место доставления</w:t>
            </w:r>
          </w:p>
          <w:p w:rsidR="00CD7D32" w:rsidRPr="00CD7D32" w:rsidRDefault="00CD7D32" w:rsidP="00CD7D32">
            <w:pPr>
              <w:spacing w:line="20" w:lineRule="atLeast"/>
              <w:rPr>
                <w:sz w:val="16"/>
                <w:szCs w:val="16"/>
              </w:rPr>
            </w:pPr>
            <w:r w:rsidRPr="00CD7D32">
              <w:rPr>
                <w:sz w:val="16"/>
                <w:szCs w:val="16"/>
              </w:rPr>
              <w:t>несовершеннолетнего</w:t>
            </w:r>
          </w:p>
          <w:p w:rsidR="00CD7D32" w:rsidRPr="00CD7D32" w:rsidRDefault="00CD7D32" w:rsidP="00CD7D32">
            <w:pPr>
              <w:spacing w:line="20" w:lineRule="atLeast"/>
              <w:rPr>
                <w:sz w:val="16"/>
                <w:szCs w:val="16"/>
              </w:rPr>
            </w:pPr>
            <w:proofErr w:type="gramStart"/>
            <w:r w:rsidRPr="00CD7D32">
              <w:rPr>
                <w:sz w:val="16"/>
                <w:szCs w:val="16"/>
              </w:rPr>
              <w:t>(число, месяц, год, время</w:t>
            </w:r>
            <w:proofErr w:type="gramEnd"/>
          </w:p>
          <w:p w:rsidR="00CD7D32" w:rsidRPr="00CD7D32" w:rsidRDefault="00CD7D32" w:rsidP="00CD7D32">
            <w:pPr>
              <w:spacing w:line="20" w:lineRule="atLeast"/>
              <w:rPr>
                <w:sz w:val="16"/>
                <w:szCs w:val="16"/>
              </w:rPr>
            </w:pPr>
            <w:r w:rsidRPr="00CD7D32">
              <w:rPr>
                <w:sz w:val="16"/>
                <w:szCs w:val="16"/>
              </w:rPr>
              <w:t>полное наименование</w:t>
            </w:r>
          </w:p>
          <w:p w:rsidR="00CD7D32" w:rsidRPr="00CD7D32" w:rsidRDefault="00CD7D32" w:rsidP="00CD7D32">
            <w:pPr>
              <w:spacing w:line="20" w:lineRule="atLeast"/>
              <w:rPr>
                <w:sz w:val="16"/>
                <w:szCs w:val="16"/>
              </w:rPr>
            </w:pPr>
            <w:r w:rsidRPr="00CD7D32">
              <w:rPr>
                <w:sz w:val="16"/>
                <w:szCs w:val="16"/>
              </w:rPr>
              <w:t>органа внутренних дел)</w:t>
            </w:r>
          </w:p>
        </w:tc>
        <w:tc>
          <w:tcPr>
            <w:tcW w:w="5670" w:type="dxa"/>
            <w:gridSpan w:val="3"/>
            <w:tcBorders>
              <w:top w:val="single" w:sz="4" w:space="0" w:color="auto"/>
              <w:left w:val="single" w:sz="4" w:space="0" w:color="auto"/>
              <w:bottom w:val="single" w:sz="4" w:space="0" w:color="auto"/>
              <w:right w:val="single" w:sz="4" w:space="0" w:color="auto"/>
            </w:tcBorders>
            <w:vAlign w:val="bottom"/>
          </w:tcPr>
          <w:p w:rsidR="00CD7D32" w:rsidRPr="00CD7D32" w:rsidRDefault="00CD7D32" w:rsidP="00CD7D32">
            <w:pPr>
              <w:spacing w:line="20" w:lineRule="atLeast"/>
              <w:rPr>
                <w:sz w:val="16"/>
                <w:szCs w:val="16"/>
              </w:rPr>
            </w:pPr>
          </w:p>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 xml:space="preserve">Кем </w:t>
            </w:r>
            <w:proofErr w:type="gramStart"/>
            <w:r w:rsidRPr="00CD7D32">
              <w:rPr>
                <w:sz w:val="16"/>
                <w:szCs w:val="16"/>
              </w:rPr>
              <w:t>доставлен</w:t>
            </w:r>
            <w:proofErr w:type="gramEnd"/>
          </w:p>
          <w:p w:rsidR="00CD7D32" w:rsidRPr="00CD7D32" w:rsidRDefault="00CD7D32" w:rsidP="00CD7D32">
            <w:pPr>
              <w:spacing w:line="20" w:lineRule="atLeast"/>
              <w:rPr>
                <w:sz w:val="16"/>
                <w:szCs w:val="16"/>
              </w:rPr>
            </w:pPr>
            <w:proofErr w:type="gramStart"/>
            <w:r w:rsidRPr="00CD7D32">
              <w:rPr>
                <w:sz w:val="16"/>
                <w:szCs w:val="16"/>
              </w:rPr>
              <w:t xml:space="preserve">(должность, специальное звание, </w:t>
            </w:r>
            <w:proofErr w:type="gramEnd"/>
          </w:p>
          <w:p w:rsidR="00CD7D32" w:rsidRPr="00CD7D32" w:rsidRDefault="00CD7D32" w:rsidP="00CD7D32">
            <w:pPr>
              <w:spacing w:line="20" w:lineRule="atLeast"/>
              <w:rPr>
                <w:sz w:val="16"/>
                <w:szCs w:val="16"/>
              </w:rPr>
            </w:pPr>
            <w:proofErr w:type="gramStart"/>
            <w:r w:rsidRPr="00CD7D32">
              <w:rPr>
                <w:sz w:val="16"/>
                <w:szCs w:val="16"/>
              </w:rPr>
              <w:t xml:space="preserve">Ф.И.О. сотрудника органа внутренних дел) </w:t>
            </w:r>
            <w:proofErr w:type="gramEnd"/>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Дата и наименование</w:t>
            </w:r>
          </w:p>
          <w:p w:rsidR="00CD7D32" w:rsidRPr="00CD7D32" w:rsidRDefault="00CD7D32" w:rsidP="00CD7D32">
            <w:pPr>
              <w:spacing w:line="20" w:lineRule="atLeast"/>
              <w:rPr>
                <w:sz w:val="16"/>
                <w:szCs w:val="16"/>
              </w:rPr>
            </w:pPr>
            <w:r w:rsidRPr="00CD7D32">
              <w:rPr>
                <w:sz w:val="16"/>
                <w:szCs w:val="16"/>
              </w:rPr>
              <w:t xml:space="preserve">организации, куда </w:t>
            </w:r>
            <w:proofErr w:type="gramStart"/>
            <w:r w:rsidRPr="00CD7D32">
              <w:rPr>
                <w:sz w:val="16"/>
                <w:szCs w:val="16"/>
              </w:rPr>
              <w:t>доставлен</w:t>
            </w:r>
            <w:proofErr w:type="gramEnd"/>
          </w:p>
          <w:p w:rsidR="00CD7D32" w:rsidRPr="00CD7D32" w:rsidRDefault="00CD7D32" w:rsidP="00CD7D32">
            <w:pPr>
              <w:spacing w:line="20" w:lineRule="atLeast"/>
              <w:rPr>
                <w:sz w:val="16"/>
                <w:szCs w:val="16"/>
              </w:rPr>
            </w:pPr>
            <w:r w:rsidRPr="00CD7D32">
              <w:rPr>
                <w:sz w:val="16"/>
                <w:szCs w:val="16"/>
              </w:rPr>
              <w:t>несовершеннолетний</w:t>
            </w:r>
          </w:p>
          <w:p w:rsidR="00CD7D32" w:rsidRPr="00CD7D32" w:rsidRDefault="00CD7D32" w:rsidP="00CD7D32">
            <w:pPr>
              <w:spacing w:line="20" w:lineRule="atLeast"/>
              <w:rPr>
                <w:sz w:val="16"/>
                <w:szCs w:val="16"/>
              </w:rPr>
            </w:pPr>
            <w:proofErr w:type="gramStart"/>
            <w:r w:rsidRPr="00CD7D32">
              <w:rPr>
                <w:sz w:val="16"/>
                <w:szCs w:val="16"/>
              </w:rPr>
              <w:t>(число, месяц, год,</w:t>
            </w:r>
            <w:proofErr w:type="gramEnd"/>
          </w:p>
          <w:p w:rsidR="00CD7D32" w:rsidRPr="00CD7D32" w:rsidRDefault="00CD7D32" w:rsidP="00CD7D32">
            <w:pPr>
              <w:spacing w:line="20" w:lineRule="atLeast"/>
              <w:rPr>
                <w:sz w:val="16"/>
                <w:szCs w:val="16"/>
              </w:rPr>
            </w:pPr>
            <w:r w:rsidRPr="00CD7D32">
              <w:rPr>
                <w:sz w:val="16"/>
                <w:szCs w:val="16"/>
              </w:rPr>
              <w:t>полное наименование</w:t>
            </w:r>
          </w:p>
          <w:p w:rsidR="00CD7D32" w:rsidRPr="00CD7D32" w:rsidRDefault="00CD7D32" w:rsidP="00CD7D32">
            <w:pPr>
              <w:spacing w:line="20" w:lineRule="atLeast"/>
              <w:rPr>
                <w:sz w:val="16"/>
                <w:szCs w:val="16"/>
              </w:rPr>
            </w:pPr>
            <w:r w:rsidRPr="00CD7D32">
              <w:rPr>
                <w:sz w:val="16"/>
                <w:szCs w:val="16"/>
              </w:rPr>
              <w:t>медицинской организации)</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 xml:space="preserve">Мною </w:t>
            </w:r>
            <w:proofErr w:type="gramStart"/>
            <w:r w:rsidRPr="00CD7D32">
              <w:rPr>
                <w:sz w:val="16"/>
                <w:szCs w:val="16"/>
              </w:rPr>
              <w:t>осмотрен</w:t>
            </w:r>
            <w:proofErr w:type="gramEnd"/>
            <w:r w:rsidRPr="00CD7D32">
              <w:rPr>
                <w:sz w:val="16"/>
                <w:szCs w:val="16"/>
              </w:rPr>
              <w:t xml:space="preserve"> и принят</w:t>
            </w:r>
          </w:p>
          <w:p w:rsidR="00CD7D32" w:rsidRPr="00CD7D32" w:rsidRDefault="00CD7D32" w:rsidP="00CD7D32">
            <w:pPr>
              <w:spacing w:line="20" w:lineRule="atLeast"/>
              <w:rPr>
                <w:sz w:val="16"/>
                <w:szCs w:val="16"/>
              </w:rPr>
            </w:pPr>
            <w:r w:rsidRPr="00CD7D32">
              <w:rPr>
                <w:sz w:val="16"/>
                <w:szCs w:val="16"/>
              </w:rPr>
              <w:t>несовершеннолетний</w:t>
            </w:r>
          </w:p>
          <w:p w:rsidR="00CD7D32" w:rsidRPr="00CD7D32" w:rsidRDefault="00CD7D32" w:rsidP="00CD7D32">
            <w:pPr>
              <w:spacing w:line="20" w:lineRule="atLeast"/>
              <w:rPr>
                <w:sz w:val="16"/>
                <w:szCs w:val="16"/>
              </w:rPr>
            </w:pPr>
            <w:proofErr w:type="gramStart"/>
            <w:r w:rsidRPr="00CD7D32">
              <w:rPr>
                <w:sz w:val="16"/>
                <w:szCs w:val="16"/>
              </w:rPr>
              <w:t xml:space="preserve">(Ф.И.О., должность работника </w:t>
            </w:r>
            <w:proofErr w:type="gramEnd"/>
          </w:p>
          <w:p w:rsidR="00CD7D32" w:rsidRPr="00CD7D32" w:rsidRDefault="00CD7D32" w:rsidP="00CD7D32">
            <w:pPr>
              <w:spacing w:line="20" w:lineRule="atLeast"/>
              <w:rPr>
                <w:sz w:val="16"/>
                <w:szCs w:val="16"/>
              </w:rPr>
            </w:pPr>
            <w:r w:rsidRPr="00CD7D32">
              <w:rPr>
                <w:sz w:val="16"/>
                <w:szCs w:val="16"/>
              </w:rPr>
              <w:t>организации для детей-сирот</w:t>
            </w:r>
          </w:p>
          <w:p w:rsidR="00CD7D32" w:rsidRPr="00CD7D32" w:rsidRDefault="00CD7D32" w:rsidP="00CD7D32">
            <w:pPr>
              <w:spacing w:line="20" w:lineRule="atLeast"/>
              <w:rPr>
                <w:sz w:val="16"/>
                <w:szCs w:val="16"/>
              </w:rPr>
            </w:pPr>
            <w:r w:rsidRPr="00CD7D32">
              <w:rPr>
                <w:sz w:val="16"/>
                <w:szCs w:val="16"/>
              </w:rPr>
              <w:t>и детей, оставшихся без попечения</w:t>
            </w:r>
          </w:p>
          <w:p w:rsidR="00CD7D32" w:rsidRPr="00CD7D32" w:rsidRDefault="00CD7D32" w:rsidP="00CD7D32">
            <w:pPr>
              <w:spacing w:line="20" w:lineRule="atLeast"/>
              <w:rPr>
                <w:sz w:val="16"/>
                <w:szCs w:val="16"/>
              </w:rPr>
            </w:pPr>
            <w:r w:rsidRPr="00CD7D32">
              <w:rPr>
                <w:sz w:val="16"/>
                <w:szCs w:val="16"/>
              </w:rPr>
              <w:t>родителей, или медицинской организации, Ф.И.О. несовершеннолетнего)</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c>
          <w:tcPr>
            <w:tcW w:w="3936" w:type="dxa"/>
            <w:tcBorders>
              <w:top w:val="single" w:sz="4" w:space="0" w:color="auto"/>
              <w:left w:val="single" w:sz="4" w:space="0" w:color="auto"/>
              <w:bottom w:val="single" w:sz="4" w:space="0" w:color="auto"/>
              <w:right w:val="single" w:sz="4" w:space="0" w:color="auto"/>
            </w:tcBorders>
            <w:hideMark/>
          </w:tcPr>
          <w:p w:rsidR="00CD7D32" w:rsidRPr="00CD7D32" w:rsidRDefault="00CD7D32" w:rsidP="00CD7D32">
            <w:pPr>
              <w:spacing w:line="20" w:lineRule="atLeast"/>
              <w:rPr>
                <w:sz w:val="16"/>
                <w:szCs w:val="16"/>
              </w:rPr>
            </w:pPr>
            <w:r w:rsidRPr="00CD7D32">
              <w:rPr>
                <w:sz w:val="16"/>
                <w:szCs w:val="16"/>
              </w:rPr>
              <w:t>Отказано в приеме</w:t>
            </w:r>
          </w:p>
          <w:p w:rsidR="00CD7D32" w:rsidRPr="00CD7D32" w:rsidRDefault="00CD7D32" w:rsidP="00CD7D32">
            <w:pPr>
              <w:spacing w:line="20" w:lineRule="atLeast"/>
              <w:rPr>
                <w:sz w:val="16"/>
                <w:szCs w:val="16"/>
              </w:rPr>
            </w:pPr>
            <w:r w:rsidRPr="00CD7D32">
              <w:rPr>
                <w:sz w:val="16"/>
                <w:szCs w:val="16"/>
              </w:rPr>
              <w:t>несовершеннолетнего в связи</w:t>
            </w:r>
          </w:p>
          <w:p w:rsidR="00CD7D32" w:rsidRPr="00CD7D32" w:rsidRDefault="00CD7D32" w:rsidP="00CD7D32">
            <w:pPr>
              <w:spacing w:line="20" w:lineRule="atLeast"/>
              <w:rPr>
                <w:sz w:val="16"/>
                <w:szCs w:val="16"/>
              </w:rPr>
            </w:pPr>
            <w:r w:rsidRPr="00CD7D32">
              <w:rPr>
                <w:sz w:val="16"/>
                <w:szCs w:val="16"/>
              </w:rPr>
              <w:t>(описание причины отказа)</w:t>
            </w:r>
          </w:p>
        </w:tc>
        <w:tc>
          <w:tcPr>
            <w:tcW w:w="5670" w:type="dxa"/>
            <w:gridSpan w:val="3"/>
            <w:tcBorders>
              <w:top w:val="single" w:sz="4" w:space="0" w:color="auto"/>
              <w:left w:val="single" w:sz="4" w:space="0" w:color="auto"/>
              <w:bottom w:val="single" w:sz="4" w:space="0" w:color="auto"/>
              <w:right w:val="single" w:sz="4" w:space="0" w:color="auto"/>
            </w:tcBorders>
          </w:tcPr>
          <w:p w:rsidR="00CD7D32" w:rsidRPr="00CD7D32" w:rsidRDefault="00CD7D32" w:rsidP="00CD7D32">
            <w:pPr>
              <w:spacing w:line="20" w:lineRule="atLeast"/>
              <w:rPr>
                <w:sz w:val="16"/>
                <w:szCs w:val="16"/>
              </w:rPr>
            </w:pPr>
          </w:p>
        </w:tc>
      </w:tr>
      <w:tr w:rsidR="00CD7D32" w:rsidRPr="00CD7D32" w:rsidTr="00FD5A25">
        <w:trPr>
          <w:gridAfter w:val="1"/>
          <w:wAfter w:w="35" w:type="dxa"/>
        </w:trPr>
        <w:tc>
          <w:tcPr>
            <w:tcW w:w="4785" w:type="dxa"/>
            <w:gridSpan w:val="2"/>
            <w:tcBorders>
              <w:top w:val="nil"/>
              <w:left w:val="nil"/>
              <w:bottom w:val="nil"/>
              <w:right w:val="nil"/>
            </w:tcBorders>
          </w:tcPr>
          <w:p w:rsidR="00CD7D32" w:rsidRPr="00CD7D32" w:rsidRDefault="00CD7D32" w:rsidP="00CD7D32">
            <w:pPr>
              <w:spacing w:line="20" w:lineRule="atLeast"/>
              <w:rPr>
                <w:sz w:val="16"/>
                <w:szCs w:val="16"/>
              </w:rPr>
            </w:pPr>
          </w:p>
        </w:tc>
        <w:tc>
          <w:tcPr>
            <w:tcW w:w="4786" w:type="dxa"/>
            <w:tcBorders>
              <w:top w:val="nil"/>
              <w:left w:val="nil"/>
              <w:bottom w:val="nil"/>
              <w:right w:val="nil"/>
            </w:tcBorders>
          </w:tcPr>
          <w:p w:rsidR="00CD7D32" w:rsidRPr="00CD7D32" w:rsidRDefault="00CD7D32" w:rsidP="00CD7D32">
            <w:pPr>
              <w:spacing w:line="20" w:lineRule="atLeast"/>
              <w:rPr>
                <w:sz w:val="16"/>
                <w:szCs w:val="16"/>
              </w:rPr>
            </w:pPr>
          </w:p>
        </w:tc>
      </w:tr>
      <w:tr w:rsidR="00CD7D32" w:rsidRPr="00CD7D32" w:rsidTr="00FD5A25">
        <w:trPr>
          <w:gridAfter w:val="1"/>
          <w:wAfter w:w="35" w:type="dxa"/>
        </w:trPr>
        <w:tc>
          <w:tcPr>
            <w:tcW w:w="4785" w:type="dxa"/>
            <w:gridSpan w:val="2"/>
            <w:tcBorders>
              <w:top w:val="nil"/>
              <w:left w:val="nil"/>
              <w:bottom w:val="nil"/>
              <w:right w:val="nil"/>
            </w:tcBorders>
          </w:tcPr>
          <w:p w:rsidR="00CD7D32" w:rsidRPr="00CD7D32" w:rsidRDefault="00CD7D32" w:rsidP="00CD7D32">
            <w:pPr>
              <w:spacing w:line="20" w:lineRule="atLeast"/>
              <w:rPr>
                <w:sz w:val="16"/>
                <w:szCs w:val="16"/>
              </w:rPr>
            </w:pPr>
            <w:r w:rsidRPr="00CD7D32">
              <w:rPr>
                <w:sz w:val="16"/>
                <w:szCs w:val="16"/>
              </w:rPr>
              <w:t xml:space="preserve">        __________________________________</w:t>
            </w:r>
          </w:p>
          <w:p w:rsidR="00CD7D32" w:rsidRPr="00CD7D32" w:rsidRDefault="00CD7D32" w:rsidP="00CD7D32">
            <w:pPr>
              <w:spacing w:line="20" w:lineRule="atLeast"/>
              <w:rPr>
                <w:sz w:val="16"/>
                <w:szCs w:val="16"/>
              </w:rPr>
            </w:pPr>
            <w:r w:rsidRPr="00CD7D32">
              <w:rPr>
                <w:sz w:val="16"/>
                <w:szCs w:val="16"/>
              </w:rPr>
              <w:t>(Ф.И.О. сотрудника органа  внутренних дел, должность, специальное звание, подпись)</w:t>
            </w:r>
          </w:p>
          <w:p w:rsidR="00CD7D32" w:rsidRPr="00CD7D32" w:rsidRDefault="00CD7D32" w:rsidP="00CD7D32">
            <w:pPr>
              <w:spacing w:line="20" w:lineRule="atLeast"/>
              <w:rPr>
                <w:sz w:val="16"/>
                <w:szCs w:val="16"/>
              </w:rPr>
            </w:pPr>
          </w:p>
        </w:tc>
        <w:tc>
          <w:tcPr>
            <w:tcW w:w="4786" w:type="dxa"/>
            <w:tcBorders>
              <w:top w:val="nil"/>
              <w:left w:val="nil"/>
              <w:bottom w:val="nil"/>
              <w:right w:val="nil"/>
            </w:tcBorders>
            <w:hideMark/>
          </w:tcPr>
          <w:p w:rsidR="00CD7D32" w:rsidRPr="00CD7D32" w:rsidRDefault="00CD7D32" w:rsidP="00CD7D32">
            <w:pPr>
              <w:spacing w:line="20" w:lineRule="atLeast"/>
              <w:rPr>
                <w:sz w:val="16"/>
                <w:szCs w:val="16"/>
              </w:rPr>
            </w:pPr>
            <w:r w:rsidRPr="00CD7D32">
              <w:rPr>
                <w:sz w:val="16"/>
                <w:szCs w:val="16"/>
              </w:rPr>
              <w:t>______________________________</w:t>
            </w:r>
          </w:p>
          <w:p w:rsidR="00CD7D32" w:rsidRPr="00CD7D32" w:rsidRDefault="00CD7D32" w:rsidP="00CD7D32">
            <w:pPr>
              <w:spacing w:line="20" w:lineRule="atLeast"/>
              <w:rPr>
                <w:sz w:val="16"/>
                <w:szCs w:val="16"/>
              </w:rPr>
            </w:pPr>
            <w:r w:rsidRPr="00CD7D32">
              <w:rPr>
                <w:sz w:val="16"/>
                <w:szCs w:val="16"/>
              </w:rPr>
              <w:t>(Ф.И.О., должность работника специализированного учреждения для несовершеннолетних, нуждающихся в социальной реабилитации или организации для детей-сирот и детей, оставшихся без попечения родителей, или медицинской организации, подпись)</w:t>
            </w:r>
          </w:p>
        </w:tc>
      </w:tr>
    </w:tbl>
    <w:p w:rsidR="00CD7D32" w:rsidRDefault="00CD7D32"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A7239A" w:rsidRDefault="00A7239A"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D7D32" w:rsidRDefault="00CD7D32" w:rsidP="00C06136">
      <w:pPr>
        <w:tabs>
          <w:tab w:val="left" w:pos="6480"/>
        </w:tabs>
        <w:autoSpaceDE w:val="0"/>
        <w:autoSpaceDN w:val="0"/>
        <w:adjustRightInd w:val="0"/>
        <w:jc w:val="both"/>
      </w:pPr>
    </w:p>
    <w:p w:rsidR="00C42D11" w:rsidRDefault="00C42D11" w:rsidP="00C06136">
      <w:pPr>
        <w:tabs>
          <w:tab w:val="left" w:pos="6480"/>
        </w:tabs>
        <w:autoSpaceDE w:val="0"/>
        <w:autoSpaceDN w:val="0"/>
        <w:adjustRightInd w:val="0"/>
        <w:jc w:val="both"/>
      </w:pPr>
    </w:p>
    <w:p w:rsidR="00C06136" w:rsidRPr="00FD7957" w:rsidRDefault="00C06136" w:rsidP="00C06136">
      <w:pPr>
        <w:tabs>
          <w:tab w:val="left" w:pos="6480"/>
        </w:tabs>
        <w:autoSpaceDE w:val="0"/>
        <w:autoSpaceDN w:val="0"/>
        <w:adjustRightInd w:val="0"/>
        <w:jc w:val="both"/>
      </w:pPr>
      <w:r w:rsidRPr="00FD7957">
        <w:t xml:space="preserve">Учредитель:  Администрация Любытинского муниципального района  </w:t>
      </w:r>
    </w:p>
    <w:p w:rsidR="00C06136" w:rsidRPr="00FD7957" w:rsidRDefault="00C06136" w:rsidP="00C06136">
      <w:pPr>
        <w:tabs>
          <w:tab w:val="left" w:pos="6480"/>
        </w:tabs>
        <w:autoSpaceDE w:val="0"/>
        <w:autoSpaceDN w:val="0"/>
        <w:adjustRightInd w:val="0"/>
        <w:jc w:val="both"/>
      </w:pPr>
      <w:r w:rsidRPr="00FD7957">
        <w:t>Главный редактор: А.А</w:t>
      </w:r>
      <w:proofErr w:type="gramStart"/>
      <w:r w:rsidRPr="00FD7957">
        <w:t xml:space="preserve"> .</w:t>
      </w:r>
      <w:proofErr w:type="gramEnd"/>
      <w:r w:rsidRPr="00FD7957">
        <w:t xml:space="preserve"> Устинов    </w:t>
      </w:r>
    </w:p>
    <w:p w:rsidR="00C06136" w:rsidRPr="00FD7957" w:rsidRDefault="00C06136" w:rsidP="00C06136">
      <w:pPr>
        <w:tabs>
          <w:tab w:val="left" w:pos="6480"/>
        </w:tabs>
        <w:autoSpaceDE w:val="0"/>
        <w:autoSpaceDN w:val="0"/>
        <w:adjustRightInd w:val="0"/>
        <w:jc w:val="both"/>
      </w:pPr>
      <w:r w:rsidRPr="00FD7957">
        <w:t>Распростра</w:t>
      </w:r>
      <w:bookmarkStart w:id="3" w:name="_GoBack"/>
      <w:bookmarkEnd w:id="3"/>
      <w:r w:rsidRPr="00FD7957">
        <w:t xml:space="preserve">няется бесплатно </w:t>
      </w:r>
    </w:p>
    <w:p w:rsidR="00C06136" w:rsidRPr="00FD7957" w:rsidRDefault="00C06136" w:rsidP="00C06136">
      <w:pPr>
        <w:tabs>
          <w:tab w:val="left" w:pos="6480"/>
        </w:tabs>
        <w:autoSpaceDE w:val="0"/>
        <w:autoSpaceDN w:val="0"/>
        <w:adjustRightInd w:val="0"/>
        <w:jc w:val="both"/>
      </w:pPr>
      <w:r w:rsidRPr="00FD7957">
        <w:t xml:space="preserve">Адрес издателя: 174760, Новгородская область, </w:t>
      </w:r>
      <w:proofErr w:type="spellStart"/>
      <w:r w:rsidRPr="00FD7957">
        <w:t>п</w:t>
      </w:r>
      <w:proofErr w:type="gramStart"/>
      <w:r w:rsidRPr="00FD7957">
        <w:t>.Л</w:t>
      </w:r>
      <w:proofErr w:type="gramEnd"/>
      <w:r w:rsidRPr="00FD7957">
        <w:t>юбытино</w:t>
      </w:r>
      <w:proofErr w:type="spellEnd"/>
      <w:r w:rsidRPr="00FD7957">
        <w:t xml:space="preserve">, ул.Советов,д.29   Телефон: (881668) 6-23-11, 6-23-11                 </w:t>
      </w:r>
    </w:p>
    <w:p w:rsidR="00A26EA7" w:rsidRPr="00FD7957" w:rsidRDefault="001A544B" w:rsidP="00CD7D32">
      <w:pPr>
        <w:tabs>
          <w:tab w:val="left" w:pos="6480"/>
        </w:tabs>
        <w:autoSpaceDE w:val="0"/>
        <w:autoSpaceDN w:val="0"/>
        <w:adjustRightInd w:val="0"/>
        <w:sectPr w:rsidR="00A26EA7" w:rsidRPr="00FD7957" w:rsidSect="008F03BD">
          <w:type w:val="continuous"/>
          <w:pgSz w:w="23814" w:h="16839" w:orient="landscape" w:code="8"/>
          <w:pgMar w:top="1134" w:right="850" w:bottom="1134" w:left="1701" w:header="454" w:footer="0" w:gutter="0"/>
          <w:cols w:num="2" w:space="720"/>
          <w:docGrid w:linePitch="272"/>
        </w:sectPr>
      </w:pPr>
      <w:r>
        <w:t xml:space="preserve"> Подписано в печать 01.07.2022</w:t>
      </w:r>
      <w:r w:rsidR="00CD7D32">
        <w:t>г.</w:t>
      </w:r>
    </w:p>
    <w:p w:rsidR="009162E3" w:rsidRDefault="009162E3" w:rsidP="0055184B">
      <w:pPr>
        <w:pStyle w:val="Style3"/>
        <w:widowControl/>
        <w:spacing w:before="72"/>
        <w:ind w:right="564"/>
        <w:rPr>
          <w:sz w:val="16"/>
          <w:szCs w:val="16"/>
        </w:rPr>
        <w:sectPr w:rsidR="009162E3" w:rsidSect="00A26EA7">
          <w:pgSz w:w="23814" w:h="16839" w:orient="landscape" w:code="8"/>
          <w:pgMar w:top="567" w:right="708" w:bottom="709" w:left="1134" w:header="709" w:footer="709" w:gutter="0"/>
          <w:cols w:space="1135"/>
          <w:docGrid w:linePitch="360"/>
        </w:sectPr>
      </w:pPr>
    </w:p>
    <w:p w:rsidR="00005D2B" w:rsidRPr="009162E3" w:rsidRDefault="00005D2B" w:rsidP="0055184B">
      <w:pPr>
        <w:pStyle w:val="Style3"/>
        <w:widowControl/>
        <w:spacing w:before="72"/>
        <w:ind w:right="564"/>
        <w:rPr>
          <w:rStyle w:val="FontStyle12"/>
          <w:sz w:val="16"/>
          <w:szCs w:val="16"/>
        </w:rPr>
      </w:pPr>
    </w:p>
    <w:sectPr w:rsidR="00005D2B" w:rsidRPr="009162E3" w:rsidSect="009162E3">
      <w:type w:val="continuous"/>
      <w:pgSz w:w="23814" w:h="16839" w:orient="landscape" w:code="8"/>
      <w:pgMar w:top="567" w:right="708" w:bottom="709" w:left="1134" w:header="709" w:footer="709" w:gutter="0"/>
      <w:cols w:space="11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BED" w:rsidRDefault="00892BED" w:rsidP="007905DF">
      <w:r>
        <w:separator/>
      </w:r>
    </w:p>
  </w:endnote>
  <w:endnote w:type="continuationSeparator" w:id="0">
    <w:p w:rsidR="00892BED" w:rsidRDefault="00892BED" w:rsidP="0079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0E" w:rsidRDefault="008C280E">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06557"/>
      <w:docPartObj>
        <w:docPartGallery w:val="Page Numbers (Bottom of Page)"/>
        <w:docPartUnique/>
      </w:docPartObj>
    </w:sdtPr>
    <w:sdtContent>
      <w:p w:rsidR="008C280E" w:rsidRDefault="008C280E">
        <w:pPr>
          <w:pStyle w:val="af5"/>
          <w:jc w:val="center"/>
        </w:pPr>
        <w:r>
          <w:fldChar w:fldCharType="begin"/>
        </w:r>
        <w:r>
          <w:instrText>PAGE   \* MERGEFORMAT</w:instrText>
        </w:r>
        <w:r>
          <w:fldChar w:fldCharType="separate"/>
        </w:r>
        <w:r w:rsidR="00CD7D32">
          <w:rPr>
            <w:noProof/>
          </w:rPr>
          <w:t>21</w:t>
        </w:r>
        <w:r>
          <w:rPr>
            <w:noProof/>
          </w:rPr>
          <w:fldChar w:fldCharType="end"/>
        </w:r>
      </w:p>
    </w:sdtContent>
  </w:sdt>
  <w:p w:rsidR="008C280E" w:rsidRDefault="008C280E">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0E" w:rsidRDefault="008C280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BED" w:rsidRDefault="00892BED" w:rsidP="007905DF">
      <w:r>
        <w:separator/>
      </w:r>
    </w:p>
  </w:footnote>
  <w:footnote w:type="continuationSeparator" w:id="0">
    <w:p w:rsidR="00892BED" w:rsidRDefault="00892BED" w:rsidP="00790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0E" w:rsidRDefault="008C280E">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0E" w:rsidRDefault="008C280E">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0E" w:rsidRDefault="008C280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8B24C12"/>
    <w:lvl w:ilvl="0">
      <w:start w:val="1"/>
      <w:numFmt w:val="bullet"/>
      <w:pStyle w:val="a"/>
      <w:lvlText w:val="−"/>
      <w:lvlJc w:val="left"/>
      <w:pPr>
        <w:tabs>
          <w:tab w:val="num" w:pos="0"/>
        </w:tabs>
        <w:ind w:left="170" w:hanging="170"/>
      </w:pPr>
      <w:rPr>
        <w:rFonts w:ascii="Courier New" w:hAnsi="Courier New" w:cs="Times New Roman" w:hint="default"/>
      </w:rPr>
    </w:lvl>
  </w:abstractNum>
  <w:abstractNum w:abstractNumId="1">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2">
    <w:nsid w:val="00000002"/>
    <w:multiLevelType w:val="multilevel"/>
    <w:tmpl w:val="F03E3140"/>
    <w:name w:val="WW8Num2"/>
    <w:lvl w:ilvl="0">
      <w:start w:val="1"/>
      <w:numFmt w:val="decimal"/>
      <w:lvlText w:val="%1."/>
      <w:lvlJc w:val="left"/>
      <w:pPr>
        <w:tabs>
          <w:tab w:val="num" w:pos="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440" w:hanging="72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1800" w:hanging="1080"/>
      </w:pPr>
      <w:rPr>
        <w:rFonts w:hint="default"/>
      </w:rPr>
    </w:lvl>
  </w:abstractNum>
  <w:abstractNum w:abstractNumId="3">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4">
    <w:nsid w:val="00000004"/>
    <w:multiLevelType w:val="singleLevel"/>
    <w:tmpl w:val="00000004"/>
    <w:name w:val="WW8Num4"/>
    <w:lvl w:ilvl="0">
      <w:start w:val="3"/>
      <w:numFmt w:val="decimal"/>
      <w:lvlText w:val="%1."/>
      <w:lvlJc w:val="left"/>
      <w:pPr>
        <w:tabs>
          <w:tab w:val="num" w:pos="0"/>
        </w:tabs>
        <w:ind w:left="1020" w:hanging="360"/>
      </w:pPr>
    </w:lvl>
  </w:abstractNum>
  <w:abstractNum w:abstractNumId="5">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6">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87E2230"/>
    <w:multiLevelType w:val="hybridMultilevel"/>
    <w:tmpl w:val="1486BDF8"/>
    <w:lvl w:ilvl="0" w:tplc="C6B805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0"/>
  </w:num>
  <w:num w:numId="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7829"/>
    <w:rsid w:val="00002A70"/>
    <w:rsid w:val="00003DE9"/>
    <w:rsid w:val="000046CB"/>
    <w:rsid w:val="00005D2B"/>
    <w:rsid w:val="00010CE0"/>
    <w:rsid w:val="000112F6"/>
    <w:rsid w:val="000122EA"/>
    <w:rsid w:val="00014EBA"/>
    <w:rsid w:val="00015C84"/>
    <w:rsid w:val="00017E49"/>
    <w:rsid w:val="000221CF"/>
    <w:rsid w:val="000222FE"/>
    <w:rsid w:val="000232FE"/>
    <w:rsid w:val="000241FA"/>
    <w:rsid w:val="0002425F"/>
    <w:rsid w:val="0002436F"/>
    <w:rsid w:val="000269F8"/>
    <w:rsid w:val="0002741F"/>
    <w:rsid w:val="00030AE6"/>
    <w:rsid w:val="0003152C"/>
    <w:rsid w:val="0003189A"/>
    <w:rsid w:val="00033119"/>
    <w:rsid w:val="00033647"/>
    <w:rsid w:val="00036D0F"/>
    <w:rsid w:val="000376C5"/>
    <w:rsid w:val="0004013A"/>
    <w:rsid w:val="000408CD"/>
    <w:rsid w:val="0004247C"/>
    <w:rsid w:val="00043618"/>
    <w:rsid w:val="00044D1A"/>
    <w:rsid w:val="00044F24"/>
    <w:rsid w:val="00045834"/>
    <w:rsid w:val="00052303"/>
    <w:rsid w:val="00052E49"/>
    <w:rsid w:val="000532BF"/>
    <w:rsid w:val="0005350B"/>
    <w:rsid w:val="0005374B"/>
    <w:rsid w:val="00057294"/>
    <w:rsid w:val="00057C34"/>
    <w:rsid w:val="00061475"/>
    <w:rsid w:val="000619CA"/>
    <w:rsid w:val="00062F76"/>
    <w:rsid w:val="00063387"/>
    <w:rsid w:val="000636D7"/>
    <w:rsid w:val="00063AF6"/>
    <w:rsid w:val="0007006A"/>
    <w:rsid w:val="00070E03"/>
    <w:rsid w:val="00071F55"/>
    <w:rsid w:val="00073377"/>
    <w:rsid w:val="00074478"/>
    <w:rsid w:val="00074889"/>
    <w:rsid w:val="00074F89"/>
    <w:rsid w:val="00074FD0"/>
    <w:rsid w:val="000751F6"/>
    <w:rsid w:val="0008012A"/>
    <w:rsid w:val="00080853"/>
    <w:rsid w:val="00083585"/>
    <w:rsid w:val="00085C8B"/>
    <w:rsid w:val="00090F31"/>
    <w:rsid w:val="00092667"/>
    <w:rsid w:val="00094DC2"/>
    <w:rsid w:val="00096032"/>
    <w:rsid w:val="00096867"/>
    <w:rsid w:val="00097070"/>
    <w:rsid w:val="000970F9"/>
    <w:rsid w:val="00097A6B"/>
    <w:rsid w:val="000A084E"/>
    <w:rsid w:val="000A13D1"/>
    <w:rsid w:val="000A16B4"/>
    <w:rsid w:val="000A29EA"/>
    <w:rsid w:val="000A32FF"/>
    <w:rsid w:val="000A3E26"/>
    <w:rsid w:val="000A3EB9"/>
    <w:rsid w:val="000A4953"/>
    <w:rsid w:val="000A5189"/>
    <w:rsid w:val="000A6AF4"/>
    <w:rsid w:val="000A72E8"/>
    <w:rsid w:val="000A7F6E"/>
    <w:rsid w:val="000B32A4"/>
    <w:rsid w:val="000B494D"/>
    <w:rsid w:val="000B4A1C"/>
    <w:rsid w:val="000B5DBD"/>
    <w:rsid w:val="000C0013"/>
    <w:rsid w:val="000C1A63"/>
    <w:rsid w:val="000C2FCE"/>
    <w:rsid w:val="000C36C9"/>
    <w:rsid w:val="000C4F8E"/>
    <w:rsid w:val="000C5E46"/>
    <w:rsid w:val="000C6614"/>
    <w:rsid w:val="000D1357"/>
    <w:rsid w:val="000D3DFA"/>
    <w:rsid w:val="000D3F18"/>
    <w:rsid w:val="000D4218"/>
    <w:rsid w:val="000D44C1"/>
    <w:rsid w:val="000E1266"/>
    <w:rsid w:val="000E2000"/>
    <w:rsid w:val="000E21AF"/>
    <w:rsid w:val="000E290F"/>
    <w:rsid w:val="000E3DCF"/>
    <w:rsid w:val="000E48D9"/>
    <w:rsid w:val="000E6A76"/>
    <w:rsid w:val="000E79CF"/>
    <w:rsid w:val="000F1C19"/>
    <w:rsid w:val="000F26BB"/>
    <w:rsid w:val="000F3BC3"/>
    <w:rsid w:val="000F5026"/>
    <w:rsid w:val="000F596F"/>
    <w:rsid w:val="001010AE"/>
    <w:rsid w:val="00101C24"/>
    <w:rsid w:val="0010344B"/>
    <w:rsid w:val="00105DDF"/>
    <w:rsid w:val="0010768E"/>
    <w:rsid w:val="00107AE6"/>
    <w:rsid w:val="00112CA4"/>
    <w:rsid w:val="00112D44"/>
    <w:rsid w:val="00112D85"/>
    <w:rsid w:val="00113703"/>
    <w:rsid w:val="00115890"/>
    <w:rsid w:val="00115C0B"/>
    <w:rsid w:val="0011625B"/>
    <w:rsid w:val="001172B7"/>
    <w:rsid w:val="00117625"/>
    <w:rsid w:val="00117D7F"/>
    <w:rsid w:val="00120C54"/>
    <w:rsid w:val="00121203"/>
    <w:rsid w:val="0012131A"/>
    <w:rsid w:val="00123486"/>
    <w:rsid w:val="001240C1"/>
    <w:rsid w:val="00125E09"/>
    <w:rsid w:val="00126456"/>
    <w:rsid w:val="00126C7B"/>
    <w:rsid w:val="00127086"/>
    <w:rsid w:val="001272DB"/>
    <w:rsid w:val="00130622"/>
    <w:rsid w:val="001322B2"/>
    <w:rsid w:val="00133D85"/>
    <w:rsid w:val="00133E80"/>
    <w:rsid w:val="00134944"/>
    <w:rsid w:val="0013507C"/>
    <w:rsid w:val="00135EAC"/>
    <w:rsid w:val="0014131A"/>
    <w:rsid w:val="00141816"/>
    <w:rsid w:val="001418B4"/>
    <w:rsid w:val="001422E2"/>
    <w:rsid w:val="00142EFF"/>
    <w:rsid w:val="00143F1E"/>
    <w:rsid w:val="00150B49"/>
    <w:rsid w:val="00152A78"/>
    <w:rsid w:val="0015501D"/>
    <w:rsid w:val="0015564C"/>
    <w:rsid w:val="00157432"/>
    <w:rsid w:val="0016085C"/>
    <w:rsid w:val="00163BA5"/>
    <w:rsid w:val="0016532C"/>
    <w:rsid w:val="00166490"/>
    <w:rsid w:val="00166723"/>
    <w:rsid w:val="00167ECC"/>
    <w:rsid w:val="00172AED"/>
    <w:rsid w:val="00172E24"/>
    <w:rsid w:val="00172FD6"/>
    <w:rsid w:val="00175564"/>
    <w:rsid w:val="00175789"/>
    <w:rsid w:val="00175CB7"/>
    <w:rsid w:val="001766C9"/>
    <w:rsid w:val="00177D8E"/>
    <w:rsid w:val="001808FD"/>
    <w:rsid w:val="00183CD2"/>
    <w:rsid w:val="00186506"/>
    <w:rsid w:val="00186A4A"/>
    <w:rsid w:val="00187C8C"/>
    <w:rsid w:val="001913C2"/>
    <w:rsid w:val="00193C4C"/>
    <w:rsid w:val="00193DAD"/>
    <w:rsid w:val="00194BC9"/>
    <w:rsid w:val="00194CEE"/>
    <w:rsid w:val="001950C8"/>
    <w:rsid w:val="00195E0B"/>
    <w:rsid w:val="001A124C"/>
    <w:rsid w:val="001A1422"/>
    <w:rsid w:val="001A27D2"/>
    <w:rsid w:val="001A49CE"/>
    <w:rsid w:val="001A526A"/>
    <w:rsid w:val="001A544B"/>
    <w:rsid w:val="001A67F8"/>
    <w:rsid w:val="001B01D5"/>
    <w:rsid w:val="001B02C7"/>
    <w:rsid w:val="001B06BA"/>
    <w:rsid w:val="001B122F"/>
    <w:rsid w:val="001B1E45"/>
    <w:rsid w:val="001B2439"/>
    <w:rsid w:val="001B37A1"/>
    <w:rsid w:val="001B4DAA"/>
    <w:rsid w:val="001B58DA"/>
    <w:rsid w:val="001B63E5"/>
    <w:rsid w:val="001C0145"/>
    <w:rsid w:val="001C0550"/>
    <w:rsid w:val="001C2113"/>
    <w:rsid w:val="001C2787"/>
    <w:rsid w:val="001C2927"/>
    <w:rsid w:val="001C468B"/>
    <w:rsid w:val="001C471F"/>
    <w:rsid w:val="001C6BF7"/>
    <w:rsid w:val="001D0850"/>
    <w:rsid w:val="001D0862"/>
    <w:rsid w:val="001D1F0D"/>
    <w:rsid w:val="001D34FE"/>
    <w:rsid w:val="001D3D45"/>
    <w:rsid w:val="001D49FB"/>
    <w:rsid w:val="001D53A7"/>
    <w:rsid w:val="001D55E9"/>
    <w:rsid w:val="001D7535"/>
    <w:rsid w:val="001E1C7C"/>
    <w:rsid w:val="001E29D9"/>
    <w:rsid w:val="001E4095"/>
    <w:rsid w:val="001E426D"/>
    <w:rsid w:val="001E45FD"/>
    <w:rsid w:val="001E5E21"/>
    <w:rsid w:val="001E624C"/>
    <w:rsid w:val="001E6927"/>
    <w:rsid w:val="001E7F68"/>
    <w:rsid w:val="001F0307"/>
    <w:rsid w:val="001F1D75"/>
    <w:rsid w:val="001F5C6C"/>
    <w:rsid w:val="00200698"/>
    <w:rsid w:val="00200E67"/>
    <w:rsid w:val="00201554"/>
    <w:rsid w:val="00202B90"/>
    <w:rsid w:val="0020318E"/>
    <w:rsid w:val="002054E8"/>
    <w:rsid w:val="00205C98"/>
    <w:rsid w:val="00206008"/>
    <w:rsid w:val="00207D4B"/>
    <w:rsid w:val="002108FA"/>
    <w:rsid w:val="002110A6"/>
    <w:rsid w:val="00211756"/>
    <w:rsid w:val="00211B26"/>
    <w:rsid w:val="00211CB8"/>
    <w:rsid w:val="00213386"/>
    <w:rsid w:val="00213590"/>
    <w:rsid w:val="00214CD8"/>
    <w:rsid w:val="00221667"/>
    <w:rsid w:val="002228D4"/>
    <w:rsid w:val="00226596"/>
    <w:rsid w:val="002269CD"/>
    <w:rsid w:val="00230B26"/>
    <w:rsid w:val="00232939"/>
    <w:rsid w:val="00232AF6"/>
    <w:rsid w:val="002337E8"/>
    <w:rsid w:val="00233B99"/>
    <w:rsid w:val="00235148"/>
    <w:rsid w:val="002356BA"/>
    <w:rsid w:val="00236797"/>
    <w:rsid w:val="00241BDF"/>
    <w:rsid w:val="00242EB6"/>
    <w:rsid w:val="0024438A"/>
    <w:rsid w:val="0024698D"/>
    <w:rsid w:val="002509F0"/>
    <w:rsid w:val="00251306"/>
    <w:rsid w:val="00251426"/>
    <w:rsid w:val="00251548"/>
    <w:rsid w:val="00251D26"/>
    <w:rsid w:val="0025205A"/>
    <w:rsid w:val="00252225"/>
    <w:rsid w:val="0025474E"/>
    <w:rsid w:val="00255EAE"/>
    <w:rsid w:val="00256294"/>
    <w:rsid w:val="002562D8"/>
    <w:rsid w:val="00256BDA"/>
    <w:rsid w:val="00256E4F"/>
    <w:rsid w:val="00263990"/>
    <w:rsid w:val="00264490"/>
    <w:rsid w:val="00264C3A"/>
    <w:rsid w:val="002708D1"/>
    <w:rsid w:val="002728FC"/>
    <w:rsid w:val="00274F2E"/>
    <w:rsid w:val="002753B8"/>
    <w:rsid w:val="002753C6"/>
    <w:rsid w:val="00275AB9"/>
    <w:rsid w:val="002761CE"/>
    <w:rsid w:val="0027623D"/>
    <w:rsid w:val="002772EB"/>
    <w:rsid w:val="0027780F"/>
    <w:rsid w:val="00277EF7"/>
    <w:rsid w:val="00280AFB"/>
    <w:rsid w:val="002827F3"/>
    <w:rsid w:val="00282B13"/>
    <w:rsid w:val="00283355"/>
    <w:rsid w:val="002834BA"/>
    <w:rsid w:val="0028539E"/>
    <w:rsid w:val="00285E92"/>
    <w:rsid w:val="00286BC0"/>
    <w:rsid w:val="00290604"/>
    <w:rsid w:val="00290CB1"/>
    <w:rsid w:val="00291111"/>
    <w:rsid w:val="00292A23"/>
    <w:rsid w:val="00294746"/>
    <w:rsid w:val="00295F1C"/>
    <w:rsid w:val="0029692A"/>
    <w:rsid w:val="002A12B9"/>
    <w:rsid w:val="002A1794"/>
    <w:rsid w:val="002A239D"/>
    <w:rsid w:val="002A4E39"/>
    <w:rsid w:val="002A5D3D"/>
    <w:rsid w:val="002A75F4"/>
    <w:rsid w:val="002B0E82"/>
    <w:rsid w:val="002B1AA3"/>
    <w:rsid w:val="002B25F9"/>
    <w:rsid w:val="002B45EF"/>
    <w:rsid w:val="002B4B50"/>
    <w:rsid w:val="002B4EA7"/>
    <w:rsid w:val="002B6A54"/>
    <w:rsid w:val="002B6CC4"/>
    <w:rsid w:val="002B6EA8"/>
    <w:rsid w:val="002C2E42"/>
    <w:rsid w:val="002C70AD"/>
    <w:rsid w:val="002D00C4"/>
    <w:rsid w:val="002D14CA"/>
    <w:rsid w:val="002D2796"/>
    <w:rsid w:val="002D5B0C"/>
    <w:rsid w:val="002E0654"/>
    <w:rsid w:val="002E0A2B"/>
    <w:rsid w:val="002E1092"/>
    <w:rsid w:val="002E23D8"/>
    <w:rsid w:val="002E2A1B"/>
    <w:rsid w:val="002E320F"/>
    <w:rsid w:val="002E4BCF"/>
    <w:rsid w:val="002F32FF"/>
    <w:rsid w:val="002F3403"/>
    <w:rsid w:val="002F3D3E"/>
    <w:rsid w:val="002F4180"/>
    <w:rsid w:val="002F46D1"/>
    <w:rsid w:val="002F49AC"/>
    <w:rsid w:val="002F5CA5"/>
    <w:rsid w:val="002F6F13"/>
    <w:rsid w:val="00301E27"/>
    <w:rsid w:val="00301F29"/>
    <w:rsid w:val="00302FE2"/>
    <w:rsid w:val="0030300B"/>
    <w:rsid w:val="003044A3"/>
    <w:rsid w:val="00304970"/>
    <w:rsid w:val="003054D7"/>
    <w:rsid w:val="00307E4D"/>
    <w:rsid w:val="00310E6E"/>
    <w:rsid w:val="003118BA"/>
    <w:rsid w:val="003119B3"/>
    <w:rsid w:val="00312826"/>
    <w:rsid w:val="00312F34"/>
    <w:rsid w:val="003142CE"/>
    <w:rsid w:val="00314CC3"/>
    <w:rsid w:val="0031538B"/>
    <w:rsid w:val="003162AE"/>
    <w:rsid w:val="00316963"/>
    <w:rsid w:val="00316A3E"/>
    <w:rsid w:val="003212B7"/>
    <w:rsid w:val="00321779"/>
    <w:rsid w:val="003223EE"/>
    <w:rsid w:val="00322F28"/>
    <w:rsid w:val="00324377"/>
    <w:rsid w:val="0032762A"/>
    <w:rsid w:val="00331A56"/>
    <w:rsid w:val="00331CE8"/>
    <w:rsid w:val="00331F37"/>
    <w:rsid w:val="00335288"/>
    <w:rsid w:val="003357AD"/>
    <w:rsid w:val="00335FF9"/>
    <w:rsid w:val="00340294"/>
    <w:rsid w:val="003409F0"/>
    <w:rsid w:val="003411C4"/>
    <w:rsid w:val="003421CD"/>
    <w:rsid w:val="003422AB"/>
    <w:rsid w:val="003424EA"/>
    <w:rsid w:val="00343ADB"/>
    <w:rsid w:val="00343B60"/>
    <w:rsid w:val="00344291"/>
    <w:rsid w:val="003445E6"/>
    <w:rsid w:val="003449DB"/>
    <w:rsid w:val="00344AB8"/>
    <w:rsid w:val="003467E8"/>
    <w:rsid w:val="0035265D"/>
    <w:rsid w:val="003531E8"/>
    <w:rsid w:val="00353358"/>
    <w:rsid w:val="003553AA"/>
    <w:rsid w:val="00361621"/>
    <w:rsid w:val="00362148"/>
    <w:rsid w:val="00364CA8"/>
    <w:rsid w:val="00365638"/>
    <w:rsid w:val="003657CE"/>
    <w:rsid w:val="00365AE6"/>
    <w:rsid w:val="003666D3"/>
    <w:rsid w:val="00366EB4"/>
    <w:rsid w:val="00366FAB"/>
    <w:rsid w:val="00370113"/>
    <w:rsid w:val="00371011"/>
    <w:rsid w:val="00371112"/>
    <w:rsid w:val="00371BEC"/>
    <w:rsid w:val="00372B62"/>
    <w:rsid w:val="00373C2D"/>
    <w:rsid w:val="00374228"/>
    <w:rsid w:val="003747F8"/>
    <w:rsid w:val="003749C4"/>
    <w:rsid w:val="00374A62"/>
    <w:rsid w:val="003752F3"/>
    <w:rsid w:val="00377525"/>
    <w:rsid w:val="00380F8F"/>
    <w:rsid w:val="003821B2"/>
    <w:rsid w:val="0038233D"/>
    <w:rsid w:val="0038269F"/>
    <w:rsid w:val="003827C1"/>
    <w:rsid w:val="00382D31"/>
    <w:rsid w:val="003849B2"/>
    <w:rsid w:val="00387FD2"/>
    <w:rsid w:val="003940DA"/>
    <w:rsid w:val="00394B98"/>
    <w:rsid w:val="00396608"/>
    <w:rsid w:val="00396CB0"/>
    <w:rsid w:val="003A0CC5"/>
    <w:rsid w:val="003A36A7"/>
    <w:rsid w:val="003A4FE4"/>
    <w:rsid w:val="003A5009"/>
    <w:rsid w:val="003A594C"/>
    <w:rsid w:val="003A59ED"/>
    <w:rsid w:val="003A642F"/>
    <w:rsid w:val="003A7AA5"/>
    <w:rsid w:val="003B1729"/>
    <w:rsid w:val="003B1A23"/>
    <w:rsid w:val="003B3679"/>
    <w:rsid w:val="003B4553"/>
    <w:rsid w:val="003B73F1"/>
    <w:rsid w:val="003C06D5"/>
    <w:rsid w:val="003C39AF"/>
    <w:rsid w:val="003C4175"/>
    <w:rsid w:val="003C496C"/>
    <w:rsid w:val="003C49F4"/>
    <w:rsid w:val="003C67C0"/>
    <w:rsid w:val="003C67FE"/>
    <w:rsid w:val="003C6926"/>
    <w:rsid w:val="003D15E6"/>
    <w:rsid w:val="003D3A47"/>
    <w:rsid w:val="003D3E7E"/>
    <w:rsid w:val="003D4FB0"/>
    <w:rsid w:val="003D5D92"/>
    <w:rsid w:val="003D6177"/>
    <w:rsid w:val="003D6453"/>
    <w:rsid w:val="003D7D10"/>
    <w:rsid w:val="003E001E"/>
    <w:rsid w:val="003E60B7"/>
    <w:rsid w:val="003E6788"/>
    <w:rsid w:val="003E6BEF"/>
    <w:rsid w:val="003E72FA"/>
    <w:rsid w:val="003E7983"/>
    <w:rsid w:val="003F00B4"/>
    <w:rsid w:val="003F1ACC"/>
    <w:rsid w:val="003F1F6A"/>
    <w:rsid w:val="003F2872"/>
    <w:rsid w:val="003F585D"/>
    <w:rsid w:val="003F5A58"/>
    <w:rsid w:val="003F7166"/>
    <w:rsid w:val="00400922"/>
    <w:rsid w:val="00400A12"/>
    <w:rsid w:val="00400C72"/>
    <w:rsid w:val="00400E37"/>
    <w:rsid w:val="0040161F"/>
    <w:rsid w:val="004032E3"/>
    <w:rsid w:val="004061CA"/>
    <w:rsid w:val="004062B9"/>
    <w:rsid w:val="00406D0A"/>
    <w:rsid w:val="00407829"/>
    <w:rsid w:val="00407C1E"/>
    <w:rsid w:val="00410B12"/>
    <w:rsid w:val="00410CC6"/>
    <w:rsid w:val="004114AF"/>
    <w:rsid w:val="004119EC"/>
    <w:rsid w:val="0041241B"/>
    <w:rsid w:val="0041560F"/>
    <w:rsid w:val="00415D2A"/>
    <w:rsid w:val="0041710C"/>
    <w:rsid w:val="00424D7B"/>
    <w:rsid w:val="004252ED"/>
    <w:rsid w:val="00425A83"/>
    <w:rsid w:val="0043032A"/>
    <w:rsid w:val="0043037B"/>
    <w:rsid w:val="004310D4"/>
    <w:rsid w:val="00433AE4"/>
    <w:rsid w:val="00433E7F"/>
    <w:rsid w:val="00436642"/>
    <w:rsid w:val="00437E82"/>
    <w:rsid w:val="0044109A"/>
    <w:rsid w:val="00441A64"/>
    <w:rsid w:val="00441FC1"/>
    <w:rsid w:val="00443FFD"/>
    <w:rsid w:val="00445EE7"/>
    <w:rsid w:val="00447377"/>
    <w:rsid w:val="00450C5B"/>
    <w:rsid w:val="00450FE0"/>
    <w:rsid w:val="004536D3"/>
    <w:rsid w:val="004548B0"/>
    <w:rsid w:val="00454D9C"/>
    <w:rsid w:val="00455010"/>
    <w:rsid w:val="00455D0D"/>
    <w:rsid w:val="004563BC"/>
    <w:rsid w:val="004570EB"/>
    <w:rsid w:val="00461166"/>
    <w:rsid w:val="00462107"/>
    <w:rsid w:val="00462F80"/>
    <w:rsid w:val="00466ED8"/>
    <w:rsid w:val="004705AD"/>
    <w:rsid w:val="00471A8C"/>
    <w:rsid w:val="00472216"/>
    <w:rsid w:val="00472CDA"/>
    <w:rsid w:val="00474BF3"/>
    <w:rsid w:val="00475A81"/>
    <w:rsid w:val="00476549"/>
    <w:rsid w:val="00480864"/>
    <w:rsid w:val="00480BD5"/>
    <w:rsid w:val="004867E6"/>
    <w:rsid w:val="0048733D"/>
    <w:rsid w:val="004875B7"/>
    <w:rsid w:val="004901DD"/>
    <w:rsid w:val="00491304"/>
    <w:rsid w:val="0049205E"/>
    <w:rsid w:val="0049207D"/>
    <w:rsid w:val="004937BB"/>
    <w:rsid w:val="004951E9"/>
    <w:rsid w:val="004962BC"/>
    <w:rsid w:val="00496DCB"/>
    <w:rsid w:val="004A0C65"/>
    <w:rsid w:val="004A21A1"/>
    <w:rsid w:val="004A374E"/>
    <w:rsid w:val="004A3788"/>
    <w:rsid w:val="004A510F"/>
    <w:rsid w:val="004A547F"/>
    <w:rsid w:val="004A615E"/>
    <w:rsid w:val="004A64E7"/>
    <w:rsid w:val="004A6CE8"/>
    <w:rsid w:val="004A76EC"/>
    <w:rsid w:val="004B0702"/>
    <w:rsid w:val="004B0A86"/>
    <w:rsid w:val="004B49DF"/>
    <w:rsid w:val="004B66A1"/>
    <w:rsid w:val="004C085E"/>
    <w:rsid w:val="004C101B"/>
    <w:rsid w:val="004C10E7"/>
    <w:rsid w:val="004C20EA"/>
    <w:rsid w:val="004C2102"/>
    <w:rsid w:val="004C2370"/>
    <w:rsid w:val="004C2422"/>
    <w:rsid w:val="004C2B5B"/>
    <w:rsid w:val="004C2D89"/>
    <w:rsid w:val="004C2E6C"/>
    <w:rsid w:val="004C3E12"/>
    <w:rsid w:val="004C6062"/>
    <w:rsid w:val="004D0987"/>
    <w:rsid w:val="004D0D59"/>
    <w:rsid w:val="004D0DCA"/>
    <w:rsid w:val="004D1418"/>
    <w:rsid w:val="004D1DED"/>
    <w:rsid w:val="004D2D43"/>
    <w:rsid w:val="004D5F7A"/>
    <w:rsid w:val="004D65D2"/>
    <w:rsid w:val="004E0ADA"/>
    <w:rsid w:val="004E0B95"/>
    <w:rsid w:val="004E1C99"/>
    <w:rsid w:val="004E6B00"/>
    <w:rsid w:val="004F1736"/>
    <w:rsid w:val="004F74BF"/>
    <w:rsid w:val="005023AD"/>
    <w:rsid w:val="00502CAD"/>
    <w:rsid w:val="005034DD"/>
    <w:rsid w:val="00503E81"/>
    <w:rsid w:val="0050616F"/>
    <w:rsid w:val="0050617D"/>
    <w:rsid w:val="005104BF"/>
    <w:rsid w:val="00511FBC"/>
    <w:rsid w:val="00513996"/>
    <w:rsid w:val="00514D1F"/>
    <w:rsid w:val="00515588"/>
    <w:rsid w:val="0051697A"/>
    <w:rsid w:val="005206A3"/>
    <w:rsid w:val="00520F9F"/>
    <w:rsid w:val="00521126"/>
    <w:rsid w:val="005232C0"/>
    <w:rsid w:val="00524EE8"/>
    <w:rsid w:val="005255BA"/>
    <w:rsid w:val="00525940"/>
    <w:rsid w:val="00526930"/>
    <w:rsid w:val="00526B10"/>
    <w:rsid w:val="0052765A"/>
    <w:rsid w:val="00530674"/>
    <w:rsid w:val="00530857"/>
    <w:rsid w:val="00531837"/>
    <w:rsid w:val="00532415"/>
    <w:rsid w:val="00533456"/>
    <w:rsid w:val="005340E1"/>
    <w:rsid w:val="00534350"/>
    <w:rsid w:val="00536C1C"/>
    <w:rsid w:val="00536E15"/>
    <w:rsid w:val="00537FE4"/>
    <w:rsid w:val="00541583"/>
    <w:rsid w:val="0054257E"/>
    <w:rsid w:val="0054331B"/>
    <w:rsid w:val="00543AA2"/>
    <w:rsid w:val="00543D09"/>
    <w:rsid w:val="00547E10"/>
    <w:rsid w:val="005508FC"/>
    <w:rsid w:val="005511CB"/>
    <w:rsid w:val="005517B6"/>
    <w:rsid w:val="0055184B"/>
    <w:rsid w:val="0055216A"/>
    <w:rsid w:val="005524B3"/>
    <w:rsid w:val="00552711"/>
    <w:rsid w:val="00553204"/>
    <w:rsid w:val="005544E8"/>
    <w:rsid w:val="00554A55"/>
    <w:rsid w:val="0056002A"/>
    <w:rsid w:val="005605BA"/>
    <w:rsid w:val="00561487"/>
    <w:rsid w:val="0056161E"/>
    <w:rsid w:val="00562DB1"/>
    <w:rsid w:val="0056516B"/>
    <w:rsid w:val="005658AE"/>
    <w:rsid w:val="00570843"/>
    <w:rsid w:val="005714C4"/>
    <w:rsid w:val="0057226A"/>
    <w:rsid w:val="0057259F"/>
    <w:rsid w:val="00573CDF"/>
    <w:rsid w:val="00576401"/>
    <w:rsid w:val="005772DD"/>
    <w:rsid w:val="005807D6"/>
    <w:rsid w:val="0058131F"/>
    <w:rsid w:val="0058252C"/>
    <w:rsid w:val="00583B8A"/>
    <w:rsid w:val="00583C95"/>
    <w:rsid w:val="0058540D"/>
    <w:rsid w:val="0058681B"/>
    <w:rsid w:val="0059046B"/>
    <w:rsid w:val="005918D3"/>
    <w:rsid w:val="00591EA8"/>
    <w:rsid w:val="0059215B"/>
    <w:rsid w:val="00593C4A"/>
    <w:rsid w:val="00593DBC"/>
    <w:rsid w:val="0059712D"/>
    <w:rsid w:val="005A06D9"/>
    <w:rsid w:val="005A20FA"/>
    <w:rsid w:val="005A2103"/>
    <w:rsid w:val="005A517C"/>
    <w:rsid w:val="005A5242"/>
    <w:rsid w:val="005B0FD0"/>
    <w:rsid w:val="005B3C8F"/>
    <w:rsid w:val="005B4763"/>
    <w:rsid w:val="005B5E8E"/>
    <w:rsid w:val="005B5F91"/>
    <w:rsid w:val="005B6A6F"/>
    <w:rsid w:val="005B7B9E"/>
    <w:rsid w:val="005C3F12"/>
    <w:rsid w:val="005C4A13"/>
    <w:rsid w:val="005C4BF5"/>
    <w:rsid w:val="005C5253"/>
    <w:rsid w:val="005D5E06"/>
    <w:rsid w:val="005D774E"/>
    <w:rsid w:val="005E16E7"/>
    <w:rsid w:val="005E2132"/>
    <w:rsid w:val="005E3B5E"/>
    <w:rsid w:val="005E3D3B"/>
    <w:rsid w:val="005E49C4"/>
    <w:rsid w:val="005E4A40"/>
    <w:rsid w:val="005E4B1A"/>
    <w:rsid w:val="005E56FA"/>
    <w:rsid w:val="005E7DCC"/>
    <w:rsid w:val="005E7E21"/>
    <w:rsid w:val="005F0F3A"/>
    <w:rsid w:val="005F1436"/>
    <w:rsid w:val="005F1FBE"/>
    <w:rsid w:val="005F263D"/>
    <w:rsid w:val="005F3B51"/>
    <w:rsid w:val="005F4FF2"/>
    <w:rsid w:val="005F6A8F"/>
    <w:rsid w:val="005F6AB4"/>
    <w:rsid w:val="005F7789"/>
    <w:rsid w:val="00602C21"/>
    <w:rsid w:val="00603872"/>
    <w:rsid w:val="0060429A"/>
    <w:rsid w:val="0060446A"/>
    <w:rsid w:val="006060BF"/>
    <w:rsid w:val="00606F7E"/>
    <w:rsid w:val="00612283"/>
    <w:rsid w:val="00614EDD"/>
    <w:rsid w:val="00615F36"/>
    <w:rsid w:val="00616F0E"/>
    <w:rsid w:val="00620131"/>
    <w:rsid w:val="00620D10"/>
    <w:rsid w:val="006230F1"/>
    <w:rsid w:val="00624E05"/>
    <w:rsid w:val="00625205"/>
    <w:rsid w:val="0062562B"/>
    <w:rsid w:val="0062640F"/>
    <w:rsid w:val="0062692A"/>
    <w:rsid w:val="00630A0B"/>
    <w:rsid w:val="006336AE"/>
    <w:rsid w:val="0063395F"/>
    <w:rsid w:val="00633B24"/>
    <w:rsid w:val="006340C3"/>
    <w:rsid w:val="00634316"/>
    <w:rsid w:val="00635294"/>
    <w:rsid w:val="00640EF1"/>
    <w:rsid w:val="00641A6F"/>
    <w:rsid w:val="00642799"/>
    <w:rsid w:val="00644F67"/>
    <w:rsid w:val="0064523D"/>
    <w:rsid w:val="00646C32"/>
    <w:rsid w:val="006475A9"/>
    <w:rsid w:val="00647635"/>
    <w:rsid w:val="00647E69"/>
    <w:rsid w:val="006521F8"/>
    <w:rsid w:val="0065535C"/>
    <w:rsid w:val="00655423"/>
    <w:rsid w:val="00656E81"/>
    <w:rsid w:val="00660074"/>
    <w:rsid w:val="00660B60"/>
    <w:rsid w:val="0066135F"/>
    <w:rsid w:val="006619C8"/>
    <w:rsid w:val="006636C5"/>
    <w:rsid w:val="0066404C"/>
    <w:rsid w:val="006645E5"/>
    <w:rsid w:val="00667119"/>
    <w:rsid w:val="00667B56"/>
    <w:rsid w:val="0067719C"/>
    <w:rsid w:val="00680632"/>
    <w:rsid w:val="006810EF"/>
    <w:rsid w:val="00682C55"/>
    <w:rsid w:val="00683D38"/>
    <w:rsid w:val="006844E2"/>
    <w:rsid w:val="00684AB8"/>
    <w:rsid w:val="00684B7F"/>
    <w:rsid w:val="00686E21"/>
    <w:rsid w:val="00690A19"/>
    <w:rsid w:val="00691261"/>
    <w:rsid w:val="006915D0"/>
    <w:rsid w:val="0069341B"/>
    <w:rsid w:val="00693DE1"/>
    <w:rsid w:val="00694F62"/>
    <w:rsid w:val="00695345"/>
    <w:rsid w:val="0069557B"/>
    <w:rsid w:val="00697D72"/>
    <w:rsid w:val="006A30AF"/>
    <w:rsid w:val="006A3DC9"/>
    <w:rsid w:val="006A491D"/>
    <w:rsid w:val="006A6AFC"/>
    <w:rsid w:val="006A6E01"/>
    <w:rsid w:val="006A7367"/>
    <w:rsid w:val="006A7E48"/>
    <w:rsid w:val="006B2C75"/>
    <w:rsid w:val="006B3F6C"/>
    <w:rsid w:val="006B67B6"/>
    <w:rsid w:val="006B6D10"/>
    <w:rsid w:val="006C0FC3"/>
    <w:rsid w:val="006C1232"/>
    <w:rsid w:val="006C53F8"/>
    <w:rsid w:val="006C669F"/>
    <w:rsid w:val="006C6E89"/>
    <w:rsid w:val="006C76B4"/>
    <w:rsid w:val="006C7850"/>
    <w:rsid w:val="006D0382"/>
    <w:rsid w:val="006D0401"/>
    <w:rsid w:val="006D1777"/>
    <w:rsid w:val="006D3C3A"/>
    <w:rsid w:val="006D4CFE"/>
    <w:rsid w:val="006D5109"/>
    <w:rsid w:val="006D540F"/>
    <w:rsid w:val="006D5F6C"/>
    <w:rsid w:val="006D5FF1"/>
    <w:rsid w:val="006E3178"/>
    <w:rsid w:val="006E65CF"/>
    <w:rsid w:val="006E67B8"/>
    <w:rsid w:val="006F068A"/>
    <w:rsid w:val="006F082A"/>
    <w:rsid w:val="006F1407"/>
    <w:rsid w:val="006F1C3A"/>
    <w:rsid w:val="006F31BC"/>
    <w:rsid w:val="006F5185"/>
    <w:rsid w:val="007009E1"/>
    <w:rsid w:val="00702C95"/>
    <w:rsid w:val="00702CAD"/>
    <w:rsid w:val="007031C0"/>
    <w:rsid w:val="00703D37"/>
    <w:rsid w:val="00705578"/>
    <w:rsid w:val="00705690"/>
    <w:rsid w:val="00707FDB"/>
    <w:rsid w:val="00710FF4"/>
    <w:rsid w:val="00715509"/>
    <w:rsid w:val="007158EF"/>
    <w:rsid w:val="00715FF2"/>
    <w:rsid w:val="007166EC"/>
    <w:rsid w:val="00717486"/>
    <w:rsid w:val="0072006C"/>
    <w:rsid w:val="007201DF"/>
    <w:rsid w:val="00720B03"/>
    <w:rsid w:val="00722C37"/>
    <w:rsid w:val="00722F7C"/>
    <w:rsid w:val="007237B6"/>
    <w:rsid w:val="007248E7"/>
    <w:rsid w:val="00725243"/>
    <w:rsid w:val="00726BB8"/>
    <w:rsid w:val="00726D19"/>
    <w:rsid w:val="00726E92"/>
    <w:rsid w:val="0073033F"/>
    <w:rsid w:val="00730AF4"/>
    <w:rsid w:val="007336B3"/>
    <w:rsid w:val="00734461"/>
    <w:rsid w:val="007369F9"/>
    <w:rsid w:val="007374D1"/>
    <w:rsid w:val="007400C3"/>
    <w:rsid w:val="00741173"/>
    <w:rsid w:val="007415D7"/>
    <w:rsid w:val="00743D25"/>
    <w:rsid w:val="00744AAD"/>
    <w:rsid w:val="007464CE"/>
    <w:rsid w:val="007464EB"/>
    <w:rsid w:val="007465CE"/>
    <w:rsid w:val="00747254"/>
    <w:rsid w:val="00747797"/>
    <w:rsid w:val="00747D07"/>
    <w:rsid w:val="00751167"/>
    <w:rsid w:val="007521DD"/>
    <w:rsid w:val="0075238A"/>
    <w:rsid w:val="0075304D"/>
    <w:rsid w:val="0075306F"/>
    <w:rsid w:val="0075343A"/>
    <w:rsid w:val="0075398F"/>
    <w:rsid w:val="00754D3D"/>
    <w:rsid w:val="007562EC"/>
    <w:rsid w:val="00760A9A"/>
    <w:rsid w:val="00761553"/>
    <w:rsid w:val="00762D4E"/>
    <w:rsid w:val="00762DD1"/>
    <w:rsid w:val="00762EC7"/>
    <w:rsid w:val="00763FD9"/>
    <w:rsid w:val="007652A1"/>
    <w:rsid w:val="00765AE1"/>
    <w:rsid w:val="00766414"/>
    <w:rsid w:val="00770D3B"/>
    <w:rsid w:val="00771648"/>
    <w:rsid w:val="0077167A"/>
    <w:rsid w:val="00773DB3"/>
    <w:rsid w:val="007770A4"/>
    <w:rsid w:val="00777725"/>
    <w:rsid w:val="00777B0E"/>
    <w:rsid w:val="007801E9"/>
    <w:rsid w:val="007809FD"/>
    <w:rsid w:val="00781CE7"/>
    <w:rsid w:val="00784560"/>
    <w:rsid w:val="00785440"/>
    <w:rsid w:val="00785E7B"/>
    <w:rsid w:val="00786A37"/>
    <w:rsid w:val="00786E8D"/>
    <w:rsid w:val="00787F0A"/>
    <w:rsid w:val="00790565"/>
    <w:rsid w:val="007905DF"/>
    <w:rsid w:val="00792012"/>
    <w:rsid w:val="0079260E"/>
    <w:rsid w:val="00796039"/>
    <w:rsid w:val="00796B9D"/>
    <w:rsid w:val="00797C9B"/>
    <w:rsid w:val="007A0183"/>
    <w:rsid w:val="007A052E"/>
    <w:rsid w:val="007A2B62"/>
    <w:rsid w:val="007A3A81"/>
    <w:rsid w:val="007A4125"/>
    <w:rsid w:val="007A4590"/>
    <w:rsid w:val="007A47DE"/>
    <w:rsid w:val="007A5BEE"/>
    <w:rsid w:val="007A7B16"/>
    <w:rsid w:val="007B07CC"/>
    <w:rsid w:val="007B49CC"/>
    <w:rsid w:val="007B5021"/>
    <w:rsid w:val="007B5D89"/>
    <w:rsid w:val="007B6444"/>
    <w:rsid w:val="007B68E3"/>
    <w:rsid w:val="007B6F2B"/>
    <w:rsid w:val="007C32EA"/>
    <w:rsid w:val="007C4011"/>
    <w:rsid w:val="007C4139"/>
    <w:rsid w:val="007C44FF"/>
    <w:rsid w:val="007C4F0D"/>
    <w:rsid w:val="007C622B"/>
    <w:rsid w:val="007D2B57"/>
    <w:rsid w:val="007D2C02"/>
    <w:rsid w:val="007D373B"/>
    <w:rsid w:val="007D3C0E"/>
    <w:rsid w:val="007D448E"/>
    <w:rsid w:val="007D621D"/>
    <w:rsid w:val="007D6803"/>
    <w:rsid w:val="007D6E14"/>
    <w:rsid w:val="007D6F6D"/>
    <w:rsid w:val="007E1295"/>
    <w:rsid w:val="007E2155"/>
    <w:rsid w:val="007E455F"/>
    <w:rsid w:val="007E5715"/>
    <w:rsid w:val="007E671E"/>
    <w:rsid w:val="007E6E39"/>
    <w:rsid w:val="007F11BE"/>
    <w:rsid w:val="007F267C"/>
    <w:rsid w:val="007F47DF"/>
    <w:rsid w:val="007F4AC5"/>
    <w:rsid w:val="007F7486"/>
    <w:rsid w:val="00800FBB"/>
    <w:rsid w:val="00802488"/>
    <w:rsid w:val="00802577"/>
    <w:rsid w:val="00802ABA"/>
    <w:rsid w:val="00803645"/>
    <w:rsid w:val="00803F59"/>
    <w:rsid w:val="008041B6"/>
    <w:rsid w:val="008041BA"/>
    <w:rsid w:val="0080557F"/>
    <w:rsid w:val="00805E98"/>
    <w:rsid w:val="00806976"/>
    <w:rsid w:val="008079F1"/>
    <w:rsid w:val="00807B3A"/>
    <w:rsid w:val="00807BEB"/>
    <w:rsid w:val="008123E9"/>
    <w:rsid w:val="00812F64"/>
    <w:rsid w:val="00813CA7"/>
    <w:rsid w:val="00814365"/>
    <w:rsid w:val="0081534B"/>
    <w:rsid w:val="00816A93"/>
    <w:rsid w:val="00816F46"/>
    <w:rsid w:val="00817169"/>
    <w:rsid w:val="00821CBA"/>
    <w:rsid w:val="00822903"/>
    <w:rsid w:val="00823FA0"/>
    <w:rsid w:val="008254BE"/>
    <w:rsid w:val="00825686"/>
    <w:rsid w:val="00826CE5"/>
    <w:rsid w:val="00830410"/>
    <w:rsid w:val="00832320"/>
    <w:rsid w:val="00832637"/>
    <w:rsid w:val="00832C8C"/>
    <w:rsid w:val="00834C40"/>
    <w:rsid w:val="00835C94"/>
    <w:rsid w:val="00842AE2"/>
    <w:rsid w:val="00842CE7"/>
    <w:rsid w:val="0084618D"/>
    <w:rsid w:val="00847FF2"/>
    <w:rsid w:val="00850285"/>
    <w:rsid w:val="008543DE"/>
    <w:rsid w:val="00854BE1"/>
    <w:rsid w:val="008550AF"/>
    <w:rsid w:val="00855118"/>
    <w:rsid w:val="00855437"/>
    <w:rsid w:val="008555C6"/>
    <w:rsid w:val="00857121"/>
    <w:rsid w:val="00857E77"/>
    <w:rsid w:val="00860DCD"/>
    <w:rsid w:val="00861AA0"/>
    <w:rsid w:val="00861B48"/>
    <w:rsid w:val="0086691F"/>
    <w:rsid w:val="00866AA8"/>
    <w:rsid w:val="00867B95"/>
    <w:rsid w:val="00870E05"/>
    <w:rsid w:val="00870F47"/>
    <w:rsid w:val="0087293A"/>
    <w:rsid w:val="0087308C"/>
    <w:rsid w:val="008731CE"/>
    <w:rsid w:val="00874905"/>
    <w:rsid w:val="00874A95"/>
    <w:rsid w:val="00880072"/>
    <w:rsid w:val="0088052E"/>
    <w:rsid w:val="00880ACD"/>
    <w:rsid w:val="00880D45"/>
    <w:rsid w:val="0088331D"/>
    <w:rsid w:val="008850CA"/>
    <w:rsid w:val="00885246"/>
    <w:rsid w:val="00887306"/>
    <w:rsid w:val="00887E4B"/>
    <w:rsid w:val="00891DB6"/>
    <w:rsid w:val="00891F4D"/>
    <w:rsid w:val="008924AC"/>
    <w:rsid w:val="00892906"/>
    <w:rsid w:val="00892BED"/>
    <w:rsid w:val="0089355B"/>
    <w:rsid w:val="00893846"/>
    <w:rsid w:val="00893E9D"/>
    <w:rsid w:val="00897595"/>
    <w:rsid w:val="00897789"/>
    <w:rsid w:val="00897876"/>
    <w:rsid w:val="008A130C"/>
    <w:rsid w:val="008A1522"/>
    <w:rsid w:val="008A3150"/>
    <w:rsid w:val="008A357F"/>
    <w:rsid w:val="008A5107"/>
    <w:rsid w:val="008B0876"/>
    <w:rsid w:val="008B1153"/>
    <w:rsid w:val="008B2A69"/>
    <w:rsid w:val="008B307A"/>
    <w:rsid w:val="008B447D"/>
    <w:rsid w:val="008B62F0"/>
    <w:rsid w:val="008B7A24"/>
    <w:rsid w:val="008C1AFB"/>
    <w:rsid w:val="008C280E"/>
    <w:rsid w:val="008C2B6D"/>
    <w:rsid w:val="008C2E25"/>
    <w:rsid w:val="008C4777"/>
    <w:rsid w:val="008C4C12"/>
    <w:rsid w:val="008C6A10"/>
    <w:rsid w:val="008D0299"/>
    <w:rsid w:val="008D26D5"/>
    <w:rsid w:val="008D4A90"/>
    <w:rsid w:val="008D4C68"/>
    <w:rsid w:val="008D4DC9"/>
    <w:rsid w:val="008D51A4"/>
    <w:rsid w:val="008D6257"/>
    <w:rsid w:val="008D6355"/>
    <w:rsid w:val="008D6A98"/>
    <w:rsid w:val="008E1011"/>
    <w:rsid w:val="008E2FA5"/>
    <w:rsid w:val="008E4EC6"/>
    <w:rsid w:val="008E50E6"/>
    <w:rsid w:val="008E521C"/>
    <w:rsid w:val="008E6101"/>
    <w:rsid w:val="008E7AE3"/>
    <w:rsid w:val="008F03BD"/>
    <w:rsid w:val="008F050A"/>
    <w:rsid w:val="008F0C87"/>
    <w:rsid w:val="008F0F46"/>
    <w:rsid w:val="008F26DC"/>
    <w:rsid w:val="008F2D20"/>
    <w:rsid w:val="008F49D6"/>
    <w:rsid w:val="008F4AC0"/>
    <w:rsid w:val="008F50B2"/>
    <w:rsid w:val="008F57AA"/>
    <w:rsid w:val="008F7D87"/>
    <w:rsid w:val="009076DF"/>
    <w:rsid w:val="009100A6"/>
    <w:rsid w:val="0091057A"/>
    <w:rsid w:val="00910794"/>
    <w:rsid w:val="009108B6"/>
    <w:rsid w:val="009119B7"/>
    <w:rsid w:val="009123E8"/>
    <w:rsid w:val="00912CBA"/>
    <w:rsid w:val="00914EBF"/>
    <w:rsid w:val="009154B7"/>
    <w:rsid w:val="009162E3"/>
    <w:rsid w:val="009225C8"/>
    <w:rsid w:val="009251F1"/>
    <w:rsid w:val="0092569A"/>
    <w:rsid w:val="00926E9A"/>
    <w:rsid w:val="00930378"/>
    <w:rsid w:val="009307B1"/>
    <w:rsid w:val="009339BB"/>
    <w:rsid w:val="00933D0D"/>
    <w:rsid w:val="00935325"/>
    <w:rsid w:val="009354C3"/>
    <w:rsid w:val="00937494"/>
    <w:rsid w:val="00937FEA"/>
    <w:rsid w:val="0094150D"/>
    <w:rsid w:val="009451F1"/>
    <w:rsid w:val="00945F6A"/>
    <w:rsid w:val="009476F0"/>
    <w:rsid w:val="009478E4"/>
    <w:rsid w:val="0095032C"/>
    <w:rsid w:val="009542F4"/>
    <w:rsid w:val="009571E9"/>
    <w:rsid w:val="00957ABE"/>
    <w:rsid w:val="00960AEE"/>
    <w:rsid w:val="00961959"/>
    <w:rsid w:val="00961BBA"/>
    <w:rsid w:val="009670AF"/>
    <w:rsid w:val="00967616"/>
    <w:rsid w:val="00967DF8"/>
    <w:rsid w:val="00970B08"/>
    <w:rsid w:val="009710A2"/>
    <w:rsid w:val="00971636"/>
    <w:rsid w:val="00972239"/>
    <w:rsid w:val="009727C0"/>
    <w:rsid w:val="00973377"/>
    <w:rsid w:val="00973701"/>
    <w:rsid w:val="009743CD"/>
    <w:rsid w:val="00974F53"/>
    <w:rsid w:val="00982E24"/>
    <w:rsid w:val="0098343E"/>
    <w:rsid w:val="0098575C"/>
    <w:rsid w:val="00986C0D"/>
    <w:rsid w:val="00986F1A"/>
    <w:rsid w:val="00987385"/>
    <w:rsid w:val="009906D5"/>
    <w:rsid w:val="009913F9"/>
    <w:rsid w:val="0099217F"/>
    <w:rsid w:val="0099287D"/>
    <w:rsid w:val="009952D4"/>
    <w:rsid w:val="0099643A"/>
    <w:rsid w:val="00996919"/>
    <w:rsid w:val="009972F7"/>
    <w:rsid w:val="00997AE6"/>
    <w:rsid w:val="009A1F54"/>
    <w:rsid w:val="009A5135"/>
    <w:rsid w:val="009A7FB6"/>
    <w:rsid w:val="009B0086"/>
    <w:rsid w:val="009B221D"/>
    <w:rsid w:val="009B49B6"/>
    <w:rsid w:val="009B6DE8"/>
    <w:rsid w:val="009B70FC"/>
    <w:rsid w:val="009B7163"/>
    <w:rsid w:val="009C166C"/>
    <w:rsid w:val="009C25C2"/>
    <w:rsid w:val="009C4249"/>
    <w:rsid w:val="009C476B"/>
    <w:rsid w:val="009C480A"/>
    <w:rsid w:val="009C523D"/>
    <w:rsid w:val="009D02AC"/>
    <w:rsid w:val="009D1A49"/>
    <w:rsid w:val="009D3489"/>
    <w:rsid w:val="009D3B16"/>
    <w:rsid w:val="009D5163"/>
    <w:rsid w:val="009D7660"/>
    <w:rsid w:val="009E1D42"/>
    <w:rsid w:val="009E4ADB"/>
    <w:rsid w:val="009E56E7"/>
    <w:rsid w:val="009E6E8B"/>
    <w:rsid w:val="009E763D"/>
    <w:rsid w:val="009F06C7"/>
    <w:rsid w:val="009F11C1"/>
    <w:rsid w:val="009F1B16"/>
    <w:rsid w:val="009F3ADB"/>
    <w:rsid w:val="009F3EE9"/>
    <w:rsid w:val="009F44BC"/>
    <w:rsid w:val="009F480C"/>
    <w:rsid w:val="009F6B9A"/>
    <w:rsid w:val="009F6F5D"/>
    <w:rsid w:val="009F7687"/>
    <w:rsid w:val="00A01DF9"/>
    <w:rsid w:val="00A0329F"/>
    <w:rsid w:val="00A036B4"/>
    <w:rsid w:val="00A06459"/>
    <w:rsid w:val="00A073EC"/>
    <w:rsid w:val="00A07600"/>
    <w:rsid w:val="00A10F9E"/>
    <w:rsid w:val="00A14AF9"/>
    <w:rsid w:val="00A15560"/>
    <w:rsid w:val="00A1712C"/>
    <w:rsid w:val="00A176A3"/>
    <w:rsid w:val="00A21A3E"/>
    <w:rsid w:val="00A22FA5"/>
    <w:rsid w:val="00A232C1"/>
    <w:rsid w:val="00A25952"/>
    <w:rsid w:val="00A25F0D"/>
    <w:rsid w:val="00A26EA7"/>
    <w:rsid w:val="00A3108B"/>
    <w:rsid w:val="00A31C26"/>
    <w:rsid w:val="00A3276A"/>
    <w:rsid w:val="00A33336"/>
    <w:rsid w:val="00A35497"/>
    <w:rsid w:val="00A44311"/>
    <w:rsid w:val="00A44D98"/>
    <w:rsid w:val="00A51CDD"/>
    <w:rsid w:val="00A51DA7"/>
    <w:rsid w:val="00A526B6"/>
    <w:rsid w:val="00A5647B"/>
    <w:rsid w:val="00A564F9"/>
    <w:rsid w:val="00A60374"/>
    <w:rsid w:val="00A60E76"/>
    <w:rsid w:val="00A60EDA"/>
    <w:rsid w:val="00A63378"/>
    <w:rsid w:val="00A633AE"/>
    <w:rsid w:val="00A633DC"/>
    <w:rsid w:val="00A65C45"/>
    <w:rsid w:val="00A65FCD"/>
    <w:rsid w:val="00A670F8"/>
    <w:rsid w:val="00A71295"/>
    <w:rsid w:val="00A71FEF"/>
    <w:rsid w:val="00A7239A"/>
    <w:rsid w:val="00A72B5D"/>
    <w:rsid w:val="00A72ECC"/>
    <w:rsid w:val="00A754A6"/>
    <w:rsid w:val="00A7626F"/>
    <w:rsid w:val="00A76E54"/>
    <w:rsid w:val="00A82703"/>
    <w:rsid w:val="00A82A8C"/>
    <w:rsid w:val="00A83722"/>
    <w:rsid w:val="00A85D38"/>
    <w:rsid w:val="00A91325"/>
    <w:rsid w:val="00A9345F"/>
    <w:rsid w:val="00A93A04"/>
    <w:rsid w:val="00A93F53"/>
    <w:rsid w:val="00A96007"/>
    <w:rsid w:val="00A96380"/>
    <w:rsid w:val="00A971C4"/>
    <w:rsid w:val="00AA0F86"/>
    <w:rsid w:val="00AA576E"/>
    <w:rsid w:val="00AA6D45"/>
    <w:rsid w:val="00AA6E8D"/>
    <w:rsid w:val="00AA743E"/>
    <w:rsid w:val="00AA756D"/>
    <w:rsid w:val="00AB11D0"/>
    <w:rsid w:val="00AB238B"/>
    <w:rsid w:val="00AB2FC0"/>
    <w:rsid w:val="00AB3054"/>
    <w:rsid w:val="00AB5088"/>
    <w:rsid w:val="00AB5745"/>
    <w:rsid w:val="00AB596E"/>
    <w:rsid w:val="00AB674A"/>
    <w:rsid w:val="00AB75F9"/>
    <w:rsid w:val="00AC0083"/>
    <w:rsid w:val="00AC13A8"/>
    <w:rsid w:val="00AC17BF"/>
    <w:rsid w:val="00AC229A"/>
    <w:rsid w:val="00AC22DC"/>
    <w:rsid w:val="00AC2C13"/>
    <w:rsid w:val="00AC3F39"/>
    <w:rsid w:val="00AC46B9"/>
    <w:rsid w:val="00AC4882"/>
    <w:rsid w:val="00AC6AA2"/>
    <w:rsid w:val="00AC76CB"/>
    <w:rsid w:val="00AD39EF"/>
    <w:rsid w:val="00AD5775"/>
    <w:rsid w:val="00AE4622"/>
    <w:rsid w:val="00AE4E9D"/>
    <w:rsid w:val="00AE69F2"/>
    <w:rsid w:val="00AE6AE1"/>
    <w:rsid w:val="00AE7DEF"/>
    <w:rsid w:val="00AF097D"/>
    <w:rsid w:val="00AF0D70"/>
    <w:rsid w:val="00AF204D"/>
    <w:rsid w:val="00AF236E"/>
    <w:rsid w:val="00AF2C4D"/>
    <w:rsid w:val="00AF4B6D"/>
    <w:rsid w:val="00AF64DD"/>
    <w:rsid w:val="00B00B54"/>
    <w:rsid w:val="00B033AF"/>
    <w:rsid w:val="00B0371C"/>
    <w:rsid w:val="00B07321"/>
    <w:rsid w:val="00B0757D"/>
    <w:rsid w:val="00B14437"/>
    <w:rsid w:val="00B14D5F"/>
    <w:rsid w:val="00B15816"/>
    <w:rsid w:val="00B15B4C"/>
    <w:rsid w:val="00B20CD7"/>
    <w:rsid w:val="00B21BAB"/>
    <w:rsid w:val="00B22530"/>
    <w:rsid w:val="00B22EB8"/>
    <w:rsid w:val="00B240E2"/>
    <w:rsid w:val="00B2454F"/>
    <w:rsid w:val="00B246D1"/>
    <w:rsid w:val="00B256C8"/>
    <w:rsid w:val="00B2613B"/>
    <w:rsid w:val="00B31208"/>
    <w:rsid w:val="00B329E8"/>
    <w:rsid w:val="00B34DA5"/>
    <w:rsid w:val="00B3532C"/>
    <w:rsid w:val="00B35665"/>
    <w:rsid w:val="00B35C76"/>
    <w:rsid w:val="00B36BC2"/>
    <w:rsid w:val="00B41058"/>
    <w:rsid w:val="00B41A1F"/>
    <w:rsid w:val="00B476D7"/>
    <w:rsid w:val="00B479BE"/>
    <w:rsid w:val="00B47A18"/>
    <w:rsid w:val="00B47BB6"/>
    <w:rsid w:val="00B50DDC"/>
    <w:rsid w:val="00B51207"/>
    <w:rsid w:val="00B51711"/>
    <w:rsid w:val="00B51EA2"/>
    <w:rsid w:val="00B524B6"/>
    <w:rsid w:val="00B528BE"/>
    <w:rsid w:val="00B52F03"/>
    <w:rsid w:val="00B53113"/>
    <w:rsid w:val="00B5340A"/>
    <w:rsid w:val="00B54744"/>
    <w:rsid w:val="00B55125"/>
    <w:rsid w:val="00B55829"/>
    <w:rsid w:val="00B55B61"/>
    <w:rsid w:val="00B56585"/>
    <w:rsid w:val="00B60FDD"/>
    <w:rsid w:val="00B63854"/>
    <w:rsid w:val="00B63D38"/>
    <w:rsid w:val="00B658BA"/>
    <w:rsid w:val="00B6696F"/>
    <w:rsid w:val="00B66FEF"/>
    <w:rsid w:val="00B6702E"/>
    <w:rsid w:val="00B672D7"/>
    <w:rsid w:val="00B676E7"/>
    <w:rsid w:val="00B729DA"/>
    <w:rsid w:val="00B72B10"/>
    <w:rsid w:val="00B72C93"/>
    <w:rsid w:val="00B73BF4"/>
    <w:rsid w:val="00B74915"/>
    <w:rsid w:val="00B7747E"/>
    <w:rsid w:val="00B77CE2"/>
    <w:rsid w:val="00B80699"/>
    <w:rsid w:val="00B806C6"/>
    <w:rsid w:val="00B80CFC"/>
    <w:rsid w:val="00B81906"/>
    <w:rsid w:val="00B81EBE"/>
    <w:rsid w:val="00B82BA0"/>
    <w:rsid w:val="00B83A5B"/>
    <w:rsid w:val="00B83ABB"/>
    <w:rsid w:val="00B85F32"/>
    <w:rsid w:val="00B86268"/>
    <w:rsid w:val="00B90CBE"/>
    <w:rsid w:val="00B910E8"/>
    <w:rsid w:val="00B91885"/>
    <w:rsid w:val="00B91AB7"/>
    <w:rsid w:val="00B92999"/>
    <w:rsid w:val="00B93055"/>
    <w:rsid w:val="00B94307"/>
    <w:rsid w:val="00B94A51"/>
    <w:rsid w:val="00B95DCA"/>
    <w:rsid w:val="00B96E60"/>
    <w:rsid w:val="00B97DB2"/>
    <w:rsid w:val="00BA0E7F"/>
    <w:rsid w:val="00BA11BF"/>
    <w:rsid w:val="00BA1D81"/>
    <w:rsid w:val="00BA21AE"/>
    <w:rsid w:val="00BA35A5"/>
    <w:rsid w:val="00BA3BF1"/>
    <w:rsid w:val="00BA3E23"/>
    <w:rsid w:val="00BA634A"/>
    <w:rsid w:val="00BA6C61"/>
    <w:rsid w:val="00BA6DD1"/>
    <w:rsid w:val="00BA7428"/>
    <w:rsid w:val="00BB25DF"/>
    <w:rsid w:val="00BB42D7"/>
    <w:rsid w:val="00BB4843"/>
    <w:rsid w:val="00BB4E0D"/>
    <w:rsid w:val="00BB7137"/>
    <w:rsid w:val="00BC2288"/>
    <w:rsid w:val="00BC2A94"/>
    <w:rsid w:val="00BC36CB"/>
    <w:rsid w:val="00BC3EE6"/>
    <w:rsid w:val="00BC5030"/>
    <w:rsid w:val="00BC517E"/>
    <w:rsid w:val="00BC62C0"/>
    <w:rsid w:val="00BD1434"/>
    <w:rsid w:val="00BD23CE"/>
    <w:rsid w:val="00BD27A3"/>
    <w:rsid w:val="00BD2A7E"/>
    <w:rsid w:val="00BD3D45"/>
    <w:rsid w:val="00BD436C"/>
    <w:rsid w:val="00BD4EA7"/>
    <w:rsid w:val="00BD5599"/>
    <w:rsid w:val="00BD55B2"/>
    <w:rsid w:val="00BD6888"/>
    <w:rsid w:val="00BD6D07"/>
    <w:rsid w:val="00BD6F8F"/>
    <w:rsid w:val="00BD76B2"/>
    <w:rsid w:val="00BD7B57"/>
    <w:rsid w:val="00BE061D"/>
    <w:rsid w:val="00BE06A4"/>
    <w:rsid w:val="00BE3781"/>
    <w:rsid w:val="00BE60E6"/>
    <w:rsid w:val="00BE7648"/>
    <w:rsid w:val="00BE7AC2"/>
    <w:rsid w:val="00BE7E26"/>
    <w:rsid w:val="00BF19D1"/>
    <w:rsid w:val="00BF2C50"/>
    <w:rsid w:val="00BF380E"/>
    <w:rsid w:val="00BF549D"/>
    <w:rsid w:val="00C00FCA"/>
    <w:rsid w:val="00C024E2"/>
    <w:rsid w:val="00C028F6"/>
    <w:rsid w:val="00C034C8"/>
    <w:rsid w:val="00C05FA7"/>
    <w:rsid w:val="00C06136"/>
    <w:rsid w:val="00C102C8"/>
    <w:rsid w:val="00C112A7"/>
    <w:rsid w:val="00C11624"/>
    <w:rsid w:val="00C1222F"/>
    <w:rsid w:val="00C133D2"/>
    <w:rsid w:val="00C17617"/>
    <w:rsid w:val="00C20CC0"/>
    <w:rsid w:val="00C21E43"/>
    <w:rsid w:val="00C21F34"/>
    <w:rsid w:val="00C23D1D"/>
    <w:rsid w:val="00C23F06"/>
    <w:rsid w:val="00C25A01"/>
    <w:rsid w:val="00C27FE7"/>
    <w:rsid w:val="00C3284E"/>
    <w:rsid w:val="00C3318C"/>
    <w:rsid w:val="00C33204"/>
    <w:rsid w:val="00C34683"/>
    <w:rsid w:val="00C34CF5"/>
    <w:rsid w:val="00C36607"/>
    <w:rsid w:val="00C36F68"/>
    <w:rsid w:val="00C37B0C"/>
    <w:rsid w:val="00C4150A"/>
    <w:rsid w:val="00C4198A"/>
    <w:rsid w:val="00C41C86"/>
    <w:rsid w:val="00C41EF1"/>
    <w:rsid w:val="00C42599"/>
    <w:rsid w:val="00C42D11"/>
    <w:rsid w:val="00C43395"/>
    <w:rsid w:val="00C457A6"/>
    <w:rsid w:val="00C50C8C"/>
    <w:rsid w:val="00C5290B"/>
    <w:rsid w:val="00C532ED"/>
    <w:rsid w:val="00C53C5D"/>
    <w:rsid w:val="00C55492"/>
    <w:rsid w:val="00C561A1"/>
    <w:rsid w:val="00C56591"/>
    <w:rsid w:val="00C57D8C"/>
    <w:rsid w:val="00C61445"/>
    <w:rsid w:val="00C63B8B"/>
    <w:rsid w:val="00C65E74"/>
    <w:rsid w:val="00C664D9"/>
    <w:rsid w:val="00C6787D"/>
    <w:rsid w:val="00C67DFA"/>
    <w:rsid w:val="00C701B9"/>
    <w:rsid w:val="00C70E53"/>
    <w:rsid w:val="00C71190"/>
    <w:rsid w:val="00C72B26"/>
    <w:rsid w:val="00C72FC7"/>
    <w:rsid w:val="00C74060"/>
    <w:rsid w:val="00C748FD"/>
    <w:rsid w:val="00C752EC"/>
    <w:rsid w:val="00C7642D"/>
    <w:rsid w:val="00C771B5"/>
    <w:rsid w:val="00C77648"/>
    <w:rsid w:val="00C90F07"/>
    <w:rsid w:val="00C9150D"/>
    <w:rsid w:val="00C94418"/>
    <w:rsid w:val="00C9528C"/>
    <w:rsid w:val="00C96F75"/>
    <w:rsid w:val="00CA0E48"/>
    <w:rsid w:val="00CA12FE"/>
    <w:rsid w:val="00CA18A6"/>
    <w:rsid w:val="00CA3313"/>
    <w:rsid w:val="00CA40A6"/>
    <w:rsid w:val="00CA47C4"/>
    <w:rsid w:val="00CA4CEF"/>
    <w:rsid w:val="00CA689F"/>
    <w:rsid w:val="00CA7247"/>
    <w:rsid w:val="00CB0ED1"/>
    <w:rsid w:val="00CB2475"/>
    <w:rsid w:val="00CB350A"/>
    <w:rsid w:val="00CB36D0"/>
    <w:rsid w:val="00CB4A77"/>
    <w:rsid w:val="00CB5E4F"/>
    <w:rsid w:val="00CC00A6"/>
    <w:rsid w:val="00CC0327"/>
    <w:rsid w:val="00CC0D3F"/>
    <w:rsid w:val="00CC18BC"/>
    <w:rsid w:val="00CC2249"/>
    <w:rsid w:val="00CC22BC"/>
    <w:rsid w:val="00CC3089"/>
    <w:rsid w:val="00CC47E3"/>
    <w:rsid w:val="00CC79B4"/>
    <w:rsid w:val="00CC7D3D"/>
    <w:rsid w:val="00CD180C"/>
    <w:rsid w:val="00CD2184"/>
    <w:rsid w:val="00CD2F32"/>
    <w:rsid w:val="00CD5AB9"/>
    <w:rsid w:val="00CD7182"/>
    <w:rsid w:val="00CD74EF"/>
    <w:rsid w:val="00CD7D32"/>
    <w:rsid w:val="00CE08AA"/>
    <w:rsid w:val="00CE0B5F"/>
    <w:rsid w:val="00CE0C2B"/>
    <w:rsid w:val="00CE0D69"/>
    <w:rsid w:val="00CE0F76"/>
    <w:rsid w:val="00CE1337"/>
    <w:rsid w:val="00CE3B85"/>
    <w:rsid w:val="00CE4383"/>
    <w:rsid w:val="00CE43DE"/>
    <w:rsid w:val="00CE5F05"/>
    <w:rsid w:val="00CE6F1C"/>
    <w:rsid w:val="00CE715B"/>
    <w:rsid w:val="00CE759B"/>
    <w:rsid w:val="00CF00C6"/>
    <w:rsid w:val="00CF0D58"/>
    <w:rsid w:val="00CF1128"/>
    <w:rsid w:val="00CF2FA9"/>
    <w:rsid w:val="00CF3C2C"/>
    <w:rsid w:val="00CF57C7"/>
    <w:rsid w:val="00CF7482"/>
    <w:rsid w:val="00CF7801"/>
    <w:rsid w:val="00D01FCE"/>
    <w:rsid w:val="00D03CAA"/>
    <w:rsid w:val="00D0422E"/>
    <w:rsid w:val="00D07D11"/>
    <w:rsid w:val="00D105F2"/>
    <w:rsid w:val="00D117D6"/>
    <w:rsid w:val="00D127CE"/>
    <w:rsid w:val="00D154A6"/>
    <w:rsid w:val="00D172D7"/>
    <w:rsid w:val="00D20F64"/>
    <w:rsid w:val="00D2128A"/>
    <w:rsid w:val="00D229A6"/>
    <w:rsid w:val="00D229D9"/>
    <w:rsid w:val="00D23528"/>
    <w:rsid w:val="00D23C8D"/>
    <w:rsid w:val="00D24396"/>
    <w:rsid w:val="00D24A65"/>
    <w:rsid w:val="00D26237"/>
    <w:rsid w:val="00D27432"/>
    <w:rsid w:val="00D31485"/>
    <w:rsid w:val="00D3353C"/>
    <w:rsid w:val="00D336B0"/>
    <w:rsid w:val="00D33D8E"/>
    <w:rsid w:val="00D35004"/>
    <w:rsid w:val="00D35A20"/>
    <w:rsid w:val="00D3643E"/>
    <w:rsid w:val="00D36753"/>
    <w:rsid w:val="00D37DF2"/>
    <w:rsid w:val="00D4092C"/>
    <w:rsid w:val="00D40B89"/>
    <w:rsid w:val="00D4271E"/>
    <w:rsid w:val="00D4444F"/>
    <w:rsid w:val="00D449CE"/>
    <w:rsid w:val="00D4637A"/>
    <w:rsid w:val="00D47657"/>
    <w:rsid w:val="00D47728"/>
    <w:rsid w:val="00D47997"/>
    <w:rsid w:val="00D47FAA"/>
    <w:rsid w:val="00D51D0E"/>
    <w:rsid w:val="00D555A4"/>
    <w:rsid w:val="00D55A75"/>
    <w:rsid w:val="00D56D9E"/>
    <w:rsid w:val="00D5728D"/>
    <w:rsid w:val="00D57BF8"/>
    <w:rsid w:val="00D57C71"/>
    <w:rsid w:val="00D60FFC"/>
    <w:rsid w:val="00D61BC2"/>
    <w:rsid w:val="00D6236C"/>
    <w:rsid w:val="00D62776"/>
    <w:rsid w:val="00D641B2"/>
    <w:rsid w:val="00D64914"/>
    <w:rsid w:val="00D64A56"/>
    <w:rsid w:val="00D64AB4"/>
    <w:rsid w:val="00D64B18"/>
    <w:rsid w:val="00D65F32"/>
    <w:rsid w:val="00D66811"/>
    <w:rsid w:val="00D72456"/>
    <w:rsid w:val="00D74F4C"/>
    <w:rsid w:val="00D76683"/>
    <w:rsid w:val="00D76B4B"/>
    <w:rsid w:val="00D80F32"/>
    <w:rsid w:val="00D8299E"/>
    <w:rsid w:val="00D82BA9"/>
    <w:rsid w:val="00D83849"/>
    <w:rsid w:val="00D83F54"/>
    <w:rsid w:val="00D8400C"/>
    <w:rsid w:val="00D840E9"/>
    <w:rsid w:val="00D84C4B"/>
    <w:rsid w:val="00D85144"/>
    <w:rsid w:val="00D86E49"/>
    <w:rsid w:val="00D87172"/>
    <w:rsid w:val="00D87B3E"/>
    <w:rsid w:val="00D90AC9"/>
    <w:rsid w:val="00D9138C"/>
    <w:rsid w:val="00D930C5"/>
    <w:rsid w:val="00D934A3"/>
    <w:rsid w:val="00D94105"/>
    <w:rsid w:val="00D960FD"/>
    <w:rsid w:val="00D9678D"/>
    <w:rsid w:val="00D96FF8"/>
    <w:rsid w:val="00D97831"/>
    <w:rsid w:val="00DA0D30"/>
    <w:rsid w:val="00DA1353"/>
    <w:rsid w:val="00DA15B3"/>
    <w:rsid w:val="00DA1FA0"/>
    <w:rsid w:val="00DA5B45"/>
    <w:rsid w:val="00DA7F36"/>
    <w:rsid w:val="00DB3291"/>
    <w:rsid w:val="00DB4F71"/>
    <w:rsid w:val="00DB61CE"/>
    <w:rsid w:val="00DB67B3"/>
    <w:rsid w:val="00DB6BBF"/>
    <w:rsid w:val="00DC121C"/>
    <w:rsid w:val="00DC1D37"/>
    <w:rsid w:val="00DC3644"/>
    <w:rsid w:val="00DC45A7"/>
    <w:rsid w:val="00DD0050"/>
    <w:rsid w:val="00DD0249"/>
    <w:rsid w:val="00DD3134"/>
    <w:rsid w:val="00DD39A7"/>
    <w:rsid w:val="00DD40BE"/>
    <w:rsid w:val="00DD7C4C"/>
    <w:rsid w:val="00DE04F8"/>
    <w:rsid w:val="00DE1BFB"/>
    <w:rsid w:val="00DE3ABF"/>
    <w:rsid w:val="00DE4437"/>
    <w:rsid w:val="00DE545B"/>
    <w:rsid w:val="00DE54E1"/>
    <w:rsid w:val="00DE74C1"/>
    <w:rsid w:val="00DE77C4"/>
    <w:rsid w:val="00DF019F"/>
    <w:rsid w:val="00DF0F71"/>
    <w:rsid w:val="00DF3830"/>
    <w:rsid w:val="00DF3D3D"/>
    <w:rsid w:val="00DF6906"/>
    <w:rsid w:val="00E00BA1"/>
    <w:rsid w:val="00E0166D"/>
    <w:rsid w:val="00E03034"/>
    <w:rsid w:val="00E0379D"/>
    <w:rsid w:val="00E04120"/>
    <w:rsid w:val="00E07635"/>
    <w:rsid w:val="00E12A17"/>
    <w:rsid w:val="00E13B3E"/>
    <w:rsid w:val="00E13CB9"/>
    <w:rsid w:val="00E1411A"/>
    <w:rsid w:val="00E1422E"/>
    <w:rsid w:val="00E145EA"/>
    <w:rsid w:val="00E14E6E"/>
    <w:rsid w:val="00E15494"/>
    <w:rsid w:val="00E1728C"/>
    <w:rsid w:val="00E20BB7"/>
    <w:rsid w:val="00E20C98"/>
    <w:rsid w:val="00E211AF"/>
    <w:rsid w:val="00E214B9"/>
    <w:rsid w:val="00E21C10"/>
    <w:rsid w:val="00E234BA"/>
    <w:rsid w:val="00E24646"/>
    <w:rsid w:val="00E260AD"/>
    <w:rsid w:val="00E3008D"/>
    <w:rsid w:val="00E301C7"/>
    <w:rsid w:val="00E30C95"/>
    <w:rsid w:val="00E33671"/>
    <w:rsid w:val="00E33DDA"/>
    <w:rsid w:val="00E34423"/>
    <w:rsid w:val="00E366D9"/>
    <w:rsid w:val="00E370C8"/>
    <w:rsid w:val="00E37F1A"/>
    <w:rsid w:val="00E4252A"/>
    <w:rsid w:val="00E428ED"/>
    <w:rsid w:val="00E434EA"/>
    <w:rsid w:val="00E437F9"/>
    <w:rsid w:val="00E43D1D"/>
    <w:rsid w:val="00E43DF4"/>
    <w:rsid w:val="00E46266"/>
    <w:rsid w:val="00E4681E"/>
    <w:rsid w:val="00E46B88"/>
    <w:rsid w:val="00E470FC"/>
    <w:rsid w:val="00E47E0B"/>
    <w:rsid w:val="00E50082"/>
    <w:rsid w:val="00E509F2"/>
    <w:rsid w:val="00E510B1"/>
    <w:rsid w:val="00E52A77"/>
    <w:rsid w:val="00E52D60"/>
    <w:rsid w:val="00E53185"/>
    <w:rsid w:val="00E53AED"/>
    <w:rsid w:val="00E53D40"/>
    <w:rsid w:val="00E55680"/>
    <w:rsid w:val="00E56EB6"/>
    <w:rsid w:val="00E57117"/>
    <w:rsid w:val="00E602A3"/>
    <w:rsid w:val="00E6088F"/>
    <w:rsid w:val="00E618CD"/>
    <w:rsid w:val="00E62F45"/>
    <w:rsid w:val="00E63866"/>
    <w:rsid w:val="00E65F48"/>
    <w:rsid w:val="00E661F2"/>
    <w:rsid w:val="00E667CF"/>
    <w:rsid w:val="00E704FB"/>
    <w:rsid w:val="00E710B1"/>
    <w:rsid w:val="00E719DB"/>
    <w:rsid w:val="00E71BD7"/>
    <w:rsid w:val="00E727A0"/>
    <w:rsid w:val="00E749BF"/>
    <w:rsid w:val="00E74C8D"/>
    <w:rsid w:val="00E75C76"/>
    <w:rsid w:val="00E76C8D"/>
    <w:rsid w:val="00E77C68"/>
    <w:rsid w:val="00E80CDA"/>
    <w:rsid w:val="00E81F17"/>
    <w:rsid w:val="00E82E89"/>
    <w:rsid w:val="00E83D8C"/>
    <w:rsid w:val="00E84213"/>
    <w:rsid w:val="00E84A7A"/>
    <w:rsid w:val="00E84B0C"/>
    <w:rsid w:val="00E85020"/>
    <w:rsid w:val="00E85759"/>
    <w:rsid w:val="00E85B78"/>
    <w:rsid w:val="00E85E97"/>
    <w:rsid w:val="00E86330"/>
    <w:rsid w:val="00E86950"/>
    <w:rsid w:val="00E9356E"/>
    <w:rsid w:val="00E949AB"/>
    <w:rsid w:val="00E94D05"/>
    <w:rsid w:val="00E977C2"/>
    <w:rsid w:val="00E978FE"/>
    <w:rsid w:val="00E97ADC"/>
    <w:rsid w:val="00E97FEA"/>
    <w:rsid w:val="00EA0E40"/>
    <w:rsid w:val="00EA196C"/>
    <w:rsid w:val="00EA19EB"/>
    <w:rsid w:val="00EA41F1"/>
    <w:rsid w:val="00EA5452"/>
    <w:rsid w:val="00EA747F"/>
    <w:rsid w:val="00EA7F6F"/>
    <w:rsid w:val="00EB002F"/>
    <w:rsid w:val="00EB108D"/>
    <w:rsid w:val="00EB3224"/>
    <w:rsid w:val="00EB475C"/>
    <w:rsid w:val="00EB49D9"/>
    <w:rsid w:val="00EB4A04"/>
    <w:rsid w:val="00EB579F"/>
    <w:rsid w:val="00EB6B31"/>
    <w:rsid w:val="00EC0CA9"/>
    <w:rsid w:val="00EC0DD8"/>
    <w:rsid w:val="00EC1A8A"/>
    <w:rsid w:val="00EC3236"/>
    <w:rsid w:val="00EC3C79"/>
    <w:rsid w:val="00EC62EA"/>
    <w:rsid w:val="00EC6D3F"/>
    <w:rsid w:val="00ED0538"/>
    <w:rsid w:val="00ED104F"/>
    <w:rsid w:val="00ED1477"/>
    <w:rsid w:val="00ED2B49"/>
    <w:rsid w:val="00ED2C83"/>
    <w:rsid w:val="00ED2D42"/>
    <w:rsid w:val="00ED2F36"/>
    <w:rsid w:val="00ED7834"/>
    <w:rsid w:val="00EE0882"/>
    <w:rsid w:val="00EE1CC7"/>
    <w:rsid w:val="00EE29BA"/>
    <w:rsid w:val="00EE3B86"/>
    <w:rsid w:val="00EE3E14"/>
    <w:rsid w:val="00EE4369"/>
    <w:rsid w:val="00EF20DB"/>
    <w:rsid w:val="00EF3E55"/>
    <w:rsid w:val="00EF484B"/>
    <w:rsid w:val="00EF74F3"/>
    <w:rsid w:val="00F0144B"/>
    <w:rsid w:val="00F04FE3"/>
    <w:rsid w:val="00F073E9"/>
    <w:rsid w:val="00F077D7"/>
    <w:rsid w:val="00F078B5"/>
    <w:rsid w:val="00F10157"/>
    <w:rsid w:val="00F10825"/>
    <w:rsid w:val="00F12985"/>
    <w:rsid w:val="00F133EE"/>
    <w:rsid w:val="00F141E4"/>
    <w:rsid w:val="00F1705F"/>
    <w:rsid w:val="00F173F1"/>
    <w:rsid w:val="00F17F2E"/>
    <w:rsid w:val="00F20B1E"/>
    <w:rsid w:val="00F20DF1"/>
    <w:rsid w:val="00F232C2"/>
    <w:rsid w:val="00F255A0"/>
    <w:rsid w:val="00F2790B"/>
    <w:rsid w:val="00F3075C"/>
    <w:rsid w:val="00F319A4"/>
    <w:rsid w:val="00F3417C"/>
    <w:rsid w:val="00F350C7"/>
    <w:rsid w:val="00F41C24"/>
    <w:rsid w:val="00F43619"/>
    <w:rsid w:val="00F446F2"/>
    <w:rsid w:val="00F46856"/>
    <w:rsid w:val="00F469D7"/>
    <w:rsid w:val="00F50B2B"/>
    <w:rsid w:val="00F51E78"/>
    <w:rsid w:val="00F5207C"/>
    <w:rsid w:val="00F52497"/>
    <w:rsid w:val="00F529F8"/>
    <w:rsid w:val="00F52E41"/>
    <w:rsid w:val="00F5367F"/>
    <w:rsid w:val="00F57C8A"/>
    <w:rsid w:val="00F606F1"/>
    <w:rsid w:val="00F60E2C"/>
    <w:rsid w:val="00F61208"/>
    <w:rsid w:val="00F63BD8"/>
    <w:rsid w:val="00F67A18"/>
    <w:rsid w:val="00F67BD7"/>
    <w:rsid w:val="00F7055C"/>
    <w:rsid w:val="00F70666"/>
    <w:rsid w:val="00F7215B"/>
    <w:rsid w:val="00F721B0"/>
    <w:rsid w:val="00F721D8"/>
    <w:rsid w:val="00F73B67"/>
    <w:rsid w:val="00F76915"/>
    <w:rsid w:val="00F77E55"/>
    <w:rsid w:val="00F81E88"/>
    <w:rsid w:val="00F84790"/>
    <w:rsid w:val="00F847F3"/>
    <w:rsid w:val="00F853B5"/>
    <w:rsid w:val="00F86602"/>
    <w:rsid w:val="00F870D4"/>
    <w:rsid w:val="00F93934"/>
    <w:rsid w:val="00FA0C7D"/>
    <w:rsid w:val="00FA215B"/>
    <w:rsid w:val="00FA2C2D"/>
    <w:rsid w:val="00FA32D1"/>
    <w:rsid w:val="00FA3848"/>
    <w:rsid w:val="00FA3A93"/>
    <w:rsid w:val="00FA4B76"/>
    <w:rsid w:val="00FA4C12"/>
    <w:rsid w:val="00FA5558"/>
    <w:rsid w:val="00FA6327"/>
    <w:rsid w:val="00FA6F8C"/>
    <w:rsid w:val="00FA7117"/>
    <w:rsid w:val="00FB14AF"/>
    <w:rsid w:val="00FB358D"/>
    <w:rsid w:val="00FB7244"/>
    <w:rsid w:val="00FC031A"/>
    <w:rsid w:val="00FC2825"/>
    <w:rsid w:val="00FC2899"/>
    <w:rsid w:val="00FC31FF"/>
    <w:rsid w:val="00FC33BC"/>
    <w:rsid w:val="00FC3986"/>
    <w:rsid w:val="00FC4C73"/>
    <w:rsid w:val="00FC5243"/>
    <w:rsid w:val="00FC63A7"/>
    <w:rsid w:val="00FD41A7"/>
    <w:rsid w:val="00FD4329"/>
    <w:rsid w:val="00FD6807"/>
    <w:rsid w:val="00FD711F"/>
    <w:rsid w:val="00FD7854"/>
    <w:rsid w:val="00FD7957"/>
    <w:rsid w:val="00FE0F85"/>
    <w:rsid w:val="00FE4B3A"/>
    <w:rsid w:val="00FE57E7"/>
    <w:rsid w:val="00FE7E61"/>
    <w:rsid w:val="00FF0CFE"/>
    <w:rsid w:val="00FF165B"/>
    <w:rsid w:val="00FF2309"/>
    <w:rsid w:val="00FF2A94"/>
    <w:rsid w:val="00FF362F"/>
    <w:rsid w:val="00FF3EED"/>
    <w:rsid w:val="00FF41F8"/>
    <w:rsid w:val="00FF4706"/>
    <w:rsid w:val="00FF5173"/>
    <w:rsid w:val="00FF570E"/>
    <w:rsid w:val="00FF6D07"/>
    <w:rsid w:val="00FF7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7B56"/>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0"/>
    <w:next w:val="a0"/>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uiPriority w:val="34"/>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rsid w:val="00D61BC2"/>
    <w:pPr>
      <w:ind w:right="-1475"/>
    </w:pPr>
    <w:rPr>
      <w:sz w:val="28"/>
    </w:rPr>
  </w:style>
  <w:style w:type="character" w:customStyle="1" w:styleId="32">
    <w:name w:val="Основной текст 3 Знак"/>
    <w:basedOn w:val="a1"/>
    <w:link w:val="31"/>
    <w:rsid w:val="00D61BC2"/>
    <w:rPr>
      <w:rFonts w:ascii="Times New Roman" w:eastAsia="Times New Roman" w:hAnsi="Times New Roman" w:cs="Times New Roman"/>
      <w:sz w:val="28"/>
      <w:szCs w:val="20"/>
      <w:lang w:eastAsia="ru-RU"/>
    </w:rPr>
  </w:style>
  <w:style w:type="paragraph" w:styleId="a6">
    <w:name w:val="Balloon Text"/>
    <w:basedOn w:val="a0"/>
    <w:link w:val="a7"/>
    <w:uiPriority w:val="99"/>
    <w:unhideWhenUsed/>
    <w:rsid w:val="00D61BC2"/>
    <w:rPr>
      <w:rFonts w:ascii="Tahoma" w:hAnsi="Tahoma" w:cs="Tahoma"/>
      <w:sz w:val="16"/>
      <w:szCs w:val="16"/>
    </w:rPr>
  </w:style>
  <w:style w:type="character" w:customStyle="1" w:styleId="a7">
    <w:name w:val="Текст выноски Знак"/>
    <w:basedOn w:val="a1"/>
    <w:link w:val="a6"/>
    <w:uiPriority w:val="99"/>
    <w:rsid w:val="00D61BC2"/>
    <w:rPr>
      <w:rFonts w:ascii="Tahoma" w:eastAsia="Times New Roman" w:hAnsi="Tahoma" w:cs="Tahoma"/>
      <w:sz w:val="16"/>
      <w:szCs w:val="16"/>
      <w:lang w:eastAsia="ru-RU"/>
    </w:rPr>
  </w:style>
  <w:style w:type="character" w:styleId="a8">
    <w:name w:val="Hyperlink"/>
    <w:uiPriority w:val="99"/>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982E24"/>
    <w:pPr>
      <w:spacing w:after="120" w:line="480" w:lineRule="auto"/>
      <w:ind w:left="283"/>
    </w:pPr>
  </w:style>
  <w:style w:type="character" w:customStyle="1" w:styleId="22">
    <w:name w:val="Основной текст с отступом 2 Знак"/>
    <w:basedOn w:val="a1"/>
    <w:link w:val="21"/>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link w:val="ConsPlusTitle1"/>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1"/>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3">
    <w:name w:val="Body Text 2"/>
    <w:basedOn w:val="a0"/>
    <w:link w:val="24"/>
    <w:rsid w:val="006C669F"/>
    <w:pPr>
      <w:jc w:val="both"/>
    </w:pPr>
    <w:rPr>
      <w:sz w:val="28"/>
    </w:rPr>
  </w:style>
  <w:style w:type="character" w:customStyle="1" w:styleId="24">
    <w:name w:val="Основной текст 2 Знак"/>
    <w:basedOn w:val="a1"/>
    <w:link w:val="23"/>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5">
    <w:name w:val="List 2"/>
    <w:basedOn w:val="a0"/>
    <w:rsid w:val="006C669F"/>
    <w:pPr>
      <w:ind w:left="566" w:hanging="283"/>
    </w:pPr>
  </w:style>
  <w:style w:type="paragraph" w:styleId="26">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rsid w:val="006C669F"/>
    <w:pPr>
      <w:tabs>
        <w:tab w:val="center" w:pos="4677"/>
        <w:tab w:val="right" w:pos="9355"/>
      </w:tabs>
    </w:pPr>
  </w:style>
  <w:style w:type="character" w:customStyle="1" w:styleId="af4">
    <w:name w:val="Верхний колонтитул Знак"/>
    <w:basedOn w:val="a1"/>
    <w:link w:val="af3"/>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uiPriority w:val="39"/>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0"/>
    <w:link w:val="aff0"/>
    <w:qFormat/>
    <w:rsid w:val="006C669F"/>
    <w:pPr>
      <w:spacing w:before="100" w:beforeAutospacing="1" w:after="100" w:afterAutospacing="1"/>
    </w:pPr>
    <w:rPr>
      <w:sz w:val="24"/>
      <w:szCs w:val="24"/>
    </w:rPr>
  </w:style>
  <w:style w:type="character" w:styleId="aff1">
    <w:name w:val="Strong"/>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5">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qFormat/>
    <w:rsid w:val="006C669F"/>
    <w:pPr>
      <w:suppressLineNumbers/>
      <w:spacing w:before="120" w:after="120"/>
    </w:pPr>
    <w:rPr>
      <w:rFonts w:cs="Mangal"/>
      <w:i/>
      <w:iCs/>
      <w:sz w:val="24"/>
      <w:szCs w:val="24"/>
      <w:lang w:eastAsia="zh-CN"/>
    </w:rPr>
  </w:style>
  <w:style w:type="paragraph" w:customStyle="1" w:styleId="29">
    <w:name w:val="Указатель2"/>
    <w:basedOn w:val="a0"/>
    <w:rsid w:val="006C669F"/>
    <w:pPr>
      <w:suppressLineNumbers/>
    </w:pPr>
    <w:rPr>
      <w:rFonts w:cs="Mangal"/>
      <w:lang w:eastAsia="zh-CN"/>
    </w:rPr>
  </w:style>
  <w:style w:type="paragraph" w:customStyle="1" w:styleId="17">
    <w:name w:val="Название объекта1"/>
    <w:basedOn w:val="a0"/>
    <w:rsid w:val="006C669F"/>
    <w:pPr>
      <w:suppressLineNumbers/>
      <w:spacing w:before="120" w:after="120"/>
    </w:pPr>
    <w:rPr>
      <w:rFonts w:cs="Mangal"/>
      <w:i/>
      <w:iCs/>
      <w:sz w:val="24"/>
      <w:szCs w:val="24"/>
      <w:lang w:eastAsia="zh-CN"/>
    </w:rPr>
  </w:style>
  <w:style w:type="paragraph" w:customStyle="1" w:styleId="18">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9">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6">
    <w:name w:val="Содержимое таблицы"/>
    <w:basedOn w:val="a0"/>
    <w:qFormat/>
    <w:rsid w:val="006C669F"/>
    <w:pPr>
      <w:suppressLineNumbers/>
    </w:pPr>
    <w:rPr>
      <w:lang w:eastAsia="zh-CN"/>
    </w:rPr>
  </w:style>
  <w:style w:type="paragraph" w:customStyle="1" w:styleId="aff7">
    <w:name w:val="Заголовок таблицы"/>
    <w:basedOn w:val="aff6"/>
    <w:rsid w:val="006C669F"/>
    <w:pPr>
      <w:jc w:val="center"/>
    </w:pPr>
    <w:rPr>
      <w:b/>
      <w:bCs/>
    </w:rPr>
  </w:style>
  <w:style w:type="paragraph" w:customStyle="1" w:styleId="1a">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0"/>
    <w:link w:val="2b"/>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8">
    <w:name w:val="FollowedHyperlink"/>
    <w:uiPriority w:val="99"/>
    <w:rsid w:val="006C669F"/>
    <w:rPr>
      <w:color w:val="800080"/>
      <w:u w:val="single"/>
    </w:rPr>
  </w:style>
  <w:style w:type="character" w:styleId="aff9">
    <w:name w:val="Emphasis"/>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e">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a">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uiPriority w:val="39"/>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b">
    <w:name w:val="Основной текст + Полужирный"/>
    <w:rsid w:val="00857E77"/>
    <w:rPr>
      <w:rFonts w:cs="Times New Roman"/>
      <w:b/>
      <w:bCs/>
      <w:sz w:val="23"/>
      <w:szCs w:val="23"/>
    </w:rPr>
  </w:style>
  <w:style w:type="character" w:customStyle="1" w:styleId="affc">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d">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uiPriority w:val="99"/>
    <w:rsid w:val="00857E77"/>
    <w:rPr>
      <w:rFonts w:ascii="Courier New" w:hAnsi="Courier New" w:cs="Courier New"/>
    </w:rPr>
  </w:style>
  <w:style w:type="paragraph" w:styleId="HTML0">
    <w:name w:val="HTML Preformatted"/>
    <w:basedOn w:val="a0"/>
    <w:link w:val="HTML"/>
    <w:uiPriority w:val="99"/>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e">
    <w:name w:val="annotation text"/>
    <w:basedOn w:val="a0"/>
    <w:link w:val="afff"/>
    <w:uiPriority w:val="99"/>
    <w:unhideWhenUsed/>
    <w:rsid w:val="00857E77"/>
  </w:style>
  <w:style w:type="character" w:customStyle="1" w:styleId="afff">
    <w:name w:val="Текст примечания Знак"/>
    <w:basedOn w:val="a1"/>
    <w:link w:val="affe"/>
    <w:uiPriority w:val="99"/>
    <w:rsid w:val="00857E77"/>
    <w:rPr>
      <w:rFonts w:ascii="Times New Roman" w:eastAsia="Times New Roman" w:hAnsi="Times New Roman" w:cs="Times New Roman"/>
      <w:sz w:val="20"/>
      <w:szCs w:val="20"/>
      <w:lang w:eastAsia="ru-RU"/>
    </w:rPr>
  </w:style>
  <w:style w:type="character" w:customStyle="1" w:styleId="afff0">
    <w:name w:val="Тема примечания Знак"/>
    <w:link w:val="afff1"/>
    <w:uiPriority w:val="99"/>
    <w:rsid w:val="00857E77"/>
    <w:rPr>
      <w:b/>
      <w:bCs/>
    </w:rPr>
  </w:style>
  <w:style w:type="paragraph" w:styleId="afff1">
    <w:name w:val="annotation subject"/>
    <w:basedOn w:val="affe"/>
    <w:next w:val="affe"/>
    <w:link w:val="afff0"/>
    <w:uiPriority w:val="99"/>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f"/>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bidi="ar-SA"/>
    </w:rPr>
  </w:style>
  <w:style w:type="paragraph" w:customStyle="1" w:styleId="afff2">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3">
    <w:name w:val="Центр Знак"/>
    <w:link w:val="afff4"/>
    <w:locked/>
    <w:rsid w:val="00857E77"/>
    <w:rPr>
      <w:sz w:val="24"/>
    </w:rPr>
  </w:style>
  <w:style w:type="paragraph" w:customStyle="1" w:styleId="afff4">
    <w:name w:val="Центр"/>
    <w:basedOn w:val="a0"/>
    <w:link w:val="afff3"/>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5">
    <w:name w:val="Body Text First Indent"/>
    <w:basedOn w:val="ad"/>
    <w:link w:val="afff6"/>
    <w:rsid w:val="00857E77"/>
    <w:pPr>
      <w:tabs>
        <w:tab w:val="clear" w:pos="8306"/>
      </w:tabs>
      <w:spacing w:after="120"/>
      <w:ind w:firstLine="210"/>
      <w:jc w:val="left"/>
    </w:pPr>
    <w:rPr>
      <w:sz w:val="24"/>
      <w:szCs w:val="24"/>
    </w:rPr>
  </w:style>
  <w:style w:type="character" w:customStyle="1" w:styleId="afff6">
    <w:name w:val="Красная строка Знак"/>
    <w:basedOn w:val="ae"/>
    <w:link w:val="afff5"/>
    <w:rsid w:val="00857E77"/>
    <w:rPr>
      <w:rFonts w:ascii="Times New Roman" w:eastAsia="Times New Roman" w:hAnsi="Times New Roman" w:cs="Times New Roman"/>
      <w:sz w:val="24"/>
      <w:szCs w:val="24"/>
      <w:lang w:eastAsia="ru-RU"/>
    </w:rPr>
  </w:style>
  <w:style w:type="paragraph" w:styleId="2f">
    <w:name w:val="Body Text First Indent 2"/>
    <w:basedOn w:val="af1"/>
    <w:link w:val="2f0"/>
    <w:rsid w:val="00857E77"/>
    <w:pPr>
      <w:ind w:firstLine="210"/>
    </w:pPr>
    <w:rPr>
      <w:sz w:val="24"/>
      <w:szCs w:val="24"/>
    </w:rPr>
  </w:style>
  <w:style w:type="character" w:customStyle="1" w:styleId="2f0">
    <w:name w:val="Красная строка 2 Знак"/>
    <w:basedOn w:val="af2"/>
    <w:link w:val="2f"/>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2">
    <w:name w:val="марк список 1"/>
    <w:basedOn w:val="a0"/>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7">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8">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4">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9">
    <w:name w:val="Основной"/>
    <w:basedOn w:val="a0"/>
    <w:locked/>
    <w:rsid w:val="00DF0F71"/>
    <w:pPr>
      <w:spacing w:after="20" w:line="360" w:lineRule="auto"/>
      <w:ind w:firstLine="709"/>
      <w:jc w:val="both"/>
    </w:pPr>
    <w:rPr>
      <w:rFonts w:eastAsia="Calibri"/>
      <w:sz w:val="28"/>
      <w:szCs w:val="28"/>
    </w:rPr>
  </w:style>
  <w:style w:type="paragraph" w:customStyle="1" w:styleId="afffa">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b"/>
    <w:rsid w:val="00DF0F71"/>
    <w:pPr>
      <w:widowControl w:val="0"/>
      <w:shd w:val="clear" w:color="auto" w:fill="FFFFFF"/>
      <w:spacing w:before="300" w:line="614" w:lineRule="exact"/>
      <w:ind w:hanging="1400"/>
      <w:jc w:val="center"/>
    </w:pPr>
    <w:rPr>
      <w:rFonts w:eastAsia="Calibri"/>
      <w:sz w:val="28"/>
      <w:szCs w:val="28"/>
    </w:rPr>
  </w:style>
  <w:style w:type="character" w:customStyle="1" w:styleId="afffb">
    <w:name w:val="Основной текст_"/>
    <w:link w:val="71"/>
    <w:locked/>
    <w:rsid w:val="00DF0F71"/>
    <w:rPr>
      <w:rFonts w:ascii="Times New Roman" w:eastAsia="Calibri" w:hAnsi="Times New Roman" w:cs="Times New Roman"/>
      <w:sz w:val="28"/>
      <w:szCs w:val="28"/>
      <w:shd w:val="clear" w:color="auto" w:fill="FFFFFF"/>
    </w:rPr>
  </w:style>
  <w:style w:type="character" w:styleId="afffc">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uiPriority w:val="99"/>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5">
    <w:name w:val="заголовок 1"/>
    <w:basedOn w:val="a0"/>
    <w:next w:val="a0"/>
    <w:rsid w:val="00FD6807"/>
    <w:pPr>
      <w:keepNext/>
      <w:widowControl w:val="0"/>
    </w:pPr>
    <w:rPr>
      <w:sz w:val="28"/>
    </w:rPr>
  </w:style>
  <w:style w:type="paragraph" w:customStyle="1" w:styleId="2f3">
    <w:name w:val="заголовок 2"/>
    <w:basedOn w:val="a0"/>
    <w:next w:val="a0"/>
    <w:rsid w:val="00FD6807"/>
    <w:pPr>
      <w:keepNext/>
      <w:widowControl w:val="0"/>
      <w:jc w:val="both"/>
    </w:pPr>
    <w:rPr>
      <w:sz w:val="28"/>
    </w:rPr>
  </w:style>
  <w:style w:type="character" w:customStyle="1" w:styleId="afffd">
    <w:name w:val="номер страницы"/>
    <w:basedOn w:val="afffe"/>
    <w:rsid w:val="00FD6807"/>
  </w:style>
  <w:style w:type="character" w:customStyle="1" w:styleId="afffe">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6">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4">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b">
    <w:name w:val="Верхний колонтитул Знак1"/>
    <w:rsid w:val="00B92999"/>
  </w:style>
  <w:style w:type="character" w:customStyle="1" w:styleId="1fc">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0">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0"/>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1">
    <w:name w:val="Подпись к таблице_"/>
    <w:link w:val="affff2"/>
    <w:rsid w:val="00533456"/>
    <w:rPr>
      <w:sz w:val="23"/>
      <w:szCs w:val="23"/>
      <w:shd w:val="clear" w:color="auto" w:fill="FFFFFF"/>
    </w:rPr>
  </w:style>
  <w:style w:type="paragraph" w:customStyle="1" w:styleId="affff2">
    <w:name w:val="Подпись к таблице"/>
    <w:basedOn w:val="a0"/>
    <w:link w:val="affff1"/>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3">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a">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4">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5">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6">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7">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8">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9">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a">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b">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c">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d">
    <w:name w:val="Нет списка1"/>
    <w:next w:val="a3"/>
    <w:uiPriority w:val="99"/>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2"/>
    <w:next w:val="af7"/>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e">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
    <w:name w:val="Сетка таблицы2"/>
    <w:basedOn w:val="a2"/>
    <w:next w:val="af7"/>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d">
    <w:name w:val="footnote reference"/>
    <w:aliases w:val="Знак сноски 1,Знак сноски-FN,Ciae niinee-FN,Referencia nota al pie"/>
    <w:uiPriority w:val="99"/>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uiPriority w:val="1"/>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e">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
    <w:name w:val="annotation reference"/>
    <w:uiPriority w:val="99"/>
    <w:semiHidden/>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0">
    <w:name w:val="toc 2"/>
    <w:basedOn w:val="a0"/>
    <w:next w:val="a0"/>
    <w:autoRedefine/>
    <w:uiPriority w:val="39"/>
    <w:semiHidden/>
    <w:unhideWhenUsed/>
    <w:rsid w:val="007B5D89"/>
    <w:pPr>
      <w:spacing w:after="100"/>
      <w:ind w:left="200"/>
    </w:pPr>
  </w:style>
  <w:style w:type="paragraph" w:styleId="3f2">
    <w:name w:val="toc 3"/>
    <w:basedOn w:val="a0"/>
    <w:next w:val="a0"/>
    <w:autoRedefine/>
    <w:uiPriority w:val="39"/>
    <w:semiHidden/>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iPriority w:val="39"/>
    <w:semiHidden/>
    <w:unhideWhenUsed/>
    <w:rsid w:val="00BE3781"/>
    <w:pPr>
      <w:spacing w:after="100" w:line="276" w:lineRule="auto"/>
      <w:ind w:left="660"/>
    </w:pPr>
    <w:rPr>
      <w:rFonts w:ascii="Calibri" w:hAnsi="Calibri"/>
      <w:sz w:val="22"/>
      <w:szCs w:val="22"/>
    </w:rPr>
  </w:style>
  <w:style w:type="paragraph" w:styleId="5b">
    <w:name w:val="toc 5"/>
    <w:basedOn w:val="a0"/>
    <w:next w:val="a0"/>
    <w:autoRedefine/>
    <w:uiPriority w:val="39"/>
    <w:semiHidden/>
    <w:unhideWhenUsed/>
    <w:rsid w:val="00BE3781"/>
    <w:pPr>
      <w:spacing w:after="100" w:line="276" w:lineRule="auto"/>
      <w:ind w:left="880"/>
    </w:pPr>
    <w:rPr>
      <w:rFonts w:ascii="Calibri" w:hAnsi="Calibri"/>
      <w:sz w:val="22"/>
      <w:szCs w:val="22"/>
    </w:rPr>
  </w:style>
  <w:style w:type="paragraph" w:styleId="69">
    <w:name w:val="toc 6"/>
    <w:basedOn w:val="a0"/>
    <w:next w:val="a0"/>
    <w:autoRedefine/>
    <w:uiPriority w:val="39"/>
    <w:semiHidden/>
    <w:unhideWhenUsed/>
    <w:rsid w:val="00BE3781"/>
    <w:pPr>
      <w:spacing w:after="100" w:line="276" w:lineRule="auto"/>
      <w:ind w:left="1100"/>
    </w:pPr>
    <w:rPr>
      <w:rFonts w:ascii="Calibri" w:hAnsi="Calibri"/>
      <w:sz w:val="22"/>
      <w:szCs w:val="22"/>
    </w:rPr>
  </w:style>
  <w:style w:type="paragraph" w:styleId="76">
    <w:name w:val="toc 7"/>
    <w:basedOn w:val="a0"/>
    <w:next w:val="a0"/>
    <w:autoRedefine/>
    <w:uiPriority w:val="39"/>
    <w:semiHidden/>
    <w:unhideWhenUsed/>
    <w:rsid w:val="00BE3781"/>
    <w:pPr>
      <w:spacing w:after="100" w:line="276" w:lineRule="auto"/>
      <w:ind w:left="1320"/>
    </w:pPr>
    <w:rPr>
      <w:rFonts w:ascii="Calibri" w:hAnsi="Calibri"/>
      <w:sz w:val="22"/>
      <w:szCs w:val="22"/>
    </w:rPr>
  </w:style>
  <w:style w:type="paragraph" w:styleId="85">
    <w:name w:val="toc 8"/>
    <w:basedOn w:val="a0"/>
    <w:next w:val="a0"/>
    <w:autoRedefine/>
    <w:uiPriority w:val="39"/>
    <w:semiHidden/>
    <w:unhideWhenUsed/>
    <w:rsid w:val="00BE3781"/>
    <w:pPr>
      <w:spacing w:after="100" w:line="276" w:lineRule="auto"/>
      <w:ind w:left="1540"/>
    </w:pPr>
    <w:rPr>
      <w:rFonts w:ascii="Calibri" w:hAnsi="Calibri"/>
      <w:sz w:val="22"/>
      <w:szCs w:val="22"/>
    </w:rPr>
  </w:style>
  <w:style w:type="paragraph" w:styleId="95">
    <w:name w:val="toc 9"/>
    <w:basedOn w:val="a0"/>
    <w:next w:val="a0"/>
    <w:autoRedefine/>
    <w:uiPriority w:val="39"/>
    <w:semiHidden/>
    <w:unhideWhenUsed/>
    <w:rsid w:val="00BE3781"/>
    <w:pPr>
      <w:spacing w:after="100" w:line="276" w:lineRule="auto"/>
      <w:ind w:left="1760"/>
    </w:pPr>
    <w:rPr>
      <w:rFonts w:ascii="Calibri" w:hAnsi="Calibri"/>
      <w:sz w:val="22"/>
      <w:szCs w:val="22"/>
    </w:rPr>
  </w:style>
  <w:style w:type="character" w:customStyle="1" w:styleId="1ff">
    <w:name w:val="Текст сноски Знак1"/>
    <w:basedOn w:val="a1"/>
    <w:uiPriority w:val="99"/>
    <w:semiHidden/>
    <w:rsid w:val="00BE3781"/>
    <w:rPr>
      <w:rFonts w:ascii="Calibri" w:eastAsia="Calibri" w:hAnsi="Calibri" w:cs="Times New Roman"/>
      <w:sz w:val="20"/>
      <w:szCs w:val="20"/>
    </w:rPr>
  </w:style>
  <w:style w:type="character" w:customStyle="1" w:styleId="2ff1">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0">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uiPriority w:val="99"/>
    <w:semiHidden/>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0"/>
    <w:uiPriority w:val="99"/>
    <w:semiHidden/>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locked/>
    <w:rsid w:val="00BE3781"/>
    <w:rPr>
      <w:rFonts w:ascii="Times New Roman" w:eastAsia="Times New Roman" w:hAnsi="Times New Roman" w:cs="Times New Roman"/>
      <w:sz w:val="20"/>
      <w:szCs w:val="20"/>
      <w:lang w:eastAsia="ru-RU"/>
    </w:rPr>
  </w:style>
  <w:style w:type="paragraph" w:styleId="afffff1">
    <w:name w:val="TOC Heading"/>
    <w:basedOn w:val="11"/>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2">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0">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1">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3">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4">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5">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7">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8">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2">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9">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a">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3">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b">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c">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4">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d">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e">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5">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0">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6">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1">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2">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7">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3">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8">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5">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6">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9">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 w:type="paragraph" w:customStyle="1" w:styleId="affffff7">
    <w:name w:val="Знак Знак Знак Знак"/>
    <w:basedOn w:val="a0"/>
    <w:rsid w:val="009119B7"/>
    <w:pPr>
      <w:spacing w:before="100" w:beforeAutospacing="1" w:after="100" w:afterAutospacing="1"/>
      <w:jc w:val="both"/>
    </w:pPr>
    <w:rPr>
      <w:rFonts w:ascii="Tahoma" w:hAnsi="Tahoma"/>
      <w:lang w:val="en-US" w:eastAsia="en-US"/>
    </w:rPr>
  </w:style>
  <w:style w:type="paragraph" w:customStyle="1" w:styleId="219">
    <w:name w:val="Основной текст с отступом 219"/>
    <w:basedOn w:val="a0"/>
    <w:rsid w:val="009119B7"/>
    <w:pPr>
      <w:widowControl w:val="0"/>
      <w:ind w:firstLine="720"/>
      <w:jc w:val="both"/>
    </w:pPr>
    <w:rPr>
      <w:sz w:val="28"/>
    </w:rPr>
  </w:style>
  <w:style w:type="paragraph" w:customStyle="1" w:styleId="2141">
    <w:name w:val="Основной текст 214"/>
    <w:basedOn w:val="a0"/>
    <w:rsid w:val="009119B7"/>
    <w:pPr>
      <w:widowControl w:val="0"/>
      <w:jc w:val="both"/>
    </w:pPr>
    <w:rPr>
      <w:b/>
      <w:sz w:val="28"/>
      <w:u w:val="single"/>
    </w:rPr>
  </w:style>
  <w:style w:type="paragraph" w:customStyle="1" w:styleId="3140">
    <w:name w:val="Основной текст 314"/>
    <w:basedOn w:val="a0"/>
    <w:rsid w:val="009119B7"/>
    <w:pPr>
      <w:widowControl w:val="0"/>
      <w:jc w:val="both"/>
    </w:pPr>
    <w:rPr>
      <w:b/>
      <w:sz w:val="28"/>
    </w:rPr>
  </w:style>
  <w:style w:type="paragraph" w:customStyle="1" w:styleId="116">
    <w:name w:val="Текст11"/>
    <w:basedOn w:val="a0"/>
    <w:rsid w:val="009119B7"/>
    <w:rPr>
      <w:rFonts w:ascii="Courier New" w:hAnsi="Courier New"/>
    </w:rPr>
  </w:style>
  <w:style w:type="paragraph" w:customStyle="1" w:styleId="3121">
    <w:name w:val="Основной текст с отступом 312"/>
    <w:basedOn w:val="a0"/>
    <w:rsid w:val="009119B7"/>
    <w:pPr>
      <w:ind w:firstLine="426"/>
      <w:jc w:val="both"/>
    </w:pPr>
    <w:rPr>
      <w:sz w:val="24"/>
    </w:rPr>
  </w:style>
  <w:style w:type="character" w:customStyle="1" w:styleId="117">
    <w:name w:val="Гиперссылка11"/>
    <w:rsid w:val="009119B7"/>
    <w:rPr>
      <w:color w:val="0000FF"/>
      <w:u w:val="single"/>
    </w:rPr>
  </w:style>
  <w:style w:type="paragraph" w:customStyle="1" w:styleId="affffff8">
    <w:name w:val="Знак"/>
    <w:basedOn w:val="a0"/>
    <w:rsid w:val="009119B7"/>
    <w:pPr>
      <w:spacing w:before="100" w:beforeAutospacing="1" w:after="100" w:afterAutospacing="1"/>
      <w:jc w:val="both"/>
    </w:pPr>
    <w:rPr>
      <w:rFonts w:ascii="Tahoma" w:hAnsi="Tahoma" w:cs="Tahoma"/>
      <w:lang w:val="en-US" w:eastAsia="en-US"/>
    </w:rPr>
  </w:style>
  <w:style w:type="paragraph" w:customStyle="1" w:styleId="affffff9">
    <w:name w:val="Знак Знак Знак Знак Знак Знак"/>
    <w:basedOn w:val="a0"/>
    <w:rsid w:val="009119B7"/>
    <w:pPr>
      <w:spacing w:before="100" w:beforeAutospacing="1" w:after="100" w:afterAutospacing="1"/>
      <w:jc w:val="both"/>
    </w:pPr>
    <w:rPr>
      <w:rFonts w:ascii="Tahoma" w:hAnsi="Tahoma"/>
      <w:lang w:val="en-US" w:eastAsia="en-US"/>
    </w:rPr>
  </w:style>
  <w:style w:type="paragraph" w:customStyle="1" w:styleId="affffffa">
    <w:name w:val="Знак Знак"/>
    <w:basedOn w:val="a0"/>
    <w:rsid w:val="009119B7"/>
    <w:pPr>
      <w:spacing w:before="100" w:beforeAutospacing="1" w:after="100" w:afterAutospacing="1"/>
      <w:jc w:val="both"/>
    </w:pPr>
    <w:rPr>
      <w:rFonts w:ascii="Tahoma" w:hAnsi="Tahoma"/>
      <w:lang w:val="en-US" w:eastAsia="en-US"/>
    </w:rPr>
  </w:style>
  <w:style w:type="paragraph" w:customStyle="1" w:styleId="affffffb">
    <w:name w:val="Знак Знак Знак Знак"/>
    <w:basedOn w:val="a0"/>
    <w:rsid w:val="003B1729"/>
    <w:pPr>
      <w:spacing w:before="100" w:beforeAutospacing="1" w:after="100" w:afterAutospacing="1"/>
      <w:jc w:val="both"/>
    </w:pPr>
    <w:rPr>
      <w:rFonts w:ascii="Tahoma" w:hAnsi="Tahoma"/>
      <w:lang w:val="en-US" w:eastAsia="en-US"/>
    </w:rPr>
  </w:style>
  <w:style w:type="paragraph" w:customStyle="1" w:styleId="2200">
    <w:name w:val="Основной текст с отступом 220"/>
    <w:basedOn w:val="a0"/>
    <w:rsid w:val="003B1729"/>
    <w:pPr>
      <w:widowControl w:val="0"/>
      <w:ind w:firstLine="720"/>
      <w:jc w:val="both"/>
    </w:pPr>
    <w:rPr>
      <w:sz w:val="28"/>
    </w:rPr>
  </w:style>
  <w:style w:type="paragraph" w:customStyle="1" w:styleId="2151">
    <w:name w:val="Основной текст 215"/>
    <w:basedOn w:val="a0"/>
    <w:rsid w:val="003B1729"/>
    <w:pPr>
      <w:widowControl w:val="0"/>
      <w:jc w:val="both"/>
    </w:pPr>
    <w:rPr>
      <w:b/>
      <w:sz w:val="28"/>
      <w:u w:val="single"/>
    </w:rPr>
  </w:style>
  <w:style w:type="paragraph" w:customStyle="1" w:styleId="315">
    <w:name w:val="Основной текст 315"/>
    <w:basedOn w:val="a0"/>
    <w:rsid w:val="003B1729"/>
    <w:pPr>
      <w:widowControl w:val="0"/>
      <w:jc w:val="both"/>
    </w:pPr>
    <w:rPr>
      <w:b/>
      <w:sz w:val="28"/>
    </w:rPr>
  </w:style>
  <w:style w:type="paragraph" w:customStyle="1" w:styleId="125">
    <w:name w:val="Текст12"/>
    <w:basedOn w:val="a0"/>
    <w:rsid w:val="003B1729"/>
    <w:rPr>
      <w:rFonts w:ascii="Courier New" w:hAnsi="Courier New"/>
    </w:rPr>
  </w:style>
  <w:style w:type="paragraph" w:customStyle="1" w:styleId="3131">
    <w:name w:val="Основной текст с отступом 313"/>
    <w:basedOn w:val="a0"/>
    <w:rsid w:val="003B1729"/>
    <w:pPr>
      <w:ind w:firstLine="426"/>
      <w:jc w:val="both"/>
    </w:pPr>
    <w:rPr>
      <w:sz w:val="24"/>
    </w:rPr>
  </w:style>
  <w:style w:type="character" w:customStyle="1" w:styleId="126">
    <w:name w:val="Гиперссылка12"/>
    <w:rsid w:val="003B1729"/>
    <w:rPr>
      <w:color w:val="0000FF"/>
      <w:u w:val="single"/>
    </w:rPr>
  </w:style>
  <w:style w:type="paragraph" w:customStyle="1" w:styleId="affffffc">
    <w:name w:val="Знак"/>
    <w:basedOn w:val="a0"/>
    <w:rsid w:val="003B1729"/>
    <w:pPr>
      <w:spacing w:before="100" w:beforeAutospacing="1" w:after="100" w:afterAutospacing="1"/>
      <w:jc w:val="both"/>
    </w:pPr>
    <w:rPr>
      <w:rFonts w:ascii="Tahoma" w:hAnsi="Tahoma" w:cs="Tahoma"/>
      <w:lang w:val="en-US" w:eastAsia="en-US"/>
    </w:rPr>
  </w:style>
  <w:style w:type="paragraph" w:customStyle="1" w:styleId="affffffd">
    <w:name w:val="Знак Знак Знак Знак Знак Знак"/>
    <w:basedOn w:val="a0"/>
    <w:rsid w:val="003B1729"/>
    <w:pPr>
      <w:spacing w:before="100" w:beforeAutospacing="1" w:after="100" w:afterAutospacing="1"/>
      <w:jc w:val="both"/>
    </w:pPr>
    <w:rPr>
      <w:rFonts w:ascii="Tahoma" w:hAnsi="Tahoma"/>
      <w:lang w:val="en-US" w:eastAsia="en-US"/>
    </w:rPr>
  </w:style>
  <w:style w:type="paragraph" w:customStyle="1" w:styleId="affffffe">
    <w:name w:val="Знак Знак"/>
    <w:basedOn w:val="a0"/>
    <w:rsid w:val="003B1729"/>
    <w:pPr>
      <w:spacing w:before="100" w:beforeAutospacing="1" w:after="100" w:afterAutospacing="1"/>
      <w:jc w:val="both"/>
    </w:pPr>
    <w:rPr>
      <w:rFonts w:ascii="Tahoma" w:hAnsi="Tahoma"/>
      <w:lang w:val="en-US" w:eastAsia="en-US"/>
    </w:rPr>
  </w:style>
  <w:style w:type="character" w:customStyle="1" w:styleId="ConsPlusNormal10">
    <w:name w:val="ConsPlusNormal1"/>
    <w:locked/>
    <w:rsid w:val="00C34CF5"/>
    <w:rPr>
      <w:rFonts w:ascii="Times New Roman" w:hAnsi="Times New Roman" w:cs="Times New Roman"/>
      <w:sz w:val="22"/>
      <w:szCs w:val="22"/>
      <w:lang w:eastAsia="ru-RU"/>
    </w:rPr>
  </w:style>
  <w:style w:type="character" w:customStyle="1" w:styleId="ConsPlusTitle1">
    <w:name w:val="ConsPlusTitle1"/>
    <w:link w:val="ConsPlusTitle"/>
    <w:uiPriority w:val="99"/>
    <w:locked/>
    <w:rsid w:val="00C34CF5"/>
    <w:rPr>
      <w:rFonts w:ascii="Arial" w:eastAsia="Times New Roman" w:hAnsi="Arial" w:cs="Arial"/>
      <w:b/>
      <w:bCs/>
      <w:sz w:val="20"/>
      <w:szCs w:val="20"/>
      <w:lang w:eastAsia="ru-RU"/>
    </w:rPr>
  </w:style>
  <w:style w:type="paragraph" w:customStyle="1" w:styleId="234">
    <w:name w:val="Абзац списка23"/>
    <w:basedOn w:val="a0"/>
    <w:rsid w:val="003D4FB0"/>
    <w:pPr>
      <w:spacing w:after="200" w:line="276" w:lineRule="auto"/>
      <w:ind w:left="720"/>
    </w:pPr>
    <w:rPr>
      <w:rFonts w:ascii="Calibri" w:hAnsi="Calibri" w:cs="Calibri"/>
      <w:sz w:val="22"/>
      <w:szCs w:val="22"/>
      <w:lang w:eastAsia="en-US"/>
    </w:rPr>
  </w:style>
  <w:style w:type="paragraph" w:customStyle="1" w:styleId="s16">
    <w:name w:val="s_16"/>
    <w:basedOn w:val="a0"/>
    <w:rsid w:val="003D4FB0"/>
    <w:pPr>
      <w:spacing w:before="100" w:beforeAutospacing="1" w:after="100" w:afterAutospacing="1"/>
    </w:pPr>
    <w:rPr>
      <w:sz w:val="24"/>
      <w:szCs w:val="24"/>
    </w:rPr>
  </w:style>
  <w:style w:type="paragraph" w:customStyle="1" w:styleId="s1">
    <w:name w:val="s_1"/>
    <w:basedOn w:val="a0"/>
    <w:rsid w:val="003D4FB0"/>
    <w:pPr>
      <w:spacing w:before="100" w:beforeAutospacing="1" w:after="100" w:afterAutospacing="1"/>
    </w:pPr>
    <w:rPr>
      <w:sz w:val="24"/>
      <w:szCs w:val="24"/>
    </w:rPr>
  </w:style>
  <w:style w:type="paragraph" w:customStyle="1" w:styleId="empty">
    <w:name w:val="empty"/>
    <w:basedOn w:val="a0"/>
    <w:rsid w:val="003D4FB0"/>
    <w:pPr>
      <w:spacing w:before="100" w:beforeAutospacing="1" w:after="100" w:afterAutospacing="1"/>
    </w:pPr>
    <w:rPr>
      <w:sz w:val="24"/>
      <w:szCs w:val="24"/>
    </w:rPr>
  </w:style>
  <w:style w:type="paragraph" w:customStyle="1" w:styleId="s91">
    <w:name w:val="s_91"/>
    <w:basedOn w:val="a0"/>
    <w:rsid w:val="003D4FB0"/>
    <w:pPr>
      <w:spacing w:before="100" w:beforeAutospacing="1" w:after="100" w:afterAutospacing="1"/>
    </w:pPr>
    <w:rPr>
      <w:sz w:val="24"/>
      <w:szCs w:val="24"/>
    </w:rPr>
  </w:style>
  <w:style w:type="paragraph" w:customStyle="1" w:styleId="indent1">
    <w:name w:val="indent_1"/>
    <w:basedOn w:val="a0"/>
    <w:rsid w:val="003D4FB0"/>
    <w:pPr>
      <w:spacing w:before="100" w:beforeAutospacing="1" w:after="100" w:afterAutospacing="1"/>
    </w:pPr>
    <w:rPr>
      <w:sz w:val="24"/>
      <w:szCs w:val="24"/>
    </w:rPr>
  </w:style>
  <w:style w:type="paragraph" w:customStyle="1" w:styleId="s3">
    <w:name w:val="s_3"/>
    <w:basedOn w:val="a0"/>
    <w:rsid w:val="003D4FB0"/>
    <w:pPr>
      <w:spacing w:before="100" w:beforeAutospacing="1" w:after="100" w:afterAutospacing="1"/>
    </w:pPr>
    <w:rPr>
      <w:sz w:val="24"/>
      <w:szCs w:val="24"/>
    </w:rPr>
  </w:style>
  <w:style w:type="character" w:customStyle="1" w:styleId="21a">
    <w:name w:val="Основной текст 2 Знак1"/>
    <w:uiPriority w:val="99"/>
    <w:semiHidden/>
    <w:rsid w:val="003D4FB0"/>
    <w:rPr>
      <w:rFonts w:ascii="Times New Roman" w:eastAsia="Times New Roman" w:hAnsi="Times New Roman" w:cs="Times New Roman" w:hint="default"/>
      <w:sz w:val="24"/>
      <w:szCs w:val="24"/>
      <w:lang w:eastAsia="ru-RU"/>
    </w:rPr>
  </w:style>
  <w:style w:type="character" w:customStyle="1" w:styleId="s10">
    <w:name w:val="s_10"/>
    <w:rsid w:val="003D4FB0"/>
  </w:style>
  <w:style w:type="character" w:customStyle="1" w:styleId="1ff2">
    <w:name w:val="Неразрешенное упоминание1"/>
    <w:uiPriority w:val="99"/>
    <w:semiHidden/>
    <w:rsid w:val="003D4FB0"/>
    <w:rPr>
      <w:color w:val="605E5C"/>
      <w:shd w:val="clear" w:color="auto" w:fill="E1DFDD"/>
    </w:rPr>
  </w:style>
  <w:style w:type="character" w:customStyle="1" w:styleId="highlightsearch">
    <w:name w:val="highlightsearch"/>
    <w:rsid w:val="003D4FB0"/>
  </w:style>
  <w:style w:type="paragraph" w:customStyle="1" w:styleId="afffffff">
    <w:name w:val="Нормальный (таблица)"/>
    <w:basedOn w:val="a0"/>
    <w:next w:val="a0"/>
    <w:uiPriority w:val="99"/>
    <w:rsid w:val="007B5021"/>
    <w:pPr>
      <w:widowControl w:val="0"/>
      <w:autoSpaceDE w:val="0"/>
      <w:autoSpaceDN w:val="0"/>
      <w:adjustRightInd w:val="0"/>
      <w:jc w:val="both"/>
    </w:pPr>
    <w:rPr>
      <w:rFonts w:ascii="Arial" w:hAnsi="Arial" w:cs="Arial"/>
      <w:sz w:val="24"/>
      <w:szCs w:val="24"/>
    </w:rPr>
  </w:style>
  <w:style w:type="character" w:customStyle="1" w:styleId="highlightsearch4">
    <w:name w:val="highlightsearch4"/>
    <w:rsid w:val="007B5021"/>
  </w:style>
  <w:style w:type="character" w:customStyle="1" w:styleId="pt-a0-000045">
    <w:name w:val="pt-a0-000045"/>
    <w:rsid w:val="007B5021"/>
    <w:rPr>
      <w:rFonts w:ascii="Times New Roman" w:hAnsi="Times New Roman" w:cs="Times New Roman" w:hint="default"/>
    </w:rPr>
  </w:style>
  <w:style w:type="character" w:customStyle="1" w:styleId="pt-a0-000249">
    <w:name w:val="pt-a0-000249"/>
    <w:rsid w:val="007B5021"/>
    <w:rPr>
      <w:rFonts w:ascii="Times New Roman" w:hAnsi="Times New Roman" w:cs="Times New Roman" w:hint="default"/>
    </w:rPr>
  </w:style>
  <w:style w:type="paragraph" w:customStyle="1" w:styleId="printj">
    <w:name w:val="printj"/>
    <w:basedOn w:val="a0"/>
    <w:rsid w:val="009C4249"/>
    <w:pPr>
      <w:spacing w:before="100" w:beforeAutospacing="1" w:after="100" w:afterAutospacing="1"/>
    </w:pPr>
    <w:rPr>
      <w:sz w:val="24"/>
      <w:szCs w:val="24"/>
    </w:rPr>
  </w:style>
  <w:style w:type="paragraph" w:styleId="afffffff0">
    <w:name w:val="Subtitle"/>
    <w:basedOn w:val="a0"/>
    <w:next w:val="ad"/>
    <w:link w:val="afffffff1"/>
    <w:qFormat/>
    <w:rsid w:val="00FD7957"/>
    <w:pPr>
      <w:spacing w:after="60"/>
      <w:jc w:val="center"/>
    </w:pPr>
    <w:rPr>
      <w:rFonts w:ascii="Arial" w:hAnsi="Arial"/>
      <w:sz w:val="24"/>
      <w:lang w:eastAsia="ar-SA"/>
    </w:rPr>
  </w:style>
  <w:style w:type="character" w:customStyle="1" w:styleId="afffffff1">
    <w:name w:val="Подзаголовок Знак"/>
    <w:basedOn w:val="a1"/>
    <w:link w:val="afffffff0"/>
    <w:rsid w:val="00FD7957"/>
    <w:rPr>
      <w:rFonts w:ascii="Arial" w:eastAsia="Times New Roman" w:hAnsi="Arial" w:cs="Times New Roman"/>
      <w:sz w:val="24"/>
      <w:szCs w:val="20"/>
      <w:lang w:eastAsia="ar-SA"/>
    </w:rPr>
  </w:style>
  <w:style w:type="numbering" w:customStyle="1" w:styleId="193">
    <w:name w:val="Нет списка19"/>
    <w:next w:val="a3"/>
    <w:uiPriority w:val="99"/>
    <w:semiHidden/>
    <w:rsid w:val="007C622B"/>
  </w:style>
  <w:style w:type="paragraph" w:customStyle="1" w:styleId="afffffff2">
    <w:name w:val=" Знак Знак Знак Знак"/>
    <w:basedOn w:val="a0"/>
    <w:rsid w:val="007C622B"/>
    <w:pPr>
      <w:spacing w:before="100" w:beforeAutospacing="1" w:after="100" w:afterAutospacing="1"/>
    </w:pPr>
    <w:rPr>
      <w:rFonts w:ascii="Tahoma" w:hAnsi="Tahoma"/>
      <w:lang w:val="en-US" w:eastAsia="en-US"/>
    </w:rPr>
  </w:style>
  <w:style w:type="table" w:customStyle="1" w:styleId="243">
    <w:name w:val="Сетка таблицы24"/>
    <w:basedOn w:val="a2"/>
    <w:next w:val="af7"/>
    <w:uiPriority w:val="59"/>
    <w:rsid w:val="007C62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7C622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f3">
    <w:name w:val=" Знак"/>
    <w:basedOn w:val="a0"/>
    <w:rsid w:val="007C622B"/>
    <w:pPr>
      <w:spacing w:before="100" w:beforeAutospacing="1" w:after="100" w:afterAutospacing="1"/>
    </w:pPr>
    <w:rPr>
      <w:rFonts w:ascii="Tahoma" w:hAnsi="Tahoma"/>
      <w:lang w:val="en-US" w:eastAsia="en-US"/>
    </w:rPr>
  </w:style>
  <w:style w:type="paragraph" w:customStyle="1" w:styleId="ListParagraph">
    <w:name w:val="List Paragraph"/>
    <w:basedOn w:val="a0"/>
    <w:rsid w:val="007C622B"/>
    <w:pPr>
      <w:ind w:left="720"/>
      <w:contextualSpacing/>
    </w:pPr>
    <w:rPr>
      <w:rFonts w:eastAsia="Calibri"/>
    </w:rPr>
  </w:style>
  <w:style w:type="character" w:customStyle="1" w:styleId="2ffa">
    <w:name w:val=" Знак Знак2"/>
    <w:rsid w:val="007C622B"/>
    <w:rPr>
      <w:sz w:val="28"/>
    </w:rPr>
  </w:style>
  <w:style w:type="paragraph" w:customStyle="1" w:styleId="NoSpacing">
    <w:name w:val="No Spacing"/>
    <w:rsid w:val="007C622B"/>
    <w:pPr>
      <w:spacing w:after="0" w:line="240" w:lineRule="auto"/>
    </w:pPr>
    <w:rPr>
      <w:rFonts w:ascii="Times New Roman" w:eastAsia="Times New Roman" w:hAnsi="Times New Roman" w:cs="Times New Roman"/>
      <w:sz w:val="24"/>
    </w:rPr>
  </w:style>
  <w:style w:type="character" w:customStyle="1" w:styleId="s30">
    <w:name w:val="s3"/>
    <w:rsid w:val="007C622B"/>
  </w:style>
  <w:style w:type="paragraph" w:customStyle="1" w:styleId="afffffff4">
    <w:name w:val="Текст записки"/>
    <w:basedOn w:val="a0"/>
    <w:qFormat/>
    <w:rsid w:val="007C622B"/>
    <w:pPr>
      <w:autoSpaceDE w:val="0"/>
      <w:autoSpaceDN w:val="0"/>
      <w:adjustRightInd w:val="0"/>
      <w:spacing w:after="120" w:line="276" w:lineRule="auto"/>
      <w:ind w:firstLine="567"/>
      <w:jc w:val="both"/>
    </w:pPr>
    <w:rPr>
      <w:rFonts w:eastAsia="Calibri"/>
      <w:sz w:val="24"/>
      <w:szCs w:val="28"/>
      <w:lang w:eastAsia="en-US"/>
    </w:rPr>
  </w:style>
  <w:style w:type="numbering" w:customStyle="1" w:styleId="203">
    <w:name w:val="Нет списка20"/>
    <w:next w:val="a3"/>
    <w:uiPriority w:val="99"/>
    <w:semiHidden/>
    <w:rsid w:val="00097070"/>
  </w:style>
  <w:style w:type="table" w:customStyle="1" w:styleId="253">
    <w:name w:val="Сетка таблицы25"/>
    <w:basedOn w:val="a2"/>
    <w:next w:val="af7"/>
    <w:uiPriority w:val="59"/>
    <w:rsid w:val="00097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Нет списка21"/>
    <w:next w:val="a3"/>
    <w:uiPriority w:val="99"/>
    <w:semiHidden/>
    <w:rsid w:val="00D172D7"/>
  </w:style>
  <w:style w:type="table" w:customStyle="1" w:styleId="263">
    <w:name w:val="Сетка таблицы26"/>
    <w:basedOn w:val="a2"/>
    <w:next w:val="af7"/>
    <w:uiPriority w:val="59"/>
    <w:rsid w:val="00D17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7B56"/>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0"/>
    <w:next w:val="a0"/>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uiPriority w:val="34"/>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rsid w:val="00D61BC2"/>
    <w:pPr>
      <w:ind w:right="-1475"/>
    </w:pPr>
    <w:rPr>
      <w:sz w:val="28"/>
    </w:rPr>
  </w:style>
  <w:style w:type="character" w:customStyle="1" w:styleId="32">
    <w:name w:val="Основной текст 3 Знак"/>
    <w:basedOn w:val="a1"/>
    <w:link w:val="31"/>
    <w:rsid w:val="00D61BC2"/>
    <w:rPr>
      <w:rFonts w:ascii="Times New Roman" w:eastAsia="Times New Roman" w:hAnsi="Times New Roman" w:cs="Times New Roman"/>
      <w:sz w:val="28"/>
      <w:szCs w:val="20"/>
      <w:lang w:eastAsia="ru-RU"/>
    </w:rPr>
  </w:style>
  <w:style w:type="paragraph" w:styleId="a6">
    <w:name w:val="Balloon Text"/>
    <w:basedOn w:val="a0"/>
    <w:link w:val="a7"/>
    <w:unhideWhenUsed/>
    <w:rsid w:val="00D61BC2"/>
    <w:rPr>
      <w:rFonts w:ascii="Tahoma" w:hAnsi="Tahoma" w:cs="Tahoma"/>
      <w:sz w:val="16"/>
      <w:szCs w:val="16"/>
    </w:rPr>
  </w:style>
  <w:style w:type="character" w:customStyle="1" w:styleId="a7">
    <w:name w:val="Текст выноски Знак"/>
    <w:basedOn w:val="a1"/>
    <w:link w:val="a6"/>
    <w:rsid w:val="00D61BC2"/>
    <w:rPr>
      <w:rFonts w:ascii="Tahoma" w:eastAsia="Times New Roman" w:hAnsi="Tahoma" w:cs="Tahoma"/>
      <w:sz w:val="16"/>
      <w:szCs w:val="16"/>
      <w:lang w:eastAsia="ru-RU"/>
    </w:rPr>
  </w:style>
  <w:style w:type="character" w:styleId="a8">
    <w:name w:val="Hyperlink"/>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982E24"/>
    <w:pPr>
      <w:spacing w:after="120" w:line="480" w:lineRule="auto"/>
      <w:ind w:left="283"/>
    </w:pPr>
  </w:style>
  <w:style w:type="character" w:customStyle="1" w:styleId="22">
    <w:name w:val="Основной текст с отступом 2 Знак"/>
    <w:basedOn w:val="a1"/>
    <w:link w:val="21"/>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1"/>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uiPriority w:val="99"/>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3">
    <w:name w:val="Body Text 2"/>
    <w:basedOn w:val="a0"/>
    <w:link w:val="24"/>
    <w:rsid w:val="006C669F"/>
    <w:pPr>
      <w:jc w:val="both"/>
    </w:pPr>
    <w:rPr>
      <w:sz w:val="28"/>
    </w:rPr>
  </w:style>
  <w:style w:type="character" w:customStyle="1" w:styleId="24">
    <w:name w:val="Основной текст 2 Знак"/>
    <w:basedOn w:val="a1"/>
    <w:link w:val="23"/>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5">
    <w:name w:val="List 2"/>
    <w:basedOn w:val="a0"/>
    <w:rsid w:val="006C669F"/>
    <w:pPr>
      <w:ind w:left="566" w:hanging="283"/>
    </w:pPr>
  </w:style>
  <w:style w:type="paragraph" w:styleId="26">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rsid w:val="006C669F"/>
    <w:pPr>
      <w:tabs>
        <w:tab w:val="center" w:pos="4677"/>
        <w:tab w:val="right" w:pos="9355"/>
      </w:tabs>
    </w:pPr>
  </w:style>
  <w:style w:type="character" w:customStyle="1" w:styleId="af4">
    <w:name w:val="Верхний колонтитул Знак"/>
    <w:basedOn w:val="a1"/>
    <w:link w:val="af3"/>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uiPriority w:val="59"/>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0"/>
    <w:link w:val="aff0"/>
    <w:qFormat/>
    <w:rsid w:val="006C669F"/>
    <w:pPr>
      <w:spacing w:before="100" w:beforeAutospacing="1" w:after="100" w:afterAutospacing="1"/>
    </w:pPr>
    <w:rPr>
      <w:sz w:val="24"/>
      <w:szCs w:val="24"/>
    </w:rPr>
  </w:style>
  <w:style w:type="character" w:styleId="aff1">
    <w:name w:val="Strong"/>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5">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qFormat/>
    <w:rsid w:val="006C669F"/>
    <w:pPr>
      <w:suppressLineNumbers/>
      <w:spacing w:before="120" w:after="120"/>
    </w:pPr>
    <w:rPr>
      <w:rFonts w:cs="Mangal"/>
      <w:i/>
      <w:iCs/>
      <w:sz w:val="24"/>
      <w:szCs w:val="24"/>
      <w:lang w:eastAsia="zh-CN"/>
    </w:rPr>
  </w:style>
  <w:style w:type="paragraph" w:customStyle="1" w:styleId="29">
    <w:name w:val="Указатель2"/>
    <w:basedOn w:val="a0"/>
    <w:rsid w:val="006C669F"/>
    <w:pPr>
      <w:suppressLineNumbers/>
    </w:pPr>
    <w:rPr>
      <w:rFonts w:cs="Mangal"/>
      <w:lang w:eastAsia="zh-CN"/>
    </w:rPr>
  </w:style>
  <w:style w:type="paragraph" w:customStyle="1" w:styleId="17">
    <w:name w:val="Название объекта1"/>
    <w:basedOn w:val="a0"/>
    <w:rsid w:val="006C669F"/>
    <w:pPr>
      <w:suppressLineNumbers/>
      <w:spacing w:before="120" w:after="120"/>
    </w:pPr>
    <w:rPr>
      <w:rFonts w:cs="Mangal"/>
      <w:i/>
      <w:iCs/>
      <w:sz w:val="24"/>
      <w:szCs w:val="24"/>
      <w:lang w:eastAsia="zh-CN"/>
    </w:rPr>
  </w:style>
  <w:style w:type="paragraph" w:customStyle="1" w:styleId="18">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9">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6">
    <w:name w:val="Содержимое таблицы"/>
    <w:basedOn w:val="a0"/>
    <w:qFormat/>
    <w:rsid w:val="006C669F"/>
    <w:pPr>
      <w:suppressLineNumbers/>
    </w:pPr>
    <w:rPr>
      <w:lang w:eastAsia="zh-CN"/>
    </w:rPr>
  </w:style>
  <w:style w:type="paragraph" w:customStyle="1" w:styleId="aff7">
    <w:name w:val="Заголовок таблицы"/>
    <w:basedOn w:val="aff6"/>
    <w:rsid w:val="006C669F"/>
    <w:pPr>
      <w:jc w:val="center"/>
    </w:pPr>
    <w:rPr>
      <w:b/>
      <w:bCs/>
    </w:rPr>
  </w:style>
  <w:style w:type="paragraph" w:customStyle="1" w:styleId="1a">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0"/>
    <w:link w:val="2b"/>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8">
    <w:name w:val="FollowedHyperlink"/>
    <w:rsid w:val="006C669F"/>
    <w:rPr>
      <w:color w:val="800080"/>
      <w:u w:val="single"/>
    </w:rPr>
  </w:style>
  <w:style w:type="character" w:styleId="aff9">
    <w:name w:val="Emphasis"/>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e">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a">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uiPriority w:val="39"/>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b">
    <w:name w:val="Основной текст + Полужирный"/>
    <w:rsid w:val="00857E77"/>
    <w:rPr>
      <w:rFonts w:cs="Times New Roman"/>
      <w:b/>
      <w:bCs/>
      <w:sz w:val="23"/>
      <w:szCs w:val="23"/>
    </w:rPr>
  </w:style>
  <w:style w:type="character" w:customStyle="1" w:styleId="affc">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d">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0"/>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e">
    <w:name w:val="annotation text"/>
    <w:basedOn w:val="a0"/>
    <w:link w:val="afff"/>
    <w:unhideWhenUsed/>
    <w:rsid w:val="00857E77"/>
  </w:style>
  <w:style w:type="character" w:customStyle="1" w:styleId="afff">
    <w:name w:val="Текст примечания Знак"/>
    <w:basedOn w:val="a1"/>
    <w:link w:val="affe"/>
    <w:rsid w:val="00857E77"/>
    <w:rPr>
      <w:rFonts w:ascii="Times New Roman" w:eastAsia="Times New Roman" w:hAnsi="Times New Roman" w:cs="Times New Roman"/>
      <w:sz w:val="20"/>
      <w:szCs w:val="20"/>
      <w:lang w:eastAsia="ru-RU"/>
    </w:rPr>
  </w:style>
  <w:style w:type="character" w:customStyle="1" w:styleId="afff0">
    <w:name w:val="Тема примечания Знак"/>
    <w:link w:val="afff1"/>
    <w:rsid w:val="00857E77"/>
    <w:rPr>
      <w:b/>
      <w:bCs/>
    </w:rPr>
  </w:style>
  <w:style w:type="paragraph" w:styleId="afff1">
    <w:name w:val="annotation subject"/>
    <w:basedOn w:val="affe"/>
    <w:next w:val="affe"/>
    <w:link w:val="afff0"/>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f"/>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2">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3">
    <w:name w:val="Центр Знак"/>
    <w:link w:val="afff4"/>
    <w:locked/>
    <w:rsid w:val="00857E77"/>
    <w:rPr>
      <w:sz w:val="24"/>
    </w:rPr>
  </w:style>
  <w:style w:type="paragraph" w:customStyle="1" w:styleId="afff4">
    <w:name w:val="Центр"/>
    <w:basedOn w:val="a0"/>
    <w:link w:val="afff3"/>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5">
    <w:name w:val="Body Text First Indent"/>
    <w:basedOn w:val="ad"/>
    <w:link w:val="afff6"/>
    <w:rsid w:val="00857E77"/>
    <w:pPr>
      <w:tabs>
        <w:tab w:val="clear" w:pos="8306"/>
      </w:tabs>
      <w:spacing w:after="120"/>
      <w:ind w:firstLine="210"/>
      <w:jc w:val="left"/>
    </w:pPr>
    <w:rPr>
      <w:sz w:val="24"/>
      <w:szCs w:val="24"/>
    </w:rPr>
  </w:style>
  <w:style w:type="character" w:customStyle="1" w:styleId="afff6">
    <w:name w:val="Красная строка Знак"/>
    <w:basedOn w:val="ae"/>
    <w:link w:val="afff5"/>
    <w:rsid w:val="00857E77"/>
    <w:rPr>
      <w:rFonts w:ascii="Times New Roman" w:eastAsia="Times New Roman" w:hAnsi="Times New Roman" w:cs="Times New Roman"/>
      <w:sz w:val="24"/>
      <w:szCs w:val="24"/>
      <w:lang w:eastAsia="ru-RU"/>
    </w:rPr>
  </w:style>
  <w:style w:type="paragraph" w:styleId="2f">
    <w:name w:val="Body Text First Indent 2"/>
    <w:basedOn w:val="af1"/>
    <w:link w:val="2f0"/>
    <w:rsid w:val="00857E77"/>
    <w:pPr>
      <w:ind w:firstLine="210"/>
    </w:pPr>
    <w:rPr>
      <w:sz w:val="24"/>
      <w:szCs w:val="24"/>
    </w:rPr>
  </w:style>
  <w:style w:type="character" w:customStyle="1" w:styleId="2f0">
    <w:name w:val="Красная строка 2 Знак"/>
    <w:basedOn w:val="af2"/>
    <w:link w:val="2f"/>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2">
    <w:name w:val="марк список 1"/>
    <w:basedOn w:val="a0"/>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7">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8">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4">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9">
    <w:name w:val="Основной"/>
    <w:basedOn w:val="a0"/>
    <w:locked/>
    <w:rsid w:val="00DF0F71"/>
    <w:pPr>
      <w:spacing w:after="20" w:line="360" w:lineRule="auto"/>
      <w:ind w:firstLine="709"/>
      <w:jc w:val="both"/>
    </w:pPr>
    <w:rPr>
      <w:rFonts w:eastAsia="Calibri"/>
      <w:sz w:val="28"/>
      <w:szCs w:val="28"/>
    </w:rPr>
  </w:style>
  <w:style w:type="paragraph" w:customStyle="1" w:styleId="afffa">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b"/>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b">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c">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uiPriority w:val="99"/>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5">
    <w:name w:val="заголовок 1"/>
    <w:basedOn w:val="a0"/>
    <w:next w:val="a0"/>
    <w:rsid w:val="00FD6807"/>
    <w:pPr>
      <w:keepNext/>
      <w:widowControl w:val="0"/>
    </w:pPr>
    <w:rPr>
      <w:sz w:val="28"/>
    </w:rPr>
  </w:style>
  <w:style w:type="paragraph" w:customStyle="1" w:styleId="2f3">
    <w:name w:val="заголовок 2"/>
    <w:basedOn w:val="a0"/>
    <w:next w:val="a0"/>
    <w:rsid w:val="00FD6807"/>
    <w:pPr>
      <w:keepNext/>
      <w:widowControl w:val="0"/>
      <w:jc w:val="both"/>
    </w:pPr>
    <w:rPr>
      <w:sz w:val="28"/>
    </w:rPr>
  </w:style>
  <w:style w:type="character" w:customStyle="1" w:styleId="afffd">
    <w:name w:val="номер страницы"/>
    <w:basedOn w:val="afffe"/>
    <w:rsid w:val="00FD6807"/>
  </w:style>
  <w:style w:type="character" w:customStyle="1" w:styleId="afffe">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6">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4">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b">
    <w:name w:val="Верхний колонтитул Знак1"/>
    <w:rsid w:val="00B92999"/>
  </w:style>
  <w:style w:type="character" w:customStyle="1" w:styleId="1fc">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0">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0"/>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1">
    <w:name w:val="Подпись к таблице_"/>
    <w:link w:val="affff2"/>
    <w:rsid w:val="00533456"/>
    <w:rPr>
      <w:sz w:val="23"/>
      <w:szCs w:val="23"/>
      <w:shd w:val="clear" w:color="auto" w:fill="FFFFFF"/>
    </w:rPr>
  </w:style>
  <w:style w:type="paragraph" w:customStyle="1" w:styleId="affff2">
    <w:name w:val="Подпись к таблице"/>
    <w:basedOn w:val="a0"/>
    <w:link w:val="affff1"/>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3">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a">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4">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5">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6">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7">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8">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9">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a">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b">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c">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d">
    <w:name w:val="Нет списка1"/>
    <w:next w:val="a3"/>
    <w:uiPriority w:val="99"/>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2"/>
    <w:next w:val="af7"/>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e">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
    <w:name w:val="Сетка таблицы2"/>
    <w:basedOn w:val="a2"/>
    <w:next w:val="af7"/>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d">
    <w:name w:val="footnote reference"/>
    <w:aliases w:val="Знак сноски 1,Знак сноски-FN,Ciae niinee-FN,Referencia nota al pie"/>
    <w:uiPriority w:val="99"/>
    <w:semiHidden/>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uiPriority w:val="1"/>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e">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
    <w:name w:val="annotation reference"/>
    <w:semiHidden/>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uiPriority w:val="99"/>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val="x-none"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0">
    <w:name w:val="toc 2"/>
    <w:basedOn w:val="a0"/>
    <w:next w:val="a0"/>
    <w:autoRedefine/>
    <w:uiPriority w:val="39"/>
    <w:semiHidden/>
    <w:unhideWhenUsed/>
    <w:rsid w:val="007B5D89"/>
    <w:pPr>
      <w:spacing w:after="100"/>
      <w:ind w:left="200"/>
    </w:pPr>
  </w:style>
  <w:style w:type="paragraph" w:styleId="3f2">
    <w:name w:val="toc 3"/>
    <w:basedOn w:val="a0"/>
    <w:next w:val="a0"/>
    <w:autoRedefine/>
    <w:uiPriority w:val="39"/>
    <w:semiHidden/>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iPriority w:val="39"/>
    <w:semiHidden/>
    <w:unhideWhenUsed/>
    <w:rsid w:val="00BE3781"/>
    <w:pPr>
      <w:spacing w:after="100" w:line="276" w:lineRule="auto"/>
      <w:ind w:left="660"/>
    </w:pPr>
    <w:rPr>
      <w:rFonts w:ascii="Calibri" w:hAnsi="Calibri"/>
      <w:sz w:val="22"/>
      <w:szCs w:val="22"/>
    </w:rPr>
  </w:style>
  <w:style w:type="paragraph" w:styleId="5b">
    <w:name w:val="toc 5"/>
    <w:basedOn w:val="a0"/>
    <w:next w:val="a0"/>
    <w:autoRedefine/>
    <w:uiPriority w:val="39"/>
    <w:semiHidden/>
    <w:unhideWhenUsed/>
    <w:rsid w:val="00BE3781"/>
    <w:pPr>
      <w:spacing w:after="100" w:line="276" w:lineRule="auto"/>
      <w:ind w:left="880"/>
    </w:pPr>
    <w:rPr>
      <w:rFonts w:ascii="Calibri" w:hAnsi="Calibri"/>
      <w:sz w:val="22"/>
      <w:szCs w:val="22"/>
    </w:rPr>
  </w:style>
  <w:style w:type="paragraph" w:styleId="69">
    <w:name w:val="toc 6"/>
    <w:basedOn w:val="a0"/>
    <w:next w:val="a0"/>
    <w:autoRedefine/>
    <w:uiPriority w:val="39"/>
    <w:semiHidden/>
    <w:unhideWhenUsed/>
    <w:rsid w:val="00BE3781"/>
    <w:pPr>
      <w:spacing w:after="100" w:line="276" w:lineRule="auto"/>
      <w:ind w:left="1100"/>
    </w:pPr>
    <w:rPr>
      <w:rFonts w:ascii="Calibri" w:hAnsi="Calibri"/>
      <w:sz w:val="22"/>
      <w:szCs w:val="22"/>
    </w:rPr>
  </w:style>
  <w:style w:type="paragraph" w:styleId="76">
    <w:name w:val="toc 7"/>
    <w:basedOn w:val="a0"/>
    <w:next w:val="a0"/>
    <w:autoRedefine/>
    <w:uiPriority w:val="39"/>
    <w:semiHidden/>
    <w:unhideWhenUsed/>
    <w:rsid w:val="00BE3781"/>
    <w:pPr>
      <w:spacing w:after="100" w:line="276" w:lineRule="auto"/>
      <w:ind w:left="1320"/>
    </w:pPr>
    <w:rPr>
      <w:rFonts w:ascii="Calibri" w:hAnsi="Calibri"/>
      <w:sz w:val="22"/>
      <w:szCs w:val="22"/>
    </w:rPr>
  </w:style>
  <w:style w:type="paragraph" w:styleId="85">
    <w:name w:val="toc 8"/>
    <w:basedOn w:val="a0"/>
    <w:next w:val="a0"/>
    <w:autoRedefine/>
    <w:uiPriority w:val="39"/>
    <w:semiHidden/>
    <w:unhideWhenUsed/>
    <w:rsid w:val="00BE3781"/>
    <w:pPr>
      <w:spacing w:after="100" w:line="276" w:lineRule="auto"/>
      <w:ind w:left="1540"/>
    </w:pPr>
    <w:rPr>
      <w:rFonts w:ascii="Calibri" w:hAnsi="Calibri"/>
      <w:sz w:val="22"/>
      <w:szCs w:val="22"/>
    </w:rPr>
  </w:style>
  <w:style w:type="paragraph" w:styleId="95">
    <w:name w:val="toc 9"/>
    <w:basedOn w:val="a0"/>
    <w:next w:val="a0"/>
    <w:autoRedefine/>
    <w:uiPriority w:val="39"/>
    <w:semiHidden/>
    <w:unhideWhenUsed/>
    <w:rsid w:val="00BE3781"/>
    <w:pPr>
      <w:spacing w:after="100" w:line="276" w:lineRule="auto"/>
      <w:ind w:left="1760"/>
    </w:pPr>
    <w:rPr>
      <w:rFonts w:ascii="Calibri" w:hAnsi="Calibri"/>
      <w:sz w:val="22"/>
      <w:szCs w:val="22"/>
    </w:rPr>
  </w:style>
  <w:style w:type="character" w:customStyle="1" w:styleId="1ff">
    <w:name w:val="Текст сноски Знак1"/>
    <w:basedOn w:val="a1"/>
    <w:uiPriority w:val="99"/>
    <w:semiHidden/>
    <w:rsid w:val="00BE3781"/>
    <w:rPr>
      <w:rFonts w:ascii="Calibri" w:eastAsia="Calibri" w:hAnsi="Calibri" w:cs="Times New Roman"/>
      <w:sz w:val="20"/>
      <w:szCs w:val="20"/>
    </w:rPr>
  </w:style>
  <w:style w:type="character" w:customStyle="1" w:styleId="2ff1">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0">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uiPriority w:val="99"/>
    <w:semiHidden/>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0"/>
    <w:uiPriority w:val="99"/>
    <w:semiHidden/>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uiPriority w:val="34"/>
    <w:locked/>
    <w:rsid w:val="00BE3781"/>
    <w:rPr>
      <w:rFonts w:ascii="Times New Roman" w:eastAsia="Times New Roman" w:hAnsi="Times New Roman" w:cs="Times New Roman"/>
      <w:sz w:val="20"/>
      <w:szCs w:val="20"/>
      <w:lang w:eastAsia="ru-RU"/>
    </w:rPr>
  </w:style>
  <w:style w:type="paragraph" w:styleId="afffff1">
    <w:name w:val="TOC Heading"/>
    <w:basedOn w:val="11"/>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2">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0">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1">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3">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4">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5">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7">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8">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2">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9">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a">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3">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b">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c">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4">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d">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e">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5">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0">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6">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1">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2">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7">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3">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8">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5">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6">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9">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22">
      <w:bodyDiv w:val="1"/>
      <w:marLeft w:val="0"/>
      <w:marRight w:val="0"/>
      <w:marTop w:val="0"/>
      <w:marBottom w:val="0"/>
      <w:divBdr>
        <w:top w:val="none" w:sz="0" w:space="0" w:color="auto"/>
        <w:left w:val="none" w:sz="0" w:space="0" w:color="auto"/>
        <w:bottom w:val="none" w:sz="0" w:space="0" w:color="auto"/>
        <w:right w:val="none" w:sz="0" w:space="0" w:color="auto"/>
      </w:divBdr>
    </w:div>
    <w:div w:id="5836921">
      <w:bodyDiv w:val="1"/>
      <w:marLeft w:val="0"/>
      <w:marRight w:val="0"/>
      <w:marTop w:val="0"/>
      <w:marBottom w:val="0"/>
      <w:divBdr>
        <w:top w:val="none" w:sz="0" w:space="0" w:color="auto"/>
        <w:left w:val="none" w:sz="0" w:space="0" w:color="auto"/>
        <w:bottom w:val="none" w:sz="0" w:space="0" w:color="auto"/>
        <w:right w:val="none" w:sz="0" w:space="0" w:color="auto"/>
      </w:divBdr>
    </w:div>
    <w:div w:id="21128783">
      <w:bodyDiv w:val="1"/>
      <w:marLeft w:val="0"/>
      <w:marRight w:val="0"/>
      <w:marTop w:val="0"/>
      <w:marBottom w:val="0"/>
      <w:divBdr>
        <w:top w:val="none" w:sz="0" w:space="0" w:color="auto"/>
        <w:left w:val="none" w:sz="0" w:space="0" w:color="auto"/>
        <w:bottom w:val="none" w:sz="0" w:space="0" w:color="auto"/>
        <w:right w:val="none" w:sz="0" w:space="0" w:color="auto"/>
      </w:divBdr>
    </w:div>
    <w:div w:id="29112570">
      <w:bodyDiv w:val="1"/>
      <w:marLeft w:val="0"/>
      <w:marRight w:val="0"/>
      <w:marTop w:val="0"/>
      <w:marBottom w:val="0"/>
      <w:divBdr>
        <w:top w:val="none" w:sz="0" w:space="0" w:color="auto"/>
        <w:left w:val="none" w:sz="0" w:space="0" w:color="auto"/>
        <w:bottom w:val="none" w:sz="0" w:space="0" w:color="auto"/>
        <w:right w:val="none" w:sz="0" w:space="0" w:color="auto"/>
      </w:divBdr>
    </w:div>
    <w:div w:id="35276688">
      <w:bodyDiv w:val="1"/>
      <w:marLeft w:val="0"/>
      <w:marRight w:val="0"/>
      <w:marTop w:val="0"/>
      <w:marBottom w:val="0"/>
      <w:divBdr>
        <w:top w:val="none" w:sz="0" w:space="0" w:color="auto"/>
        <w:left w:val="none" w:sz="0" w:space="0" w:color="auto"/>
        <w:bottom w:val="none" w:sz="0" w:space="0" w:color="auto"/>
        <w:right w:val="none" w:sz="0" w:space="0" w:color="auto"/>
      </w:divBdr>
    </w:div>
    <w:div w:id="35861727">
      <w:bodyDiv w:val="1"/>
      <w:marLeft w:val="0"/>
      <w:marRight w:val="0"/>
      <w:marTop w:val="0"/>
      <w:marBottom w:val="0"/>
      <w:divBdr>
        <w:top w:val="none" w:sz="0" w:space="0" w:color="auto"/>
        <w:left w:val="none" w:sz="0" w:space="0" w:color="auto"/>
        <w:bottom w:val="none" w:sz="0" w:space="0" w:color="auto"/>
        <w:right w:val="none" w:sz="0" w:space="0" w:color="auto"/>
      </w:divBdr>
    </w:div>
    <w:div w:id="37558356">
      <w:bodyDiv w:val="1"/>
      <w:marLeft w:val="0"/>
      <w:marRight w:val="0"/>
      <w:marTop w:val="0"/>
      <w:marBottom w:val="0"/>
      <w:divBdr>
        <w:top w:val="none" w:sz="0" w:space="0" w:color="auto"/>
        <w:left w:val="none" w:sz="0" w:space="0" w:color="auto"/>
        <w:bottom w:val="none" w:sz="0" w:space="0" w:color="auto"/>
        <w:right w:val="none" w:sz="0" w:space="0" w:color="auto"/>
      </w:divBdr>
    </w:div>
    <w:div w:id="49574870">
      <w:bodyDiv w:val="1"/>
      <w:marLeft w:val="0"/>
      <w:marRight w:val="0"/>
      <w:marTop w:val="0"/>
      <w:marBottom w:val="0"/>
      <w:divBdr>
        <w:top w:val="none" w:sz="0" w:space="0" w:color="auto"/>
        <w:left w:val="none" w:sz="0" w:space="0" w:color="auto"/>
        <w:bottom w:val="none" w:sz="0" w:space="0" w:color="auto"/>
        <w:right w:val="none" w:sz="0" w:space="0" w:color="auto"/>
      </w:divBdr>
    </w:div>
    <w:div w:id="52194082">
      <w:bodyDiv w:val="1"/>
      <w:marLeft w:val="0"/>
      <w:marRight w:val="0"/>
      <w:marTop w:val="0"/>
      <w:marBottom w:val="0"/>
      <w:divBdr>
        <w:top w:val="none" w:sz="0" w:space="0" w:color="auto"/>
        <w:left w:val="none" w:sz="0" w:space="0" w:color="auto"/>
        <w:bottom w:val="none" w:sz="0" w:space="0" w:color="auto"/>
        <w:right w:val="none" w:sz="0" w:space="0" w:color="auto"/>
      </w:divBdr>
    </w:div>
    <w:div w:id="54478076">
      <w:bodyDiv w:val="1"/>
      <w:marLeft w:val="0"/>
      <w:marRight w:val="0"/>
      <w:marTop w:val="0"/>
      <w:marBottom w:val="0"/>
      <w:divBdr>
        <w:top w:val="none" w:sz="0" w:space="0" w:color="auto"/>
        <w:left w:val="none" w:sz="0" w:space="0" w:color="auto"/>
        <w:bottom w:val="none" w:sz="0" w:space="0" w:color="auto"/>
        <w:right w:val="none" w:sz="0" w:space="0" w:color="auto"/>
      </w:divBdr>
    </w:div>
    <w:div w:id="55208442">
      <w:bodyDiv w:val="1"/>
      <w:marLeft w:val="0"/>
      <w:marRight w:val="0"/>
      <w:marTop w:val="0"/>
      <w:marBottom w:val="0"/>
      <w:divBdr>
        <w:top w:val="none" w:sz="0" w:space="0" w:color="auto"/>
        <w:left w:val="none" w:sz="0" w:space="0" w:color="auto"/>
        <w:bottom w:val="none" w:sz="0" w:space="0" w:color="auto"/>
        <w:right w:val="none" w:sz="0" w:space="0" w:color="auto"/>
      </w:divBdr>
    </w:div>
    <w:div w:id="59523868">
      <w:bodyDiv w:val="1"/>
      <w:marLeft w:val="0"/>
      <w:marRight w:val="0"/>
      <w:marTop w:val="0"/>
      <w:marBottom w:val="0"/>
      <w:divBdr>
        <w:top w:val="none" w:sz="0" w:space="0" w:color="auto"/>
        <w:left w:val="none" w:sz="0" w:space="0" w:color="auto"/>
        <w:bottom w:val="none" w:sz="0" w:space="0" w:color="auto"/>
        <w:right w:val="none" w:sz="0" w:space="0" w:color="auto"/>
      </w:divBdr>
    </w:div>
    <w:div w:id="79834836">
      <w:bodyDiv w:val="1"/>
      <w:marLeft w:val="0"/>
      <w:marRight w:val="0"/>
      <w:marTop w:val="0"/>
      <w:marBottom w:val="0"/>
      <w:divBdr>
        <w:top w:val="none" w:sz="0" w:space="0" w:color="auto"/>
        <w:left w:val="none" w:sz="0" w:space="0" w:color="auto"/>
        <w:bottom w:val="none" w:sz="0" w:space="0" w:color="auto"/>
        <w:right w:val="none" w:sz="0" w:space="0" w:color="auto"/>
      </w:divBdr>
    </w:div>
    <w:div w:id="79986600">
      <w:bodyDiv w:val="1"/>
      <w:marLeft w:val="0"/>
      <w:marRight w:val="0"/>
      <w:marTop w:val="0"/>
      <w:marBottom w:val="0"/>
      <w:divBdr>
        <w:top w:val="none" w:sz="0" w:space="0" w:color="auto"/>
        <w:left w:val="none" w:sz="0" w:space="0" w:color="auto"/>
        <w:bottom w:val="none" w:sz="0" w:space="0" w:color="auto"/>
        <w:right w:val="none" w:sz="0" w:space="0" w:color="auto"/>
      </w:divBdr>
    </w:div>
    <w:div w:id="84151787">
      <w:bodyDiv w:val="1"/>
      <w:marLeft w:val="0"/>
      <w:marRight w:val="0"/>
      <w:marTop w:val="0"/>
      <w:marBottom w:val="0"/>
      <w:divBdr>
        <w:top w:val="none" w:sz="0" w:space="0" w:color="auto"/>
        <w:left w:val="none" w:sz="0" w:space="0" w:color="auto"/>
        <w:bottom w:val="none" w:sz="0" w:space="0" w:color="auto"/>
        <w:right w:val="none" w:sz="0" w:space="0" w:color="auto"/>
      </w:divBdr>
    </w:div>
    <w:div w:id="89930859">
      <w:bodyDiv w:val="1"/>
      <w:marLeft w:val="0"/>
      <w:marRight w:val="0"/>
      <w:marTop w:val="0"/>
      <w:marBottom w:val="0"/>
      <w:divBdr>
        <w:top w:val="none" w:sz="0" w:space="0" w:color="auto"/>
        <w:left w:val="none" w:sz="0" w:space="0" w:color="auto"/>
        <w:bottom w:val="none" w:sz="0" w:space="0" w:color="auto"/>
        <w:right w:val="none" w:sz="0" w:space="0" w:color="auto"/>
      </w:divBdr>
    </w:div>
    <w:div w:id="89937036">
      <w:bodyDiv w:val="1"/>
      <w:marLeft w:val="0"/>
      <w:marRight w:val="0"/>
      <w:marTop w:val="0"/>
      <w:marBottom w:val="0"/>
      <w:divBdr>
        <w:top w:val="none" w:sz="0" w:space="0" w:color="auto"/>
        <w:left w:val="none" w:sz="0" w:space="0" w:color="auto"/>
        <w:bottom w:val="none" w:sz="0" w:space="0" w:color="auto"/>
        <w:right w:val="none" w:sz="0" w:space="0" w:color="auto"/>
      </w:divBdr>
    </w:div>
    <w:div w:id="94905256">
      <w:bodyDiv w:val="1"/>
      <w:marLeft w:val="0"/>
      <w:marRight w:val="0"/>
      <w:marTop w:val="0"/>
      <w:marBottom w:val="0"/>
      <w:divBdr>
        <w:top w:val="none" w:sz="0" w:space="0" w:color="auto"/>
        <w:left w:val="none" w:sz="0" w:space="0" w:color="auto"/>
        <w:bottom w:val="none" w:sz="0" w:space="0" w:color="auto"/>
        <w:right w:val="none" w:sz="0" w:space="0" w:color="auto"/>
      </w:divBdr>
    </w:div>
    <w:div w:id="969500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99840974">
      <w:bodyDiv w:val="1"/>
      <w:marLeft w:val="0"/>
      <w:marRight w:val="0"/>
      <w:marTop w:val="0"/>
      <w:marBottom w:val="0"/>
      <w:divBdr>
        <w:top w:val="none" w:sz="0" w:space="0" w:color="auto"/>
        <w:left w:val="none" w:sz="0" w:space="0" w:color="auto"/>
        <w:bottom w:val="none" w:sz="0" w:space="0" w:color="auto"/>
        <w:right w:val="none" w:sz="0" w:space="0" w:color="auto"/>
      </w:divBdr>
    </w:div>
    <w:div w:id="103890153">
      <w:bodyDiv w:val="1"/>
      <w:marLeft w:val="0"/>
      <w:marRight w:val="0"/>
      <w:marTop w:val="0"/>
      <w:marBottom w:val="0"/>
      <w:divBdr>
        <w:top w:val="none" w:sz="0" w:space="0" w:color="auto"/>
        <w:left w:val="none" w:sz="0" w:space="0" w:color="auto"/>
        <w:bottom w:val="none" w:sz="0" w:space="0" w:color="auto"/>
        <w:right w:val="none" w:sz="0" w:space="0" w:color="auto"/>
      </w:divBdr>
    </w:div>
    <w:div w:id="110521034">
      <w:bodyDiv w:val="1"/>
      <w:marLeft w:val="0"/>
      <w:marRight w:val="0"/>
      <w:marTop w:val="0"/>
      <w:marBottom w:val="0"/>
      <w:divBdr>
        <w:top w:val="none" w:sz="0" w:space="0" w:color="auto"/>
        <w:left w:val="none" w:sz="0" w:space="0" w:color="auto"/>
        <w:bottom w:val="none" w:sz="0" w:space="0" w:color="auto"/>
        <w:right w:val="none" w:sz="0" w:space="0" w:color="auto"/>
      </w:divBdr>
    </w:div>
    <w:div w:id="112215118">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31948440">
      <w:bodyDiv w:val="1"/>
      <w:marLeft w:val="0"/>
      <w:marRight w:val="0"/>
      <w:marTop w:val="0"/>
      <w:marBottom w:val="0"/>
      <w:divBdr>
        <w:top w:val="none" w:sz="0" w:space="0" w:color="auto"/>
        <w:left w:val="none" w:sz="0" w:space="0" w:color="auto"/>
        <w:bottom w:val="none" w:sz="0" w:space="0" w:color="auto"/>
        <w:right w:val="none" w:sz="0" w:space="0" w:color="auto"/>
      </w:divBdr>
    </w:div>
    <w:div w:id="138114595">
      <w:bodyDiv w:val="1"/>
      <w:marLeft w:val="0"/>
      <w:marRight w:val="0"/>
      <w:marTop w:val="0"/>
      <w:marBottom w:val="0"/>
      <w:divBdr>
        <w:top w:val="none" w:sz="0" w:space="0" w:color="auto"/>
        <w:left w:val="none" w:sz="0" w:space="0" w:color="auto"/>
        <w:bottom w:val="none" w:sz="0" w:space="0" w:color="auto"/>
        <w:right w:val="none" w:sz="0" w:space="0" w:color="auto"/>
      </w:divBdr>
    </w:div>
    <w:div w:id="150564044">
      <w:bodyDiv w:val="1"/>
      <w:marLeft w:val="0"/>
      <w:marRight w:val="0"/>
      <w:marTop w:val="0"/>
      <w:marBottom w:val="0"/>
      <w:divBdr>
        <w:top w:val="none" w:sz="0" w:space="0" w:color="auto"/>
        <w:left w:val="none" w:sz="0" w:space="0" w:color="auto"/>
        <w:bottom w:val="none" w:sz="0" w:space="0" w:color="auto"/>
        <w:right w:val="none" w:sz="0" w:space="0" w:color="auto"/>
      </w:divBdr>
    </w:div>
    <w:div w:id="152573736">
      <w:bodyDiv w:val="1"/>
      <w:marLeft w:val="0"/>
      <w:marRight w:val="0"/>
      <w:marTop w:val="0"/>
      <w:marBottom w:val="0"/>
      <w:divBdr>
        <w:top w:val="none" w:sz="0" w:space="0" w:color="auto"/>
        <w:left w:val="none" w:sz="0" w:space="0" w:color="auto"/>
        <w:bottom w:val="none" w:sz="0" w:space="0" w:color="auto"/>
        <w:right w:val="none" w:sz="0" w:space="0" w:color="auto"/>
      </w:divBdr>
    </w:div>
    <w:div w:id="159275430">
      <w:bodyDiv w:val="1"/>
      <w:marLeft w:val="0"/>
      <w:marRight w:val="0"/>
      <w:marTop w:val="0"/>
      <w:marBottom w:val="0"/>
      <w:divBdr>
        <w:top w:val="none" w:sz="0" w:space="0" w:color="auto"/>
        <w:left w:val="none" w:sz="0" w:space="0" w:color="auto"/>
        <w:bottom w:val="none" w:sz="0" w:space="0" w:color="auto"/>
        <w:right w:val="none" w:sz="0" w:space="0" w:color="auto"/>
      </w:divBdr>
    </w:div>
    <w:div w:id="159347243">
      <w:bodyDiv w:val="1"/>
      <w:marLeft w:val="0"/>
      <w:marRight w:val="0"/>
      <w:marTop w:val="0"/>
      <w:marBottom w:val="0"/>
      <w:divBdr>
        <w:top w:val="none" w:sz="0" w:space="0" w:color="auto"/>
        <w:left w:val="none" w:sz="0" w:space="0" w:color="auto"/>
        <w:bottom w:val="none" w:sz="0" w:space="0" w:color="auto"/>
        <w:right w:val="none" w:sz="0" w:space="0" w:color="auto"/>
      </w:divBdr>
    </w:div>
    <w:div w:id="167672253">
      <w:bodyDiv w:val="1"/>
      <w:marLeft w:val="0"/>
      <w:marRight w:val="0"/>
      <w:marTop w:val="0"/>
      <w:marBottom w:val="0"/>
      <w:divBdr>
        <w:top w:val="none" w:sz="0" w:space="0" w:color="auto"/>
        <w:left w:val="none" w:sz="0" w:space="0" w:color="auto"/>
        <w:bottom w:val="none" w:sz="0" w:space="0" w:color="auto"/>
        <w:right w:val="none" w:sz="0" w:space="0" w:color="auto"/>
      </w:divBdr>
    </w:div>
    <w:div w:id="169300459">
      <w:bodyDiv w:val="1"/>
      <w:marLeft w:val="0"/>
      <w:marRight w:val="0"/>
      <w:marTop w:val="0"/>
      <w:marBottom w:val="0"/>
      <w:divBdr>
        <w:top w:val="none" w:sz="0" w:space="0" w:color="auto"/>
        <w:left w:val="none" w:sz="0" w:space="0" w:color="auto"/>
        <w:bottom w:val="none" w:sz="0" w:space="0" w:color="auto"/>
        <w:right w:val="none" w:sz="0" w:space="0" w:color="auto"/>
      </w:divBdr>
    </w:div>
    <w:div w:id="169376473">
      <w:bodyDiv w:val="1"/>
      <w:marLeft w:val="0"/>
      <w:marRight w:val="0"/>
      <w:marTop w:val="0"/>
      <w:marBottom w:val="0"/>
      <w:divBdr>
        <w:top w:val="none" w:sz="0" w:space="0" w:color="auto"/>
        <w:left w:val="none" w:sz="0" w:space="0" w:color="auto"/>
        <w:bottom w:val="none" w:sz="0" w:space="0" w:color="auto"/>
        <w:right w:val="none" w:sz="0" w:space="0" w:color="auto"/>
      </w:divBdr>
    </w:div>
    <w:div w:id="183784923">
      <w:bodyDiv w:val="1"/>
      <w:marLeft w:val="0"/>
      <w:marRight w:val="0"/>
      <w:marTop w:val="0"/>
      <w:marBottom w:val="0"/>
      <w:divBdr>
        <w:top w:val="none" w:sz="0" w:space="0" w:color="auto"/>
        <w:left w:val="none" w:sz="0" w:space="0" w:color="auto"/>
        <w:bottom w:val="none" w:sz="0" w:space="0" w:color="auto"/>
        <w:right w:val="none" w:sz="0" w:space="0" w:color="auto"/>
      </w:divBdr>
    </w:div>
    <w:div w:id="202643729">
      <w:bodyDiv w:val="1"/>
      <w:marLeft w:val="0"/>
      <w:marRight w:val="0"/>
      <w:marTop w:val="0"/>
      <w:marBottom w:val="0"/>
      <w:divBdr>
        <w:top w:val="none" w:sz="0" w:space="0" w:color="auto"/>
        <w:left w:val="none" w:sz="0" w:space="0" w:color="auto"/>
        <w:bottom w:val="none" w:sz="0" w:space="0" w:color="auto"/>
        <w:right w:val="none" w:sz="0" w:space="0" w:color="auto"/>
      </w:divBdr>
    </w:div>
    <w:div w:id="204022956">
      <w:bodyDiv w:val="1"/>
      <w:marLeft w:val="0"/>
      <w:marRight w:val="0"/>
      <w:marTop w:val="0"/>
      <w:marBottom w:val="0"/>
      <w:divBdr>
        <w:top w:val="none" w:sz="0" w:space="0" w:color="auto"/>
        <w:left w:val="none" w:sz="0" w:space="0" w:color="auto"/>
        <w:bottom w:val="none" w:sz="0" w:space="0" w:color="auto"/>
        <w:right w:val="none" w:sz="0" w:space="0" w:color="auto"/>
      </w:divBdr>
    </w:div>
    <w:div w:id="214004398">
      <w:bodyDiv w:val="1"/>
      <w:marLeft w:val="0"/>
      <w:marRight w:val="0"/>
      <w:marTop w:val="0"/>
      <w:marBottom w:val="0"/>
      <w:divBdr>
        <w:top w:val="none" w:sz="0" w:space="0" w:color="auto"/>
        <w:left w:val="none" w:sz="0" w:space="0" w:color="auto"/>
        <w:bottom w:val="none" w:sz="0" w:space="0" w:color="auto"/>
        <w:right w:val="none" w:sz="0" w:space="0" w:color="auto"/>
      </w:divBdr>
    </w:div>
    <w:div w:id="216281923">
      <w:bodyDiv w:val="1"/>
      <w:marLeft w:val="0"/>
      <w:marRight w:val="0"/>
      <w:marTop w:val="0"/>
      <w:marBottom w:val="0"/>
      <w:divBdr>
        <w:top w:val="none" w:sz="0" w:space="0" w:color="auto"/>
        <w:left w:val="none" w:sz="0" w:space="0" w:color="auto"/>
        <w:bottom w:val="none" w:sz="0" w:space="0" w:color="auto"/>
        <w:right w:val="none" w:sz="0" w:space="0" w:color="auto"/>
      </w:divBdr>
    </w:div>
    <w:div w:id="217478940">
      <w:bodyDiv w:val="1"/>
      <w:marLeft w:val="0"/>
      <w:marRight w:val="0"/>
      <w:marTop w:val="0"/>
      <w:marBottom w:val="0"/>
      <w:divBdr>
        <w:top w:val="none" w:sz="0" w:space="0" w:color="auto"/>
        <w:left w:val="none" w:sz="0" w:space="0" w:color="auto"/>
        <w:bottom w:val="none" w:sz="0" w:space="0" w:color="auto"/>
        <w:right w:val="none" w:sz="0" w:space="0" w:color="auto"/>
      </w:divBdr>
    </w:div>
    <w:div w:id="217935992">
      <w:bodyDiv w:val="1"/>
      <w:marLeft w:val="0"/>
      <w:marRight w:val="0"/>
      <w:marTop w:val="0"/>
      <w:marBottom w:val="0"/>
      <w:divBdr>
        <w:top w:val="none" w:sz="0" w:space="0" w:color="auto"/>
        <w:left w:val="none" w:sz="0" w:space="0" w:color="auto"/>
        <w:bottom w:val="none" w:sz="0" w:space="0" w:color="auto"/>
        <w:right w:val="none" w:sz="0" w:space="0" w:color="auto"/>
      </w:divBdr>
    </w:div>
    <w:div w:id="219174200">
      <w:bodyDiv w:val="1"/>
      <w:marLeft w:val="0"/>
      <w:marRight w:val="0"/>
      <w:marTop w:val="0"/>
      <w:marBottom w:val="0"/>
      <w:divBdr>
        <w:top w:val="none" w:sz="0" w:space="0" w:color="auto"/>
        <w:left w:val="none" w:sz="0" w:space="0" w:color="auto"/>
        <w:bottom w:val="none" w:sz="0" w:space="0" w:color="auto"/>
        <w:right w:val="none" w:sz="0" w:space="0" w:color="auto"/>
      </w:divBdr>
    </w:div>
    <w:div w:id="230313681">
      <w:bodyDiv w:val="1"/>
      <w:marLeft w:val="0"/>
      <w:marRight w:val="0"/>
      <w:marTop w:val="0"/>
      <w:marBottom w:val="0"/>
      <w:divBdr>
        <w:top w:val="none" w:sz="0" w:space="0" w:color="auto"/>
        <w:left w:val="none" w:sz="0" w:space="0" w:color="auto"/>
        <w:bottom w:val="none" w:sz="0" w:space="0" w:color="auto"/>
        <w:right w:val="none" w:sz="0" w:space="0" w:color="auto"/>
      </w:divBdr>
    </w:div>
    <w:div w:id="234365961">
      <w:bodyDiv w:val="1"/>
      <w:marLeft w:val="0"/>
      <w:marRight w:val="0"/>
      <w:marTop w:val="0"/>
      <w:marBottom w:val="0"/>
      <w:divBdr>
        <w:top w:val="none" w:sz="0" w:space="0" w:color="auto"/>
        <w:left w:val="none" w:sz="0" w:space="0" w:color="auto"/>
        <w:bottom w:val="none" w:sz="0" w:space="0" w:color="auto"/>
        <w:right w:val="none" w:sz="0" w:space="0" w:color="auto"/>
      </w:divBdr>
    </w:div>
    <w:div w:id="244654868">
      <w:bodyDiv w:val="1"/>
      <w:marLeft w:val="0"/>
      <w:marRight w:val="0"/>
      <w:marTop w:val="0"/>
      <w:marBottom w:val="0"/>
      <w:divBdr>
        <w:top w:val="none" w:sz="0" w:space="0" w:color="auto"/>
        <w:left w:val="none" w:sz="0" w:space="0" w:color="auto"/>
        <w:bottom w:val="none" w:sz="0" w:space="0" w:color="auto"/>
        <w:right w:val="none" w:sz="0" w:space="0" w:color="auto"/>
      </w:divBdr>
    </w:div>
    <w:div w:id="251359615">
      <w:bodyDiv w:val="1"/>
      <w:marLeft w:val="0"/>
      <w:marRight w:val="0"/>
      <w:marTop w:val="0"/>
      <w:marBottom w:val="0"/>
      <w:divBdr>
        <w:top w:val="none" w:sz="0" w:space="0" w:color="auto"/>
        <w:left w:val="none" w:sz="0" w:space="0" w:color="auto"/>
        <w:bottom w:val="none" w:sz="0" w:space="0" w:color="auto"/>
        <w:right w:val="none" w:sz="0" w:space="0" w:color="auto"/>
      </w:divBdr>
    </w:div>
    <w:div w:id="256061069">
      <w:bodyDiv w:val="1"/>
      <w:marLeft w:val="0"/>
      <w:marRight w:val="0"/>
      <w:marTop w:val="0"/>
      <w:marBottom w:val="0"/>
      <w:divBdr>
        <w:top w:val="none" w:sz="0" w:space="0" w:color="auto"/>
        <w:left w:val="none" w:sz="0" w:space="0" w:color="auto"/>
        <w:bottom w:val="none" w:sz="0" w:space="0" w:color="auto"/>
        <w:right w:val="none" w:sz="0" w:space="0" w:color="auto"/>
      </w:divBdr>
    </w:div>
    <w:div w:id="269515553">
      <w:bodyDiv w:val="1"/>
      <w:marLeft w:val="0"/>
      <w:marRight w:val="0"/>
      <w:marTop w:val="0"/>
      <w:marBottom w:val="0"/>
      <w:divBdr>
        <w:top w:val="none" w:sz="0" w:space="0" w:color="auto"/>
        <w:left w:val="none" w:sz="0" w:space="0" w:color="auto"/>
        <w:bottom w:val="none" w:sz="0" w:space="0" w:color="auto"/>
        <w:right w:val="none" w:sz="0" w:space="0" w:color="auto"/>
      </w:divBdr>
    </w:div>
    <w:div w:id="273439406">
      <w:bodyDiv w:val="1"/>
      <w:marLeft w:val="0"/>
      <w:marRight w:val="0"/>
      <w:marTop w:val="0"/>
      <w:marBottom w:val="0"/>
      <w:divBdr>
        <w:top w:val="none" w:sz="0" w:space="0" w:color="auto"/>
        <w:left w:val="none" w:sz="0" w:space="0" w:color="auto"/>
        <w:bottom w:val="none" w:sz="0" w:space="0" w:color="auto"/>
        <w:right w:val="none" w:sz="0" w:space="0" w:color="auto"/>
      </w:divBdr>
    </w:div>
    <w:div w:id="282854682">
      <w:bodyDiv w:val="1"/>
      <w:marLeft w:val="0"/>
      <w:marRight w:val="0"/>
      <w:marTop w:val="0"/>
      <w:marBottom w:val="0"/>
      <w:divBdr>
        <w:top w:val="none" w:sz="0" w:space="0" w:color="auto"/>
        <w:left w:val="none" w:sz="0" w:space="0" w:color="auto"/>
        <w:bottom w:val="none" w:sz="0" w:space="0" w:color="auto"/>
        <w:right w:val="none" w:sz="0" w:space="0" w:color="auto"/>
      </w:divBdr>
    </w:div>
    <w:div w:id="289630679">
      <w:bodyDiv w:val="1"/>
      <w:marLeft w:val="0"/>
      <w:marRight w:val="0"/>
      <w:marTop w:val="0"/>
      <w:marBottom w:val="0"/>
      <w:divBdr>
        <w:top w:val="none" w:sz="0" w:space="0" w:color="auto"/>
        <w:left w:val="none" w:sz="0" w:space="0" w:color="auto"/>
        <w:bottom w:val="none" w:sz="0" w:space="0" w:color="auto"/>
        <w:right w:val="none" w:sz="0" w:space="0" w:color="auto"/>
      </w:divBdr>
    </w:div>
    <w:div w:id="304698875">
      <w:bodyDiv w:val="1"/>
      <w:marLeft w:val="0"/>
      <w:marRight w:val="0"/>
      <w:marTop w:val="0"/>
      <w:marBottom w:val="0"/>
      <w:divBdr>
        <w:top w:val="none" w:sz="0" w:space="0" w:color="auto"/>
        <w:left w:val="none" w:sz="0" w:space="0" w:color="auto"/>
        <w:bottom w:val="none" w:sz="0" w:space="0" w:color="auto"/>
        <w:right w:val="none" w:sz="0" w:space="0" w:color="auto"/>
      </w:divBdr>
    </w:div>
    <w:div w:id="312295147">
      <w:bodyDiv w:val="1"/>
      <w:marLeft w:val="0"/>
      <w:marRight w:val="0"/>
      <w:marTop w:val="0"/>
      <w:marBottom w:val="0"/>
      <w:divBdr>
        <w:top w:val="none" w:sz="0" w:space="0" w:color="auto"/>
        <w:left w:val="none" w:sz="0" w:space="0" w:color="auto"/>
        <w:bottom w:val="none" w:sz="0" w:space="0" w:color="auto"/>
        <w:right w:val="none" w:sz="0" w:space="0" w:color="auto"/>
      </w:divBdr>
    </w:div>
    <w:div w:id="314800750">
      <w:bodyDiv w:val="1"/>
      <w:marLeft w:val="0"/>
      <w:marRight w:val="0"/>
      <w:marTop w:val="0"/>
      <w:marBottom w:val="0"/>
      <w:divBdr>
        <w:top w:val="none" w:sz="0" w:space="0" w:color="auto"/>
        <w:left w:val="none" w:sz="0" w:space="0" w:color="auto"/>
        <w:bottom w:val="none" w:sz="0" w:space="0" w:color="auto"/>
        <w:right w:val="none" w:sz="0" w:space="0" w:color="auto"/>
      </w:divBdr>
    </w:div>
    <w:div w:id="318310050">
      <w:bodyDiv w:val="1"/>
      <w:marLeft w:val="0"/>
      <w:marRight w:val="0"/>
      <w:marTop w:val="0"/>
      <w:marBottom w:val="0"/>
      <w:divBdr>
        <w:top w:val="none" w:sz="0" w:space="0" w:color="auto"/>
        <w:left w:val="none" w:sz="0" w:space="0" w:color="auto"/>
        <w:bottom w:val="none" w:sz="0" w:space="0" w:color="auto"/>
        <w:right w:val="none" w:sz="0" w:space="0" w:color="auto"/>
      </w:divBdr>
    </w:div>
    <w:div w:id="331372942">
      <w:bodyDiv w:val="1"/>
      <w:marLeft w:val="0"/>
      <w:marRight w:val="0"/>
      <w:marTop w:val="0"/>
      <w:marBottom w:val="0"/>
      <w:divBdr>
        <w:top w:val="none" w:sz="0" w:space="0" w:color="auto"/>
        <w:left w:val="none" w:sz="0" w:space="0" w:color="auto"/>
        <w:bottom w:val="none" w:sz="0" w:space="0" w:color="auto"/>
        <w:right w:val="none" w:sz="0" w:space="0" w:color="auto"/>
      </w:divBdr>
    </w:div>
    <w:div w:id="334113228">
      <w:bodyDiv w:val="1"/>
      <w:marLeft w:val="0"/>
      <w:marRight w:val="0"/>
      <w:marTop w:val="0"/>
      <w:marBottom w:val="0"/>
      <w:divBdr>
        <w:top w:val="none" w:sz="0" w:space="0" w:color="auto"/>
        <w:left w:val="none" w:sz="0" w:space="0" w:color="auto"/>
        <w:bottom w:val="none" w:sz="0" w:space="0" w:color="auto"/>
        <w:right w:val="none" w:sz="0" w:space="0" w:color="auto"/>
      </w:divBdr>
    </w:div>
    <w:div w:id="337660941">
      <w:bodyDiv w:val="1"/>
      <w:marLeft w:val="0"/>
      <w:marRight w:val="0"/>
      <w:marTop w:val="0"/>
      <w:marBottom w:val="0"/>
      <w:divBdr>
        <w:top w:val="none" w:sz="0" w:space="0" w:color="auto"/>
        <w:left w:val="none" w:sz="0" w:space="0" w:color="auto"/>
        <w:bottom w:val="none" w:sz="0" w:space="0" w:color="auto"/>
        <w:right w:val="none" w:sz="0" w:space="0" w:color="auto"/>
      </w:divBdr>
    </w:div>
    <w:div w:id="338848966">
      <w:bodyDiv w:val="1"/>
      <w:marLeft w:val="0"/>
      <w:marRight w:val="0"/>
      <w:marTop w:val="0"/>
      <w:marBottom w:val="0"/>
      <w:divBdr>
        <w:top w:val="none" w:sz="0" w:space="0" w:color="auto"/>
        <w:left w:val="none" w:sz="0" w:space="0" w:color="auto"/>
        <w:bottom w:val="none" w:sz="0" w:space="0" w:color="auto"/>
        <w:right w:val="none" w:sz="0" w:space="0" w:color="auto"/>
      </w:divBdr>
    </w:div>
    <w:div w:id="340815076">
      <w:bodyDiv w:val="1"/>
      <w:marLeft w:val="0"/>
      <w:marRight w:val="0"/>
      <w:marTop w:val="0"/>
      <w:marBottom w:val="0"/>
      <w:divBdr>
        <w:top w:val="none" w:sz="0" w:space="0" w:color="auto"/>
        <w:left w:val="none" w:sz="0" w:space="0" w:color="auto"/>
        <w:bottom w:val="none" w:sz="0" w:space="0" w:color="auto"/>
        <w:right w:val="none" w:sz="0" w:space="0" w:color="auto"/>
      </w:divBdr>
    </w:div>
    <w:div w:id="342753592">
      <w:bodyDiv w:val="1"/>
      <w:marLeft w:val="0"/>
      <w:marRight w:val="0"/>
      <w:marTop w:val="0"/>
      <w:marBottom w:val="0"/>
      <w:divBdr>
        <w:top w:val="none" w:sz="0" w:space="0" w:color="auto"/>
        <w:left w:val="none" w:sz="0" w:space="0" w:color="auto"/>
        <w:bottom w:val="none" w:sz="0" w:space="0" w:color="auto"/>
        <w:right w:val="none" w:sz="0" w:space="0" w:color="auto"/>
      </w:divBdr>
    </w:div>
    <w:div w:id="351537703">
      <w:bodyDiv w:val="1"/>
      <w:marLeft w:val="0"/>
      <w:marRight w:val="0"/>
      <w:marTop w:val="0"/>
      <w:marBottom w:val="0"/>
      <w:divBdr>
        <w:top w:val="none" w:sz="0" w:space="0" w:color="auto"/>
        <w:left w:val="none" w:sz="0" w:space="0" w:color="auto"/>
        <w:bottom w:val="none" w:sz="0" w:space="0" w:color="auto"/>
        <w:right w:val="none" w:sz="0" w:space="0" w:color="auto"/>
      </w:divBdr>
    </w:div>
    <w:div w:id="356085426">
      <w:bodyDiv w:val="1"/>
      <w:marLeft w:val="0"/>
      <w:marRight w:val="0"/>
      <w:marTop w:val="0"/>
      <w:marBottom w:val="0"/>
      <w:divBdr>
        <w:top w:val="none" w:sz="0" w:space="0" w:color="auto"/>
        <w:left w:val="none" w:sz="0" w:space="0" w:color="auto"/>
        <w:bottom w:val="none" w:sz="0" w:space="0" w:color="auto"/>
        <w:right w:val="none" w:sz="0" w:space="0" w:color="auto"/>
      </w:divBdr>
    </w:div>
    <w:div w:id="361175913">
      <w:bodyDiv w:val="1"/>
      <w:marLeft w:val="0"/>
      <w:marRight w:val="0"/>
      <w:marTop w:val="0"/>
      <w:marBottom w:val="0"/>
      <w:divBdr>
        <w:top w:val="none" w:sz="0" w:space="0" w:color="auto"/>
        <w:left w:val="none" w:sz="0" w:space="0" w:color="auto"/>
        <w:bottom w:val="none" w:sz="0" w:space="0" w:color="auto"/>
        <w:right w:val="none" w:sz="0" w:space="0" w:color="auto"/>
      </w:divBdr>
    </w:div>
    <w:div w:id="366181097">
      <w:bodyDiv w:val="1"/>
      <w:marLeft w:val="0"/>
      <w:marRight w:val="0"/>
      <w:marTop w:val="0"/>
      <w:marBottom w:val="0"/>
      <w:divBdr>
        <w:top w:val="none" w:sz="0" w:space="0" w:color="auto"/>
        <w:left w:val="none" w:sz="0" w:space="0" w:color="auto"/>
        <w:bottom w:val="none" w:sz="0" w:space="0" w:color="auto"/>
        <w:right w:val="none" w:sz="0" w:space="0" w:color="auto"/>
      </w:divBdr>
    </w:div>
    <w:div w:id="369645919">
      <w:bodyDiv w:val="1"/>
      <w:marLeft w:val="0"/>
      <w:marRight w:val="0"/>
      <w:marTop w:val="0"/>
      <w:marBottom w:val="0"/>
      <w:divBdr>
        <w:top w:val="none" w:sz="0" w:space="0" w:color="auto"/>
        <w:left w:val="none" w:sz="0" w:space="0" w:color="auto"/>
        <w:bottom w:val="none" w:sz="0" w:space="0" w:color="auto"/>
        <w:right w:val="none" w:sz="0" w:space="0" w:color="auto"/>
      </w:divBdr>
    </w:div>
    <w:div w:id="373896049">
      <w:bodyDiv w:val="1"/>
      <w:marLeft w:val="0"/>
      <w:marRight w:val="0"/>
      <w:marTop w:val="0"/>
      <w:marBottom w:val="0"/>
      <w:divBdr>
        <w:top w:val="none" w:sz="0" w:space="0" w:color="auto"/>
        <w:left w:val="none" w:sz="0" w:space="0" w:color="auto"/>
        <w:bottom w:val="none" w:sz="0" w:space="0" w:color="auto"/>
        <w:right w:val="none" w:sz="0" w:space="0" w:color="auto"/>
      </w:divBdr>
    </w:div>
    <w:div w:id="374474515">
      <w:bodyDiv w:val="1"/>
      <w:marLeft w:val="0"/>
      <w:marRight w:val="0"/>
      <w:marTop w:val="0"/>
      <w:marBottom w:val="0"/>
      <w:divBdr>
        <w:top w:val="none" w:sz="0" w:space="0" w:color="auto"/>
        <w:left w:val="none" w:sz="0" w:space="0" w:color="auto"/>
        <w:bottom w:val="none" w:sz="0" w:space="0" w:color="auto"/>
        <w:right w:val="none" w:sz="0" w:space="0" w:color="auto"/>
      </w:divBdr>
    </w:div>
    <w:div w:id="380137565">
      <w:bodyDiv w:val="1"/>
      <w:marLeft w:val="0"/>
      <w:marRight w:val="0"/>
      <w:marTop w:val="0"/>
      <w:marBottom w:val="0"/>
      <w:divBdr>
        <w:top w:val="none" w:sz="0" w:space="0" w:color="auto"/>
        <w:left w:val="none" w:sz="0" w:space="0" w:color="auto"/>
        <w:bottom w:val="none" w:sz="0" w:space="0" w:color="auto"/>
        <w:right w:val="none" w:sz="0" w:space="0" w:color="auto"/>
      </w:divBdr>
    </w:div>
    <w:div w:id="386030012">
      <w:bodyDiv w:val="1"/>
      <w:marLeft w:val="0"/>
      <w:marRight w:val="0"/>
      <w:marTop w:val="0"/>
      <w:marBottom w:val="0"/>
      <w:divBdr>
        <w:top w:val="none" w:sz="0" w:space="0" w:color="auto"/>
        <w:left w:val="none" w:sz="0" w:space="0" w:color="auto"/>
        <w:bottom w:val="none" w:sz="0" w:space="0" w:color="auto"/>
        <w:right w:val="none" w:sz="0" w:space="0" w:color="auto"/>
      </w:divBdr>
    </w:div>
    <w:div w:id="387655357">
      <w:bodyDiv w:val="1"/>
      <w:marLeft w:val="0"/>
      <w:marRight w:val="0"/>
      <w:marTop w:val="0"/>
      <w:marBottom w:val="0"/>
      <w:divBdr>
        <w:top w:val="none" w:sz="0" w:space="0" w:color="auto"/>
        <w:left w:val="none" w:sz="0" w:space="0" w:color="auto"/>
        <w:bottom w:val="none" w:sz="0" w:space="0" w:color="auto"/>
        <w:right w:val="none" w:sz="0" w:space="0" w:color="auto"/>
      </w:divBdr>
    </w:div>
    <w:div w:id="398865677">
      <w:bodyDiv w:val="1"/>
      <w:marLeft w:val="0"/>
      <w:marRight w:val="0"/>
      <w:marTop w:val="0"/>
      <w:marBottom w:val="0"/>
      <w:divBdr>
        <w:top w:val="none" w:sz="0" w:space="0" w:color="auto"/>
        <w:left w:val="none" w:sz="0" w:space="0" w:color="auto"/>
        <w:bottom w:val="none" w:sz="0" w:space="0" w:color="auto"/>
        <w:right w:val="none" w:sz="0" w:space="0" w:color="auto"/>
      </w:divBdr>
    </w:div>
    <w:div w:id="400950437">
      <w:bodyDiv w:val="1"/>
      <w:marLeft w:val="0"/>
      <w:marRight w:val="0"/>
      <w:marTop w:val="0"/>
      <w:marBottom w:val="0"/>
      <w:divBdr>
        <w:top w:val="none" w:sz="0" w:space="0" w:color="auto"/>
        <w:left w:val="none" w:sz="0" w:space="0" w:color="auto"/>
        <w:bottom w:val="none" w:sz="0" w:space="0" w:color="auto"/>
        <w:right w:val="none" w:sz="0" w:space="0" w:color="auto"/>
      </w:divBdr>
    </w:div>
    <w:div w:id="408842784">
      <w:bodyDiv w:val="1"/>
      <w:marLeft w:val="0"/>
      <w:marRight w:val="0"/>
      <w:marTop w:val="0"/>
      <w:marBottom w:val="0"/>
      <w:divBdr>
        <w:top w:val="none" w:sz="0" w:space="0" w:color="auto"/>
        <w:left w:val="none" w:sz="0" w:space="0" w:color="auto"/>
        <w:bottom w:val="none" w:sz="0" w:space="0" w:color="auto"/>
        <w:right w:val="none" w:sz="0" w:space="0" w:color="auto"/>
      </w:divBdr>
    </w:div>
    <w:div w:id="409960134">
      <w:bodyDiv w:val="1"/>
      <w:marLeft w:val="0"/>
      <w:marRight w:val="0"/>
      <w:marTop w:val="0"/>
      <w:marBottom w:val="0"/>
      <w:divBdr>
        <w:top w:val="none" w:sz="0" w:space="0" w:color="auto"/>
        <w:left w:val="none" w:sz="0" w:space="0" w:color="auto"/>
        <w:bottom w:val="none" w:sz="0" w:space="0" w:color="auto"/>
        <w:right w:val="none" w:sz="0" w:space="0" w:color="auto"/>
      </w:divBdr>
    </w:div>
    <w:div w:id="411510875">
      <w:bodyDiv w:val="1"/>
      <w:marLeft w:val="0"/>
      <w:marRight w:val="0"/>
      <w:marTop w:val="0"/>
      <w:marBottom w:val="0"/>
      <w:divBdr>
        <w:top w:val="none" w:sz="0" w:space="0" w:color="auto"/>
        <w:left w:val="none" w:sz="0" w:space="0" w:color="auto"/>
        <w:bottom w:val="none" w:sz="0" w:space="0" w:color="auto"/>
        <w:right w:val="none" w:sz="0" w:space="0" w:color="auto"/>
      </w:divBdr>
    </w:div>
    <w:div w:id="428351976">
      <w:bodyDiv w:val="1"/>
      <w:marLeft w:val="0"/>
      <w:marRight w:val="0"/>
      <w:marTop w:val="0"/>
      <w:marBottom w:val="0"/>
      <w:divBdr>
        <w:top w:val="none" w:sz="0" w:space="0" w:color="auto"/>
        <w:left w:val="none" w:sz="0" w:space="0" w:color="auto"/>
        <w:bottom w:val="none" w:sz="0" w:space="0" w:color="auto"/>
        <w:right w:val="none" w:sz="0" w:space="0" w:color="auto"/>
      </w:divBdr>
    </w:div>
    <w:div w:id="429012484">
      <w:bodyDiv w:val="1"/>
      <w:marLeft w:val="0"/>
      <w:marRight w:val="0"/>
      <w:marTop w:val="0"/>
      <w:marBottom w:val="0"/>
      <w:divBdr>
        <w:top w:val="none" w:sz="0" w:space="0" w:color="auto"/>
        <w:left w:val="none" w:sz="0" w:space="0" w:color="auto"/>
        <w:bottom w:val="none" w:sz="0" w:space="0" w:color="auto"/>
        <w:right w:val="none" w:sz="0" w:space="0" w:color="auto"/>
      </w:divBdr>
    </w:div>
    <w:div w:id="435296727">
      <w:bodyDiv w:val="1"/>
      <w:marLeft w:val="0"/>
      <w:marRight w:val="0"/>
      <w:marTop w:val="0"/>
      <w:marBottom w:val="0"/>
      <w:divBdr>
        <w:top w:val="none" w:sz="0" w:space="0" w:color="auto"/>
        <w:left w:val="none" w:sz="0" w:space="0" w:color="auto"/>
        <w:bottom w:val="none" w:sz="0" w:space="0" w:color="auto"/>
        <w:right w:val="none" w:sz="0" w:space="0" w:color="auto"/>
      </w:divBdr>
    </w:div>
    <w:div w:id="455178527">
      <w:bodyDiv w:val="1"/>
      <w:marLeft w:val="0"/>
      <w:marRight w:val="0"/>
      <w:marTop w:val="0"/>
      <w:marBottom w:val="0"/>
      <w:divBdr>
        <w:top w:val="none" w:sz="0" w:space="0" w:color="auto"/>
        <w:left w:val="none" w:sz="0" w:space="0" w:color="auto"/>
        <w:bottom w:val="none" w:sz="0" w:space="0" w:color="auto"/>
        <w:right w:val="none" w:sz="0" w:space="0" w:color="auto"/>
      </w:divBdr>
    </w:div>
    <w:div w:id="464545241">
      <w:bodyDiv w:val="1"/>
      <w:marLeft w:val="0"/>
      <w:marRight w:val="0"/>
      <w:marTop w:val="0"/>
      <w:marBottom w:val="0"/>
      <w:divBdr>
        <w:top w:val="none" w:sz="0" w:space="0" w:color="auto"/>
        <w:left w:val="none" w:sz="0" w:space="0" w:color="auto"/>
        <w:bottom w:val="none" w:sz="0" w:space="0" w:color="auto"/>
        <w:right w:val="none" w:sz="0" w:space="0" w:color="auto"/>
      </w:divBdr>
    </w:div>
    <w:div w:id="473564330">
      <w:bodyDiv w:val="1"/>
      <w:marLeft w:val="0"/>
      <w:marRight w:val="0"/>
      <w:marTop w:val="0"/>
      <w:marBottom w:val="0"/>
      <w:divBdr>
        <w:top w:val="none" w:sz="0" w:space="0" w:color="auto"/>
        <w:left w:val="none" w:sz="0" w:space="0" w:color="auto"/>
        <w:bottom w:val="none" w:sz="0" w:space="0" w:color="auto"/>
        <w:right w:val="none" w:sz="0" w:space="0" w:color="auto"/>
      </w:divBdr>
    </w:div>
    <w:div w:id="485708627">
      <w:bodyDiv w:val="1"/>
      <w:marLeft w:val="0"/>
      <w:marRight w:val="0"/>
      <w:marTop w:val="0"/>
      <w:marBottom w:val="0"/>
      <w:divBdr>
        <w:top w:val="none" w:sz="0" w:space="0" w:color="auto"/>
        <w:left w:val="none" w:sz="0" w:space="0" w:color="auto"/>
        <w:bottom w:val="none" w:sz="0" w:space="0" w:color="auto"/>
        <w:right w:val="none" w:sz="0" w:space="0" w:color="auto"/>
      </w:divBdr>
    </w:div>
    <w:div w:id="487870196">
      <w:bodyDiv w:val="1"/>
      <w:marLeft w:val="0"/>
      <w:marRight w:val="0"/>
      <w:marTop w:val="0"/>
      <w:marBottom w:val="0"/>
      <w:divBdr>
        <w:top w:val="none" w:sz="0" w:space="0" w:color="auto"/>
        <w:left w:val="none" w:sz="0" w:space="0" w:color="auto"/>
        <w:bottom w:val="none" w:sz="0" w:space="0" w:color="auto"/>
        <w:right w:val="none" w:sz="0" w:space="0" w:color="auto"/>
      </w:divBdr>
    </w:div>
    <w:div w:id="488713645">
      <w:bodyDiv w:val="1"/>
      <w:marLeft w:val="0"/>
      <w:marRight w:val="0"/>
      <w:marTop w:val="0"/>
      <w:marBottom w:val="0"/>
      <w:divBdr>
        <w:top w:val="none" w:sz="0" w:space="0" w:color="auto"/>
        <w:left w:val="none" w:sz="0" w:space="0" w:color="auto"/>
        <w:bottom w:val="none" w:sz="0" w:space="0" w:color="auto"/>
        <w:right w:val="none" w:sz="0" w:space="0" w:color="auto"/>
      </w:divBdr>
    </w:div>
    <w:div w:id="493227866">
      <w:bodyDiv w:val="1"/>
      <w:marLeft w:val="0"/>
      <w:marRight w:val="0"/>
      <w:marTop w:val="0"/>
      <w:marBottom w:val="0"/>
      <w:divBdr>
        <w:top w:val="none" w:sz="0" w:space="0" w:color="auto"/>
        <w:left w:val="none" w:sz="0" w:space="0" w:color="auto"/>
        <w:bottom w:val="none" w:sz="0" w:space="0" w:color="auto"/>
        <w:right w:val="none" w:sz="0" w:space="0" w:color="auto"/>
      </w:divBdr>
    </w:div>
    <w:div w:id="493768027">
      <w:bodyDiv w:val="1"/>
      <w:marLeft w:val="0"/>
      <w:marRight w:val="0"/>
      <w:marTop w:val="0"/>
      <w:marBottom w:val="0"/>
      <w:divBdr>
        <w:top w:val="none" w:sz="0" w:space="0" w:color="auto"/>
        <w:left w:val="none" w:sz="0" w:space="0" w:color="auto"/>
        <w:bottom w:val="none" w:sz="0" w:space="0" w:color="auto"/>
        <w:right w:val="none" w:sz="0" w:space="0" w:color="auto"/>
      </w:divBdr>
    </w:div>
    <w:div w:id="496650401">
      <w:bodyDiv w:val="1"/>
      <w:marLeft w:val="0"/>
      <w:marRight w:val="0"/>
      <w:marTop w:val="0"/>
      <w:marBottom w:val="0"/>
      <w:divBdr>
        <w:top w:val="none" w:sz="0" w:space="0" w:color="auto"/>
        <w:left w:val="none" w:sz="0" w:space="0" w:color="auto"/>
        <w:bottom w:val="none" w:sz="0" w:space="0" w:color="auto"/>
        <w:right w:val="none" w:sz="0" w:space="0" w:color="auto"/>
      </w:divBdr>
    </w:div>
    <w:div w:id="496921881">
      <w:bodyDiv w:val="1"/>
      <w:marLeft w:val="0"/>
      <w:marRight w:val="0"/>
      <w:marTop w:val="0"/>
      <w:marBottom w:val="0"/>
      <w:divBdr>
        <w:top w:val="none" w:sz="0" w:space="0" w:color="auto"/>
        <w:left w:val="none" w:sz="0" w:space="0" w:color="auto"/>
        <w:bottom w:val="none" w:sz="0" w:space="0" w:color="auto"/>
        <w:right w:val="none" w:sz="0" w:space="0" w:color="auto"/>
      </w:divBdr>
    </w:div>
    <w:div w:id="515849554">
      <w:bodyDiv w:val="1"/>
      <w:marLeft w:val="0"/>
      <w:marRight w:val="0"/>
      <w:marTop w:val="0"/>
      <w:marBottom w:val="0"/>
      <w:divBdr>
        <w:top w:val="none" w:sz="0" w:space="0" w:color="auto"/>
        <w:left w:val="none" w:sz="0" w:space="0" w:color="auto"/>
        <w:bottom w:val="none" w:sz="0" w:space="0" w:color="auto"/>
        <w:right w:val="none" w:sz="0" w:space="0" w:color="auto"/>
      </w:divBdr>
    </w:div>
    <w:div w:id="516038735">
      <w:bodyDiv w:val="1"/>
      <w:marLeft w:val="0"/>
      <w:marRight w:val="0"/>
      <w:marTop w:val="0"/>
      <w:marBottom w:val="0"/>
      <w:divBdr>
        <w:top w:val="none" w:sz="0" w:space="0" w:color="auto"/>
        <w:left w:val="none" w:sz="0" w:space="0" w:color="auto"/>
        <w:bottom w:val="none" w:sz="0" w:space="0" w:color="auto"/>
        <w:right w:val="none" w:sz="0" w:space="0" w:color="auto"/>
      </w:divBdr>
    </w:div>
    <w:div w:id="520558525">
      <w:bodyDiv w:val="1"/>
      <w:marLeft w:val="0"/>
      <w:marRight w:val="0"/>
      <w:marTop w:val="0"/>
      <w:marBottom w:val="0"/>
      <w:divBdr>
        <w:top w:val="none" w:sz="0" w:space="0" w:color="auto"/>
        <w:left w:val="none" w:sz="0" w:space="0" w:color="auto"/>
        <w:bottom w:val="none" w:sz="0" w:space="0" w:color="auto"/>
        <w:right w:val="none" w:sz="0" w:space="0" w:color="auto"/>
      </w:divBdr>
    </w:div>
    <w:div w:id="523639799">
      <w:bodyDiv w:val="1"/>
      <w:marLeft w:val="0"/>
      <w:marRight w:val="0"/>
      <w:marTop w:val="0"/>
      <w:marBottom w:val="0"/>
      <w:divBdr>
        <w:top w:val="none" w:sz="0" w:space="0" w:color="auto"/>
        <w:left w:val="none" w:sz="0" w:space="0" w:color="auto"/>
        <w:bottom w:val="none" w:sz="0" w:space="0" w:color="auto"/>
        <w:right w:val="none" w:sz="0" w:space="0" w:color="auto"/>
      </w:divBdr>
    </w:div>
    <w:div w:id="528488930">
      <w:bodyDiv w:val="1"/>
      <w:marLeft w:val="0"/>
      <w:marRight w:val="0"/>
      <w:marTop w:val="0"/>
      <w:marBottom w:val="0"/>
      <w:divBdr>
        <w:top w:val="none" w:sz="0" w:space="0" w:color="auto"/>
        <w:left w:val="none" w:sz="0" w:space="0" w:color="auto"/>
        <w:bottom w:val="none" w:sz="0" w:space="0" w:color="auto"/>
        <w:right w:val="none" w:sz="0" w:space="0" w:color="auto"/>
      </w:divBdr>
    </w:div>
    <w:div w:id="531385927">
      <w:bodyDiv w:val="1"/>
      <w:marLeft w:val="0"/>
      <w:marRight w:val="0"/>
      <w:marTop w:val="0"/>
      <w:marBottom w:val="0"/>
      <w:divBdr>
        <w:top w:val="none" w:sz="0" w:space="0" w:color="auto"/>
        <w:left w:val="none" w:sz="0" w:space="0" w:color="auto"/>
        <w:bottom w:val="none" w:sz="0" w:space="0" w:color="auto"/>
        <w:right w:val="none" w:sz="0" w:space="0" w:color="auto"/>
      </w:divBdr>
    </w:div>
    <w:div w:id="536430181">
      <w:bodyDiv w:val="1"/>
      <w:marLeft w:val="0"/>
      <w:marRight w:val="0"/>
      <w:marTop w:val="0"/>
      <w:marBottom w:val="0"/>
      <w:divBdr>
        <w:top w:val="none" w:sz="0" w:space="0" w:color="auto"/>
        <w:left w:val="none" w:sz="0" w:space="0" w:color="auto"/>
        <w:bottom w:val="none" w:sz="0" w:space="0" w:color="auto"/>
        <w:right w:val="none" w:sz="0" w:space="0" w:color="auto"/>
      </w:divBdr>
    </w:div>
    <w:div w:id="538012505">
      <w:bodyDiv w:val="1"/>
      <w:marLeft w:val="0"/>
      <w:marRight w:val="0"/>
      <w:marTop w:val="0"/>
      <w:marBottom w:val="0"/>
      <w:divBdr>
        <w:top w:val="none" w:sz="0" w:space="0" w:color="auto"/>
        <w:left w:val="none" w:sz="0" w:space="0" w:color="auto"/>
        <w:bottom w:val="none" w:sz="0" w:space="0" w:color="auto"/>
        <w:right w:val="none" w:sz="0" w:space="0" w:color="auto"/>
      </w:divBdr>
    </w:div>
    <w:div w:id="540366447">
      <w:bodyDiv w:val="1"/>
      <w:marLeft w:val="0"/>
      <w:marRight w:val="0"/>
      <w:marTop w:val="0"/>
      <w:marBottom w:val="0"/>
      <w:divBdr>
        <w:top w:val="none" w:sz="0" w:space="0" w:color="auto"/>
        <w:left w:val="none" w:sz="0" w:space="0" w:color="auto"/>
        <w:bottom w:val="none" w:sz="0" w:space="0" w:color="auto"/>
        <w:right w:val="none" w:sz="0" w:space="0" w:color="auto"/>
      </w:divBdr>
    </w:div>
    <w:div w:id="541018850">
      <w:bodyDiv w:val="1"/>
      <w:marLeft w:val="0"/>
      <w:marRight w:val="0"/>
      <w:marTop w:val="0"/>
      <w:marBottom w:val="0"/>
      <w:divBdr>
        <w:top w:val="none" w:sz="0" w:space="0" w:color="auto"/>
        <w:left w:val="none" w:sz="0" w:space="0" w:color="auto"/>
        <w:bottom w:val="none" w:sz="0" w:space="0" w:color="auto"/>
        <w:right w:val="none" w:sz="0" w:space="0" w:color="auto"/>
      </w:divBdr>
    </w:div>
    <w:div w:id="542208997">
      <w:bodyDiv w:val="1"/>
      <w:marLeft w:val="0"/>
      <w:marRight w:val="0"/>
      <w:marTop w:val="0"/>
      <w:marBottom w:val="0"/>
      <w:divBdr>
        <w:top w:val="none" w:sz="0" w:space="0" w:color="auto"/>
        <w:left w:val="none" w:sz="0" w:space="0" w:color="auto"/>
        <w:bottom w:val="none" w:sz="0" w:space="0" w:color="auto"/>
        <w:right w:val="none" w:sz="0" w:space="0" w:color="auto"/>
      </w:divBdr>
    </w:div>
    <w:div w:id="542520912">
      <w:bodyDiv w:val="1"/>
      <w:marLeft w:val="0"/>
      <w:marRight w:val="0"/>
      <w:marTop w:val="0"/>
      <w:marBottom w:val="0"/>
      <w:divBdr>
        <w:top w:val="none" w:sz="0" w:space="0" w:color="auto"/>
        <w:left w:val="none" w:sz="0" w:space="0" w:color="auto"/>
        <w:bottom w:val="none" w:sz="0" w:space="0" w:color="auto"/>
        <w:right w:val="none" w:sz="0" w:space="0" w:color="auto"/>
      </w:divBdr>
    </w:div>
    <w:div w:id="543180245">
      <w:bodyDiv w:val="1"/>
      <w:marLeft w:val="0"/>
      <w:marRight w:val="0"/>
      <w:marTop w:val="0"/>
      <w:marBottom w:val="0"/>
      <w:divBdr>
        <w:top w:val="none" w:sz="0" w:space="0" w:color="auto"/>
        <w:left w:val="none" w:sz="0" w:space="0" w:color="auto"/>
        <w:bottom w:val="none" w:sz="0" w:space="0" w:color="auto"/>
        <w:right w:val="none" w:sz="0" w:space="0" w:color="auto"/>
      </w:divBdr>
    </w:div>
    <w:div w:id="544873570">
      <w:bodyDiv w:val="1"/>
      <w:marLeft w:val="0"/>
      <w:marRight w:val="0"/>
      <w:marTop w:val="0"/>
      <w:marBottom w:val="0"/>
      <w:divBdr>
        <w:top w:val="none" w:sz="0" w:space="0" w:color="auto"/>
        <w:left w:val="none" w:sz="0" w:space="0" w:color="auto"/>
        <w:bottom w:val="none" w:sz="0" w:space="0" w:color="auto"/>
        <w:right w:val="none" w:sz="0" w:space="0" w:color="auto"/>
      </w:divBdr>
    </w:div>
    <w:div w:id="550196581">
      <w:bodyDiv w:val="1"/>
      <w:marLeft w:val="0"/>
      <w:marRight w:val="0"/>
      <w:marTop w:val="0"/>
      <w:marBottom w:val="0"/>
      <w:divBdr>
        <w:top w:val="none" w:sz="0" w:space="0" w:color="auto"/>
        <w:left w:val="none" w:sz="0" w:space="0" w:color="auto"/>
        <w:bottom w:val="none" w:sz="0" w:space="0" w:color="auto"/>
        <w:right w:val="none" w:sz="0" w:space="0" w:color="auto"/>
      </w:divBdr>
    </w:div>
    <w:div w:id="552153575">
      <w:bodyDiv w:val="1"/>
      <w:marLeft w:val="0"/>
      <w:marRight w:val="0"/>
      <w:marTop w:val="0"/>
      <w:marBottom w:val="0"/>
      <w:divBdr>
        <w:top w:val="none" w:sz="0" w:space="0" w:color="auto"/>
        <w:left w:val="none" w:sz="0" w:space="0" w:color="auto"/>
        <w:bottom w:val="none" w:sz="0" w:space="0" w:color="auto"/>
        <w:right w:val="none" w:sz="0" w:space="0" w:color="auto"/>
      </w:divBdr>
    </w:div>
    <w:div w:id="555311620">
      <w:bodyDiv w:val="1"/>
      <w:marLeft w:val="0"/>
      <w:marRight w:val="0"/>
      <w:marTop w:val="0"/>
      <w:marBottom w:val="0"/>
      <w:divBdr>
        <w:top w:val="none" w:sz="0" w:space="0" w:color="auto"/>
        <w:left w:val="none" w:sz="0" w:space="0" w:color="auto"/>
        <w:bottom w:val="none" w:sz="0" w:space="0" w:color="auto"/>
        <w:right w:val="none" w:sz="0" w:space="0" w:color="auto"/>
      </w:divBdr>
    </w:div>
    <w:div w:id="561254254">
      <w:bodyDiv w:val="1"/>
      <w:marLeft w:val="0"/>
      <w:marRight w:val="0"/>
      <w:marTop w:val="0"/>
      <w:marBottom w:val="0"/>
      <w:divBdr>
        <w:top w:val="none" w:sz="0" w:space="0" w:color="auto"/>
        <w:left w:val="none" w:sz="0" w:space="0" w:color="auto"/>
        <w:bottom w:val="none" w:sz="0" w:space="0" w:color="auto"/>
        <w:right w:val="none" w:sz="0" w:space="0" w:color="auto"/>
      </w:divBdr>
    </w:div>
    <w:div w:id="564872241">
      <w:bodyDiv w:val="1"/>
      <w:marLeft w:val="0"/>
      <w:marRight w:val="0"/>
      <w:marTop w:val="0"/>
      <w:marBottom w:val="0"/>
      <w:divBdr>
        <w:top w:val="none" w:sz="0" w:space="0" w:color="auto"/>
        <w:left w:val="none" w:sz="0" w:space="0" w:color="auto"/>
        <w:bottom w:val="none" w:sz="0" w:space="0" w:color="auto"/>
        <w:right w:val="none" w:sz="0" w:space="0" w:color="auto"/>
      </w:divBdr>
    </w:div>
    <w:div w:id="569846804">
      <w:bodyDiv w:val="1"/>
      <w:marLeft w:val="0"/>
      <w:marRight w:val="0"/>
      <w:marTop w:val="0"/>
      <w:marBottom w:val="0"/>
      <w:divBdr>
        <w:top w:val="none" w:sz="0" w:space="0" w:color="auto"/>
        <w:left w:val="none" w:sz="0" w:space="0" w:color="auto"/>
        <w:bottom w:val="none" w:sz="0" w:space="0" w:color="auto"/>
        <w:right w:val="none" w:sz="0" w:space="0" w:color="auto"/>
      </w:divBdr>
    </w:div>
    <w:div w:id="571544927">
      <w:bodyDiv w:val="1"/>
      <w:marLeft w:val="0"/>
      <w:marRight w:val="0"/>
      <w:marTop w:val="0"/>
      <w:marBottom w:val="0"/>
      <w:divBdr>
        <w:top w:val="none" w:sz="0" w:space="0" w:color="auto"/>
        <w:left w:val="none" w:sz="0" w:space="0" w:color="auto"/>
        <w:bottom w:val="none" w:sz="0" w:space="0" w:color="auto"/>
        <w:right w:val="none" w:sz="0" w:space="0" w:color="auto"/>
      </w:divBdr>
    </w:div>
    <w:div w:id="576598254">
      <w:bodyDiv w:val="1"/>
      <w:marLeft w:val="0"/>
      <w:marRight w:val="0"/>
      <w:marTop w:val="0"/>
      <w:marBottom w:val="0"/>
      <w:divBdr>
        <w:top w:val="none" w:sz="0" w:space="0" w:color="auto"/>
        <w:left w:val="none" w:sz="0" w:space="0" w:color="auto"/>
        <w:bottom w:val="none" w:sz="0" w:space="0" w:color="auto"/>
        <w:right w:val="none" w:sz="0" w:space="0" w:color="auto"/>
      </w:divBdr>
    </w:div>
    <w:div w:id="580526310">
      <w:bodyDiv w:val="1"/>
      <w:marLeft w:val="0"/>
      <w:marRight w:val="0"/>
      <w:marTop w:val="0"/>
      <w:marBottom w:val="0"/>
      <w:divBdr>
        <w:top w:val="none" w:sz="0" w:space="0" w:color="auto"/>
        <w:left w:val="none" w:sz="0" w:space="0" w:color="auto"/>
        <w:bottom w:val="none" w:sz="0" w:space="0" w:color="auto"/>
        <w:right w:val="none" w:sz="0" w:space="0" w:color="auto"/>
      </w:divBdr>
    </w:div>
    <w:div w:id="584850346">
      <w:bodyDiv w:val="1"/>
      <w:marLeft w:val="0"/>
      <w:marRight w:val="0"/>
      <w:marTop w:val="0"/>
      <w:marBottom w:val="0"/>
      <w:divBdr>
        <w:top w:val="none" w:sz="0" w:space="0" w:color="auto"/>
        <w:left w:val="none" w:sz="0" w:space="0" w:color="auto"/>
        <w:bottom w:val="none" w:sz="0" w:space="0" w:color="auto"/>
        <w:right w:val="none" w:sz="0" w:space="0" w:color="auto"/>
      </w:divBdr>
    </w:div>
    <w:div w:id="592276325">
      <w:bodyDiv w:val="1"/>
      <w:marLeft w:val="0"/>
      <w:marRight w:val="0"/>
      <w:marTop w:val="0"/>
      <w:marBottom w:val="0"/>
      <w:divBdr>
        <w:top w:val="none" w:sz="0" w:space="0" w:color="auto"/>
        <w:left w:val="none" w:sz="0" w:space="0" w:color="auto"/>
        <w:bottom w:val="none" w:sz="0" w:space="0" w:color="auto"/>
        <w:right w:val="none" w:sz="0" w:space="0" w:color="auto"/>
      </w:divBdr>
    </w:div>
    <w:div w:id="592781672">
      <w:bodyDiv w:val="1"/>
      <w:marLeft w:val="0"/>
      <w:marRight w:val="0"/>
      <w:marTop w:val="0"/>
      <w:marBottom w:val="0"/>
      <w:divBdr>
        <w:top w:val="none" w:sz="0" w:space="0" w:color="auto"/>
        <w:left w:val="none" w:sz="0" w:space="0" w:color="auto"/>
        <w:bottom w:val="none" w:sz="0" w:space="0" w:color="auto"/>
        <w:right w:val="none" w:sz="0" w:space="0" w:color="auto"/>
      </w:divBdr>
    </w:div>
    <w:div w:id="597568579">
      <w:bodyDiv w:val="1"/>
      <w:marLeft w:val="0"/>
      <w:marRight w:val="0"/>
      <w:marTop w:val="0"/>
      <w:marBottom w:val="0"/>
      <w:divBdr>
        <w:top w:val="none" w:sz="0" w:space="0" w:color="auto"/>
        <w:left w:val="none" w:sz="0" w:space="0" w:color="auto"/>
        <w:bottom w:val="none" w:sz="0" w:space="0" w:color="auto"/>
        <w:right w:val="none" w:sz="0" w:space="0" w:color="auto"/>
      </w:divBdr>
    </w:div>
    <w:div w:id="598414512">
      <w:bodyDiv w:val="1"/>
      <w:marLeft w:val="0"/>
      <w:marRight w:val="0"/>
      <w:marTop w:val="0"/>
      <w:marBottom w:val="0"/>
      <w:divBdr>
        <w:top w:val="none" w:sz="0" w:space="0" w:color="auto"/>
        <w:left w:val="none" w:sz="0" w:space="0" w:color="auto"/>
        <w:bottom w:val="none" w:sz="0" w:space="0" w:color="auto"/>
        <w:right w:val="none" w:sz="0" w:space="0" w:color="auto"/>
      </w:divBdr>
    </w:div>
    <w:div w:id="602037180">
      <w:bodyDiv w:val="1"/>
      <w:marLeft w:val="0"/>
      <w:marRight w:val="0"/>
      <w:marTop w:val="0"/>
      <w:marBottom w:val="0"/>
      <w:divBdr>
        <w:top w:val="none" w:sz="0" w:space="0" w:color="auto"/>
        <w:left w:val="none" w:sz="0" w:space="0" w:color="auto"/>
        <w:bottom w:val="none" w:sz="0" w:space="0" w:color="auto"/>
        <w:right w:val="none" w:sz="0" w:space="0" w:color="auto"/>
      </w:divBdr>
    </w:div>
    <w:div w:id="603732395">
      <w:bodyDiv w:val="1"/>
      <w:marLeft w:val="0"/>
      <w:marRight w:val="0"/>
      <w:marTop w:val="0"/>
      <w:marBottom w:val="0"/>
      <w:divBdr>
        <w:top w:val="none" w:sz="0" w:space="0" w:color="auto"/>
        <w:left w:val="none" w:sz="0" w:space="0" w:color="auto"/>
        <w:bottom w:val="none" w:sz="0" w:space="0" w:color="auto"/>
        <w:right w:val="none" w:sz="0" w:space="0" w:color="auto"/>
      </w:divBdr>
    </w:div>
    <w:div w:id="604848876">
      <w:bodyDiv w:val="1"/>
      <w:marLeft w:val="0"/>
      <w:marRight w:val="0"/>
      <w:marTop w:val="0"/>
      <w:marBottom w:val="0"/>
      <w:divBdr>
        <w:top w:val="none" w:sz="0" w:space="0" w:color="auto"/>
        <w:left w:val="none" w:sz="0" w:space="0" w:color="auto"/>
        <w:bottom w:val="none" w:sz="0" w:space="0" w:color="auto"/>
        <w:right w:val="none" w:sz="0" w:space="0" w:color="auto"/>
      </w:divBdr>
    </w:div>
    <w:div w:id="606042280">
      <w:bodyDiv w:val="1"/>
      <w:marLeft w:val="0"/>
      <w:marRight w:val="0"/>
      <w:marTop w:val="0"/>
      <w:marBottom w:val="0"/>
      <w:divBdr>
        <w:top w:val="none" w:sz="0" w:space="0" w:color="auto"/>
        <w:left w:val="none" w:sz="0" w:space="0" w:color="auto"/>
        <w:bottom w:val="none" w:sz="0" w:space="0" w:color="auto"/>
        <w:right w:val="none" w:sz="0" w:space="0" w:color="auto"/>
      </w:divBdr>
    </w:div>
    <w:div w:id="607935773">
      <w:bodyDiv w:val="1"/>
      <w:marLeft w:val="0"/>
      <w:marRight w:val="0"/>
      <w:marTop w:val="0"/>
      <w:marBottom w:val="0"/>
      <w:divBdr>
        <w:top w:val="none" w:sz="0" w:space="0" w:color="auto"/>
        <w:left w:val="none" w:sz="0" w:space="0" w:color="auto"/>
        <w:bottom w:val="none" w:sz="0" w:space="0" w:color="auto"/>
        <w:right w:val="none" w:sz="0" w:space="0" w:color="auto"/>
      </w:divBdr>
    </w:div>
    <w:div w:id="610750041">
      <w:bodyDiv w:val="1"/>
      <w:marLeft w:val="0"/>
      <w:marRight w:val="0"/>
      <w:marTop w:val="0"/>
      <w:marBottom w:val="0"/>
      <w:divBdr>
        <w:top w:val="none" w:sz="0" w:space="0" w:color="auto"/>
        <w:left w:val="none" w:sz="0" w:space="0" w:color="auto"/>
        <w:bottom w:val="none" w:sz="0" w:space="0" w:color="auto"/>
        <w:right w:val="none" w:sz="0" w:space="0" w:color="auto"/>
      </w:divBdr>
    </w:div>
    <w:div w:id="611715459">
      <w:bodyDiv w:val="1"/>
      <w:marLeft w:val="0"/>
      <w:marRight w:val="0"/>
      <w:marTop w:val="0"/>
      <w:marBottom w:val="0"/>
      <w:divBdr>
        <w:top w:val="none" w:sz="0" w:space="0" w:color="auto"/>
        <w:left w:val="none" w:sz="0" w:space="0" w:color="auto"/>
        <w:bottom w:val="none" w:sz="0" w:space="0" w:color="auto"/>
        <w:right w:val="none" w:sz="0" w:space="0" w:color="auto"/>
      </w:divBdr>
    </w:div>
    <w:div w:id="614291183">
      <w:bodyDiv w:val="1"/>
      <w:marLeft w:val="0"/>
      <w:marRight w:val="0"/>
      <w:marTop w:val="0"/>
      <w:marBottom w:val="0"/>
      <w:divBdr>
        <w:top w:val="none" w:sz="0" w:space="0" w:color="auto"/>
        <w:left w:val="none" w:sz="0" w:space="0" w:color="auto"/>
        <w:bottom w:val="none" w:sz="0" w:space="0" w:color="auto"/>
        <w:right w:val="none" w:sz="0" w:space="0" w:color="auto"/>
      </w:divBdr>
    </w:div>
    <w:div w:id="620494923">
      <w:bodyDiv w:val="1"/>
      <w:marLeft w:val="0"/>
      <w:marRight w:val="0"/>
      <w:marTop w:val="0"/>
      <w:marBottom w:val="0"/>
      <w:divBdr>
        <w:top w:val="none" w:sz="0" w:space="0" w:color="auto"/>
        <w:left w:val="none" w:sz="0" w:space="0" w:color="auto"/>
        <w:bottom w:val="none" w:sz="0" w:space="0" w:color="auto"/>
        <w:right w:val="none" w:sz="0" w:space="0" w:color="auto"/>
      </w:divBdr>
    </w:div>
    <w:div w:id="622003169">
      <w:bodyDiv w:val="1"/>
      <w:marLeft w:val="0"/>
      <w:marRight w:val="0"/>
      <w:marTop w:val="0"/>
      <w:marBottom w:val="0"/>
      <w:divBdr>
        <w:top w:val="none" w:sz="0" w:space="0" w:color="auto"/>
        <w:left w:val="none" w:sz="0" w:space="0" w:color="auto"/>
        <w:bottom w:val="none" w:sz="0" w:space="0" w:color="auto"/>
        <w:right w:val="none" w:sz="0" w:space="0" w:color="auto"/>
      </w:divBdr>
    </w:div>
    <w:div w:id="624387350">
      <w:bodyDiv w:val="1"/>
      <w:marLeft w:val="0"/>
      <w:marRight w:val="0"/>
      <w:marTop w:val="0"/>
      <w:marBottom w:val="0"/>
      <w:divBdr>
        <w:top w:val="none" w:sz="0" w:space="0" w:color="auto"/>
        <w:left w:val="none" w:sz="0" w:space="0" w:color="auto"/>
        <w:bottom w:val="none" w:sz="0" w:space="0" w:color="auto"/>
        <w:right w:val="none" w:sz="0" w:space="0" w:color="auto"/>
      </w:divBdr>
    </w:div>
    <w:div w:id="635915138">
      <w:bodyDiv w:val="1"/>
      <w:marLeft w:val="0"/>
      <w:marRight w:val="0"/>
      <w:marTop w:val="0"/>
      <w:marBottom w:val="0"/>
      <w:divBdr>
        <w:top w:val="none" w:sz="0" w:space="0" w:color="auto"/>
        <w:left w:val="none" w:sz="0" w:space="0" w:color="auto"/>
        <w:bottom w:val="none" w:sz="0" w:space="0" w:color="auto"/>
        <w:right w:val="none" w:sz="0" w:space="0" w:color="auto"/>
      </w:divBdr>
    </w:div>
    <w:div w:id="647511736">
      <w:bodyDiv w:val="1"/>
      <w:marLeft w:val="0"/>
      <w:marRight w:val="0"/>
      <w:marTop w:val="0"/>
      <w:marBottom w:val="0"/>
      <w:divBdr>
        <w:top w:val="none" w:sz="0" w:space="0" w:color="auto"/>
        <w:left w:val="none" w:sz="0" w:space="0" w:color="auto"/>
        <w:bottom w:val="none" w:sz="0" w:space="0" w:color="auto"/>
        <w:right w:val="none" w:sz="0" w:space="0" w:color="auto"/>
      </w:divBdr>
    </w:div>
    <w:div w:id="647590729">
      <w:bodyDiv w:val="1"/>
      <w:marLeft w:val="0"/>
      <w:marRight w:val="0"/>
      <w:marTop w:val="0"/>
      <w:marBottom w:val="0"/>
      <w:divBdr>
        <w:top w:val="none" w:sz="0" w:space="0" w:color="auto"/>
        <w:left w:val="none" w:sz="0" w:space="0" w:color="auto"/>
        <w:bottom w:val="none" w:sz="0" w:space="0" w:color="auto"/>
        <w:right w:val="none" w:sz="0" w:space="0" w:color="auto"/>
      </w:divBdr>
    </w:div>
    <w:div w:id="650908931">
      <w:bodyDiv w:val="1"/>
      <w:marLeft w:val="0"/>
      <w:marRight w:val="0"/>
      <w:marTop w:val="0"/>
      <w:marBottom w:val="0"/>
      <w:divBdr>
        <w:top w:val="none" w:sz="0" w:space="0" w:color="auto"/>
        <w:left w:val="none" w:sz="0" w:space="0" w:color="auto"/>
        <w:bottom w:val="none" w:sz="0" w:space="0" w:color="auto"/>
        <w:right w:val="none" w:sz="0" w:space="0" w:color="auto"/>
      </w:divBdr>
    </w:div>
    <w:div w:id="677150319">
      <w:bodyDiv w:val="1"/>
      <w:marLeft w:val="0"/>
      <w:marRight w:val="0"/>
      <w:marTop w:val="0"/>
      <w:marBottom w:val="0"/>
      <w:divBdr>
        <w:top w:val="none" w:sz="0" w:space="0" w:color="auto"/>
        <w:left w:val="none" w:sz="0" w:space="0" w:color="auto"/>
        <w:bottom w:val="none" w:sz="0" w:space="0" w:color="auto"/>
        <w:right w:val="none" w:sz="0" w:space="0" w:color="auto"/>
      </w:divBdr>
    </w:div>
    <w:div w:id="677848242">
      <w:bodyDiv w:val="1"/>
      <w:marLeft w:val="0"/>
      <w:marRight w:val="0"/>
      <w:marTop w:val="0"/>
      <w:marBottom w:val="0"/>
      <w:divBdr>
        <w:top w:val="none" w:sz="0" w:space="0" w:color="auto"/>
        <w:left w:val="none" w:sz="0" w:space="0" w:color="auto"/>
        <w:bottom w:val="none" w:sz="0" w:space="0" w:color="auto"/>
        <w:right w:val="none" w:sz="0" w:space="0" w:color="auto"/>
      </w:divBdr>
    </w:div>
    <w:div w:id="701126711">
      <w:bodyDiv w:val="1"/>
      <w:marLeft w:val="0"/>
      <w:marRight w:val="0"/>
      <w:marTop w:val="0"/>
      <w:marBottom w:val="0"/>
      <w:divBdr>
        <w:top w:val="none" w:sz="0" w:space="0" w:color="auto"/>
        <w:left w:val="none" w:sz="0" w:space="0" w:color="auto"/>
        <w:bottom w:val="none" w:sz="0" w:space="0" w:color="auto"/>
        <w:right w:val="none" w:sz="0" w:space="0" w:color="auto"/>
      </w:divBdr>
    </w:div>
    <w:div w:id="707726471">
      <w:bodyDiv w:val="1"/>
      <w:marLeft w:val="0"/>
      <w:marRight w:val="0"/>
      <w:marTop w:val="0"/>
      <w:marBottom w:val="0"/>
      <w:divBdr>
        <w:top w:val="none" w:sz="0" w:space="0" w:color="auto"/>
        <w:left w:val="none" w:sz="0" w:space="0" w:color="auto"/>
        <w:bottom w:val="none" w:sz="0" w:space="0" w:color="auto"/>
        <w:right w:val="none" w:sz="0" w:space="0" w:color="auto"/>
      </w:divBdr>
    </w:div>
    <w:div w:id="709456008">
      <w:bodyDiv w:val="1"/>
      <w:marLeft w:val="0"/>
      <w:marRight w:val="0"/>
      <w:marTop w:val="0"/>
      <w:marBottom w:val="0"/>
      <w:divBdr>
        <w:top w:val="none" w:sz="0" w:space="0" w:color="auto"/>
        <w:left w:val="none" w:sz="0" w:space="0" w:color="auto"/>
        <w:bottom w:val="none" w:sz="0" w:space="0" w:color="auto"/>
        <w:right w:val="none" w:sz="0" w:space="0" w:color="auto"/>
      </w:divBdr>
    </w:div>
    <w:div w:id="712998478">
      <w:bodyDiv w:val="1"/>
      <w:marLeft w:val="0"/>
      <w:marRight w:val="0"/>
      <w:marTop w:val="0"/>
      <w:marBottom w:val="0"/>
      <w:divBdr>
        <w:top w:val="none" w:sz="0" w:space="0" w:color="auto"/>
        <w:left w:val="none" w:sz="0" w:space="0" w:color="auto"/>
        <w:bottom w:val="none" w:sz="0" w:space="0" w:color="auto"/>
        <w:right w:val="none" w:sz="0" w:space="0" w:color="auto"/>
      </w:divBdr>
    </w:div>
    <w:div w:id="719673501">
      <w:bodyDiv w:val="1"/>
      <w:marLeft w:val="0"/>
      <w:marRight w:val="0"/>
      <w:marTop w:val="0"/>
      <w:marBottom w:val="0"/>
      <w:divBdr>
        <w:top w:val="none" w:sz="0" w:space="0" w:color="auto"/>
        <w:left w:val="none" w:sz="0" w:space="0" w:color="auto"/>
        <w:bottom w:val="none" w:sz="0" w:space="0" w:color="auto"/>
        <w:right w:val="none" w:sz="0" w:space="0" w:color="auto"/>
      </w:divBdr>
    </w:div>
    <w:div w:id="721246934">
      <w:bodyDiv w:val="1"/>
      <w:marLeft w:val="0"/>
      <w:marRight w:val="0"/>
      <w:marTop w:val="0"/>
      <w:marBottom w:val="0"/>
      <w:divBdr>
        <w:top w:val="none" w:sz="0" w:space="0" w:color="auto"/>
        <w:left w:val="none" w:sz="0" w:space="0" w:color="auto"/>
        <w:bottom w:val="none" w:sz="0" w:space="0" w:color="auto"/>
        <w:right w:val="none" w:sz="0" w:space="0" w:color="auto"/>
      </w:divBdr>
    </w:div>
    <w:div w:id="726756299">
      <w:bodyDiv w:val="1"/>
      <w:marLeft w:val="0"/>
      <w:marRight w:val="0"/>
      <w:marTop w:val="0"/>
      <w:marBottom w:val="0"/>
      <w:divBdr>
        <w:top w:val="none" w:sz="0" w:space="0" w:color="auto"/>
        <w:left w:val="none" w:sz="0" w:space="0" w:color="auto"/>
        <w:bottom w:val="none" w:sz="0" w:space="0" w:color="auto"/>
        <w:right w:val="none" w:sz="0" w:space="0" w:color="auto"/>
      </w:divBdr>
    </w:div>
    <w:div w:id="729036533">
      <w:bodyDiv w:val="1"/>
      <w:marLeft w:val="0"/>
      <w:marRight w:val="0"/>
      <w:marTop w:val="0"/>
      <w:marBottom w:val="0"/>
      <w:divBdr>
        <w:top w:val="none" w:sz="0" w:space="0" w:color="auto"/>
        <w:left w:val="none" w:sz="0" w:space="0" w:color="auto"/>
        <w:bottom w:val="none" w:sz="0" w:space="0" w:color="auto"/>
        <w:right w:val="none" w:sz="0" w:space="0" w:color="auto"/>
      </w:divBdr>
    </w:div>
    <w:div w:id="730228180">
      <w:bodyDiv w:val="1"/>
      <w:marLeft w:val="0"/>
      <w:marRight w:val="0"/>
      <w:marTop w:val="0"/>
      <w:marBottom w:val="0"/>
      <w:divBdr>
        <w:top w:val="none" w:sz="0" w:space="0" w:color="auto"/>
        <w:left w:val="none" w:sz="0" w:space="0" w:color="auto"/>
        <w:bottom w:val="none" w:sz="0" w:space="0" w:color="auto"/>
        <w:right w:val="none" w:sz="0" w:space="0" w:color="auto"/>
      </w:divBdr>
    </w:div>
    <w:div w:id="730270397">
      <w:bodyDiv w:val="1"/>
      <w:marLeft w:val="0"/>
      <w:marRight w:val="0"/>
      <w:marTop w:val="0"/>
      <w:marBottom w:val="0"/>
      <w:divBdr>
        <w:top w:val="none" w:sz="0" w:space="0" w:color="auto"/>
        <w:left w:val="none" w:sz="0" w:space="0" w:color="auto"/>
        <w:bottom w:val="none" w:sz="0" w:space="0" w:color="auto"/>
        <w:right w:val="none" w:sz="0" w:space="0" w:color="auto"/>
      </w:divBdr>
    </w:div>
    <w:div w:id="734620840">
      <w:bodyDiv w:val="1"/>
      <w:marLeft w:val="0"/>
      <w:marRight w:val="0"/>
      <w:marTop w:val="0"/>
      <w:marBottom w:val="0"/>
      <w:divBdr>
        <w:top w:val="none" w:sz="0" w:space="0" w:color="auto"/>
        <w:left w:val="none" w:sz="0" w:space="0" w:color="auto"/>
        <w:bottom w:val="none" w:sz="0" w:space="0" w:color="auto"/>
        <w:right w:val="none" w:sz="0" w:space="0" w:color="auto"/>
      </w:divBdr>
    </w:div>
    <w:div w:id="734815104">
      <w:bodyDiv w:val="1"/>
      <w:marLeft w:val="0"/>
      <w:marRight w:val="0"/>
      <w:marTop w:val="0"/>
      <w:marBottom w:val="0"/>
      <w:divBdr>
        <w:top w:val="none" w:sz="0" w:space="0" w:color="auto"/>
        <w:left w:val="none" w:sz="0" w:space="0" w:color="auto"/>
        <w:bottom w:val="none" w:sz="0" w:space="0" w:color="auto"/>
        <w:right w:val="none" w:sz="0" w:space="0" w:color="auto"/>
      </w:divBdr>
    </w:div>
    <w:div w:id="748161056">
      <w:bodyDiv w:val="1"/>
      <w:marLeft w:val="0"/>
      <w:marRight w:val="0"/>
      <w:marTop w:val="0"/>
      <w:marBottom w:val="0"/>
      <w:divBdr>
        <w:top w:val="none" w:sz="0" w:space="0" w:color="auto"/>
        <w:left w:val="none" w:sz="0" w:space="0" w:color="auto"/>
        <w:bottom w:val="none" w:sz="0" w:space="0" w:color="auto"/>
        <w:right w:val="none" w:sz="0" w:space="0" w:color="auto"/>
      </w:divBdr>
    </w:div>
    <w:div w:id="757868043">
      <w:bodyDiv w:val="1"/>
      <w:marLeft w:val="0"/>
      <w:marRight w:val="0"/>
      <w:marTop w:val="0"/>
      <w:marBottom w:val="0"/>
      <w:divBdr>
        <w:top w:val="none" w:sz="0" w:space="0" w:color="auto"/>
        <w:left w:val="none" w:sz="0" w:space="0" w:color="auto"/>
        <w:bottom w:val="none" w:sz="0" w:space="0" w:color="auto"/>
        <w:right w:val="none" w:sz="0" w:space="0" w:color="auto"/>
      </w:divBdr>
    </w:div>
    <w:div w:id="764350155">
      <w:bodyDiv w:val="1"/>
      <w:marLeft w:val="0"/>
      <w:marRight w:val="0"/>
      <w:marTop w:val="0"/>
      <w:marBottom w:val="0"/>
      <w:divBdr>
        <w:top w:val="none" w:sz="0" w:space="0" w:color="auto"/>
        <w:left w:val="none" w:sz="0" w:space="0" w:color="auto"/>
        <w:bottom w:val="none" w:sz="0" w:space="0" w:color="auto"/>
        <w:right w:val="none" w:sz="0" w:space="0" w:color="auto"/>
      </w:divBdr>
    </w:div>
    <w:div w:id="768811464">
      <w:bodyDiv w:val="1"/>
      <w:marLeft w:val="0"/>
      <w:marRight w:val="0"/>
      <w:marTop w:val="0"/>
      <w:marBottom w:val="0"/>
      <w:divBdr>
        <w:top w:val="none" w:sz="0" w:space="0" w:color="auto"/>
        <w:left w:val="none" w:sz="0" w:space="0" w:color="auto"/>
        <w:bottom w:val="none" w:sz="0" w:space="0" w:color="auto"/>
        <w:right w:val="none" w:sz="0" w:space="0" w:color="auto"/>
      </w:divBdr>
    </w:div>
    <w:div w:id="769276644">
      <w:bodyDiv w:val="1"/>
      <w:marLeft w:val="0"/>
      <w:marRight w:val="0"/>
      <w:marTop w:val="0"/>
      <w:marBottom w:val="0"/>
      <w:divBdr>
        <w:top w:val="none" w:sz="0" w:space="0" w:color="auto"/>
        <w:left w:val="none" w:sz="0" w:space="0" w:color="auto"/>
        <w:bottom w:val="none" w:sz="0" w:space="0" w:color="auto"/>
        <w:right w:val="none" w:sz="0" w:space="0" w:color="auto"/>
      </w:divBdr>
    </w:div>
    <w:div w:id="772869558">
      <w:bodyDiv w:val="1"/>
      <w:marLeft w:val="0"/>
      <w:marRight w:val="0"/>
      <w:marTop w:val="0"/>
      <w:marBottom w:val="0"/>
      <w:divBdr>
        <w:top w:val="none" w:sz="0" w:space="0" w:color="auto"/>
        <w:left w:val="none" w:sz="0" w:space="0" w:color="auto"/>
        <w:bottom w:val="none" w:sz="0" w:space="0" w:color="auto"/>
        <w:right w:val="none" w:sz="0" w:space="0" w:color="auto"/>
      </w:divBdr>
    </w:div>
    <w:div w:id="778989443">
      <w:bodyDiv w:val="1"/>
      <w:marLeft w:val="0"/>
      <w:marRight w:val="0"/>
      <w:marTop w:val="0"/>
      <w:marBottom w:val="0"/>
      <w:divBdr>
        <w:top w:val="none" w:sz="0" w:space="0" w:color="auto"/>
        <w:left w:val="none" w:sz="0" w:space="0" w:color="auto"/>
        <w:bottom w:val="none" w:sz="0" w:space="0" w:color="auto"/>
        <w:right w:val="none" w:sz="0" w:space="0" w:color="auto"/>
      </w:divBdr>
    </w:div>
    <w:div w:id="781262657">
      <w:bodyDiv w:val="1"/>
      <w:marLeft w:val="0"/>
      <w:marRight w:val="0"/>
      <w:marTop w:val="0"/>
      <w:marBottom w:val="0"/>
      <w:divBdr>
        <w:top w:val="none" w:sz="0" w:space="0" w:color="auto"/>
        <w:left w:val="none" w:sz="0" w:space="0" w:color="auto"/>
        <w:bottom w:val="none" w:sz="0" w:space="0" w:color="auto"/>
        <w:right w:val="none" w:sz="0" w:space="0" w:color="auto"/>
      </w:divBdr>
    </w:div>
    <w:div w:id="784691965">
      <w:bodyDiv w:val="1"/>
      <w:marLeft w:val="0"/>
      <w:marRight w:val="0"/>
      <w:marTop w:val="0"/>
      <w:marBottom w:val="0"/>
      <w:divBdr>
        <w:top w:val="none" w:sz="0" w:space="0" w:color="auto"/>
        <w:left w:val="none" w:sz="0" w:space="0" w:color="auto"/>
        <w:bottom w:val="none" w:sz="0" w:space="0" w:color="auto"/>
        <w:right w:val="none" w:sz="0" w:space="0" w:color="auto"/>
      </w:divBdr>
    </w:div>
    <w:div w:id="793140939">
      <w:bodyDiv w:val="1"/>
      <w:marLeft w:val="0"/>
      <w:marRight w:val="0"/>
      <w:marTop w:val="0"/>
      <w:marBottom w:val="0"/>
      <w:divBdr>
        <w:top w:val="none" w:sz="0" w:space="0" w:color="auto"/>
        <w:left w:val="none" w:sz="0" w:space="0" w:color="auto"/>
        <w:bottom w:val="none" w:sz="0" w:space="0" w:color="auto"/>
        <w:right w:val="none" w:sz="0" w:space="0" w:color="auto"/>
      </w:divBdr>
    </w:div>
    <w:div w:id="802231943">
      <w:bodyDiv w:val="1"/>
      <w:marLeft w:val="0"/>
      <w:marRight w:val="0"/>
      <w:marTop w:val="0"/>
      <w:marBottom w:val="0"/>
      <w:divBdr>
        <w:top w:val="none" w:sz="0" w:space="0" w:color="auto"/>
        <w:left w:val="none" w:sz="0" w:space="0" w:color="auto"/>
        <w:bottom w:val="none" w:sz="0" w:space="0" w:color="auto"/>
        <w:right w:val="none" w:sz="0" w:space="0" w:color="auto"/>
      </w:divBdr>
    </w:div>
    <w:div w:id="819542674">
      <w:bodyDiv w:val="1"/>
      <w:marLeft w:val="0"/>
      <w:marRight w:val="0"/>
      <w:marTop w:val="0"/>
      <w:marBottom w:val="0"/>
      <w:divBdr>
        <w:top w:val="none" w:sz="0" w:space="0" w:color="auto"/>
        <w:left w:val="none" w:sz="0" w:space="0" w:color="auto"/>
        <w:bottom w:val="none" w:sz="0" w:space="0" w:color="auto"/>
        <w:right w:val="none" w:sz="0" w:space="0" w:color="auto"/>
      </w:divBdr>
    </w:div>
    <w:div w:id="827550321">
      <w:bodyDiv w:val="1"/>
      <w:marLeft w:val="0"/>
      <w:marRight w:val="0"/>
      <w:marTop w:val="0"/>
      <w:marBottom w:val="0"/>
      <w:divBdr>
        <w:top w:val="none" w:sz="0" w:space="0" w:color="auto"/>
        <w:left w:val="none" w:sz="0" w:space="0" w:color="auto"/>
        <w:bottom w:val="none" w:sz="0" w:space="0" w:color="auto"/>
        <w:right w:val="none" w:sz="0" w:space="0" w:color="auto"/>
      </w:divBdr>
    </w:div>
    <w:div w:id="849837067">
      <w:bodyDiv w:val="1"/>
      <w:marLeft w:val="0"/>
      <w:marRight w:val="0"/>
      <w:marTop w:val="0"/>
      <w:marBottom w:val="0"/>
      <w:divBdr>
        <w:top w:val="none" w:sz="0" w:space="0" w:color="auto"/>
        <w:left w:val="none" w:sz="0" w:space="0" w:color="auto"/>
        <w:bottom w:val="none" w:sz="0" w:space="0" w:color="auto"/>
        <w:right w:val="none" w:sz="0" w:space="0" w:color="auto"/>
      </w:divBdr>
    </w:div>
    <w:div w:id="850097422">
      <w:bodyDiv w:val="1"/>
      <w:marLeft w:val="0"/>
      <w:marRight w:val="0"/>
      <w:marTop w:val="0"/>
      <w:marBottom w:val="0"/>
      <w:divBdr>
        <w:top w:val="none" w:sz="0" w:space="0" w:color="auto"/>
        <w:left w:val="none" w:sz="0" w:space="0" w:color="auto"/>
        <w:bottom w:val="none" w:sz="0" w:space="0" w:color="auto"/>
        <w:right w:val="none" w:sz="0" w:space="0" w:color="auto"/>
      </w:divBdr>
    </w:div>
    <w:div w:id="854610165">
      <w:bodyDiv w:val="1"/>
      <w:marLeft w:val="0"/>
      <w:marRight w:val="0"/>
      <w:marTop w:val="0"/>
      <w:marBottom w:val="0"/>
      <w:divBdr>
        <w:top w:val="none" w:sz="0" w:space="0" w:color="auto"/>
        <w:left w:val="none" w:sz="0" w:space="0" w:color="auto"/>
        <w:bottom w:val="none" w:sz="0" w:space="0" w:color="auto"/>
        <w:right w:val="none" w:sz="0" w:space="0" w:color="auto"/>
      </w:divBdr>
    </w:div>
    <w:div w:id="857701522">
      <w:bodyDiv w:val="1"/>
      <w:marLeft w:val="0"/>
      <w:marRight w:val="0"/>
      <w:marTop w:val="0"/>
      <w:marBottom w:val="0"/>
      <w:divBdr>
        <w:top w:val="none" w:sz="0" w:space="0" w:color="auto"/>
        <w:left w:val="none" w:sz="0" w:space="0" w:color="auto"/>
        <w:bottom w:val="none" w:sz="0" w:space="0" w:color="auto"/>
        <w:right w:val="none" w:sz="0" w:space="0" w:color="auto"/>
      </w:divBdr>
    </w:div>
    <w:div w:id="860779954">
      <w:bodyDiv w:val="1"/>
      <w:marLeft w:val="0"/>
      <w:marRight w:val="0"/>
      <w:marTop w:val="0"/>
      <w:marBottom w:val="0"/>
      <w:divBdr>
        <w:top w:val="none" w:sz="0" w:space="0" w:color="auto"/>
        <w:left w:val="none" w:sz="0" w:space="0" w:color="auto"/>
        <w:bottom w:val="none" w:sz="0" w:space="0" w:color="auto"/>
        <w:right w:val="none" w:sz="0" w:space="0" w:color="auto"/>
      </w:divBdr>
    </w:div>
    <w:div w:id="861943816">
      <w:bodyDiv w:val="1"/>
      <w:marLeft w:val="0"/>
      <w:marRight w:val="0"/>
      <w:marTop w:val="0"/>
      <w:marBottom w:val="0"/>
      <w:divBdr>
        <w:top w:val="none" w:sz="0" w:space="0" w:color="auto"/>
        <w:left w:val="none" w:sz="0" w:space="0" w:color="auto"/>
        <w:bottom w:val="none" w:sz="0" w:space="0" w:color="auto"/>
        <w:right w:val="none" w:sz="0" w:space="0" w:color="auto"/>
      </w:divBdr>
    </w:div>
    <w:div w:id="869293687">
      <w:bodyDiv w:val="1"/>
      <w:marLeft w:val="0"/>
      <w:marRight w:val="0"/>
      <w:marTop w:val="0"/>
      <w:marBottom w:val="0"/>
      <w:divBdr>
        <w:top w:val="none" w:sz="0" w:space="0" w:color="auto"/>
        <w:left w:val="none" w:sz="0" w:space="0" w:color="auto"/>
        <w:bottom w:val="none" w:sz="0" w:space="0" w:color="auto"/>
        <w:right w:val="none" w:sz="0" w:space="0" w:color="auto"/>
      </w:divBdr>
    </w:div>
    <w:div w:id="874121456">
      <w:bodyDiv w:val="1"/>
      <w:marLeft w:val="0"/>
      <w:marRight w:val="0"/>
      <w:marTop w:val="0"/>
      <w:marBottom w:val="0"/>
      <w:divBdr>
        <w:top w:val="none" w:sz="0" w:space="0" w:color="auto"/>
        <w:left w:val="none" w:sz="0" w:space="0" w:color="auto"/>
        <w:bottom w:val="none" w:sz="0" w:space="0" w:color="auto"/>
        <w:right w:val="none" w:sz="0" w:space="0" w:color="auto"/>
      </w:divBdr>
    </w:div>
    <w:div w:id="876236828">
      <w:bodyDiv w:val="1"/>
      <w:marLeft w:val="0"/>
      <w:marRight w:val="0"/>
      <w:marTop w:val="0"/>
      <w:marBottom w:val="0"/>
      <w:divBdr>
        <w:top w:val="none" w:sz="0" w:space="0" w:color="auto"/>
        <w:left w:val="none" w:sz="0" w:space="0" w:color="auto"/>
        <w:bottom w:val="none" w:sz="0" w:space="0" w:color="auto"/>
        <w:right w:val="none" w:sz="0" w:space="0" w:color="auto"/>
      </w:divBdr>
    </w:div>
    <w:div w:id="879249356">
      <w:bodyDiv w:val="1"/>
      <w:marLeft w:val="0"/>
      <w:marRight w:val="0"/>
      <w:marTop w:val="0"/>
      <w:marBottom w:val="0"/>
      <w:divBdr>
        <w:top w:val="none" w:sz="0" w:space="0" w:color="auto"/>
        <w:left w:val="none" w:sz="0" w:space="0" w:color="auto"/>
        <w:bottom w:val="none" w:sz="0" w:space="0" w:color="auto"/>
        <w:right w:val="none" w:sz="0" w:space="0" w:color="auto"/>
      </w:divBdr>
    </w:div>
    <w:div w:id="898976164">
      <w:bodyDiv w:val="1"/>
      <w:marLeft w:val="0"/>
      <w:marRight w:val="0"/>
      <w:marTop w:val="0"/>
      <w:marBottom w:val="0"/>
      <w:divBdr>
        <w:top w:val="none" w:sz="0" w:space="0" w:color="auto"/>
        <w:left w:val="none" w:sz="0" w:space="0" w:color="auto"/>
        <w:bottom w:val="none" w:sz="0" w:space="0" w:color="auto"/>
        <w:right w:val="none" w:sz="0" w:space="0" w:color="auto"/>
      </w:divBdr>
    </w:div>
    <w:div w:id="904147955">
      <w:bodyDiv w:val="1"/>
      <w:marLeft w:val="0"/>
      <w:marRight w:val="0"/>
      <w:marTop w:val="0"/>
      <w:marBottom w:val="0"/>
      <w:divBdr>
        <w:top w:val="none" w:sz="0" w:space="0" w:color="auto"/>
        <w:left w:val="none" w:sz="0" w:space="0" w:color="auto"/>
        <w:bottom w:val="none" w:sz="0" w:space="0" w:color="auto"/>
        <w:right w:val="none" w:sz="0" w:space="0" w:color="auto"/>
      </w:divBdr>
    </w:div>
    <w:div w:id="904684002">
      <w:bodyDiv w:val="1"/>
      <w:marLeft w:val="0"/>
      <w:marRight w:val="0"/>
      <w:marTop w:val="0"/>
      <w:marBottom w:val="0"/>
      <w:divBdr>
        <w:top w:val="none" w:sz="0" w:space="0" w:color="auto"/>
        <w:left w:val="none" w:sz="0" w:space="0" w:color="auto"/>
        <w:bottom w:val="none" w:sz="0" w:space="0" w:color="auto"/>
        <w:right w:val="none" w:sz="0" w:space="0" w:color="auto"/>
      </w:divBdr>
    </w:div>
    <w:div w:id="905189276">
      <w:bodyDiv w:val="1"/>
      <w:marLeft w:val="0"/>
      <w:marRight w:val="0"/>
      <w:marTop w:val="0"/>
      <w:marBottom w:val="0"/>
      <w:divBdr>
        <w:top w:val="none" w:sz="0" w:space="0" w:color="auto"/>
        <w:left w:val="none" w:sz="0" w:space="0" w:color="auto"/>
        <w:bottom w:val="none" w:sz="0" w:space="0" w:color="auto"/>
        <w:right w:val="none" w:sz="0" w:space="0" w:color="auto"/>
      </w:divBdr>
    </w:div>
    <w:div w:id="915552966">
      <w:bodyDiv w:val="1"/>
      <w:marLeft w:val="0"/>
      <w:marRight w:val="0"/>
      <w:marTop w:val="0"/>
      <w:marBottom w:val="0"/>
      <w:divBdr>
        <w:top w:val="none" w:sz="0" w:space="0" w:color="auto"/>
        <w:left w:val="none" w:sz="0" w:space="0" w:color="auto"/>
        <w:bottom w:val="none" w:sz="0" w:space="0" w:color="auto"/>
        <w:right w:val="none" w:sz="0" w:space="0" w:color="auto"/>
      </w:divBdr>
    </w:div>
    <w:div w:id="917054886">
      <w:bodyDiv w:val="1"/>
      <w:marLeft w:val="0"/>
      <w:marRight w:val="0"/>
      <w:marTop w:val="0"/>
      <w:marBottom w:val="0"/>
      <w:divBdr>
        <w:top w:val="none" w:sz="0" w:space="0" w:color="auto"/>
        <w:left w:val="none" w:sz="0" w:space="0" w:color="auto"/>
        <w:bottom w:val="none" w:sz="0" w:space="0" w:color="auto"/>
        <w:right w:val="none" w:sz="0" w:space="0" w:color="auto"/>
      </w:divBdr>
    </w:div>
    <w:div w:id="918560445">
      <w:bodyDiv w:val="1"/>
      <w:marLeft w:val="0"/>
      <w:marRight w:val="0"/>
      <w:marTop w:val="0"/>
      <w:marBottom w:val="0"/>
      <w:divBdr>
        <w:top w:val="none" w:sz="0" w:space="0" w:color="auto"/>
        <w:left w:val="none" w:sz="0" w:space="0" w:color="auto"/>
        <w:bottom w:val="none" w:sz="0" w:space="0" w:color="auto"/>
        <w:right w:val="none" w:sz="0" w:space="0" w:color="auto"/>
      </w:divBdr>
    </w:div>
    <w:div w:id="941491952">
      <w:bodyDiv w:val="1"/>
      <w:marLeft w:val="0"/>
      <w:marRight w:val="0"/>
      <w:marTop w:val="0"/>
      <w:marBottom w:val="0"/>
      <w:divBdr>
        <w:top w:val="none" w:sz="0" w:space="0" w:color="auto"/>
        <w:left w:val="none" w:sz="0" w:space="0" w:color="auto"/>
        <w:bottom w:val="none" w:sz="0" w:space="0" w:color="auto"/>
        <w:right w:val="none" w:sz="0" w:space="0" w:color="auto"/>
      </w:divBdr>
    </w:div>
    <w:div w:id="942803173">
      <w:bodyDiv w:val="1"/>
      <w:marLeft w:val="0"/>
      <w:marRight w:val="0"/>
      <w:marTop w:val="0"/>
      <w:marBottom w:val="0"/>
      <w:divBdr>
        <w:top w:val="none" w:sz="0" w:space="0" w:color="auto"/>
        <w:left w:val="none" w:sz="0" w:space="0" w:color="auto"/>
        <w:bottom w:val="none" w:sz="0" w:space="0" w:color="auto"/>
        <w:right w:val="none" w:sz="0" w:space="0" w:color="auto"/>
      </w:divBdr>
    </w:div>
    <w:div w:id="944465232">
      <w:bodyDiv w:val="1"/>
      <w:marLeft w:val="0"/>
      <w:marRight w:val="0"/>
      <w:marTop w:val="0"/>
      <w:marBottom w:val="0"/>
      <w:divBdr>
        <w:top w:val="none" w:sz="0" w:space="0" w:color="auto"/>
        <w:left w:val="none" w:sz="0" w:space="0" w:color="auto"/>
        <w:bottom w:val="none" w:sz="0" w:space="0" w:color="auto"/>
        <w:right w:val="none" w:sz="0" w:space="0" w:color="auto"/>
      </w:divBdr>
    </w:div>
    <w:div w:id="948051791">
      <w:bodyDiv w:val="1"/>
      <w:marLeft w:val="0"/>
      <w:marRight w:val="0"/>
      <w:marTop w:val="0"/>
      <w:marBottom w:val="0"/>
      <w:divBdr>
        <w:top w:val="none" w:sz="0" w:space="0" w:color="auto"/>
        <w:left w:val="none" w:sz="0" w:space="0" w:color="auto"/>
        <w:bottom w:val="none" w:sz="0" w:space="0" w:color="auto"/>
        <w:right w:val="none" w:sz="0" w:space="0" w:color="auto"/>
      </w:divBdr>
    </w:div>
    <w:div w:id="957487037">
      <w:bodyDiv w:val="1"/>
      <w:marLeft w:val="0"/>
      <w:marRight w:val="0"/>
      <w:marTop w:val="0"/>
      <w:marBottom w:val="0"/>
      <w:divBdr>
        <w:top w:val="none" w:sz="0" w:space="0" w:color="auto"/>
        <w:left w:val="none" w:sz="0" w:space="0" w:color="auto"/>
        <w:bottom w:val="none" w:sz="0" w:space="0" w:color="auto"/>
        <w:right w:val="none" w:sz="0" w:space="0" w:color="auto"/>
      </w:divBdr>
    </w:div>
    <w:div w:id="958075334">
      <w:bodyDiv w:val="1"/>
      <w:marLeft w:val="0"/>
      <w:marRight w:val="0"/>
      <w:marTop w:val="0"/>
      <w:marBottom w:val="0"/>
      <w:divBdr>
        <w:top w:val="none" w:sz="0" w:space="0" w:color="auto"/>
        <w:left w:val="none" w:sz="0" w:space="0" w:color="auto"/>
        <w:bottom w:val="none" w:sz="0" w:space="0" w:color="auto"/>
        <w:right w:val="none" w:sz="0" w:space="0" w:color="auto"/>
      </w:divBdr>
    </w:div>
    <w:div w:id="958529914">
      <w:bodyDiv w:val="1"/>
      <w:marLeft w:val="0"/>
      <w:marRight w:val="0"/>
      <w:marTop w:val="0"/>
      <w:marBottom w:val="0"/>
      <w:divBdr>
        <w:top w:val="none" w:sz="0" w:space="0" w:color="auto"/>
        <w:left w:val="none" w:sz="0" w:space="0" w:color="auto"/>
        <w:bottom w:val="none" w:sz="0" w:space="0" w:color="auto"/>
        <w:right w:val="none" w:sz="0" w:space="0" w:color="auto"/>
      </w:divBdr>
    </w:div>
    <w:div w:id="959989497">
      <w:bodyDiv w:val="1"/>
      <w:marLeft w:val="0"/>
      <w:marRight w:val="0"/>
      <w:marTop w:val="0"/>
      <w:marBottom w:val="0"/>
      <w:divBdr>
        <w:top w:val="none" w:sz="0" w:space="0" w:color="auto"/>
        <w:left w:val="none" w:sz="0" w:space="0" w:color="auto"/>
        <w:bottom w:val="none" w:sz="0" w:space="0" w:color="auto"/>
        <w:right w:val="none" w:sz="0" w:space="0" w:color="auto"/>
      </w:divBdr>
    </w:div>
    <w:div w:id="988024499">
      <w:bodyDiv w:val="1"/>
      <w:marLeft w:val="0"/>
      <w:marRight w:val="0"/>
      <w:marTop w:val="0"/>
      <w:marBottom w:val="0"/>
      <w:divBdr>
        <w:top w:val="none" w:sz="0" w:space="0" w:color="auto"/>
        <w:left w:val="none" w:sz="0" w:space="0" w:color="auto"/>
        <w:bottom w:val="none" w:sz="0" w:space="0" w:color="auto"/>
        <w:right w:val="none" w:sz="0" w:space="0" w:color="auto"/>
      </w:divBdr>
    </w:div>
    <w:div w:id="995917113">
      <w:bodyDiv w:val="1"/>
      <w:marLeft w:val="0"/>
      <w:marRight w:val="0"/>
      <w:marTop w:val="0"/>
      <w:marBottom w:val="0"/>
      <w:divBdr>
        <w:top w:val="none" w:sz="0" w:space="0" w:color="auto"/>
        <w:left w:val="none" w:sz="0" w:space="0" w:color="auto"/>
        <w:bottom w:val="none" w:sz="0" w:space="0" w:color="auto"/>
        <w:right w:val="none" w:sz="0" w:space="0" w:color="auto"/>
      </w:divBdr>
    </w:div>
    <w:div w:id="998848497">
      <w:bodyDiv w:val="1"/>
      <w:marLeft w:val="0"/>
      <w:marRight w:val="0"/>
      <w:marTop w:val="0"/>
      <w:marBottom w:val="0"/>
      <w:divBdr>
        <w:top w:val="none" w:sz="0" w:space="0" w:color="auto"/>
        <w:left w:val="none" w:sz="0" w:space="0" w:color="auto"/>
        <w:bottom w:val="none" w:sz="0" w:space="0" w:color="auto"/>
        <w:right w:val="none" w:sz="0" w:space="0" w:color="auto"/>
      </w:divBdr>
    </w:div>
    <w:div w:id="1004747047">
      <w:bodyDiv w:val="1"/>
      <w:marLeft w:val="0"/>
      <w:marRight w:val="0"/>
      <w:marTop w:val="0"/>
      <w:marBottom w:val="0"/>
      <w:divBdr>
        <w:top w:val="none" w:sz="0" w:space="0" w:color="auto"/>
        <w:left w:val="none" w:sz="0" w:space="0" w:color="auto"/>
        <w:bottom w:val="none" w:sz="0" w:space="0" w:color="auto"/>
        <w:right w:val="none" w:sz="0" w:space="0" w:color="auto"/>
      </w:divBdr>
    </w:div>
    <w:div w:id="1006440482">
      <w:bodyDiv w:val="1"/>
      <w:marLeft w:val="0"/>
      <w:marRight w:val="0"/>
      <w:marTop w:val="0"/>
      <w:marBottom w:val="0"/>
      <w:divBdr>
        <w:top w:val="none" w:sz="0" w:space="0" w:color="auto"/>
        <w:left w:val="none" w:sz="0" w:space="0" w:color="auto"/>
        <w:bottom w:val="none" w:sz="0" w:space="0" w:color="auto"/>
        <w:right w:val="none" w:sz="0" w:space="0" w:color="auto"/>
      </w:divBdr>
    </w:div>
    <w:div w:id="1006520428">
      <w:bodyDiv w:val="1"/>
      <w:marLeft w:val="0"/>
      <w:marRight w:val="0"/>
      <w:marTop w:val="0"/>
      <w:marBottom w:val="0"/>
      <w:divBdr>
        <w:top w:val="none" w:sz="0" w:space="0" w:color="auto"/>
        <w:left w:val="none" w:sz="0" w:space="0" w:color="auto"/>
        <w:bottom w:val="none" w:sz="0" w:space="0" w:color="auto"/>
        <w:right w:val="none" w:sz="0" w:space="0" w:color="auto"/>
      </w:divBdr>
    </w:div>
    <w:div w:id="1017075210">
      <w:bodyDiv w:val="1"/>
      <w:marLeft w:val="0"/>
      <w:marRight w:val="0"/>
      <w:marTop w:val="0"/>
      <w:marBottom w:val="0"/>
      <w:divBdr>
        <w:top w:val="none" w:sz="0" w:space="0" w:color="auto"/>
        <w:left w:val="none" w:sz="0" w:space="0" w:color="auto"/>
        <w:bottom w:val="none" w:sz="0" w:space="0" w:color="auto"/>
        <w:right w:val="none" w:sz="0" w:space="0" w:color="auto"/>
      </w:divBdr>
    </w:div>
    <w:div w:id="1020280997">
      <w:bodyDiv w:val="1"/>
      <w:marLeft w:val="0"/>
      <w:marRight w:val="0"/>
      <w:marTop w:val="0"/>
      <w:marBottom w:val="0"/>
      <w:divBdr>
        <w:top w:val="none" w:sz="0" w:space="0" w:color="auto"/>
        <w:left w:val="none" w:sz="0" w:space="0" w:color="auto"/>
        <w:bottom w:val="none" w:sz="0" w:space="0" w:color="auto"/>
        <w:right w:val="none" w:sz="0" w:space="0" w:color="auto"/>
      </w:divBdr>
    </w:div>
    <w:div w:id="1021472725">
      <w:bodyDiv w:val="1"/>
      <w:marLeft w:val="0"/>
      <w:marRight w:val="0"/>
      <w:marTop w:val="0"/>
      <w:marBottom w:val="0"/>
      <w:divBdr>
        <w:top w:val="none" w:sz="0" w:space="0" w:color="auto"/>
        <w:left w:val="none" w:sz="0" w:space="0" w:color="auto"/>
        <w:bottom w:val="none" w:sz="0" w:space="0" w:color="auto"/>
        <w:right w:val="none" w:sz="0" w:space="0" w:color="auto"/>
      </w:divBdr>
    </w:div>
    <w:div w:id="1023017327">
      <w:bodyDiv w:val="1"/>
      <w:marLeft w:val="0"/>
      <w:marRight w:val="0"/>
      <w:marTop w:val="0"/>
      <w:marBottom w:val="0"/>
      <w:divBdr>
        <w:top w:val="none" w:sz="0" w:space="0" w:color="auto"/>
        <w:left w:val="none" w:sz="0" w:space="0" w:color="auto"/>
        <w:bottom w:val="none" w:sz="0" w:space="0" w:color="auto"/>
        <w:right w:val="none" w:sz="0" w:space="0" w:color="auto"/>
      </w:divBdr>
    </w:div>
    <w:div w:id="1030958876">
      <w:bodyDiv w:val="1"/>
      <w:marLeft w:val="0"/>
      <w:marRight w:val="0"/>
      <w:marTop w:val="0"/>
      <w:marBottom w:val="0"/>
      <w:divBdr>
        <w:top w:val="none" w:sz="0" w:space="0" w:color="auto"/>
        <w:left w:val="none" w:sz="0" w:space="0" w:color="auto"/>
        <w:bottom w:val="none" w:sz="0" w:space="0" w:color="auto"/>
        <w:right w:val="none" w:sz="0" w:space="0" w:color="auto"/>
      </w:divBdr>
    </w:div>
    <w:div w:id="1041321159">
      <w:bodyDiv w:val="1"/>
      <w:marLeft w:val="0"/>
      <w:marRight w:val="0"/>
      <w:marTop w:val="0"/>
      <w:marBottom w:val="0"/>
      <w:divBdr>
        <w:top w:val="none" w:sz="0" w:space="0" w:color="auto"/>
        <w:left w:val="none" w:sz="0" w:space="0" w:color="auto"/>
        <w:bottom w:val="none" w:sz="0" w:space="0" w:color="auto"/>
        <w:right w:val="none" w:sz="0" w:space="0" w:color="auto"/>
      </w:divBdr>
    </w:div>
    <w:div w:id="1043410534">
      <w:bodyDiv w:val="1"/>
      <w:marLeft w:val="0"/>
      <w:marRight w:val="0"/>
      <w:marTop w:val="0"/>
      <w:marBottom w:val="0"/>
      <w:divBdr>
        <w:top w:val="none" w:sz="0" w:space="0" w:color="auto"/>
        <w:left w:val="none" w:sz="0" w:space="0" w:color="auto"/>
        <w:bottom w:val="none" w:sz="0" w:space="0" w:color="auto"/>
        <w:right w:val="none" w:sz="0" w:space="0" w:color="auto"/>
      </w:divBdr>
    </w:div>
    <w:div w:id="1055467864">
      <w:bodyDiv w:val="1"/>
      <w:marLeft w:val="0"/>
      <w:marRight w:val="0"/>
      <w:marTop w:val="0"/>
      <w:marBottom w:val="0"/>
      <w:divBdr>
        <w:top w:val="none" w:sz="0" w:space="0" w:color="auto"/>
        <w:left w:val="none" w:sz="0" w:space="0" w:color="auto"/>
        <w:bottom w:val="none" w:sz="0" w:space="0" w:color="auto"/>
        <w:right w:val="none" w:sz="0" w:space="0" w:color="auto"/>
      </w:divBdr>
    </w:div>
    <w:div w:id="1057363591">
      <w:bodyDiv w:val="1"/>
      <w:marLeft w:val="0"/>
      <w:marRight w:val="0"/>
      <w:marTop w:val="0"/>
      <w:marBottom w:val="0"/>
      <w:divBdr>
        <w:top w:val="none" w:sz="0" w:space="0" w:color="auto"/>
        <w:left w:val="none" w:sz="0" w:space="0" w:color="auto"/>
        <w:bottom w:val="none" w:sz="0" w:space="0" w:color="auto"/>
        <w:right w:val="none" w:sz="0" w:space="0" w:color="auto"/>
      </w:divBdr>
    </w:div>
    <w:div w:id="1063412520">
      <w:bodyDiv w:val="1"/>
      <w:marLeft w:val="0"/>
      <w:marRight w:val="0"/>
      <w:marTop w:val="0"/>
      <w:marBottom w:val="0"/>
      <w:divBdr>
        <w:top w:val="none" w:sz="0" w:space="0" w:color="auto"/>
        <w:left w:val="none" w:sz="0" w:space="0" w:color="auto"/>
        <w:bottom w:val="none" w:sz="0" w:space="0" w:color="auto"/>
        <w:right w:val="none" w:sz="0" w:space="0" w:color="auto"/>
      </w:divBdr>
    </w:div>
    <w:div w:id="1087456181">
      <w:bodyDiv w:val="1"/>
      <w:marLeft w:val="0"/>
      <w:marRight w:val="0"/>
      <w:marTop w:val="0"/>
      <w:marBottom w:val="0"/>
      <w:divBdr>
        <w:top w:val="none" w:sz="0" w:space="0" w:color="auto"/>
        <w:left w:val="none" w:sz="0" w:space="0" w:color="auto"/>
        <w:bottom w:val="none" w:sz="0" w:space="0" w:color="auto"/>
        <w:right w:val="none" w:sz="0" w:space="0" w:color="auto"/>
      </w:divBdr>
    </w:div>
    <w:div w:id="1091316021">
      <w:bodyDiv w:val="1"/>
      <w:marLeft w:val="0"/>
      <w:marRight w:val="0"/>
      <w:marTop w:val="0"/>
      <w:marBottom w:val="0"/>
      <w:divBdr>
        <w:top w:val="none" w:sz="0" w:space="0" w:color="auto"/>
        <w:left w:val="none" w:sz="0" w:space="0" w:color="auto"/>
        <w:bottom w:val="none" w:sz="0" w:space="0" w:color="auto"/>
        <w:right w:val="none" w:sz="0" w:space="0" w:color="auto"/>
      </w:divBdr>
    </w:div>
    <w:div w:id="1096557184">
      <w:bodyDiv w:val="1"/>
      <w:marLeft w:val="0"/>
      <w:marRight w:val="0"/>
      <w:marTop w:val="0"/>
      <w:marBottom w:val="0"/>
      <w:divBdr>
        <w:top w:val="none" w:sz="0" w:space="0" w:color="auto"/>
        <w:left w:val="none" w:sz="0" w:space="0" w:color="auto"/>
        <w:bottom w:val="none" w:sz="0" w:space="0" w:color="auto"/>
        <w:right w:val="none" w:sz="0" w:space="0" w:color="auto"/>
      </w:divBdr>
    </w:div>
    <w:div w:id="1106774985">
      <w:bodyDiv w:val="1"/>
      <w:marLeft w:val="0"/>
      <w:marRight w:val="0"/>
      <w:marTop w:val="0"/>
      <w:marBottom w:val="0"/>
      <w:divBdr>
        <w:top w:val="none" w:sz="0" w:space="0" w:color="auto"/>
        <w:left w:val="none" w:sz="0" w:space="0" w:color="auto"/>
        <w:bottom w:val="none" w:sz="0" w:space="0" w:color="auto"/>
        <w:right w:val="none" w:sz="0" w:space="0" w:color="auto"/>
      </w:divBdr>
    </w:div>
    <w:div w:id="1117454414">
      <w:bodyDiv w:val="1"/>
      <w:marLeft w:val="0"/>
      <w:marRight w:val="0"/>
      <w:marTop w:val="0"/>
      <w:marBottom w:val="0"/>
      <w:divBdr>
        <w:top w:val="none" w:sz="0" w:space="0" w:color="auto"/>
        <w:left w:val="none" w:sz="0" w:space="0" w:color="auto"/>
        <w:bottom w:val="none" w:sz="0" w:space="0" w:color="auto"/>
        <w:right w:val="none" w:sz="0" w:space="0" w:color="auto"/>
      </w:divBdr>
    </w:div>
    <w:div w:id="1120148381">
      <w:bodyDiv w:val="1"/>
      <w:marLeft w:val="0"/>
      <w:marRight w:val="0"/>
      <w:marTop w:val="0"/>
      <w:marBottom w:val="0"/>
      <w:divBdr>
        <w:top w:val="none" w:sz="0" w:space="0" w:color="auto"/>
        <w:left w:val="none" w:sz="0" w:space="0" w:color="auto"/>
        <w:bottom w:val="none" w:sz="0" w:space="0" w:color="auto"/>
        <w:right w:val="none" w:sz="0" w:space="0" w:color="auto"/>
      </w:divBdr>
    </w:div>
    <w:div w:id="1125464030">
      <w:bodyDiv w:val="1"/>
      <w:marLeft w:val="0"/>
      <w:marRight w:val="0"/>
      <w:marTop w:val="0"/>
      <w:marBottom w:val="0"/>
      <w:divBdr>
        <w:top w:val="none" w:sz="0" w:space="0" w:color="auto"/>
        <w:left w:val="none" w:sz="0" w:space="0" w:color="auto"/>
        <w:bottom w:val="none" w:sz="0" w:space="0" w:color="auto"/>
        <w:right w:val="none" w:sz="0" w:space="0" w:color="auto"/>
      </w:divBdr>
    </w:div>
    <w:div w:id="1128428519">
      <w:bodyDiv w:val="1"/>
      <w:marLeft w:val="0"/>
      <w:marRight w:val="0"/>
      <w:marTop w:val="0"/>
      <w:marBottom w:val="0"/>
      <w:divBdr>
        <w:top w:val="none" w:sz="0" w:space="0" w:color="auto"/>
        <w:left w:val="none" w:sz="0" w:space="0" w:color="auto"/>
        <w:bottom w:val="none" w:sz="0" w:space="0" w:color="auto"/>
        <w:right w:val="none" w:sz="0" w:space="0" w:color="auto"/>
      </w:divBdr>
    </w:div>
    <w:div w:id="1137605044">
      <w:bodyDiv w:val="1"/>
      <w:marLeft w:val="0"/>
      <w:marRight w:val="0"/>
      <w:marTop w:val="0"/>
      <w:marBottom w:val="0"/>
      <w:divBdr>
        <w:top w:val="none" w:sz="0" w:space="0" w:color="auto"/>
        <w:left w:val="none" w:sz="0" w:space="0" w:color="auto"/>
        <w:bottom w:val="none" w:sz="0" w:space="0" w:color="auto"/>
        <w:right w:val="none" w:sz="0" w:space="0" w:color="auto"/>
      </w:divBdr>
    </w:div>
    <w:div w:id="1138835903">
      <w:bodyDiv w:val="1"/>
      <w:marLeft w:val="0"/>
      <w:marRight w:val="0"/>
      <w:marTop w:val="0"/>
      <w:marBottom w:val="0"/>
      <w:divBdr>
        <w:top w:val="none" w:sz="0" w:space="0" w:color="auto"/>
        <w:left w:val="none" w:sz="0" w:space="0" w:color="auto"/>
        <w:bottom w:val="none" w:sz="0" w:space="0" w:color="auto"/>
        <w:right w:val="none" w:sz="0" w:space="0" w:color="auto"/>
      </w:divBdr>
    </w:div>
    <w:div w:id="1145393783">
      <w:bodyDiv w:val="1"/>
      <w:marLeft w:val="0"/>
      <w:marRight w:val="0"/>
      <w:marTop w:val="0"/>
      <w:marBottom w:val="0"/>
      <w:divBdr>
        <w:top w:val="none" w:sz="0" w:space="0" w:color="auto"/>
        <w:left w:val="none" w:sz="0" w:space="0" w:color="auto"/>
        <w:bottom w:val="none" w:sz="0" w:space="0" w:color="auto"/>
        <w:right w:val="none" w:sz="0" w:space="0" w:color="auto"/>
      </w:divBdr>
    </w:div>
    <w:div w:id="1147668956">
      <w:bodyDiv w:val="1"/>
      <w:marLeft w:val="0"/>
      <w:marRight w:val="0"/>
      <w:marTop w:val="0"/>
      <w:marBottom w:val="0"/>
      <w:divBdr>
        <w:top w:val="none" w:sz="0" w:space="0" w:color="auto"/>
        <w:left w:val="none" w:sz="0" w:space="0" w:color="auto"/>
        <w:bottom w:val="none" w:sz="0" w:space="0" w:color="auto"/>
        <w:right w:val="none" w:sz="0" w:space="0" w:color="auto"/>
      </w:divBdr>
    </w:div>
    <w:div w:id="1158420919">
      <w:bodyDiv w:val="1"/>
      <w:marLeft w:val="0"/>
      <w:marRight w:val="0"/>
      <w:marTop w:val="0"/>
      <w:marBottom w:val="0"/>
      <w:divBdr>
        <w:top w:val="none" w:sz="0" w:space="0" w:color="auto"/>
        <w:left w:val="none" w:sz="0" w:space="0" w:color="auto"/>
        <w:bottom w:val="none" w:sz="0" w:space="0" w:color="auto"/>
        <w:right w:val="none" w:sz="0" w:space="0" w:color="auto"/>
      </w:divBdr>
    </w:div>
    <w:div w:id="1162355343">
      <w:bodyDiv w:val="1"/>
      <w:marLeft w:val="0"/>
      <w:marRight w:val="0"/>
      <w:marTop w:val="0"/>
      <w:marBottom w:val="0"/>
      <w:divBdr>
        <w:top w:val="none" w:sz="0" w:space="0" w:color="auto"/>
        <w:left w:val="none" w:sz="0" w:space="0" w:color="auto"/>
        <w:bottom w:val="none" w:sz="0" w:space="0" w:color="auto"/>
        <w:right w:val="none" w:sz="0" w:space="0" w:color="auto"/>
      </w:divBdr>
    </w:div>
    <w:div w:id="1174953618">
      <w:bodyDiv w:val="1"/>
      <w:marLeft w:val="0"/>
      <w:marRight w:val="0"/>
      <w:marTop w:val="0"/>
      <w:marBottom w:val="0"/>
      <w:divBdr>
        <w:top w:val="none" w:sz="0" w:space="0" w:color="auto"/>
        <w:left w:val="none" w:sz="0" w:space="0" w:color="auto"/>
        <w:bottom w:val="none" w:sz="0" w:space="0" w:color="auto"/>
        <w:right w:val="none" w:sz="0" w:space="0" w:color="auto"/>
      </w:divBdr>
    </w:div>
    <w:div w:id="1175264553">
      <w:bodyDiv w:val="1"/>
      <w:marLeft w:val="0"/>
      <w:marRight w:val="0"/>
      <w:marTop w:val="0"/>
      <w:marBottom w:val="0"/>
      <w:divBdr>
        <w:top w:val="none" w:sz="0" w:space="0" w:color="auto"/>
        <w:left w:val="none" w:sz="0" w:space="0" w:color="auto"/>
        <w:bottom w:val="none" w:sz="0" w:space="0" w:color="auto"/>
        <w:right w:val="none" w:sz="0" w:space="0" w:color="auto"/>
      </w:divBdr>
    </w:div>
    <w:div w:id="1177228812">
      <w:bodyDiv w:val="1"/>
      <w:marLeft w:val="0"/>
      <w:marRight w:val="0"/>
      <w:marTop w:val="0"/>
      <w:marBottom w:val="0"/>
      <w:divBdr>
        <w:top w:val="none" w:sz="0" w:space="0" w:color="auto"/>
        <w:left w:val="none" w:sz="0" w:space="0" w:color="auto"/>
        <w:bottom w:val="none" w:sz="0" w:space="0" w:color="auto"/>
        <w:right w:val="none" w:sz="0" w:space="0" w:color="auto"/>
      </w:divBdr>
    </w:div>
    <w:div w:id="1178929686">
      <w:bodyDiv w:val="1"/>
      <w:marLeft w:val="0"/>
      <w:marRight w:val="0"/>
      <w:marTop w:val="0"/>
      <w:marBottom w:val="0"/>
      <w:divBdr>
        <w:top w:val="none" w:sz="0" w:space="0" w:color="auto"/>
        <w:left w:val="none" w:sz="0" w:space="0" w:color="auto"/>
        <w:bottom w:val="none" w:sz="0" w:space="0" w:color="auto"/>
        <w:right w:val="none" w:sz="0" w:space="0" w:color="auto"/>
      </w:divBdr>
    </w:div>
    <w:div w:id="1180387872">
      <w:bodyDiv w:val="1"/>
      <w:marLeft w:val="0"/>
      <w:marRight w:val="0"/>
      <w:marTop w:val="0"/>
      <w:marBottom w:val="0"/>
      <w:divBdr>
        <w:top w:val="none" w:sz="0" w:space="0" w:color="auto"/>
        <w:left w:val="none" w:sz="0" w:space="0" w:color="auto"/>
        <w:bottom w:val="none" w:sz="0" w:space="0" w:color="auto"/>
        <w:right w:val="none" w:sz="0" w:space="0" w:color="auto"/>
      </w:divBdr>
    </w:div>
    <w:div w:id="1183125527">
      <w:bodyDiv w:val="1"/>
      <w:marLeft w:val="0"/>
      <w:marRight w:val="0"/>
      <w:marTop w:val="0"/>
      <w:marBottom w:val="0"/>
      <w:divBdr>
        <w:top w:val="none" w:sz="0" w:space="0" w:color="auto"/>
        <w:left w:val="none" w:sz="0" w:space="0" w:color="auto"/>
        <w:bottom w:val="none" w:sz="0" w:space="0" w:color="auto"/>
        <w:right w:val="none" w:sz="0" w:space="0" w:color="auto"/>
      </w:divBdr>
    </w:div>
    <w:div w:id="1189561879">
      <w:bodyDiv w:val="1"/>
      <w:marLeft w:val="0"/>
      <w:marRight w:val="0"/>
      <w:marTop w:val="0"/>
      <w:marBottom w:val="0"/>
      <w:divBdr>
        <w:top w:val="none" w:sz="0" w:space="0" w:color="auto"/>
        <w:left w:val="none" w:sz="0" w:space="0" w:color="auto"/>
        <w:bottom w:val="none" w:sz="0" w:space="0" w:color="auto"/>
        <w:right w:val="none" w:sz="0" w:space="0" w:color="auto"/>
      </w:divBdr>
    </w:div>
    <w:div w:id="1190141139">
      <w:bodyDiv w:val="1"/>
      <w:marLeft w:val="0"/>
      <w:marRight w:val="0"/>
      <w:marTop w:val="0"/>
      <w:marBottom w:val="0"/>
      <w:divBdr>
        <w:top w:val="none" w:sz="0" w:space="0" w:color="auto"/>
        <w:left w:val="none" w:sz="0" w:space="0" w:color="auto"/>
        <w:bottom w:val="none" w:sz="0" w:space="0" w:color="auto"/>
        <w:right w:val="none" w:sz="0" w:space="0" w:color="auto"/>
      </w:divBdr>
    </w:div>
    <w:div w:id="1194612593">
      <w:bodyDiv w:val="1"/>
      <w:marLeft w:val="0"/>
      <w:marRight w:val="0"/>
      <w:marTop w:val="0"/>
      <w:marBottom w:val="0"/>
      <w:divBdr>
        <w:top w:val="none" w:sz="0" w:space="0" w:color="auto"/>
        <w:left w:val="none" w:sz="0" w:space="0" w:color="auto"/>
        <w:bottom w:val="none" w:sz="0" w:space="0" w:color="auto"/>
        <w:right w:val="none" w:sz="0" w:space="0" w:color="auto"/>
      </w:divBdr>
    </w:div>
    <w:div w:id="1197158469">
      <w:bodyDiv w:val="1"/>
      <w:marLeft w:val="0"/>
      <w:marRight w:val="0"/>
      <w:marTop w:val="0"/>
      <w:marBottom w:val="0"/>
      <w:divBdr>
        <w:top w:val="none" w:sz="0" w:space="0" w:color="auto"/>
        <w:left w:val="none" w:sz="0" w:space="0" w:color="auto"/>
        <w:bottom w:val="none" w:sz="0" w:space="0" w:color="auto"/>
        <w:right w:val="none" w:sz="0" w:space="0" w:color="auto"/>
      </w:divBdr>
    </w:div>
    <w:div w:id="1200976683">
      <w:bodyDiv w:val="1"/>
      <w:marLeft w:val="0"/>
      <w:marRight w:val="0"/>
      <w:marTop w:val="0"/>
      <w:marBottom w:val="0"/>
      <w:divBdr>
        <w:top w:val="none" w:sz="0" w:space="0" w:color="auto"/>
        <w:left w:val="none" w:sz="0" w:space="0" w:color="auto"/>
        <w:bottom w:val="none" w:sz="0" w:space="0" w:color="auto"/>
        <w:right w:val="none" w:sz="0" w:space="0" w:color="auto"/>
      </w:divBdr>
    </w:div>
    <w:div w:id="1207912755">
      <w:bodyDiv w:val="1"/>
      <w:marLeft w:val="0"/>
      <w:marRight w:val="0"/>
      <w:marTop w:val="0"/>
      <w:marBottom w:val="0"/>
      <w:divBdr>
        <w:top w:val="none" w:sz="0" w:space="0" w:color="auto"/>
        <w:left w:val="none" w:sz="0" w:space="0" w:color="auto"/>
        <w:bottom w:val="none" w:sz="0" w:space="0" w:color="auto"/>
        <w:right w:val="none" w:sz="0" w:space="0" w:color="auto"/>
      </w:divBdr>
    </w:div>
    <w:div w:id="1209100536">
      <w:bodyDiv w:val="1"/>
      <w:marLeft w:val="0"/>
      <w:marRight w:val="0"/>
      <w:marTop w:val="0"/>
      <w:marBottom w:val="0"/>
      <w:divBdr>
        <w:top w:val="none" w:sz="0" w:space="0" w:color="auto"/>
        <w:left w:val="none" w:sz="0" w:space="0" w:color="auto"/>
        <w:bottom w:val="none" w:sz="0" w:space="0" w:color="auto"/>
        <w:right w:val="none" w:sz="0" w:space="0" w:color="auto"/>
      </w:divBdr>
    </w:div>
    <w:div w:id="1219972900">
      <w:bodyDiv w:val="1"/>
      <w:marLeft w:val="0"/>
      <w:marRight w:val="0"/>
      <w:marTop w:val="0"/>
      <w:marBottom w:val="0"/>
      <w:divBdr>
        <w:top w:val="none" w:sz="0" w:space="0" w:color="auto"/>
        <w:left w:val="none" w:sz="0" w:space="0" w:color="auto"/>
        <w:bottom w:val="none" w:sz="0" w:space="0" w:color="auto"/>
        <w:right w:val="none" w:sz="0" w:space="0" w:color="auto"/>
      </w:divBdr>
    </w:div>
    <w:div w:id="1227106284">
      <w:bodyDiv w:val="1"/>
      <w:marLeft w:val="0"/>
      <w:marRight w:val="0"/>
      <w:marTop w:val="0"/>
      <w:marBottom w:val="0"/>
      <w:divBdr>
        <w:top w:val="none" w:sz="0" w:space="0" w:color="auto"/>
        <w:left w:val="none" w:sz="0" w:space="0" w:color="auto"/>
        <w:bottom w:val="none" w:sz="0" w:space="0" w:color="auto"/>
        <w:right w:val="none" w:sz="0" w:space="0" w:color="auto"/>
      </w:divBdr>
    </w:div>
    <w:div w:id="1241719469">
      <w:bodyDiv w:val="1"/>
      <w:marLeft w:val="0"/>
      <w:marRight w:val="0"/>
      <w:marTop w:val="0"/>
      <w:marBottom w:val="0"/>
      <w:divBdr>
        <w:top w:val="none" w:sz="0" w:space="0" w:color="auto"/>
        <w:left w:val="none" w:sz="0" w:space="0" w:color="auto"/>
        <w:bottom w:val="none" w:sz="0" w:space="0" w:color="auto"/>
        <w:right w:val="none" w:sz="0" w:space="0" w:color="auto"/>
      </w:divBdr>
    </w:div>
    <w:div w:id="1254051469">
      <w:bodyDiv w:val="1"/>
      <w:marLeft w:val="0"/>
      <w:marRight w:val="0"/>
      <w:marTop w:val="0"/>
      <w:marBottom w:val="0"/>
      <w:divBdr>
        <w:top w:val="none" w:sz="0" w:space="0" w:color="auto"/>
        <w:left w:val="none" w:sz="0" w:space="0" w:color="auto"/>
        <w:bottom w:val="none" w:sz="0" w:space="0" w:color="auto"/>
        <w:right w:val="none" w:sz="0" w:space="0" w:color="auto"/>
      </w:divBdr>
    </w:div>
    <w:div w:id="1258560500">
      <w:bodyDiv w:val="1"/>
      <w:marLeft w:val="0"/>
      <w:marRight w:val="0"/>
      <w:marTop w:val="0"/>
      <w:marBottom w:val="0"/>
      <w:divBdr>
        <w:top w:val="none" w:sz="0" w:space="0" w:color="auto"/>
        <w:left w:val="none" w:sz="0" w:space="0" w:color="auto"/>
        <w:bottom w:val="none" w:sz="0" w:space="0" w:color="auto"/>
        <w:right w:val="none" w:sz="0" w:space="0" w:color="auto"/>
      </w:divBdr>
    </w:div>
    <w:div w:id="1262225398">
      <w:bodyDiv w:val="1"/>
      <w:marLeft w:val="0"/>
      <w:marRight w:val="0"/>
      <w:marTop w:val="0"/>
      <w:marBottom w:val="0"/>
      <w:divBdr>
        <w:top w:val="none" w:sz="0" w:space="0" w:color="auto"/>
        <w:left w:val="none" w:sz="0" w:space="0" w:color="auto"/>
        <w:bottom w:val="none" w:sz="0" w:space="0" w:color="auto"/>
        <w:right w:val="none" w:sz="0" w:space="0" w:color="auto"/>
      </w:divBdr>
    </w:div>
    <w:div w:id="1282690860">
      <w:bodyDiv w:val="1"/>
      <w:marLeft w:val="0"/>
      <w:marRight w:val="0"/>
      <w:marTop w:val="0"/>
      <w:marBottom w:val="0"/>
      <w:divBdr>
        <w:top w:val="none" w:sz="0" w:space="0" w:color="auto"/>
        <w:left w:val="none" w:sz="0" w:space="0" w:color="auto"/>
        <w:bottom w:val="none" w:sz="0" w:space="0" w:color="auto"/>
        <w:right w:val="none" w:sz="0" w:space="0" w:color="auto"/>
      </w:divBdr>
    </w:div>
    <w:div w:id="1304239636">
      <w:bodyDiv w:val="1"/>
      <w:marLeft w:val="0"/>
      <w:marRight w:val="0"/>
      <w:marTop w:val="0"/>
      <w:marBottom w:val="0"/>
      <w:divBdr>
        <w:top w:val="none" w:sz="0" w:space="0" w:color="auto"/>
        <w:left w:val="none" w:sz="0" w:space="0" w:color="auto"/>
        <w:bottom w:val="none" w:sz="0" w:space="0" w:color="auto"/>
        <w:right w:val="none" w:sz="0" w:space="0" w:color="auto"/>
      </w:divBdr>
    </w:div>
    <w:div w:id="1311135381">
      <w:bodyDiv w:val="1"/>
      <w:marLeft w:val="0"/>
      <w:marRight w:val="0"/>
      <w:marTop w:val="0"/>
      <w:marBottom w:val="0"/>
      <w:divBdr>
        <w:top w:val="none" w:sz="0" w:space="0" w:color="auto"/>
        <w:left w:val="none" w:sz="0" w:space="0" w:color="auto"/>
        <w:bottom w:val="none" w:sz="0" w:space="0" w:color="auto"/>
        <w:right w:val="none" w:sz="0" w:space="0" w:color="auto"/>
      </w:divBdr>
    </w:div>
    <w:div w:id="1312639405">
      <w:bodyDiv w:val="1"/>
      <w:marLeft w:val="0"/>
      <w:marRight w:val="0"/>
      <w:marTop w:val="0"/>
      <w:marBottom w:val="0"/>
      <w:divBdr>
        <w:top w:val="none" w:sz="0" w:space="0" w:color="auto"/>
        <w:left w:val="none" w:sz="0" w:space="0" w:color="auto"/>
        <w:bottom w:val="none" w:sz="0" w:space="0" w:color="auto"/>
        <w:right w:val="none" w:sz="0" w:space="0" w:color="auto"/>
      </w:divBdr>
    </w:div>
    <w:div w:id="1317032471">
      <w:bodyDiv w:val="1"/>
      <w:marLeft w:val="0"/>
      <w:marRight w:val="0"/>
      <w:marTop w:val="0"/>
      <w:marBottom w:val="0"/>
      <w:divBdr>
        <w:top w:val="none" w:sz="0" w:space="0" w:color="auto"/>
        <w:left w:val="none" w:sz="0" w:space="0" w:color="auto"/>
        <w:bottom w:val="none" w:sz="0" w:space="0" w:color="auto"/>
        <w:right w:val="none" w:sz="0" w:space="0" w:color="auto"/>
      </w:divBdr>
    </w:div>
    <w:div w:id="1317539601">
      <w:bodyDiv w:val="1"/>
      <w:marLeft w:val="0"/>
      <w:marRight w:val="0"/>
      <w:marTop w:val="0"/>
      <w:marBottom w:val="0"/>
      <w:divBdr>
        <w:top w:val="none" w:sz="0" w:space="0" w:color="auto"/>
        <w:left w:val="none" w:sz="0" w:space="0" w:color="auto"/>
        <w:bottom w:val="none" w:sz="0" w:space="0" w:color="auto"/>
        <w:right w:val="none" w:sz="0" w:space="0" w:color="auto"/>
      </w:divBdr>
    </w:div>
    <w:div w:id="1317681308">
      <w:bodyDiv w:val="1"/>
      <w:marLeft w:val="0"/>
      <w:marRight w:val="0"/>
      <w:marTop w:val="0"/>
      <w:marBottom w:val="0"/>
      <w:divBdr>
        <w:top w:val="none" w:sz="0" w:space="0" w:color="auto"/>
        <w:left w:val="none" w:sz="0" w:space="0" w:color="auto"/>
        <w:bottom w:val="none" w:sz="0" w:space="0" w:color="auto"/>
        <w:right w:val="none" w:sz="0" w:space="0" w:color="auto"/>
      </w:divBdr>
    </w:div>
    <w:div w:id="1319991011">
      <w:bodyDiv w:val="1"/>
      <w:marLeft w:val="0"/>
      <w:marRight w:val="0"/>
      <w:marTop w:val="0"/>
      <w:marBottom w:val="0"/>
      <w:divBdr>
        <w:top w:val="none" w:sz="0" w:space="0" w:color="auto"/>
        <w:left w:val="none" w:sz="0" w:space="0" w:color="auto"/>
        <w:bottom w:val="none" w:sz="0" w:space="0" w:color="auto"/>
        <w:right w:val="none" w:sz="0" w:space="0" w:color="auto"/>
      </w:divBdr>
    </w:div>
    <w:div w:id="1325621286">
      <w:bodyDiv w:val="1"/>
      <w:marLeft w:val="0"/>
      <w:marRight w:val="0"/>
      <w:marTop w:val="0"/>
      <w:marBottom w:val="0"/>
      <w:divBdr>
        <w:top w:val="none" w:sz="0" w:space="0" w:color="auto"/>
        <w:left w:val="none" w:sz="0" w:space="0" w:color="auto"/>
        <w:bottom w:val="none" w:sz="0" w:space="0" w:color="auto"/>
        <w:right w:val="none" w:sz="0" w:space="0" w:color="auto"/>
      </w:divBdr>
    </w:div>
    <w:div w:id="1325861228">
      <w:bodyDiv w:val="1"/>
      <w:marLeft w:val="0"/>
      <w:marRight w:val="0"/>
      <w:marTop w:val="0"/>
      <w:marBottom w:val="0"/>
      <w:divBdr>
        <w:top w:val="none" w:sz="0" w:space="0" w:color="auto"/>
        <w:left w:val="none" w:sz="0" w:space="0" w:color="auto"/>
        <w:bottom w:val="none" w:sz="0" w:space="0" w:color="auto"/>
        <w:right w:val="none" w:sz="0" w:space="0" w:color="auto"/>
      </w:divBdr>
    </w:div>
    <w:div w:id="1326274715">
      <w:bodyDiv w:val="1"/>
      <w:marLeft w:val="0"/>
      <w:marRight w:val="0"/>
      <w:marTop w:val="0"/>
      <w:marBottom w:val="0"/>
      <w:divBdr>
        <w:top w:val="none" w:sz="0" w:space="0" w:color="auto"/>
        <w:left w:val="none" w:sz="0" w:space="0" w:color="auto"/>
        <w:bottom w:val="none" w:sz="0" w:space="0" w:color="auto"/>
        <w:right w:val="none" w:sz="0" w:space="0" w:color="auto"/>
      </w:divBdr>
    </w:div>
    <w:div w:id="1327438557">
      <w:bodyDiv w:val="1"/>
      <w:marLeft w:val="0"/>
      <w:marRight w:val="0"/>
      <w:marTop w:val="0"/>
      <w:marBottom w:val="0"/>
      <w:divBdr>
        <w:top w:val="none" w:sz="0" w:space="0" w:color="auto"/>
        <w:left w:val="none" w:sz="0" w:space="0" w:color="auto"/>
        <w:bottom w:val="none" w:sz="0" w:space="0" w:color="auto"/>
        <w:right w:val="none" w:sz="0" w:space="0" w:color="auto"/>
      </w:divBdr>
    </w:div>
    <w:div w:id="1342783873">
      <w:bodyDiv w:val="1"/>
      <w:marLeft w:val="0"/>
      <w:marRight w:val="0"/>
      <w:marTop w:val="0"/>
      <w:marBottom w:val="0"/>
      <w:divBdr>
        <w:top w:val="none" w:sz="0" w:space="0" w:color="auto"/>
        <w:left w:val="none" w:sz="0" w:space="0" w:color="auto"/>
        <w:bottom w:val="none" w:sz="0" w:space="0" w:color="auto"/>
        <w:right w:val="none" w:sz="0" w:space="0" w:color="auto"/>
      </w:divBdr>
    </w:div>
    <w:div w:id="1343774733">
      <w:bodyDiv w:val="1"/>
      <w:marLeft w:val="0"/>
      <w:marRight w:val="0"/>
      <w:marTop w:val="0"/>
      <w:marBottom w:val="0"/>
      <w:divBdr>
        <w:top w:val="none" w:sz="0" w:space="0" w:color="auto"/>
        <w:left w:val="none" w:sz="0" w:space="0" w:color="auto"/>
        <w:bottom w:val="none" w:sz="0" w:space="0" w:color="auto"/>
        <w:right w:val="none" w:sz="0" w:space="0" w:color="auto"/>
      </w:divBdr>
    </w:div>
    <w:div w:id="1343898399">
      <w:bodyDiv w:val="1"/>
      <w:marLeft w:val="0"/>
      <w:marRight w:val="0"/>
      <w:marTop w:val="0"/>
      <w:marBottom w:val="0"/>
      <w:divBdr>
        <w:top w:val="none" w:sz="0" w:space="0" w:color="auto"/>
        <w:left w:val="none" w:sz="0" w:space="0" w:color="auto"/>
        <w:bottom w:val="none" w:sz="0" w:space="0" w:color="auto"/>
        <w:right w:val="none" w:sz="0" w:space="0" w:color="auto"/>
      </w:divBdr>
    </w:div>
    <w:div w:id="1346052847">
      <w:bodyDiv w:val="1"/>
      <w:marLeft w:val="0"/>
      <w:marRight w:val="0"/>
      <w:marTop w:val="0"/>
      <w:marBottom w:val="0"/>
      <w:divBdr>
        <w:top w:val="none" w:sz="0" w:space="0" w:color="auto"/>
        <w:left w:val="none" w:sz="0" w:space="0" w:color="auto"/>
        <w:bottom w:val="none" w:sz="0" w:space="0" w:color="auto"/>
        <w:right w:val="none" w:sz="0" w:space="0" w:color="auto"/>
      </w:divBdr>
    </w:div>
    <w:div w:id="1346983174">
      <w:bodyDiv w:val="1"/>
      <w:marLeft w:val="0"/>
      <w:marRight w:val="0"/>
      <w:marTop w:val="0"/>
      <w:marBottom w:val="0"/>
      <w:divBdr>
        <w:top w:val="none" w:sz="0" w:space="0" w:color="auto"/>
        <w:left w:val="none" w:sz="0" w:space="0" w:color="auto"/>
        <w:bottom w:val="none" w:sz="0" w:space="0" w:color="auto"/>
        <w:right w:val="none" w:sz="0" w:space="0" w:color="auto"/>
      </w:divBdr>
    </w:div>
    <w:div w:id="1355766299">
      <w:bodyDiv w:val="1"/>
      <w:marLeft w:val="0"/>
      <w:marRight w:val="0"/>
      <w:marTop w:val="0"/>
      <w:marBottom w:val="0"/>
      <w:divBdr>
        <w:top w:val="none" w:sz="0" w:space="0" w:color="auto"/>
        <w:left w:val="none" w:sz="0" w:space="0" w:color="auto"/>
        <w:bottom w:val="none" w:sz="0" w:space="0" w:color="auto"/>
        <w:right w:val="none" w:sz="0" w:space="0" w:color="auto"/>
      </w:divBdr>
    </w:div>
    <w:div w:id="1360857549">
      <w:bodyDiv w:val="1"/>
      <w:marLeft w:val="0"/>
      <w:marRight w:val="0"/>
      <w:marTop w:val="0"/>
      <w:marBottom w:val="0"/>
      <w:divBdr>
        <w:top w:val="none" w:sz="0" w:space="0" w:color="auto"/>
        <w:left w:val="none" w:sz="0" w:space="0" w:color="auto"/>
        <w:bottom w:val="none" w:sz="0" w:space="0" w:color="auto"/>
        <w:right w:val="none" w:sz="0" w:space="0" w:color="auto"/>
      </w:divBdr>
    </w:div>
    <w:div w:id="1364208097">
      <w:bodyDiv w:val="1"/>
      <w:marLeft w:val="0"/>
      <w:marRight w:val="0"/>
      <w:marTop w:val="0"/>
      <w:marBottom w:val="0"/>
      <w:divBdr>
        <w:top w:val="none" w:sz="0" w:space="0" w:color="auto"/>
        <w:left w:val="none" w:sz="0" w:space="0" w:color="auto"/>
        <w:bottom w:val="none" w:sz="0" w:space="0" w:color="auto"/>
        <w:right w:val="none" w:sz="0" w:space="0" w:color="auto"/>
      </w:divBdr>
    </w:div>
    <w:div w:id="1364742923">
      <w:bodyDiv w:val="1"/>
      <w:marLeft w:val="0"/>
      <w:marRight w:val="0"/>
      <w:marTop w:val="0"/>
      <w:marBottom w:val="0"/>
      <w:divBdr>
        <w:top w:val="none" w:sz="0" w:space="0" w:color="auto"/>
        <w:left w:val="none" w:sz="0" w:space="0" w:color="auto"/>
        <w:bottom w:val="none" w:sz="0" w:space="0" w:color="auto"/>
        <w:right w:val="none" w:sz="0" w:space="0" w:color="auto"/>
      </w:divBdr>
    </w:div>
    <w:div w:id="1368481406">
      <w:bodyDiv w:val="1"/>
      <w:marLeft w:val="0"/>
      <w:marRight w:val="0"/>
      <w:marTop w:val="0"/>
      <w:marBottom w:val="0"/>
      <w:divBdr>
        <w:top w:val="none" w:sz="0" w:space="0" w:color="auto"/>
        <w:left w:val="none" w:sz="0" w:space="0" w:color="auto"/>
        <w:bottom w:val="none" w:sz="0" w:space="0" w:color="auto"/>
        <w:right w:val="none" w:sz="0" w:space="0" w:color="auto"/>
      </w:divBdr>
    </w:div>
    <w:div w:id="1371150077">
      <w:bodyDiv w:val="1"/>
      <w:marLeft w:val="0"/>
      <w:marRight w:val="0"/>
      <w:marTop w:val="0"/>
      <w:marBottom w:val="0"/>
      <w:divBdr>
        <w:top w:val="none" w:sz="0" w:space="0" w:color="auto"/>
        <w:left w:val="none" w:sz="0" w:space="0" w:color="auto"/>
        <w:bottom w:val="none" w:sz="0" w:space="0" w:color="auto"/>
        <w:right w:val="none" w:sz="0" w:space="0" w:color="auto"/>
      </w:divBdr>
    </w:div>
    <w:div w:id="1372337774">
      <w:bodyDiv w:val="1"/>
      <w:marLeft w:val="0"/>
      <w:marRight w:val="0"/>
      <w:marTop w:val="0"/>
      <w:marBottom w:val="0"/>
      <w:divBdr>
        <w:top w:val="none" w:sz="0" w:space="0" w:color="auto"/>
        <w:left w:val="none" w:sz="0" w:space="0" w:color="auto"/>
        <w:bottom w:val="none" w:sz="0" w:space="0" w:color="auto"/>
        <w:right w:val="none" w:sz="0" w:space="0" w:color="auto"/>
      </w:divBdr>
    </w:div>
    <w:div w:id="1375080286">
      <w:bodyDiv w:val="1"/>
      <w:marLeft w:val="0"/>
      <w:marRight w:val="0"/>
      <w:marTop w:val="0"/>
      <w:marBottom w:val="0"/>
      <w:divBdr>
        <w:top w:val="none" w:sz="0" w:space="0" w:color="auto"/>
        <w:left w:val="none" w:sz="0" w:space="0" w:color="auto"/>
        <w:bottom w:val="none" w:sz="0" w:space="0" w:color="auto"/>
        <w:right w:val="none" w:sz="0" w:space="0" w:color="auto"/>
      </w:divBdr>
    </w:div>
    <w:div w:id="1380780798">
      <w:bodyDiv w:val="1"/>
      <w:marLeft w:val="0"/>
      <w:marRight w:val="0"/>
      <w:marTop w:val="0"/>
      <w:marBottom w:val="0"/>
      <w:divBdr>
        <w:top w:val="none" w:sz="0" w:space="0" w:color="auto"/>
        <w:left w:val="none" w:sz="0" w:space="0" w:color="auto"/>
        <w:bottom w:val="none" w:sz="0" w:space="0" w:color="auto"/>
        <w:right w:val="none" w:sz="0" w:space="0" w:color="auto"/>
      </w:divBdr>
    </w:div>
    <w:div w:id="1384939097">
      <w:bodyDiv w:val="1"/>
      <w:marLeft w:val="0"/>
      <w:marRight w:val="0"/>
      <w:marTop w:val="0"/>
      <w:marBottom w:val="0"/>
      <w:divBdr>
        <w:top w:val="none" w:sz="0" w:space="0" w:color="auto"/>
        <w:left w:val="none" w:sz="0" w:space="0" w:color="auto"/>
        <w:bottom w:val="none" w:sz="0" w:space="0" w:color="auto"/>
        <w:right w:val="none" w:sz="0" w:space="0" w:color="auto"/>
      </w:divBdr>
    </w:div>
    <w:div w:id="1394814604">
      <w:bodyDiv w:val="1"/>
      <w:marLeft w:val="0"/>
      <w:marRight w:val="0"/>
      <w:marTop w:val="0"/>
      <w:marBottom w:val="0"/>
      <w:divBdr>
        <w:top w:val="none" w:sz="0" w:space="0" w:color="auto"/>
        <w:left w:val="none" w:sz="0" w:space="0" w:color="auto"/>
        <w:bottom w:val="none" w:sz="0" w:space="0" w:color="auto"/>
        <w:right w:val="none" w:sz="0" w:space="0" w:color="auto"/>
      </w:divBdr>
    </w:div>
    <w:div w:id="1397704806">
      <w:bodyDiv w:val="1"/>
      <w:marLeft w:val="0"/>
      <w:marRight w:val="0"/>
      <w:marTop w:val="0"/>
      <w:marBottom w:val="0"/>
      <w:divBdr>
        <w:top w:val="none" w:sz="0" w:space="0" w:color="auto"/>
        <w:left w:val="none" w:sz="0" w:space="0" w:color="auto"/>
        <w:bottom w:val="none" w:sz="0" w:space="0" w:color="auto"/>
        <w:right w:val="none" w:sz="0" w:space="0" w:color="auto"/>
      </w:divBdr>
    </w:div>
    <w:div w:id="1400438961">
      <w:bodyDiv w:val="1"/>
      <w:marLeft w:val="0"/>
      <w:marRight w:val="0"/>
      <w:marTop w:val="0"/>
      <w:marBottom w:val="0"/>
      <w:divBdr>
        <w:top w:val="none" w:sz="0" w:space="0" w:color="auto"/>
        <w:left w:val="none" w:sz="0" w:space="0" w:color="auto"/>
        <w:bottom w:val="none" w:sz="0" w:space="0" w:color="auto"/>
        <w:right w:val="none" w:sz="0" w:space="0" w:color="auto"/>
      </w:divBdr>
    </w:div>
    <w:div w:id="1412850310">
      <w:bodyDiv w:val="1"/>
      <w:marLeft w:val="0"/>
      <w:marRight w:val="0"/>
      <w:marTop w:val="0"/>
      <w:marBottom w:val="0"/>
      <w:divBdr>
        <w:top w:val="none" w:sz="0" w:space="0" w:color="auto"/>
        <w:left w:val="none" w:sz="0" w:space="0" w:color="auto"/>
        <w:bottom w:val="none" w:sz="0" w:space="0" w:color="auto"/>
        <w:right w:val="none" w:sz="0" w:space="0" w:color="auto"/>
      </w:divBdr>
    </w:div>
    <w:div w:id="1412891071">
      <w:bodyDiv w:val="1"/>
      <w:marLeft w:val="0"/>
      <w:marRight w:val="0"/>
      <w:marTop w:val="0"/>
      <w:marBottom w:val="0"/>
      <w:divBdr>
        <w:top w:val="none" w:sz="0" w:space="0" w:color="auto"/>
        <w:left w:val="none" w:sz="0" w:space="0" w:color="auto"/>
        <w:bottom w:val="none" w:sz="0" w:space="0" w:color="auto"/>
        <w:right w:val="none" w:sz="0" w:space="0" w:color="auto"/>
      </w:divBdr>
    </w:div>
    <w:div w:id="1420247010">
      <w:bodyDiv w:val="1"/>
      <w:marLeft w:val="0"/>
      <w:marRight w:val="0"/>
      <w:marTop w:val="0"/>
      <w:marBottom w:val="0"/>
      <w:divBdr>
        <w:top w:val="none" w:sz="0" w:space="0" w:color="auto"/>
        <w:left w:val="none" w:sz="0" w:space="0" w:color="auto"/>
        <w:bottom w:val="none" w:sz="0" w:space="0" w:color="auto"/>
        <w:right w:val="none" w:sz="0" w:space="0" w:color="auto"/>
      </w:divBdr>
    </w:div>
    <w:div w:id="1429430345">
      <w:bodyDiv w:val="1"/>
      <w:marLeft w:val="0"/>
      <w:marRight w:val="0"/>
      <w:marTop w:val="0"/>
      <w:marBottom w:val="0"/>
      <w:divBdr>
        <w:top w:val="none" w:sz="0" w:space="0" w:color="auto"/>
        <w:left w:val="none" w:sz="0" w:space="0" w:color="auto"/>
        <w:bottom w:val="none" w:sz="0" w:space="0" w:color="auto"/>
        <w:right w:val="none" w:sz="0" w:space="0" w:color="auto"/>
      </w:divBdr>
    </w:div>
    <w:div w:id="1442148129">
      <w:bodyDiv w:val="1"/>
      <w:marLeft w:val="0"/>
      <w:marRight w:val="0"/>
      <w:marTop w:val="0"/>
      <w:marBottom w:val="0"/>
      <w:divBdr>
        <w:top w:val="none" w:sz="0" w:space="0" w:color="auto"/>
        <w:left w:val="none" w:sz="0" w:space="0" w:color="auto"/>
        <w:bottom w:val="none" w:sz="0" w:space="0" w:color="auto"/>
        <w:right w:val="none" w:sz="0" w:space="0" w:color="auto"/>
      </w:divBdr>
    </w:div>
    <w:div w:id="1450735302">
      <w:bodyDiv w:val="1"/>
      <w:marLeft w:val="0"/>
      <w:marRight w:val="0"/>
      <w:marTop w:val="0"/>
      <w:marBottom w:val="0"/>
      <w:divBdr>
        <w:top w:val="none" w:sz="0" w:space="0" w:color="auto"/>
        <w:left w:val="none" w:sz="0" w:space="0" w:color="auto"/>
        <w:bottom w:val="none" w:sz="0" w:space="0" w:color="auto"/>
        <w:right w:val="none" w:sz="0" w:space="0" w:color="auto"/>
      </w:divBdr>
    </w:div>
    <w:div w:id="1461730549">
      <w:bodyDiv w:val="1"/>
      <w:marLeft w:val="0"/>
      <w:marRight w:val="0"/>
      <w:marTop w:val="0"/>
      <w:marBottom w:val="0"/>
      <w:divBdr>
        <w:top w:val="none" w:sz="0" w:space="0" w:color="auto"/>
        <w:left w:val="none" w:sz="0" w:space="0" w:color="auto"/>
        <w:bottom w:val="none" w:sz="0" w:space="0" w:color="auto"/>
        <w:right w:val="none" w:sz="0" w:space="0" w:color="auto"/>
      </w:divBdr>
    </w:div>
    <w:div w:id="1462841191">
      <w:bodyDiv w:val="1"/>
      <w:marLeft w:val="0"/>
      <w:marRight w:val="0"/>
      <w:marTop w:val="0"/>
      <w:marBottom w:val="0"/>
      <w:divBdr>
        <w:top w:val="none" w:sz="0" w:space="0" w:color="auto"/>
        <w:left w:val="none" w:sz="0" w:space="0" w:color="auto"/>
        <w:bottom w:val="none" w:sz="0" w:space="0" w:color="auto"/>
        <w:right w:val="none" w:sz="0" w:space="0" w:color="auto"/>
      </w:divBdr>
    </w:div>
    <w:div w:id="1468233962">
      <w:bodyDiv w:val="1"/>
      <w:marLeft w:val="0"/>
      <w:marRight w:val="0"/>
      <w:marTop w:val="0"/>
      <w:marBottom w:val="0"/>
      <w:divBdr>
        <w:top w:val="none" w:sz="0" w:space="0" w:color="auto"/>
        <w:left w:val="none" w:sz="0" w:space="0" w:color="auto"/>
        <w:bottom w:val="none" w:sz="0" w:space="0" w:color="auto"/>
        <w:right w:val="none" w:sz="0" w:space="0" w:color="auto"/>
      </w:divBdr>
    </w:div>
    <w:div w:id="1472093520">
      <w:bodyDiv w:val="1"/>
      <w:marLeft w:val="0"/>
      <w:marRight w:val="0"/>
      <w:marTop w:val="0"/>
      <w:marBottom w:val="0"/>
      <w:divBdr>
        <w:top w:val="none" w:sz="0" w:space="0" w:color="auto"/>
        <w:left w:val="none" w:sz="0" w:space="0" w:color="auto"/>
        <w:bottom w:val="none" w:sz="0" w:space="0" w:color="auto"/>
        <w:right w:val="none" w:sz="0" w:space="0" w:color="auto"/>
      </w:divBdr>
    </w:div>
    <w:div w:id="1487934869">
      <w:bodyDiv w:val="1"/>
      <w:marLeft w:val="0"/>
      <w:marRight w:val="0"/>
      <w:marTop w:val="0"/>
      <w:marBottom w:val="0"/>
      <w:divBdr>
        <w:top w:val="none" w:sz="0" w:space="0" w:color="auto"/>
        <w:left w:val="none" w:sz="0" w:space="0" w:color="auto"/>
        <w:bottom w:val="none" w:sz="0" w:space="0" w:color="auto"/>
        <w:right w:val="none" w:sz="0" w:space="0" w:color="auto"/>
      </w:divBdr>
    </w:div>
    <w:div w:id="1495418071">
      <w:bodyDiv w:val="1"/>
      <w:marLeft w:val="0"/>
      <w:marRight w:val="0"/>
      <w:marTop w:val="0"/>
      <w:marBottom w:val="0"/>
      <w:divBdr>
        <w:top w:val="none" w:sz="0" w:space="0" w:color="auto"/>
        <w:left w:val="none" w:sz="0" w:space="0" w:color="auto"/>
        <w:bottom w:val="none" w:sz="0" w:space="0" w:color="auto"/>
        <w:right w:val="none" w:sz="0" w:space="0" w:color="auto"/>
      </w:divBdr>
    </w:div>
    <w:div w:id="1495805177">
      <w:bodyDiv w:val="1"/>
      <w:marLeft w:val="0"/>
      <w:marRight w:val="0"/>
      <w:marTop w:val="0"/>
      <w:marBottom w:val="0"/>
      <w:divBdr>
        <w:top w:val="none" w:sz="0" w:space="0" w:color="auto"/>
        <w:left w:val="none" w:sz="0" w:space="0" w:color="auto"/>
        <w:bottom w:val="none" w:sz="0" w:space="0" w:color="auto"/>
        <w:right w:val="none" w:sz="0" w:space="0" w:color="auto"/>
      </w:divBdr>
    </w:div>
    <w:div w:id="1511991112">
      <w:bodyDiv w:val="1"/>
      <w:marLeft w:val="0"/>
      <w:marRight w:val="0"/>
      <w:marTop w:val="0"/>
      <w:marBottom w:val="0"/>
      <w:divBdr>
        <w:top w:val="none" w:sz="0" w:space="0" w:color="auto"/>
        <w:left w:val="none" w:sz="0" w:space="0" w:color="auto"/>
        <w:bottom w:val="none" w:sz="0" w:space="0" w:color="auto"/>
        <w:right w:val="none" w:sz="0" w:space="0" w:color="auto"/>
      </w:divBdr>
    </w:div>
    <w:div w:id="1518083529">
      <w:bodyDiv w:val="1"/>
      <w:marLeft w:val="0"/>
      <w:marRight w:val="0"/>
      <w:marTop w:val="0"/>
      <w:marBottom w:val="0"/>
      <w:divBdr>
        <w:top w:val="none" w:sz="0" w:space="0" w:color="auto"/>
        <w:left w:val="none" w:sz="0" w:space="0" w:color="auto"/>
        <w:bottom w:val="none" w:sz="0" w:space="0" w:color="auto"/>
        <w:right w:val="none" w:sz="0" w:space="0" w:color="auto"/>
      </w:divBdr>
    </w:div>
    <w:div w:id="1525827465">
      <w:bodyDiv w:val="1"/>
      <w:marLeft w:val="0"/>
      <w:marRight w:val="0"/>
      <w:marTop w:val="0"/>
      <w:marBottom w:val="0"/>
      <w:divBdr>
        <w:top w:val="none" w:sz="0" w:space="0" w:color="auto"/>
        <w:left w:val="none" w:sz="0" w:space="0" w:color="auto"/>
        <w:bottom w:val="none" w:sz="0" w:space="0" w:color="auto"/>
        <w:right w:val="none" w:sz="0" w:space="0" w:color="auto"/>
      </w:divBdr>
    </w:div>
    <w:div w:id="1530679599">
      <w:bodyDiv w:val="1"/>
      <w:marLeft w:val="0"/>
      <w:marRight w:val="0"/>
      <w:marTop w:val="0"/>
      <w:marBottom w:val="0"/>
      <w:divBdr>
        <w:top w:val="none" w:sz="0" w:space="0" w:color="auto"/>
        <w:left w:val="none" w:sz="0" w:space="0" w:color="auto"/>
        <w:bottom w:val="none" w:sz="0" w:space="0" w:color="auto"/>
        <w:right w:val="none" w:sz="0" w:space="0" w:color="auto"/>
      </w:divBdr>
    </w:div>
    <w:div w:id="1534534130">
      <w:bodyDiv w:val="1"/>
      <w:marLeft w:val="0"/>
      <w:marRight w:val="0"/>
      <w:marTop w:val="0"/>
      <w:marBottom w:val="0"/>
      <w:divBdr>
        <w:top w:val="none" w:sz="0" w:space="0" w:color="auto"/>
        <w:left w:val="none" w:sz="0" w:space="0" w:color="auto"/>
        <w:bottom w:val="none" w:sz="0" w:space="0" w:color="auto"/>
        <w:right w:val="none" w:sz="0" w:space="0" w:color="auto"/>
      </w:divBdr>
    </w:div>
    <w:div w:id="1536886429">
      <w:bodyDiv w:val="1"/>
      <w:marLeft w:val="0"/>
      <w:marRight w:val="0"/>
      <w:marTop w:val="0"/>
      <w:marBottom w:val="0"/>
      <w:divBdr>
        <w:top w:val="none" w:sz="0" w:space="0" w:color="auto"/>
        <w:left w:val="none" w:sz="0" w:space="0" w:color="auto"/>
        <w:bottom w:val="none" w:sz="0" w:space="0" w:color="auto"/>
        <w:right w:val="none" w:sz="0" w:space="0" w:color="auto"/>
      </w:divBdr>
    </w:div>
    <w:div w:id="1541630422">
      <w:bodyDiv w:val="1"/>
      <w:marLeft w:val="0"/>
      <w:marRight w:val="0"/>
      <w:marTop w:val="0"/>
      <w:marBottom w:val="0"/>
      <w:divBdr>
        <w:top w:val="none" w:sz="0" w:space="0" w:color="auto"/>
        <w:left w:val="none" w:sz="0" w:space="0" w:color="auto"/>
        <w:bottom w:val="none" w:sz="0" w:space="0" w:color="auto"/>
        <w:right w:val="none" w:sz="0" w:space="0" w:color="auto"/>
      </w:divBdr>
    </w:div>
    <w:div w:id="1543706838">
      <w:bodyDiv w:val="1"/>
      <w:marLeft w:val="0"/>
      <w:marRight w:val="0"/>
      <w:marTop w:val="0"/>
      <w:marBottom w:val="0"/>
      <w:divBdr>
        <w:top w:val="none" w:sz="0" w:space="0" w:color="auto"/>
        <w:left w:val="none" w:sz="0" w:space="0" w:color="auto"/>
        <w:bottom w:val="none" w:sz="0" w:space="0" w:color="auto"/>
        <w:right w:val="none" w:sz="0" w:space="0" w:color="auto"/>
      </w:divBdr>
    </w:div>
    <w:div w:id="1543789571">
      <w:bodyDiv w:val="1"/>
      <w:marLeft w:val="0"/>
      <w:marRight w:val="0"/>
      <w:marTop w:val="0"/>
      <w:marBottom w:val="0"/>
      <w:divBdr>
        <w:top w:val="none" w:sz="0" w:space="0" w:color="auto"/>
        <w:left w:val="none" w:sz="0" w:space="0" w:color="auto"/>
        <w:bottom w:val="none" w:sz="0" w:space="0" w:color="auto"/>
        <w:right w:val="none" w:sz="0" w:space="0" w:color="auto"/>
      </w:divBdr>
    </w:div>
    <w:div w:id="1550340813">
      <w:bodyDiv w:val="1"/>
      <w:marLeft w:val="0"/>
      <w:marRight w:val="0"/>
      <w:marTop w:val="0"/>
      <w:marBottom w:val="0"/>
      <w:divBdr>
        <w:top w:val="none" w:sz="0" w:space="0" w:color="auto"/>
        <w:left w:val="none" w:sz="0" w:space="0" w:color="auto"/>
        <w:bottom w:val="none" w:sz="0" w:space="0" w:color="auto"/>
        <w:right w:val="none" w:sz="0" w:space="0" w:color="auto"/>
      </w:divBdr>
    </w:div>
    <w:div w:id="1556967905">
      <w:bodyDiv w:val="1"/>
      <w:marLeft w:val="0"/>
      <w:marRight w:val="0"/>
      <w:marTop w:val="0"/>
      <w:marBottom w:val="0"/>
      <w:divBdr>
        <w:top w:val="none" w:sz="0" w:space="0" w:color="auto"/>
        <w:left w:val="none" w:sz="0" w:space="0" w:color="auto"/>
        <w:bottom w:val="none" w:sz="0" w:space="0" w:color="auto"/>
        <w:right w:val="none" w:sz="0" w:space="0" w:color="auto"/>
      </w:divBdr>
    </w:div>
    <w:div w:id="1560091296">
      <w:bodyDiv w:val="1"/>
      <w:marLeft w:val="0"/>
      <w:marRight w:val="0"/>
      <w:marTop w:val="0"/>
      <w:marBottom w:val="0"/>
      <w:divBdr>
        <w:top w:val="none" w:sz="0" w:space="0" w:color="auto"/>
        <w:left w:val="none" w:sz="0" w:space="0" w:color="auto"/>
        <w:bottom w:val="none" w:sz="0" w:space="0" w:color="auto"/>
        <w:right w:val="none" w:sz="0" w:space="0" w:color="auto"/>
      </w:divBdr>
    </w:div>
    <w:div w:id="1568493029">
      <w:bodyDiv w:val="1"/>
      <w:marLeft w:val="0"/>
      <w:marRight w:val="0"/>
      <w:marTop w:val="0"/>
      <w:marBottom w:val="0"/>
      <w:divBdr>
        <w:top w:val="none" w:sz="0" w:space="0" w:color="auto"/>
        <w:left w:val="none" w:sz="0" w:space="0" w:color="auto"/>
        <w:bottom w:val="none" w:sz="0" w:space="0" w:color="auto"/>
        <w:right w:val="none" w:sz="0" w:space="0" w:color="auto"/>
      </w:divBdr>
    </w:div>
    <w:div w:id="1569414231">
      <w:bodyDiv w:val="1"/>
      <w:marLeft w:val="0"/>
      <w:marRight w:val="0"/>
      <w:marTop w:val="0"/>
      <w:marBottom w:val="0"/>
      <w:divBdr>
        <w:top w:val="none" w:sz="0" w:space="0" w:color="auto"/>
        <w:left w:val="none" w:sz="0" w:space="0" w:color="auto"/>
        <w:bottom w:val="none" w:sz="0" w:space="0" w:color="auto"/>
        <w:right w:val="none" w:sz="0" w:space="0" w:color="auto"/>
      </w:divBdr>
    </w:div>
    <w:div w:id="1586525339">
      <w:bodyDiv w:val="1"/>
      <w:marLeft w:val="0"/>
      <w:marRight w:val="0"/>
      <w:marTop w:val="0"/>
      <w:marBottom w:val="0"/>
      <w:divBdr>
        <w:top w:val="none" w:sz="0" w:space="0" w:color="auto"/>
        <w:left w:val="none" w:sz="0" w:space="0" w:color="auto"/>
        <w:bottom w:val="none" w:sz="0" w:space="0" w:color="auto"/>
        <w:right w:val="none" w:sz="0" w:space="0" w:color="auto"/>
      </w:divBdr>
    </w:div>
    <w:div w:id="1588147435">
      <w:bodyDiv w:val="1"/>
      <w:marLeft w:val="0"/>
      <w:marRight w:val="0"/>
      <w:marTop w:val="0"/>
      <w:marBottom w:val="0"/>
      <w:divBdr>
        <w:top w:val="none" w:sz="0" w:space="0" w:color="auto"/>
        <w:left w:val="none" w:sz="0" w:space="0" w:color="auto"/>
        <w:bottom w:val="none" w:sz="0" w:space="0" w:color="auto"/>
        <w:right w:val="none" w:sz="0" w:space="0" w:color="auto"/>
      </w:divBdr>
    </w:div>
    <w:div w:id="1593466935">
      <w:bodyDiv w:val="1"/>
      <w:marLeft w:val="0"/>
      <w:marRight w:val="0"/>
      <w:marTop w:val="0"/>
      <w:marBottom w:val="0"/>
      <w:divBdr>
        <w:top w:val="none" w:sz="0" w:space="0" w:color="auto"/>
        <w:left w:val="none" w:sz="0" w:space="0" w:color="auto"/>
        <w:bottom w:val="none" w:sz="0" w:space="0" w:color="auto"/>
        <w:right w:val="none" w:sz="0" w:space="0" w:color="auto"/>
      </w:divBdr>
    </w:div>
    <w:div w:id="1595094199">
      <w:bodyDiv w:val="1"/>
      <w:marLeft w:val="0"/>
      <w:marRight w:val="0"/>
      <w:marTop w:val="0"/>
      <w:marBottom w:val="0"/>
      <w:divBdr>
        <w:top w:val="none" w:sz="0" w:space="0" w:color="auto"/>
        <w:left w:val="none" w:sz="0" w:space="0" w:color="auto"/>
        <w:bottom w:val="none" w:sz="0" w:space="0" w:color="auto"/>
        <w:right w:val="none" w:sz="0" w:space="0" w:color="auto"/>
      </w:divBdr>
    </w:div>
    <w:div w:id="1595556636">
      <w:bodyDiv w:val="1"/>
      <w:marLeft w:val="0"/>
      <w:marRight w:val="0"/>
      <w:marTop w:val="0"/>
      <w:marBottom w:val="0"/>
      <w:divBdr>
        <w:top w:val="none" w:sz="0" w:space="0" w:color="auto"/>
        <w:left w:val="none" w:sz="0" w:space="0" w:color="auto"/>
        <w:bottom w:val="none" w:sz="0" w:space="0" w:color="auto"/>
        <w:right w:val="none" w:sz="0" w:space="0" w:color="auto"/>
      </w:divBdr>
    </w:div>
    <w:div w:id="1605571921">
      <w:bodyDiv w:val="1"/>
      <w:marLeft w:val="0"/>
      <w:marRight w:val="0"/>
      <w:marTop w:val="0"/>
      <w:marBottom w:val="0"/>
      <w:divBdr>
        <w:top w:val="none" w:sz="0" w:space="0" w:color="auto"/>
        <w:left w:val="none" w:sz="0" w:space="0" w:color="auto"/>
        <w:bottom w:val="none" w:sz="0" w:space="0" w:color="auto"/>
        <w:right w:val="none" w:sz="0" w:space="0" w:color="auto"/>
      </w:divBdr>
    </w:div>
    <w:div w:id="1605919023">
      <w:bodyDiv w:val="1"/>
      <w:marLeft w:val="0"/>
      <w:marRight w:val="0"/>
      <w:marTop w:val="0"/>
      <w:marBottom w:val="0"/>
      <w:divBdr>
        <w:top w:val="none" w:sz="0" w:space="0" w:color="auto"/>
        <w:left w:val="none" w:sz="0" w:space="0" w:color="auto"/>
        <w:bottom w:val="none" w:sz="0" w:space="0" w:color="auto"/>
        <w:right w:val="none" w:sz="0" w:space="0" w:color="auto"/>
      </w:divBdr>
    </w:div>
    <w:div w:id="1610090270">
      <w:bodyDiv w:val="1"/>
      <w:marLeft w:val="0"/>
      <w:marRight w:val="0"/>
      <w:marTop w:val="0"/>
      <w:marBottom w:val="0"/>
      <w:divBdr>
        <w:top w:val="none" w:sz="0" w:space="0" w:color="auto"/>
        <w:left w:val="none" w:sz="0" w:space="0" w:color="auto"/>
        <w:bottom w:val="none" w:sz="0" w:space="0" w:color="auto"/>
        <w:right w:val="none" w:sz="0" w:space="0" w:color="auto"/>
      </w:divBdr>
    </w:div>
    <w:div w:id="1612740064">
      <w:bodyDiv w:val="1"/>
      <w:marLeft w:val="0"/>
      <w:marRight w:val="0"/>
      <w:marTop w:val="0"/>
      <w:marBottom w:val="0"/>
      <w:divBdr>
        <w:top w:val="none" w:sz="0" w:space="0" w:color="auto"/>
        <w:left w:val="none" w:sz="0" w:space="0" w:color="auto"/>
        <w:bottom w:val="none" w:sz="0" w:space="0" w:color="auto"/>
        <w:right w:val="none" w:sz="0" w:space="0" w:color="auto"/>
      </w:divBdr>
    </w:div>
    <w:div w:id="1617103496">
      <w:bodyDiv w:val="1"/>
      <w:marLeft w:val="0"/>
      <w:marRight w:val="0"/>
      <w:marTop w:val="0"/>
      <w:marBottom w:val="0"/>
      <w:divBdr>
        <w:top w:val="none" w:sz="0" w:space="0" w:color="auto"/>
        <w:left w:val="none" w:sz="0" w:space="0" w:color="auto"/>
        <w:bottom w:val="none" w:sz="0" w:space="0" w:color="auto"/>
        <w:right w:val="none" w:sz="0" w:space="0" w:color="auto"/>
      </w:divBdr>
    </w:div>
    <w:div w:id="1619986398">
      <w:bodyDiv w:val="1"/>
      <w:marLeft w:val="0"/>
      <w:marRight w:val="0"/>
      <w:marTop w:val="0"/>
      <w:marBottom w:val="0"/>
      <w:divBdr>
        <w:top w:val="none" w:sz="0" w:space="0" w:color="auto"/>
        <w:left w:val="none" w:sz="0" w:space="0" w:color="auto"/>
        <w:bottom w:val="none" w:sz="0" w:space="0" w:color="auto"/>
        <w:right w:val="none" w:sz="0" w:space="0" w:color="auto"/>
      </w:divBdr>
    </w:div>
    <w:div w:id="1632706360">
      <w:bodyDiv w:val="1"/>
      <w:marLeft w:val="0"/>
      <w:marRight w:val="0"/>
      <w:marTop w:val="0"/>
      <w:marBottom w:val="0"/>
      <w:divBdr>
        <w:top w:val="none" w:sz="0" w:space="0" w:color="auto"/>
        <w:left w:val="none" w:sz="0" w:space="0" w:color="auto"/>
        <w:bottom w:val="none" w:sz="0" w:space="0" w:color="auto"/>
        <w:right w:val="none" w:sz="0" w:space="0" w:color="auto"/>
      </w:divBdr>
    </w:div>
    <w:div w:id="1634165943">
      <w:bodyDiv w:val="1"/>
      <w:marLeft w:val="0"/>
      <w:marRight w:val="0"/>
      <w:marTop w:val="0"/>
      <w:marBottom w:val="0"/>
      <w:divBdr>
        <w:top w:val="none" w:sz="0" w:space="0" w:color="auto"/>
        <w:left w:val="none" w:sz="0" w:space="0" w:color="auto"/>
        <w:bottom w:val="none" w:sz="0" w:space="0" w:color="auto"/>
        <w:right w:val="none" w:sz="0" w:space="0" w:color="auto"/>
      </w:divBdr>
    </w:div>
    <w:div w:id="1634212467">
      <w:bodyDiv w:val="1"/>
      <w:marLeft w:val="0"/>
      <w:marRight w:val="0"/>
      <w:marTop w:val="0"/>
      <w:marBottom w:val="0"/>
      <w:divBdr>
        <w:top w:val="none" w:sz="0" w:space="0" w:color="auto"/>
        <w:left w:val="none" w:sz="0" w:space="0" w:color="auto"/>
        <w:bottom w:val="none" w:sz="0" w:space="0" w:color="auto"/>
        <w:right w:val="none" w:sz="0" w:space="0" w:color="auto"/>
      </w:divBdr>
    </w:div>
    <w:div w:id="1635283186">
      <w:bodyDiv w:val="1"/>
      <w:marLeft w:val="0"/>
      <w:marRight w:val="0"/>
      <w:marTop w:val="0"/>
      <w:marBottom w:val="0"/>
      <w:divBdr>
        <w:top w:val="none" w:sz="0" w:space="0" w:color="auto"/>
        <w:left w:val="none" w:sz="0" w:space="0" w:color="auto"/>
        <w:bottom w:val="none" w:sz="0" w:space="0" w:color="auto"/>
        <w:right w:val="none" w:sz="0" w:space="0" w:color="auto"/>
      </w:divBdr>
    </w:div>
    <w:div w:id="1638870781">
      <w:bodyDiv w:val="1"/>
      <w:marLeft w:val="0"/>
      <w:marRight w:val="0"/>
      <w:marTop w:val="0"/>
      <w:marBottom w:val="0"/>
      <w:divBdr>
        <w:top w:val="none" w:sz="0" w:space="0" w:color="auto"/>
        <w:left w:val="none" w:sz="0" w:space="0" w:color="auto"/>
        <w:bottom w:val="none" w:sz="0" w:space="0" w:color="auto"/>
        <w:right w:val="none" w:sz="0" w:space="0" w:color="auto"/>
      </w:divBdr>
    </w:div>
    <w:div w:id="1641418921">
      <w:bodyDiv w:val="1"/>
      <w:marLeft w:val="0"/>
      <w:marRight w:val="0"/>
      <w:marTop w:val="0"/>
      <w:marBottom w:val="0"/>
      <w:divBdr>
        <w:top w:val="none" w:sz="0" w:space="0" w:color="auto"/>
        <w:left w:val="none" w:sz="0" w:space="0" w:color="auto"/>
        <w:bottom w:val="none" w:sz="0" w:space="0" w:color="auto"/>
        <w:right w:val="none" w:sz="0" w:space="0" w:color="auto"/>
      </w:divBdr>
    </w:div>
    <w:div w:id="1644000345">
      <w:bodyDiv w:val="1"/>
      <w:marLeft w:val="0"/>
      <w:marRight w:val="0"/>
      <w:marTop w:val="0"/>
      <w:marBottom w:val="0"/>
      <w:divBdr>
        <w:top w:val="none" w:sz="0" w:space="0" w:color="auto"/>
        <w:left w:val="none" w:sz="0" w:space="0" w:color="auto"/>
        <w:bottom w:val="none" w:sz="0" w:space="0" w:color="auto"/>
        <w:right w:val="none" w:sz="0" w:space="0" w:color="auto"/>
      </w:divBdr>
    </w:div>
    <w:div w:id="1647970254">
      <w:bodyDiv w:val="1"/>
      <w:marLeft w:val="0"/>
      <w:marRight w:val="0"/>
      <w:marTop w:val="0"/>
      <w:marBottom w:val="0"/>
      <w:divBdr>
        <w:top w:val="none" w:sz="0" w:space="0" w:color="auto"/>
        <w:left w:val="none" w:sz="0" w:space="0" w:color="auto"/>
        <w:bottom w:val="none" w:sz="0" w:space="0" w:color="auto"/>
        <w:right w:val="none" w:sz="0" w:space="0" w:color="auto"/>
      </w:divBdr>
    </w:div>
    <w:div w:id="1656375737">
      <w:bodyDiv w:val="1"/>
      <w:marLeft w:val="0"/>
      <w:marRight w:val="0"/>
      <w:marTop w:val="0"/>
      <w:marBottom w:val="0"/>
      <w:divBdr>
        <w:top w:val="none" w:sz="0" w:space="0" w:color="auto"/>
        <w:left w:val="none" w:sz="0" w:space="0" w:color="auto"/>
        <w:bottom w:val="none" w:sz="0" w:space="0" w:color="auto"/>
        <w:right w:val="none" w:sz="0" w:space="0" w:color="auto"/>
      </w:divBdr>
    </w:div>
    <w:div w:id="1664771372">
      <w:bodyDiv w:val="1"/>
      <w:marLeft w:val="0"/>
      <w:marRight w:val="0"/>
      <w:marTop w:val="0"/>
      <w:marBottom w:val="0"/>
      <w:divBdr>
        <w:top w:val="none" w:sz="0" w:space="0" w:color="auto"/>
        <w:left w:val="none" w:sz="0" w:space="0" w:color="auto"/>
        <w:bottom w:val="none" w:sz="0" w:space="0" w:color="auto"/>
        <w:right w:val="none" w:sz="0" w:space="0" w:color="auto"/>
      </w:divBdr>
    </w:div>
    <w:div w:id="1671330904">
      <w:bodyDiv w:val="1"/>
      <w:marLeft w:val="0"/>
      <w:marRight w:val="0"/>
      <w:marTop w:val="0"/>
      <w:marBottom w:val="0"/>
      <w:divBdr>
        <w:top w:val="none" w:sz="0" w:space="0" w:color="auto"/>
        <w:left w:val="none" w:sz="0" w:space="0" w:color="auto"/>
        <w:bottom w:val="none" w:sz="0" w:space="0" w:color="auto"/>
        <w:right w:val="none" w:sz="0" w:space="0" w:color="auto"/>
      </w:divBdr>
    </w:div>
    <w:div w:id="1671911150">
      <w:bodyDiv w:val="1"/>
      <w:marLeft w:val="0"/>
      <w:marRight w:val="0"/>
      <w:marTop w:val="0"/>
      <w:marBottom w:val="0"/>
      <w:divBdr>
        <w:top w:val="none" w:sz="0" w:space="0" w:color="auto"/>
        <w:left w:val="none" w:sz="0" w:space="0" w:color="auto"/>
        <w:bottom w:val="none" w:sz="0" w:space="0" w:color="auto"/>
        <w:right w:val="none" w:sz="0" w:space="0" w:color="auto"/>
      </w:divBdr>
    </w:div>
    <w:div w:id="1672560532">
      <w:bodyDiv w:val="1"/>
      <w:marLeft w:val="0"/>
      <w:marRight w:val="0"/>
      <w:marTop w:val="0"/>
      <w:marBottom w:val="0"/>
      <w:divBdr>
        <w:top w:val="none" w:sz="0" w:space="0" w:color="auto"/>
        <w:left w:val="none" w:sz="0" w:space="0" w:color="auto"/>
        <w:bottom w:val="none" w:sz="0" w:space="0" w:color="auto"/>
        <w:right w:val="none" w:sz="0" w:space="0" w:color="auto"/>
      </w:divBdr>
    </w:div>
    <w:div w:id="1688286592">
      <w:bodyDiv w:val="1"/>
      <w:marLeft w:val="0"/>
      <w:marRight w:val="0"/>
      <w:marTop w:val="0"/>
      <w:marBottom w:val="0"/>
      <w:divBdr>
        <w:top w:val="none" w:sz="0" w:space="0" w:color="auto"/>
        <w:left w:val="none" w:sz="0" w:space="0" w:color="auto"/>
        <w:bottom w:val="none" w:sz="0" w:space="0" w:color="auto"/>
        <w:right w:val="none" w:sz="0" w:space="0" w:color="auto"/>
      </w:divBdr>
    </w:div>
    <w:div w:id="1689016196">
      <w:bodyDiv w:val="1"/>
      <w:marLeft w:val="0"/>
      <w:marRight w:val="0"/>
      <w:marTop w:val="0"/>
      <w:marBottom w:val="0"/>
      <w:divBdr>
        <w:top w:val="none" w:sz="0" w:space="0" w:color="auto"/>
        <w:left w:val="none" w:sz="0" w:space="0" w:color="auto"/>
        <w:bottom w:val="none" w:sz="0" w:space="0" w:color="auto"/>
        <w:right w:val="none" w:sz="0" w:space="0" w:color="auto"/>
      </w:divBdr>
    </w:div>
    <w:div w:id="1697148308">
      <w:bodyDiv w:val="1"/>
      <w:marLeft w:val="0"/>
      <w:marRight w:val="0"/>
      <w:marTop w:val="0"/>
      <w:marBottom w:val="0"/>
      <w:divBdr>
        <w:top w:val="none" w:sz="0" w:space="0" w:color="auto"/>
        <w:left w:val="none" w:sz="0" w:space="0" w:color="auto"/>
        <w:bottom w:val="none" w:sz="0" w:space="0" w:color="auto"/>
        <w:right w:val="none" w:sz="0" w:space="0" w:color="auto"/>
      </w:divBdr>
    </w:div>
    <w:div w:id="1702701656">
      <w:bodyDiv w:val="1"/>
      <w:marLeft w:val="0"/>
      <w:marRight w:val="0"/>
      <w:marTop w:val="0"/>
      <w:marBottom w:val="0"/>
      <w:divBdr>
        <w:top w:val="none" w:sz="0" w:space="0" w:color="auto"/>
        <w:left w:val="none" w:sz="0" w:space="0" w:color="auto"/>
        <w:bottom w:val="none" w:sz="0" w:space="0" w:color="auto"/>
        <w:right w:val="none" w:sz="0" w:space="0" w:color="auto"/>
      </w:divBdr>
    </w:div>
    <w:div w:id="1704746653">
      <w:bodyDiv w:val="1"/>
      <w:marLeft w:val="0"/>
      <w:marRight w:val="0"/>
      <w:marTop w:val="0"/>
      <w:marBottom w:val="0"/>
      <w:divBdr>
        <w:top w:val="none" w:sz="0" w:space="0" w:color="auto"/>
        <w:left w:val="none" w:sz="0" w:space="0" w:color="auto"/>
        <w:bottom w:val="none" w:sz="0" w:space="0" w:color="auto"/>
        <w:right w:val="none" w:sz="0" w:space="0" w:color="auto"/>
      </w:divBdr>
    </w:div>
    <w:div w:id="1706439365">
      <w:bodyDiv w:val="1"/>
      <w:marLeft w:val="0"/>
      <w:marRight w:val="0"/>
      <w:marTop w:val="0"/>
      <w:marBottom w:val="0"/>
      <w:divBdr>
        <w:top w:val="none" w:sz="0" w:space="0" w:color="auto"/>
        <w:left w:val="none" w:sz="0" w:space="0" w:color="auto"/>
        <w:bottom w:val="none" w:sz="0" w:space="0" w:color="auto"/>
        <w:right w:val="none" w:sz="0" w:space="0" w:color="auto"/>
      </w:divBdr>
    </w:div>
    <w:div w:id="1711226703">
      <w:bodyDiv w:val="1"/>
      <w:marLeft w:val="0"/>
      <w:marRight w:val="0"/>
      <w:marTop w:val="0"/>
      <w:marBottom w:val="0"/>
      <w:divBdr>
        <w:top w:val="none" w:sz="0" w:space="0" w:color="auto"/>
        <w:left w:val="none" w:sz="0" w:space="0" w:color="auto"/>
        <w:bottom w:val="none" w:sz="0" w:space="0" w:color="auto"/>
        <w:right w:val="none" w:sz="0" w:space="0" w:color="auto"/>
      </w:divBdr>
    </w:div>
    <w:div w:id="1717503333">
      <w:bodyDiv w:val="1"/>
      <w:marLeft w:val="0"/>
      <w:marRight w:val="0"/>
      <w:marTop w:val="0"/>
      <w:marBottom w:val="0"/>
      <w:divBdr>
        <w:top w:val="none" w:sz="0" w:space="0" w:color="auto"/>
        <w:left w:val="none" w:sz="0" w:space="0" w:color="auto"/>
        <w:bottom w:val="none" w:sz="0" w:space="0" w:color="auto"/>
        <w:right w:val="none" w:sz="0" w:space="0" w:color="auto"/>
      </w:divBdr>
    </w:div>
    <w:div w:id="1726874078">
      <w:bodyDiv w:val="1"/>
      <w:marLeft w:val="0"/>
      <w:marRight w:val="0"/>
      <w:marTop w:val="0"/>
      <w:marBottom w:val="0"/>
      <w:divBdr>
        <w:top w:val="none" w:sz="0" w:space="0" w:color="auto"/>
        <w:left w:val="none" w:sz="0" w:space="0" w:color="auto"/>
        <w:bottom w:val="none" w:sz="0" w:space="0" w:color="auto"/>
        <w:right w:val="none" w:sz="0" w:space="0" w:color="auto"/>
      </w:divBdr>
    </w:div>
    <w:div w:id="1733191901">
      <w:bodyDiv w:val="1"/>
      <w:marLeft w:val="0"/>
      <w:marRight w:val="0"/>
      <w:marTop w:val="0"/>
      <w:marBottom w:val="0"/>
      <w:divBdr>
        <w:top w:val="none" w:sz="0" w:space="0" w:color="auto"/>
        <w:left w:val="none" w:sz="0" w:space="0" w:color="auto"/>
        <w:bottom w:val="none" w:sz="0" w:space="0" w:color="auto"/>
        <w:right w:val="none" w:sz="0" w:space="0" w:color="auto"/>
      </w:divBdr>
    </w:div>
    <w:div w:id="1735853360">
      <w:bodyDiv w:val="1"/>
      <w:marLeft w:val="0"/>
      <w:marRight w:val="0"/>
      <w:marTop w:val="0"/>
      <w:marBottom w:val="0"/>
      <w:divBdr>
        <w:top w:val="none" w:sz="0" w:space="0" w:color="auto"/>
        <w:left w:val="none" w:sz="0" w:space="0" w:color="auto"/>
        <w:bottom w:val="none" w:sz="0" w:space="0" w:color="auto"/>
        <w:right w:val="none" w:sz="0" w:space="0" w:color="auto"/>
      </w:divBdr>
    </w:div>
    <w:div w:id="1748574703">
      <w:bodyDiv w:val="1"/>
      <w:marLeft w:val="0"/>
      <w:marRight w:val="0"/>
      <w:marTop w:val="0"/>
      <w:marBottom w:val="0"/>
      <w:divBdr>
        <w:top w:val="none" w:sz="0" w:space="0" w:color="auto"/>
        <w:left w:val="none" w:sz="0" w:space="0" w:color="auto"/>
        <w:bottom w:val="none" w:sz="0" w:space="0" w:color="auto"/>
        <w:right w:val="none" w:sz="0" w:space="0" w:color="auto"/>
      </w:divBdr>
    </w:div>
    <w:div w:id="1750887341">
      <w:bodyDiv w:val="1"/>
      <w:marLeft w:val="0"/>
      <w:marRight w:val="0"/>
      <w:marTop w:val="0"/>
      <w:marBottom w:val="0"/>
      <w:divBdr>
        <w:top w:val="none" w:sz="0" w:space="0" w:color="auto"/>
        <w:left w:val="none" w:sz="0" w:space="0" w:color="auto"/>
        <w:bottom w:val="none" w:sz="0" w:space="0" w:color="auto"/>
        <w:right w:val="none" w:sz="0" w:space="0" w:color="auto"/>
      </w:divBdr>
    </w:div>
    <w:div w:id="1754737959">
      <w:bodyDiv w:val="1"/>
      <w:marLeft w:val="0"/>
      <w:marRight w:val="0"/>
      <w:marTop w:val="0"/>
      <w:marBottom w:val="0"/>
      <w:divBdr>
        <w:top w:val="none" w:sz="0" w:space="0" w:color="auto"/>
        <w:left w:val="none" w:sz="0" w:space="0" w:color="auto"/>
        <w:bottom w:val="none" w:sz="0" w:space="0" w:color="auto"/>
        <w:right w:val="none" w:sz="0" w:space="0" w:color="auto"/>
      </w:divBdr>
    </w:div>
    <w:div w:id="1756854047">
      <w:bodyDiv w:val="1"/>
      <w:marLeft w:val="0"/>
      <w:marRight w:val="0"/>
      <w:marTop w:val="0"/>
      <w:marBottom w:val="0"/>
      <w:divBdr>
        <w:top w:val="none" w:sz="0" w:space="0" w:color="auto"/>
        <w:left w:val="none" w:sz="0" w:space="0" w:color="auto"/>
        <w:bottom w:val="none" w:sz="0" w:space="0" w:color="auto"/>
        <w:right w:val="none" w:sz="0" w:space="0" w:color="auto"/>
      </w:divBdr>
    </w:div>
    <w:div w:id="1760561284">
      <w:bodyDiv w:val="1"/>
      <w:marLeft w:val="0"/>
      <w:marRight w:val="0"/>
      <w:marTop w:val="0"/>
      <w:marBottom w:val="0"/>
      <w:divBdr>
        <w:top w:val="none" w:sz="0" w:space="0" w:color="auto"/>
        <w:left w:val="none" w:sz="0" w:space="0" w:color="auto"/>
        <w:bottom w:val="none" w:sz="0" w:space="0" w:color="auto"/>
        <w:right w:val="none" w:sz="0" w:space="0" w:color="auto"/>
      </w:divBdr>
    </w:div>
    <w:div w:id="1761440960">
      <w:bodyDiv w:val="1"/>
      <w:marLeft w:val="0"/>
      <w:marRight w:val="0"/>
      <w:marTop w:val="0"/>
      <w:marBottom w:val="0"/>
      <w:divBdr>
        <w:top w:val="none" w:sz="0" w:space="0" w:color="auto"/>
        <w:left w:val="none" w:sz="0" w:space="0" w:color="auto"/>
        <w:bottom w:val="none" w:sz="0" w:space="0" w:color="auto"/>
        <w:right w:val="none" w:sz="0" w:space="0" w:color="auto"/>
      </w:divBdr>
    </w:div>
    <w:div w:id="1769497003">
      <w:bodyDiv w:val="1"/>
      <w:marLeft w:val="0"/>
      <w:marRight w:val="0"/>
      <w:marTop w:val="0"/>
      <w:marBottom w:val="0"/>
      <w:divBdr>
        <w:top w:val="none" w:sz="0" w:space="0" w:color="auto"/>
        <w:left w:val="none" w:sz="0" w:space="0" w:color="auto"/>
        <w:bottom w:val="none" w:sz="0" w:space="0" w:color="auto"/>
        <w:right w:val="none" w:sz="0" w:space="0" w:color="auto"/>
      </w:divBdr>
    </w:div>
    <w:div w:id="1774785952">
      <w:bodyDiv w:val="1"/>
      <w:marLeft w:val="0"/>
      <w:marRight w:val="0"/>
      <w:marTop w:val="0"/>
      <w:marBottom w:val="0"/>
      <w:divBdr>
        <w:top w:val="none" w:sz="0" w:space="0" w:color="auto"/>
        <w:left w:val="none" w:sz="0" w:space="0" w:color="auto"/>
        <w:bottom w:val="none" w:sz="0" w:space="0" w:color="auto"/>
        <w:right w:val="none" w:sz="0" w:space="0" w:color="auto"/>
      </w:divBdr>
    </w:div>
    <w:div w:id="1777165575">
      <w:bodyDiv w:val="1"/>
      <w:marLeft w:val="0"/>
      <w:marRight w:val="0"/>
      <w:marTop w:val="0"/>
      <w:marBottom w:val="0"/>
      <w:divBdr>
        <w:top w:val="none" w:sz="0" w:space="0" w:color="auto"/>
        <w:left w:val="none" w:sz="0" w:space="0" w:color="auto"/>
        <w:bottom w:val="none" w:sz="0" w:space="0" w:color="auto"/>
        <w:right w:val="none" w:sz="0" w:space="0" w:color="auto"/>
      </w:divBdr>
    </w:div>
    <w:div w:id="1789810454">
      <w:bodyDiv w:val="1"/>
      <w:marLeft w:val="0"/>
      <w:marRight w:val="0"/>
      <w:marTop w:val="0"/>
      <w:marBottom w:val="0"/>
      <w:divBdr>
        <w:top w:val="none" w:sz="0" w:space="0" w:color="auto"/>
        <w:left w:val="none" w:sz="0" w:space="0" w:color="auto"/>
        <w:bottom w:val="none" w:sz="0" w:space="0" w:color="auto"/>
        <w:right w:val="none" w:sz="0" w:space="0" w:color="auto"/>
      </w:divBdr>
    </w:div>
    <w:div w:id="1790777610">
      <w:bodyDiv w:val="1"/>
      <w:marLeft w:val="0"/>
      <w:marRight w:val="0"/>
      <w:marTop w:val="0"/>
      <w:marBottom w:val="0"/>
      <w:divBdr>
        <w:top w:val="none" w:sz="0" w:space="0" w:color="auto"/>
        <w:left w:val="none" w:sz="0" w:space="0" w:color="auto"/>
        <w:bottom w:val="none" w:sz="0" w:space="0" w:color="auto"/>
        <w:right w:val="none" w:sz="0" w:space="0" w:color="auto"/>
      </w:divBdr>
    </w:div>
    <w:div w:id="1797792657">
      <w:bodyDiv w:val="1"/>
      <w:marLeft w:val="0"/>
      <w:marRight w:val="0"/>
      <w:marTop w:val="0"/>
      <w:marBottom w:val="0"/>
      <w:divBdr>
        <w:top w:val="none" w:sz="0" w:space="0" w:color="auto"/>
        <w:left w:val="none" w:sz="0" w:space="0" w:color="auto"/>
        <w:bottom w:val="none" w:sz="0" w:space="0" w:color="auto"/>
        <w:right w:val="none" w:sz="0" w:space="0" w:color="auto"/>
      </w:divBdr>
    </w:div>
    <w:div w:id="1801651292">
      <w:bodyDiv w:val="1"/>
      <w:marLeft w:val="0"/>
      <w:marRight w:val="0"/>
      <w:marTop w:val="0"/>
      <w:marBottom w:val="0"/>
      <w:divBdr>
        <w:top w:val="none" w:sz="0" w:space="0" w:color="auto"/>
        <w:left w:val="none" w:sz="0" w:space="0" w:color="auto"/>
        <w:bottom w:val="none" w:sz="0" w:space="0" w:color="auto"/>
        <w:right w:val="none" w:sz="0" w:space="0" w:color="auto"/>
      </w:divBdr>
    </w:div>
    <w:div w:id="1808693630">
      <w:bodyDiv w:val="1"/>
      <w:marLeft w:val="0"/>
      <w:marRight w:val="0"/>
      <w:marTop w:val="0"/>
      <w:marBottom w:val="0"/>
      <w:divBdr>
        <w:top w:val="none" w:sz="0" w:space="0" w:color="auto"/>
        <w:left w:val="none" w:sz="0" w:space="0" w:color="auto"/>
        <w:bottom w:val="none" w:sz="0" w:space="0" w:color="auto"/>
        <w:right w:val="none" w:sz="0" w:space="0" w:color="auto"/>
      </w:divBdr>
    </w:div>
    <w:div w:id="1816292512">
      <w:bodyDiv w:val="1"/>
      <w:marLeft w:val="0"/>
      <w:marRight w:val="0"/>
      <w:marTop w:val="0"/>
      <w:marBottom w:val="0"/>
      <w:divBdr>
        <w:top w:val="none" w:sz="0" w:space="0" w:color="auto"/>
        <w:left w:val="none" w:sz="0" w:space="0" w:color="auto"/>
        <w:bottom w:val="none" w:sz="0" w:space="0" w:color="auto"/>
        <w:right w:val="none" w:sz="0" w:space="0" w:color="auto"/>
      </w:divBdr>
    </w:div>
    <w:div w:id="1816332535">
      <w:bodyDiv w:val="1"/>
      <w:marLeft w:val="0"/>
      <w:marRight w:val="0"/>
      <w:marTop w:val="0"/>
      <w:marBottom w:val="0"/>
      <w:divBdr>
        <w:top w:val="none" w:sz="0" w:space="0" w:color="auto"/>
        <w:left w:val="none" w:sz="0" w:space="0" w:color="auto"/>
        <w:bottom w:val="none" w:sz="0" w:space="0" w:color="auto"/>
        <w:right w:val="none" w:sz="0" w:space="0" w:color="auto"/>
      </w:divBdr>
    </w:div>
    <w:div w:id="1823809223">
      <w:bodyDiv w:val="1"/>
      <w:marLeft w:val="0"/>
      <w:marRight w:val="0"/>
      <w:marTop w:val="0"/>
      <w:marBottom w:val="0"/>
      <w:divBdr>
        <w:top w:val="none" w:sz="0" w:space="0" w:color="auto"/>
        <w:left w:val="none" w:sz="0" w:space="0" w:color="auto"/>
        <w:bottom w:val="none" w:sz="0" w:space="0" w:color="auto"/>
        <w:right w:val="none" w:sz="0" w:space="0" w:color="auto"/>
      </w:divBdr>
    </w:div>
    <w:div w:id="1824933884">
      <w:bodyDiv w:val="1"/>
      <w:marLeft w:val="0"/>
      <w:marRight w:val="0"/>
      <w:marTop w:val="0"/>
      <w:marBottom w:val="0"/>
      <w:divBdr>
        <w:top w:val="none" w:sz="0" w:space="0" w:color="auto"/>
        <w:left w:val="none" w:sz="0" w:space="0" w:color="auto"/>
        <w:bottom w:val="none" w:sz="0" w:space="0" w:color="auto"/>
        <w:right w:val="none" w:sz="0" w:space="0" w:color="auto"/>
      </w:divBdr>
    </w:div>
    <w:div w:id="1826898378">
      <w:bodyDiv w:val="1"/>
      <w:marLeft w:val="0"/>
      <w:marRight w:val="0"/>
      <w:marTop w:val="0"/>
      <w:marBottom w:val="0"/>
      <w:divBdr>
        <w:top w:val="none" w:sz="0" w:space="0" w:color="auto"/>
        <w:left w:val="none" w:sz="0" w:space="0" w:color="auto"/>
        <w:bottom w:val="none" w:sz="0" w:space="0" w:color="auto"/>
        <w:right w:val="none" w:sz="0" w:space="0" w:color="auto"/>
      </w:divBdr>
    </w:div>
    <w:div w:id="1827428734">
      <w:bodyDiv w:val="1"/>
      <w:marLeft w:val="0"/>
      <w:marRight w:val="0"/>
      <w:marTop w:val="0"/>
      <w:marBottom w:val="0"/>
      <w:divBdr>
        <w:top w:val="none" w:sz="0" w:space="0" w:color="auto"/>
        <w:left w:val="none" w:sz="0" w:space="0" w:color="auto"/>
        <w:bottom w:val="none" w:sz="0" w:space="0" w:color="auto"/>
        <w:right w:val="none" w:sz="0" w:space="0" w:color="auto"/>
      </w:divBdr>
    </w:div>
    <w:div w:id="1828789064">
      <w:bodyDiv w:val="1"/>
      <w:marLeft w:val="0"/>
      <w:marRight w:val="0"/>
      <w:marTop w:val="0"/>
      <w:marBottom w:val="0"/>
      <w:divBdr>
        <w:top w:val="none" w:sz="0" w:space="0" w:color="auto"/>
        <w:left w:val="none" w:sz="0" w:space="0" w:color="auto"/>
        <w:bottom w:val="none" w:sz="0" w:space="0" w:color="auto"/>
        <w:right w:val="none" w:sz="0" w:space="0" w:color="auto"/>
      </w:divBdr>
    </w:div>
    <w:div w:id="1834641288">
      <w:bodyDiv w:val="1"/>
      <w:marLeft w:val="0"/>
      <w:marRight w:val="0"/>
      <w:marTop w:val="0"/>
      <w:marBottom w:val="0"/>
      <w:divBdr>
        <w:top w:val="none" w:sz="0" w:space="0" w:color="auto"/>
        <w:left w:val="none" w:sz="0" w:space="0" w:color="auto"/>
        <w:bottom w:val="none" w:sz="0" w:space="0" w:color="auto"/>
        <w:right w:val="none" w:sz="0" w:space="0" w:color="auto"/>
      </w:divBdr>
    </w:div>
    <w:div w:id="1837571059">
      <w:bodyDiv w:val="1"/>
      <w:marLeft w:val="0"/>
      <w:marRight w:val="0"/>
      <w:marTop w:val="0"/>
      <w:marBottom w:val="0"/>
      <w:divBdr>
        <w:top w:val="none" w:sz="0" w:space="0" w:color="auto"/>
        <w:left w:val="none" w:sz="0" w:space="0" w:color="auto"/>
        <w:bottom w:val="none" w:sz="0" w:space="0" w:color="auto"/>
        <w:right w:val="none" w:sz="0" w:space="0" w:color="auto"/>
      </w:divBdr>
    </w:div>
    <w:div w:id="1837915684">
      <w:bodyDiv w:val="1"/>
      <w:marLeft w:val="0"/>
      <w:marRight w:val="0"/>
      <w:marTop w:val="0"/>
      <w:marBottom w:val="0"/>
      <w:divBdr>
        <w:top w:val="none" w:sz="0" w:space="0" w:color="auto"/>
        <w:left w:val="none" w:sz="0" w:space="0" w:color="auto"/>
        <w:bottom w:val="none" w:sz="0" w:space="0" w:color="auto"/>
        <w:right w:val="none" w:sz="0" w:space="0" w:color="auto"/>
      </w:divBdr>
    </w:div>
    <w:div w:id="1838231419">
      <w:bodyDiv w:val="1"/>
      <w:marLeft w:val="0"/>
      <w:marRight w:val="0"/>
      <w:marTop w:val="0"/>
      <w:marBottom w:val="0"/>
      <w:divBdr>
        <w:top w:val="none" w:sz="0" w:space="0" w:color="auto"/>
        <w:left w:val="none" w:sz="0" w:space="0" w:color="auto"/>
        <w:bottom w:val="none" w:sz="0" w:space="0" w:color="auto"/>
        <w:right w:val="none" w:sz="0" w:space="0" w:color="auto"/>
      </w:divBdr>
    </w:div>
    <w:div w:id="1844079992">
      <w:bodyDiv w:val="1"/>
      <w:marLeft w:val="0"/>
      <w:marRight w:val="0"/>
      <w:marTop w:val="0"/>
      <w:marBottom w:val="0"/>
      <w:divBdr>
        <w:top w:val="none" w:sz="0" w:space="0" w:color="auto"/>
        <w:left w:val="none" w:sz="0" w:space="0" w:color="auto"/>
        <w:bottom w:val="none" w:sz="0" w:space="0" w:color="auto"/>
        <w:right w:val="none" w:sz="0" w:space="0" w:color="auto"/>
      </w:divBdr>
    </w:div>
    <w:div w:id="1845394586">
      <w:bodyDiv w:val="1"/>
      <w:marLeft w:val="0"/>
      <w:marRight w:val="0"/>
      <w:marTop w:val="0"/>
      <w:marBottom w:val="0"/>
      <w:divBdr>
        <w:top w:val="none" w:sz="0" w:space="0" w:color="auto"/>
        <w:left w:val="none" w:sz="0" w:space="0" w:color="auto"/>
        <w:bottom w:val="none" w:sz="0" w:space="0" w:color="auto"/>
        <w:right w:val="none" w:sz="0" w:space="0" w:color="auto"/>
      </w:divBdr>
    </w:div>
    <w:div w:id="1852991991">
      <w:bodyDiv w:val="1"/>
      <w:marLeft w:val="0"/>
      <w:marRight w:val="0"/>
      <w:marTop w:val="0"/>
      <w:marBottom w:val="0"/>
      <w:divBdr>
        <w:top w:val="none" w:sz="0" w:space="0" w:color="auto"/>
        <w:left w:val="none" w:sz="0" w:space="0" w:color="auto"/>
        <w:bottom w:val="none" w:sz="0" w:space="0" w:color="auto"/>
        <w:right w:val="none" w:sz="0" w:space="0" w:color="auto"/>
      </w:divBdr>
    </w:div>
    <w:div w:id="1857033513">
      <w:bodyDiv w:val="1"/>
      <w:marLeft w:val="0"/>
      <w:marRight w:val="0"/>
      <w:marTop w:val="0"/>
      <w:marBottom w:val="0"/>
      <w:divBdr>
        <w:top w:val="none" w:sz="0" w:space="0" w:color="auto"/>
        <w:left w:val="none" w:sz="0" w:space="0" w:color="auto"/>
        <w:bottom w:val="none" w:sz="0" w:space="0" w:color="auto"/>
        <w:right w:val="none" w:sz="0" w:space="0" w:color="auto"/>
      </w:divBdr>
    </w:div>
    <w:div w:id="1863858676">
      <w:bodyDiv w:val="1"/>
      <w:marLeft w:val="0"/>
      <w:marRight w:val="0"/>
      <w:marTop w:val="0"/>
      <w:marBottom w:val="0"/>
      <w:divBdr>
        <w:top w:val="none" w:sz="0" w:space="0" w:color="auto"/>
        <w:left w:val="none" w:sz="0" w:space="0" w:color="auto"/>
        <w:bottom w:val="none" w:sz="0" w:space="0" w:color="auto"/>
        <w:right w:val="none" w:sz="0" w:space="0" w:color="auto"/>
      </w:divBdr>
    </w:div>
    <w:div w:id="1864829124">
      <w:bodyDiv w:val="1"/>
      <w:marLeft w:val="0"/>
      <w:marRight w:val="0"/>
      <w:marTop w:val="0"/>
      <w:marBottom w:val="0"/>
      <w:divBdr>
        <w:top w:val="none" w:sz="0" w:space="0" w:color="auto"/>
        <w:left w:val="none" w:sz="0" w:space="0" w:color="auto"/>
        <w:bottom w:val="none" w:sz="0" w:space="0" w:color="auto"/>
        <w:right w:val="none" w:sz="0" w:space="0" w:color="auto"/>
      </w:divBdr>
    </w:div>
    <w:div w:id="1869826892">
      <w:bodyDiv w:val="1"/>
      <w:marLeft w:val="0"/>
      <w:marRight w:val="0"/>
      <w:marTop w:val="0"/>
      <w:marBottom w:val="0"/>
      <w:divBdr>
        <w:top w:val="none" w:sz="0" w:space="0" w:color="auto"/>
        <w:left w:val="none" w:sz="0" w:space="0" w:color="auto"/>
        <w:bottom w:val="none" w:sz="0" w:space="0" w:color="auto"/>
        <w:right w:val="none" w:sz="0" w:space="0" w:color="auto"/>
      </w:divBdr>
    </w:div>
    <w:div w:id="1873574403">
      <w:bodyDiv w:val="1"/>
      <w:marLeft w:val="0"/>
      <w:marRight w:val="0"/>
      <w:marTop w:val="0"/>
      <w:marBottom w:val="0"/>
      <w:divBdr>
        <w:top w:val="none" w:sz="0" w:space="0" w:color="auto"/>
        <w:left w:val="none" w:sz="0" w:space="0" w:color="auto"/>
        <w:bottom w:val="none" w:sz="0" w:space="0" w:color="auto"/>
        <w:right w:val="none" w:sz="0" w:space="0" w:color="auto"/>
      </w:divBdr>
    </w:div>
    <w:div w:id="1875073529">
      <w:bodyDiv w:val="1"/>
      <w:marLeft w:val="0"/>
      <w:marRight w:val="0"/>
      <w:marTop w:val="0"/>
      <w:marBottom w:val="0"/>
      <w:divBdr>
        <w:top w:val="none" w:sz="0" w:space="0" w:color="auto"/>
        <w:left w:val="none" w:sz="0" w:space="0" w:color="auto"/>
        <w:bottom w:val="none" w:sz="0" w:space="0" w:color="auto"/>
        <w:right w:val="none" w:sz="0" w:space="0" w:color="auto"/>
      </w:divBdr>
    </w:div>
    <w:div w:id="1875147137">
      <w:bodyDiv w:val="1"/>
      <w:marLeft w:val="0"/>
      <w:marRight w:val="0"/>
      <w:marTop w:val="0"/>
      <w:marBottom w:val="0"/>
      <w:divBdr>
        <w:top w:val="none" w:sz="0" w:space="0" w:color="auto"/>
        <w:left w:val="none" w:sz="0" w:space="0" w:color="auto"/>
        <w:bottom w:val="none" w:sz="0" w:space="0" w:color="auto"/>
        <w:right w:val="none" w:sz="0" w:space="0" w:color="auto"/>
      </w:divBdr>
    </w:div>
    <w:div w:id="1875849074">
      <w:bodyDiv w:val="1"/>
      <w:marLeft w:val="0"/>
      <w:marRight w:val="0"/>
      <w:marTop w:val="0"/>
      <w:marBottom w:val="0"/>
      <w:divBdr>
        <w:top w:val="none" w:sz="0" w:space="0" w:color="auto"/>
        <w:left w:val="none" w:sz="0" w:space="0" w:color="auto"/>
        <w:bottom w:val="none" w:sz="0" w:space="0" w:color="auto"/>
        <w:right w:val="none" w:sz="0" w:space="0" w:color="auto"/>
      </w:divBdr>
    </w:div>
    <w:div w:id="1884175050">
      <w:bodyDiv w:val="1"/>
      <w:marLeft w:val="0"/>
      <w:marRight w:val="0"/>
      <w:marTop w:val="0"/>
      <w:marBottom w:val="0"/>
      <w:divBdr>
        <w:top w:val="none" w:sz="0" w:space="0" w:color="auto"/>
        <w:left w:val="none" w:sz="0" w:space="0" w:color="auto"/>
        <w:bottom w:val="none" w:sz="0" w:space="0" w:color="auto"/>
        <w:right w:val="none" w:sz="0" w:space="0" w:color="auto"/>
      </w:divBdr>
    </w:div>
    <w:div w:id="1890458653">
      <w:bodyDiv w:val="1"/>
      <w:marLeft w:val="0"/>
      <w:marRight w:val="0"/>
      <w:marTop w:val="0"/>
      <w:marBottom w:val="0"/>
      <w:divBdr>
        <w:top w:val="none" w:sz="0" w:space="0" w:color="auto"/>
        <w:left w:val="none" w:sz="0" w:space="0" w:color="auto"/>
        <w:bottom w:val="none" w:sz="0" w:space="0" w:color="auto"/>
        <w:right w:val="none" w:sz="0" w:space="0" w:color="auto"/>
      </w:divBdr>
    </w:div>
    <w:div w:id="1898391322">
      <w:bodyDiv w:val="1"/>
      <w:marLeft w:val="0"/>
      <w:marRight w:val="0"/>
      <w:marTop w:val="0"/>
      <w:marBottom w:val="0"/>
      <w:divBdr>
        <w:top w:val="none" w:sz="0" w:space="0" w:color="auto"/>
        <w:left w:val="none" w:sz="0" w:space="0" w:color="auto"/>
        <w:bottom w:val="none" w:sz="0" w:space="0" w:color="auto"/>
        <w:right w:val="none" w:sz="0" w:space="0" w:color="auto"/>
      </w:divBdr>
    </w:div>
    <w:div w:id="1898394497">
      <w:bodyDiv w:val="1"/>
      <w:marLeft w:val="0"/>
      <w:marRight w:val="0"/>
      <w:marTop w:val="0"/>
      <w:marBottom w:val="0"/>
      <w:divBdr>
        <w:top w:val="none" w:sz="0" w:space="0" w:color="auto"/>
        <w:left w:val="none" w:sz="0" w:space="0" w:color="auto"/>
        <w:bottom w:val="none" w:sz="0" w:space="0" w:color="auto"/>
        <w:right w:val="none" w:sz="0" w:space="0" w:color="auto"/>
      </w:divBdr>
    </w:div>
    <w:div w:id="1899316126">
      <w:bodyDiv w:val="1"/>
      <w:marLeft w:val="0"/>
      <w:marRight w:val="0"/>
      <w:marTop w:val="0"/>
      <w:marBottom w:val="0"/>
      <w:divBdr>
        <w:top w:val="none" w:sz="0" w:space="0" w:color="auto"/>
        <w:left w:val="none" w:sz="0" w:space="0" w:color="auto"/>
        <w:bottom w:val="none" w:sz="0" w:space="0" w:color="auto"/>
        <w:right w:val="none" w:sz="0" w:space="0" w:color="auto"/>
      </w:divBdr>
    </w:div>
    <w:div w:id="1906915475">
      <w:bodyDiv w:val="1"/>
      <w:marLeft w:val="0"/>
      <w:marRight w:val="0"/>
      <w:marTop w:val="0"/>
      <w:marBottom w:val="0"/>
      <w:divBdr>
        <w:top w:val="none" w:sz="0" w:space="0" w:color="auto"/>
        <w:left w:val="none" w:sz="0" w:space="0" w:color="auto"/>
        <w:bottom w:val="none" w:sz="0" w:space="0" w:color="auto"/>
        <w:right w:val="none" w:sz="0" w:space="0" w:color="auto"/>
      </w:divBdr>
    </w:div>
    <w:div w:id="1907254655">
      <w:bodyDiv w:val="1"/>
      <w:marLeft w:val="0"/>
      <w:marRight w:val="0"/>
      <w:marTop w:val="0"/>
      <w:marBottom w:val="0"/>
      <w:divBdr>
        <w:top w:val="none" w:sz="0" w:space="0" w:color="auto"/>
        <w:left w:val="none" w:sz="0" w:space="0" w:color="auto"/>
        <w:bottom w:val="none" w:sz="0" w:space="0" w:color="auto"/>
        <w:right w:val="none" w:sz="0" w:space="0" w:color="auto"/>
      </w:divBdr>
    </w:div>
    <w:div w:id="1909027084">
      <w:bodyDiv w:val="1"/>
      <w:marLeft w:val="0"/>
      <w:marRight w:val="0"/>
      <w:marTop w:val="0"/>
      <w:marBottom w:val="0"/>
      <w:divBdr>
        <w:top w:val="none" w:sz="0" w:space="0" w:color="auto"/>
        <w:left w:val="none" w:sz="0" w:space="0" w:color="auto"/>
        <w:bottom w:val="none" w:sz="0" w:space="0" w:color="auto"/>
        <w:right w:val="none" w:sz="0" w:space="0" w:color="auto"/>
      </w:divBdr>
    </w:div>
    <w:div w:id="1910383598">
      <w:bodyDiv w:val="1"/>
      <w:marLeft w:val="0"/>
      <w:marRight w:val="0"/>
      <w:marTop w:val="0"/>
      <w:marBottom w:val="0"/>
      <w:divBdr>
        <w:top w:val="none" w:sz="0" w:space="0" w:color="auto"/>
        <w:left w:val="none" w:sz="0" w:space="0" w:color="auto"/>
        <w:bottom w:val="none" w:sz="0" w:space="0" w:color="auto"/>
        <w:right w:val="none" w:sz="0" w:space="0" w:color="auto"/>
      </w:divBdr>
    </w:div>
    <w:div w:id="1918133132">
      <w:bodyDiv w:val="1"/>
      <w:marLeft w:val="0"/>
      <w:marRight w:val="0"/>
      <w:marTop w:val="0"/>
      <w:marBottom w:val="0"/>
      <w:divBdr>
        <w:top w:val="none" w:sz="0" w:space="0" w:color="auto"/>
        <w:left w:val="none" w:sz="0" w:space="0" w:color="auto"/>
        <w:bottom w:val="none" w:sz="0" w:space="0" w:color="auto"/>
        <w:right w:val="none" w:sz="0" w:space="0" w:color="auto"/>
      </w:divBdr>
    </w:div>
    <w:div w:id="1920945079">
      <w:bodyDiv w:val="1"/>
      <w:marLeft w:val="0"/>
      <w:marRight w:val="0"/>
      <w:marTop w:val="0"/>
      <w:marBottom w:val="0"/>
      <w:divBdr>
        <w:top w:val="none" w:sz="0" w:space="0" w:color="auto"/>
        <w:left w:val="none" w:sz="0" w:space="0" w:color="auto"/>
        <w:bottom w:val="none" w:sz="0" w:space="0" w:color="auto"/>
        <w:right w:val="none" w:sz="0" w:space="0" w:color="auto"/>
      </w:divBdr>
    </w:div>
    <w:div w:id="1927423881">
      <w:bodyDiv w:val="1"/>
      <w:marLeft w:val="0"/>
      <w:marRight w:val="0"/>
      <w:marTop w:val="0"/>
      <w:marBottom w:val="0"/>
      <w:divBdr>
        <w:top w:val="none" w:sz="0" w:space="0" w:color="auto"/>
        <w:left w:val="none" w:sz="0" w:space="0" w:color="auto"/>
        <w:bottom w:val="none" w:sz="0" w:space="0" w:color="auto"/>
        <w:right w:val="none" w:sz="0" w:space="0" w:color="auto"/>
      </w:divBdr>
    </w:div>
    <w:div w:id="1934124911">
      <w:bodyDiv w:val="1"/>
      <w:marLeft w:val="0"/>
      <w:marRight w:val="0"/>
      <w:marTop w:val="0"/>
      <w:marBottom w:val="0"/>
      <w:divBdr>
        <w:top w:val="none" w:sz="0" w:space="0" w:color="auto"/>
        <w:left w:val="none" w:sz="0" w:space="0" w:color="auto"/>
        <w:bottom w:val="none" w:sz="0" w:space="0" w:color="auto"/>
        <w:right w:val="none" w:sz="0" w:space="0" w:color="auto"/>
      </w:divBdr>
    </w:div>
    <w:div w:id="1935892196">
      <w:bodyDiv w:val="1"/>
      <w:marLeft w:val="0"/>
      <w:marRight w:val="0"/>
      <w:marTop w:val="0"/>
      <w:marBottom w:val="0"/>
      <w:divBdr>
        <w:top w:val="none" w:sz="0" w:space="0" w:color="auto"/>
        <w:left w:val="none" w:sz="0" w:space="0" w:color="auto"/>
        <w:bottom w:val="none" w:sz="0" w:space="0" w:color="auto"/>
        <w:right w:val="none" w:sz="0" w:space="0" w:color="auto"/>
      </w:divBdr>
    </w:div>
    <w:div w:id="1940063704">
      <w:bodyDiv w:val="1"/>
      <w:marLeft w:val="0"/>
      <w:marRight w:val="0"/>
      <w:marTop w:val="0"/>
      <w:marBottom w:val="0"/>
      <w:divBdr>
        <w:top w:val="none" w:sz="0" w:space="0" w:color="auto"/>
        <w:left w:val="none" w:sz="0" w:space="0" w:color="auto"/>
        <w:bottom w:val="none" w:sz="0" w:space="0" w:color="auto"/>
        <w:right w:val="none" w:sz="0" w:space="0" w:color="auto"/>
      </w:divBdr>
    </w:div>
    <w:div w:id="1940328373">
      <w:bodyDiv w:val="1"/>
      <w:marLeft w:val="0"/>
      <w:marRight w:val="0"/>
      <w:marTop w:val="0"/>
      <w:marBottom w:val="0"/>
      <w:divBdr>
        <w:top w:val="none" w:sz="0" w:space="0" w:color="auto"/>
        <w:left w:val="none" w:sz="0" w:space="0" w:color="auto"/>
        <w:bottom w:val="none" w:sz="0" w:space="0" w:color="auto"/>
        <w:right w:val="none" w:sz="0" w:space="0" w:color="auto"/>
      </w:divBdr>
    </w:div>
    <w:div w:id="1944653580">
      <w:bodyDiv w:val="1"/>
      <w:marLeft w:val="0"/>
      <w:marRight w:val="0"/>
      <w:marTop w:val="0"/>
      <w:marBottom w:val="0"/>
      <w:divBdr>
        <w:top w:val="none" w:sz="0" w:space="0" w:color="auto"/>
        <w:left w:val="none" w:sz="0" w:space="0" w:color="auto"/>
        <w:bottom w:val="none" w:sz="0" w:space="0" w:color="auto"/>
        <w:right w:val="none" w:sz="0" w:space="0" w:color="auto"/>
      </w:divBdr>
    </w:div>
    <w:div w:id="1945772309">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55209246">
      <w:bodyDiv w:val="1"/>
      <w:marLeft w:val="0"/>
      <w:marRight w:val="0"/>
      <w:marTop w:val="0"/>
      <w:marBottom w:val="0"/>
      <w:divBdr>
        <w:top w:val="none" w:sz="0" w:space="0" w:color="auto"/>
        <w:left w:val="none" w:sz="0" w:space="0" w:color="auto"/>
        <w:bottom w:val="none" w:sz="0" w:space="0" w:color="auto"/>
        <w:right w:val="none" w:sz="0" w:space="0" w:color="auto"/>
      </w:divBdr>
    </w:div>
    <w:div w:id="1958834559">
      <w:bodyDiv w:val="1"/>
      <w:marLeft w:val="0"/>
      <w:marRight w:val="0"/>
      <w:marTop w:val="0"/>
      <w:marBottom w:val="0"/>
      <w:divBdr>
        <w:top w:val="none" w:sz="0" w:space="0" w:color="auto"/>
        <w:left w:val="none" w:sz="0" w:space="0" w:color="auto"/>
        <w:bottom w:val="none" w:sz="0" w:space="0" w:color="auto"/>
        <w:right w:val="none" w:sz="0" w:space="0" w:color="auto"/>
      </w:divBdr>
    </w:div>
    <w:div w:id="1963488881">
      <w:bodyDiv w:val="1"/>
      <w:marLeft w:val="0"/>
      <w:marRight w:val="0"/>
      <w:marTop w:val="0"/>
      <w:marBottom w:val="0"/>
      <w:divBdr>
        <w:top w:val="none" w:sz="0" w:space="0" w:color="auto"/>
        <w:left w:val="none" w:sz="0" w:space="0" w:color="auto"/>
        <w:bottom w:val="none" w:sz="0" w:space="0" w:color="auto"/>
        <w:right w:val="none" w:sz="0" w:space="0" w:color="auto"/>
      </w:divBdr>
    </w:div>
    <w:div w:id="1973822027">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1992172453">
      <w:bodyDiv w:val="1"/>
      <w:marLeft w:val="0"/>
      <w:marRight w:val="0"/>
      <w:marTop w:val="0"/>
      <w:marBottom w:val="0"/>
      <w:divBdr>
        <w:top w:val="none" w:sz="0" w:space="0" w:color="auto"/>
        <w:left w:val="none" w:sz="0" w:space="0" w:color="auto"/>
        <w:bottom w:val="none" w:sz="0" w:space="0" w:color="auto"/>
        <w:right w:val="none" w:sz="0" w:space="0" w:color="auto"/>
      </w:divBdr>
    </w:div>
    <w:div w:id="1994871363">
      <w:bodyDiv w:val="1"/>
      <w:marLeft w:val="0"/>
      <w:marRight w:val="0"/>
      <w:marTop w:val="0"/>
      <w:marBottom w:val="0"/>
      <w:divBdr>
        <w:top w:val="none" w:sz="0" w:space="0" w:color="auto"/>
        <w:left w:val="none" w:sz="0" w:space="0" w:color="auto"/>
        <w:bottom w:val="none" w:sz="0" w:space="0" w:color="auto"/>
        <w:right w:val="none" w:sz="0" w:space="0" w:color="auto"/>
      </w:divBdr>
    </w:div>
    <w:div w:id="1996688482">
      <w:bodyDiv w:val="1"/>
      <w:marLeft w:val="0"/>
      <w:marRight w:val="0"/>
      <w:marTop w:val="0"/>
      <w:marBottom w:val="0"/>
      <w:divBdr>
        <w:top w:val="none" w:sz="0" w:space="0" w:color="auto"/>
        <w:left w:val="none" w:sz="0" w:space="0" w:color="auto"/>
        <w:bottom w:val="none" w:sz="0" w:space="0" w:color="auto"/>
        <w:right w:val="none" w:sz="0" w:space="0" w:color="auto"/>
      </w:divBdr>
    </w:div>
    <w:div w:id="2000842337">
      <w:bodyDiv w:val="1"/>
      <w:marLeft w:val="0"/>
      <w:marRight w:val="0"/>
      <w:marTop w:val="0"/>
      <w:marBottom w:val="0"/>
      <w:divBdr>
        <w:top w:val="none" w:sz="0" w:space="0" w:color="auto"/>
        <w:left w:val="none" w:sz="0" w:space="0" w:color="auto"/>
        <w:bottom w:val="none" w:sz="0" w:space="0" w:color="auto"/>
        <w:right w:val="none" w:sz="0" w:space="0" w:color="auto"/>
      </w:divBdr>
    </w:div>
    <w:div w:id="2013025015">
      <w:bodyDiv w:val="1"/>
      <w:marLeft w:val="0"/>
      <w:marRight w:val="0"/>
      <w:marTop w:val="0"/>
      <w:marBottom w:val="0"/>
      <w:divBdr>
        <w:top w:val="none" w:sz="0" w:space="0" w:color="auto"/>
        <w:left w:val="none" w:sz="0" w:space="0" w:color="auto"/>
        <w:bottom w:val="none" w:sz="0" w:space="0" w:color="auto"/>
        <w:right w:val="none" w:sz="0" w:space="0" w:color="auto"/>
      </w:divBdr>
    </w:div>
    <w:div w:id="2015111414">
      <w:bodyDiv w:val="1"/>
      <w:marLeft w:val="0"/>
      <w:marRight w:val="0"/>
      <w:marTop w:val="0"/>
      <w:marBottom w:val="0"/>
      <w:divBdr>
        <w:top w:val="none" w:sz="0" w:space="0" w:color="auto"/>
        <w:left w:val="none" w:sz="0" w:space="0" w:color="auto"/>
        <w:bottom w:val="none" w:sz="0" w:space="0" w:color="auto"/>
        <w:right w:val="none" w:sz="0" w:space="0" w:color="auto"/>
      </w:divBdr>
    </w:div>
    <w:div w:id="2022076178">
      <w:bodyDiv w:val="1"/>
      <w:marLeft w:val="0"/>
      <w:marRight w:val="0"/>
      <w:marTop w:val="0"/>
      <w:marBottom w:val="0"/>
      <w:divBdr>
        <w:top w:val="none" w:sz="0" w:space="0" w:color="auto"/>
        <w:left w:val="none" w:sz="0" w:space="0" w:color="auto"/>
        <w:bottom w:val="none" w:sz="0" w:space="0" w:color="auto"/>
        <w:right w:val="none" w:sz="0" w:space="0" w:color="auto"/>
      </w:divBdr>
    </w:div>
    <w:div w:id="2028408202">
      <w:bodyDiv w:val="1"/>
      <w:marLeft w:val="0"/>
      <w:marRight w:val="0"/>
      <w:marTop w:val="0"/>
      <w:marBottom w:val="0"/>
      <w:divBdr>
        <w:top w:val="none" w:sz="0" w:space="0" w:color="auto"/>
        <w:left w:val="none" w:sz="0" w:space="0" w:color="auto"/>
        <w:bottom w:val="none" w:sz="0" w:space="0" w:color="auto"/>
        <w:right w:val="none" w:sz="0" w:space="0" w:color="auto"/>
      </w:divBdr>
    </w:div>
    <w:div w:id="2034115454">
      <w:bodyDiv w:val="1"/>
      <w:marLeft w:val="0"/>
      <w:marRight w:val="0"/>
      <w:marTop w:val="0"/>
      <w:marBottom w:val="0"/>
      <w:divBdr>
        <w:top w:val="none" w:sz="0" w:space="0" w:color="auto"/>
        <w:left w:val="none" w:sz="0" w:space="0" w:color="auto"/>
        <w:bottom w:val="none" w:sz="0" w:space="0" w:color="auto"/>
        <w:right w:val="none" w:sz="0" w:space="0" w:color="auto"/>
      </w:divBdr>
    </w:div>
    <w:div w:id="2041583198">
      <w:bodyDiv w:val="1"/>
      <w:marLeft w:val="0"/>
      <w:marRight w:val="0"/>
      <w:marTop w:val="0"/>
      <w:marBottom w:val="0"/>
      <w:divBdr>
        <w:top w:val="none" w:sz="0" w:space="0" w:color="auto"/>
        <w:left w:val="none" w:sz="0" w:space="0" w:color="auto"/>
        <w:bottom w:val="none" w:sz="0" w:space="0" w:color="auto"/>
        <w:right w:val="none" w:sz="0" w:space="0" w:color="auto"/>
      </w:divBdr>
    </w:div>
    <w:div w:id="2041589979">
      <w:bodyDiv w:val="1"/>
      <w:marLeft w:val="0"/>
      <w:marRight w:val="0"/>
      <w:marTop w:val="0"/>
      <w:marBottom w:val="0"/>
      <w:divBdr>
        <w:top w:val="none" w:sz="0" w:space="0" w:color="auto"/>
        <w:left w:val="none" w:sz="0" w:space="0" w:color="auto"/>
        <w:bottom w:val="none" w:sz="0" w:space="0" w:color="auto"/>
        <w:right w:val="none" w:sz="0" w:space="0" w:color="auto"/>
      </w:divBdr>
    </w:div>
    <w:div w:id="2049252891">
      <w:bodyDiv w:val="1"/>
      <w:marLeft w:val="0"/>
      <w:marRight w:val="0"/>
      <w:marTop w:val="0"/>
      <w:marBottom w:val="0"/>
      <w:divBdr>
        <w:top w:val="none" w:sz="0" w:space="0" w:color="auto"/>
        <w:left w:val="none" w:sz="0" w:space="0" w:color="auto"/>
        <w:bottom w:val="none" w:sz="0" w:space="0" w:color="auto"/>
        <w:right w:val="none" w:sz="0" w:space="0" w:color="auto"/>
      </w:divBdr>
    </w:div>
    <w:div w:id="2051344633">
      <w:bodyDiv w:val="1"/>
      <w:marLeft w:val="0"/>
      <w:marRight w:val="0"/>
      <w:marTop w:val="0"/>
      <w:marBottom w:val="0"/>
      <w:divBdr>
        <w:top w:val="none" w:sz="0" w:space="0" w:color="auto"/>
        <w:left w:val="none" w:sz="0" w:space="0" w:color="auto"/>
        <w:bottom w:val="none" w:sz="0" w:space="0" w:color="auto"/>
        <w:right w:val="none" w:sz="0" w:space="0" w:color="auto"/>
      </w:divBdr>
    </w:div>
    <w:div w:id="2055153501">
      <w:bodyDiv w:val="1"/>
      <w:marLeft w:val="0"/>
      <w:marRight w:val="0"/>
      <w:marTop w:val="0"/>
      <w:marBottom w:val="0"/>
      <w:divBdr>
        <w:top w:val="none" w:sz="0" w:space="0" w:color="auto"/>
        <w:left w:val="none" w:sz="0" w:space="0" w:color="auto"/>
        <w:bottom w:val="none" w:sz="0" w:space="0" w:color="auto"/>
        <w:right w:val="none" w:sz="0" w:space="0" w:color="auto"/>
      </w:divBdr>
    </w:div>
    <w:div w:id="2058703515">
      <w:bodyDiv w:val="1"/>
      <w:marLeft w:val="0"/>
      <w:marRight w:val="0"/>
      <w:marTop w:val="0"/>
      <w:marBottom w:val="0"/>
      <w:divBdr>
        <w:top w:val="none" w:sz="0" w:space="0" w:color="auto"/>
        <w:left w:val="none" w:sz="0" w:space="0" w:color="auto"/>
        <w:bottom w:val="none" w:sz="0" w:space="0" w:color="auto"/>
        <w:right w:val="none" w:sz="0" w:space="0" w:color="auto"/>
      </w:divBdr>
    </w:div>
    <w:div w:id="2060929982">
      <w:bodyDiv w:val="1"/>
      <w:marLeft w:val="0"/>
      <w:marRight w:val="0"/>
      <w:marTop w:val="0"/>
      <w:marBottom w:val="0"/>
      <w:divBdr>
        <w:top w:val="none" w:sz="0" w:space="0" w:color="auto"/>
        <w:left w:val="none" w:sz="0" w:space="0" w:color="auto"/>
        <w:bottom w:val="none" w:sz="0" w:space="0" w:color="auto"/>
        <w:right w:val="none" w:sz="0" w:space="0" w:color="auto"/>
      </w:divBdr>
    </w:div>
    <w:div w:id="2067603992">
      <w:bodyDiv w:val="1"/>
      <w:marLeft w:val="0"/>
      <w:marRight w:val="0"/>
      <w:marTop w:val="0"/>
      <w:marBottom w:val="0"/>
      <w:divBdr>
        <w:top w:val="none" w:sz="0" w:space="0" w:color="auto"/>
        <w:left w:val="none" w:sz="0" w:space="0" w:color="auto"/>
        <w:bottom w:val="none" w:sz="0" w:space="0" w:color="auto"/>
        <w:right w:val="none" w:sz="0" w:space="0" w:color="auto"/>
      </w:divBdr>
    </w:div>
    <w:div w:id="2072998056">
      <w:bodyDiv w:val="1"/>
      <w:marLeft w:val="0"/>
      <w:marRight w:val="0"/>
      <w:marTop w:val="0"/>
      <w:marBottom w:val="0"/>
      <w:divBdr>
        <w:top w:val="none" w:sz="0" w:space="0" w:color="auto"/>
        <w:left w:val="none" w:sz="0" w:space="0" w:color="auto"/>
        <w:bottom w:val="none" w:sz="0" w:space="0" w:color="auto"/>
        <w:right w:val="none" w:sz="0" w:space="0" w:color="auto"/>
      </w:divBdr>
    </w:div>
    <w:div w:id="2081442180">
      <w:bodyDiv w:val="1"/>
      <w:marLeft w:val="0"/>
      <w:marRight w:val="0"/>
      <w:marTop w:val="0"/>
      <w:marBottom w:val="0"/>
      <w:divBdr>
        <w:top w:val="none" w:sz="0" w:space="0" w:color="auto"/>
        <w:left w:val="none" w:sz="0" w:space="0" w:color="auto"/>
        <w:bottom w:val="none" w:sz="0" w:space="0" w:color="auto"/>
        <w:right w:val="none" w:sz="0" w:space="0" w:color="auto"/>
      </w:divBdr>
    </w:div>
    <w:div w:id="2082631635">
      <w:bodyDiv w:val="1"/>
      <w:marLeft w:val="0"/>
      <w:marRight w:val="0"/>
      <w:marTop w:val="0"/>
      <w:marBottom w:val="0"/>
      <w:divBdr>
        <w:top w:val="none" w:sz="0" w:space="0" w:color="auto"/>
        <w:left w:val="none" w:sz="0" w:space="0" w:color="auto"/>
        <w:bottom w:val="none" w:sz="0" w:space="0" w:color="auto"/>
        <w:right w:val="none" w:sz="0" w:space="0" w:color="auto"/>
      </w:divBdr>
    </w:div>
    <w:div w:id="2092071462">
      <w:bodyDiv w:val="1"/>
      <w:marLeft w:val="0"/>
      <w:marRight w:val="0"/>
      <w:marTop w:val="0"/>
      <w:marBottom w:val="0"/>
      <w:divBdr>
        <w:top w:val="none" w:sz="0" w:space="0" w:color="auto"/>
        <w:left w:val="none" w:sz="0" w:space="0" w:color="auto"/>
        <w:bottom w:val="none" w:sz="0" w:space="0" w:color="auto"/>
        <w:right w:val="none" w:sz="0" w:space="0" w:color="auto"/>
      </w:divBdr>
    </w:div>
    <w:div w:id="2093887321">
      <w:bodyDiv w:val="1"/>
      <w:marLeft w:val="0"/>
      <w:marRight w:val="0"/>
      <w:marTop w:val="0"/>
      <w:marBottom w:val="0"/>
      <w:divBdr>
        <w:top w:val="none" w:sz="0" w:space="0" w:color="auto"/>
        <w:left w:val="none" w:sz="0" w:space="0" w:color="auto"/>
        <w:bottom w:val="none" w:sz="0" w:space="0" w:color="auto"/>
        <w:right w:val="none" w:sz="0" w:space="0" w:color="auto"/>
      </w:divBdr>
    </w:div>
    <w:div w:id="2096315195">
      <w:bodyDiv w:val="1"/>
      <w:marLeft w:val="0"/>
      <w:marRight w:val="0"/>
      <w:marTop w:val="0"/>
      <w:marBottom w:val="0"/>
      <w:divBdr>
        <w:top w:val="none" w:sz="0" w:space="0" w:color="auto"/>
        <w:left w:val="none" w:sz="0" w:space="0" w:color="auto"/>
        <w:bottom w:val="none" w:sz="0" w:space="0" w:color="auto"/>
        <w:right w:val="none" w:sz="0" w:space="0" w:color="auto"/>
      </w:divBdr>
    </w:div>
    <w:div w:id="2101828196">
      <w:bodyDiv w:val="1"/>
      <w:marLeft w:val="0"/>
      <w:marRight w:val="0"/>
      <w:marTop w:val="0"/>
      <w:marBottom w:val="0"/>
      <w:divBdr>
        <w:top w:val="none" w:sz="0" w:space="0" w:color="auto"/>
        <w:left w:val="none" w:sz="0" w:space="0" w:color="auto"/>
        <w:bottom w:val="none" w:sz="0" w:space="0" w:color="auto"/>
        <w:right w:val="none" w:sz="0" w:space="0" w:color="auto"/>
      </w:divBdr>
    </w:div>
    <w:div w:id="2113471852">
      <w:bodyDiv w:val="1"/>
      <w:marLeft w:val="0"/>
      <w:marRight w:val="0"/>
      <w:marTop w:val="0"/>
      <w:marBottom w:val="0"/>
      <w:divBdr>
        <w:top w:val="none" w:sz="0" w:space="0" w:color="auto"/>
        <w:left w:val="none" w:sz="0" w:space="0" w:color="auto"/>
        <w:bottom w:val="none" w:sz="0" w:space="0" w:color="auto"/>
        <w:right w:val="none" w:sz="0" w:space="0" w:color="auto"/>
      </w:divBdr>
    </w:div>
    <w:div w:id="2115246166">
      <w:bodyDiv w:val="1"/>
      <w:marLeft w:val="0"/>
      <w:marRight w:val="0"/>
      <w:marTop w:val="0"/>
      <w:marBottom w:val="0"/>
      <w:divBdr>
        <w:top w:val="none" w:sz="0" w:space="0" w:color="auto"/>
        <w:left w:val="none" w:sz="0" w:space="0" w:color="auto"/>
        <w:bottom w:val="none" w:sz="0" w:space="0" w:color="auto"/>
        <w:right w:val="none" w:sz="0" w:space="0" w:color="auto"/>
      </w:divBdr>
    </w:div>
    <w:div w:id="2115590830">
      <w:bodyDiv w:val="1"/>
      <w:marLeft w:val="0"/>
      <w:marRight w:val="0"/>
      <w:marTop w:val="0"/>
      <w:marBottom w:val="0"/>
      <w:divBdr>
        <w:top w:val="none" w:sz="0" w:space="0" w:color="auto"/>
        <w:left w:val="none" w:sz="0" w:space="0" w:color="auto"/>
        <w:bottom w:val="none" w:sz="0" w:space="0" w:color="auto"/>
        <w:right w:val="none" w:sz="0" w:space="0" w:color="auto"/>
      </w:divBdr>
    </w:div>
    <w:div w:id="2130935044">
      <w:bodyDiv w:val="1"/>
      <w:marLeft w:val="0"/>
      <w:marRight w:val="0"/>
      <w:marTop w:val="0"/>
      <w:marBottom w:val="0"/>
      <w:divBdr>
        <w:top w:val="none" w:sz="0" w:space="0" w:color="auto"/>
        <w:left w:val="none" w:sz="0" w:space="0" w:color="auto"/>
        <w:bottom w:val="none" w:sz="0" w:space="0" w:color="auto"/>
        <w:right w:val="none" w:sz="0" w:space="0" w:color="auto"/>
      </w:divBdr>
    </w:div>
    <w:div w:id="2132160581">
      <w:bodyDiv w:val="1"/>
      <w:marLeft w:val="0"/>
      <w:marRight w:val="0"/>
      <w:marTop w:val="0"/>
      <w:marBottom w:val="0"/>
      <w:divBdr>
        <w:top w:val="none" w:sz="0" w:space="0" w:color="auto"/>
        <w:left w:val="none" w:sz="0" w:space="0" w:color="auto"/>
        <w:bottom w:val="none" w:sz="0" w:space="0" w:color="auto"/>
        <w:right w:val="none" w:sz="0" w:space="0" w:color="auto"/>
      </w:divBdr>
    </w:div>
    <w:div w:id="2133668281">
      <w:bodyDiv w:val="1"/>
      <w:marLeft w:val="0"/>
      <w:marRight w:val="0"/>
      <w:marTop w:val="0"/>
      <w:marBottom w:val="0"/>
      <w:divBdr>
        <w:top w:val="none" w:sz="0" w:space="0" w:color="auto"/>
        <w:left w:val="none" w:sz="0" w:space="0" w:color="auto"/>
        <w:bottom w:val="none" w:sz="0" w:space="0" w:color="auto"/>
        <w:right w:val="none" w:sz="0" w:space="0" w:color="auto"/>
      </w:divBdr>
    </w:div>
    <w:div w:id="2135949891">
      <w:bodyDiv w:val="1"/>
      <w:marLeft w:val="0"/>
      <w:marRight w:val="0"/>
      <w:marTop w:val="0"/>
      <w:marBottom w:val="0"/>
      <w:divBdr>
        <w:top w:val="none" w:sz="0" w:space="0" w:color="auto"/>
        <w:left w:val="none" w:sz="0" w:space="0" w:color="auto"/>
        <w:bottom w:val="none" w:sz="0" w:space="0" w:color="auto"/>
        <w:right w:val="none" w:sz="0" w:space="0" w:color="auto"/>
      </w:divBdr>
    </w:div>
    <w:div w:id="2140299836">
      <w:bodyDiv w:val="1"/>
      <w:marLeft w:val="0"/>
      <w:marRight w:val="0"/>
      <w:marTop w:val="0"/>
      <w:marBottom w:val="0"/>
      <w:divBdr>
        <w:top w:val="none" w:sz="0" w:space="0" w:color="auto"/>
        <w:left w:val="none" w:sz="0" w:space="0" w:color="auto"/>
        <w:bottom w:val="none" w:sz="0" w:space="0" w:color="auto"/>
        <w:right w:val="none" w:sz="0" w:space="0" w:color="auto"/>
      </w:divBdr>
    </w:div>
    <w:div w:id="214134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mfclubitino@yandex.ru" TargetMode="External"/><Relationship Id="rId26" Type="http://schemas.openxmlformats.org/officeDocument/2006/relationships/hyperlink" Target="mailto:dsraduga@list.ru" TargetMode="External"/><Relationship Id="rId39" Type="http://schemas.openxmlformats.org/officeDocument/2006/relationships/hyperlink" Target="http://cdolub.edusite.ru/" TargetMode="External"/><Relationship Id="rId3" Type="http://schemas.openxmlformats.org/officeDocument/2006/relationships/styles" Target="styles.xml"/><Relationship Id="rId21" Type="http://schemas.openxmlformats.org/officeDocument/2006/relationships/hyperlink" Target="mailto:mfcnebolchi@yandex.ru" TargetMode="External"/><Relationship Id="rId34" Type="http://schemas.openxmlformats.org/officeDocument/2006/relationships/hyperlink" Target="http://www.5307nebol.edusite.ru/" TargetMode="External"/><Relationship Id="rId42"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68D369E647D1394F3D11251C3193D322FBB29302A98D6BDBB552D9E53162F81546AD7FE9915365I2aCI" TargetMode="External"/><Relationship Id="rId25" Type="http://schemas.openxmlformats.org/officeDocument/2006/relationships/hyperlink" Target="http://raduga53nebolchi.caduk.ru/" TargetMode="External"/><Relationship Id="rId33" Type="http://schemas.openxmlformats.org/officeDocument/2006/relationships/hyperlink" Target="http://mail.yandex.ru/classic/compose?to=zarubi@mail.ru" TargetMode="External"/><Relationship Id="rId38" Type="http://schemas.openxmlformats.org/officeDocument/2006/relationships/hyperlink" Target="http://dou-teremok.edusite.ru/p3aa1.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8D369E647D1394F3D11251C3193D322F3B09C01AB8336D1BD0BD5E736I6aDI" TargetMode="External"/><Relationship Id="rId20" Type="http://schemas.openxmlformats.org/officeDocument/2006/relationships/hyperlink" Target="mailto:mfclubitino@yandex.ru" TargetMode="External"/><Relationship Id="rId29" Type="http://schemas.openxmlformats.org/officeDocument/2006/relationships/hyperlink" Target="http://komobrlub.edusite.ru/" TargetMode="External"/><Relationship Id="rId41" Type="http://schemas.openxmlformats.org/officeDocument/2006/relationships/hyperlink" Target="mailto:mfcnebolchi@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zarubi@mail.ru" TargetMode="External"/><Relationship Id="rId32" Type="http://schemas.openxmlformats.org/officeDocument/2006/relationships/hyperlink" Target="http://www.5307soucz.edusite.ru/" TargetMode="External"/><Relationship Id="rId37" Type="http://schemas.openxmlformats.org/officeDocument/2006/relationships/hyperlink" Target="http://raduga53nebolchi.caduk.ru/p2aa1.html" TargetMode="External"/><Relationship Id="rId40" Type="http://schemas.openxmlformats.org/officeDocument/2006/relationships/hyperlink" Target="mailto:mfclubitino@yandex.r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5307soucz.edusite.ru/" TargetMode="External"/><Relationship Id="rId28" Type="http://schemas.openxmlformats.org/officeDocument/2006/relationships/hyperlink" Target="mailto:dou-teremok@yandex.ru" TargetMode="External"/><Relationship Id="rId36" Type="http://schemas.openxmlformats.org/officeDocument/2006/relationships/hyperlink" Target="http://oqonek.caduk.ru/" TargetMode="External"/><Relationship Id="rId10" Type="http://schemas.openxmlformats.org/officeDocument/2006/relationships/header" Target="header1.xml"/><Relationship Id="rId19" Type="http://schemas.openxmlformats.org/officeDocument/2006/relationships/hyperlink" Target="mailto:mfcnebolchi@yandex.ru" TargetMode="External"/><Relationship Id="rId31" Type="http://schemas.openxmlformats.org/officeDocument/2006/relationships/hyperlink" Target="mailto:avtlyubsch@yandex.ru" TargetMode="External"/><Relationship Id="rId44" Type="http://schemas.openxmlformats.org/officeDocument/2006/relationships/hyperlink" Target="consultantplus://offline/ref%3DB6ECFDECA2801B1DEC10D406C313E875EB0B35538972B2FE287B6A4795954DB363f3J"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oqonek.caduk.ru/" TargetMode="External"/><Relationship Id="rId27" Type="http://schemas.openxmlformats.org/officeDocument/2006/relationships/hyperlink" Target="http://dou-teremok.edusite.ru/" TargetMode="External"/><Relationship Id="rId30" Type="http://schemas.openxmlformats.org/officeDocument/2006/relationships/hyperlink" Target="http://www.5307slub.edusite.ru/" TargetMode="External"/><Relationship Id="rId35" Type="http://schemas.openxmlformats.org/officeDocument/2006/relationships/hyperlink" Target="http://mail.yandex.ru/classic/compose?to=nebolchi_school@mail.ru" TargetMode="External"/><Relationship Id="rId43" Type="http://schemas.openxmlformats.org/officeDocument/2006/relationships/hyperlink" Target="consultantplus://offline/ref%3DB6ECFDECA2801B1DEC10CA0BD57FB47CE1086C5B8325E6A225713F61f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672FC-9BC9-4D48-A956-E9C975B1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24</Pages>
  <Words>22194</Words>
  <Characters>126509</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55</cp:revision>
  <cp:lastPrinted>2021-02-04T06:05:00Z</cp:lastPrinted>
  <dcterms:created xsi:type="dcterms:W3CDTF">2021-04-01T07:45:00Z</dcterms:created>
  <dcterms:modified xsi:type="dcterms:W3CDTF">2022-07-13T08:01:00Z</dcterms:modified>
</cp:coreProperties>
</file>