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0" w:rsidRDefault="00232050" w:rsidP="007D02CC">
      <w:pPr>
        <w:pStyle w:val="ConsTitle"/>
        <w:ind w:right="0"/>
        <w:jc w:val="both"/>
      </w:pPr>
    </w:p>
    <w:p w:rsidR="00C0632D" w:rsidRDefault="00C0632D" w:rsidP="003F374D">
      <w:pPr>
        <w:jc w:val="center"/>
      </w:pPr>
    </w:p>
    <w:p w:rsidR="00C0632D" w:rsidRDefault="00C0632D" w:rsidP="00C0632D">
      <w:pPr>
        <w:pStyle w:val="afa"/>
        <w:tabs>
          <w:tab w:val="left" w:pos="567"/>
        </w:tabs>
        <w:ind w:left="5245" w:right="102" w:hanging="57"/>
        <w:jc w:val="right"/>
      </w:pPr>
      <w:r>
        <w:t xml:space="preserve">Утверждено 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 xml:space="preserve">Любытинского муниципального района </w:t>
      </w:r>
    </w:p>
    <w:p w:rsidR="00C0632D" w:rsidRDefault="00C0632D" w:rsidP="00C0632D">
      <w:pPr>
        <w:pStyle w:val="afa"/>
        <w:tabs>
          <w:tab w:val="left" w:pos="567"/>
        </w:tabs>
        <w:ind w:right="104"/>
        <w:jc w:val="right"/>
      </w:pPr>
      <w:r>
        <w:t>от</w:t>
      </w:r>
      <w:r>
        <w:rPr>
          <w:spacing w:val="-1"/>
        </w:rPr>
        <w:t xml:space="preserve"> </w:t>
      </w:r>
      <w:r>
        <w:t xml:space="preserve">                    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 </w:t>
      </w:r>
    </w:p>
    <w:p w:rsidR="00C0632D" w:rsidRDefault="00C0632D" w:rsidP="003F37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</w:t>
      </w:r>
      <w:r w:rsidR="00C0632D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C0632D">
        <w:rPr>
          <w:rFonts w:eastAsia="Calibri"/>
          <w:b/>
          <w:sz w:val="28"/>
          <w:szCs w:val="28"/>
          <w:lang w:eastAsia="en-US"/>
        </w:rPr>
        <w:t>муниципального земельного контроля в границах Любытинского муниципального района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BC5FD0" w:rsidRPr="00BC5FD0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 w:rsidR="00BC5FD0">
        <w:rPr>
          <w:rFonts w:eastAsia="Calibri"/>
          <w:i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BC5FD0">
        <w:rPr>
          <w:rFonts w:eastAsia="Calibri"/>
          <w:sz w:val="28"/>
          <w:szCs w:val="28"/>
          <w:lang w:eastAsia="en-US"/>
        </w:rPr>
        <w:t xml:space="preserve">муниципального земельного контроля в границах Любытинского района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BC5FD0">
        <w:rPr>
          <w:rFonts w:eastAsia="Calibri"/>
          <w:b/>
          <w:sz w:val="28"/>
          <w:szCs w:val="28"/>
          <w:lang w:eastAsia="en-US"/>
        </w:rPr>
        <w:t>Администрации Любытинского муниципального района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C5FD0" w:rsidRPr="00BC5FD0" w:rsidRDefault="00F0366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="00BC5FD0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BC5FD0" w:rsidRPr="00BC5FD0">
        <w:rPr>
          <w:rFonts w:eastAsia="Calibri"/>
          <w:sz w:val="28"/>
          <w:szCs w:val="28"/>
          <w:lang w:eastAsia="en-US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C5FD0" w:rsidRPr="00BC5FD0" w:rsidRDefault="00BC5FD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FD0">
        <w:rPr>
          <w:rFonts w:eastAsia="Calibri"/>
          <w:sz w:val="28"/>
          <w:szCs w:val="28"/>
          <w:lang w:eastAsia="en-US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C5FD0" w:rsidRDefault="00BC5FD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FD0">
        <w:rPr>
          <w:rFonts w:eastAsia="Calibri"/>
          <w:sz w:val="28"/>
          <w:szCs w:val="28"/>
          <w:lang w:eastAsia="en-US"/>
        </w:rPr>
        <w:t xml:space="preserve">объекты земельных отношений, расположенные в границах Любытинского муниципального района. </w:t>
      </w:r>
    </w:p>
    <w:p w:rsidR="00D8229F" w:rsidRDefault="00F0366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BF1128" w:rsidRDefault="00795B2D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B2D">
        <w:rPr>
          <w:rFonts w:eastAsia="Calibri"/>
          <w:sz w:val="28"/>
          <w:szCs w:val="28"/>
          <w:lang w:eastAsia="en-US"/>
        </w:rPr>
        <w:t>Общее количество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>объектов контроля</w:t>
      </w:r>
      <w:r w:rsidR="00E37ED0"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 xml:space="preserve">не определено, среди них имеются объекты следующих </w:t>
      </w:r>
      <w:r w:rsidR="00AD65E1" w:rsidRPr="00AD65E1">
        <w:rPr>
          <w:rFonts w:eastAsia="Calibri"/>
          <w:sz w:val="28"/>
          <w:szCs w:val="28"/>
          <w:lang w:eastAsia="en-US"/>
        </w:rPr>
        <w:t>категории риска:</w:t>
      </w:r>
    </w:p>
    <w:p w:rsidR="00AD65E1" w:rsidRPr="005F6918" w:rsidRDefault="00AD65E1" w:rsidP="00AD65E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F6918">
        <w:rPr>
          <w:rFonts w:eastAsia="Calibri"/>
          <w:i/>
          <w:sz w:val="28"/>
          <w:szCs w:val="28"/>
          <w:lang w:eastAsia="en-US"/>
        </w:rPr>
        <w:t>средний риск;</w:t>
      </w:r>
    </w:p>
    <w:p w:rsidR="00AD65E1" w:rsidRPr="005F6918" w:rsidRDefault="00AD65E1" w:rsidP="00AD65E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F6918">
        <w:rPr>
          <w:rFonts w:eastAsia="Calibri"/>
          <w:i/>
          <w:sz w:val="28"/>
          <w:szCs w:val="28"/>
          <w:lang w:eastAsia="en-US"/>
        </w:rPr>
        <w:t>умеренный риск</w:t>
      </w:r>
      <w:r w:rsidR="00D8229F">
        <w:rPr>
          <w:rFonts w:eastAsia="Calibri"/>
          <w:i/>
          <w:sz w:val="28"/>
          <w:szCs w:val="28"/>
          <w:lang w:eastAsia="en-US"/>
        </w:rPr>
        <w:t>;</w:t>
      </w:r>
    </w:p>
    <w:p w:rsidR="00213E61" w:rsidRPr="005F6918" w:rsidRDefault="00D8229F" w:rsidP="00AD65E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низкий риск</w:t>
      </w:r>
      <w:r w:rsidR="00AD65E1" w:rsidRPr="005F6918">
        <w:rPr>
          <w:rFonts w:eastAsia="Calibri"/>
          <w:i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>лавной задачей</w:t>
      </w:r>
      <w:r w:rsidR="00D8229F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>Любытинского муниципального района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FE7C70" w:rsidRDefault="00FE7C70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D8229F">
        <w:rPr>
          <w:spacing w:val="1"/>
          <w:sz w:val="28"/>
          <w:szCs w:val="28"/>
        </w:rPr>
        <w:t>2021</w:t>
      </w:r>
      <w:r w:rsidR="00D8229F" w:rsidRPr="00D8229F">
        <w:rPr>
          <w:spacing w:val="1"/>
          <w:sz w:val="28"/>
          <w:szCs w:val="28"/>
        </w:rPr>
        <w:t xml:space="preserve"> </w:t>
      </w:r>
      <w:r w:rsidR="005F6918" w:rsidRPr="00D8229F">
        <w:rPr>
          <w:spacing w:val="1"/>
          <w:sz w:val="28"/>
          <w:szCs w:val="28"/>
        </w:rPr>
        <w:t>году</w:t>
      </w:r>
      <w:r w:rsidR="00D8229F" w:rsidRPr="00D8229F">
        <w:rPr>
          <w:spacing w:val="1"/>
          <w:sz w:val="28"/>
          <w:szCs w:val="28"/>
        </w:rPr>
        <w:t xml:space="preserve"> за 9 месяцев</w:t>
      </w:r>
      <w:r w:rsidR="00742ACC" w:rsidRPr="00400D0E">
        <w:rPr>
          <w:spacing w:val="1"/>
          <w:sz w:val="28"/>
          <w:szCs w:val="28"/>
        </w:rPr>
        <w:t xml:space="preserve"> в рамках </w:t>
      </w:r>
      <w:r w:rsidR="00F03660">
        <w:rPr>
          <w:spacing w:val="1"/>
          <w:sz w:val="28"/>
          <w:szCs w:val="28"/>
        </w:rPr>
        <w:t>муниципального контроля</w:t>
      </w:r>
      <w:r w:rsidRPr="00FE7C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 результатам </w:t>
      </w:r>
      <w:r w:rsidR="002223BA">
        <w:rPr>
          <w:spacing w:val="1"/>
          <w:sz w:val="28"/>
          <w:szCs w:val="28"/>
        </w:rPr>
        <w:lastRenderedPageBreak/>
        <w:t>контрольных мероприятий выявлено 7 нарушений</w:t>
      </w:r>
      <w:r>
        <w:rPr>
          <w:spacing w:val="1"/>
          <w:sz w:val="28"/>
          <w:szCs w:val="28"/>
        </w:rPr>
        <w:t xml:space="preserve"> обязательных требований, в числе которых:</w:t>
      </w:r>
    </w:p>
    <w:p w:rsidR="005F6918" w:rsidRPr="00FE0146" w:rsidRDefault="005F6918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FE0146">
        <w:rPr>
          <w:i/>
          <w:spacing w:val="1"/>
          <w:sz w:val="28"/>
          <w:szCs w:val="28"/>
        </w:rPr>
        <w:t>а)</w:t>
      </w:r>
      <w:r w:rsidR="00FE0146">
        <w:rPr>
          <w:color w:val="000000"/>
          <w:sz w:val="28"/>
          <w:szCs w:val="28"/>
          <w:shd w:val="clear" w:color="auto" w:fill="FFFFFF"/>
        </w:rPr>
        <w:t xml:space="preserve"> использование</w:t>
      </w:r>
      <w:r w:rsidR="00FE0146" w:rsidRPr="00FE0146">
        <w:rPr>
          <w:color w:val="000000"/>
          <w:sz w:val="28"/>
          <w:szCs w:val="28"/>
          <w:shd w:val="clear" w:color="auto" w:fill="FFFFFF"/>
        </w:rPr>
        <w:t xml:space="preserve">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E0146">
        <w:rPr>
          <w:i/>
          <w:spacing w:val="1"/>
          <w:sz w:val="28"/>
          <w:szCs w:val="28"/>
        </w:rPr>
        <w:t>;</w:t>
      </w:r>
    </w:p>
    <w:p w:rsidR="005F6918" w:rsidRDefault="005F6918" w:rsidP="00FE7C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6918">
        <w:rPr>
          <w:i/>
          <w:spacing w:val="1"/>
          <w:sz w:val="28"/>
          <w:szCs w:val="28"/>
        </w:rPr>
        <w:t xml:space="preserve">б) </w:t>
      </w:r>
      <w:r w:rsidR="00FE0146" w:rsidRPr="00FE0146">
        <w:rPr>
          <w:color w:val="000000"/>
          <w:sz w:val="28"/>
          <w:szCs w:val="28"/>
          <w:shd w:val="clear" w:color="auto" w:fill="FFFFFF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</w:t>
      </w:r>
      <w:r w:rsidR="00FE0146">
        <w:rPr>
          <w:color w:val="000000"/>
          <w:sz w:val="28"/>
          <w:szCs w:val="28"/>
          <w:shd w:val="clear" w:color="auto" w:fill="FFFFFF"/>
        </w:rPr>
        <w:t>;</w:t>
      </w:r>
    </w:p>
    <w:p w:rsidR="00876611" w:rsidRDefault="00876611" w:rsidP="00E654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8E" w:rsidRDefault="009D613B" w:rsidP="00E654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рисковыми</w:t>
      </w:r>
      <w:r w:rsidR="00995CF5">
        <w:rPr>
          <w:sz w:val="28"/>
          <w:szCs w:val="28"/>
        </w:rPr>
        <w:t xml:space="preserve"> нарушениями </w:t>
      </w:r>
      <w:r w:rsidR="00995CF5" w:rsidRPr="00995CF5">
        <w:rPr>
          <w:sz w:val="28"/>
          <w:szCs w:val="28"/>
        </w:rPr>
        <w:t xml:space="preserve">обязательных требований </w:t>
      </w:r>
      <w:r w:rsidR="00E2269E">
        <w:rPr>
          <w:sz w:val="28"/>
          <w:szCs w:val="28"/>
        </w:rPr>
        <w:t>являлись:</w:t>
      </w:r>
    </w:p>
    <w:p w:rsidR="00DB500A" w:rsidRPr="00876611" w:rsidRDefault="008F24A8" w:rsidP="0087661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6611">
        <w:rPr>
          <w:spacing w:val="1"/>
          <w:sz w:val="28"/>
          <w:szCs w:val="28"/>
        </w:rPr>
        <w:t xml:space="preserve">а) </w:t>
      </w:r>
      <w:r w:rsidR="00876611" w:rsidRPr="00876611">
        <w:rPr>
          <w:spacing w:val="1"/>
          <w:sz w:val="28"/>
          <w:szCs w:val="28"/>
        </w:rPr>
        <w:t>использование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223B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876611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876611">
        <w:rPr>
          <w:rStyle w:val="af6"/>
          <w:i w:val="0"/>
          <w:sz w:val="28"/>
          <w:szCs w:val="28"/>
        </w:rPr>
        <w:t>контролируемыми лицами</w:t>
      </w:r>
      <w:r w:rsidRPr="00876611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876611">
        <w:rPr>
          <w:rStyle w:val="af6"/>
          <w:i w:val="0"/>
          <w:sz w:val="28"/>
          <w:szCs w:val="28"/>
        </w:rPr>
        <w:t>местной администрацией</w:t>
      </w:r>
      <w:r w:rsidR="002223BA">
        <w:rPr>
          <w:rStyle w:val="af6"/>
          <w:i w:val="0"/>
          <w:sz w:val="28"/>
          <w:szCs w:val="28"/>
        </w:rPr>
        <w:t xml:space="preserve"> не </w:t>
      </w:r>
      <w:r w:rsidR="00660E11" w:rsidRPr="00876611">
        <w:rPr>
          <w:rStyle w:val="af6"/>
          <w:i w:val="0"/>
          <w:sz w:val="28"/>
          <w:szCs w:val="28"/>
        </w:rPr>
        <w:t xml:space="preserve"> осуществлялись</w:t>
      </w:r>
      <w:r w:rsidRPr="00876611">
        <w:rPr>
          <w:rStyle w:val="af6"/>
          <w:i w:val="0"/>
          <w:sz w:val="28"/>
          <w:szCs w:val="28"/>
        </w:rPr>
        <w:t xml:space="preserve"> мероприятия по профилактике таких нарушений</w:t>
      </w:r>
      <w:r w:rsidR="002223BA">
        <w:rPr>
          <w:rStyle w:val="af6"/>
          <w:i w:val="0"/>
          <w:sz w:val="28"/>
          <w:szCs w:val="28"/>
        </w:rPr>
        <w:t xml:space="preserve">. </w:t>
      </w:r>
      <w:r w:rsidRPr="00876611">
        <w:rPr>
          <w:rStyle w:val="af6"/>
          <w:i w:val="0"/>
          <w:sz w:val="28"/>
          <w:szCs w:val="28"/>
        </w:rPr>
        <w:t xml:space="preserve"> </w:t>
      </w:r>
    </w:p>
    <w:p w:rsidR="00DB500A" w:rsidRPr="007D5F66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proofErr w:type="gramStart"/>
      <w:r w:rsidRPr="007D5F66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7D5F66">
        <w:rPr>
          <w:color w:val="010101"/>
          <w:sz w:val="28"/>
          <w:szCs w:val="28"/>
          <w:shd w:val="clear" w:color="auto" w:fill="FFFFFF"/>
        </w:rPr>
        <w:t xml:space="preserve">земельного </w:t>
      </w:r>
      <w:r w:rsidRPr="007D5F66">
        <w:rPr>
          <w:color w:val="010101"/>
          <w:sz w:val="28"/>
          <w:szCs w:val="28"/>
          <w:shd w:val="clear" w:color="auto" w:fill="FFFFFF"/>
        </w:rPr>
        <w:t>контроля на территории муниципал</w:t>
      </w:r>
      <w:r w:rsidR="007D5F66">
        <w:rPr>
          <w:color w:val="010101"/>
          <w:sz w:val="28"/>
          <w:szCs w:val="28"/>
          <w:shd w:val="clear" w:color="auto" w:fill="FFFFFF"/>
        </w:rPr>
        <w:t xml:space="preserve">ьного образования на 2021 год утверждён и согласован с Северо-Западным межрегиональным управлением </w:t>
      </w:r>
      <w:proofErr w:type="spellStart"/>
      <w:r w:rsidR="007D5F66">
        <w:rPr>
          <w:color w:val="010101"/>
          <w:sz w:val="28"/>
          <w:szCs w:val="28"/>
          <w:shd w:val="clear" w:color="auto" w:fill="FFFFFF"/>
        </w:rPr>
        <w:t>Россельхознадзора</w:t>
      </w:r>
      <w:proofErr w:type="spellEnd"/>
      <w:r w:rsidR="007D5F66">
        <w:rPr>
          <w:color w:val="010101"/>
          <w:sz w:val="28"/>
          <w:szCs w:val="28"/>
          <w:shd w:val="clear" w:color="auto" w:fill="FFFFFF"/>
        </w:rPr>
        <w:t>.</w:t>
      </w:r>
      <w:proofErr w:type="gramEnd"/>
      <w:r w:rsidRPr="007D5F66">
        <w:rPr>
          <w:color w:val="010101"/>
          <w:sz w:val="28"/>
          <w:szCs w:val="28"/>
          <w:shd w:val="clear" w:color="auto" w:fill="FFFFFF"/>
        </w:rPr>
        <w:t xml:space="preserve"> В 2021 года проводятся внеплановые проверки индивидуальных предпринимателей, юридических лиц.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 w:rsidR="00187756">
        <w:rPr>
          <w:rFonts w:eastAsia="Calibri"/>
          <w:sz w:val="28"/>
          <w:szCs w:val="28"/>
        </w:rPr>
        <w:t xml:space="preserve"> </w:t>
      </w:r>
      <w:r w:rsidR="0027030F">
        <w:rPr>
          <w:rFonts w:eastAsia="Calibri"/>
          <w:sz w:val="28"/>
          <w:szCs w:val="28"/>
        </w:rPr>
        <w:t>земельного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27030F">
        <w:rPr>
          <w:rFonts w:eastAsia="Calibri"/>
          <w:sz w:val="28"/>
          <w:szCs w:val="28"/>
        </w:rPr>
        <w:t>(ущерба) 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="000054BA">
        <w:t xml:space="preserve"> </w:t>
      </w:r>
      <w:r w:rsidR="000054BA" w:rsidRPr="000054BA">
        <w:rPr>
          <w:rFonts w:eastAsia="Calibri"/>
          <w:sz w:val="28"/>
          <w:szCs w:val="28"/>
        </w:rPr>
        <w:t>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0054BA">
        <w:rPr>
          <w:sz w:val="28"/>
          <w:szCs w:val="28"/>
        </w:rPr>
        <w:t xml:space="preserve">Положением о </w:t>
      </w:r>
      <w:r w:rsidR="000054BA" w:rsidRPr="000054BA">
        <w:rPr>
          <w:sz w:val="28"/>
          <w:szCs w:val="28"/>
        </w:rPr>
        <w:t>муниципальном земельном</w:t>
      </w:r>
      <w:r w:rsidRPr="000054BA">
        <w:rPr>
          <w:sz w:val="28"/>
          <w:szCs w:val="28"/>
        </w:rPr>
        <w:t xml:space="preserve"> </w:t>
      </w:r>
      <w:r w:rsidR="000054BA" w:rsidRPr="000054BA">
        <w:rPr>
          <w:sz w:val="28"/>
          <w:szCs w:val="28"/>
        </w:rPr>
        <w:t>контроле в границах Любытинского муниципального района</w:t>
      </w:r>
      <w:r w:rsidR="003C6F10" w:rsidRPr="000054BA">
        <w:rPr>
          <w:sz w:val="28"/>
          <w:szCs w:val="28"/>
        </w:rPr>
        <w:t xml:space="preserve">, утвержденном </w:t>
      </w:r>
      <w:r w:rsidR="000054BA">
        <w:rPr>
          <w:sz w:val="28"/>
          <w:szCs w:val="28"/>
        </w:rPr>
        <w:t>решением Думы Любытинского муниципального района №70 от 28.09.2021 года</w:t>
      </w:r>
      <w:r w:rsidR="00403EA0" w:rsidRPr="000054BA">
        <w:rPr>
          <w:sz w:val="28"/>
          <w:szCs w:val="28"/>
        </w:rPr>
        <w:t>,</w:t>
      </w:r>
      <w:r w:rsidR="003C6F10" w:rsidRPr="000054BA">
        <w:rPr>
          <w:sz w:val="28"/>
          <w:szCs w:val="28"/>
        </w:rPr>
        <w:t xml:space="preserve"> проводятся следующие</w:t>
      </w:r>
      <w:r w:rsidR="003C6F10" w:rsidRPr="003C6F10">
        <w:rPr>
          <w:sz w:val="28"/>
          <w:szCs w:val="28"/>
        </w:rPr>
        <w:t xml:space="preserve"> профилактические мероприятия: </w:t>
      </w:r>
    </w:p>
    <w:p w:rsidR="003C6F10" w:rsidRPr="00E7270A" w:rsidRDefault="003C6F10" w:rsidP="003C6F10">
      <w:pPr>
        <w:ind w:firstLine="567"/>
        <w:jc w:val="both"/>
        <w:rPr>
          <w:i/>
          <w:sz w:val="28"/>
          <w:szCs w:val="28"/>
        </w:rPr>
      </w:pPr>
      <w:r w:rsidRPr="00E7270A">
        <w:rPr>
          <w:i/>
          <w:sz w:val="28"/>
          <w:szCs w:val="28"/>
        </w:rPr>
        <w:t>а) информирование;</w:t>
      </w:r>
    </w:p>
    <w:p w:rsidR="003C6F10" w:rsidRPr="00E7270A" w:rsidRDefault="000054BA" w:rsidP="003C6F1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3C6F10" w:rsidRPr="00E7270A">
        <w:rPr>
          <w:i/>
          <w:sz w:val="28"/>
          <w:szCs w:val="28"/>
        </w:rPr>
        <w:t>) объявление предостережения;</w:t>
      </w:r>
    </w:p>
    <w:p w:rsidR="003C6F10" w:rsidRPr="00E7270A" w:rsidRDefault="000054BA" w:rsidP="003C6F1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3C6F10" w:rsidRPr="00E7270A">
        <w:rPr>
          <w:i/>
          <w:sz w:val="28"/>
          <w:szCs w:val="28"/>
        </w:rPr>
        <w:t>) консультирование;</w:t>
      </w:r>
    </w:p>
    <w:p w:rsidR="000054BA" w:rsidRDefault="000054BA" w:rsidP="003C6F10">
      <w:pPr>
        <w:ind w:firstLine="567"/>
        <w:jc w:val="both"/>
        <w:rPr>
          <w:i/>
          <w:sz w:val="28"/>
          <w:szCs w:val="28"/>
        </w:rPr>
      </w:pP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0054BA" w:rsidRDefault="00E7270A" w:rsidP="000054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C306B" w:rsidRPr="00DC306B" w:rsidRDefault="00DC306B" w:rsidP="000054BA">
      <w:pPr>
        <w:ind w:firstLine="708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lastRenderedPageBreak/>
        <w:t xml:space="preserve">а) </w:t>
      </w:r>
      <w:r w:rsidR="00E7270A" w:rsidRPr="00DC306B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DC306B">
        <w:rPr>
          <w:rStyle w:val="af6"/>
          <w:i w:val="0"/>
          <w:sz w:val="28"/>
          <w:szCs w:val="28"/>
        </w:rPr>
        <w:t xml:space="preserve"> (надзорных) </w:t>
      </w:r>
      <w:r w:rsidR="00E7270A" w:rsidRPr="00DC306B">
        <w:rPr>
          <w:rStyle w:val="af6"/>
          <w:i w:val="0"/>
          <w:sz w:val="28"/>
          <w:szCs w:val="28"/>
        </w:rPr>
        <w:t xml:space="preserve"> мероприятий, от общего числа контрольных</w:t>
      </w:r>
      <w:r w:rsidRPr="00DC306B">
        <w:rPr>
          <w:rStyle w:val="af6"/>
          <w:i w:val="0"/>
          <w:sz w:val="28"/>
          <w:szCs w:val="28"/>
        </w:rPr>
        <w:t xml:space="preserve"> (надзорных) </w:t>
      </w:r>
      <w:r w:rsidR="00E7270A" w:rsidRPr="00DC306B">
        <w:rPr>
          <w:rStyle w:val="af6"/>
          <w:i w:val="0"/>
          <w:sz w:val="28"/>
          <w:szCs w:val="28"/>
        </w:rPr>
        <w:t xml:space="preserve"> мероприятий, осуществленных в отношении </w:t>
      </w:r>
      <w:r w:rsidRPr="00DC306B">
        <w:rPr>
          <w:rStyle w:val="af6"/>
          <w:i w:val="0"/>
          <w:sz w:val="28"/>
          <w:szCs w:val="28"/>
        </w:rPr>
        <w:t xml:space="preserve">контролируемых лиц – </w:t>
      </w:r>
      <w:r w:rsidR="005131F8">
        <w:rPr>
          <w:rStyle w:val="af6"/>
          <w:i w:val="0"/>
          <w:sz w:val="28"/>
          <w:szCs w:val="28"/>
        </w:rPr>
        <w:t>78</w:t>
      </w:r>
      <w:r w:rsidRPr="00DC306B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б) </w:t>
      </w:r>
      <w:r w:rsidR="00E7270A" w:rsidRPr="00DC306B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="005131F8">
        <w:rPr>
          <w:rStyle w:val="af6"/>
          <w:i w:val="0"/>
          <w:sz w:val="28"/>
          <w:szCs w:val="28"/>
        </w:rPr>
        <w:t xml:space="preserve"> - 0</w:t>
      </w:r>
      <w:r w:rsidR="00E7270A" w:rsidRPr="00DC306B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DC306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850F53">
      <w:pPr>
        <w:jc w:val="both"/>
        <w:rPr>
          <w:b/>
          <w:bCs/>
          <w:sz w:val="28"/>
          <w:szCs w:val="28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2410"/>
        <w:gridCol w:w="1984"/>
      </w:tblGrid>
      <w:tr w:rsidR="00B5315D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D94622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1B69">
              <w:rPr>
                <w:b/>
                <w:sz w:val="28"/>
                <w:szCs w:val="28"/>
              </w:rPr>
              <w:t>Подразделение и</w:t>
            </w:r>
            <w:r w:rsidR="0027598C" w:rsidRPr="00D51B69">
              <w:rPr>
                <w:b/>
                <w:sz w:val="28"/>
                <w:szCs w:val="28"/>
              </w:rPr>
              <w:t xml:space="preserve"> (или)</w:t>
            </w:r>
            <w:r w:rsidRPr="00D51B69">
              <w:rPr>
                <w:b/>
                <w:sz w:val="28"/>
                <w:szCs w:val="28"/>
              </w:rPr>
              <w:t xml:space="preserve"> должностные лица </w:t>
            </w:r>
            <w:r w:rsidR="0027598C" w:rsidRPr="00D51B69">
              <w:rPr>
                <w:b/>
                <w:i/>
                <w:sz w:val="28"/>
                <w:szCs w:val="28"/>
              </w:rPr>
              <w:t>местной администрации</w:t>
            </w:r>
            <w:r w:rsidRPr="00D51B69">
              <w:rPr>
                <w:b/>
                <w:sz w:val="28"/>
                <w:szCs w:val="28"/>
              </w:rPr>
              <w:t>, ответственные за реализацию мероприятия</w:t>
            </w:r>
          </w:p>
          <w:p w:rsidR="00B5315D" w:rsidRPr="00D51B69" w:rsidRDefault="00B5315D" w:rsidP="0027598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5315D" w:rsidRPr="00D51B69" w:rsidTr="00D51B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1.</w:t>
            </w:r>
          </w:p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Проведение публичных </w:t>
            </w:r>
            <w:r w:rsidR="0027598C" w:rsidRPr="00D51B69">
              <w:rPr>
                <w:rFonts w:eastAsia="Calibri"/>
                <w:sz w:val="28"/>
                <w:szCs w:val="28"/>
              </w:rPr>
              <w:t>мероприятий (собраний</w:t>
            </w:r>
            <w:r w:rsidR="0015464B" w:rsidRPr="00D51B69">
              <w:rPr>
                <w:rFonts w:eastAsia="Calibri"/>
                <w:sz w:val="28"/>
                <w:szCs w:val="28"/>
              </w:rPr>
              <w:t>, совещаний, семинаров)</w:t>
            </w:r>
            <w:r w:rsidR="0027598C" w:rsidRPr="00D51B69">
              <w:rPr>
                <w:rFonts w:eastAsia="Calibri"/>
                <w:sz w:val="28"/>
                <w:szCs w:val="28"/>
              </w:rPr>
              <w:t xml:space="preserve"> с контролируемыми лицами</w:t>
            </w:r>
            <w:r w:rsidR="0015464B" w:rsidRPr="00D51B69">
              <w:rPr>
                <w:rFonts w:eastAsia="Calibri"/>
                <w:sz w:val="28"/>
                <w:szCs w:val="28"/>
              </w:rPr>
              <w:t xml:space="preserve">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D51B69" w:rsidRDefault="00B5315D" w:rsidP="00D94622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D94622" w:rsidRPr="00D51B69" w:rsidTr="00D51B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Публикация </w:t>
            </w:r>
            <w:proofErr w:type="gramStart"/>
            <w:r w:rsidRPr="00D51B69">
              <w:rPr>
                <w:rFonts w:eastAsia="Calibri"/>
                <w:sz w:val="28"/>
                <w:szCs w:val="28"/>
              </w:rPr>
              <w:t>на сайте руководств по соблюдению обязательных требований в сфере муниципального земельного при направлении их в адрес</w:t>
            </w:r>
            <w:proofErr w:type="gramEnd"/>
            <w:r w:rsidRPr="00D51B69">
              <w:rPr>
                <w:rFonts w:eastAsia="Calibri"/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2" w:rsidRPr="00D51B69" w:rsidRDefault="00D94622" w:rsidP="0027598C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D94622" w:rsidRPr="00D51B69" w:rsidTr="00D51B6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54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3.1.2 Положения о виде контроля</w:t>
            </w:r>
          </w:p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22" w:rsidRPr="00D51B69" w:rsidRDefault="00D94622" w:rsidP="001B5090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D94622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Объявление предостережений контролируемым лицам </w:t>
            </w:r>
            <w:r w:rsidRPr="00D51B69">
              <w:rPr>
                <w:rFonts w:eastAsia="Calibri"/>
                <w:sz w:val="28"/>
                <w:szCs w:val="28"/>
              </w:rPr>
              <w:lastRenderedPageBreak/>
              <w:t>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lastRenderedPageBreak/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2" w:rsidRPr="00D51B69" w:rsidRDefault="00D51B69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В течение года (</w:t>
            </w:r>
            <w:r w:rsidR="00D94622" w:rsidRPr="00D51B69">
              <w:rPr>
                <w:rFonts w:eastAsia="Calibri"/>
                <w:sz w:val="28"/>
                <w:szCs w:val="28"/>
              </w:rPr>
              <w:t xml:space="preserve">при наличии </w:t>
            </w:r>
            <w:r w:rsidR="00D94622" w:rsidRPr="00D51B69">
              <w:rPr>
                <w:rFonts w:eastAsia="Calibri"/>
                <w:sz w:val="28"/>
                <w:szCs w:val="28"/>
              </w:rPr>
              <w:lastRenderedPageBreak/>
              <w:t>оснований</w:t>
            </w:r>
            <w:r w:rsidRPr="00D51B69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D94622" w:rsidRPr="00D51B69" w:rsidTr="00D51B6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Проведение должн</w:t>
            </w:r>
            <w:bookmarkStart w:id="0" w:name="_GoBack"/>
            <w:bookmarkEnd w:id="0"/>
            <w:r w:rsidRPr="00D51B69">
              <w:rPr>
                <w:rFonts w:eastAsia="Calibri"/>
                <w:sz w:val="28"/>
                <w:szCs w:val="28"/>
              </w:rPr>
              <w:t>остными лицами администрации Любытинского муниципального района</w:t>
            </w:r>
            <w:r w:rsidRPr="00D51B6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51B69">
              <w:rPr>
                <w:rFonts w:eastAsia="Calibri"/>
                <w:sz w:val="28"/>
                <w:szCs w:val="28"/>
              </w:rPr>
              <w:t>консультаций по вопросам</w:t>
            </w:r>
            <w:r w:rsidR="00D51B69" w:rsidRPr="00D51B69">
              <w:rPr>
                <w:rFonts w:eastAsia="Calibri"/>
                <w:sz w:val="28"/>
                <w:szCs w:val="28"/>
              </w:rPr>
              <w:t xml:space="preserve"> муниципального земельного контроля</w:t>
            </w:r>
            <w:r w:rsidRPr="00D51B69">
              <w:rPr>
                <w:rFonts w:eastAsia="Calibri"/>
                <w:sz w:val="28"/>
                <w:szCs w:val="28"/>
              </w:rPr>
              <w:t>.</w:t>
            </w:r>
          </w:p>
          <w:p w:rsidR="00D94622" w:rsidRPr="00D51B69" w:rsidRDefault="00D94622" w:rsidP="00D51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51B69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51B69">
                <w:rPr>
                  <w:sz w:val="28"/>
                  <w:szCs w:val="28"/>
                </w:rPr>
                <w:t>законом</w:t>
              </w:r>
            </w:hyperlink>
            <w:r w:rsidRPr="00D51B69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22" w:rsidRPr="00D51B69" w:rsidRDefault="00D94622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D94622" w:rsidRPr="00D51B69" w:rsidRDefault="00D94622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8D7C6C" w:rsidRPr="00D51B69" w:rsidRDefault="008D7C6C" w:rsidP="00536A9E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D51B69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DF" w:rsidRDefault="003722DF" w:rsidP="00F142BB">
      <w:r>
        <w:separator/>
      </w:r>
    </w:p>
  </w:endnote>
  <w:endnote w:type="continuationSeparator" w:id="0">
    <w:p w:rsidR="003722DF" w:rsidRDefault="003722DF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DF" w:rsidRDefault="003722DF" w:rsidP="00F142BB">
      <w:r>
        <w:separator/>
      </w:r>
    </w:p>
  </w:footnote>
  <w:footnote w:type="continuationSeparator" w:id="0">
    <w:p w:rsidR="003722DF" w:rsidRDefault="003722DF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1B69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4BA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7756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3BA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030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22D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31F8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454"/>
    <w:rsid w:val="007C0DE9"/>
    <w:rsid w:val="007C58AF"/>
    <w:rsid w:val="007C6CF4"/>
    <w:rsid w:val="007D02CC"/>
    <w:rsid w:val="007D0723"/>
    <w:rsid w:val="007D5F66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6611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15DA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58B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D0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632D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05AE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1B69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229F"/>
    <w:rsid w:val="00D94622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0146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28A6-DE0E-434F-8AA5-B67C016F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9703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5</cp:revision>
  <cp:lastPrinted>2021-09-10T11:26:00Z</cp:lastPrinted>
  <dcterms:created xsi:type="dcterms:W3CDTF">2021-09-29T13:35:00Z</dcterms:created>
  <dcterms:modified xsi:type="dcterms:W3CDTF">2021-09-30T08:39:00Z</dcterms:modified>
</cp:coreProperties>
</file>