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r>
        <w:rPr>
          <w:noProof/>
          <w:sz w:val="16"/>
          <w:szCs w:val="16"/>
        </w:rPr>
        <w:drawing>
          <wp:anchor distT="0" distB="0" distL="114300" distR="114300" simplePos="0" relativeHeight="251660288" behindDoc="0" locked="0" layoutInCell="1" allowOverlap="1" wp14:anchorId="7E773155" wp14:editId="3DAC8210">
            <wp:simplePos x="0" y="0"/>
            <wp:positionH relativeFrom="column">
              <wp:posOffset>0</wp:posOffset>
            </wp:positionH>
            <wp:positionV relativeFrom="paragraph">
              <wp:posOffset>-2540</wp:posOffset>
            </wp:positionV>
            <wp:extent cx="1018540" cy="13493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9264" behindDoc="0" locked="0" layoutInCell="1" allowOverlap="1" wp14:anchorId="1E068724" wp14:editId="7B7B360F">
                <wp:simplePos x="0" y="0"/>
                <wp:positionH relativeFrom="column">
                  <wp:posOffset>1143000</wp:posOffset>
                </wp:positionH>
                <wp:positionV relativeFrom="paragraph">
                  <wp:posOffset>109220</wp:posOffset>
                </wp:positionV>
                <wp:extent cx="879157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1575" cy="1333500"/>
                        </a:xfrm>
                        <a:prstGeom prst="rect">
                          <a:avLst/>
                        </a:prstGeom>
                        <a:noFill/>
                        <a:ln>
                          <a:noFill/>
                        </a:ln>
                        <a:effectLst/>
                      </wps:spPr>
                      <wps:txbx>
                        <w:txbxContent>
                          <w:p w:rsidR="00E1414D" w:rsidRDefault="00E1414D" w:rsidP="00406684">
                            <w:pPr>
                              <w:rPr>
                                <w:b/>
                                <w:noProof/>
                                <w:sz w:val="120"/>
                                <w:szCs w:val="120"/>
                              </w:rPr>
                            </w:pPr>
                            <w:r>
                              <w:rPr>
                                <w:b/>
                                <w:noProof/>
                                <w:sz w:val="120"/>
                                <w:szCs w:val="120"/>
                              </w:rPr>
                              <w:t>Официальный вестник</w:t>
                            </w:r>
                          </w:p>
                          <w:p w:rsidR="00E1414D" w:rsidRPr="007B1DA3" w:rsidRDefault="00E1414D"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pt;margin-top:8.6pt;width:692.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VRAIAAHAEAAAOAAAAZHJzL2Uyb0RvYy54bWysVEtu2zAQ3RfoHQjua1n+NIlgOXATuChg&#10;JAGcImuaIm2hIoclaUvuZXqKrAr0DD5Sh5TsuGlXRTfUkPM4nJn3RpPrRlVkJ6wrQec07fUpEZpD&#10;Uep1Tj8/zt9dUuI80wWrQIuc7oWj19O3bya1ycQANlAVwhIMol1Wm5xuvDdZkji+EYq5Hhih0SnB&#10;KuZxa9dJYVmN0VWVDPr990kNtjAWuHAOT29bJ53G+FIK7u+ldMKTKqeYm4+rjesqrMl0wrK1ZWZT&#10;8i4N9g9ZKFZqfPQU6pZ5Rra2/COUKrkFB9L3OKgEpCy5iDVgNWn/VTXLDTMi1oLNcebUJvf/wvK7&#10;3YMlZZHTASWaKaTo8P3w8/Dj8EwGoTu1cRmClgZhvvkADbIcK3VmAfyLQ0hyhmkvOESHbjTSqvDF&#10;OgleRAL2p6aLxhOOh5cXV+n4YkwJR186HA7H/UhL8nLdWOc/ClAkGDm1yGpMge0WzocEWHaEhNc0&#10;zMuqisxW+rcDBLYnIkqjux3SbzMOlm9WTVf3Coo9lm2hlY0zfF5iBgvm/AOzqBMsCLXv73GRFdQ5&#10;hc6iZAP229/OAx7pQy8lNeoup+7rlllBSfVJI7FX6WgUhBo3o/HFADf23LM69+itugGUdopTZng0&#10;A95XR1NaUE84IrPwKrqY5vh2Tv3RvPHtNOCIcTGbRRBK0zC/0EvDj2yH/j42T8yajgSP/N3BUaEs&#10;e8VFi22bP9t6kGUkKjS47WonG5R15K8bwTA35/uIevlRTH8BAAD//wMAUEsDBBQABgAIAAAAIQBb&#10;UWNU3gAAAAsBAAAPAAAAZHJzL2Rvd25yZXYueG1sTI/BTsMwEETvSPyDtUjcqNOIlirEqRBSBUJc&#10;SPsBbuzGUeK1FdtJ4OvZnuC2szuafVPuFzuwSY+hcyhgvcqAaWyc6rAVcDoeHnbAQpSo5OBQC/jW&#10;AfbV7U0pC+Vm/NJTHVtGIRgKKcDE6AvOQ2O0lWHlvEa6XdxoZSQ5tlyNcqZwO/A8y7bcyg7pg5Fe&#10;vxrd9HWyAg7p7d1OPzz5j7qZ0fg+nT57Ie7vlpdnYFEv8c8MV3xCh4qYzi6hCmwgvcuoS6ThKQd2&#10;NWy2jxtgZwF5Titelfx/h+oXAAD//wMAUEsBAi0AFAAGAAgAAAAhALaDOJL+AAAA4QEAABMAAAAA&#10;AAAAAAAAAAAAAAAAAFtDb250ZW50X1R5cGVzXS54bWxQSwECLQAUAAYACAAAACEAOP0h/9YAAACU&#10;AQAACwAAAAAAAAAAAAAAAAAvAQAAX3JlbHMvLnJlbHNQSwECLQAUAAYACAAAACEAuBALlUQCAABw&#10;BAAADgAAAAAAAAAAAAAAAAAuAgAAZHJzL2Uyb0RvYy54bWxQSwECLQAUAAYACAAAACEAW1FjVN4A&#10;AAALAQAADwAAAAAAAAAAAAAAAACeBAAAZHJzL2Rvd25yZXYueG1sUEsFBgAAAAAEAAQA8wAAAKkF&#10;AAAAAA==&#10;" filled="f" stroked="f">
                <v:path arrowok="t"/>
                <v:textbox>
                  <w:txbxContent>
                    <w:p w:rsidR="00E1414D" w:rsidRDefault="00E1414D" w:rsidP="00406684">
                      <w:pPr>
                        <w:rPr>
                          <w:b/>
                          <w:noProof/>
                          <w:sz w:val="120"/>
                          <w:szCs w:val="120"/>
                        </w:rPr>
                      </w:pPr>
                      <w:r>
                        <w:rPr>
                          <w:b/>
                          <w:noProof/>
                          <w:sz w:val="120"/>
                          <w:szCs w:val="120"/>
                        </w:rPr>
                        <w:t>Официальный вестник</w:t>
                      </w:r>
                    </w:p>
                    <w:p w:rsidR="00E1414D" w:rsidRPr="007B1DA3" w:rsidRDefault="00E1414D" w:rsidP="00406684">
                      <w:pPr>
                        <w:rPr>
                          <w:b/>
                          <w:noProof/>
                          <w:sz w:val="120"/>
                          <w:szCs w:val="120"/>
                        </w:rPr>
                      </w:pPr>
                    </w:p>
                  </w:txbxContent>
                </v:textbox>
              </v:shape>
            </w:pict>
          </mc:Fallback>
        </mc:AlternateContent>
      </w:r>
    </w:p>
    <w:p w:rsidR="00406684" w:rsidRDefault="00406684" w:rsidP="00406684">
      <w:pPr>
        <w:ind w:left="-360" w:firstLine="360"/>
      </w:pP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00143E">
        <w:rPr>
          <w:b/>
          <w:sz w:val="36"/>
          <w:szCs w:val="36"/>
        </w:rPr>
        <w:t xml:space="preserve"> 6</w:t>
      </w:r>
      <w:r w:rsidRPr="00A90060">
        <w:rPr>
          <w:sz w:val="28"/>
          <w:szCs w:val="28"/>
        </w:rPr>
        <w:t xml:space="preserve">, </w:t>
      </w:r>
      <w:r w:rsidR="0000143E">
        <w:rPr>
          <w:b/>
          <w:sz w:val="32"/>
          <w:szCs w:val="32"/>
        </w:rPr>
        <w:t>пятница  4 мая</w:t>
      </w:r>
      <w:r>
        <w:rPr>
          <w:b/>
          <w:sz w:val="32"/>
          <w:szCs w:val="32"/>
        </w:rPr>
        <w:t xml:space="preserve">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w:t>
      </w:r>
      <w:proofErr w:type="gramStart"/>
      <w:r w:rsidRPr="00717FCA">
        <w:rPr>
          <w:sz w:val="32"/>
          <w:szCs w:val="32"/>
        </w:rPr>
        <w:t>.Л</w:t>
      </w:r>
      <w:proofErr w:type="gramEnd"/>
      <w:r w:rsidRPr="00717FCA">
        <w:rPr>
          <w:sz w:val="32"/>
          <w:szCs w:val="32"/>
        </w:rPr>
        <w:t>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9D1AF3" w:rsidRPr="004D5959" w:rsidRDefault="009D1AF3" w:rsidP="009D1AF3">
      <w:pPr>
        <w:rPr>
          <w:sz w:val="24"/>
          <w:szCs w:val="24"/>
        </w:rPr>
      </w:pPr>
    </w:p>
    <w:p w:rsidR="009D1AF3" w:rsidRPr="004D5959" w:rsidRDefault="00944771" w:rsidP="00944771">
      <w:pPr>
        <w:rPr>
          <w:sz w:val="24"/>
          <w:szCs w:val="24"/>
        </w:rPr>
      </w:pPr>
      <w:r w:rsidRPr="004D5959">
        <w:rPr>
          <w:sz w:val="24"/>
          <w:szCs w:val="24"/>
        </w:rPr>
        <w:t>1.Распоряжение от 28.03.2018 № 132-рг</w:t>
      </w:r>
      <w:proofErr w:type="gramStart"/>
      <w:r w:rsidRPr="004D5959">
        <w:rPr>
          <w:sz w:val="24"/>
          <w:szCs w:val="24"/>
        </w:rPr>
        <w:t xml:space="preserve"> О</w:t>
      </w:r>
      <w:proofErr w:type="gramEnd"/>
      <w:r w:rsidRPr="004D5959">
        <w:rPr>
          <w:sz w:val="24"/>
          <w:szCs w:val="24"/>
        </w:rPr>
        <w:t>б утверждении Плана мероприятий по реализации проекта «Будь в спорте» в Любытинском муниципальном районе на 2018 год</w:t>
      </w:r>
    </w:p>
    <w:p w:rsidR="00944771" w:rsidRPr="004D5959" w:rsidRDefault="00944771" w:rsidP="00944771">
      <w:pPr>
        <w:rPr>
          <w:sz w:val="24"/>
          <w:szCs w:val="24"/>
        </w:rPr>
      </w:pPr>
      <w:r w:rsidRPr="004D5959">
        <w:rPr>
          <w:sz w:val="24"/>
          <w:szCs w:val="24"/>
        </w:rPr>
        <w:t>2. Распоряжение от 02.04.2018 № 139-рг</w:t>
      </w:r>
      <w:proofErr w:type="gramStart"/>
      <w:r w:rsidRPr="004D5959">
        <w:rPr>
          <w:sz w:val="24"/>
          <w:szCs w:val="24"/>
        </w:rPr>
        <w:t xml:space="preserve"> О</w:t>
      </w:r>
      <w:proofErr w:type="gramEnd"/>
      <w:r w:rsidRPr="004D5959">
        <w:rPr>
          <w:sz w:val="24"/>
          <w:szCs w:val="24"/>
        </w:rPr>
        <w:t xml:space="preserve"> запрещении выхода на лед водных объектов района</w:t>
      </w:r>
    </w:p>
    <w:p w:rsidR="00944771" w:rsidRPr="004D5959" w:rsidRDefault="00944771" w:rsidP="00944771">
      <w:pPr>
        <w:rPr>
          <w:sz w:val="24"/>
          <w:szCs w:val="24"/>
        </w:rPr>
      </w:pPr>
      <w:r w:rsidRPr="004D5959">
        <w:rPr>
          <w:sz w:val="24"/>
          <w:szCs w:val="24"/>
        </w:rPr>
        <w:t>3. Распоряжение  от 16.04.2018 № 164-рг</w:t>
      </w:r>
      <w:proofErr w:type="gramStart"/>
      <w:r w:rsidRPr="004D5959">
        <w:rPr>
          <w:sz w:val="24"/>
          <w:szCs w:val="24"/>
        </w:rPr>
        <w:t xml:space="preserve"> О</w:t>
      </w:r>
      <w:proofErr w:type="gramEnd"/>
      <w:r w:rsidRPr="004D5959">
        <w:rPr>
          <w:sz w:val="24"/>
          <w:szCs w:val="24"/>
        </w:rPr>
        <w:t xml:space="preserve"> проведении весенней уборки территории Любытинского сельского поселения</w:t>
      </w:r>
    </w:p>
    <w:p w:rsidR="00944771" w:rsidRPr="004D5959" w:rsidRDefault="00944771" w:rsidP="00944771">
      <w:pPr>
        <w:rPr>
          <w:sz w:val="24"/>
          <w:szCs w:val="24"/>
        </w:rPr>
      </w:pPr>
      <w:r w:rsidRPr="004D5959">
        <w:rPr>
          <w:sz w:val="24"/>
          <w:szCs w:val="24"/>
        </w:rPr>
        <w:t>4.Распоряжение от 16.04.2018 № 167-рг</w:t>
      </w:r>
      <w:proofErr w:type="gramStart"/>
      <w:r w:rsidRPr="004D5959">
        <w:rPr>
          <w:sz w:val="24"/>
          <w:szCs w:val="24"/>
        </w:rPr>
        <w:t xml:space="preserve"> О</w:t>
      </w:r>
      <w:proofErr w:type="gramEnd"/>
      <w:r w:rsidRPr="004D5959">
        <w:rPr>
          <w:sz w:val="24"/>
          <w:szCs w:val="24"/>
        </w:rPr>
        <w:t>б утверждении отчета об исполнении бюджета Любытинского сельского поселения за I квартал 2018 года</w:t>
      </w:r>
    </w:p>
    <w:p w:rsidR="00944771" w:rsidRPr="004D5959" w:rsidRDefault="00944771" w:rsidP="00944771">
      <w:pPr>
        <w:rPr>
          <w:sz w:val="24"/>
          <w:szCs w:val="24"/>
        </w:rPr>
      </w:pPr>
      <w:r w:rsidRPr="004D5959">
        <w:rPr>
          <w:sz w:val="24"/>
          <w:szCs w:val="24"/>
        </w:rPr>
        <w:t>5.Распоряженике от 16.04.2018 № 174-рг</w:t>
      </w:r>
      <w:proofErr w:type="gramStart"/>
      <w:r w:rsidRPr="004D5959">
        <w:rPr>
          <w:sz w:val="24"/>
          <w:szCs w:val="24"/>
        </w:rPr>
        <w:t xml:space="preserve"> О</w:t>
      </w:r>
      <w:proofErr w:type="gramEnd"/>
      <w:r w:rsidRPr="004D5959">
        <w:rPr>
          <w:sz w:val="24"/>
          <w:szCs w:val="24"/>
        </w:rPr>
        <w:t>б утверждении отчета об исполнении бюджета Любытинского муниципального района за I квартал 2018 года</w:t>
      </w:r>
    </w:p>
    <w:p w:rsidR="00944771" w:rsidRPr="004D5959" w:rsidRDefault="00944771" w:rsidP="00944771">
      <w:pPr>
        <w:rPr>
          <w:sz w:val="24"/>
          <w:szCs w:val="24"/>
        </w:rPr>
      </w:pPr>
      <w:r w:rsidRPr="004D5959">
        <w:rPr>
          <w:sz w:val="24"/>
          <w:szCs w:val="24"/>
        </w:rPr>
        <w:t>6.Распоряжение от 16.04.2018 № 175-рг</w:t>
      </w:r>
      <w:proofErr w:type="gramStart"/>
      <w:r w:rsidRPr="004D5959">
        <w:rPr>
          <w:sz w:val="24"/>
          <w:szCs w:val="24"/>
        </w:rPr>
        <w:t xml:space="preserve"> О</w:t>
      </w:r>
      <w:proofErr w:type="gramEnd"/>
      <w:r w:rsidRPr="004D5959">
        <w:rPr>
          <w:sz w:val="24"/>
          <w:szCs w:val="24"/>
        </w:rPr>
        <w:t>б опубликовании и назначении публичных слушаний по рассмотрению проекта изменений в Генеральный план и Правила землепользования и застройки Неболчского сельского поселения</w:t>
      </w:r>
    </w:p>
    <w:p w:rsidR="00944771" w:rsidRPr="004D5959" w:rsidRDefault="00944771" w:rsidP="00944771">
      <w:pPr>
        <w:rPr>
          <w:sz w:val="24"/>
          <w:szCs w:val="24"/>
        </w:rPr>
      </w:pPr>
      <w:r w:rsidRPr="004D5959">
        <w:rPr>
          <w:sz w:val="24"/>
          <w:szCs w:val="24"/>
        </w:rPr>
        <w:t>7.Распоряжение от 18.04.2018 № 177-рг</w:t>
      </w:r>
      <w:proofErr w:type="gramStart"/>
      <w:r w:rsidRPr="004D5959">
        <w:rPr>
          <w:sz w:val="24"/>
          <w:szCs w:val="24"/>
        </w:rPr>
        <w:t xml:space="preserve"> О</w:t>
      </w:r>
      <w:proofErr w:type="gramEnd"/>
      <w:r w:rsidRPr="004D5959">
        <w:rPr>
          <w:sz w:val="24"/>
          <w:szCs w:val="24"/>
        </w:rPr>
        <w:t xml:space="preserve"> введении режима повышенной готовности</w:t>
      </w:r>
    </w:p>
    <w:p w:rsidR="00944771" w:rsidRPr="004D5959" w:rsidRDefault="00944771" w:rsidP="00944771">
      <w:pPr>
        <w:rPr>
          <w:sz w:val="24"/>
          <w:szCs w:val="24"/>
        </w:rPr>
      </w:pPr>
      <w:r w:rsidRPr="004D5959">
        <w:rPr>
          <w:sz w:val="24"/>
          <w:szCs w:val="24"/>
        </w:rPr>
        <w:t>8.Распоряжение от 18.04.2018 № 178-рг</w:t>
      </w:r>
      <w:proofErr w:type="gramStart"/>
      <w:r w:rsidRPr="004D5959">
        <w:rPr>
          <w:sz w:val="24"/>
          <w:szCs w:val="24"/>
        </w:rPr>
        <w:t xml:space="preserve"> О</w:t>
      </w:r>
      <w:proofErr w:type="gramEnd"/>
      <w:r w:rsidRPr="004D5959">
        <w:rPr>
          <w:sz w:val="24"/>
          <w:szCs w:val="24"/>
        </w:rPr>
        <w:t xml:space="preserve"> проведении специализированной районной агропромышленной ярмарки «Сад - огород -2018» </w:t>
      </w:r>
    </w:p>
    <w:p w:rsidR="00944771" w:rsidRPr="004D5959" w:rsidRDefault="00944771" w:rsidP="00944771">
      <w:pPr>
        <w:rPr>
          <w:sz w:val="24"/>
          <w:szCs w:val="24"/>
        </w:rPr>
      </w:pPr>
      <w:r w:rsidRPr="004D5959">
        <w:rPr>
          <w:sz w:val="24"/>
          <w:szCs w:val="24"/>
        </w:rPr>
        <w:t>9.Распоряжение от 18.04.2018 № 179-рг</w:t>
      </w:r>
      <w:proofErr w:type="gramStart"/>
      <w:r w:rsidRPr="004D5959">
        <w:rPr>
          <w:sz w:val="24"/>
          <w:szCs w:val="24"/>
        </w:rPr>
        <w:t xml:space="preserve"> О</w:t>
      </w:r>
      <w:proofErr w:type="gramEnd"/>
      <w:r w:rsidRPr="004D5959">
        <w:rPr>
          <w:sz w:val="24"/>
          <w:szCs w:val="24"/>
        </w:rPr>
        <w:t xml:space="preserve"> введении режима чрезвычайной ситуации</w:t>
      </w:r>
    </w:p>
    <w:p w:rsidR="00944771" w:rsidRPr="004D5959" w:rsidRDefault="00944771" w:rsidP="00944771">
      <w:pPr>
        <w:rPr>
          <w:sz w:val="24"/>
          <w:szCs w:val="24"/>
        </w:rPr>
      </w:pPr>
      <w:r w:rsidRPr="004D5959">
        <w:rPr>
          <w:sz w:val="24"/>
          <w:szCs w:val="24"/>
        </w:rPr>
        <w:t>10.Распоряжение от 18.04.2018 № 180-рг</w:t>
      </w:r>
      <w:proofErr w:type="gramStart"/>
      <w:r w:rsidRPr="004D5959">
        <w:rPr>
          <w:sz w:val="24"/>
          <w:szCs w:val="24"/>
        </w:rPr>
        <w:t xml:space="preserve"> О</w:t>
      </w:r>
      <w:proofErr w:type="gramEnd"/>
      <w:r w:rsidRPr="004D5959">
        <w:rPr>
          <w:sz w:val="24"/>
          <w:szCs w:val="24"/>
        </w:rPr>
        <w:t xml:space="preserve"> прекращении движения транспортных средств по автомобильным   дорогам общего пользования муниципального значения</w:t>
      </w:r>
    </w:p>
    <w:p w:rsidR="00944771" w:rsidRPr="004D5959" w:rsidRDefault="00944771" w:rsidP="00944771">
      <w:pPr>
        <w:rPr>
          <w:sz w:val="24"/>
          <w:szCs w:val="24"/>
        </w:rPr>
      </w:pPr>
      <w:r w:rsidRPr="004D5959">
        <w:rPr>
          <w:sz w:val="24"/>
          <w:szCs w:val="24"/>
        </w:rPr>
        <w:t>11.Распоряжение от 20.04.2018 № 188-рг</w:t>
      </w:r>
      <w:proofErr w:type="gramStart"/>
      <w:r w:rsidRPr="004D5959">
        <w:rPr>
          <w:sz w:val="24"/>
          <w:szCs w:val="24"/>
        </w:rPr>
        <w:t xml:space="preserve"> О</w:t>
      </w:r>
      <w:proofErr w:type="gramEnd"/>
      <w:r w:rsidRPr="004D5959">
        <w:rPr>
          <w:sz w:val="24"/>
          <w:szCs w:val="24"/>
        </w:rPr>
        <w:t>б определении зоны подтопления</w:t>
      </w:r>
    </w:p>
    <w:p w:rsidR="00944771" w:rsidRPr="004D5959" w:rsidRDefault="00944771" w:rsidP="00944771">
      <w:pPr>
        <w:rPr>
          <w:sz w:val="24"/>
          <w:szCs w:val="24"/>
        </w:rPr>
      </w:pPr>
      <w:r w:rsidRPr="004D5959">
        <w:rPr>
          <w:sz w:val="24"/>
          <w:szCs w:val="24"/>
        </w:rPr>
        <w:t>12.Распоряжение от 23.04.2018 № 189-рг</w:t>
      </w:r>
      <w:proofErr w:type="gramStart"/>
      <w:r w:rsidRPr="004D5959">
        <w:rPr>
          <w:sz w:val="24"/>
          <w:szCs w:val="24"/>
        </w:rPr>
        <w:t xml:space="preserve"> О</w:t>
      </w:r>
      <w:proofErr w:type="gramEnd"/>
      <w:r w:rsidRPr="004D5959">
        <w:rPr>
          <w:sz w:val="24"/>
          <w:szCs w:val="24"/>
        </w:rPr>
        <w:t xml:space="preserve"> создании комиссии по формированию перечня граждан, пострадавших в результате чрезвычайной ситуации, и установлению степени повреждения домов и имущества</w:t>
      </w:r>
    </w:p>
    <w:p w:rsidR="00944771" w:rsidRPr="004D5959" w:rsidRDefault="00944771" w:rsidP="00944771">
      <w:pPr>
        <w:rPr>
          <w:sz w:val="24"/>
          <w:szCs w:val="24"/>
        </w:rPr>
      </w:pPr>
      <w:r w:rsidRPr="004D5959">
        <w:rPr>
          <w:sz w:val="24"/>
          <w:szCs w:val="24"/>
        </w:rPr>
        <w:t>13.Распоряжение от 23.04.2018 № 195-рг</w:t>
      </w:r>
      <w:proofErr w:type="gramStart"/>
      <w:r w:rsidRPr="004D5959">
        <w:rPr>
          <w:sz w:val="24"/>
          <w:szCs w:val="24"/>
        </w:rPr>
        <w:t xml:space="preserve"> О</w:t>
      </w:r>
      <w:proofErr w:type="gramEnd"/>
      <w:r w:rsidRPr="004D5959">
        <w:rPr>
          <w:sz w:val="24"/>
          <w:szCs w:val="24"/>
        </w:rPr>
        <w:t xml:space="preserve"> внесении изменений в План проведения плановых проверок физических лиц  на 2018 год</w:t>
      </w:r>
    </w:p>
    <w:p w:rsidR="00944771" w:rsidRPr="004D5959" w:rsidRDefault="00944771" w:rsidP="00944771">
      <w:pPr>
        <w:rPr>
          <w:sz w:val="24"/>
          <w:szCs w:val="24"/>
        </w:rPr>
      </w:pPr>
      <w:r w:rsidRPr="004D5959">
        <w:rPr>
          <w:sz w:val="24"/>
          <w:szCs w:val="24"/>
        </w:rPr>
        <w:t>14.Распоряжение от 23.04.2018 № 196-рг</w:t>
      </w:r>
      <w:proofErr w:type="gramStart"/>
      <w:r w:rsidRPr="004D5959">
        <w:rPr>
          <w:sz w:val="24"/>
          <w:szCs w:val="24"/>
        </w:rPr>
        <w:t xml:space="preserve"> О</w:t>
      </w:r>
      <w:proofErr w:type="gramEnd"/>
      <w:r w:rsidRPr="004D5959">
        <w:rPr>
          <w:sz w:val="24"/>
          <w:szCs w:val="24"/>
        </w:rPr>
        <w:t>б организации водоснабжения населения в зоне подтопления</w:t>
      </w:r>
    </w:p>
    <w:p w:rsidR="00944771" w:rsidRPr="004D5959" w:rsidRDefault="00944771" w:rsidP="00944771">
      <w:pPr>
        <w:rPr>
          <w:sz w:val="24"/>
          <w:szCs w:val="24"/>
        </w:rPr>
      </w:pPr>
      <w:r w:rsidRPr="004D5959">
        <w:rPr>
          <w:sz w:val="24"/>
          <w:szCs w:val="24"/>
        </w:rPr>
        <w:t>15.Распоряжение от 28.04.2018 № 208-рг</w:t>
      </w:r>
      <w:proofErr w:type="gramStart"/>
      <w:r w:rsidRPr="004D5959">
        <w:rPr>
          <w:sz w:val="24"/>
          <w:szCs w:val="24"/>
        </w:rPr>
        <w:t xml:space="preserve"> О</w:t>
      </w:r>
      <w:proofErr w:type="gramEnd"/>
      <w:r w:rsidRPr="004D5959">
        <w:rPr>
          <w:sz w:val="24"/>
          <w:szCs w:val="24"/>
        </w:rPr>
        <w:t>б отмене на территории Любытинского муниципального района режима чрезвычайной ситуации</w:t>
      </w:r>
    </w:p>
    <w:p w:rsidR="00944771" w:rsidRPr="004D5959" w:rsidRDefault="00944771" w:rsidP="00944771">
      <w:pPr>
        <w:rPr>
          <w:sz w:val="24"/>
          <w:szCs w:val="24"/>
        </w:rPr>
      </w:pPr>
      <w:r w:rsidRPr="004D5959">
        <w:rPr>
          <w:sz w:val="24"/>
          <w:szCs w:val="24"/>
        </w:rPr>
        <w:t>16.Распоряжение04.05.2018 № 212-рг</w:t>
      </w:r>
      <w:proofErr w:type="gramStart"/>
      <w:r w:rsidRPr="004D5959">
        <w:rPr>
          <w:sz w:val="24"/>
          <w:szCs w:val="24"/>
        </w:rPr>
        <w:t xml:space="preserve"> О</w:t>
      </w:r>
      <w:proofErr w:type="gramEnd"/>
      <w:r w:rsidRPr="004D5959">
        <w:rPr>
          <w:sz w:val="24"/>
          <w:szCs w:val="24"/>
        </w:rPr>
        <w:t xml:space="preserve"> проведении мероприятий, посвященных празднованию 73-летия Победы в Великой Отечественной войне 1941-1945 гг. </w:t>
      </w:r>
    </w:p>
    <w:p w:rsidR="00BD4C2E" w:rsidRDefault="00944771" w:rsidP="00944771">
      <w:pPr>
        <w:rPr>
          <w:sz w:val="24"/>
          <w:szCs w:val="24"/>
        </w:rPr>
      </w:pPr>
      <w:r w:rsidRPr="004D5959">
        <w:rPr>
          <w:sz w:val="24"/>
          <w:szCs w:val="24"/>
        </w:rPr>
        <w:t>17.Распоряженике от 04.05.2018 № 213-рг</w:t>
      </w:r>
      <w:proofErr w:type="gramStart"/>
      <w:r w:rsidRPr="004D5959">
        <w:rPr>
          <w:sz w:val="24"/>
          <w:szCs w:val="24"/>
        </w:rPr>
        <w:t xml:space="preserve"> О</w:t>
      </w:r>
      <w:proofErr w:type="gramEnd"/>
      <w:r w:rsidRPr="004D5959">
        <w:rPr>
          <w:sz w:val="24"/>
          <w:szCs w:val="24"/>
        </w:rPr>
        <w:t xml:space="preserve"> проведении собрания жителей по вопросу закрытия Вычеремского сельского библиотечного филиала муниципального бюджетного учреждения </w:t>
      </w: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BD4C2E" w:rsidRDefault="00BD4C2E" w:rsidP="00944771">
      <w:pPr>
        <w:rPr>
          <w:sz w:val="24"/>
          <w:szCs w:val="24"/>
        </w:rPr>
      </w:pPr>
    </w:p>
    <w:p w:rsidR="00944771" w:rsidRPr="004D5959" w:rsidRDefault="00944771" w:rsidP="00944771">
      <w:pPr>
        <w:rPr>
          <w:sz w:val="24"/>
          <w:szCs w:val="24"/>
        </w:rPr>
      </w:pPr>
      <w:r w:rsidRPr="004D5959">
        <w:rPr>
          <w:sz w:val="24"/>
          <w:szCs w:val="24"/>
        </w:rPr>
        <w:t>культуры «Межпоселенческая централизованная библиотечная система Любытинского муниципального района»</w:t>
      </w:r>
      <w:r w:rsidRPr="004D5959">
        <w:rPr>
          <w:sz w:val="24"/>
          <w:szCs w:val="24"/>
        </w:rPr>
        <w:tab/>
      </w:r>
    </w:p>
    <w:p w:rsidR="00944771" w:rsidRPr="004D5959" w:rsidRDefault="00944771" w:rsidP="00944771">
      <w:pPr>
        <w:rPr>
          <w:sz w:val="24"/>
          <w:szCs w:val="24"/>
        </w:rPr>
      </w:pPr>
      <w:r w:rsidRPr="004D5959">
        <w:rPr>
          <w:sz w:val="24"/>
          <w:szCs w:val="24"/>
        </w:rPr>
        <w:t>18.Распоряжение от 04.05.2018 № 214-рг</w:t>
      </w:r>
      <w:proofErr w:type="gramStart"/>
      <w:r w:rsidRPr="004D5959">
        <w:rPr>
          <w:sz w:val="24"/>
          <w:szCs w:val="24"/>
        </w:rPr>
        <w:t xml:space="preserve"> О</w:t>
      </w:r>
      <w:proofErr w:type="gramEnd"/>
      <w:r w:rsidRPr="004D5959">
        <w:rPr>
          <w:sz w:val="24"/>
          <w:szCs w:val="24"/>
        </w:rPr>
        <w:t>б окончании отопительного сезона 2017/2018 года</w:t>
      </w:r>
    </w:p>
    <w:p w:rsidR="00944771" w:rsidRPr="004D5959" w:rsidRDefault="00944771" w:rsidP="00944771">
      <w:pPr>
        <w:rPr>
          <w:sz w:val="24"/>
          <w:szCs w:val="24"/>
        </w:rPr>
      </w:pPr>
      <w:r w:rsidRPr="004D5959">
        <w:rPr>
          <w:sz w:val="24"/>
          <w:szCs w:val="24"/>
        </w:rPr>
        <w:t>19.Распоряжение  от 16.04.2018 № 287</w:t>
      </w:r>
      <w:proofErr w:type="gramStart"/>
      <w:r w:rsidRPr="004D5959">
        <w:rPr>
          <w:sz w:val="24"/>
          <w:szCs w:val="24"/>
        </w:rPr>
        <w:t xml:space="preserve"> О</w:t>
      </w:r>
      <w:proofErr w:type="gramEnd"/>
      <w:r w:rsidRPr="004D5959">
        <w:rPr>
          <w:sz w:val="24"/>
          <w:szCs w:val="24"/>
        </w:rPr>
        <w:t xml:space="preserve"> назначении ответственного органа и  утверждении  Порядка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в новой редакции</w:t>
      </w:r>
    </w:p>
    <w:p w:rsidR="00944771" w:rsidRPr="004D5959" w:rsidRDefault="00944771" w:rsidP="00944771">
      <w:pPr>
        <w:rPr>
          <w:sz w:val="24"/>
          <w:szCs w:val="24"/>
        </w:rPr>
      </w:pPr>
      <w:r w:rsidRPr="004D5959">
        <w:rPr>
          <w:sz w:val="24"/>
          <w:szCs w:val="24"/>
        </w:rPr>
        <w:t xml:space="preserve">20. Распоряжение от 20.04.2018 № 291О </w:t>
      </w:r>
      <w:proofErr w:type="gramStart"/>
      <w:r w:rsidRPr="004D5959">
        <w:rPr>
          <w:sz w:val="24"/>
          <w:szCs w:val="24"/>
        </w:rPr>
        <w:t>внесении</w:t>
      </w:r>
      <w:proofErr w:type="gramEnd"/>
      <w:r w:rsidRPr="004D5959">
        <w:rPr>
          <w:sz w:val="24"/>
          <w:szCs w:val="24"/>
        </w:rPr>
        <w:t xml:space="preserve">  изменений в состав  комиссии 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w:t>
      </w:r>
    </w:p>
    <w:p w:rsidR="00944771" w:rsidRPr="004D5959" w:rsidRDefault="00944771" w:rsidP="00944771">
      <w:pPr>
        <w:rPr>
          <w:sz w:val="24"/>
          <w:szCs w:val="24"/>
        </w:rPr>
      </w:pPr>
      <w:r w:rsidRPr="004D5959">
        <w:rPr>
          <w:sz w:val="24"/>
          <w:szCs w:val="24"/>
        </w:rPr>
        <w:t>21.Постановление от 23.04.2018 № 310</w:t>
      </w:r>
      <w:proofErr w:type="gramStart"/>
      <w:r w:rsidRPr="004D5959">
        <w:rPr>
          <w:sz w:val="24"/>
          <w:szCs w:val="24"/>
        </w:rPr>
        <w:t xml:space="preserve">  О</w:t>
      </w:r>
      <w:proofErr w:type="gramEnd"/>
      <w:r w:rsidRPr="004D5959">
        <w:rPr>
          <w:sz w:val="24"/>
          <w:szCs w:val="24"/>
        </w:rPr>
        <w:t xml:space="preserve"> внесении изменений в состав комиссии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p>
    <w:p w:rsidR="00944771" w:rsidRPr="004D5959" w:rsidRDefault="00944771" w:rsidP="00944771">
      <w:pPr>
        <w:rPr>
          <w:sz w:val="24"/>
          <w:szCs w:val="24"/>
        </w:rPr>
      </w:pPr>
      <w:r w:rsidRPr="004D5959">
        <w:rPr>
          <w:sz w:val="24"/>
          <w:szCs w:val="24"/>
        </w:rPr>
        <w:t xml:space="preserve">22.Постановление </w:t>
      </w:r>
      <w:r w:rsidR="004D5959" w:rsidRPr="004D5959">
        <w:rPr>
          <w:sz w:val="24"/>
          <w:szCs w:val="24"/>
        </w:rPr>
        <w:t>от 23.04.2018 № 313</w:t>
      </w:r>
      <w:r w:rsidRPr="004D5959">
        <w:rPr>
          <w:sz w:val="24"/>
          <w:szCs w:val="24"/>
        </w:rPr>
        <w:t xml:space="preserve">Об </w:t>
      </w:r>
      <w:proofErr w:type="gramStart"/>
      <w:r w:rsidRPr="004D5959">
        <w:rPr>
          <w:sz w:val="24"/>
          <w:szCs w:val="24"/>
        </w:rPr>
        <w:t>утверждении</w:t>
      </w:r>
      <w:proofErr w:type="gramEnd"/>
      <w:r w:rsidRPr="004D5959">
        <w:rPr>
          <w:sz w:val="24"/>
          <w:szCs w:val="24"/>
        </w:rPr>
        <w:t xml:space="preserve"> Плана первоочередных мероприятий по обеспечению устойчивого развития экономики  и социальной стабильности </w:t>
      </w:r>
    </w:p>
    <w:p w:rsidR="00944771" w:rsidRPr="004D5959" w:rsidRDefault="00944771" w:rsidP="00944771">
      <w:pPr>
        <w:rPr>
          <w:sz w:val="24"/>
          <w:szCs w:val="24"/>
        </w:rPr>
      </w:pPr>
      <w:r w:rsidRPr="004D5959">
        <w:rPr>
          <w:sz w:val="24"/>
          <w:szCs w:val="24"/>
        </w:rPr>
        <w:t xml:space="preserve">Любытинского муниципального района в 2018 году </w:t>
      </w:r>
    </w:p>
    <w:p w:rsidR="00944771" w:rsidRPr="004D5959" w:rsidRDefault="00944771" w:rsidP="00944771">
      <w:pPr>
        <w:rPr>
          <w:sz w:val="24"/>
          <w:szCs w:val="24"/>
        </w:rPr>
      </w:pPr>
      <w:r w:rsidRPr="004D5959">
        <w:rPr>
          <w:sz w:val="24"/>
          <w:szCs w:val="24"/>
        </w:rPr>
        <w:t>и на плановый период 2019 года</w:t>
      </w:r>
    </w:p>
    <w:p w:rsidR="009D1AF3" w:rsidRPr="004D5959" w:rsidRDefault="004D5959" w:rsidP="004D5959">
      <w:pPr>
        <w:rPr>
          <w:sz w:val="24"/>
          <w:szCs w:val="24"/>
        </w:rPr>
      </w:pPr>
      <w:r w:rsidRPr="004D5959">
        <w:rPr>
          <w:sz w:val="24"/>
          <w:szCs w:val="24"/>
        </w:rPr>
        <w:t>23.Постановление от 25.04.2018 № 318</w:t>
      </w:r>
      <w:proofErr w:type="gramStart"/>
      <w:r w:rsidRPr="004D5959">
        <w:rPr>
          <w:sz w:val="24"/>
          <w:szCs w:val="24"/>
        </w:rPr>
        <w:t xml:space="preserve"> О</w:t>
      </w:r>
      <w:proofErr w:type="gramEnd"/>
      <w:r w:rsidRPr="004D5959">
        <w:rPr>
          <w:sz w:val="24"/>
          <w:szCs w:val="24"/>
        </w:rPr>
        <w:t xml:space="preserve"> проведении комплексной межведомственной операции «Подросток» на территории района в 2018 году</w:t>
      </w:r>
    </w:p>
    <w:p w:rsidR="004D5959" w:rsidRPr="004D5959" w:rsidRDefault="004D5959" w:rsidP="004D5959">
      <w:pPr>
        <w:rPr>
          <w:sz w:val="24"/>
          <w:szCs w:val="24"/>
        </w:rPr>
      </w:pPr>
      <w:r w:rsidRPr="004D5959">
        <w:rPr>
          <w:sz w:val="24"/>
          <w:szCs w:val="24"/>
        </w:rPr>
        <w:t>24.Постановление от 26.04.2018 № 320Об отмене постановления Администрации муниципального района от 25.08.2016 № 733</w:t>
      </w:r>
    </w:p>
    <w:p w:rsidR="004D5959" w:rsidRPr="004D5959" w:rsidRDefault="004D5959" w:rsidP="004D5959">
      <w:pPr>
        <w:rPr>
          <w:sz w:val="24"/>
          <w:szCs w:val="24"/>
        </w:rPr>
      </w:pPr>
      <w:r w:rsidRPr="004D5959">
        <w:rPr>
          <w:sz w:val="24"/>
          <w:szCs w:val="24"/>
        </w:rPr>
        <w:t>25.Постановление от 26.04.2018 № 321О подготовке к приватизации муниципального унитарного предприятия «Любытинское водопроводно-канализационное хозяйство»</w:t>
      </w:r>
    </w:p>
    <w:p w:rsidR="004D5959" w:rsidRPr="004D5959" w:rsidRDefault="004D5959" w:rsidP="004D5959">
      <w:pPr>
        <w:rPr>
          <w:sz w:val="24"/>
          <w:szCs w:val="24"/>
        </w:rPr>
      </w:pPr>
      <w:r w:rsidRPr="004D5959">
        <w:rPr>
          <w:sz w:val="24"/>
          <w:szCs w:val="24"/>
        </w:rPr>
        <w:t>26.Постановление от 27.04.2018 № 322</w:t>
      </w:r>
      <w:proofErr w:type="gramStart"/>
      <w:r w:rsidRPr="004D5959">
        <w:rPr>
          <w:sz w:val="24"/>
          <w:szCs w:val="24"/>
        </w:rPr>
        <w:t xml:space="preserve"> О</w:t>
      </w:r>
      <w:proofErr w:type="gramEnd"/>
      <w:r w:rsidRPr="004D5959">
        <w:rPr>
          <w:sz w:val="24"/>
          <w:szCs w:val="24"/>
        </w:rPr>
        <w:t xml:space="preserve"> реорганизации муниципальных образовательных организаций</w:t>
      </w:r>
    </w:p>
    <w:p w:rsidR="004D5959" w:rsidRPr="004D5959" w:rsidRDefault="004D5959" w:rsidP="004D5959">
      <w:pPr>
        <w:rPr>
          <w:sz w:val="24"/>
          <w:szCs w:val="24"/>
        </w:rPr>
      </w:pPr>
      <w:r w:rsidRPr="004D5959">
        <w:rPr>
          <w:sz w:val="24"/>
          <w:szCs w:val="24"/>
        </w:rPr>
        <w:t xml:space="preserve">27.Постановление от 27.04.2018 № 324О внесении изменений в Порядок </w:t>
      </w:r>
      <w:proofErr w:type="gramStart"/>
      <w:r w:rsidRPr="004D5959">
        <w:rPr>
          <w:sz w:val="24"/>
          <w:szCs w:val="24"/>
        </w:rPr>
        <w:t>использования бюджетных ассигнований резервного фонда Администрации муниципального района</w:t>
      </w:r>
      <w:proofErr w:type="gramEnd"/>
    </w:p>
    <w:p w:rsidR="004D5959" w:rsidRPr="004D5959" w:rsidRDefault="004D5959" w:rsidP="004D5959">
      <w:pPr>
        <w:rPr>
          <w:sz w:val="24"/>
          <w:szCs w:val="24"/>
        </w:rPr>
      </w:pPr>
      <w:r w:rsidRPr="004D5959">
        <w:rPr>
          <w:sz w:val="24"/>
          <w:szCs w:val="24"/>
        </w:rPr>
        <w:t>28. РЕШЕНИЕ</w:t>
      </w:r>
      <w:proofErr w:type="gramStart"/>
      <w:r w:rsidRPr="004D5959">
        <w:rPr>
          <w:sz w:val="24"/>
          <w:szCs w:val="24"/>
        </w:rPr>
        <w:t xml:space="preserve"> О</w:t>
      </w:r>
      <w:proofErr w:type="gramEnd"/>
      <w:r w:rsidRPr="004D5959">
        <w:rPr>
          <w:sz w:val="24"/>
          <w:szCs w:val="24"/>
        </w:rPr>
        <w:t>б  исполнении бюджета Любытинского муниципального района за 2017 год Принято Думой  муниципального района  27.04. 2018 года</w:t>
      </w:r>
    </w:p>
    <w:p w:rsidR="004D5959" w:rsidRPr="004D5959" w:rsidRDefault="004D5959" w:rsidP="004D5959">
      <w:pPr>
        <w:rPr>
          <w:sz w:val="24"/>
          <w:szCs w:val="24"/>
        </w:rPr>
      </w:pPr>
      <w:r w:rsidRPr="004D5959">
        <w:rPr>
          <w:sz w:val="24"/>
          <w:szCs w:val="24"/>
        </w:rPr>
        <w:lastRenderedPageBreak/>
        <w:t xml:space="preserve">29. РЕШЕНИЕО </w:t>
      </w:r>
      <w:proofErr w:type="gramStart"/>
      <w:r w:rsidRPr="004D5959">
        <w:rPr>
          <w:sz w:val="24"/>
          <w:szCs w:val="24"/>
        </w:rPr>
        <w:t>внесении</w:t>
      </w:r>
      <w:proofErr w:type="gramEnd"/>
      <w:r w:rsidRPr="004D5959">
        <w:rPr>
          <w:sz w:val="24"/>
          <w:szCs w:val="24"/>
        </w:rPr>
        <w:t xml:space="preserve"> изменений в решение Думы Любытинского муниципального района «О бюджете Любытинского муниципального района на 2018 год и на плановый период 2019 и 2020 годов» Принято Думой  муниципального района  27.04. 2018 года</w:t>
      </w:r>
    </w:p>
    <w:p w:rsidR="004D5959" w:rsidRPr="004D5959" w:rsidRDefault="004D5959" w:rsidP="004D5959">
      <w:pPr>
        <w:rPr>
          <w:sz w:val="24"/>
          <w:szCs w:val="24"/>
        </w:rPr>
      </w:pPr>
      <w:r w:rsidRPr="004D5959">
        <w:rPr>
          <w:sz w:val="24"/>
          <w:szCs w:val="24"/>
        </w:rPr>
        <w:t>30. РЕШЕНИЕ Отчет об исполнении бюджета Любытинского муниципального района за I квартал 2018 года. Принято Думой  муниципального района  27.04. 2018 года</w:t>
      </w:r>
    </w:p>
    <w:p w:rsidR="004D5959" w:rsidRPr="004D5959" w:rsidRDefault="004D5959" w:rsidP="004D5959">
      <w:pPr>
        <w:rPr>
          <w:sz w:val="24"/>
          <w:szCs w:val="24"/>
        </w:rPr>
      </w:pPr>
      <w:r w:rsidRPr="004D5959">
        <w:rPr>
          <w:sz w:val="24"/>
          <w:szCs w:val="24"/>
        </w:rPr>
        <w:t>31. РЕШЕНИЕ О  деятельности Уполномоченного по правам ребенка в Любытинском муниципальном районе в 2017 году Принято Думой  муниципального района  27.04. 2018 года</w:t>
      </w:r>
    </w:p>
    <w:p w:rsidR="004D5959" w:rsidRPr="004D5959" w:rsidRDefault="004D5959" w:rsidP="004D5959">
      <w:pPr>
        <w:rPr>
          <w:sz w:val="24"/>
          <w:szCs w:val="24"/>
        </w:rPr>
      </w:pPr>
      <w:r w:rsidRPr="004D5959">
        <w:rPr>
          <w:sz w:val="24"/>
          <w:szCs w:val="24"/>
        </w:rPr>
        <w:t>32. РЕШЕНИЕ   Отчет о выполнении Прогнозного плана приватизации муниципального имущества Любытинского муниципального района</w:t>
      </w:r>
    </w:p>
    <w:p w:rsidR="004D5959" w:rsidRPr="004D5959" w:rsidRDefault="004D5959" w:rsidP="004D5959">
      <w:pPr>
        <w:rPr>
          <w:sz w:val="24"/>
          <w:szCs w:val="24"/>
        </w:rPr>
      </w:pPr>
      <w:r w:rsidRPr="004D5959">
        <w:rPr>
          <w:sz w:val="24"/>
          <w:szCs w:val="24"/>
        </w:rPr>
        <w:t>за 2017 год. Принято Думой  муниципального района  27.04. 2018 года</w:t>
      </w:r>
    </w:p>
    <w:p w:rsidR="004D5959" w:rsidRPr="004D5959" w:rsidRDefault="004D5959" w:rsidP="004D5959">
      <w:pPr>
        <w:rPr>
          <w:sz w:val="24"/>
          <w:szCs w:val="24"/>
        </w:rPr>
      </w:pPr>
      <w:r w:rsidRPr="004D5959">
        <w:rPr>
          <w:sz w:val="24"/>
          <w:szCs w:val="24"/>
        </w:rPr>
        <w:t xml:space="preserve">33. РЕШЕНИЕ О передаче муниципального имущества </w:t>
      </w:r>
      <w:proofErr w:type="gramStart"/>
      <w:r w:rsidRPr="004D5959">
        <w:rPr>
          <w:sz w:val="24"/>
          <w:szCs w:val="24"/>
        </w:rPr>
        <w:t>в</w:t>
      </w:r>
      <w:proofErr w:type="gramEnd"/>
    </w:p>
    <w:p w:rsidR="004D5959" w:rsidRPr="004D5959" w:rsidRDefault="004D5959" w:rsidP="004D5959">
      <w:pPr>
        <w:rPr>
          <w:sz w:val="24"/>
          <w:szCs w:val="24"/>
        </w:rPr>
      </w:pPr>
      <w:r w:rsidRPr="004D5959">
        <w:rPr>
          <w:sz w:val="24"/>
          <w:szCs w:val="24"/>
        </w:rPr>
        <w:t>собственность Неболчского сельского поселения Принято Думой  муниципального района  27.04. 2018 года</w:t>
      </w:r>
    </w:p>
    <w:p w:rsidR="004D5959" w:rsidRPr="004D5959" w:rsidRDefault="004D5959" w:rsidP="004D5959">
      <w:pPr>
        <w:rPr>
          <w:sz w:val="24"/>
          <w:szCs w:val="24"/>
        </w:rPr>
      </w:pPr>
      <w:r w:rsidRPr="004D5959">
        <w:rPr>
          <w:sz w:val="24"/>
          <w:szCs w:val="24"/>
        </w:rPr>
        <w:t>34. РЕШЕНИЕ О присвоении звания  Почетного гражданина</w:t>
      </w:r>
    </w:p>
    <w:p w:rsidR="004D5959" w:rsidRPr="004D5959" w:rsidRDefault="004D5959" w:rsidP="004D5959">
      <w:pPr>
        <w:rPr>
          <w:sz w:val="24"/>
          <w:szCs w:val="24"/>
        </w:rPr>
      </w:pPr>
      <w:r w:rsidRPr="004D5959">
        <w:rPr>
          <w:sz w:val="24"/>
          <w:szCs w:val="24"/>
        </w:rPr>
        <w:t xml:space="preserve"> Любытинского района Принято Думой муниципального района 27.04.2018 года</w:t>
      </w:r>
    </w:p>
    <w:p w:rsidR="004D5959" w:rsidRPr="004D5959" w:rsidRDefault="004D5959" w:rsidP="004D5959">
      <w:pPr>
        <w:rPr>
          <w:sz w:val="24"/>
          <w:szCs w:val="24"/>
        </w:rPr>
      </w:pPr>
      <w:r w:rsidRPr="004D5959">
        <w:rPr>
          <w:sz w:val="24"/>
          <w:szCs w:val="24"/>
        </w:rPr>
        <w:t>35. ОТЧЕТ ОБ ИСПОЛНЕНИИ БЮДЖЕТА ЛЮБЫТИНСКОГО МУНИЦИПАЛЬНОГО РАЙОНА</w:t>
      </w:r>
    </w:p>
    <w:p w:rsidR="00277C7D" w:rsidRPr="00BD4C2E" w:rsidRDefault="00277C7D">
      <w:pPr>
        <w:rPr>
          <w:sz w:val="16"/>
          <w:szCs w:val="16"/>
        </w:rPr>
      </w:pPr>
    </w:p>
    <w:p w:rsidR="00277C7D" w:rsidRPr="00BD4C2E" w:rsidRDefault="00277C7D">
      <w:pPr>
        <w:rPr>
          <w:sz w:val="16"/>
          <w:szCs w:val="16"/>
        </w:rPr>
      </w:pPr>
    </w:p>
    <w:p w:rsidR="004D5959" w:rsidRPr="004D5959" w:rsidRDefault="004D5959" w:rsidP="00BD4C2E">
      <w:pPr>
        <w:keepNext/>
        <w:ind w:right="-2"/>
        <w:jc w:val="center"/>
        <w:outlineLvl w:val="3"/>
        <w:rPr>
          <w:b/>
          <w:color w:val="000000"/>
          <w:sz w:val="16"/>
          <w:szCs w:val="16"/>
        </w:rPr>
      </w:pPr>
      <w:r w:rsidRPr="004D5959">
        <w:rPr>
          <w:b/>
          <w:color w:val="000000"/>
          <w:sz w:val="16"/>
          <w:szCs w:val="16"/>
        </w:rPr>
        <w:t>Российская  Федерация</w:t>
      </w:r>
    </w:p>
    <w:p w:rsidR="004D5959" w:rsidRPr="004D5959" w:rsidRDefault="004D5959" w:rsidP="00BD4C2E">
      <w:pPr>
        <w:keepNext/>
        <w:spacing w:line="240" w:lineRule="exact"/>
        <w:ind w:right="-510"/>
        <w:jc w:val="center"/>
        <w:outlineLvl w:val="4"/>
        <w:rPr>
          <w:b/>
          <w:color w:val="000000"/>
          <w:sz w:val="16"/>
          <w:szCs w:val="16"/>
        </w:rPr>
      </w:pPr>
      <w:r w:rsidRPr="004D5959">
        <w:rPr>
          <w:b/>
          <w:color w:val="000000"/>
          <w:sz w:val="16"/>
          <w:szCs w:val="16"/>
        </w:rPr>
        <w:t>Новгородская область</w:t>
      </w:r>
    </w:p>
    <w:p w:rsidR="004D5959" w:rsidRPr="004D5959" w:rsidRDefault="004D5959" w:rsidP="00BD4C2E">
      <w:pPr>
        <w:keepNext/>
        <w:ind w:right="-2"/>
        <w:jc w:val="center"/>
        <w:outlineLvl w:val="7"/>
        <w:rPr>
          <w:b/>
          <w:color w:val="000000"/>
          <w:sz w:val="16"/>
          <w:szCs w:val="16"/>
        </w:rPr>
      </w:pPr>
      <w:r w:rsidRPr="004D5959">
        <w:rPr>
          <w:b/>
          <w:color w:val="000000"/>
          <w:sz w:val="16"/>
          <w:szCs w:val="16"/>
        </w:rPr>
        <w:t>Администрация  Любытинского муниципального района</w:t>
      </w:r>
    </w:p>
    <w:p w:rsidR="004D5959" w:rsidRPr="004D5959" w:rsidRDefault="004D5959" w:rsidP="00BD4C2E">
      <w:pPr>
        <w:keepNext/>
        <w:jc w:val="center"/>
        <w:outlineLvl w:val="2"/>
        <w:rPr>
          <w:b/>
          <w:color w:val="000000"/>
          <w:sz w:val="16"/>
          <w:szCs w:val="16"/>
        </w:rPr>
      </w:pPr>
      <w:proofErr w:type="gramStart"/>
      <w:r w:rsidRPr="004D5959">
        <w:rPr>
          <w:b/>
          <w:color w:val="000000"/>
          <w:sz w:val="16"/>
          <w:szCs w:val="16"/>
        </w:rPr>
        <w:t>Р</w:t>
      </w:r>
      <w:proofErr w:type="gramEnd"/>
      <w:r w:rsidRPr="004D5959">
        <w:rPr>
          <w:b/>
          <w:color w:val="000000"/>
          <w:sz w:val="16"/>
          <w:szCs w:val="16"/>
        </w:rPr>
        <w:t xml:space="preserve"> А С П О Р Я Ж Е Н И Е</w:t>
      </w:r>
    </w:p>
    <w:p w:rsidR="004D5959" w:rsidRPr="004D5959" w:rsidRDefault="004D5959" w:rsidP="004D5959">
      <w:pPr>
        <w:jc w:val="center"/>
        <w:rPr>
          <w:color w:val="000000"/>
          <w:sz w:val="16"/>
          <w:szCs w:val="16"/>
        </w:rPr>
      </w:pPr>
    </w:p>
    <w:p w:rsidR="004D5959" w:rsidRPr="004D5959" w:rsidRDefault="004D5959" w:rsidP="004D5959">
      <w:pPr>
        <w:jc w:val="center"/>
        <w:rPr>
          <w:color w:val="000000"/>
          <w:sz w:val="16"/>
          <w:szCs w:val="16"/>
        </w:rPr>
      </w:pPr>
      <w:r w:rsidRPr="004D5959">
        <w:rPr>
          <w:color w:val="000000"/>
          <w:sz w:val="16"/>
          <w:szCs w:val="16"/>
        </w:rPr>
        <w:t>от 28.03.2018 № 132-рг</w:t>
      </w:r>
    </w:p>
    <w:p w:rsidR="004D5959" w:rsidRPr="004D5959" w:rsidRDefault="004D5959" w:rsidP="004D5959">
      <w:pPr>
        <w:jc w:val="center"/>
        <w:rPr>
          <w:color w:val="000000"/>
          <w:sz w:val="16"/>
          <w:szCs w:val="16"/>
        </w:rPr>
      </w:pPr>
    </w:p>
    <w:p w:rsidR="004D5959" w:rsidRPr="004D5959" w:rsidRDefault="004D5959" w:rsidP="004D5959">
      <w:pPr>
        <w:jc w:val="center"/>
        <w:rPr>
          <w:color w:val="000000"/>
          <w:sz w:val="16"/>
          <w:szCs w:val="16"/>
        </w:rPr>
      </w:pPr>
      <w:r w:rsidRPr="004D5959">
        <w:rPr>
          <w:color w:val="000000"/>
          <w:sz w:val="16"/>
          <w:szCs w:val="16"/>
        </w:rPr>
        <w:t>р.п</w:t>
      </w:r>
      <w:proofErr w:type="gramStart"/>
      <w:r w:rsidRPr="004D5959">
        <w:rPr>
          <w:color w:val="000000"/>
          <w:sz w:val="16"/>
          <w:szCs w:val="16"/>
        </w:rPr>
        <w:t>.Л</w:t>
      </w:r>
      <w:proofErr w:type="gramEnd"/>
      <w:r w:rsidRPr="004D5959">
        <w:rPr>
          <w:color w:val="000000"/>
          <w:sz w:val="16"/>
          <w:szCs w:val="16"/>
        </w:rPr>
        <w:t>юбытино</w:t>
      </w:r>
    </w:p>
    <w:p w:rsidR="004D5959" w:rsidRPr="004D5959" w:rsidRDefault="004D5959" w:rsidP="004D5959">
      <w:pPr>
        <w:jc w:val="center"/>
        <w:rPr>
          <w:sz w:val="16"/>
          <w:szCs w:val="16"/>
        </w:rPr>
      </w:pPr>
    </w:p>
    <w:p w:rsidR="004D5959" w:rsidRPr="004D5959" w:rsidRDefault="004D5959" w:rsidP="004D5959">
      <w:pPr>
        <w:spacing w:line="240" w:lineRule="exact"/>
        <w:jc w:val="center"/>
        <w:rPr>
          <w:b/>
          <w:sz w:val="16"/>
          <w:szCs w:val="16"/>
        </w:rPr>
      </w:pPr>
      <w:r w:rsidRPr="004D5959">
        <w:rPr>
          <w:b/>
          <w:sz w:val="16"/>
          <w:szCs w:val="16"/>
        </w:rPr>
        <w:t>Об утверждении Плана мероприятий по реализации проекта</w:t>
      </w:r>
    </w:p>
    <w:p w:rsidR="004D5959" w:rsidRPr="004D5959" w:rsidRDefault="004D5959" w:rsidP="004D5959">
      <w:pPr>
        <w:spacing w:line="240" w:lineRule="exact"/>
        <w:jc w:val="center"/>
        <w:rPr>
          <w:b/>
          <w:sz w:val="16"/>
          <w:szCs w:val="16"/>
        </w:rPr>
      </w:pPr>
      <w:r w:rsidRPr="004D5959">
        <w:rPr>
          <w:b/>
          <w:sz w:val="16"/>
          <w:szCs w:val="16"/>
        </w:rPr>
        <w:t>«Будь в спорте» в Любытинском муниципальном районе на 2018 год</w:t>
      </w:r>
    </w:p>
    <w:p w:rsidR="004D5959" w:rsidRPr="004D5959" w:rsidRDefault="004D5959" w:rsidP="004D5959">
      <w:pPr>
        <w:spacing w:line="240" w:lineRule="exact"/>
        <w:ind w:right="-510"/>
        <w:rPr>
          <w:b/>
          <w:sz w:val="16"/>
          <w:szCs w:val="16"/>
        </w:rPr>
      </w:pPr>
    </w:p>
    <w:p w:rsidR="004D5959" w:rsidRPr="004D5959" w:rsidRDefault="004D5959" w:rsidP="00103575">
      <w:pPr>
        <w:ind w:firstLine="720"/>
        <w:jc w:val="both"/>
        <w:rPr>
          <w:rFonts w:ascii="Calibri" w:hAnsi="Calibri"/>
          <w:sz w:val="16"/>
          <w:szCs w:val="16"/>
        </w:rPr>
      </w:pPr>
      <w:r w:rsidRPr="004D5959">
        <w:rPr>
          <w:sz w:val="16"/>
          <w:szCs w:val="16"/>
        </w:rPr>
        <w:t xml:space="preserve">На основании  подпункта. 5.2.4 пункта 5протокольного решения заседания коллегии департамента по физической культуре и спорту Новгородской области 13.12.2017:  </w:t>
      </w:r>
    </w:p>
    <w:p w:rsidR="004D5959" w:rsidRPr="004D5959" w:rsidRDefault="004D5959" w:rsidP="00103575">
      <w:pPr>
        <w:ind w:firstLine="720"/>
        <w:jc w:val="both"/>
        <w:rPr>
          <w:sz w:val="16"/>
          <w:szCs w:val="16"/>
        </w:rPr>
      </w:pPr>
      <w:r w:rsidRPr="004D5959">
        <w:rPr>
          <w:sz w:val="16"/>
          <w:szCs w:val="16"/>
        </w:rPr>
        <w:t>1. Утвердить прилагаемый План мероприятий по реализации проекта «Будь в спорте» в Любытинском муниципальном районе на 2018 год (далее - План).</w:t>
      </w:r>
    </w:p>
    <w:p w:rsidR="004D5959" w:rsidRPr="004D5959" w:rsidRDefault="004D5959" w:rsidP="00103575">
      <w:pPr>
        <w:ind w:firstLine="709"/>
        <w:jc w:val="both"/>
        <w:rPr>
          <w:sz w:val="16"/>
          <w:szCs w:val="16"/>
        </w:rPr>
      </w:pPr>
      <w:r w:rsidRPr="004D5959">
        <w:rPr>
          <w:sz w:val="16"/>
          <w:szCs w:val="16"/>
        </w:rPr>
        <w:t>2. Исполнителям предоставлять информацию о реализации Плана в комитет культуры, спорта и туризма Администрации Любытинского муниципального района ежемесячно в срок до 01 числа следующего месяца за отчетным периодом.</w:t>
      </w:r>
    </w:p>
    <w:p w:rsidR="004D5959" w:rsidRPr="004D5959" w:rsidRDefault="004D5959" w:rsidP="00103575">
      <w:pPr>
        <w:ind w:firstLine="709"/>
        <w:jc w:val="both"/>
        <w:rPr>
          <w:rFonts w:ascii="Calibri" w:hAnsi="Calibri"/>
          <w:sz w:val="16"/>
          <w:szCs w:val="16"/>
        </w:rPr>
      </w:pPr>
      <w:r w:rsidRPr="004D5959">
        <w:rPr>
          <w:sz w:val="16"/>
          <w:szCs w:val="16"/>
        </w:rPr>
        <w:t>3. Комитету культуры, спорта и туризма Администрации муниципального района предоставить сводную информацию о реализации Плана в Администрацию муниципального района ежемесячно в срок до 02 числа следующего месяца за отчетным периодом.</w:t>
      </w:r>
      <w:r w:rsidRPr="004D5959">
        <w:rPr>
          <w:rFonts w:ascii="Calibri" w:hAnsi="Calibri"/>
          <w:sz w:val="16"/>
          <w:szCs w:val="16"/>
        </w:rPr>
        <w:t xml:space="preserve"> </w:t>
      </w:r>
    </w:p>
    <w:p w:rsidR="004D5959" w:rsidRPr="004D5959" w:rsidRDefault="004D5959" w:rsidP="00103575">
      <w:pPr>
        <w:ind w:firstLine="709"/>
        <w:jc w:val="both"/>
        <w:rPr>
          <w:sz w:val="16"/>
          <w:szCs w:val="16"/>
        </w:rPr>
      </w:pPr>
      <w:r w:rsidRPr="004D5959">
        <w:rPr>
          <w:sz w:val="16"/>
          <w:szCs w:val="16"/>
        </w:rPr>
        <w:t xml:space="preserve">4. </w:t>
      </w:r>
      <w:proofErr w:type="gramStart"/>
      <w:r w:rsidRPr="004D5959">
        <w:rPr>
          <w:sz w:val="16"/>
          <w:szCs w:val="16"/>
        </w:rPr>
        <w:t>Контроль за</w:t>
      </w:r>
      <w:proofErr w:type="gramEnd"/>
      <w:r w:rsidRPr="004D5959">
        <w:rPr>
          <w:sz w:val="16"/>
          <w:szCs w:val="16"/>
        </w:rPr>
        <w:t xml:space="preserve"> выполнением распоряжения возложить на заместителя Главы администрации муниципального района Иванову О.А.</w:t>
      </w:r>
    </w:p>
    <w:p w:rsidR="004D5959" w:rsidRPr="004D5959" w:rsidRDefault="004D5959" w:rsidP="00103575">
      <w:pPr>
        <w:ind w:firstLine="720"/>
        <w:jc w:val="both"/>
        <w:rPr>
          <w:b/>
          <w:sz w:val="16"/>
          <w:szCs w:val="16"/>
        </w:rPr>
      </w:pPr>
      <w:r w:rsidRPr="004D5959">
        <w:rPr>
          <w:sz w:val="16"/>
          <w:szCs w:val="16"/>
        </w:rPr>
        <w:t>5. Опубликовать распоряжение на официальном сайте Администрации муниципального района в информационно-телекоммуникационной сети «Интернет».</w:t>
      </w:r>
      <w:r w:rsidRPr="004D5959">
        <w:rPr>
          <w:b/>
          <w:sz w:val="16"/>
          <w:szCs w:val="16"/>
        </w:rPr>
        <w:t xml:space="preserve"> </w:t>
      </w:r>
    </w:p>
    <w:p w:rsidR="004D5959" w:rsidRPr="004D5959" w:rsidRDefault="004D5959" w:rsidP="004D5959">
      <w:pPr>
        <w:spacing w:line="240" w:lineRule="exact"/>
        <w:ind w:right="-510"/>
        <w:rPr>
          <w:b/>
          <w:sz w:val="16"/>
          <w:szCs w:val="16"/>
        </w:rPr>
      </w:pPr>
    </w:p>
    <w:p w:rsidR="004D5959" w:rsidRPr="004D5959" w:rsidRDefault="004D5959" w:rsidP="00BD4C2E">
      <w:pPr>
        <w:spacing w:line="240" w:lineRule="exact"/>
        <w:ind w:right="-510"/>
        <w:rPr>
          <w:b/>
          <w:sz w:val="16"/>
          <w:szCs w:val="16"/>
        </w:rPr>
      </w:pPr>
      <w:r w:rsidRPr="004D5959">
        <w:rPr>
          <w:b/>
          <w:sz w:val="16"/>
          <w:szCs w:val="16"/>
        </w:rPr>
        <w:t>Глава</w:t>
      </w:r>
    </w:p>
    <w:p w:rsidR="004D5959" w:rsidRPr="004D5959" w:rsidRDefault="004D5959" w:rsidP="00BD4C2E">
      <w:pPr>
        <w:spacing w:line="240" w:lineRule="exact"/>
        <w:ind w:right="-510"/>
        <w:rPr>
          <w:b/>
          <w:sz w:val="16"/>
          <w:szCs w:val="16"/>
        </w:rPr>
      </w:pPr>
      <w:r w:rsidRPr="004D5959">
        <w:rPr>
          <w:b/>
          <w:sz w:val="16"/>
          <w:szCs w:val="16"/>
        </w:rPr>
        <w:t>муниципального района                                                      А.А.Устинов</w:t>
      </w:r>
    </w:p>
    <w:p w:rsidR="004D5959" w:rsidRPr="004D5959" w:rsidRDefault="004D5959" w:rsidP="004D5959">
      <w:pPr>
        <w:tabs>
          <w:tab w:val="left" w:pos="3828"/>
          <w:tab w:val="left" w:pos="4253"/>
        </w:tabs>
        <w:ind w:right="-58"/>
        <w:jc w:val="right"/>
        <w:rPr>
          <w:sz w:val="16"/>
          <w:szCs w:val="16"/>
        </w:rPr>
      </w:pPr>
    </w:p>
    <w:p w:rsidR="004D5959" w:rsidRPr="004D5959" w:rsidRDefault="004D5959" w:rsidP="004D5959">
      <w:pPr>
        <w:tabs>
          <w:tab w:val="left" w:pos="3828"/>
          <w:tab w:val="left" w:pos="4253"/>
        </w:tabs>
        <w:ind w:right="-58"/>
        <w:jc w:val="right"/>
        <w:rPr>
          <w:sz w:val="28"/>
        </w:rPr>
      </w:pPr>
    </w:p>
    <w:p w:rsidR="00BD4C2E" w:rsidRPr="00BD4C2E" w:rsidRDefault="00BD4C2E" w:rsidP="00BD4C2E">
      <w:pPr>
        <w:tabs>
          <w:tab w:val="left" w:pos="0"/>
        </w:tabs>
        <w:spacing w:line="240" w:lineRule="exact"/>
        <w:ind w:right="-29"/>
        <w:jc w:val="center"/>
        <w:rPr>
          <w:sz w:val="16"/>
          <w:szCs w:val="16"/>
        </w:rPr>
      </w:pPr>
      <w:r w:rsidRPr="00BD4C2E">
        <w:rPr>
          <w:sz w:val="16"/>
          <w:szCs w:val="16"/>
        </w:rPr>
        <w:t>Утвержден</w:t>
      </w:r>
    </w:p>
    <w:p w:rsidR="00BD4C2E" w:rsidRPr="00BD4C2E" w:rsidRDefault="00BD4C2E" w:rsidP="00BD4C2E">
      <w:pPr>
        <w:tabs>
          <w:tab w:val="left" w:pos="0"/>
        </w:tabs>
        <w:spacing w:line="240" w:lineRule="exact"/>
        <w:ind w:right="-29"/>
        <w:jc w:val="center"/>
        <w:rPr>
          <w:sz w:val="16"/>
          <w:szCs w:val="16"/>
        </w:rPr>
      </w:pPr>
      <w:r w:rsidRPr="00BD4C2E">
        <w:rPr>
          <w:sz w:val="16"/>
          <w:szCs w:val="16"/>
        </w:rPr>
        <w:t>распоряжением Администрации</w:t>
      </w:r>
    </w:p>
    <w:p w:rsidR="00BD4C2E" w:rsidRPr="00BD4C2E" w:rsidRDefault="00BD4C2E" w:rsidP="00BD4C2E">
      <w:pPr>
        <w:tabs>
          <w:tab w:val="left" w:pos="0"/>
        </w:tabs>
        <w:spacing w:line="240" w:lineRule="exact"/>
        <w:ind w:right="-29"/>
        <w:jc w:val="center"/>
        <w:rPr>
          <w:sz w:val="16"/>
          <w:szCs w:val="16"/>
        </w:rPr>
      </w:pPr>
      <w:r w:rsidRPr="00BD4C2E">
        <w:rPr>
          <w:sz w:val="16"/>
          <w:szCs w:val="16"/>
        </w:rPr>
        <w:t>муниципального района</w:t>
      </w:r>
    </w:p>
    <w:p w:rsidR="00BD4C2E" w:rsidRPr="00BD4C2E" w:rsidRDefault="00BD4C2E" w:rsidP="00BD4C2E">
      <w:pPr>
        <w:tabs>
          <w:tab w:val="left" w:pos="0"/>
        </w:tabs>
        <w:spacing w:line="240" w:lineRule="exact"/>
        <w:ind w:right="-29"/>
        <w:jc w:val="center"/>
        <w:rPr>
          <w:sz w:val="16"/>
          <w:szCs w:val="16"/>
        </w:rPr>
      </w:pPr>
      <w:r w:rsidRPr="00BD4C2E">
        <w:rPr>
          <w:sz w:val="16"/>
          <w:szCs w:val="16"/>
        </w:rPr>
        <w:t>от 28.03.2018 № 132-рг</w:t>
      </w:r>
    </w:p>
    <w:p w:rsidR="00BD4C2E" w:rsidRPr="00BD4C2E" w:rsidRDefault="00BD4C2E" w:rsidP="00BD4C2E">
      <w:pPr>
        <w:tabs>
          <w:tab w:val="left" w:pos="0"/>
        </w:tabs>
        <w:spacing w:line="240" w:lineRule="exact"/>
        <w:ind w:right="-510"/>
        <w:jc w:val="center"/>
        <w:rPr>
          <w:sz w:val="16"/>
          <w:szCs w:val="16"/>
        </w:rPr>
      </w:pPr>
    </w:p>
    <w:p w:rsidR="00BD4C2E" w:rsidRPr="00BD4C2E" w:rsidRDefault="00BD4C2E" w:rsidP="00BD4C2E">
      <w:pPr>
        <w:spacing w:line="240" w:lineRule="exact"/>
        <w:ind w:right="-510"/>
        <w:jc w:val="center"/>
        <w:rPr>
          <w:b/>
          <w:sz w:val="16"/>
          <w:szCs w:val="16"/>
        </w:rPr>
      </w:pPr>
      <w:r w:rsidRPr="00BD4C2E">
        <w:rPr>
          <w:b/>
          <w:sz w:val="16"/>
          <w:szCs w:val="16"/>
        </w:rPr>
        <w:t>ПЛАН</w:t>
      </w:r>
    </w:p>
    <w:p w:rsidR="00BD4C2E" w:rsidRPr="00BD4C2E" w:rsidRDefault="00BD4C2E" w:rsidP="00BD4C2E">
      <w:pPr>
        <w:spacing w:line="240" w:lineRule="exact"/>
        <w:ind w:right="-510"/>
        <w:jc w:val="center"/>
        <w:rPr>
          <w:b/>
          <w:sz w:val="16"/>
          <w:szCs w:val="16"/>
        </w:rPr>
      </w:pPr>
      <w:r w:rsidRPr="00BD4C2E">
        <w:rPr>
          <w:b/>
          <w:sz w:val="16"/>
          <w:szCs w:val="16"/>
        </w:rPr>
        <w:t>мероприятий по реализации проекта «Будь в спорте»</w:t>
      </w:r>
    </w:p>
    <w:p w:rsidR="00BD4C2E" w:rsidRPr="00BD4C2E" w:rsidRDefault="00BD4C2E" w:rsidP="00BD4C2E">
      <w:pPr>
        <w:spacing w:line="240" w:lineRule="exact"/>
        <w:ind w:right="-510"/>
        <w:jc w:val="center"/>
        <w:rPr>
          <w:b/>
          <w:sz w:val="16"/>
          <w:szCs w:val="16"/>
        </w:rPr>
      </w:pPr>
      <w:r w:rsidRPr="00BD4C2E">
        <w:rPr>
          <w:b/>
          <w:sz w:val="16"/>
          <w:szCs w:val="16"/>
        </w:rPr>
        <w:t xml:space="preserve"> в Любытинском муниципальном районе на 2018 год</w:t>
      </w:r>
    </w:p>
    <w:p w:rsidR="00BD4C2E" w:rsidRPr="00BD4C2E" w:rsidRDefault="00BD4C2E" w:rsidP="00BD4C2E">
      <w:pPr>
        <w:tabs>
          <w:tab w:val="left" w:pos="3828"/>
          <w:tab w:val="left" w:pos="4253"/>
        </w:tabs>
        <w:ind w:right="-58"/>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4856"/>
        <w:gridCol w:w="1648"/>
        <w:gridCol w:w="3512"/>
      </w:tblGrid>
      <w:tr w:rsidR="00BD4C2E" w:rsidRPr="00BD4C2E" w:rsidTr="00BD4C2E">
        <w:trPr>
          <w:trHeight w:val="70"/>
        </w:trPr>
        <w:tc>
          <w:tcPr>
            <w:tcW w:w="291" w:type="pct"/>
          </w:tcPr>
          <w:p w:rsidR="00BD4C2E" w:rsidRPr="00BD4C2E" w:rsidRDefault="00BD4C2E" w:rsidP="00BD4C2E">
            <w:pPr>
              <w:spacing w:line="240" w:lineRule="exact"/>
              <w:ind w:left="-108" w:right="-108"/>
              <w:jc w:val="center"/>
              <w:rPr>
                <w:sz w:val="16"/>
                <w:szCs w:val="16"/>
              </w:rPr>
            </w:pPr>
            <w:r w:rsidRPr="00BD4C2E">
              <w:rPr>
                <w:sz w:val="16"/>
                <w:szCs w:val="16"/>
              </w:rPr>
              <w:t xml:space="preserve">№ </w:t>
            </w:r>
            <w:proofErr w:type="gramStart"/>
            <w:r w:rsidRPr="00BD4C2E">
              <w:rPr>
                <w:sz w:val="16"/>
                <w:szCs w:val="16"/>
              </w:rPr>
              <w:t>п</w:t>
            </w:r>
            <w:proofErr w:type="gramEnd"/>
            <w:r w:rsidRPr="00BD4C2E">
              <w:rPr>
                <w:sz w:val="16"/>
                <w:szCs w:val="16"/>
              </w:rPr>
              <w:t>/п</w:t>
            </w:r>
          </w:p>
        </w:tc>
        <w:tc>
          <w:tcPr>
            <w:tcW w:w="2283" w:type="pct"/>
          </w:tcPr>
          <w:p w:rsidR="00BD4C2E" w:rsidRPr="00BD4C2E" w:rsidRDefault="00BD4C2E" w:rsidP="00BD4C2E">
            <w:pPr>
              <w:spacing w:line="240" w:lineRule="exact"/>
              <w:ind w:right="-395"/>
              <w:jc w:val="center"/>
              <w:rPr>
                <w:sz w:val="16"/>
                <w:szCs w:val="16"/>
              </w:rPr>
            </w:pPr>
            <w:r w:rsidRPr="00BD4C2E">
              <w:rPr>
                <w:sz w:val="16"/>
                <w:szCs w:val="16"/>
              </w:rPr>
              <w:t>Наименование мероприятия</w:t>
            </w:r>
          </w:p>
        </w:tc>
        <w:tc>
          <w:tcPr>
            <w:tcW w:w="775" w:type="pct"/>
          </w:tcPr>
          <w:p w:rsidR="00BD4C2E" w:rsidRPr="00BD4C2E" w:rsidRDefault="00BD4C2E" w:rsidP="00BD4C2E">
            <w:pPr>
              <w:spacing w:line="240" w:lineRule="exact"/>
              <w:ind w:right="-395"/>
              <w:jc w:val="center"/>
              <w:rPr>
                <w:sz w:val="16"/>
                <w:szCs w:val="16"/>
              </w:rPr>
            </w:pPr>
            <w:r w:rsidRPr="00BD4C2E">
              <w:rPr>
                <w:sz w:val="16"/>
                <w:szCs w:val="16"/>
              </w:rPr>
              <w:t>Срок исполнения</w:t>
            </w:r>
          </w:p>
        </w:tc>
        <w:tc>
          <w:tcPr>
            <w:tcW w:w="1651" w:type="pct"/>
          </w:tcPr>
          <w:p w:rsidR="00BD4C2E" w:rsidRPr="00BD4C2E" w:rsidRDefault="00BD4C2E" w:rsidP="00BD4C2E">
            <w:pPr>
              <w:spacing w:line="240" w:lineRule="exact"/>
              <w:ind w:left="-108" w:right="-108"/>
              <w:jc w:val="center"/>
              <w:rPr>
                <w:sz w:val="16"/>
                <w:szCs w:val="16"/>
              </w:rPr>
            </w:pPr>
            <w:r w:rsidRPr="00BD4C2E">
              <w:rPr>
                <w:sz w:val="16"/>
                <w:szCs w:val="16"/>
              </w:rPr>
              <w:t>Ответственный исполнитель</w:t>
            </w:r>
          </w:p>
        </w:tc>
      </w:tr>
      <w:tr w:rsidR="00BD4C2E" w:rsidRPr="00BD4C2E" w:rsidTr="00BD4C2E">
        <w:trPr>
          <w:trHeight w:val="70"/>
        </w:trPr>
        <w:tc>
          <w:tcPr>
            <w:tcW w:w="291" w:type="pct"/>
          </w:tcPr>
          <w:p w:rsidR="00BD4C2E" w:rsidRPr="00BD4C2E" w:rsidRDefault="00BD4C2E" w:rsidP="00BD4C2E">
            <w:pPr>
              <w:spacing w:line="240" w:lineRule="exact"/>
              <w:ind w:left="-108" w:right="-108"/>
              <w:jc w:val="center"/>
              <w:rPr>
                <w:sz w:val="16"/>
                <w:szCs w:val="16"/>
              </w:rPr>
            </w:pPr>
            <w:r w:rsidRPr="00BD4C2E">
              <w:rPr>
                <w:sz w:val="16"/>
                <w:szCs w:val="16"/>
              </w:rPr>
              <w:t>1</w:t>
            </w:r>
          </w:p>
        </w:tc>
        <w:tc>
          <w:tcPr>
            <w:tcW w:w="2283" w:type="pct"/>
          </w:tcPr>
          <w:p w:rsidR="00BD4C2E" w:rsidRPr="00BD4C2E" w:rsidRDefault="00BD4C2E" w:rsidP="00BD4C2E">
            <w:pPr>
              <w:spacing w:line="240" w:lineRule="exact"/>
              <w:ind w:right="-395"/>
              <w:jc w:val="center"/>
              <w:rPr>
                <w:sz w:val="16"/>
                <w:szCs w:val="16"/>
              </w:rPr>
            </w:pPr>
            <w:r w:rsidRPr="00BD4C2E">
              <w:rPr>
                <w:sz w:val="16"/>
                <w:szCs w:val="16"/>
              </w:rPr>
              <w:t>2</w:t>
            </w:r>
          </w:p>
        </w:tc>
        <w:tc>
          <w:tcPr>
            <w:tcW w:w="775" w:type="pct"/>
          </w:tcPr>
          <w:p w:rsidR="00BD4C2E" w:rsidRPr="00BD4C2E" w:rsidRDefault="00BD4C2E" w:rsidP="00BD4C2E">
            <w:pPr>
              <w:spacing w:line="240" w:lineRule="exact"/>
              <w:ind w:right="-395"/>
              <w:jc w:val="center"/>
              <w:rPr>
                <w:sz w:val="16"/>
                <w:szCs w:val="16"/>
              </w:rPr>
            </w:pPr>
            <w:r w:rsidRPr="00BD4C2E">
              <w:rPr>
                <w:sz w:val="16"/>
                <w:szCs w:val="16"/>
              </w:rPr>
              <w:t>3</w:t>
            </w:r>
          </w:p>
        </w:tc>
        <w:tc>
          <w:tcPr>
            <w:tcW w:w="1651" w:type="pct"/>
          </w:tcPr>
          <w:p w:rsidR="00BD4C2E" w:rsidRPr="00BD4C2E" w:rsidRDefault="00BD4C2E" w:rsidP="00BD4C2E">
            <w:pPr>
              <w:spacing w:line="240" w:lineRule="exact"/>
              <w:ind w:left="-108" w:right="-108"/>
              <w:jc w:val="center"/>
              <w:rPr>
                <w:sz w:val="16"/>
                <w:szCs w:val="16"/>
              </w:rPr>
            </w:pPr>
            <w:r w:rsidRPr="00BD4C2E">
              <w:rPr>
                <w:sz w:val="16"/>
                <w:szCs w:val="16"/>
              </w:rPr>
              <w:t>4</w:t>
            </w:r>
          </w:p>
        </w:tc>
      </w:tr>
      <w:tr w:rsidR="00BD4C2E" w:rsidRPr="00BD4C2E" w:rsidTr="00BD4C2E">
        <w:trPr>
          <w:trHeight w:val="397"/>
        </w:trPr>
        <w:tc>
          <w:tcPr>
            <w:tcW w:w="29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1.</w:t>
            </w:r>
          </w:p>
        </w:tc>
        <w:tc>
          <w:tcPr>
            <w:tcW w:w="2283" w:type="pct"/>
            <w:vAlign w:val="center"/>
          </w:tcPr>
          <w:p w:rsidR="00BD4C2E" w:rsidRPr="00BD4C2E" w:rsidRDefault="00BD4C2E" w:rsidP="00BD4C2E">
            <w:pPr>
              <w:spacing w:line="240" w:lineRule="exact"/>
              <w:rPr>
                <w:sz w:val="16"/>
                <w:szCs w:val="16"/>
                <w:lang w:eastAsia="ar-SA"/>
              </w:rPr>
            </w:pPr>
          </w:p>
          <w:p w:rsidR="00BD4C2E" w:rsidRPr="00BD4C2E" w:rsidRDefault="00BD4C2E" w:rsidP="00BD4C2E">
            <w:pPr>
              <w:spacing w:line="240" w:lineRule="exact"/>
              <w:rPr>
                <w:sz w:val="16"/>
                <w:szCs w:val="16"/>
              </w:rPr>
            </w:pPr>
            <w:r w:rsidRPr="00BD4C2E">
              <w:rPr>
                <w:sz w:val="16"/>
                <w:szCs w:val="16"/>
                <w:lang w:eastAsia="ar-SA"/>
              </w:rPr>
              <w:t>Подледный лов</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март</w:t>
            </w:r>
          </w:p>
          <w:p w:rsidR="00BD4C2E" w:rsidRPr="00BD4C2E" w:rsidRDefault="00BD4C2E" w:rsidP="00BD4C2E">
            <w:pPr>
              <w:spacing w:line="240" w:lineRule="exact"/>
              <w:ind w:right="-395"/>
              <w:jc w:val="center"/>
              <w:rPr>
                <w:sz w:val="16"/>
                <w:szCs w:val="16"/>
              </w:rPr>
            </w:pP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521"/>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lastRenderedPageBreak/>
              <w:t>2.</w:t>
            </w:r>
          </w:p>
        </w:tc>
        <w:tc>
          <w:tcPr>
            <w:tcW w:w="2283" w:type="pct"/>
            <w:vAlign w:val="center"/>
          </w:tcPr>
          <w:p w:rsidR="00BD4C2E" w:rsidRPr="00BD4C2E" w:rsidRDefault="00BD4C2E" w:rsidP="00BD4C2E">
            <w:pPr>
              <w:suppressAutoHyphens/>
              <w:spacing w:line="240" w:lineRule="exact"/>
              <w:rPr>
                <w:sz w:val="16"/>
                <w:szCs w:val="16"/>
                <w:lang w:eastAsia="ar-SA"/>
              </w:rPr>
            </w:pPr>
          </w:p>
          <w:p w:rsidR="00BD4C2E" w:rsidRPr="00BD4C2E" w:rsidRDefault="00BD4C2E" w:rsidP="00BD4C2E">
            <w:pPr>
              <w:suppressAutoHyphens/>
              <w:spacing w:line="240" w:lineRule="exact"/>
              <w:rPr>
                <w:sz w:val="16"/>
                <w:szCs w:val="16"/>
                <w:lang w:eastAsia="ar-SA"/>
              </w:rPr>
            </w:pPr>
            <w:r w:rsidRPr="00BD4C2E">
              <w:rPr>
                <w:sz w:val="16"/>
                <w:szCs w:val="16"/>
                <w:lang w:eastAsia="ar-SA"/>
              </w:rPr>
              <w:t>ГТО</w:t>
            </w:r>
          </w:p>
          <w:p w:rsidR="00BD4C2E" w:rsidRPr="00BD4C2E" w:rsidRDefault="00BD4C2E" w:rsidP="00BD4C2E">
            <w:pPr>
              <w:suppressAutoHyphens/>
              <w:spacing w:line="240" w:lineRule="exact"/>
              <w:rPr>
                <w:sz w:val="16"/>
                <w:szCs w:val="16"/>
              </w:rPr>
            </w:pPr>
            <w:r w:rsidRPr="00BD4C2E">
              <w:rPr>
                <w:sz w:val="16"/>
                <w:szCs w:val="16"/>
                <w:lang w:eastAsia="ar-SA"/>
              </w:rPr>
              <w:t>Тестирование учащихся  9-11 классов</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март</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772"/>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3.</w:t>
            </w:r>
          </w:p>
        </w:tc>
        <w:tc>
          <w:tcPr>
            <w:tcW w:w="2283" w:type="pct"/>
            <w:vAlign w:val="center"/>
          </w:tcPr>
          <w:p w:rsidR="00BD4C2E" w:rsidRPr="00BD4C2E" w:rsidRDefault="00BD4C2E" w:rsidP="00BD4C2E">
            <w:pPr>
              <w:suppressAutoHyphens/>
              <w:spacing w:line="240" w:lineRule="exact"/>
              <w:rPr>
                <w:sz w:val="16"/>
                <w:szCs w:val="16"/>
                <w:lang w:eastAsia="ar-SA"/>
              </w:rPr>
            </w:pPr>
          </w:p>
          <w:p w:rsidR="00BD4C2E" w:rsidRPr="00BD4C2E" w:rsidRDefault="00BD4C2E" w:rsidP="00BD4C2E">
            <w:pPr>
              <w:suppressAutoHyphens/>
              <w:spacing w:line="240" w:lineRule="exact"/>
              <w:rPr>
                <w:sz w:val="16"/>
                <w:szCs w:val="16"/>
                <w:lang w:eastAsia="ar-SA"/>
              </w:rPr>
            </w:pPr>
            <w:r w:rsidRPr="00BD4C2E">
              <w:rPr>
                <w:sz w:val="16"/>
                <w:szCs w:val="16"/>
                <w:lang w:eastAsia="ar-SA"/>
              </w:rPr>
              <w:t>Гиревой спорт</w:t>
            </w:r>
          </w:p>
          <w:p w:rsidR="00BD4C2E" w:rsidRPr="00BD4C2E" w:rsidRDefault="00BD4C2E" w:rsidP="00BD4C2E">
            <w:pPr>
              <w:spacing w:line="240" w:lineRule="exact"/>
              <w:rPr>
                <w:sz w:val="16"/>
                <w:szCs w:val="16"/>
              </w:rPr>
            </w:pPr>
            <w:r w:rsidRPr="00BD4C2E">
              <w:rPr>
                <w:sz w:val="16"/>
                <w:szCs w:val="16"/>
                <w:lang w:eastAsia="ar-SA"/>
              </w:rPr>
              <w:t>Личное первенство района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апрель</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679"/>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4.</w:t>
            </w:r>
          </w:p>
        </w:tc>
        <w:tc>
          <w:tcPr>
            <w:tcW w:w="2283" w:type="pct"/>
            <w:vAlign w:val="center"/>
          </w:tcPr>
          <w:p w:rsidR="00BD4C2E" w:rsidRPr="00BD4C2E" w:rsidRDefault="00BD4C2E" w:rsidP="00BD4C2E">
            <w:pPr>
              <w:spacing w:line="240" w:lineRule="exact"/>
              <w:rPr>
                <w:sz w:val="16"/>
                <w:szCs w:val="16"/>
              </w:rPr>
            </w:pPr>
          </w:p>
          <w:p w:rsidR="00BD4C2E" w:rsidRPr="00BD4C2E" w:rsidRDefault="00BD4C2E" w:rsidP="00BD4C2E">
            <w:pPr>
              <w:spacing w:line="240" w:lineRule="exact"/>
              <w:rPr>
                <w:sz w:val="16"/>
                <w:szCs w:val="16"/>
              </w:rPr>
            </w:pPr>
            <w:r w:rsidRPr="00BD4C2E">
              <w:rPr>
                <w:sz w:val="16"/>
                <w:szCs w:val="16"/>
              </w:rPr>
              <w:t xml:space="preserve">Массовая зарядка «Здоровье в порядке, спасибо </w:t>
            </w:r>
          </w:p>
          <w:p w:rsidR="00BD4C2E" w:rsidRPr="00BD4C2E" w:rsidRDefault="00BD4C2E" w:rsidP="00BD4C2E">
            <w:pPr>
              <w:spacing w:line="240" w:lineRule="exact"/>
              <w:rPr>
                <w:sz w:val="16"/>
                <w:szCs w:val="16"/>
              </w:rPr>
            </w:pPr>
            <w:r w:rsidRPr="00BD4C2E">
              <w:rPr>
                <w:sz w:val="16"/>
                <w:szCs w:val="16"/>
              </w:rPr>
              <w:t>зарядке»</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апрель</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МЦ «Импульс»</w:t>
            </w:r>
          </w:p>
        </w:tc>
      </w:tr>
      <w:tr w:rsidR="00BD4C2E" w:rsidRPr="00BD4C2E" w:rsidTr="00BD4C2E">
        <w:trPr>
          <w:trHeight w:val="397"/>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5.</w:t>
            </w:r>
          </w:p>
        </w:tc>
        <w:tc>
          <w:tcPr>
            <w:tcW w:w="2283" w:type="pct"/>
            <w:vAlign w:val="center"/>
          </w:tcPr>
          <w:p w:rsidR="00BD4C2E" w:rsidRPr="00BD4C2E" w:rsidRDefault="00BD4C2E" w:rsidP="00BD4C2E">
            <w:pPr>
              <w:spacing w:line="240" w:lineRule="exact"/>
              <w:rPr>
                <w:sz w:val="16"/>
                <w:szCs w:val="16"/>
              </w:rPr>
            </w:pPr>
            <w:r w:rsidRPr="00BD4C2E">
              <w:rPr>
                <w:sz w:val="16"/>
                <w:szCs w:val="16"/>
              </w:rPr>
              <w:t>Пешие походы «Робинзонада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май</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МЦ «Импульс»,</w:t>
            </w:r>
          </w:p>
          <w:p w:rsidR="00BD4C2E" w:rsidRPr="00BD4C2E" w:rsidRDefault="00BD4C2E" w:rsidP="00BD4C2E">
            <w:pPr>
              <w:spacing w:line="240" w:lineRule="exact"/>
              <w:ind w:left="-108" w:right="-108"/>
              <w:jc w:val="center"/>
              <w:rPr>
                <w:sz w:val="16"/>
                <w:szCs w:val="16"/>
              </w:rPr>
            </w:pPr>
            <w:r w:rsidRPr="00BD4C2E">
              <w:rPr>
                <w:sz w:val="16"/>
                <w:szCs w:val="16"/>
              </w:rPr>
              <w:t xml:space="preserve"> МАУ «Физкультурно-спортивный центр»</w:t>
            </w:r>
          </w:p>
        </w:tc>
      </w:tr>
      <w:tr w:rsidR="00BD4C2E" w:rsidRPr="00BD4C2E" w:rsidTr="00BD4C2E">
        <w:trPr>
          <w:trHeight w:val="425"/>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6.</w:t>
            </w:r>
          </w:p>
        </w:tc>
        <w:tc>
          <w:tcPr>
            <w:tcW w:w="2283" w:type="pct"/>
            <w:vAlign w:val="center"/>
          </w:tcPr>
          <w:p w:rsidR="00BD4C2E" w:rsidRPr="00BD4C2E" w:rsidRDefault="00BD4C2E" w:rsidP="00BD4C2E">
            <w:pPr>
              <w:suppressAutoHyphens/>
              <w:spacing w:line="240" w:lineRule="exact"/>
              <w:rPr>
                <w:sz w:val="16"/>
                <w:szCs w:val="16"/>
                <w:lang w:eastAsia="ar-SA"/>
              </w:rPr>
            </w:pPr>
          </w:p>
          <w:p w:rsidR="00BD4C2E" w:rsidRPr="00BD4C2E" w:rsidRDefault="00BD4C2E" w:rsidP="00BD4C2E">
            <w:pPr>
              <w:suppressAutoHyphens/>
              <w:spacing w:line="240" w:lineRule="exact"/>
              <w:rPr>
                <w:sz w:val="16"/>
                <w:szCs w:val="16"/>
                <w:lang w:eastAsia="ar-SA"/>
              </w:rPr>
            </w:pPr>
            <w:r w:rsidRPr="00BD4C2E">
              <w:rPr>
                <w:sz w:val="16"/>
                <w:szCs w:val="16"/>
                <w:lang w:eastAsia="ar-SA"/>
              </w:rPr>
              <w:t>ГТО</w:t>
            </w:r>
          </w:p>
          <w:p w:rsidR="00BD4C2E" w:rsidRPr="00BD4C2E" w:rsidRDefault="00BD4C2E" w:rsidP="00BD4C2E">
            <w:pPr>
              <w:suppressAutoHyphens/>
              <w:spacing w:line="240" w:lineRule="exact"/>
              <w:rPr>
                <w:sz w:val="16"/>
                <w:szCs w:val="16"/>
                <w:lang w:eastAsia="ar-SA"/>
              </w:rPr>
            </w:pPr>
            <w:r w:rsidRPr="00BD4C2E">
              <w:rPr>
                <w:sz w:val="16"/>
                <w:szCs w:val="16"/>
                <w:lang w:eastAsia="ar-SA"/>
              </w:rPr>
              <w:t>Тестирование учащихся  1-8 классов, легкая атлетика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май</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534"/>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7.</w:t>
            </w:r>
          </w:p>
        </w:tc>
        <w:tc>
          <w:tcPr>
            <w:tcW w:w="2283" w:type="pct"/>
            <w:vAlign w:val="center"/>
          </w:tcPr>
          <w:p w:rsidR="00BD4C2E" w:rsidRPr="00BD4C2E" w:rsidRDefault="00BD4C2E" w:rsidP="00BD4C2E">
            <w:pPr>
              <w:suppressAutoHyphens/>
              <w:spacing w:line="240" w:lineRule="exact"/>
              <w:rPr>
                <w:sz w:val="16"/>
                <w:szCs w:val="16"/>
                <w:lang w:eastAsia="ar-SA"/>
              </w:rPr>
            </w:pPr>
          </w:p>
          <w:p w:rsidR="00BD4C2E" w:rsidRPr="00BD4C2E" w:rsidRDefault="00BD4C2E" w:rsidP="00BD4C2E">
            <w:pPr>
              <w:suppressAutoHyphens/>
              <w:spacing w:line="240" w:lineRule="exact"/>
              <w:rPr>
                <w:sz w:val="16"/>
                <w:szCs w:val="16"/>
                <w:lang w:eastAsia="ar-SA"/>
              </w:rPr>
            </w:pPr>
            <w:r w:rsidRPr="00BD4C2E">
              <w:rPr>
                <w:sz w:val="16"/>
                <w:szCs w:val="16"/>
                <w:lang w:eastAsia="ar-SA"/>
              </w:rPr>
              <w:t>ГТО</w:t>
            </w:r>
          </w:p>
          <w:p w:rsidR="00BD4C2E" w:rsidRPr="00BD4C2E" w:rsidRDefault="00BD4C2E" w:rsidP="00BD4C2E">
            <w:pPr>
              <w:suppressAutoHyphens/>
              <w:spacing w:line="240" w:lineRule="exact"/>
              <w:rPr>
                <w:sz w:val="16"/>
                <w:szCs w:val="16"/>
                <w:lang w:eastAsia="ar-SA"/>
              </w:rPr>
            </w:pPr>
            <w:r w:rsidRPr="00BD4C2E">
              <w:rPr>
                <w:sz w:val="16"/>
                <w:szCs w:val="16"/>
                <w:lang w:eastAsia="ar-SA"/>
              </w:rPr>
              <w:t>Тестирование населения, легкая атлетика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май</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516"/>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8.</w:t>
            </w:r>
          </w:p>
        </w:tc>
        <w:tc>
          <w:tcPr>
            <w:tcW w:w="2283" w:type="pct"/>
            <w:vAlign w:val="center"/>
          </w:tcPr>
          <w:p w:rsidR="00BD4C2E" w:rsidRPr="00BD4C2E" w:rsidRDefault="00BD4C2E" w:rsidP="00BD4C2E">
            <w:pPr>
              <w:suppressAutoHyphens/>
              <w:spacing w:line="240" w:lineRule="exact"/>
              <w:rPr>
                <w:sz w:val="16"/>
                <w:szCs w:val="16"/>
                <w:lang w:eastAsia="ar-SA"/>
              </w:rPr>
            </w:pPr>
          </w:p>
          <w:p w:rsidR="00BD4C2E" w:rsidRPr="00BD4C2E" w:rsidRDefault="00BD4C2E" w:rsidP="00BD4C2E">
            <w:pPr>
              <w:suppressAutoHyphens/>
              <w:spacing w:line="240" w:lineRule="exact"/>
              <w:rPr>
                <w:sz w:val="16"/>
                <w:szCs w:val="16"/>
                <w:lang w:eastAsia="ar-SA"/>
              </w:rPr>
            </w:pPr>
            <w:r w:rsidRPr="00BD4C2E">
              <w:rPr>
                <w:sz w:val="16"/>
                <w:szCs w:val="16"/>
                <w:lang w:eastAsia="ar-SA"/>
              </w:rPr>
              <w:t>«Марафон - 2018», массовая пробежка, 3 км.</w:t>
            </w:r>
          </w:p>
          <w:p w:rsidR="00BD4C2E" w:rsidRPr="00BD4C2E" w:rsidRDefault="00BD4C2E" w:rsidP="00BD4C2E">
            <w:pPr>
              <w:suppressAutoHyphens/>
              <w:spacing w:line="240" w:lineRule="exact"/>
              <w:rPr>
                <w:sz w:val="16"/>
                <w:szCs w:val="16"/>
                <w:lang w:eastAsia="ar-SA"/>
              </w:rPr>
            </w:pPr>
          </w:p>
          <w:p w:rsidR="00BD4C2E" w:rsidRPr="00BD4C2E" w:rsidRDefault="00BD4C2E" w:rsidP="00BD4C2E">
            <w:pPr>
              <w:suppressAutoHyphens/>
              <w:spacing w:line="240" w:lineRule="exact"/>
              <w:rPr>
                <w:sz w:val="16"/>
                <w:szCs w:val="16"/>
                <w:lang w:eastAsia="ar-SA"/>
              </w:rPr>
            </w:pP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май</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МЦ «Импульс»</w:t>
            </w:r>
          </w:p>
        </w:tc>
      </w:tr>
      <w:tr w:rsidR="00BD4C2E" w:rsidRPr="00BD4C2E" w:rsidTr="00BD4C2E">
        <w:trPr>
          <w:trHeight w:val="70"/>
        </w:trPr>
        <w:tc>
          <w:tcPr>
            <w:tcW w:w="5000" w:type="pct"/>
            <w:gridSpan w:val="4"/>
            <w:vAlign w:val="center"/>
          </w:tcPr>
          <w:p w:rsidR="00BD4C2E" w:rsidRPr="00BD4C2E" w:rsidRDefault="00BD4C2E" w:rsidP="00BD4C2E">
            <w:pPr>
              <w:spacing w:line="240" w:lineRule="exact"/>
              <w:ind w:left="-108" w:right="-108"/>
              <w:jc w:val="center"/>
              <w:rPr>
                <w:sz w:val="16"/>
                <w:szCs w:val="16"/>
              </w:rPr>
            </w:pPr>
            <w:r w:rsidRPr="00BD4C2E">
              <w:rPr>
                <w:sz w:val="16"/>
                <w:szCs w:val="16"/>
              </w:rPr>
              <w:t>2</w:t>
            </w:r>
          </w:p>
        </w:tc>
      </w:tr>
      <w:tr w:rsidR="00BD4C2E" w:rsidRPr="00BD4C2E" w:rsidTr="00BD4C2E">
        <w:trPr>
          <w:trHeight w:val="70"/>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w:t>
            </w:r>
          </w:p>
        </w:tc>
        <w:tc>
          <w:tcPr>
            <w:tcW w:w="2283" w:type="pct"/>
            <w:vAlign w:val="center"/>
          </w:tcPr>
          <w:p w:rsidR="00BD4C2E" w:rsidRPr="00BD4C2E" w:rsidRDefault="00BD4C2E" w:rsidP="00BD4C2E">
            <w:pPr>
              <w:suppressAutoHyphens/>
              <w:spacing w:line="240" w:lineRule="exact"/>
              <w:jc w:val="center"/>
              <w:rPr>
                <w:sz w:val="16"/>
                <w:szCs w:val="16"/>
                <w:lang w:eastAsia="ar-SA"/>
              </w:rPr>
            </w:pPr>
            <w:r w:rsidRPr="00BD4C2E">
              <w:rPr>
                <w:sz w:val="16"/>
                <w:szCs w:val="16"/>
                <w:lang w:eastAsia="ar-SA"/>
              </w:rPr>
              <w:t>2</w:t>
            </w:r>
          </w:p>
        </w:tc>
        <w:tc>
          <w:tcPr>
            <w:tcW w:w="775" w:type="pct"/>
          </w:tcPr>
          <w:p w:rsidR="00BD4C2E" w:rsidRPr="00BD4C2E" w:rsidRDefault="00BD4C2E" w:rsidP="00BD4C2E">
            <w:pPr>
              <w:spacing w:line="240" w:lineRule="exact"/>
              <w:ind w:right="-395"/>
              <w:jc w:val="center"/>
              <w:rPr>
                <w:sz w:val="16"/>
                <w:szCs w:val="16"/>
              </w:rPr>
            </w:pPr>
            <w:r w:rsidRPr="00BD4C2E">
              <w:rPr>
                <w:sz w:val="16"/>
                <w:szCs w:val="16"/>
              </w:rPr>
              <w:t>3</w:t>
            </w:r>
          </w:p>
        </w:tc>
        <w:tc>
          <w:tcPr>
            <w:tcW w:w="1651" w:type="pct"/>
          </w:tcPr>
          <w:p w:rsidR="00BD4C2E" w:rsidRPr="00BD4C2E" w:rsidRDefault="00BD4C2E" w:rsidP="00BD4C2E">
            <w:pPr>
              <w:spacing w:line="240" w:lineRule="exact"/>
              <w:ind w:left="-108" w:right="-108"/>
              <w:jc w:val="center"/>
              <w:rPr>
                <w:sz w:val="16"/>
                <w:szCs w:val="16"/>
              </w:rPr>
            </w:pPr>
            <w:r w:rsidRPr="00BD4C2E">
              <w:rPr>
                <w:sz w:val="16"/>
                <w:szCs w:val="16"/>
              </w:rPr>
              <w:t>4</w:t>
            </w:r>
          </w:p>
        </w:tc>
      </w:tr>
      <w:tr w:rsidR="00BD4C2E" w:rsidRPr="00BD4C2E" w:rsidTr="00BD4C2E">
        <w:trPr>
          <w:trHeight w:val="480"/>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9.</w:t>
            </w:r>
          </w:p>
        </w:tc>
        <w:tc>
          <w:tcPr>
            <w:tcW w:w="2283" w:type="pct"/>
            <w:vAlign w:val="center"/>
          </w:tcPr>
          <w:p w:rsidR="00BD4C2E" w:rsidRPr="00BD4C2E" w:rsidRDefault="00BD4C2E" w:rsidP="00BD4C2E">
            <w:pPr>
              <w:suppressAutoHyphens/>
              <w:spacing w:line="240" w:lineRule="exact"/>
              <w:rPr>
                <w:sz w:val="16"/>
                <w:szCs w:val="16"/>
                <w:lang w:eastAsia="ar-SA"/>
              </w:rPr>
            </w:pPr>
            <w:r w:rsidRPr="00BD4C2E">
              <w:rPr>
                <w:sz w:val="16"/>
                <w:szCs w:val="16"/>
                <w:lang w:eastAsia="ar-SA"/>
              </w:rPr>
              <w:t>Футбол</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июнь</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553"/>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10.</w:t>
            </w:r>
          </w:p>
        </w:tc>
        <w:tc>
          <w:tcPr>
            <w:tcW w:w="2283" w:type="pct"/>
            <w:vAlign w:val="center"/>
          </w:tcPr>
          <w:p w:rsidR="00BD4C2E" w:rsidRPr="00BD4C2E" w:rsidRDefault="00BD4C2E" w:rsidP="00BD4C2E">
            <w:pPr>
              <w:suppressAutoHyphens/>
              <w:spacing w:line="240" w:lineRule="exact"/>
              <w:ind w:right="-395"/>
              <w:rPr>
                <w:sz w:val="16"/>
                <w:szCs w:val="16"/>
                <w:lang w:eastAsia="ar-SA"/>
              </w:rPr>
            </w:pPr>
            <w:r w:rsidRPr="00BD4C2E">
              <w:rPr>
                <w:sz w:val="16"/>
                <w:szCs w:val="16"/>
                <w:lang w:eastAsia="ar-SA"/>
              </w:rPr>
              <w:t>Велопробег</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июнь</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МЦ «Импульс»</w:t>
            </w:r>
          </w:p>
        </w:tc>
      </w:tr>
      <w:tr w:rsidR="00BD4C2E" w:rsidRPr="00BD4C2E" w:rsidTr="00BD4C2E">
        <w:trPr>
          <w:trHeight w:val="469"/>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11</w:t>
            </w:r>
          </w:p>
        </w:tc>
        <w:tc>
          <w:tcPr>
            <w:tcW w:w="2283" w:type="pct"/>
            <w:vAlign w:val="center"/>
          </w:tcPr>
          <w:p w:rsidR="00BD4C2E" w:rsidRPr="00BD4C2E" w:rsidRDefault="00BD4C2E" w:rsidP="00BD4C2E">
            <w:pPr>
              <w:suppressAutoHyphens/>
              <w:spacing w:line="240" w:lineRule="exact"/>
              <w:ind w:right="-395"/>
              <w:rPr>
                <w:sz w:val="16"/>
                <w:szCs w:val="16"/>
                <w:lang w:eastAsia="ar-SA"/>
              </w:rPr>
            </w:pPr>
          </w:p>
          <w:p w:rsidR="00BD4C2E" w:rsidRPr="00BD4C2E" w:rsidRDefault="00BD4C2E" w:rsidP="00BD4C2E">
            <w:pPr>
              <w:suppressAutoHyphens/>
              <w:spacing w:line="240" w:lineRule="exact"/>
              <w:ind w:right="-395"/>
              <w:rPr>
                <w:sz w:val="16"/>
                <w:szCs w:val="16"/>
                <w:lang w:eastAsia="ar-SA"/>
              </w:rPr>
            </w:pPr>
            <w:r w:rsidRPr="00BD4C2E">
              <w:rPr>
                <w:sz w:val="16"/>
                <w:szCs w:val="16"/>
                <w:lang w:eastAsia="ar-SA"/>
              </w:rPr>
              <w:t xml:space="preserve">Соревнования дворовых команд </w:t>
            </w:r>
          </w:p>
          <w:p w:rsidR="00BD4C2E" w:rsidRPr="00BD4C2E" w:rsidRDefault="00BD4C2E" w:rsidP="00BD4C2E">
            <w:pPr>
              <w:suppressAutoHyphens/>
              <w:spacing w:line="240" w:lineRule="exact"/>
              <w:ind w:right="-395"/>
              <w:rPr>
                <w:sz w:val="16"/>
                <w:szCs w:val="16"/>
                <w:lang w:eastAsia="ar-SA"/>
              </w:rPr>
            </w:pPr>
            <w:r w:rsidRPr="00BD4C2E">
              <w:rPr>
                <w:sz w:val="16"/>
                <w:szCs w:val="16"/>
                <w:lang w:eastAsia="ar-SA"/>
              </w:rPr>
              <w:t>«Спортивное лето - 2018»</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июль</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862"/>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12.</w:t>
            </w:r>
          </w:p>
        </w:tc>
        <w:tc>
          <w:tcPr>
            <w:tcW w:w="2283" w:type="pct"/>
            <w:vAlign w:val="center"/>
          </w:tcPr>
          <w:p w:rsidR="00BD4C2E" w:rsidRPr="00BD4C2E" w:rsidRDefault="00BD4C2E" w:rsidP="00BD4C2E">
            <w:pPr>
              <w:suppressAutoHyphens/>
              <w:spacing w:line="240" w:lineRule="exact"/>
              <w:ind w:right="-395"/>
              <w:rPr>
                <w:sz w:val="16"/>
                <w:szCs w:val="16"/>
                <w:lang w:eastAsia="ar-SA"/>
              </w:rPr>
            </w:pPr>
            <w:r w:rsidRPr="00BD4C2E">
              <w:rPr>
                <w:sz w:val="16"/>
                <w:szCs w:val="16"/>
                <w:lang w:eastAsia="ar-SA"/>
              </w:rPr>
              <w:t>Турслет молодежи - 2018</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июль</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МЦ «Импульс»,</w:t>
            </w:r>
          </w:p>
          <w:p w:rsidR="00BD4C2E" w:rsidRPr="00BD4C2E" w:rsidRDefault="00BD4C2E" w:rsidP="00BD4C2E">
            <w:pPr>
              <w:spacing w:line="240" w:lineRule="exact"/>
              <w:ind w:left="-108" w:right="-108"/>
              <w:jc w:val="center"/>
              <w:rPr>
                <w:sz w:val="16"/>
                <w:szCs w:val="16"/>
              </w:rPr>
            </w:pPr>
            <w:r w:rsidRPr="00BD4C2E">
              <w:rPr>
                <w:sz w:val="16"/>
                <w:szCs w:val="16"/>
              </w:rPr>
              <w:t xml:space="preserve"> МАУ «Физкультурно-спортивный центр»</w:t>
            </w:r>
          </w:p>
        </w:tc>
      </w:tr>
      <w:tr w:rsidR="00BD4C2E" w:rsidRPr="00BD4C2E" w:rsidTr="00BD4C2E">
        <w:trPr>
          <w:trHeight w:val="465"/>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13.</w:t>
            </w:r>
          </w:p>
        </w:tc>
        <w:tc>
          <w:tcPr>
            <w:tcW w:w="2283" w:type="pct"/>
            <w:vAlign w:val="center"/>
          </w:tcPr>
          <w:p w:rsidR="00BD4C2E" w:rsidRPr="00BD4C2E" w:rsidRDefault="00BD4C2E" w:rsidP="00BD4C2E">
            <w:pPr>
              <w:suppressAutoHyphens/>
              <w:spacing w:line="240" w:lineRule="exact"/>
              <w:ind w:right="-395"/>
              <w:rPr>
                <w:sz w:val="16"/>
                <w:szCs w:val="16"/>
                <w:lang w:eastAsia="ar-SA"/>
              </w:rPr>
            </w:pPr>
            <w:r w:rsidRPr="00BD4C2E">
              <w:rPr>
                <w:sz w:val="16"/>
                <w:szCs w:val="16"/>
                <w:lang w:eastAsia="ar-SA"/>
              </w:rPr>
              <w:t xml:space="preserve">Кросс-Фит </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август</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МЦ «Импульс»</w:t>
            </w:r>
          </w:p>
        </w:tc>
      </w:tr>
      <w:tr w:rsidR="00BD4C2E" w:rsidRPr="00BD4C2E" w:rsidTr="00BD4C2E">
        <w:trPr>
          <w:trHeight w:val="543"/>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14.</w:t>
            </w:r>
          </w:p>
        </w:tc>
        <w:tc>
          <w:tcPr>
            <w:tcW w:w="2283" w:type="pct"/>
            <w:vAlign w:val="center"/>
          </w:tcPr>
          <w:p w:rsidR="00BD4C2E" w:rsidRPr="00BD4C2E" w:rsidRDefault="00BD4C2E" w:rsidP="00BD4C2E">
            <w:pPr>
              <w:suppressAutoHyphens/>
              <w:spacing w:line="240" w:lineRule="exact"/>
              <w:ind w:right="-395"/>
              <w:rPr>
                <w:sz w:val="16"/>
                <w:szCs w:val="16"/>
                <w:lang w:eastAsia="ar-SA"/>
              </w:rPr>
            </w:pPr>
            <w:r w:rsidRPr="00BD4C2E">
              <w:rPr>
                <w:sz w:val="16"/>
                <w:szCs w:val="16"/>
              </w:rPr>
              <w:t>Семейный фестиваль активного отдыха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август</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510"/>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15.</w:t>
            </w:r>
          </w:p>
        </w:tc>
        <w:tc>
          <w:tcPr>
            <w:tcW w:w="2283" w:type="pct"/>
            <w:vAlign w:val="center"/>
          </w:tcPr>
          <w:p w:rsidR="00BD4C2E" w:rsidRPr="00BD4C2E" w:rsidRDefault="00BD4C2E" w:rsidP="00BD4C2E">
            <w:pPr>
              <w:suppressAutoHyphens/>
              <w:spacing w:line="240" w:lineRule="exact"/>
              <w:ind w:right="-395"/>
              <w:rPr>
                <w:sz w:val="16"/>
                <w:szCs w:val="16"/>
              </w:rPr>
            </w:pPr>
            <w:r w:rsidRPr="00BD4C2E">
              <w:rPr>
                <w:sz w:val="16"/>
                <w:szCs w:val="16"/>
              </w:rPr>
              <w:t>Спартакиада по легкой атлетике среди учащихся образовательных организаций района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сентябрь</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507"/>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16.</w:t>
            </w:r>
          </w:p>
        </w:tc>
        <w:tc>
          <w:tcPr>
            <w:tcW w:w="2283" w:type="pct"/>
            <w:vAlign w:val="center"/>
          </w:tcPr>
          <w:p w:rsidR="00BD4C2E" w:rsidRPr="00BD4C2E" w:rsidRDefault="00BD4C2E" w:rsidP="00BD4C2E">
            <w:pPr>
              <w:suppressAutoHyphens/>
              <w:spacing w:line="240" w:lineRule="exact"/>
              <w:ind w:right="-395"/>
              <w:rPr>
                <w:sz w:val="16"/>
                <w:szCs w:val="16"/>
              </w:rPr>
            </w:pPr>
            <w:r w:rsidRPr="00BD4C2E">
              <w:rPr>
                <w:sz w:val="16"/>
                <w:szCs w:val="16"/>
              </w:rPr>
              <w:t>Кросс нации</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сентябрь</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«Физкультурно-спортивный центр»</w:t>
            </w:r>
          </w:p>
        </w:tc>
      </w:tr>
      <w:tr w:rsidR="00BD4C2E" w:rsidRPr="00BD4C2E" w:rsidTr="00BD4C2E">
        <w:trPr>
          <w:trHeight w:val="617"/>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17.</w:t>
            </w:r>
          </w:p>
        </w:tc>
        <w:tc>
          <w:tcPr>
            <w:tcW w:w="2283" w:type="pct"/>
            <w:vAlign w:val="center"/>
          </w:tcPr>
          <w:p w:rsidR="00BD4C2E" w:rsidRPr="00BD4C2E" w:rsidRDefault="00BD4C2E" w:rsidP="00BD4C2E">
            <w:pPr>
              <w:suppressAutoHyphens/>
              <w:spacing w:line="240" w:lineRule="exact"/>
              <w:ind w:right="-395"/>
              <w:rPr>
                <w:sz w:val="16"/>
                <w:szCs w:val="16"/>
              </w:rPr>
            </w:pPr>
            <w:r w:rsidRPr="00BD4C2E">
              <w:rPr>
                <w:sz w:val="16"/>
                <w:szCs w:val="16"/>
              </w:rPr>
              <w:t>Массовая зарядка «ФизкультУра!»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сентябрь</w:t>
            </w:r>
          </w:p>
        </w:tc>
        <w:tc>
          <w:tcPr>
            <w:tcW w:w="1651" w:type="pct"/>
          </w:tcPr>
          <w:p w:rsidR="00BD4C2E" w:rsidRPr="00BD4C2E" w:rsidRDefault="00BD4C2E" w:rsidP="00BD4C2E">
            <w:pPr>
              <w:spacing w:line="240" w:lineRule="exact"/>
              <w:ind w:left="-108" w:right="-108"/>
              <w:jc w:val="center"/>
              <w:rPr>
                <w:sz w:val="16"/>
                <w:szCs w:val="16"/>
              </w:rPr>
            </w:pPr>
          </w:p>
          <w:p w:rsidR="00BD4C2E" w:rsidRPr="00BD4C2E" w:rsidRDefault="00BD4C2E" w:rsidP="00BD4C2E">
            <w:pPr>
              <w:spacing w:line="240" w:lineRule="exact"/>
              <w:ind w:left="-108" w:right="-108"/>
              <w:jc w:val="center"/>
              <w:rPr>
                <w:sz w:val="16"/>
                <w:szCs w:val="16"/>
              </w:rPr>
            </w:pPr>
            <w:r w:rsidRPr="00BD4C2E">
              <w:rPr>
                <w:sz w:val="16"/>
                <w:szCs w:val="16"/>
              </w:rPr>
              <w:t>МАУ МЦ «Импульс»</w:t>
            </w:r>
          </w:p>
        </w:tc>
      </w:tr>
      <w:tr w:rsidR="00BD4C2E" w:rsidRPr="00BD4C2E" w:rsidTr="00BD4C2E">
        <w:trPr>
          <w:trHeight w:val="413"/>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18.</w:t>
            </w:r>
          </w:p>
        </w:tc>
        <w:tc>
          <w:tcPr>
            <w:tcW w:w="2283" w:type="pct"/>
            <w:vAlign w:val="center"/>
          </w:tcPr>
          <w:p w:rsidR="00BD4C2E" w:rsidRPr="00BD4C2E" w:rsidRDefault="00BD4C2E" w:rsidP="00BD4C2E">
            <w:pPr>
              <w:suppressAutoHyphens/>
              <w:spacing w:line="240" w:lineRule="exact"/>
              <w:ind w:right="-395"/>
              <w:rPr>
                <w:sz w:val="16"/>
                <w:szCs w:val="16"/>
              </w:rPr>
            </w:pPr>
            <w:r w:rsidRPr="00BD4C2E">
              <w:rPr>
                <w:sz w:val="16"/>
                <w:szCs w:val="16"/>
              </w:rPr>
              <w:t>Дартс. Личное первенство района.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октябрь</w:t>
            </w:r>
          </w:p>
        </w:tc>
        <w:tc>
          <w:tcPr>
            <w:tcW w:w="1651"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МАУ «Физкультурно-спортивный центр»</w:t>
            </w:r>
          </w:p>
        </w:tc>
      </w:tr>
      <w:tr w:rsidR="00BD4C2E" w:rsidRPr="00BD4C2E" w:rsidTr="00BD4C2E">
        <w:trPr>
          <w:trHeight w:val="550"/>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19.</w:t>
            </w:r>
          </w:p>
        </w:tc>
        <w:tc>
          <w:tcPr>
            <w:tcW w:w="2283" w:type="pct"/>
            <w:vAlign w:val="center"/>
          </w:tcPr>
          <w:p w:rsidR="00BD4C2E" w:rsidRPr="00BD4C2E" w:rsidRDefault="00BD4C2E" w:rsidP="00BD4C2E">
            <w:pPr>
              <w:suppressAutoHyphens/>
              <w:spacing w:line="240" w:lineRule="exact"/>
              <w:ind w:right="-102"/>
              <w:rPr>
                <w:sz w:val="16"/>
                <w:szCs w:val="16"/>
              </w:rPr>
            </w:pPr>
          </w:p>
          <w:p w:rsidR="00BD4C2E" w:rsidRPr="00BD4C2E" w:rsidRDefault="00BD4C2E" w:rsidP="00BD4C2E">
            <w:pPr>
              <w:suppressAutoHyphens/>
              <w:spacing w:line="240" w:lineRule="exact"/>
              <w:ind w:right="-102"/>
              <w:rPr>
                <w:sz w:val="16"/>
                <w:szCs w:val="16"/>
              </w:rPr>
            </w:pPr>
            <w:r w:rsidRPr="00BD4C2E">
              <w:rPr>
                <w:sz w:val="16"/>
                <w:szCs w:val="16"/>
              </w:rPr>
              <w:t>Спартакиада по настольному теннису среди учащихся образовательных организаций района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октябрь</w:t>
            </w:r>
          </w:p>
        </w:tc>
        <w:tc>
          <w:tcPr>
            <w:tcW w:w="1651"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МАУ «Физкультурно-спортивный центр»</w:t>
            </w:r>
          </w:p>
        </w:tc>
      </w:tr>
      <w:tr w:rsidR="00BD4C2E" w:rsidRPr="00BD4C2E" w:rsidTr="00BD4C2E">
        <w:trPr>
          <w:trHeight w:val="377"/>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20.</w:t>
            </w:r>
          </w:p>
        </w:tc>
        <w:tc>
          <w:tcPr>
            <w:tcW w:w="2283" w:type="pct"/>
            <w:vAlign w:val="center"/>
          </w:tcPr>
          <w:p w:rsidR="00BD4C2E" w:rsidRPr="00BD4C2E" w:rsidRDefault="00BD4C2E" w:rsidP="00BD4C2E">
            <w:pPr>
              <w:suppressAutoHyphens/>
              <w:spacing w:line="240" w:lineRule="exact"/>
              <w:ind w:right="-102"/>
              <w:rPr>
                <w:sz w:val="16"/>
                <w:szCs w:val="16"/>
              </w:rPr>
            </w:pPr>
          </w:p>
          <w:p w:rsidR="00BD4C2E" w:rsidRPr="00BD4C2E" w:rsidRDefault="00BD4C2E" w:rsidP="00BD4C2E">
            <w:pPr>
              <w:suppressAutoHyphens/>
              <w:spacing w:line="240" w:lineRule="exact"/>
              <w:ind w:right="-102"/>
              <w:rPr>
                <w:sz w:val="16"/>
                <w:szCs w:val="16"/>
              </w:rPr>
            </w:pPr>
            <w:r w:rsidRPr="00BD4C2E">
              <w:rPr>
                <w:sz w:val="16"/>
                <w:szCs w:val="16"/>
              </w:rPr>
              <w:t>Стрельба пулевая. Первенство района</w:t>
            </w:r>
          </w:p>
          <w:p w:rsidR="00BD4C2E" w:rsidRPr="00BD4C2E" w:rsidRDefault="00BD4C2E" w:rsidP="00BD4C2E">
            <w:pPr>
              <w:suppressAutoHyphens/>
              <w:spacing w:line="240" w:lineRule="exact"/>
              <w:ind w:right="-102"/>
              <w:rPr>
                <w:sz w:val="16"/>
                <w:szCs w:val="16"/>
              </w:rPr>
            </w:pPr>
          </w:p>
          <w:p w:rsidR="00BD4C2E" w:rsidRPr="00BD4C2E" w:rsidRDefault="00BD4C2E" w:rsidP="00BD4C2E">
            <w:pPr>
              <w:suppressAutoHyphens/>
              <w:spacing w:line="240" w:lineRule="exact"/>
              <w:ind w:right="-102"/>
              <w:rPr>
                <w:sz w:val="16"/>
                <w:szCs w:val="16"/>
              </w:rPr>
            </w:pP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ноябрь</w:t>
            </w:r>
          </w:p>
        </w:tc>
        <w:tc>
          <w:tcPr>
            <w:tcW w:w="1651"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МАУ «Физкультурно-спортивный центр»</w:t>
            </w:r>
          </w:p>
        </w:tc>
      </w:tr>
      <w:tr w:rsidR="00BD4C2E" w:rsidRPr="00BD4C2E" w:rsidTr="00BD4C2E">
        <w:trPr>
          <w:trHeight w:val="132"/>
        </w:trPr>
        <w:tc>
          <w:tcPr>
            <w:tcW w:w="5000" w:type="pct"/>
            <w:gridSpan w:val="4"/>
            <w:vAlign w:val="center"/>
          </w:tcPr>
          <w:p w:rsidR="00BD4C2E" w:rsidRPr="00BD4C2E" w:rsidRDefault="00BD4C2E" w:rsidP="00BD4C2E">
            <w:pPr>
              <w:spacing w:line="240" w:lineRule="exact"/>
              <w:ind w:right="-395"/>
              <w:jc w:val="center"/>
              <w:rPr>
                <w:sz w:val="16"/>
                <w:szCs w:val="16"/>
              </w:rPr>
            </w:pPr>
            <w:r w:rsidRPr="00BD4C2E">
              <w:rPr>
                <w:sz w:val="16"/>
                <w:szCs w:val="16"/>
              </w:rPr>
              <w:t>3</w:t>
            </w:r>
          </w:p>
        </w:tc>
      </w:tr>
      <w:tr w:rsidR="00BD4C2E" w:rsidRPr="00BD4C2E" w:rsidTr="00BD4C2E">
        <w:trPr>
          <w:trHeight w:val="132"/>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1</w:t>
            </w:r>
          </w:p>
        </w:tc>
        <w:tc>
          <w:tcPr>
            <w:tcW w:w="2283" w:type="pct"/>
            <w:vAlign w:val="center"/>
          </w:tcPr>
          <w:p w:rsidR="00BD4C2E" w:rsidRPr="00BD4C2E" w:rsidRDefault="00BD4C2E" w:rsidP="00BD4C2E">
            <w:pPr>
              <w:suppressAutoHyphens/>
              <w:spacing w:line="240" w:lineRule="exact"/>
              <w:ind w:right="-102"/>
              <w:jc w:val="center"/>
              <w:rPr>
                <w:sz w:val="16"/>
                <w:szCs w:val="16"/>
              </w:rPr>
            </w:pPr>
            <w:r w:rsidRPr="00BD4C2E">
              <w:rPr>
                <w:sz w:val="16"/>
                <w:szCs w:val="16"/>
              </w:rPr>
              <w:t>2</w:t>
            </w:r>
          </w:p>
        </w:tc>
        <w:tc>
          <w:tcPr>
            <w:tcW w:w="775" w:type="pct"/>
          </w:tcPr>
          <w:p w:rsidR="00BD4C2E" w:rsidRPr="00BD4C2E" w:rsidRDefault="00BD4C2E" w:rsidP="00BD4C2E">
            <w:pPr>
              <w:spacing w:line="240" w:lineRule="exact"/>
              <w:ind w:right="-395"/>
              <w:jc w:val="center"/>
              <w:rPr>
                <w:sz w:val="16"/>
                <w:szCs w:val="16"/>
              </w:rPr>
            </w:pPr>
            <w:r w:rsidRPr="00BD4C2E">
              <w:rPr>
                <w:sz w:val="16"/>
                <w:szCs w:val="16"/>
              </w:rPr>
              <w:t>3</w:t>
            </w:r>
          </w:p>
        </w:tc>
        <w:tc>
          <w:tcPr>
            <w:tcW w:w="1651" w:type="pct"/>
          </w:tcPr>
          <w:p w:rsidR="00BD4C2E" w:rsidRPr="00BD4C2E" w:rsidRDefault="00BD4C2E" w:rsidP="00BD4C2E">
            <w:pPr>
              <w:spacing w:line="240" w:lineRule="exact"/>
              <w:ind w:right="-395"/>
              <w:jc w:val="center"/>
              <w:rPr>
                <w:sz w:val="16"/>
                <w:szCs w:val="16"/>
              </w:rPr>
            </w:pPr>
            <w:r w:rsidRPr="00BD4C2E">
              <w:rPr>
                <w:sz w:val="16"/>
                <w:szCs w:val="16"/>
              </w:rPr>
              <w:t>4</w:t>
            </w:r>
          </w:p>
        </w:tc>
      </w:tr>
      <w:tr w:rsidR="00BD4C2E" w:rsidRPr="00BD4C2E" w:rsidTr="00BD4C2E">
        <w:trPr>
          <w:trHeight w:val="480"/>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lastRenderedPageBreak/>
              <w:t>21.</w:t>
            </w:r>
          </w:p>
        </w:tc>
        <w:tc>
          <w:tcPr>
            <w:tcW w:w="2283" w:type="pct"/>
            <w:vAlign w:val="center"/>
          </w:tcPr>
          <w:p w:rsidR="00BD4C2E" w:rsidRPr="00BD4C2E" w:rsidRDefault="00BD4C2E" w:rsidP="00BD4C2E">
            <w:pPr>
              <w:suppressAutoHyphens/>
              <w:spacing w:line="240" w:lineRule="exact"/>
              <w:ind w:right="-395"/>
              <w:rPr>
                <w:sz w:val="16"/>
                <w:szCs w:val="16"/>
              </w:rPr>
            </w:pPr>
          </w:p>
          <w:p w:rsidR="00BD4C2E" w:rsidRPr="00BD4C2E" w:rsidRDefault="00BD4C2E" w:rsidP="00BD4C2E">
            <w:pPr>
              <w:suppressAutoHyphens/>
              <w:spacing w:line="240" w:lineRule="exact"/>
              <w:ind w:right="-395"/>
              <w:rPr>
                <w:sz w:val="16"/>
                <w:szCs w:val="16"/>
              </w:rPr>
            </w:pPr>
            <w:r w:rsidRPr="00BD4C2E">
              <w:rPr>
                <w:sz w:val="16"/>
                <w:szCs w:val="16"/>
              </w:rPr>
              <w:t xml:space="preserve">ГТО. Тестирование учащихся ступени  </w:t>
            </w:r>
            <w:r w:rsidRPr="00BD4C2E">
              <w:rPr>
                <w:sz w:val="16"/>
                <w:szCs w:val="16"/>
                <w:lang w:val="en-US"/>
              </w:rPr>
              <w:t>I</w:t>
            </w:r>
            <w:r w:rsidRPr="00BD4C2E">
              <w:rPr>
                <w:sz w:val="16"/>
                <w:szCs w:val="16"/>
              </w:rPr>
              <w:t xml:space="preserve"> - </w:t>
            </w:r>
            <w:r w:rsidRPr="00BD4C2E">
              <w:rPr>
                <w:sz w:val="16"/>
                <w:szCs w:val="16"/>
                <w:lang w:val="en-US"/>
              </w:rPr>
              <w:t>V</w:t>
            </w:r>
            <w:r w:rsidRPr="00BD4C2E">
              <w:rPr>
                <w:sz w:val="16"/>
                <w:szCs w:val="16"/>
              </w:rPr>
              <w:t xml:space="preserve"> ступени</w:t>
            </w:r>
          </w:p>
          <w:p w:rsidR="00BD4C2E" w:rsidRPr="00BD4C2E" w:rsidRDefault="00BD4C2E" w:rsidP="00BD4C2E">
            <w:pPr>
              <w:suppressAutoHyphens/>
              <w:spacing w:line="240" w:lineRule="exact"/>
              <w:ind w:right="-395"/>
              <w:rPr>
                <w:sz w:val="16"/>
                <w:szCs w:val="16"/>
              </w:rPr>
            </w:pPr>
            <w:r w:rsidRPr="00BD4C2E">
              <w:rPr>
                <w:sz w:val="16"/>
                <w:szCs w:val="16"/>
              </w:rPr>
              <w:t>Гимнастика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ноябрь</w:t>
            </w:r>
          </w:p>
        </w:tc>
        <w:tc>
          <w:tcPr>
            <w:tcW w:w="1651"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МАУ «Физкультурно-спортивный центр»</w:t>
            </w:r>
          </w:p>
        </w:tc>
      </w:tr>
      <w:tr w:rsidR="00BD4C2E" w:rsidRPr="00BD4C2E" w:rsidTr="00BD4C2E">
        <w:trPr>
          <w:trHeight w:val="603"/>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22.</w:t>
            </w:r>
          </w:p>
        </w:tc>
        <w:tc>
          <w:tcPr>
            <w:tcW w:w="2283" w:type="pct"/>
            <w:vAlign w:val="center"/>
          </w:tcPr>
          <w:p w:rsidR="00BD4C2E" w:rsidRPr="00BD4C2E" w:rsidRDefault="00BD4C2E" w:rsidP="00BD4C2E">
            <w:pPr>
              <w:suppressAutoHyphens/>
              <w:spacing w:line="240" w:lineRule="exact"/>
              <w:ind w:right="-395"/>
              <w:rPr>
                <w:sz w:val="16"/>
                <w:szCs w:val="16"/>
              </w:rPr>
            </w:pPr>
          </w:p>
          <w:p w:rsidR="00BD4C2E" w:rsidRPr="00BD4C2E" w:rsidRDefault="00BD4C2E" w:rsidP="00BD4C2E">
            <w:pPr>
              <w:suppressAutoHyphens/>
              <w:spacing w:line="240" w:lineRule="exact"/>
              <w:ind w:right="-395"/>
              <w:rPr>
                <w:sz w:val="16"/>
                <w:szCs w:val="16"/>
              </w:rPr>
            </w:pPr>
            <w:r w:rsidRPr="00BD4C2E">
              <w:rPr>
                <w:sz w:val="16"/>
                <w:szCs w:val="16"/>
              </w:rPr>
              <w:t>Спартакиада по мини-футболу среди учащихся образовательных организаций района</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декабрь</w:t>
            </w:r>
          </w:p>
        </w:tc>
        <w:tc>
          <w:tcPr>
            <w:tcW w:w="1651"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МАУ «Физкультурно-спортивный центр»</w:t>
            </w:r>
          </w:p>
        </w:tc>
      </w:tr>
      <w:tr w:rsidR="00BD4C2E" w:rsidRPr="00BD4C2E" w:rsidTr="00BD4C2E">
        <w:trPr>
          <w:trHeight w:val="301"/>
        </w:trPr>
        <w:tc>
          <w:tcPr>
            <w:tcW w:w="291" w:type="pct"/>
            <w:vAlign w:val="center"/>
          </w:tcPr>
          <w:p w:rsidR="00BD4C2E" w:rsidRPr="00BD4C2E" w:rsidRDefault="00BD4C2E" w:rsidP="00BD4C2E">
            <w:pPr>
              <w:spacing w:line="240" w:lineRule="exact"/>
              <w:ind w:left="-108" w:right="-108"/>
              <w:jc w:val="center"/>
              <w:rPr>
                <w:sz w:val="16"/>
                <w:szCs w:val="16"/>
              </w:rPr>
            </w:pPr>
            <w:r w:rsidRPr="00BD4C2E">
              <w:rPr>
                <w:sz w:val="16"/>
                <w:szCs w:val="16"/>
              </w:rPr>
              <w:t>23.</w:t>
            </w:r>
          </w:p>
        </w:tc>
        <w:tc>
          <w:tcPr>
            <w:tcW w:w="2283" w:type="pct"/>
            <w:vAlign w:val="center"/>
          </w:tcPr>
          <w:p w:rsidR="00BD4C2E" w:rsidRPr="00BD4C2E" w:rsidRDefault="00BD4C2E" w:rsidP="00BD4C2E">
            <w:pPr>
              <w:suppressAutoHyphens/>
              <w:spacing w:line="240" w:lineRule="exact"/>
              <w:ind w:right="-395"/>
              <w:rPr>
                <w:sz w:val="16"/>
                <w:szCs w:val="16"/>
              </w:rPr>
            </w:pPr>
            <w:r w:rsidRPr="00BD4C2E">
              <w:rPr>
                <w:sz w:val="16"/>
                <w:szCs w:val="16"/>
              </w:rPr>
              <w:t>Волейбол</w:t>
            </w:r>
          </w:p>
        </w:tc>
        <w:tc>
          <w:tcPr>
            <w:tcW w:w="775"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декабрь</w:t>
            </w:r>
          </w:p>
        </w:tc>
        <w:tc>
          <w:tcPr>
            <w:tcW w:w="1651" w:type="pct"/>
          </w:tcPr>
          <w:p w:rsidR="00BD4C2E" w:rsidRPr="00BD4C2E" w:rsidRDefault="00BD4C2E" w:rsidP="00BD4C2E">
            <w:pPr>
              <w:spacing w:line="240" w:lineRule="exact"/>
              <w:ind w:right="-395"/>
              <w:jc w:val="center"/>
              <w:rPr>
                <w:sz w:val="16"/>
                <w:szCs w:val="16"/>
              </w:rPr>
            </w:pPr>
          </w:p>
          <w:p w:rsidR="00BD4C2E" w:rsidRPr="00BD4C2E" w:rsidRDefault="00BD4C2E" w:rsidP="00BD4C2E">
            <w:pPr>
              <w:spacing w:line="240" w:lineRule="exact"/>
              <w:ind w:right="-395"/>
              <w:jc w:val="center"/>
              <w:rPr>
                <w:sz w:val="16"/>
                <w:szCs w:val="16"/>
              </w:rPr>
            </w:pPr>
            <w:r w:rsidRPr="00BD4C2E">
              <w:rPr>
                <w:sz w:val="16"/>
                <w:szCs w:val="16"/>
              </w:rPr>
              <w:t>МАУ «Физкультурно-спортивный центр»</w:t>
            </w:r>
          </w:p>
        </w:tc>
      </w:tr>
    </w:tbl>
    <w:p w:rsidR="00BD4C2E" w:rsidRPr="00BD4C2E" w:rsidRDefault="00BD4C2E" w:rsidP="00BD4C2E">
      <w:pPr>
        <w:tabs>
          <w:tab w:val="left" w:pos="3828"/>
          <w:tab w:val="left" w:pos="4253"/>
        </w:tabs>
        <w:ind w:right="-58"/>
        <w:jc w:val="right"/>
        <w:rPr>
          <w:sz w:val="16"/>
          <w:szCs w:val="16"/>
        </w:rPr>
      </w:pPr>
    </w:p>
    <w:p w:rsidR="00BD4C2E" w:rsidRPr="00BD4C2E" w:rsidRDefault="00BD4C2E" w:rsidP="00BD4C2E">
      <w:pPr>
        <w:keepNext/>
        <w:ind w:right="-2"/>
        <w:jc w:val="center"/>
        <w:outlineLvl w:val="3"/>
        <w:rPr>
          <w:b/>
          <w:color w:val="000000"/>
          <w:sz w:val="16"/>
          <w:szCs w:val="16"/>
        </w:rPr>
      </w:pPr>
      <w:r w:rsidRPr="00BD4C2E">
        <w:rPr>
          <w:b/>
          <w:color w:val="000000"/>
          <w:sz w:val="16"/>
          <w:szCs w:val="16"/>
        </w:rPr>
        <w:t>Российская  Федерация</w:t>
      </w:r>
    </w:p>
    <w:p w:rsidR="00BD4C2E" w:rsidRPr="00BD4C2E" w:rsidRDefault="00BD4C2E" w:rsidP="00BD4C2E">
      <w:pPr>
        <w:keepNext/>
        <w:spacing w:line="240" w:lineRule="exact"/>
        <w:ind w:right="-510"/>
        <w:jc w:val="center"/>
        <w:outlineLvl w:val="4"/>
        <w:rPr>
          <w:b/>
          <w:color w:val="000000"/>
          <w:sz w:val="16"/>
          <w:szCs w:val="16"/>
        </w:rPr>
      </w:pPr>
      <w:r w:rsidRPr="00BD4C2E">
        <w:rPr>
          <w:b/>
          <w:color w:val="000000"/>
          <w:sz w:val="16"/>
          <w:szCs w:val="16"/>
        </w:rPr>
        <w:t>Новгородская область</w:t>
      </w:r>
    </w:p>
    <w:p w:rsidR="00BD4C2E" w:rsidRPr="00BD4C2E" w:rsidRDefault="00BD4C2E" w:rsidP="00BD4C2E">
      <w:pPr>
        <w:keepNext/>
        <w:ind w:right="-2"/>
        <w:jc w:val="center"/>
        <w:outlineLvl w:val="7"/>
        <w:rPr>
          <w:b/>
          <w:color w:val="000000"/>
          <w:sz w:val="16"/>
          <w:szCs w:val="16"/>
        </w:rPr>
      </w:pPr>
      <w:r w:rsidRPr="00BD4C2E">
        <w:rPr>
          <w:b/>
          <w:color w:val="000000"/>
          <w:sz w:val="16"/>
          <w:szCs w:val="16"/>
        </w:rPr>
        <w:t>Администрация  Любытинского муниципального района</w:t>
      </w:r>
    </w:p>
    <w:p w:rsidR="00BD4C2E" w:rsidRPr="00BD4C2E" w:rsidRDefault="00BD4C2E" w:rsidP="00BD4C2E">
      <w:pPr>
        <w:keepNext/>
        <w:jc w:val="center"/>
        <w:outlineLvl w:val="2"/>
        <w:rPr>
          <w:b/>
          <w:color w:val="000000"/>
          <w:sz w:val="16"/>
          <w:szCs w:val="16"/>
        </w:rPr>
      </w:pPr>
      <w:proofErr w:type="gramStart"/>
      <w:r w:rsidRPr="00BD4C2E">
        <w:rPr>
          <w:b/>
          <w:color w:val="000000"/>
          <w:sz w:val="16"/>
          <w:szCs w:val="16"/>
        </w:rPr>
        <w:t>Р</w:t>
      </w:r>
      <w:proofErr w:type="gramEnd"/>
      <w:r w:rsidRPr="00BD4C2E">
        <w:rPr>
          <w:b/>
          <w:color w:val="000000"/>
          <w:sz w:val="16"/>
          <w:szCs w:val="16"/>
        </w:rPr>
        <w:t xml:space="preserve"> А С П О Р Я Ж Е Н И Е</w:t>
      </w:r>
    </w:p>
    <w:p w:rsidR="00BD4C2E" w:rsidRPr="00BD4C2E" w:rsidRDefault="00BD4C2E" w:rsidP="00BD4C2E">
      <w:pPr>
        <w:spacing w:line="240" w:lineRule="exact"/>
        <w:ind w:right="-510"/>
        <w:jc w:val="center"/>
        <w:rPr>
          <w:color w:val="000000"/>
          <w:sz w:val="16"/>
          <w:szCs w:val="16"/>
        </w:rPr>
      </w:pPr>
      <w:r w:rsidRPr="00BD4C2E">
        <w:rPr>
          <w:color w:val="000000"/>
          <w:sz w:val="16"/>
          <w:szCs w:val="16"/>
        </w:rPr>
        <w:t>от 02.04.2018 № 139-рг</w:t>
      </w:r>
    </w:p>
    <w:p w:rsidR="00BD4C2E" w:rsidRPr="00BD4C2E" w:rsidRDefault="00BD4C2E" w:rsidP="00BD4C2E">
      <w:pPr>
        <w:spacing w:line="240" w:lineRule="exact"/>
        <w:ind w:right="-510"/>
        <w:jc w:val="center"/>
        <w:rPr>
          <w:color w:val="000000"/>
          <w:sz w:val="16"/>
          <w:szCs w:val="16"/>
        </w:rPr>
      </w:pPr>
      <w:r w:rsidRPr="00BD4C2E">
        <w:rPr>
          <w:color w:val="000000"/>
          <w:sz w:val="16"/>
          <w:szCs w:val="16"/>
        </w:rPr>
        <w:t>р.п</w:t>
      </w:r>
      <w:proofErr w:type="gramStart"/>
      <w:r w:rsidRPr="00BD4C2E">
        <w:rPr>
          <w:color w:val="000000"/>
          <w:sz w:val="16"/>
          <w:szCs w:val="16"/>
        </w:rPr>
        <w:t>.Л</w:t>
      </w:r>
      <w:proofErr w:type="gramEnd"/>
      <w:r w:rsidRPr="00BD4C2E">
        <w:rPr>
          <w:color w:val="000000"/>
          <w:sz w:val="16"/>
          <w:szCs w:val="16"/>
        </w:rPr>
        <w:t>юбытино</w:t>
      </w:r>
    </w:p>
    <w:p w:rsidR="00BD4C2E" w:rsidRPr="00BD4C2E" w:rsidRDefault="00BD4C2E" w:rsidP="00BD4C2E">
      <w:pPr>
        <w:spacing w:line="360" w:lineRule="atLeast"/>
        <w:jc w:val="center"/>
        <w:rPr>
          <w:b/>
          <w:sz w:val="16"/>
          <w:szCs w:val="16"/>
        </w:rPr>
      </w:pPr>
      <w:r w:rsidRPr="00BD4C2E">
        <w:rPr>
          <w:b/>
          <w:sz w:val="16"/>
          <w:szCs w:val="16"/>
        </w:rPr>
        <w:t>О запрещении выхода на лед водных объектов района</w:t>
      </w:r>
    </w:p>
    <w:p w:rsidR="00BD4C2E" w:rsidRPr="00BD4C2E" w:rsidRDefault="00BD4C2E" w:rsidP="00103575">
      <w:pPr>
        <w:jc w:val="both"/>
        <w:rPr>
          <w:sz w:val="16"/>
          <w:szCs w:val="16"/>
        </w:rPr>
      </w:pPr>
      <w:r w:rsidRPr="00BD4C2E">
        <w:rPr>
          <w:b/>
          <w:sz w:val="16"/>
          <w:szCs w:val="16"/>
        </w:rPr>
        <w:tab/>
      </w:r>
      <w:proofErr w:type="gramStart"/>
      <w:r w:rsidRPr="00BD4C2E">
        <w:rPr>
          <w:sz w:val="16"/>
          <w:szCs w:val="16"/>
        </w:rPr>
        <w:t>В соответствии с пунктом 24 статьи 15 Федерального закона от 6 октября 2003 года № 131-ФЗ «Об общих принципах организации местного самоуправления в Российской Федерации» и разделом 7 Правил охраны жизни людей на водных объектах на территории области, утвержденных постановлением Администрации области от 28.05.2007 № 145, в целях предупреждения несчастных случаев на воде в период распаления (таяния) льда:</w:t>
      </w:r>
      <w:proofErr w:type="gramEnd"/>
    </w:p>
    <w:p w:rsidR="00BD4C2E" w:rsidRPr="00BD4C2E" w:rsidRDefault="00BD4C2E" w:rsidP="00103575">
      <w:pPr>
        <w:jc w:val="both"/>
        <w:rPr>
          <w:sz w:val="16"/>
          <w:szCs w:val="16"/>
        </w:rPr>
      </w:pPr>
      <w:r w:rsidRPr="00BD4C2E">
        <w:rPr>
          <w:sz w:val="16"/>
          <w:szCs w:val="16"/>
        </w:rPr>
        <w:tab/>
        <w:t>1. Запретить с 03 апреля 2018 года выход людей на лед водных объектов района.</w:t>
      </w:r>
    </w:p>
    <w:p w:rsidR="00BD4C2E" w:rsidRPr="00BD4C2E" w:rsidRDefault="00BD4C2E" w:rsidP="00103575">
      <w:pPr>
        <w:jc w:val="both"/>
        <w:rPr>
          <w:sz w:val="16"/>
          <w:szCs w:val="16"/>
        </w:rPr>
      </w:pPr>
      <w:r w:rsidRPr="00BD4C2E">
        <w:rPr>
          <w:sz w:val="16"/>
          <w:szCs w:val="16"/>
        </w:rPr>
        <w:tab/>
        <w:t>2. Рекомендовать:</w:t>
      </w:r>
    </w:p>
    <w:p w:rsidR="00BD4C2E" w:rsidRPr="00BD4C2E" w:rsidRDefault="00BD4C2E" w:rsidP="00103575">
      <w:pPr>
        <w:jc w:val="both"/>
        <w:rPr>
          <w:sz w:val="16"/>
          <w:szCs w:val="16"/>
        </w:rPr>
      </w:pPr>
      <w:r w:rsidRPr="00BD4C2E">
        <w:rPr>
          <w:sz w:val="16"/>
          <w:szCs w:val="16"/>
        </w:rPr>
        <w:tab/>
        <w:t>2.1. Главе Неболчского  сельского поселения, отделу правового обеспечения и работы с населением Администрации Любытинского муниципального района организовать размещение в населенных пунктах объявлений об установлении запрета выхода на лед, изготовление и установку на берегах водных объектов информационных знаков о запрете выхода на водные объекты в период весеннего распаления льда;</w:t>
      </w:r>
    </w:p>
    <w:p w:rsidR="00BD4C2E" w:rsidRPr="00BD4C2E" w:rsidRDefault="00BD4C2E" w:rsidP="00103575">
      <w:pPr>
        <w:jc w:val="both"/>
        <w:rPr>
          <w:sz w:val="16"/>
          <w:szCs w:val="16"/>
        </w:rPr>
      </w:pPr>
      <w:r w:rsidRPr="00BD4C2E">
        <w:rPr>
          <w:sz w:val="16"/>
          <w:szCs w:val="16"/>
        </w:rPr>
        <w:tab/>
        <w:t xml:space="preserve">2.2. Отделению полиции по Любытинскому району межмуниципального отдела  МВД России  «Боровичский», Главе Неболчского  сельского поселения, отделу правового обеспечения и работы с населением Администрации Любытинского муниципального района организовать </w:t>
      </w:r>
      <w:proofErr w:type="gramStart"/>
      <w:r w:rsidRPr="00BD4C2E">
        <w:rPr>
          <w:sz w:val="16"/>
          <w:szCs w:val="16"/>
        </w:rPr>
        <w:t>контроль за</w:t>
      </w:r>
      <w:proofErr w:type="gramEnd"/>
      <w:r w:rsidRPr="00BD4C2E">
        <w:rPr>
          <w:sz w:val="16"/>
          <w:szCs w:val="16"/>
        </w:rPr>
        <w:t xml:space="preserve"> выполнением пункта 1 настоящего распоряжения.</w:t>
      </w:r>
    </w:p>
    <w:p w:rsidR="00BD4C2E" w:rsidRPr="00BD4C2E" w:rsidRDefault="00BD4C2E" w:rsidP="00103575">
      <w:pPr>
        <w:jc w:val="both"/>
        <w:rPr>
          <w:sz w:val="16"/>
          <w:szCs w:val="16"/>
        </w:rPr>
      </w:pPr>
      <w:r w:rsidRPr="00BD4C2E">
        <w:rPr>
          <w:sz w:val="16"/>
          <w:szCs w:val="16"/>
        </w:rPr>
        <w:tab/>
        <w:t xml:space="preserve">3. </w:t>
      </w:r>
      <w:proofErr w:type="gramStart"/>
      <w:r w:rsidRPr="00BD4C2E">
        <w:rPr>
          <w:sz w:val="16"/>
          <w:szCs w:val="16"/>
        </w:rPr>
        <w:t>Контроль за</w:t>
      </w:r>
      <w:proofErr w:type="gramEnd"/>
      <w:r w:rsidRPr="00BD4C2E">
        <w:rPr>
          <w:sz w:val="16"/>
          <w:szCs w:val="16"/>
        </w:rPr>
        <w:t xml:space="preserve"> выполнением распоряжения возложить на заместителя Главы администрации муниципального района Сивца С.Н.</w:t>
      </w:r>
    </w:p>
    <w:p w:rsidR="00BD4C2E" w:rsidRPr="00BD4C2E" w:rsidRDefault="00BD4C2E" w:rsidP="00103575">
      <w:pPr>
        <w:jc w:val="both"/>
        <w:rPr>
          <w:sz w:val="16"/>
          <w:szCs w:val="16"/>
        </w:rPr>
      </w:pPr>
      <w:r w:rsidRPr="00BD4C2E">
        <w:rPr>
          <w:sz w:val="16"/>
          <w:szCs w:val="16"/>
        </w:rPr>
        <w:tab/>
        <w:t>4. Опубликовать распоряжение в районной газете «Любытинские вести».</w:t>
      </w:r>
    </w:p>
    <w:p w:rsidR="00BD4C2E" w:rsidRPr="00BD4C2E" w:rsidRDefault="00BD4C2E" w:rsidP="00103575">
      <w:pPr>
        <w:ind w:right="-510"/>
        <w:rPr>
          <w:b/>
          <w:sz w:val="16"/>
          <w:szCs w:val="16"/>
        </w:rPr>
      </w:pPr>
    </w:p>
    <w:p w:rsidR="00BD4C2E" w:rsidRPr="00BD4C2E" w:rsidRDefault="00BD4C2E" w:rsidP="00103575">
      <w:pPr>
        <w:ind w:right="-510"/>
        <w:rPr>
          <w:b/>
          <w:sz w:val="16"/>
          <w:szCs w:val="16"/>
        </w:rPr>
      </w:pPr>
      <w:r w:rsidRPr="00BD4C2E">
        <w:rPr>
          <w:b/>
          <w:sz w:val="16"/>
          <w:szCs w:val="16"/>
        </w:rPr>
        <w:t>Глава</w:t>
      </w:r>
    </w:p>
    <w:p w:rsidR="00BD4C2E" w:rsidRPr="00BD4C2E" w:rsidRDefault="00BD4C2E" w:rsidP="00103575">
      <w:pPr>
        <w:ind w:right="-510"/>
        <w:rPr>
          <w:b/>
          <w:sz w:val="16"/>
          <w:szCs w:val="16"/>
        </w:rPr>
      </w:pPr>
      <w:r w:rsidRPr="00BD4C2E">
        <w:rPr>
          <w:b/>
          <w:sz w:val="16"/>
          <w:szCs w:val="16"/>
        </w:rPr>
        <w:t>муниципального района                                                    А.А.Устинов</w:t>
      </w:r>
    </w:p>
    <w:p w:rsidR="00BD4C2E" w:rsidRPr="00BD4C2E" w:rsidRDefault="00BD4C2E" w:rsidP="00BD4C2E">
      <w:pPr>
        <w:tabs>
          <w:tab w:val="left" w:pos="3828"/>
          <w:tab w:val="left" w:pos="4253"/>
        </w:tabs>
        <w:ind w:right="-58"/>
        <w:jc w:val="right"/>
        <w:rPr>
          <w:sz w:val="16"/>
          <w:szCs w:val="16"/>
        </w:rPr>
      </w:pPr>
    </w:p>
    <w:p w:rsidR="00BD4C2E" w:rsidRPr="00BD4C2E" w:rsidRDefault="00BD4C2E" w:rsidP="00BD4C2E">
      <w:pPr>
        <w:jc w:val="center"/>
        <w:rPr>
          <w:b/>
          <w:sz w:val="16"/>
          <w:szCs w:val="16"/>
        </w:rPr>
      </w:pPr>
      <w:r w:rsidRPr="00BD4C2E">
        <w:rPr>
          <w:b/>
          <w:sz w:val="16"/>
          <w:szCs w:val="16"/>
        </w:rPr>
        <w:t>Российская  Федерация</w:t>
      </w:r>
    </w:p>
    <w:p w:rsidR="00BD4C2E" w:rsidRPr="00BD4C2E" w:rsidRDefault="00BD4C2E" w:rsidP="00BD4C2E">
      <w:pPr>
        <w:jc w:val="center"/>
        <w:rPr>
          <w:b/>
          <w:sz w:val="16"/>
          <w:szCs w:val="16"/>
        </w:rPr>
      </w:pPr>
      <w:r w:rsidRPr="00BD4C2E">
        <w:rPr>
          <w:b/>
          <w:sz w:val="16"/>
          <w:szCs w:val="16"/>
        </w:rPr>
        <w:t>Новгородская область</w:t>
      </w:r>
    </w:p>
    <w:p w:rsidR="00BD4C2E" w:rsidRPr="00BD4C2E" w:rsidRDefault="00BD4C2E" w:rsidP="00BD4C2E">
      <w:pPr>
        <w:jc w:val="center"/>
        <w:rPr>
          <w:b/>
          <w:sz w:val="16"/>
          <w:szCs w:val="16"/>
        </w:rPr>
      </w:pPr>
      <w:r w:rsidRPr="00BD4C2E">
        <w:rPr>
          <w:b/>
          <w:sz w:val="16"/>
          <w:szCs w:val="16"/>
        </w:rPr>
        <w:t>Администрация  Любытинского муниципального района</w:t>
      </w:r>
    </w:p>
    <w:p w:rsidR="00BD4C2E" w:rsidRPr="00BD4C2E" w:rsidRDefault="00BD4C2E" w:rsidP="00BD4C2E">
      <w:pPr>
        <w:jc w:val="center"/>
        <w:rPr>
          <w:b/>
          <w:sz w:val="16"/>
          <w:szCs w:val="16"/>
        </w:rPr>
      </w:pPr>
      <w:proofErr w:type="gramStart"/>
      <w:r w:rsidRPr="00BD4C2E">
        <w:rPr>
          <w:b/>
          <w:sz w:val="16"/>
          <w:szCs w:val="16"/>
        </w:rPr>
        <w:t>Р</w:t>
      </w:r>
      <w:proofErr w:type="gramEnd"/>
      <w:r w:rsidRPr="00BD4C2E">
        <w:rPr>
          <w:b/>
          <w:sz w:val="16"/>
          <w:szCs w:val="16"/>
        </w:rPr>
        <w:t xml:space="preserve"> А С П О Р Я Ж Е Н И Е</w:t>
      </w:r>
    </w:p>
    <w:p w:rsidR="00BD4C2E" w:rsidRPr="00BD4C2E" w:rsidRDefault="00BD4C2E" w:rsidP="00BD4C2E">
      <w:pPr>
        <w:jc w:val="center"/>
        <w:rPr>
          <w:sz w:val="16"/>
          <w:szCs w:val="16"/>
        </w:rPr>
      </w:pPr>
    </w:p>
    <w:p w:rsidR="00BD4C2E" w:rsidRPr="00BD4C2E" w:rsidRDefault="00BD4C2E" w:rsidP="00BD4C2E">
      <w:pPr>
        <w:jc w:val="center"/>
        <w:rPr>
          <w:sz w:val="16"/>
          <w:szCs w:val="16"/>
        </w:rPr>
      </w:pPr>
      <w:r w:rsidRPr="00BD4C2E">
        <w:rPr>
          <w:sz w:val="16"/>
          <w:szCs w:val="16"/>
        </w:rPr>
        <w:t>от 16.04.2018 № 164-рг</w:t>
      </w:r>
    </w:p>
    <w:p w:rsidR="00BD4C2E" w:rsidRPr="00BD4C2E" w:rsidRDefault="00BD4C2E" w:rsidP="00BD4C2E">
      <w:pPr>
        <w:jc w:val="center"/>
        <w:rPr>
          <w:sz w:val="16"/>
          <w:szCs w:val="16"/>
        </w:rPr>
      </w:pPr>
    </w:p>
    <w:p w:rsidR="00BD4C2E" w:rsidRPr="00BD4C2E" w:rsidRDefault="00BD4C2E" w:rsidP="00BD4C2E">
      <w:pPr>
        <w:jc w:val="center"/>
        <w:rPr>
          <w:sz w:val="16"/>
          <w:szCs w:val="16"/>
        </w:rPr>
      </w:pPr>
      <w:r w:rsidRPr="00BD4C2E">
        <w:rPr>
          <w:sz w:val="16"/>
          <w:szCs w:val="16"/>
        </w:rPr>
        <w:t>р.п</w:t>
      </w:r>
      <w:proofErr w:type="gramStart"/>
      <w:r w:rsidRPr="00BD4C2E">
        <w:rPr>
          <w:sz w:val="16"/>
          <w:szCs w:val="16"/>
        </w:rPr>
        <w:t>.Л</w:t>
      </w:r>
      <w:proofErr w:type="gramEnd"/>
      <w:r w:rsidRPr="00BD4C2E">
        <w:rPr>
          <w:sz w:val="16"/>
          <w:szCs w:val="16"/>
        </w:rPr>
        <w:t>юбытино</w:t>
      </w:r>
    </w:p>
    <w:p w:rsidR="00BD4C2E" w:rsidRPr="00BD4C2E" w:rsidRDefault="00BD4C2E" w:rsidP="00BD4C2E">
      <w:pPr>
        <w:rPr>
          <w:sz w:val="16"/>
          <w:szCs w:val="16"/>
        </w:rPr>
      </w:pPr>
    </w:p>
    <w:p w:rsidR="00BD4C2E" w:rsidRPr="00BD4C2E" w:rsidRDefault="00BD4C2E" w:rsidP="00BD4C2E">
      <w:pPr>
        <w:jc w:val="center"/>
        <w:rPr>
          <w:b/>
          <w:sz w:val="16"/>
          <w:szCs w:val="16"/>
        </w:rPr>
      </w:pPr>
      <w:r w:rsidRPr="00BD4C2E">
        <w:rPr>
          <w:b/>
          <w:sz w:val="16"/>
          <w:szCs w:val="16"/>
        </w:rPr>
        <w:t>О проведении весенней уборки территории</w:t>
      </w:r>
    </w:p>
    <w:p w:rsidR="00BD4C2E" w:rsidRPr="00BD4C2E" w:rsidRDefault="00BD4C2E" w:rsidP="00BD4C2E">
      <w:pPr>
        <w:jc w:val="center"/>
        <w:rPr>
          <w:b/>
          <w:sz w:val="16"/>
          <w:szCs w:val="16"/>
        </w:rPr>
      </w:pPr>
      <w:r w:rsidRPr="00BD4C2E">
        <w:rPr>
          <w:b/>
          <w:sz w:val="16"/>
          <w:szCs w:val="16"/>
        </w:rPr>
        <w:t>Любытинского сельского поселения</w:t>
      </w:r>
    </w:p>
    <w:p w:rsidR="00BD4C2E" w:rsidRPr="00BD4C2E" w:rsidRDefault="00BD4C2E" w:rsidP="00BD4C2E">
      <w:pPr>
        <w:jc w:val="center"/>
        <w:rPr>
          <w:sz w:val="16"/>
          <w:szCs w:val="16"/>
        </w:rPr>
      </w:pPr>
    </w:p>
    <w:p w:rsidR="00BD4C2E" w:rsidRPr="00BD4C2E" w:rsidRDefault="00BD4C2E" w:rsidP="00103575">
      <w:pPr>
        <w:rPr>
          <w:sz w:val="16"/>
          <w:szCs w:val="16"/>
        </w:rPr>
      </w:pPr>
      <w:r w:rsidRPr="00BD4C2E">
        <w:rPr>
          <w:sz w:val="16"/>
          <w:szCs w:val="16"/>
        </w:rPr>
        <w:tab/>
        <w:t>В соответствии с Правилами благоустройства территории Любытинского сельского поселения, утвержденными решением Совета депутатов Любытинского сельского поселения от 31.10.2017 №124, в целях очистки улиц, тротуаров, дворовых территорий от грязи и мусора, наведения порядка на территории Любытинского сельского поселения:</w:t>
      </w:r>
    </w:p>
    <w:p w:rsidR="00BD4C2E" w:rsidRPr="00BD4C2E" w:rsidRDefault="00BD4C2E" w:rsidP="00103575">
      <w:pPr>
        <w:rPr>
          <w:sz w:val="16"/>
          <w:szCs w:val="16"/>
        </w:rPr>
      </w:pPr>
      <w:r w:rsidRPr="00BD4C2E">
        <w:rPr>
          <w:sz w:val="16"/>
          <w:szCs w:val="16"/>
        </w:rPr>
        <w:t>1. Провести с 23 апреля  по 07 мая 2018 года в рамках субботника «Зеленая Весна - 2018» мероприятия по весенней уборке и благоустройству территории Любытинского сельского поселения с привлечением организаций, учреждений всех форм собственности и населения.</w:t>
      </w:r>
    </w:p>
    <w:p w:rsidR="00BD4C2E" w:rsidRPr="00BD4C2E" w:rsidRDefault="00BD4C2E" w:rsidP="00103575">
      <w:pPr>
        <w:rPr>
          <w:sz w:val="16"/>
          <w:szCs w:val="16"/>
        </w:rPr>
      </w:pPr>
      <w:r w:rsidRPr="00BD4C2E">
        <w:rPr>
          <w:sz w:val="16"/>
          <w:szCs w:val="16"/>
        </w:rPr>
        <w:t xml:space="preserve">2. </w:t>
      </w:r>
      <w:proofErr w:type="gramStart"/>
      <w:r w:rsidRPr="00BD4C2E">
        <w:rPr>
          <w:sz w:val="16"/>
          <w:szCs w:val="16"/>
        </w:rPr>
        <w:t>В соответствии с постановлением Администрации Любытинского муниципального района от 25.06.2015 № 200-рг «О мерах по реализации Закона Российской Федерации от 14 января 1993 года № 4292-1 «Об увековечивании памяти погибших при защите Отечества» ответственным структурным подразделениям Администрации муниципального района, сельских поселений, муниципальным учреждениям, организациям и их структурным подразделениям, расположенным на территории Любытинского муниципального района произвести работы по содержанию, ремонту и благоустройству воинских</w:t>
      </w:r>
      <w:proofErr w:type="gramEnd"/>
      <w:r w:rsidRPr="00BD4C2E">
        <w:rPr>
          <w:sz w:val="16"/>
          <w:szCs w:val="16"/>
        </w:rPr>
        <w:t xml:space="preserve"> захоронений, памятников на территории муниципального района в срок до 07 мая 2018 года.</w:t>
      </w:r>
    </w:p>
    <w:p w:rsidR="00BD4C2E" w:rsidRPr="00BD4C2E" w:rsidRDefault="00BD4C2E" w:rsidP="00103575">
      <w:pPr>
        <w:rPr>
          <w:sz w:val="16"/>
          <w:szCs w:val="16"/>
        </w:rPr>
      </w:pPr>
      <w:r w:rsidRPr="00BD4C2E">
        <w:rPr>
          <w:sz w:val="16"/>
          <w:szCs w:val="16"/>
        </w:rPr>
        <w:t xml:space="preserve">3. </w:t>
      </w:r>
      <w:proofErr w:type="gramStart"/>
      <w:r w:rsidRPr="00BD4C2E">
        <w:rPr>
          <w:sz w:val="16"/>
          <w:szCs w:val="16"/>
        </w:rPr>
        <w:t>Контроль за</w:t>
      </w:r>
      <w:proofErr w:type="gramEnd"/>
      <w:r w:rsidRPr="00BD4C2E">
        <w:rPr>
          <w:sz w:val="16"/>
          <w:szCs w:val="16"/>
        </w:rPr>
        <w:t xml:space="preserve"> выполнением распоряжения оставляю за собой.</w:t>
      </w:r>
    </w:p>
    <w:p w:rsidR="00BD4C2E" w:rsidRPr="00BD4C2E" w:rsidRDefault="00BD4C2E" w:rsidP="00103575">
      <w:pPr>
        <w:rPr>
          <w:sz w:val="16"/>
          <w:szCs w:val="16"/>
        </w:rPr>
      </w:pPr>
      <w:r w:rsidRPr="00BD4C2E">
        <w:rPr>
          <w:sz w:val="16"/>
          <w:szCs w:val="16"/>
        </w:rPr>
        <w:t>4. Опубликовать распоряжение в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BD4C2E" w:rsidRPr="00BD4C2E" w:rsidRDefault="00BD4C2E" w:rsidP="00103575">
      <w:pPr>
        <w:rPr>
          <w:sz w:val="16"/>
          <w:szCs w:val="16"/>
        </w:rPr>
      </w:pPr>
    </w:p>
    <w:p w:rsidR="00BD4C2E" w:rsidRPr="00BD4C2E" w:rsidRDefault="00BD4C2E" w:rsidP="00103575">
      <w:pPr>
        <w:rPr>
          <w:b/>
          <w:sz w:val="16"/>
          <w:szCs w:val="16"/>
        </w:rPr>
      </w:pPr>
      <w:r w:rsidRPr="00BD4C2E">
        <w:rPr>
          <w:b/>
          <w:sz w:val="16"/>
          <w:szCs w:val="16"/>
        </w:rPr>
        <w:t>Глава</w:t>
      </w:r>
    </w:p>
    <w:p w:rsidR="00277C7D" w:rsidRPr="00BD4C2E" w:rsidRDefault="00BD4C2E" w:rsidP="00103575">
      <w:pPr>
        <w:rPr>
          <w:b/>
          <w:sz w:val="16"/>
          <w:szCs w:val="16"/>
        </w:rPr>
      </w:pPr>
      <w:r w:rsidRPr="00BD4C2E">
        <w:rPr>
          <w:b/>
          <w:sz w:val="16"/>
          <w:szCs w:val="16"/>
        </w:rPr>
        <w:t>муниципального района                                                    А.А.Устинов</w:t>
      </w:r>
    </w:p>
    <w:p w:rsidR="00277C7D" w:rsidRDefault="00277C7D" w:rsidP="00103575"/>
    <w:p w:rsidR="00277C7D" w:rsidRDefault="00277C7D" w:rsidP="00103575"/>
    <w:p w:rsidR="00277C7D" w:rsidRDefault="00277C7D" w:rsidP="00103575"/>
    <w:p w:rsidR="00BD4C2E" w:rsidRPr="00BD4C2E" w:rsidRDefault="00BD4C2E" w:rsidP="00103575">
      <w:pPr>
        <w:jc w:val="center"/>
        <w:rPr>
          <w:b/>
          <w:sz w:val="16"/>
          <w:szCs w:val="16"/>
        </w:rPr>
      </w:pPr>
      <w:r w:rsidRPr="00BD4C2E">
        <w:rPr>
          <w:b/>
          <w:sz w:val="16"/>
          <w:szCs w:val="16"/>
        </w:rPr>
        <w:t>Российская  Федерация</w:t>
      </w:r>
    </w:p>
    <w:p w:rsidR="00BD4C2E" w:rsidRPr="00BD4C2E" w:rsidRDefault="00BD4C2E" w:rsidP="00103575">
      <w:pPr>
        <w:jc w:val="center"/>
        <w:rPr>
          <w:b/>
          <w:sz w:val="16"/>
          <w:szCs w:val="16"/>
        </w:rPr>
      </w:pPr>
      <w:r w:rsidRPr="00BD4C2E">
        <w:rPr>
          <w:b/>
          <w:sz w:val="16"/>
          <w:szCs w:val="16"/>
        </w:rPr>
        <w:t>Новгородская область</w:t>
      </w:r>
    </w:p>
    <w:p w:rsidR="00BD4C2E" w:rsidRPr="00BD4C2E" w:rsidRDefault="00BD4C2E" w:rsidP="00103575">
      <w:pPr>
        <w:jc w:val="center"/>
        <w:rPr>
          <w:b/>
          <w:sz w:val="16"/>
          <w:szCs w:val="16"/>
        </w:rPr>
      </w:pPr>
      <w:r w:rsidRPr="00BD4C2E">
        <w:rPr>
          <w:b/>
          <w:sz w:val="16"/>
          <w:szCs w:val="16"/>
        </w:rPr>
        <w:t>Администрация  Любытинского муниципального района</w:t>
      </w:r>
    </w:p>
    <w:p w:rsidR="00BD4C2E" w:rsidRPr="00BD4C2E" w:rsidRDefault="00BD4C2E" w:rsidP="00103575">
      <w:pPr>
        <w:jc w:val="center"/>
        <w:rPr>
          <w:b/>
          <w:sz w:val="16"/>
          <w:szCs w:val="16"/>
        </w:rPr>
      </w:pPr>
      <w:proofErr w:type="gramStart"/>
      <w:r w:rsidRPr="00BD4C2E">
        <w:rPr>
          <w:b/>
          <w:sz w:val="16"/>
          <w:szCs w:val="16"/>
        </w:rPr>
        <w:t>Р</w:t>
      </w:r>
      <w:proofErr w:type="gramEnd"/>
      <w:r w:rsidRPr="00BD4C2E">
        <w:rPr>
          <w:b/>
          <w:sz w:val="16"/>
          <w:szCs w:val="16"/>
        </w:rPr>
        <w:t xml:space="preserve"> А С П О Р Я Ж Е Н И Е</w:t>
      </w:r>
    </w:p>
    <w:p w:rsidR="00BD4C2E" w:rsidRPr="00BD4C2E" w:rsidRDefault="00BD4C2E" w:rsidP="00103575">
      <w:pPr>
        <w:jc w:val="center"/>
        <w:rPr>
          <w:sz w:val="16"/>
          <w:szCs w:val="16"/>
        </w:rPr>
      </w:pPr>
    </w:p>
    <w:p w:rsidR="00BD4C2E" w:rsidRPr="00BD4C2E" w:rsidRDefault="00BD4C2E" w:rsidP="00103575">
      <w:pPr>
        <w:jc w:val="center"/>
        <w:rPr>
          <w:sz w:val="16"/>
          <w:szCs w:val="16"/>
        </w:rPr>
      </w:pPr>
      <w:r w:rsidRPr="00BD4C2E">
        <w:rPr>
          <w:sz w:val="16"/>
          <w:szCs w:val="16"/>
        </w:rPr>
        <w:t>от 16.04.2018 № 167-рг</w:t>
      </w:r>
    </w:p>
    <w:p w:rsidR="00BD4C2E" w:rsidRPr="00BD4C2E" w:rsidRDefault="00BD4C2E" w:rsidP="00103575">
      <w:pPr>
        <w:jc w:val="center"/>
        <w:rPr>
          <w:sz w:val="16"/>
          <w:szCs w:val="16"/>
        </w:rPr>
      </w:pPr>
    </w:p>
    <w:p w:rsidR="00BD4C2E" w:rsidRPr="00BD4C2E" w:rsidRDefault="00BD4C2E" w:rsidP="00103575">
      <w:pPr>
        <w:jc w:val="center"/>
        <w:rPr>
          <w:sz w:val="16"/>
          <w:szCs w:val="16"/>
        </w:rPr>
      </w:pPr>
      <w:r w:rsidRPr="00BD4C2E">
        <w:rPr>
          <w:sz w:val="16"/>
          <w:szCs w:val="16"/>
        </w:rPr>
        <w:lastRenderedPageBreak/>
        <w:t>р.п</w:t>
      </w:r>
      <w:proofErr w:type="gramStart"/>
      <w:r w:rsidRPr="00BD4C2E">
        <w:rPr>
          <w:sz w:val="16"/>
          <w:szCs w:val="16"/>
        </w:rPr>
        <w:t>.Л</w:t>
      </w:r>
      <w:proofErr w:type="gramEnd"/>
      <w:r w:rsidRPr="00BD4C2E">
        <w:rPr>
          <w:sz w:val="16"/>
          <w:szCs w:val="16"/>
        </w:rPr>
        <w:t>юбытино</w:t>
      </w:r>
    </w:p>
    <w:p w:rsidR="00BD4C2E" w:rsidRPr="00BD4C2E" w:rsidRDefault="00BD4C2E" w:rsidP="00103575">
      <w:pPr>
        <w:jc w:val="center"/>
        <w:rPr>
          <w:sz w:val="16"/>
          <w:szCs w:val="16"/>
        </w:rPr>
      </w:pPr>
    </w:p>
    <w:p w:rsidR="00BD4C2E" w:rsidRPr="00BD4C2E" w:rsidRDefault="00BD4C2E" w:rsidP="00103575">
      <w:pPr>
        <w:jc w:val="center"/>
        <w:rPr>
          <w:b/>
          <w:sz w:val="16"/>
          <w:szCs w:val="16"/>
        </w:rPr>
      </w:pPr>
      <w:r w:rsidRPr="00BD4C2E">
        <w:rPr>
          <w:b/>
          <w:sz w:val="16"/>
          <w:szCs w:val="16"/>
        </w:rPr>
        <w:t>Об утверждении отчета об исполнении бюджета</w:t>
      </w:r>
    </w:p>
    <w:p w:rsidR="00BD4C2E" w:rsidRPr="00BD4C2E" w:rsidRDefault="00BD4C2E" w:rsidP="00103575">
      <w:pPr>
        <w:jc w:val="center"/>
        <w:rPr>
          <w:b/>
          <w:sz w:val="16"/>
          <w:szCs w:val="16"/>
        </w:rPr>
      </w:pPr>
      <w:r w:rsidRPr="00BD4C2E">
        <w:rPr>
          <w:b/>
          <w:sz w:val="16"/>
          <w:szCs w:val="16"/>
        </w:rPr>
        <w:t>Любытинского сельского поселения за I квартал 2018 года</w:t>
      </w:r>
    </w:p>
    <w:p w:rsidR="00BD4C2E" w:rsidRPr="00BD4C2E" w:rsidRDefault="00BD4C2E" w:rsidP="00103575">
      <w:pPr>
        <w:rPr>
          <w:sz w:val="16"/>
          <w:szCs w:val="16"/>
        </w:rPr>
      </w:pPr>
    </w:p>
    <w:p w:rsidR="00BD4C2E" w:rsidRPr="00BD4C2E" w:rsidRDefault="00BD4C2E" w:rsidP="00103575">
      <w:pPr>
        <w:rPr>
          <w:sz w:val="16"/>
          <w:szCs w:val="16"/>
        </w:rPr>
      </w:pPr>
      <w:r w:rsidRPr="00BD4C2E">
        <w:rPr>
          <w:sz w:val="16"/>
          <w:szCs w:val="16"/>
        </w:rPr>
        <w:tab/>
        <w:t>В соответствии с пунктом 6.1 решения Совета депутатов   от 03.11.2015 № 8 «Об утверждении Положения о бюджетном процессе в Любытинском сельском поселении»:</w:t>
      </w:r>
    </w:p>
    <w:p w:rsidR="00BD4C2E" w:rsidRPr="00BD4C2E" w:rsidRDefault="00BD4C2E" w:rsidP="00103575">
      <w:pPr>
        <w:rPr>
          <w:sz w:val="16"/>
          <w:szCs w:val="16"/>
        </w:rPr>
      </w:pPr>
      <w:r w:rsidRPr="00BD4C2E">
        <w:rPr>
          <w:sz w:val="16"/>
          <w:szCs w:val="16"/>
        </w:rPr>
        <w:t>1. Утвердить прилагаемый отчет об исполнении бюджета Любытинского сельского поселения за I квартал 2018 года.</w:t>
      </w:r>
    </w:p>
    <w:p w:rsidR="00BD4C2E" w:rsidRPr="00BD4C2E" w:rsidRDefault="00BD4C2E" w:rsidP="00103575">
      <w:pPr>
        <w:rPr>
          <w:sz w:val="16"/>
          <w:szCs w:val="16"/>
        </w:rPr>
      </w:pPr>
      <w:r w:rsidRPr="00BD4C2E">
        <w:rPr>
          <w:sz w:val="16"/>
          <w:szCs w:val="16"/>
        </w:rPr>
        <w:tab/>
        <w:t>2. Направить отчет об исполнении бюджета Любытинского сельского поселения за  I квартал  2018 года в  Совет депутатов и Контрольно-счетную палату Любытинского муниципального района.</w:t>
      </w:r>
    </w:p>
    <w:p w:rsidR="00BD4C2E" w:rsidRPr="00BD4C2E" w:rsidRDefault="00BD4C2E" w:rsidP="00103575">
      <w:pPr>
        <w:rPr>
          <w:sz w:val="16"/>
          <w:szCs w:val="16"/>
        </w:rPr>
      </w:pPr>
      <w:r w:rsidRPr="00BD4C2E">
        <w:rPr>
          <w:sz w:val="16"/>
          <w:szCs w:val="16"/>
        </w:rPr>
        <w:tab/>
        <w:t>3. Опубликовать распоряжение в бюллетене «Официальный вестник поселения»  и разместить на официальном сайте Администрации муниципального района и информационно-коммуникационной сети «Интернет».</w:t>
      </w:r>
    </w:p>
    <w:p w:rsidR="00BD4C2E" w:rsidRDefault="00BD4C2E" w:rsidP="00103575"/>
    <w:p w:rsidR="00BD4C2E" w:rsidRPr="00BD4C2E" w:rsidRDefault="00BD4C2E" w:rsidP="00103575">
      <w:pPr>
        <w:rPr>
          <w:b/>
          <w:sz w:val="16"/>
          <w:szCs w:val="16"/>
        </w:rPr>
      </w:pPr>
      <w:r w:rsidRPr="00BD4C2E">
        <w:rPr>
          <w:b/>
          <w:sz w:val="16"/>
          <w:szCs w:val="16"/>
        </w:rPr>
        <w:t>Глава</w:t>
      </w:r>
    </w:p>
    <w:p w:rsidR="00BD4C2E" w:rsidRPr="00BD4C2E" w:rsidRDefault="00BD4C2E" w:rsidP="00103575">
      <w:pPr>
        <w:rPr>
          <w:b/>
          <w:sz w:val="16"/>
          <w:szCs w:val="16"/>
        </w:rPr>
      </w:pPr>
      <w:r w:rsidRPr="00BD4C2E">
        <w:rPr>
          <w:b/>
          <w:sz w:val="16"/>
          <w:szCs w:val="16"/>
        </w:rPr>
        <w:t>муниципального района                                                    А.А.Устинов</w:t>
      </w:r>
    </w:p>
    <w:p w:rsidR="00277C7D" w:rsidRPr="00BD4C2E" w:rsidRDefault="00277C7D" w:rsidP="00103575">
      <w:pPr>
        <w:rPr>
          <w:b/>
        </w:rPr>
      </w:pPr>
    </w:p>
    <w:p w:rsidR="00277C7D" w:rsidRDefault="00277C7D" w:rsidP="00103575"/>
    <w:p w:rsidR="00277C7D" w:rsidRDefault="00277C7D" w:rsidP="00103575"/>
    <w:p w:rsidR="00BD4C2E" w:rsidRPr="00BD4C2E" w:rsidRDefault="00BD4C2E" w:rsidP="00103575">
      <w:pPr>
        <w:jc w:val="center"/>
        <w:rPr>
          <w:b/>
          <w:sz w:val="16"/>
          <w:szCs w:val="16"/>
        </w:rPr>
      </w:pPr>
      <w:r w:rsidRPr="00BD4C2E">
        <w:rPr>
          <w:b/>
          <w:sz w:val="16"/>
          <w:szCs w:val="16"/>
        </w:rPr>
        <w:t>Российская  Федерация</w:t>
      </w:r>
    </w:p>
    <w:p w:rsidR="00BD4C2E" w:rsidRPr="00BD4C2E" w:rsidRDefault="00BD4C2E" w:rsidP="00103575">
      <w:pPr>
        <w:jc w:val="center"/>
        <w:rPr>
          <w:b/>
          <w:sz w:val="16"/>
          <w:szCs w:val="16"/>
        </w:rPr>
      </w:pPr>
      <w:r w:rsidRPr="00BD4C2E">
        <w:rPr>
          <w:b/>
          <w:sz w:val="16"/>
          <w:szCs w:val="16"/>
        </w:rPr>
        <w:t>Новгородская область</w:t>
      </w:r>
    </w:p>
    <w:p w:rsidR="00BD4C2E" w:rsidRPr="00BD4C2E" w:rsidRDefault="00BD4C2E" w:rsidP="00103575">
      <w:pPr>
        <w:jc w:val="center"/>
        <w:rPr>
          <w:b/>
          <w:sz w:val="16"/>
          <w:szCs w:val="16"/>
        </w:rPr>
      </w:pPr>
      <w:r w:rsidRPr="00BD4C2E">
        <w:rPr>
          <w:b/>
          <w:sz w:val="16"/>
          <w:szCs w:val="16"/>
        </w:rPr>
        <w:t>Администрация  Любытинского муниципального района</w:t>
      </w:r>
    </w:p>
    <w:p w:rsidR="00BD4C2E" w:rsidRPr="00BD4C2E" w:rsidRDefault="00BD4C2E" w:rsidP="00103575">
      <w:pPr>
        <w:jc w:val="center"/>
        <w:rPr>
          <w:b/>
          <w:sz w:val="16"/>
          <w:szCs w:val="16"/>
        </w:rPr>
      </w:pPr>
      <w:proofErr w:type="gramStart"/>
      <w:r w:rsidRPr="00BD4C2E">
        <w:rPr>
          <w:b/>
          <w:sz w:val="16"/>
          <w:szCs w:val="16"/>
        </w:rPr>
        <w:t>Р</w:t>
      </w:r>
      <w:proofErr w:type="gramEnd"/>
      <w:r w:rsidRPr="00BD4C2E">
        <w:rPr>
          <w:b/>
          <w:sz w:val="16"/>
          <w:szCs w:val="16"/>
        </w:rPr>
        <w:t xml:space="preserve"> А С П О Р Я Ж Е Н И Е</w:t>
      </w:r>
    </w:p>
    <w:p w:rsidR="00BD4C2E" w:rsidRPr="00BD4C2E" w:rsidRDefault="00BD4C2E" w:rsidP="00103575">
      <w:pPr>
        <w:jc w:val="center"/>
        <w:rPr>
          <w:sz w:val="16"/>
          <w:szCs w:val="16"/>
        </w:rPr>
      </w:pPr>
      <w:r w:rsidRPr="00BD4C2E">
        <w:rPr>
          <w:sz w:val="16"/>
          <w:szCs w:val="16"/>
        </w:rPr>
        <w:t>от 16.04.2018 № 174-рг</w:t>
      </w:r>
    </w:p>
    <w:p w:rsidR="00BD4C2E" w:rsidRPr="00BD4C2E" w:rsidRDefault="00BD4C2E" w:rsidP="00103575">
      <w:pPr>
        <w:jc w:val="center"/>
        <w:rPr>
          <w:sz w:val="16"/>
          <w:szCs w:val="16"/>
        </w:rPr>
      </w:pPr>
      <w:r w:rsidRPr="00BD4C2E">
        <w:rPr>
          <w:sz w:val="16"/>
          <w:szCs w:val="16"/>
        </w:rPr>
        <w:t>р.п</w:t>
      </w:r>
      <w:proofErr w:type="gramStart"/>
      <w:r w:rsidRPr="00BD4C2E">
        <w:rPr>
          <w:sz w:val="16"/>
          <w:szCs w:val="16"/>
        </w:rPr>
        <w:t>.Л</w:t>
      </w:r>
      <w:proofErr w:type="gramEnd"/>
      <w:r w:rsidRPr="00BD4C2E">
        <w:rPr>
          <w:sz w:val="16"/>
          <w:szCs w:val="16"/>
        </w:rPr>
        <w:t>юбытино</w:t>
      </w:r>
    </w:p>
    <w:p w:rsidR="00BD4C2E" w:rsidRPr="00BD4C2E" w:rsidRDefault="00BD4C2E" w:rsidP="00103575">
      <w:pPr>
        <w:rPr>
          <w:b/>
          <w:sz w:val="16"/>
          <w:szCs w:val="16"/>
        </w:rPr>
      </w:pPr>
    </w:p>
    <w:p w:rsidR="00BD4C2E" w:rsidRPr="00BD4C2E" w:rsidRDefault="00BD4C2E" w:rsidP="00103575">
      <w:pPr>
        <w:jc w:val="center"/>
        <w:rPr>
          <w:b/>
          <w:sz w:val="16"/>
          <w:szCs w:val="16"/>
        </w:rPr>
      </w:pPr>
      <w:r w:rsidRPr="00BD4C2E">
        <w:rPr>
          <w:b/>
          <w:sz w:val="16"/>
          <w:szCs w:val="16"/>
        </w:rPr>
        <w:t>Об утверждении отчета об исполнении бюджета</w:t>
      </w:r>
    </w:p>
    <w:p w:rsidR="00BD4C2E" w:rsidRPr="00BD4C2E" w:rsidRDefault="00BD4C2E" w:rsidP="00103575">
      <w:pPr>
        <w:jc w:val="center"/>
        <w:rPr>
          <w:b/>
          <w:sz w:val="16"/>
          <w:szCs w:val="16"/>
        </w:rPr>
      </w:pPr>
      <w:r w:rsidRPr="00BD4C2E">
        <w:rPr>
          <w:b/>
          <w:sz w:val="16"/>
          <w:szCs w:val="16"/>
        </w:rPr>
        <w:t>Любытинского муниципального района за I квартал 2018 года</w:t>
      </w:r>
    </w:p>
    <w:p w:rsidR="00BD4C2E" w:rsidRPr="00BD4C2E" w:rsidRDefault="00BD4C2E" w:rsidP="00103575">
      <w:pPr>
        <w:rPr>
          <w:sz w:val="16"/>
          <w:szCs w:val="16"/>
        </w:rPr>
      </w:pPr>
    </w:p>
    <w:p w:rsidR="00BD4C2E" w:rsidRPr="00BD4C2E" w:rsidRDefault="00BD4C2E" w:rsidP="00103575">
      <w:pPr>
        <w:rPr>
          <w:sz w:val="16"/>
          <w:szCs w:val="16"/>
        </w:rPr>
      </w:pPr>
      <w:r>
        <w:tab/>
      </w:r>
      <w:r w:rsidRPr="00BD4C2E">
        <w:rPr>
          <w:sz w:val="16"/>
          <w:szCs w:val="16"/>
        </w:rPr>
        <w:t>В соответствии с пунктом 31.4 решения Думы муниципального района от 26.12.2014 № 312 «Об утверждении Положения о бюджетном процессе в Любытинском муниципальном районе»:</w:t>
      </w:r>
    </w:p>
    <w:p w:rsidR="00BD4C2E" w:rsidRPr="00BD4C2E" w:rsidRDefault="00BD4C2E" w:rsidP="00103575">
      <w:pPr>
        <w:rPr>
          <w:sz w:val="16"/>
          <w:szCs w:val="16"/>
        </w:rPr>
      </w:pPr>
      <w:r w:rsidRPr="00BD4C2E">
        <w:rPr>
          <w:sz w:val="16"/>
          <w:szCs w:val="16"/>
        </w:rPr>
        <w:t>1. Утвердить прилагаемый отчет об исполнении бюджета Любытинского муниципального района за I квартал 2018 года.</w:t>
      </w:r>
    </w:p>
    <w:p w:rsidR="00BD4C2E" w:rsidRPr="00BD4C2E" w:rsidRDefault="00BD4C2E" w:rsidP="00103575">
      <w:pPr>
        <w:rPr>
          <w:sz w:val="16"/>
          <w:szCs w:val="16"/>
        </w:rPr>
      </w:pPr>
      <w:r w:rsidRPr="00BD4C2E">
        <w:rPr>
          <w:sz w:val="16"/>
          <w:szCs w:val="16"/>
        </w:rPr>
        <w:tab/>
        <w:t>2. Направить отчет об исполнении бюджета Любытинского муниципального района за  I квартал  2018 года в  Думу и Контрольно-счетную палату Любытинского муниципального района.</w:t>
      </w:r>
    </w:p>
    <w:p w:rsidR="00BD4C2E" w:rsidRPr="00BD4C2E" w:rsidRDefault="00BD4C2E" w:rsidP="00103575">
      <w:pPr>
        <w:rPr>
          <w:sz w:val="16"/>
          <w:szCs w:val="16"/>
        </w:rPr>
      </w:pPr>
      <w:r w:rsidRPr="00BD4C2E">
        <w:rPr>
          <w:sz w:val="16"/>
          <w:szCs w:val="16"/>
        </w:rPr>
        <w:tab/>
        <w:t>3. 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BD4C2E" w:rsidRDefault="00BD4C2E" w:rsidP="00103575"/>
    <w:p w:rsidR="00BD4C2E" w:rsidRPr="00BD4C2E" w:rsidRDefault="00BD4C2E" w:rsidP="00103575">
      <w:pPr>
        <w:rPr>
          <w:b/>
          <w:sz w:val="16"/>
          <w:szCs w:val="16"/>
        </w:rPr>
      </w:pPr>
      <w:r w:rsidRPr="00BD4C2E">
        <w:rPr>
          <w:b/>
          <w:sz w:val="16"/>
          <w:szCs w:val="16"/>
        </w:rPr>
        <w:t>Глава</w:t>
      </w:r>
    </w:p>
    <w:p w:rsidR="00277C7D" w:rsidRPr="00BD4C2E" w:rsidRDefault="00BD4C2E" w:rsidP="00103575">
      <w:pPr>
        <w:rPr>
          <w:b/>
          <w:sz w:val="16"/>
          <w:szCs w:val="16"/>
        </w:rPr>
      </w:pPr>
      <w:r w:rsidRPr="00BD4C2E">
        <w:rPr>
          <w:b/>
          <w:sz w:val="16"/>
          <w:szCs w:val="16"/>
        </w:rPr>
        <w:t>муниципального района                                                    А.А.Устинов</w:t>
      </w:r>
    </w:p>
    <w:p w:rsidR="00277C7D" w:rsidRDefault="00277C7D" w:rsidP="00103575"/>
    <w:p w:rsidR="00BD4C2E" w:rsidRPr="00BD4C2E" w:rsidRDefault="00BD4C2E" w:rsidP="00103575">
      <w:pPr>
        <w:jc w:val="center"/>
        <w:rPr>
          <w:b/>
          <w:sz w:val="16"/>
          <w:szCs w:val="16"/>
        </w:rPr>
      </w:pPr>
      <w:r w:rsidRPr="00BD4C2E">
        <w:rPr>
          <w:b/>
          <w:sz w:val="16"/>
          <w:szCs w:val="16"/>
        </w:rPr>
        <w:t>Российская  Федерация</w:t>
      </w:r>
    </w:p>
    <w:p w:rsidR="00BD4C2E" w:rsidRPr="00BD4C2E" w:rsidRDefault="00BD4C2E" w:rsidP="00103575">
      <w:pPr>
        <w:jc w:val="center"/>
        <w:rPr>
          <w:b/>
          <w:sz w:val="16"/>
          <w:szCs w:val="16"/>
        </w:rPr>
      </w:pPr>
      <w:r w:rsidRPr="00BD4C2E">
        <w:rPr>
          <w:b/>
          <w:sz w:val="16"/>
          <w:szCs w:val="16"/>
        </w:rPr>
        <w:t>Новгородская область</w:t>
      </w:r>
    </w:p>
    <w:p w:rsidR="00BD4C2E" w:rsidRPr="00BD4C2E" w:rsidRDefault="00BD4C2E" w:rsidP="00103575">
      <w:pPr>
        <w:jc w:val="center"/>
        <w:rPr>
          <w:b/>
          <w:sz w:val="16"/>
          <w:szCs w:val="16"/>
        </w:rPr>
      </w:pPr>
      <w:r w:rsidRPr="00BD4C2E">
        <w:rPr>
          <w:b/>
          <w:sz w:val="16"/>
          <w:szCs w:val="16"/>
        </w:rPr>
        <w:t>Администрация  Любытинского муниципального района</w:t>
      </w:r>
    </w:p>
    <w:p w:rsidR="00BD4C2E" w:rsidRPr="00BD4C2E" w:rsidRDefault="00BD4C2E" w:rsidP="00103575">
      <w:pPr>
        <w:jc w:val="center"/>
        <w:rPr>
          <w:b/>
          <w:sz w:val="16"/>
          <w:szCs w:val="16"/>
        </w:rPr>
      </w:pPr>
      <w:proofErr w:type="gramStart"/>
      <w:r w:rsidRPr="00BD4C2E">
        <w:rPr>
          <w:b/>
          <w:sz w:val="16"/>
          <w:szCs w:val="16"/>
        </w:rPr>
        <w:t>Р</w:t>
      </w:r>
      <w:proofErr w:type="gramEnd"/>
      <w:r w:rsidRPr="00BD4C2E">
        <w:rPr>
          <w:b/>
          <w:sz w:val="16"/>
          <w:szCs w:val="16"/>
        </w:rPr>
        <w:t xml:space="preserve"> А С П О Р Я Ж Е Н И Е</w:t>
      </w:r>
    </w:p>
    <w:p w:rsidR="00BD4C2E" w:rsidRPr="00BD4C2E" w:rsidRDefault="00BD4C2E" w:rsidP="00103575">
      <w:pPr>
        <w:jc w:val="center"/>
        <w:rPr>
          <w:b/>
          <w:sz w:val="16"/>
          <w:szCs w:val="16"/>
        </w:rPr>
      </w:pPr>
    </w:p>
    <w:p w:rsidR="00BD4C2E" w:rsidRPr="00BD4C2E" w:rsidRDefault="00BD4C2E" w:rsidP="00103575">
      <w:pPr>
        <w:jc w:val="center"/>
        <w:rPr>
          <w:b/>
          <w:sz w:val="16"/>
          <w:szCs w:val="16"/>
        </w:rPr>
      </w:pPr>
      <w:r w:rsidRPr="00BD4C2E">
        <w:rPr>
          <w:b/>
          <w:sz w:val="16"/>
          <w:szCs w:val="16"/>
        </w:rPr>
        <w:t>от 16.04.2018 № 175-рг</w:t>
      </w:r>
    </w:p>
    <w:p w:rsidR="00BD4C2E" w:rsidRPr="00BD4C2E" w:rsidRDefault="00BD4C2E" w:rsidP="00103575">
      <w:pPr>
        <w:jc w:val="center"/>
        <w:rPr>
          <w:b/>
          <w:sz w:val="16"/>
          <w:szCs w:val="16"/>
        </w:rPr>
      </w:pPr>
    </w:p>
    <w:p w:rsidR="00BD4C2E" w:rsidRPr="00BD4C2E" w:rsidRDefault="00BD4C2E" w:rsidP="00103575">
      <w:pPr>
        <w:jc w:val="center"/>
        <w:rPr>
          <w:b/>
          <w:sz w:val="16"/>
          <w:szCs w:val="16"/>
        </w:rPr>
      </w:pPr>
      <w:r w:rsidRPr="00BD4C2E">
        <w:rPr>
          <w:b/>
          <w:sz w:val="16"/>
          <w:szCs w:val="16"/>
        </w:rPr>
        <w:t>р.п</w:t>
      </w:r>
      <w:proofErr w:type="gramStart"/>
      <w:r w:rsidRPr="00BD4C2E">
        <w:rPr>
          <w:b/>
          <w:sz w:val="16"/>
          <w:szCs w:val="16"/>
        </w:rPr>
        <w:t>.Л</w:t>
      </w:r>
      <w:proofErr w:type="gramEnd"/>
      <w:r w:rsidRPr="00BD4C2E">
        <w:rPr>
          <w:b/>
          <w:sz w:val="16"/>
          <w:szCs w:val="16"/>
        </w:rPr>
        <w:t>юбытино</w:t>
      </w:r>
    </w:p>
    <w:p w:rsidR="00BD4C2E" w:rsidRPr="00BD4C2E" w:rsidRDefault="00BD4C2E" w:rsidP="00103575">
      <w:pPr>
        <w:jc w:val="center"/>
        <w:rPr>
          <w:b/>
          <w:sz w:val="16"/>
          <w:szCs w:val="16"/>
        </w:rPr>
      </w:pPr>
    </w:p>
    <w:p w:rsidR="00BD4C2E" w:rsidRPr="00BD4C2E" w:rsidRDefault="00BD4C2E" w:rsidP="00103575">
      <w:pPr>
        <w:jc w:val="center"/>
        <w:rPr>
          <w:b/>
          <w:sz w:val="16"/>
          <w:szCs w:val="16"/>
        </w:rPr>
      </w:pPr>
      <w:r w:rsidRPr="00BD4C2E">
        <w:rPr>
          <w:b/>
          <w:sz w:val="16"/>
          <w:szCs w:val="16"/>
        </w:rPr>
        <w:t xml:space="preserve">Об опубликовании и назначении публичных слушаний </w:t>
      </w:r>
      <w:proofErr w:type="gramStart"/>
      <w:r w:rsidRPr="00BD4C2E">
        <w:rPr>
          <w:b/>
          <w:sz w:val="16"/>
          <w:szCs w:val="16"/>
        </w:rPr>
        <w:t>по</w:t>
      </w:r>
      <w:proofErr w:type="gramEnd"/>
    </w:p>
    <w:p w:rsidR="00BD4C2E" w:rsidRPr="00BD4C2E" w:rsidRDefault="00BD4C2E" w:rsidP="00103575">
      <w:pPr>
        <w:jc w:val="center"/>
        <w:rPr>
          <w:b/>
          <w:sz w:val="16"/>
          <w:szCs w:val="16"/>
        </w:rPr>
      </w:pPr>
      <w:r w:rsidRPr="00BD4C2E">
        <w:rPr>
          <w:b/>
          <w:sz w:val="16"/>
          <w:szCs w:val="16"/>
        </w:rPr>
        <w:t>рассмотрению проекта изменений в Генеральный план и Правила землепользования и застройки Неболчского сельского поселения</w:t>
      </w:r>
    </w:p>
    <w:p w:rsidR="00BD4C2E" w:rsidRPr="00BD4C2E" w:rsidRDefault="00BD4C2E" w:rsidP="00103575">
      <w:pPr>
        <w:rPr>
          <w:sz w:val="16"/>
          <w:szCs w:val="16"/>
        </w:rPr>
      </w:pPr>
    </w:p>
    <w:p w:rsidR="00BD4C2E" w:rsidRPr="00BD4C2E" w:rsidRDefault="00BD4C2E" w:rsidP="00103575">
      <w:pPr>
        <w:rPr>
          <w:sz w:val="16"/>
          <w:szCs w:val="16"/>
        </w:rPr>
      </w:pPr>
      <w:r w:rsidRPr="00BD4C2E">
        <w:rPr>
          <w:sz w:val="16"/>
          <w:szCs w:val="16"/>
        </w:rPr>
        <w:t xml:space="preserve">В соответствии со статьями 24,28, 31, 33 Градостроительного кодекса Российской Федерации, Положением о проведении публичных слушаний в Любытинском муниципальном районе, утвержденным решением Думы Любытинского муниципального района от 26.10.2005 № 8: </w:t>
      </w:r>
    </w:p>
    <w:p w:rsidR="00BD4C2E" w:rsidRPr="00BD4C2E" w:rsidRDefault="00BD4C2E" w:rsidP="00103575">
      <w:pPr>
        <w:rPr>
          <w:sz w:val="16"/>
          <w:szCs w:val="16"/>
        </w:rPr>
      </w:pPr>
      <w:r w:rsidRPr="00BD4C2E">
        <w:rPr>
          <w:sz w:val="16"/>
          <w:szCs w:val="16"/>
        </w:rPr>
        <w:t xml:space="preserve">1. Назначить публичные слушания по проекту изменений в </w:t>
      </w:r>
      <w:proofErr w:type="gramStart"/>
      <w:r w:rsidRPr="00BD4C2E">
        <w:rPr>
          <w:sz w:val="16"/>
          <w:szCs w:val="16"/>
        </w:rPr>
        <w:t>Генераль-ный</w:t>
      </w:r>
      <w:proofErr w:type="gramEnd"/>
      <w:r w:rsidRPr="00BD4C2E">
        <w:rPr>
          <w:sz w:val="16"/>
          <w:szCs w:val="16"/>
        </w:rPr>
        <w:t xml:space="preserve"> план  и Правила землепользования и застройки Неболчского сельского поселения и провести их в период с 13 по 26 июня 2018 года.</w:t>
      </w:r>
    </w:p>
    <w:p w:rsidR="00BD4C2E" w:rsidRPr="00BD4C2E" w:rsidRDefault="00BD4C2E" w:rsidP="00103575">
      <w:pPr>
        <w:rPr>
          <w:sz w:val="16"/>
          <w:szCs w:val="16"/>
        </w:rPr>
      </w:pPr>
      <w:r w:rsidRPr="00BD4C2E">
        <w:rPr>
          <w:sz w:val="16"/>
          <w:szCs w:val="16"/>
        </w:rPr>
        <w:t>2. Назначить ответственной за организацию и проведение публичных слушаний заведующую отделом архитектуры и градостроительства Администрации муниципального района Никитину И.Н.</w:t>
      </w:r>
    </w:p>
    <w:p w:rsidR="00BD4C2E" w:rsidRPr="00BD4C2E" w:rsidRDefault="00BD4C2E" w:rsidP="00103575">
      <w:pPr>
        <w:rPr>
          <w:sz w:val="16"/>
          <w:szCs w:val="16"/>
        </w:rPr>
      </w:pPr>
      <w:r w:rsidRPr="00BD4C2E">
        <w:rPr>
          <w:sz w:val="16"/>
          <w:szCs w:val="16"/>
        </w:rPr>
        <w:t xml:space="preserve">3. Администрации Любытинского муниципального района </w:t>
      </w:r>
      <w:proofErr w:type="gramStart"/>
      <w:r w:rsidRPr="00BD4C2E">
        <w:rPr>
          <w:sz w:val="16"/>
          <w:szCs w:val="16"/>
        </w:rPr>
        <w:t>осуще-ствить</w:t>
      </w:r>
      <w:proofErr w:type="gramEnd"/>
      <w:r w:rsidRPr="00BD4C2E">
        <w:rPr>
          <w:sz w:val="16"/>
          <w:szCs w:val="16"/>
        </w:rPr>
        <w:t xml:space="preserve"> проведение публичных слушаний путем размещения экспозиционных материалов, организации выступлений, сбора предложений и замечаний, касающихся изменений в Генеральный план и Правила землепользования и застройки Неболчского сельского поселения для включения их в протокол публичных слушаний.</w:t>
      </w:r>
    </w:p>
    <w:p w:rsidR="00BD4C2E" w:rsidRPr="00BD4C2E" w:rsidRDefault="00BD4C2E" w:rsidP="00103575">
      <w:pPr>
        <w:rPr>
          <w:sz w:val="16"/>
          <w:szCs w:val="16"/>
        </w:rPr>
      </w:pPr>
      <w:r w:rsidRPr="00BD4C2E">
        <w:rPr>
          <w:sz w:val="16"/>
          <w:szCs w:val="16"/>
        </w:rPr>
        <w:t>4. Местом для размещения экспозиционных материалов по проекту изменений в Генеральный план и Правила землепользования и застройки Неболчского сельского поселения определить здание Администрации муниципального района, расположенное по адресу: р.п</w:t>
      </w:r>
      <w:proofErr w:type="gramStart"/>
      <w:r w:rsidRPr="00BD4C2E">
        <w:rPr>
          <w:sz w:val="16"/>
          <w:szCs w:val="16"/>
        </w:rPr>
        <w:t>.Л</w:t>
      </w:r>
      <w:proofErr w:type="gramEnd"/>
      <w:r w:rsidRPr="00BD4C2E">
        <w:rPr>
          <w:sz w:val="16"/>
          <w:szCs w:val="16"/>
        </w:rPr>
        <w:t>юбытино, ул.Советов д.29, в течении всего срока проведения публичных слушаний.</w:t>
      </w:r>
    </w:p>
    <w:p w:rsidR="00BD4C2E" w:rsidRPr="00BD4C2E" w:rsidRDefault="00BD4C2E" w:rsidP="00103575">
      <w:pPr>
        <w:rPr>
          <w:sz w:val="16"/>
          <w:szCs w:val="16"/>
        </w:rPr>
      </w:pPr>
      <w:r w:rsidRPr="00BD4C2E">
        <w:rPr>
          <w:sz w:val="16"/>
          <w:szCs w:val="16"/>
        </w:rPr>
        <w:t>5. Определить место, дату и время проведения собраний жителей Неболчского сельского поселения согласно приложению.</w:t>
      </w:r>
    </w:p>
    <w:p w:rsidR="00BD4C2E" w:rsidRPr="00BD4C2E" w:rsidRDefault="00BD4C2E" w:rsidP="00103575">
      <w:pPr>
        <w:rPr>
          <w:sz w:val="16"/>
          <w:szCs w:val="16"/>
        </w:rPr>
      </w:pPr>
      <w:r w:rsidRPr="00BD4C2E">
        <w:rPr>
          <w:sz w:val="16"/>
          <w:szCs w:val="16"/>
        </w:rPr>
        <w:t>6. Опубликовать распоряжение в газете «Любытинские вести» и разместить на сайте  - www.lubytino.ru</w:t>
      </w:r>
    </w:p>
    <w:p w:rsidR="00BD4C2E" w:rsidRPr="00BD4C2E" w:rsidRDefault="00BD4C2E" w:rsidP="00103575">
      <w:pPr>
        <w:rPr>
          <w:sz w:val="16"/>
          <w:szCs w:val="16"/>
        </w:rPr>
      </w:pPr>
      <w:r w:rsidRPr="00BD4C2E">
        <w:rPr>
          <w:sz w:val="16"/>
          <w:szCs w:val="16"/>
        </w:rPr>
        <w:t>7. Проекты  изменений в Генеральный план и Правила землепользования и застройки Неболчского сельского поселения опубликовать в бюллетене «Официальный вестник».</w:t>
      </w:r>
    </w:p>
    <w:p w:rsidR="00BD4C2E" w:rsidRPr="00BD4C2E" w:rsidRDefault="00BD4C2E" w:rsidP="00103575">
      <w:pPr>
        <w:rPr>
          <w:sz w:val="16"/>
          <w:szCs w:val="16"/>
        </w:rPr>
      </w:pPr>
    </w:p>
    <w:p w:rsidR="00BD4C2E" w:rsidRPr="00BD4C2E" w:rsidRDefault="00BD4C2E" w:rsidP="00103575">
      <w:pPr>
        <w:rPr>
          <w:b/>
          <w:sz w:val="16"/>
          <w:szCs w:val="16"/>
        </w:rPr>
      </w:pPr>
      <w:r w:rsidRPr="00BD4C2E">
        <w:rPr>
          <w:b/>
          <w:sz w:val="16"/>
          <w:szCs w:val="16"/>
        </w:rPr>
        <w:t>Глава</w:t>
      </w:r>
    </w:p>
    <w:p w:rsidR="00277C7D" w:rsidRPr="00BD4C2E" w:rsidRDefault="00BD4C2E" w:rsidP="00103575">
      <w:pPr>
        <w:rPr>
          <w:b/>
          <w:sz w:val="16"/>
          <w:szCs w:val="16"/>
        </w:rPr>
      </w:pPr>
      <w:r w:rsidRPr="00BD4C2E">
        <w:rPr>
          <w:b/>
          <w:sz w:val="16"/>
          <w:szCs w:val="16"/>
        </w:rPr>
        <w:t>муниципального района                                                    А.А.Устинов</w:t>
      </w:r>
    </w:p>
    <w:p w:rsidR="00277C7D" w:rsidRPr="00BD4C2E" w:rsidRDefault="00277C7D">
      <w:pPr>
        <w:rPr>
          <w:b/>
        </w:rPr>
      </w:pPr>
    </w:p>
    <w:p w:rsidR="00277C7D" w:rsidRDefault="00277C7D"/>
    <w:p w:rsidR="00BD4C2E" w:rsidRPr="00BD4C2E" w:rsidRDefault="00BD4C2E" w:rsidP="00BD4C2E">
      <w:pPr>
        <w:tabs>
          <w:tab w:val="left" w:pos="3828"/>
          <w:tab w:val="left" w:pos="4253"/>
        </w:tabs>
        <w:spacing w:line="240" w:lineRule="exact"/>
        <w:ind w:right="-1"/>
        <w:jc w:val="center"/>
        <w:rPr>
          <w:sz w:val="16"/>
          <w:szCs w:val="16"/>
        </w:rPr>
      </w:pPr>
      <w:r w:rsidRPr="00BD4C2E">
        <w:rPr>
          <w:sz w:val="16"/>
          <w:szCs w:val="16"/>
        </w:rPr>
        <w:t xml:space="preserve">                                                                          Приложение</w:t>
      </w:r>
    </w:p>
    <w:p w:rsidR="00BD4C2E" w:rsidRPr="00BD4C2E" w:rsidRDefault="00BD4C2E" w:rsidP="00BD4C2E">
      <w:pPr>
        <w:tabs>
          <w:tab w:val="left" w:pos="3828"/>
          <w:tab w:val="left" w:pos="4253"/>
        </w:tabs>
        <w:spacing w:line="240" w:lineRule="exact"/>
        <w:ind w:right="-1"/>
        <w:jc w:val="center"/>
        <w:rPr>
          <w:sz w:val="16"/>
          <w:szCs w:val="16"/>
        </w:rPr>
      </w:pPr>
      <w:r w:rsidRPr="00BD4C2E">
        <w:rPr>
          <w:sz w:val="16"/>
          <w:szCs w:val="16"/>
        </w:rPr>
        <w:t xml:space="preserve">                                                                            к распоряжению Администрации</w:t>
      </w:r>
    </w:p>
    <w:p w:rsidR="00BD4C2E" w:rsidRPr="00BD4C2E" w:rsidRDefault="00BD4C2E" w:rsidP="00BD4C2E">
      <w:pPr>
        <w:tabs>
          <w:tab w:val="left" w:pos="3828"/>
          <w:tab w:val="left" w:pos="4253"/>
        </w:tabs>
        <w:spacing w:line="240" w:lineRule="exact"/>
        <w:ind w:right="-1"/>
        <w:jc w:val="center"/>
        <w:rPr>
          <w:sz w:val="16"/>
          <w:szCs w:val="16"/>
        </w:rPr>
      </w:pPr>
      <w:r w:rsidRPr="00BD4C2E">
        <w:rPr>
          <w:sz w:val="16"/>
          <w:szCs w:val="16"/>
        </w:rPr>
        <w:lastRenderedPageBreak/>
        <w:t xml:space="preserve">                                                                            муниципального района</w:t>
      </w:r>
    </w:p>
    <w:p w:rsidR="00BD4C2E" w:rsidRPr="00BD4C2E" w:rsidRDefault="00BD4C2E" w:rsidP="00BD4C2E">
      <w:pPr>
        <w:tabs>
          <w:tab w:val="left" w:pos="3828"/>
          <w:tab w:val="left" w:pos="4253"/>
        </w:tabs>
        <w:spacing w:line="240" w:lineRule="exact"/>
        <w:ind w:right="-1"/>
        <w:jc w:val="center"/>
        <w:rPr>
          <w:sz w:val="16"/>
          <w:szCs w:val="16"/>
        </w:rPr>
      </w:pPr>
      <w:r w:rsidRPr="00BD4C2E">
        <w:rPr>
          <w:sz w:val="16"/>
          <w:szCs w:val="16"/>
        </w:rPr>
        <w:t xml:space="preserve">                                                                             от 16.04.2018 № 175-рг</w:t>
      </w:r>
    </w:p>
    <w:p w:rsidR="00BD4C2E" w:rsidRPr="00BD4C2E" w:rsidRDefault="00BD4C2E" w:rsidP="00BD4C2E">
      <w:pPr>
        <w:tabs>
          <w:tab w:val="left" w:pos="3828"/>
          <w:tab w:val="left" w:pos="4253"/>
        </w:tabs>
        <w:spacing w:line="240" w:lineRule="exact"/>
        <w:ind w:right="-1"/>
        <w:jc w:val="center"/>
        <w:rPr>
          <w:sz w:val="16"/>
          <w:szCs w:val="16"/>
        </w:rPr>
      </w:pPr>
    </w:p>
    <w:p w:rsidR="00BD4C2E" w:rsidRPr="00BD4C2E" w:rsidRDefault="00BD4C2E" w:rsidP="00BD4C2E">
      <w:pPr>
        <w:tabs>
          <w:tab w:val="left" w:pos="3828"/>
          <w:tab w:val="left" w:pos="4253"/>
        </w:tabs>
        <w:spacing w:line="240" w:lineRule="exact"/>
        <w:ind w:right="-1"/>
        <w:jc w:val="center"/>
        <w:rPr>
          <w:b/>
          <w:sz w:val="16"/>
          <w:szCs w:val="16"/>
        </w:rPr>
      </w:pPr>
      <w:r w:rsidRPr="00BD4C2E">
        <w:rPr>
          <w:b/>
          <w:sz w:val="16"/>
          <w:szCs w:val="16"/>
        </w:rPr>
        <w:t xml:space="preserve">Перечень </w:t>
      </w:r>
    </w:p>
    <w:p w:rsidR="00BD4C2E" w:rsidRPr="00BD4C2E" w:rsidRDefault="00BD4C2E" w:rsidP="00BD4C2E">
      <w:pPr>
        <w:tabs>
          <w:tab w:val="left" w:pos="3828"/>
          <w:tab w:val="left" w:pos="4253"/>
        </w:tabs>
        <w:spacing w:line="240" w:lineRule="exact"/>
        <w:ind w:right="-1"/>
        <w:jc w:val="center"/>
        <w:rPr>
          <w:b/>
          <w:sz w:val="16"/>
          <w:szCs w:val="16"/>
        </w:rPr>
      </w:pPr>
      <w:r w:rsidRPr="00BD4C2E">
        <w:rPr>
          <w:b/>
          <w:sz w:val="16"/>
          <w:szCs w:val="16"/>
        </w:rPr>
        <w:t>населенных пунктов, дата и время проведения публичных слушаний Неболчского сельского поселения</w:t>
      </w:r>
    </w:p>
    <w:p w:rsidR="00BD4C2E" w:rsidRPr="00BD4C2E" w:rsidRDefault="00BD4C2E" w:rsidP="00BD4C2E">
      <w:pPr>
        <w:tabs>
          <w:tab w:val="left" w:pos="3828"/>
          <w:tab w:val="left" w:pos="4253"/>
        </w:tabs>
        <w:spacing w:line="240" w:lineRule="exact"/>
        <w:ind w:right="-1"/>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984"/>
        <w:gridCol w:w="1559"/>
        <w:gridCol w:w="1525"/>
      </w:tblGrid>
      <w:tr w:rsidR="00BD4C2E" w:rsidRPr="00BD4C2E" w:rsidTr="00103575">
        <w:tc>
          <w:tcPr>
            <w:tcW w:w="4503" w:type="dxa"/>
            <w:vAlign w:val="center"/>
          </w:tcPr>
          <w:p w:rsidR="00BD4C2E" w:rsidRPr="00BD4C2E" w:rsidRDefault="00BD4C2E" w:rsidP="00BD4C2E">
            <w:pPr>
              <w:spacing w:line="240" w:lineRule="exact"/>
              <w:ind w:right="-108"/>
              <w:jc w:val="center"/>
              <w:rPr>
                <w:bCs/>
                <w:color w:val="000000"/>
                <w:sz w:val="16"/>
                <w:szCs w:val="16"/>
              </w:rPr>
            </w:pPr>
            <w:r w:rsidRPr="00BD4C2E">
              <w:rPr>
                <w:bCs/>
                <w:color w:val="000000"/>
                <w:sz w:val="16"/>
                <w:szCs w:val="16"/>
              </w:rPr>
              <w:t>Наименование населенных пунктов</w:t>
            </w:r>
          </w:p>
        </w:tc>
        <w:tc>
          <w:tcPr>
            <w:tcW w:w="1984" w:type="dxa"/>
            <w:vAlign w:val="center"/>
          </w:tcPr>
          <w:p w:rsidR="00BD4C2E" w:rsidRPr="00BD4C2E" w:rsidRDefault="00BD4C2E" w:rsidP="00BD4C2E">
            <w:pPr>
              <w:spacing w:line="240" w:lineRule="exact"/>
              <w:ind w:left="-108" w:right="-108"/>
              <w:jc w:val="center"/>
              <w:rPr>
                <w:bCs/>
                <w:color w:val="000000"/>
                <w:sz w:val="16"/>
                <w:szCs w:val="16"/>
              </w:rPr>
            </w:pPr>
            <w:r w:rsidRPr="00BD4C2E">
              <w:rPr>
                <w:bCs/>
                <w:color w:val="000000"/>
                <w:sz w:val="16"/>
                <w:szCs w:val="16"/>
              </w:rPr>
              <w:t xml:space="preserve">Место </w:t>
            </w:r>
          </w:p>
          <w:p w:rsidR="00BD4C2E" w:rsidRPr="00BD4C2E" w:rsidRDefault="00BD4C2E" w:rsidP="00BD4C2E">
            <w:pPr>
              <w:spacing w:line="240" w:lineRule="exact"/>
              <w:ind w:left="-108" w:right="-108"/>
              <w:jc w:val="center"/>
              <w:rPr>
                <w:bCs/>
                <w:color w:val="000000"/>
                <w:sz w:val="16"/>
                <w:szCs w:val="16"/>
              </w:rPr>
            </w:pPr>
            <w:r w:rsidRPr="00BD4C2E">
              <w:rPr>
                <w:bCs/>
                <w:color w:val="000000"/>
                <w:sz w:val="16"/>
                <w:szCs w:val="16"/>
              </w:rPr>
              <w:t>проведения</w:t>
            </w:r>
          </w:p>
        </w:tc>
        <w:tc>
          <w:tcPr>
            <w:tcW w:w="1559" w:type="dxa"/>
            <w:vAlign w:val="center"/>
          </w:tcPr>
          <w:p w:rsidR="00BD4C2E" w:rsidRPr="00BD4C2E" w:rsidRDefault="00BD4C2E" w:rsidP="00BD4C2E">
            <w:pPr>
              <w:spacing w:line="240" w:lineRule="exact"/>
              <w:ind w:left="-108" w:right="-108"/>
              <w:jc w:val="center"/>
              <w:rPr>
                <w:bCs/>
                <w:color w:val="000000"/>
                <w:sz w:val="16"/>
                <w:szCs w:val="16"/>
              </w:rPr>
            </w:pPr>
            <w:r w:rsidRPr="00BD4C2E">
              <w:rPr>
                <w:bCs/>
                <w:color w:val="000000"/>
                <w:sz w:val="16"/>
                <w:szCs w:val="16"/>
              </w:rPr>
              <w:t xml:space="preserve">Дата </w:t>
            </w:r>
          </w:p>
          <w:p w:rsidR="00BD4C2E" w:rsidRPr="00BD4C2E" w:rsidRDefault="00BD4C2E" w:rsidP="00BD4C2E">
            <w:pPr>
              <w:spacing w:line="240" w:lineRule="exact"/>
              <w:ind w:left="-108" w:right="-108"/>
              <w:jc w:val="center"/>
              <w:rPr>
                <w:bCs/>
                <w:color w:val="000000"/>
                <w:sz w:val="16"/>
                <w:szCs w:val="16"/>
              </w:rPr>
            </w:pPr>
            <w:r w:rsidRPr="00BD4C2E">
              <w:rPr>
                <w:bCs/>
                <w:color w:val="000000"/>
                <w:sz w:val="16"/>
                <w:szCs w:val="16"/>
              </w:rPr>
              <w:t>проведения</w:t>
            </w:r>
          </w:p>
        </w:tc>
        <w:tc>
          <w:tcPr>
            <w:tcW w:w="1525" w:type="dxa"/>
            <w:vAlign w:val="center"/>
          </w:tcPr>
          <w:p w:rsidR="00BD4C2E" w:rsidRPr="00BD4C2E" w:rsidRDefault="00BD4C2E" w:rsidP="00BD4C2E">
            <w:pPr>
              <w:spacing w:line="240" w:lineRule="exact"/>
              <w:ind w:left="-108" w:right="-108"/>
              <w:jc w:val="center"/>
              <w:rPr>
                <w:bCs/>
                <w:color w:val="000000"/>
                <w:sz w:val="16"/>
                <w:szCs w:val="16"/>
              </w:rPr>
            </w:pPr>
            <w:r w:rsidRPr="00BD4C2E">
              <w:rPr>
                <w:bCs/>
                <w:color w:val="000000"/>
                <w:sz w:val="16"/>
                <w:szCs w:val="16"/>
              </w:rPr>
              <w:t xml:space="preserve">Время </w:t>
            </w:r>
          </w:p>
          <w:p w:rsidR="00BD4C2E" w:rsidRPr="00BD4C2E" w:rsidRDefault="00BD4C2E" w:rsidP="00BD4C2E">
            <w:pPr>
              <w:spacing w:line="240" w:lineRule="exact"/>
              <w:ind w:left="-108" w:right="-108"/>
              <w:jc w:val="center"/>
              <w:rPr>
                <w:bCs/>
                <w:color w:val="000000"/>
                <w:sz w:val="16"/>
                <w:szCs w:val="16"/>
              </w:rPr>
            </w:pPr>
            <w:r w:rsidRPr="00BD4C2E">
              <w:rPr>
                <w:bCs/>
                <w:color w:val="000000"/>
                <w:sz w:val="16"/>
                <w:szCs w:val="16"/>
              </w:rPr>
              <w:t>проведения</w:t>
            </w:r>
          </w:p>
        </w:tc>
      </w:tr>
      <w:tr w:rsidR="00BD4C2E" w:rsidRPr="00BD4C2E" w:rsidTr="00103575">
        <w:tc>
          <w:tcPr>
            <w:tcW w:w="4503" w:type="dxa"/>
            <w:vAlign w:val="center"/>
          </w:tcPr>
          <w:p w:rsidR="00BD4C2E" w:rsidRPr="00BD4C2E" w:rsidRDefault="00BD4C2E" w:rsidP="00BD4C2E">
            <w:pPr>
              <w:spacing w:line="240" w:lineRule="exact"/>
              <w:ind w:right="-108"/>
              <w:jc w:val="center"/>
              <w:rPr>
                <w:bCs/>
                <w:color w:val="000000"/>
                <w:sz w:val="16"/>
                <w:szCs w:val="16"/>
              </w:rPr>
            </w:pPr>
            <w:r w:rsidRPr="00BD4C2E">
              <w:rPr>
                <w:bCs/>
                <w:color w:val="000000"/>
                <w:sz w:val="16"/>
                <w:szCs w:val="16"/>
              </w:rPr>
              <w:t>1</w:t>
            </w:r>
          </w:p>
        </w:tc>
        <w:tc>
          <w:tcPr>
            <w:tcW w:w="1984" w:type="dxa"/>
            <w:vAlign w:val="center"/>
          </w:tcPr>
          <w:p w:rsidR="00BD4C2E" w:rsidRPr="00BD4C2E" w:rsidRDefault="00BD4C2E" w:rsidP="00BD4C2E">
            <w:pPr>
              <w:spacing w:line="240" w:lineRule="exact"/>
              <w:ind w:left="-108" w:right="-108"/>
              <w:jc w:val="center"/>
              <w:rPr>
                <w:bCs/>
                <w:color w:val="000000"/>
                <w:sz w:val="16"/>
                <w:szCs w:val="16"/>
              </w:rPr>
            </w:pPr>
            <w:r w:rsidRPr="00BD4C2E">
              <w:rPr>
                <w:bCs/>
                <w:color w:val="000000"/>
                <w:sz w:val="16"/>
                <w:szCs w:val="16"/>
              </w:rPr>
              <w:t>2</w:t>
            </w:r>
          </w:p>
        </w:tc>
        <w:tc>
          <w:tcPr>
            <w:tcW w:w="1559" w:type="dxa"/>
            <w:vAlign w:val="center"/>
          </w:tcPr>
          <w:p w:rsidR="00BD4C2E" w:rsidRPr="00BD4C2E" w:rsidRDefault="00BD4C2E" w:rsidP="00BD4C2E">
            <w:pPr>
              <w:spacing w:line="240" w:lineRule="exact"/>
              <w:ind w:left="-108" w:right="-108"/>
              <w:jc w:val="center"/>
              <w:rPr>
                <w:bCs/>
                <w:color w:val="000000"/>
                <w:sz w:val="16"/>
                <w:szCs w:val="16"/>
              </w:rPr>
            </w:pPr>
            <w:r w:rsidRPr="00BD4C2E">
              <w:rPr>
                <w:bCs/>
                <w:color w:val="000000"/>
                <w:sz w:val="16"/>
                <w:szCs w:val="16"/>
              </w:rPr>
              <w:t>3</w:t>
            </w:r>
          </w:p>
        </w:tc>
        <w:tc>
          <w:tcPr>
            <w:tcW w:w="1525" w:type="dxa"/>
            <w:vAlign w:val="center"/>
          </w:tcPr>
          <w:p w:rsidR="00BD4C2E" w:rsidRPr="00BD4C2E" w:rsidRDefault="00BD4C2E" w:rsidP="00BD4C2E">
            <w:pPr>
              <w:spacing w:line="240" w:lineRule="exact"/>
              <w:ind w:left="-108" w:right="-108"/>
              <w:jc w:val="center"/>
              <w:rPr>
                <w:bCs/>
                <w:color w:val="000000"/>
                <w:sz w:val="16"/>
                <w:szCs w:val="16"/>
              </w:rPr>
            </w:pPr>
            <w:r w:rsidRPr="00BD4C2E">
              <w:rPr>
                <w:bCs/>
                <w:color w:val="000000"/>
                <w:sz w:val="16"/>
                <w:szCs w:val="16"/>
              </w:rPr>
              <w:t>4</w:t>
            </w:r>
          </w:p>
        </w:tc>
      </w:tr>
      <w:tr w:rsidR="00BD4C2E" w:rsidRPr="00BD4C2E" w:rsidTr="00103575">
        <w:tc>
          <w:tcPr>
            <w:tcW w:w="4503" w:type="dxa"/>
          </w:tcPr>
          <w:p w:rsidR="00BD4C2E" w:rsidRPr="00BD4C2E" w:rsidRDefault="00BD4C2E" w:rsidP="00BD4C2E">
            <w:pPr>
              <w:spacing w:line="240" w:lineRule="exact"/>
              <w:ind w:right="-108"/>
              <w:rPr>
                <w:color w:val="000000"/>
                <w:sz w:val="16"/>
                <w:szCs w:val="16"/>
              </w:rPr>
            </w:pPr>
            <w:r w:rsidRPr="00BD4C2E">
              <w:rPr>
                <w:color w:val="000000"/>
                <w:sz w:val="16"/>
                <w:szCs w:val="16"/>
              </w:rPr>
              <w:t xml:space="preserve"> </w:t>
            </w:r>
          </w:p>
          <w:p w:rsidR="00BD4C2E" w:rsidRPr="00BD4C2E" w:rsidRDefault="00BD4C2E" w:rsidP="00BD4C2E">
            <w:pPr>
              <w:spacing w:line="240" w:lineRule="exact"/>
              <w:ind w:right="-108"/>
              <w:rPr>
                <w:color w:val="000000"/>
                <w:sz w:val="16"/>
                <w:szCs w:val="16"/>
              </w:rPr>
            </w:pPr>
            <w:r w:rsidRPr="00BD4C2E">
              <w:rPr>
                <w:color w:val="000000"/>
                <w:sz w:val="16"/>
                <w:szCs w:val="16"/>
              </w:rPr>
              <w:t>д</w:t>
            </w:r>
            <w:proofErr w:type="gramStart"/>
            <w:r w:rsidRPr="00BD4C2E">
              <w:rPr>
                <w:color w:val="000000"/>
                <w:sz w:val="16"/>
                <w:szCs w:val="16"/>
              </w:rPr>
              <w:t>.Г</w:t>
            </w:r>
            <w:proofErr w:type="gramEnd"/>
            <w:r w:rsidRPr="00BD4C2E">
              <w:rPr>
                <w:color w:val="000000"/>
                <w:sz w:val="16"/>
                <w:szCs w:val="16"/>
              </w:rPr>
              <w:t>орушка, д.Верхнее Заозерье, д.Дуброва, д.Заполье, д.Запольский Бор, д.Клочевицы, д.Красницы, д.Любань, д.Масляково, д.Нижнее Заозерье, д.Петровское, д.Стёпкино, д.Хортицы</w:t>
            </w:r>
          </w:p>
        </w:tc>
        <w:tc>
          <w:tcPr>
            <w:tcW w:w="1984"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д</w:t>
            </w:r>
            <w:proofErr w:type="gramStart"/>
            <w:r w:rsidRPr="00BD4C2E">
              <w:rPr>
                <w:color w:val="000000"/>
                <w:sz w:val="16"/>
                <w:szCs w:val="16"/>
              </w:rPr>
              <w:t>.З</w:t>
            </w:r>
            <w:proofErr w:type="gramEnd"/>
            <w:r w:rsidRPr="00BD4C2E">
              <w:rPr>
                <w:color w:val="000000"/>
                <w:sz w:val="16"/>
                <w:szCs w:val="16"/>
              </w:rPr>
              <w:t>аполье, д.21</w:t>
            </w:r>
          </w:p>
        </w:tc>
        <w:tc>
          <w:tcPr>
            <w:tcW w:w="1559"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13.06.2018</w:t>
            </w:r>
          </w:p>
        </w:tc>
        <w:tc>
          <w:tcPr>
            <w:tcW w:w="1525"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17.00</w:t>
            </w:r>
          </w:p>
        </w:tc>
      </w:tr>
      <w:tr w:rsidR="00BD4C2E" w:rsidRPr="00BD4C2E" w:rsidTr="00103575">
        <w:tc>
          <w:tcPr>
            <w:tcW w:w="4503" w:type="dxa"/>
          </w:tcPr>
          <w:p w:rsidR="00BD4C2E" w:rsidRPr="00BD4C2E" w:rsidRDefault="00BD4C2E" w:rsidP="00BD4C2E">
            <w:pPr>
              <w:spacing w:line="240" w:lineRule="exact"/>
              <w:ind w:right="-108"/>
              <w:rPr>
                <w:color w:val="000000"/>
                <w:sz w:val="16"/>
                <w:szCs w:val="16"/>
              </w:rPr>
            </w:pPr>
            <w:r w:rsidRPr="00BD4C2E">
              <w:rPr>
                <w:color w:val="000000"/>
                <w:sz w:val="16"/>
                <w:szCs w:val="16"/>
              </w:rPr>
              <w:t xml:space="preserve"> </w:t>
            </w:r>
          </w:p>
          <w:p w:rsidR="00BD4C2E" w:rsidRPr="00BD4C2E" w:rsidRDefault="00BD4C2E" w:rsidP="00BD4C2E">
            <w:pPr>
              <w:spacing w:line="240" w:lineRule="exact"/>
              <w:ind w:right="-108"/>
              <w:rPr>
                <w:color w:val="000000"/>
                <w:sz w:val="16"/>
                <w:szCs w:val="16"/>
              </w:rPr>
            </w:pPr>
            <w:r w:rsidRPr="00BD4C2E">
              <w:rPr>
                <w:color w:val="000000"/>
                <w:sz w:val="16"/>
                <w:szCs w:val="16"/>
              </w:rPr>
              <w:t>д</w:t>
            </w:r>
            <w:proofErr w:type="gramStart"/>
            <w:r w:rsidRPr="00BD4C2E">
              <w:rPr>
                <w:color w:val="000000"/>
                <w:sz w:val="16"/>
                <w:szCs w:val="16"/>
              </w:rPr>
              <w:t>.А</w:t>
            </w:r>
            <w:proofErr w:type="gramEnd"/>
            <w:r w:rsidRPr="00BD4C2E">
              <w:rPr>
                <w:color w:val="000000"/>
                <w:sz w:val="16"/>
                <w:szCs w:val="16"/>
              </w:rPr>
              <w:t xml:space="preserve">бросьево, д.Бор, Вязища, д.Горы, д.Дворище, д.Домославль, д.Дрегли, д.Ивановское, д.Клишино, д.Кузнецово, д.Маяк, д.Новая Крапивна, д.Подсосна, д.Порог, д.Порхово, д.Прощиха, д.Старая Крапивна, д.Котово </w:t>
            </w:r>
          </w:p>
        </w:tc>
        <w:tc>
          <w:tcPr>
            <w:tcW w:w="1984"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д</w:t>
            </w:r>
            <w:proofErr w:type="gramStart"/>
            <w:r w:rsidRPr="00BD4C2E">
              <w:rPr>
                <w:color w:val="000000"/>
                <w:sz w:val="16"/>
                <w:szCs w:val="16"/>
              </w:rPr>
              <w:t>.Д</w:t>
            </w:r>
            <w:proofErr w:type="gramEnd"/>
            <w:r w:rsidRPr="00BD4C2E">
              <w:rPr>
                <w:color w:val="000000"/>
                <w:sz w:val="16"/>
                <w:szCs w:val="16"/>
              </w:rPr>
              <w:t>регли, д.33</w:t>
            </w:r>
          </w:p>
        </w:tc>
        <w:tc>
          <w:tcPr>
            <w:tcW w:w="1559"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14.06.2018</w:t>
            </w:r>
          </w:p>
        </w:tc>
        <w:tc>
          <w:tcPr>
            <w:tcW w:w="1525"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17.00</w:t>
            </w:r>
          </w:p>
        </w:tc>
      </w:tr>
      <w:tr w:rsidR="00BD4C2E" w:rsidRPr="00BD4C2E" w:rsidTr="00103575">
        <w:tc>
          <w:tcPr>
            <w:tcW w:w="4503" w:type="dxa"/>
          </w:tcPr>
          <w:p w:rsidR="00BD4C2E" w:rsidRPr="00BD4C2E" w:rsidRDefault="00BD4C2E" w:rsidP="00BD4C2E">
            <w:pPr>
              <w:spacing w:line="240" w:lineRule="exact"/>
              <w:ind w:right="-108"/>
              <w:rPr>
                <w:color w:val="000000"/>
                <w:sz w:val="16"/>
                <w:szCs w:val="16"/>
              </w:rPr>
            </w:pPr>
          </w:p>
          <w:p w:rsidR="00BD4C2E" w:rsidRPr="00BD4C2E" w:rsidRDefault="00BD4C2E" w:rsidP="00BD4C2E">
            <w:pPr>
              <w:spacing w:line="240" w:lineRule="exact"/>
              <w:ind w:right="-108"/>
              <w:rPr>
                <w:color w:val="000000"/>
                <w:sz w:val="16"/>
                <w:szCs w:val="16"/>
              </w:rPr>
            </w:pPr>
            <w:r w:rsidRPr="00BD4C2E">
              <w:rPr>
                <w:color w:val="000000"/>
                <w:sz w:val="16"/>
                <w:szCs w:val="16"/>
              </w:rPr>
              <w:t>д</w:t>
            </w:r>
            <w:proofErr w:type="gramStart"/>
            <w:r w:rsidRPr="00BD4C2E">
              <w:rPr>
                <w:color w:val="000000"/>
                <w:sz w:val="16"/>
                <w:szCs w:val="16"/>
              </w:rPr>
              <w:t>.А</w:t>
            </w:r>
            <w:proofErr w:type="gramEnd"/>
            <w:r w:rsidRPr="00BD4C2E">
              <w:rPr>
                <w:color w:val="000000"/>
                <w:sz w:val="16"/>
                <w:szCs w:val="16"/>
              </w:rPr>
              <w:t>кулово, д.Анисимиха, д.Звонец, д.Львово, д.Оксово, д.Русовщина</w:t>
            </w:r>
          </w:p>
        </w:tc>
        <w:tc>
          <w:tcPr>
            <w:tcW w:w="1984"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д</w:t>
            </w:r>
            <w:proofErr w:type="gramStart"/>
            <w:r w:rsidRPr="00BD4C2E">
              <w:rPr>
                <w:color w:val="000000"/>
                <w:sz w:val="16"/>
                <w:szCs w:val="16"/>
              </w:rPr>
              <w:t>.З</w:t>
            </w:r>
            <w:proofErr w:type="gramEnd"/>
            <w:r w:rsidRPr="00BD4C2E">
              <w:rPr>
                <w:color w:val="000000"/>
                <w:sz w:val="16"/>
                <w:szCs w:val="16"/>
              </w:rPr>
              <w:t>вонец, д.12</w:t>
            </w:r>
          </w:p>
        </w:tc>
        <w:tc>
          <w:tcPr>
            <w:tcW w:w="1559"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15.06.2018</w:t>
            </w:r>
          </w:p>
        </w:tc>
        <w:tc>
          <w:tcPr>
            <w:tcW w:w="1525"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17.00</w:t>
            </w:r>
          </w:p>
        </w:tc>
      </w:tr>
      <w:tr w:rsidR="00BD4C2E" w:rsidRPr="00BD4C2E" w:rsidTr="00103575">
        <w:tc>
          <w:tcPr>
            <w:tcW w:w="4503" w:type="dxa"/>
          </w:tcPr>
          <w:p w:rsidR="00BD4C2E" w:rsidRPr="00BD4C2E" w:rsidRDefault="00BD4C2E" w:rsidP="00BD4C2E">
            <w:pPr>
              <w:spacing w:line="240" w:lineRule="exact"/>
              <w:ind w:right="-108"/>
              <w:rPr>
                <w:color w:val="000000"/>
                <w:sz w:val="16"/>
                <w:szCs w:val="16"/>
              </w:rPr>
            </w:pPr>
            <w:r w:rsidRPr="00BD4C2E">
              <w:rPr>
                <w:color w:val="000000"/>
                <w:sz w:val="16"/>
                <w:szCs w:val="16"/>
              </w:rPr>
              <w:t xml:space="preserve"> </w:t>
            </w:r>
          </w:p>
          <w:p w:rsidR="00BD4C2E" w:rsidRPr="00BD4C2E" w:rsidRDefault="00BD4C2E" w:rsidP="00BD4C2E">
            <w:pPr>
              <w:spacing w:line="240" w:lineRule="exact"/>
              <w:ind w:right="-108"/>
              <w:rPr>
                <w:color w:val="000000"/>
                <w:sz w:val="16"/>
                <w:szCs w:val="16"/>
              </w:rPr>
            </w:pPr>
            <w:r w:rsidRPr="00BD4C2E">
              <w:rPr>
                <w:color w:val="000000"/>
                <w:sz w:val="16"/>
                <w:szCs w:val="16"/>
              </w:rPr>
              <w:t>д</w:t>
            </w:r>
            <w:proofErr w:type="gramStart"/>
            <w:r w:rsidRPr="00BD4C2E">
              <w:rPr>
                <w:color w:val="000000"/>
                <w:sz w:val="16"/>
                <w:szCs w:val="16"/>
              </w:rPr>
              <w:t>.Р</w:t>
            </w:r>
            <w:proofErr w:type="gramEnd"/>
            <w:r w:rsidRPr="00BD4C2E">
              <w:rPr>
                <w:color w:val="000000"/>
                <w:sz w:val="16"/>
                <w:szCs w:val="16"/>
              </w:rPr>
              <w:t>окочино, д.Сивцево, д.Теребутенец, д.Ушаково</w:t>
            </w:r>
          </w:p>
        </w:tc>
        <w:tc>
          <w:tcPr>
            <w:tcW w:w="1984"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д</w:t>
            </w:r>
            <w:proofErr w:type="gramStart"/>
            <w:r w:rsidRPr="00BD4C2E">
              <w:rPr>
                <w:color w:val="000000"/>
                <w:sz w:val="16"/>
                <w:szCs w:val="16"/>
              </w:rPr>
              <w:t>.Т</w:t>
            </w:r>
            <w:proofErr w:type="gramEnd"/>
            <w:r w:rsidRPr="00BD4C2E">
              <w:rPr>
                <w:color w:val="000000"/>
                <w:sz w:val="16"/>
                <w:szCs w:val="16"/>
              </w:rPr>
              <w:t>еребутенец, д.78</w:t>
            </w:r>
          </w:p>
        </w:tc>
        <w:tc>
          <w:tcPr>
            <w:tcW w:w="1559"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18.06.2018</w:t>
            </w:r>
          </w:p>
        </w:tc>
        <w:tc>
          <w:tcPr>
            <w:tcW w:w="1525"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17.00</w:t>
            </w:r>
          </w:p>
        </w:tc>
      </w:tr>
      <w:tr w:rsidR="00BD4C2E" w:rsidRPr="00BD4C2E" w:rsidTr="00103575">
        <w:tc>
          <w:tcPr>
            <w:tcW w:w="4503" w:type="dxa"/>
          </w:tcPr>
          <w:p w:rsidR="00BD4C2E" w:rsidRPr="00BD4C2E" w:rsidRDefault="00BD4C2E" w:rsidP="00BD4C2E">
            <w:pPr>
              <w:spacing w:line="240" w:lineRule="exact"/>
              <w:ind w:right="-108"/>
              <w:rPr>
                <w:color w:val="000000"/>
                <w:sz w:val="16"/>
                <w:szCs w:val="16"/>
              </w:rPr>
            </w:pPr>
          </w:p>
          <w:p w:rsidR="00BD4C2E" w:rsidRPr="00BD4C2E" w:rsidRDefault="00BD4C2E" w:rsidP="00BD4C2E">
            <w:pPr>
              <w:spacing w:line="240" w:lineRule="exact"/>
              <w:ind w:right="-108"/>
              <w:rPr>
                <w:color w:val="000000"/>
                <w:sz w:val="16"/>
                <w:szCs w:val="16"/>
              </w:rPr>
            </w:pPr>
            <w:r w:rsidRPr="00BD4C2E">
              <w:rPr>
                <w:color w:val="000000"/>
                <w:sz w:val="16"/>
                <w:szCs w:val="16"/>
              </w:rPr>
              <w:t>д</w:t>
            </w:r>
            <w:proofErr w:type="gramStart"/>
            <w:r w:rsidRPr="00BD4C2E">
              <w:rPr>
                <w:color w:val="000000"/>
                <w:sz w:val="16"/>
                <w:szCs w:val="16"/>
              </w:rPr>
              <w:t>.Ж</w:t>
            </w:r>
            <w:proofErr w:type="gramEnd"/>
            <w:r w:rsidRPr="00BD4C2E">
              <w:rPr>
                <w:color w:val="000000"/>
                <w:sz w:val="16"/>
                <w:szCs w:val="16"/>
              </w:rPr>
              <w:t xml:space="preserve">адово, д.Кременичи, р.п.Неболчи, д.Подберезье, д.Раменье,  д.Руслино, д.Устье, д.Хилино, </w:t>
            </w:r>
          </w:p>
        </w:tc>
        <w:tc>
          <w:tcPr>
            <w:tcW w:w="1984"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р.п</w:t>
            </w:r>
            <w:proofErr w:type="gramStart"/>
            <w:r w:rsidRPr="00BD4C2E">
              <w:rPr>
                <w:color w:val="000000"/>
                <w:sz w:val="16"/>
                <w:szCs w:val="16"/>
              </w:rPr>
              <w:t>.Н</w:t>
            </w:r>
            <w:proofErr w:type="gramEnd"/>
            <w:r w:rsidRPr="00BD4C2E">
              <w:rPr>
                <w:color w:val="000000"/>
                <w:sz w:val="16"/>
                <w:szCs w:val="16"/>
              </w:rPr>
              <w:t>еболчи,</w:t>
            </w: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ул</w:t>
            </w:r>
            <w:proofErr w:type="gramStart"/>
            <w:r w:rsidRPr="00BD4C2E">
              <w:rPr>
                <w:color w:val="000000"/>
                <w:sz w:val="16"/>
                <w:szCs w:val="16"/>
              </w:rPr>
              <w:t>.С</w:t>
            </w:r>
            <w:proofErr w:type="gramEnd"/>
            <w:r w:rsidRPr="00BD4C2E">
              <w:rPr>
                <w:color w:val="000000"/>
                <w:sz w:val="16"/>
                <w:szCs w:val="16"/>
              </w:rPr>
              <w:t>оветская, д.3</w:t>
            </w:r>
          </w:p>
        </w:tc>
        <w:tc>
          <w:tcPr>
            <w:tcW w:w="1559"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19.06.2018</w:t>
            </w:r>
          </w:p>
        </w:tc>
        <w:tc>
          <w:tcPr>
            <w:tcW w:w="1525"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17.00.</w:t>
            </w:r>
          </w:p>
        </w:tc>
      </w:tr>
      <w:tr w:rsidR="00BD4C2E" w:rsidRPr="00BD4C2E" w:rsidTr="00103575">
        <w:tc>
          <w:tcPr>
            <w:tcW w:w="4503" w:type="dxa"/>
          </w:tcPr>
          <w:p w:rsidR="00BD4C2E" w:rsidRPr="00BD4C2E" w:rsidRDefault="00BD4C2E" w:rsidP="00BD4C2E">
            <w:pPr>
              <w:spacing w:line="240" w:lineRule="exact"/>
              <w:ind w:right="-108"/>
              <w:rPr>
                <w:color w:val="000000"/>
                <w:sz w:val="16"/>
                <w:szCs w:val="16"/>
              </w:rPr>
            </w:pPr>
          </w:p>
          <w:p w:rsidR="00BD4C2E" w:rsidRPr="00BD4C2E" w:rsidRDefault="00BD4C2E" w:rsidP="00BD4C2E">
            <w:pPr>
              <w:spacing w:line="240" w:lineRule="exact"/>
              <w:ind w:right="-108"/>
              <w:rPr>
                <w:color w:val="000000"/>
                <w:sz w:val="16"/>
                <w:szCs w:val="16"/>
              </w:rPr>
            </w:pPr>
            <w:r w:rsidRPr="00BD4C2E">
              <w:rPr>
                <w:color w:val="000000"/>
                <w:sz w:val="16"/>
                <w:szCs w:val="16"/>
              </w:rPr>
              <w:t>д</w:t>
            </w:r>
            <w:proofErr w:type="gramStart"/>
            <w:r w:rsidRPr="00BD4C2E">
              <w:rPr>
                <w:color w:val="000000"/>
                <w:sz w:val="16"/>
                <w:szCs w:val="16"/>
              </w:rPr>
              <w:t>.Б</w:t>
            </w:r>
            <w:proofErr w:type="gramEnd"/>
            <w:r w:rsidRPr="00BD4C2E">
              <w:rPr>
                <w:color w:val="000000"/>
                <w:sz w:val="16"/>
                <w:szCs w:val="16"/>
              </w:rPr>
              <w:t>ольшие Тальцы, д.Водогон, д.Колпина, д.Малые Тальцы, ст.Тальцы, д.Тупик, д.Хотцы, ст.Хотцы</w:t>
            </w:r>
          </w:p>
        </w:tc>
        <w:tc>
          <w:tcPr>
            <w:tcW w:w="1984"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д</w:t>
            </w:r>
            <w:proofErr w:type="gramStart"/>
            <w:r w:rsidRPr="00BD4C2E">
              <w:rPr>
                <w:color w:val="000000"/>
                <w:sz w:val="16"/>
                <w:szCs w:val="16"/>
              </w:rPr>
              <w:t>.В</w:t>
            </w:r>
            <w:proofErr w:type="gramEnd"/>
            <w:r w:rsidRPr="00BD4C2E">
              <w:rPr>
                <w:color w:val="000000"/>
                <w:sz w:val="16"/>
                <w:szCs w:val="16"/>
              </w:rPr>
              <w:t>одогон, д.22</w:t>
            </w:r>
          </w:p>
        </w:tc>
        <w:tc>
          <w:tcPr>
            <w:tcW w:w="1559"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20.06.2018</w:t>
            </w:r>
          </w:p>
        </w:tc>
        <w:tc>
          <w:tcPr>
            <w:tcW w:w="1525"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17.00</w:t>
            </w:r>
          </w:p>
        </w:tc>
      </w:tr>
      <w:tr w:rsidR="00BD4C2E" w:rsidRPr="00BD4C2E" w:rsidTr="00103575">
        <w:tc>
          <w:tcPr>
            <w:tcW w:w="4503" w:type="dxa"/>
          </w:tcPr>
          <w:p w:rsidR="00BD4C2E" w:rsidRPr="00BD4C2E" w:rsidRDefault="00BD4C2E" w:rsidP="00BD4C2E">
            <w:pPr>
              <w:spacing w:line="240" w:lineRule="exact"/>
              <w:ind w:right="-108"/>
              <w:rPr>
                <w:color w:val="000000"/>
                <w:sz w:val="16"/>
                <w:szCs w:val="16"/>
              </w:rPr>
            </w:pPr>
            <w:r w:rsidRPr="00BD4C2E">
              <w:rPr>
                <w:color w:val="000000"/>
                <w:sz w:val="16"/>
                <w:szCs w:val="16"/>
              </w:rPr>
              <w:t xml:space="preserve"> </w:t>
            </w:r>
          </w:p>
          <w:p w:rsidR="00BD4C2E" w:rsidRPr="00BD4C2E" w:rsidRDefault="00BD4C2E" w:rsidP="00BD4C2E">
            <w:pPr>
              <w:spacing w:line="240" w:lineRule="exact"/>
              <w:ind w:right="-108"/>
              <w:rPr>
                <w:color w:val="000000"/>
                <w:sz w:val="16"/>
                <w:szCs w:val="16"/>
              </w:rPr>
            </w:pPr>
            <w:r w:rsidRPr="00BD4C2E">
              <w:rPr>
                <w:color w:val="000000"/>
                <w:sz w:val="16"/>
                <w:szCs w:val="16"/>
              </w:rPr>
              <w:t>д. Ближнее Заполье, д</w:t>
            </w:r>
            <w:proofErr w:type="gramStart"/>
            <w:r w:rsidRPr="00BD4C2E">
              <w:rPr>
                <w:color w:val="000000"/>
                <w:sz w:val="16"/>
                <w:szCs w:val="16"/>
              </w:rPr>
              <w:t>.В</w:t>
            </w:r>
            <w:proofErr w:type="gramEnd"/>
            <w:r w:rsidRPr="00BD4C2E">
              <w:rPr>
                <w:color w:val="000000"/>
                <w:sz w:val="16"/>
                <w:szCs w:val="16"/>
              </w:rPr>
              <w:t>аган, д.Верхняя Лука, д.Дедлово, д.Елисеево, д.Заречье, д.Мачеха, д.Нестерова Горка, д.Нижняя Лука, д.Обречиха, д.Паличково, д.Перница, д.Потафьево, д.Проскурка</w:t>
            </w:r>
          </w:p>
        </w:tc>
        <w:tc>
          <w:tcPr>
            <w:tcW w:w="1984"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р.п</w:t>
            </w:r>
            <w:proofErr w:type="gramStart"/>
            <w:r w:rsidRPr="00BD4C2E">
              <w:rPr>
                <w:color w:val="000000"/>
                <w:sz w:val="16"/>
                <w:szCs w:val="16"/>
              </w:rPr>
              <w:t>.Н</w:t>
            </w:r>
            <w:proofErr w:type="gramEnd"/>
            <w:r w:rsidRPr="00BD4C2E">
              <w:rPr>
                <w:color w:val="000000"/>
                <w:sz w:val="16"/>
                <w:szCs w:val="16"/>
              </w:rPr>
              <w:t>еболчи,</w:t>
            </w: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ул</w:t>
            </w:r>
            <w:proofErr w:type="gramStart"/>
            <w:r w:rsidRPr="00BD4C2E">
              <w:rPr>
                <w:color w:val="000000"/>
                <w:sz w:val="16"/>
                <w:szCs w:val="16"/>
              </w:rPr>
              <w:t>.С</w:t>
            </w:r>
            <w:proofErr w:type="gramEnd"/>
            <w:r w:rsidRPr="00BD4C2E">
              <w:rPr>
                <w:color w:val="000000"/>
                <w:sz w:val="16"/>
                <w:szCs w:val="16"/>
              </w:rPr>
              <w:t>оветская, д.3</w:t>
            </w:r>
          </w:p>
        </w:tc>
        <w:tc>
          <w:tcPr>
            <w:tcW w:w="1559"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21.06.2018</w:t>
            </w:r>
          </w:p>
        </w:tc>
        <w:tc>
          <w:tcPr>
            <w:tcW w:w="1525"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17.00</w:t>
            </w:r>
          </w:p>
        </w:tc>
      </w:tr>
      <w:tr w:rsidR="00BD4C2E" w:rsidRPr="00BD4C2E" w:rsidTr="00103575">
        <w:tc>
          <w:tcPr>
            <w:tcW w:w="4503" w:type="dxa"/>
          </w:tcPr>
          <w:p w:rsidR="00BD4C2E" w:rsidRPr="00BD4C2E" w:rsidRDefault="00BD4C2E" w:rsidP="00BD4C2E">
            <w:pPr>
              <w:spacing w:line="240" w:lineRule="exact"/>
              <w:ind w:right="-108"/>
              <w:rPr>
                <w:color w:val="000000"/>
                <w:sz w:val="16"/>
                <w:szCs w:val="16"/>
              </w:rPr>
            </w:pPr>
          </w:p>
          <w:p w:rsidR="00BD4C2E" w:rsidRPr="00BD4C2E" w:rsidRDefault="00BD4C2E" w:rsidP="00BD4C2E">
            <w:pPr>
              <w:spacing w:line="240" w:lineRule="exact"/>
              <w:ind w:right="-108"/>
              <w:rPr>
                <w:color w:val="000000"/>
                <w:sz w:val="16"/>
                <w:szCs w:val="16"/>
              </w:rPr>
            </w:pPr>
            <w:r w:rsidRPr="00BD4C2E">
              <w:rPr>
                <w:color w:val="000000"/>
                <w:sz w:val="16"/>
                <w:szCs w:val="16"/>
              </w:rPr>
              <w:t>д. Бабчицы, д</w:t>
            </w:r>
            <w:proofErr w:type="gramStart"/>
            <w:r w:rsidRPr="00BD4C2E">
              <w:rPr>
                <w:color w:val="000000"/>
                <w:sz w:val="16"/>
                <w:szCs w:val="16"/>
              </w:rPr>
              <w:t>.Б</w:t>
            </w:r>
            <w:proofErr w:type="gramEnd"/>
            <w:r w:rsidRPr="00BD4C2E">
              <w:rPr>
                <w:color w:val="000000"/>
                <w:sz w:val="16"/>
                <w:szCs w:val="16"/>
              </w:rPr>
              <w:t>орель, д.Заречье-Шарьинское, д.Новинка, д.Радостино, д.Ставичёк, д.Шарья</w:t>
            </w:r>
          </w:p>
        </w:tc>
        <w:tc>
          <w:tcPr>
            <w:tcW w:w="1984"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д</w:t>
            </w:r>
            <w:proofErr w:type="gramStart"/>
            <w:r w:rsidRPr="00BD4C2E">
              <w:rPr>
                <w:color w:val="000000"/>
                <w:sz w:val="16"/>
                <w:szCs w:val="16"/>
              </w:rPr>
              <w:t>.Р</w:t>
            </w:r>
            <w:proofErr w:type="gramEnd"/>
            <w:r w:rsidRPr="00BD4C2E">
              <w:rPr>
                <w:color w:val="000000"/>
                <w:sz w:val="16"/>
                <w:szCs w:val="16"/>
              </w:rPr>
              <w:t>адостино, д.28</w:t>
            </w:r>
          </w:p>
        </w:tc>
        <w:tc>
          <w:tcPr>
            <w:tcW w:w="1559"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22.06.2018</w:t>
            </w:r>
          </w:p>
        </w:tc>
        <w:tc>
          <w:tcPr>
            <w:tcW w:w="1525" w:type="dxa"/>
          </w:tcPr>
          <w:p w:rsidR="00BD4C2E" w:rsidRPr="00BD4C2E" w:rsidRDefault="00BD4C2E" w:rsidP="00BD4C2E">
            <w:pPr>
              <w:spacing w:line="240" w:lineRule="exact"/>
              <w:ind w:left="-108" w:right="-108"/>
              <w:jc w:val="center"/>
              <w:rPr>
                <w:color w:val="000000"/>
                <w:sz w:val="16"/>
                <w:szCs w:val="16"/>
              </w:rPr>
            </w:pPr>
          </w:p>
          <w:p w:rsidR="00BD4C2E" w:rsidRPr="00BD4C2E" w:rsidRDefault="00BD4C2E" w:rsidP="00BD4C2E">
            <w:pPr>
              <w:spacing w:line="240" w:lineRule="exact"/>
              <w:ind w:left="-108" w:right="-108"/>
              <w:jc w:val="center"/>
              <w:rPr>
                <w:color w:val="000000"/>
                <w:sz w:val="16"/>
                <w:szCs w:val="16"/>
              </w:rPr>
            </w:pPr>
            <w:r w:rsidRPr="00BD4C2E">
              <w:rPr>
                <w:color w:val="000000"/>
                <w:sz w:val="16"/>
                <w:szCs w:val="16"/>
              </w:rPr>
              <w:t>17.00</w:t>
            </w:r>
          </w:p>
        </w:tc>
      </w:tr>
    </w:tbl>
    <w:p w:rsidR="00BD4C2E" w:rsidRPr="00BD4C2E" w:rsidRDefault="00BD4C2E" w:rsidP="00BD4C2E">
      <w:pPr>
        <w:tabs>
          <w:tab w:val="left" w:pos="3828"/>
          <w:tab w:val="left" w:pos="4253"/>
        </w:tabs>
        <w:ind w:right="-58"/>
        <w:jc w:val="right"/>
        <w:rPr>
          <w:sz w:val="28"/>
        </w:rPr>
      </w:pPr>
    </w:p>
    <w:p w:rsidR="00BD4C2E" w:rsidRPr="00BD4C2E" w:rsidRDefault="00BD4C2E" w:rsidP="00BD4C2E">
      <w:pPr>
        <w:tabs>
          <w:tab w:val="left" w:pos="3828"/>
          <w:tab w:val="left" w:pos="4253"/>
        </w:tabs>
        <w:ind w:right="-58"/>
        <w:jc w:val="right"/>
        <w:rPr>
          <w:sz w:val="28"/>
        </w:rPr>
      </w:pPr>
    </w:p>
    <w:p w:rsidR="00BD4C2E" w:rsidRPr="00BD4C2E" w:rsidRDefault="00BD4C2E" w:rsidP="00103575">
      <w:pPr>
        <w:tabs>
          <w:tab w:val="left" w:pos="3828"/>
          <w:tab w:val="left" w:pos="4253"/>
        </w:tabs>
        <w:ind w:right="-58"/>
        <w:jc w:val="right"/>
        <w:rPr>
          <w:sz w:val="28"/>
        </w:rPr>
      </w:pPr>
    </w:p>
    <w:p w:rsidR="00103575" w:rsidRPr="00103575" w:rsidRDefault="00103575" w:rsidP="00103575">
      <w:pPr>
        <w:keepNext/>
        <w:ind w:right="-2"/>
        <w:jc w:val="center"/>
        <w:outlineLvl w:val="3"/>
        <w:rPr>
          <w:b/>
          <w:color w:val="000000"/>
          <w:sz w:val="16"/>
          <w:szCs w:val="16"/>
        </w:rPr>
      </w:pPr>
      <w:r w:rsidRPr="00103575">
        <w:rPr>
          <w:b/>
          <w:color w:val="000000"/>
          <w:sz w:val="16"/>
          <w:szCs w:val="16"/>
        </w:rPr>
        <w:t>Российская  Федерация</w:t>
      </w:r>
    </w:p>
    <w:p w:rsidR="00103575" w:rsidRPr="00103575" w:rsidRDefault="00103575" w:rsidP="00103575">
      <w:pPr>
        <w:keepNext/>
        <w:ind w:right="-510"/>
        <w:jc w:val="center"/>
        <w:outlineLvl w:val="4"/>
        <w:rPr>
          <w:b/>
          <w:color w:val="000000"/>
          <w:sz w:val="16"/>
          <w:szCs w:val="16"/>
        </w:rPr>
      </w:pPr>
      <w:r w:rsidRPr="00103575">
        <w:rPr>
          <w:b/>
          <w:color w:val="000000"/>
          <w:sz w:val="16"/>
          <w:szCs w:val="16"/>
        </w:rPr>
        <w:t>Новгородская область</w:t>
      </w:r>
    </w:p>
    <w:p w:rsidR="00103575" w:rsidRPr="00103575" w:rsidRDefault="00103575" w:rsidP="00103575">
      <w:pPr>
        <w:keepNext/>
        <w:ind w:right="-2"/>
        <w:jc w:val="center"/>
        <w:outlineLvl w:val="7"/>
        <w:rPr>
          <w:b/>
          <w:color w:val="000000"/>
          <w:sz w:val="16"/>
          <w:szCs w:val="16"/>
        </w:rPr>
      </w:pPr>
      <w:r w:rsidRPr="00103575">
        <w:rPr>
          <w:b/>
          <w:color w:val="000000"/>
          <w:sz w:val="16"/>
          <w:szCs w:val="16"/>
        </w:rPr>
        <w:t>Администрация  Любытинского муниципального района</w:t>
      </w:r>
    </w:p>
    <w:p w:rsidR="00103575" w:rsidRPr="00103575" w:rsidRDefault="00103575" w:rsidP="00103575">
      <w:pPr>
        <w:keepNext/>
        <w:jc w:val="center"/>
        <w:outlineLvl w:val="2"/>
        <w:rPr>
          <w:b/>
          <w:color w:val="000000"/>
          <w:sz w:val="16"/>
          <w:szCs w:val="16"/>
        </w:rPr>
      </w:pPr>
      <w:proofErr w:type="gramStart"/>
      <w:r w:rsidRPr="00103575">
        <w:rPr>
          <w:b/>
          <w:color w:val="000000"/>
          <w:sz w:val="16"/>
          <w:szCs w:val="16"/>
        </w:rPr>
        <w:t>Р</w:t>
      </w:r>
      <w:proofErr w:type="gramEnd"/>
      <w:r w:rsidRPr="00103575">
        <w:rPr>
          <w:b/>
          <w:color w:val="000000"/>
          <w:sz w:val="16"/>
          <w:szCs w:val="16"/>
        </w:rPr>
        <w:t xml:space="preserve"> А С П О Р Я Ж Е Н И Е</w:t>
      </w:r>
    </w:p>
    <w:p w:rsidR="00103575" w:rsidRPr="00103575" w:rsidRDefault="00103575" w:rsidP="00103575">
      <w:pPr>
        <w:ind w:right="-1"/>
        <w:jc w:val="center"/>
        <w:rPr>
          <w:color w:val="000000"/>
          <w:sz w:val="16"/>
          <w:szCs w:val="16"/>
        </w:rPr>
      </w:pPr>
      <w:r w:rsidRPr="00103575">
        <w:rPr>
          <w:color w:val="000000"/>
          <w:sz w:val="16"/>
          <w:szCs w:val="16"/>
        </w:rPr>
        <w:t>от 18.04.2018 № 177-рг</w:t>
      </w:r>
    </w:p>
    <w:p w:rsidR="00103575" w:rsidRPr="00103575" w:rsidRDefault="00103575" w:rsidP="00103575">
      <w:pPr>
        <w:ind w:right="-1"/>
        <w:jc w:val="center"/>
        <w:rPr>
          <w:color w:val="000000"/>
          <w:sz w:val="16"/>
          <w:szCs w:val="16"/>
        </w:rPr>
      </w:pPr>
      <w:r w:rsidRPr="00103575">
        <w:rPr>
          <w:color w:val="000000"/>
          <w:sz w:val="16"/>
          <w:szCs w:val="16"/>
        </w:rPr>
        <w:t>р.п</w:t>
      </w:r>
      <w:proofErr w:type="gramStart"/>
      <w:r w:rsidRPr="00103575">
        <w:rPr>
          <w:color w:val="000000"/>
          <w:sz w:val="16"/>
          <w:szCs w:val="16"/>
        </w:rPr>
        <w:t>.Л</w:t>
      </w:r>
      <w:proofErr w:type="gramEnd"/>
      <w:r w:rsidRPr="00103575">
        <w:rPr>
          <w:color w:val="000000"/>
          <w:sz w:val="16"/>
          <w:szCs w:val="16"/>
        </w:rPr>
        <w:t>юбытино</w:t>
      </w:r>
    </w:p>
    <w:p w:rsidR="00103575" w:rsidRPr="00103575" w:rsidRDefault="00103575" w:rsidP="00103575">
      <w:pPr>
        <w:ind w:right="-1"/>
        <w:jc w:val="center"/>
        <w:rPr>
          <w:b/>
          <w:sz w:val="16"/>
          <w:szCs w:val="16"/>
        </w:rPr>
      </w:pPr>
      <w:r w:rsidRPr="00103575">
        <w:rPr>
          <w:b/>
          <w:sz w:val="16"/>
          <w:szCs w:val="16"/>
        </w:rPr>
        <w:t>О введении режима повышенной готовности</w:t>
      </w:r>
    </w:p>
    <w:p w:rsidR="00103575" w:rsidRPr="00103575" w:rsidRDefault="00103575" w:rsidP="00103575">
      <w:pPr>
        <w:tabs>
          <w:tab w:val="right" w:pos="9922"/>
          <w:tab w:val="left" w:pos="11624"/>
        </w:tabs>
        <w:ind w:firstLine="709"/>
        <w:jc w:val="both"/>
        <w:rPr>
          <w:sz w:val="16"/>
          <w:szCs w:val="16"/>
        </w:rPr>
      </w:pPr>
      <w:r w:rsidRPr="00103575">
        <w:rPr>
          <w:sz w:val="16"/>
          <w:szCs w:val="16"/>
        </w:rPr>
        <w:t xml:space="preserve"> </w:t>
      </w:r>
      <w:proofErr w:type="gramStart"/>
      <w:r w:rsidRPr="00103575">
        <w:rPr>
          <w:sz w:val="16"/>
          <w:szCs w:val="16"/>
        </w:rPr>
        <w:t xml:space="preserve">В связи со сложившейся обстановкой, связанной с прохождением паводкового периода и ухудшением ситуации (резким подъемом воды), обеспечением готовности органов управления, сил и средств  функциональных и территориальных подсистем единой государственной системы  предупреждения и ликвидации чрезвычайных ситуаций,  к оперативному реагированию, снижению ущерба и риска для территории муниципального района от последствий возможных чрезвычайных ситуаций природного и техногенного характера: </w:t>
      </w:r>
      <w:proofErr w:type="gramEnd"/>
    </w:p>
    <w:p w:rsidR="00103575" w:rsidRPr="00103575" w:rsidRDefault="00103575" w:rsidP="00103575">
      <w:pPr>
        <w:jc w:val="both"/>
        <w:rPr>
          <w:sz w:val="16"/>
          <w:szCs w:val="16"/>
        </w:rPr>
      </w:pPr>
      <w:r w:rsidRPr="00103575">
        <w:rPr>
          <w:sz w:val="16"/>
          <w:szCs w:val="16"/>
        </w:rPr>
        <w:t xml:space="preserve">          1. С 12.00 18 апреля 2018 года ввести для органов  управления и сил районного звена областной  территориальной  подсистемы единой государственной системы предупреждения и ликвидации чрезвычайных ситуаций режим повышенной готовности.</w:t>
      </w:r>
    </w:p>
    <w:p w:rsidR="00103575" w:rsidRDefault="00103575" w:rsidP="00103575">
      <w:pPr>
        <w:jc w:val="both"/>
        <w:rPr>
          <w:sz w:val="16"/>
          <w:szCs w:val="16"/>
        </w:rPr>
      </w:pPr>
      <w:r>
        <w:rPr>
          <w:sz w:val="16"/>
          <w:szCs w:val="16"/>
        </w:rPr>
        <w:t xml:space="preserve">        </w:t>
      </w:r>
      <w:r w:rsidRPr="00103575">
        <w:rPr>
          <w:sz w:val="16"/>
          <w:szCs w:val="16"/>
        </w:rPr>
        <w:t xml:space="preserve">  2. Привести в готовность силы и средства, привлекаемые для ликвидации последствий чрезвычайной ситуации, согласно перечню сил и средств постоянной </w:t>
      </w:r>
      <w:proofErr w:type="gramStart"/>
      <w:r w:rsidRPr="00103575">
        <w:rPr>
          <w:sz w:val="16"/>
          <w:szCs w:val="16"/>
        </w:rPr>
        <w:t>готовности районного звена областной территориальной подсистемы единой государственной системы предупреждения</w:t>
      </w:r>
      <w:proofErr w:type="gramEnd"/>
      <w:r w:rsidRPr="00103575">
        <w:rPr>
          <w:sz w:val="16"/>
          <w:szCs w:val="16"/>
        </w:rPr>
        <w:t xml:space="preserve"> и ликвидации чрезвычайных ситуаций к оперативному реагированию.</w:t>
      </w:r>
    </w:p>
    <w:p w:rsidR="00103575" w:rsidRPr="00103575" w:rsidRDefault="00103575" w:rsidP="00103575">
      <w:pPr>
        <w:jc w:val="both"/>
        <w:rPr>
          <w:sz w:val="16"/>
          <w:szCs w:val="16"/>
        </w:rPr>
      </w:pPr>
      <w:r>
        <w:rPr>
          <w:sz w:val="16"/>
          <w:szCs w:val="16"/>
        </w:rPr>
        <w:t xml:space="preserve">      </w:t>
      </w:r>
      <w:r w:rsidRPr="00103575">
        <w:rPr>
          <w:sz w:val="16"/>
          <w:szCs w:val="16"/>
        </w:rPr>
        <w:t xml:space="preserve">  3. </w:t>
      </w:r>
      <w:proofErr w:type="gramStart"/>
      <w:r w:rsidRPr="00103575">
        <w:rPr>
          <w:sz w:val="16"/>
          <w:szCs w:val="16"/>
        </w:rPr>
        <w:t>Контроль за</w:t>
      </w:r>
      <w:proofErr w:type="gramEnd"/>
      <w:r w:rsidRPr="00103575">
        <w:rPr>
          <w:sz w:val="16"/>
          <w:szCs w:val="16"/>
        </w:rPr>
        <w:t xml:space="preserve"> выполнением распоряжения оставляю за собой.</w:t>
      </w:r>
    </w:p>
    <w:p w:rsidR="00103575" w:rsidRPr="00103575" w:rsidRDefault="00103575" w:rsidP="00103575">
      <w:pPr>
        <w:jc w:val="both"/>
        <w:rPr>
          <w:sz w:val="16"/>
          <w:szCs w:val="16"/>
        </w:rPr>
      </w:pPr>
      <w:r>
        <w:rPr>
          <w:sz w:val="16"/>
          <w:szCs w:val="16"/>
        </w:rPr>
        <w:t xml:space="preserve">       </w:t>
      </w:r>
      <w:r w:rsidRPr="00103575">
        <w:rPr>
          <w:sz w:val="16"/>
          <w:szCs w:val="16"/>
        </w:rPr>
        <w:t xml:space="preserve"> 4. Опубликовать распоряжение в газете  «Любытинские вести».</w:t>
      </w:r>
    </w:p>
    <w:p w:rsidR="00103575" w:rsidRPr="00103575" w:rsidRDefault="00103575" w:rsidP="00103575">
      <w:pPr>
        <w:spacing w:line="240" w:lineRule="exact"/>
        <w:ind w:right="-510"/>
        <w:rPr>
          <w:b/>
          <w:sz w:val="16"/>
          <w:szCs w:val="16"/>
        </w:rPr>
      </w:pPr>
    </w:p>
    <w:p w:rsidR="00103575" w:rsidRPr="00103575" w:rsidRDefault="00103575" w:rsidP="00103575">
      <w:pPr>
        <w:spacing w:line="240" w:lineRule="exact"/>
        <w:ind w:right="-510"/>
        <w:rPr>
          <w:b/>
          <w:sz w:val="16"/>
          <w:szCs w:val="16"/>
        </w:rPr>
      </w:pPr>
      <w:r w:rsidRPr="00103575">
        <w:rPr>
          <w:b/>
          <w:sz w:val="16"/>
          <w:szCs w:val="16"/>
        </w:rPr>
        <w:t>Глава</w:t>
      </w:r>
    </w:p>
    <w:p w:rsidR="00103575" w:rsidRPr="00103575" w:rsidRDefault="00103575" w:rsidP="00103575">
      <w:pPr>
        <w:spacing w:line="240" w:lineRule="exact"/>
        <w:ind w:right="-510"/>
        <w:rPr>
          <w:b/>
          <w:sz w:val="16"/>
          <w:szCs w:val="16"/>
        </w:rPr>
      </w:pPr>
      <w:r w:rsidRPr="00103575">
        <w:rPr>
          <w:b/>
          <w:sz w:val="16"/>
          <w:szCs w:val="16"/>
        </w:rPr>
        <w:t>муниципального района                                                           А.А.Устинов</w:t>
      </w:r>
    </w:p>
    <w:p w:rsidR="00277C7D" w:rsidRDefault="00277C7D"/>
    <w:p w:rsidR="00277C7D" w:rsidRDefault="00277C7D"/>
    <w:p w:rsidR="00103575" w:rsidRPr="00103575" w:rsidRDefault="00103575" w:rsidP="00103575">
      <w:pPr>
        <w:keepNext/>
        <w:ind w:right="-2"/>
        <w:jc w:val="center"/>
        <w:outlineLvl w:val="3"/>
        <w:rPr>
          <w:b/>
          <w:color w:val="000000"/>
          <w:sz w:val="16"/>
          <w:szCs w:val="16"/>
        </w:rPr>
      </w:pPr>
      <w:r>
        <w:rPr>
          <w:b/>
          <w:color w:val="000000"/>
          <w:sz w:val="16"/>
          <w:szCs w:val="16"/>
        </w:rPr>
        <w:t xml:space="preserve">       </w:t>
      </w:r>
      <w:r w:rsidRPr="00103575">
        <w:rPr>
          <w:b/>
          <w:color w:val="000000"/>
          <w:sz w:val="16"/>
          <w:szCs w:val="16"/>
        </w:rPr>
        <w:t>Российская  Федерация</w:t>
      </w:r>
    </w:p>
    <w:p w:rsidR="00103575" w:rsidRPr="00103575" w:rsidRDefault="00103575" w:rsidP="00103575">
      <w:pPr>
        <w:keepNext/>
        <w:spacing w:line="240" w:lineRule="exact"/>
        <w:ind w:right="-510"/>
        <w:outlineLvl w:val="4"/>
        <w:rPr>
          <w:b/>
          <w:color w:val="000000"/>
          <w:sz w:val="16"/>
          <w:szCs w:val="16"/>
        </w:rPr>
      </w:pPr>
      <w:r>
        <w:rPr>
          <w:b/>
          <w:color w:val="000000"/>
          <w:sz w:val="16"/>
          <w:szCs w:val="16"/>
        </w:rPr>
        <w:t xml:space="preserve">                                                                                                               </w:t>
      </w:r>
      <w:r w:rsidRPr="00103575">
        <w:rPr>
          <w:b/>
          <w:color w:val="000000"/>
          <w:sz w:val="16"/>
          <w:szCs w:val="16"/>
        </w:rPr>
        <w:t>Новгородская область</w:t>
      </w:r>
    </w:p>
    <w:p w:rsidR="00103575" w:rsidRPr="00103575" w:rsidRDefault="00103575" w:rsidP="00103575">
      <w:pPr>
        <w:keepNext/>
        <w:ind w:right="-2"/>
        <w:jc w:val="center"/>
        <w:outlineLvl w:val="7"/>
        <w:rPr>
          <w:b/>
          <w:color w:val="000000"/>
          <w:sz w:val="16"/>
          <w:szCs w:val="16"/>
        </w:rPr>
      </w:pPr>
      <w:r w:rsidRPr="00103575">
        <w:rPr>
          <w:b/>
          <w:color w:val="000000"/>
          <w:sz w:val="16"/>
          <w:szCs w:val="16"/>
        </w:rPr>
        <w:t>Администрация  Любытинского муниципального района</w:t>
      </w:r>
    </w:p>
    <w:p w:rsidR="00103575" w:rsidRPr="00103575" w:rsidRDefault="00103575" w:rsidP="00103575">
      <w:pPr>
        <w:keepNext/>
        <w:jc w:val="center"/>
        <w:outlineLvl w:val="2"/>
        <w:rPr>
          <w:b/>
          <w:color w:val="000000"/>
          <w:sz w:val="16"/>
          <w:szCs w:val="16"/>
        </w:rPr>
      </w:pPr>
      <w:proofErr w:type="gramStart"/>
      <w:r w:rsidRPr="00103575">
        <w:rPr>
          <w:b/>
          <w:color w:val="000000"/>
          <w:sz w:val="16"/>
          <w:szCs w:val="16"/>
        </w:rPr>
        <w:t>Р</w:t>
      </w:r>
      <w:proofErr w:type="gramEnd"/>
      <w:r w:rsidRPr="00103575">
        <w:rPr>
          <w:b/>
          <w:color w:val="000000"/>
          <w:sz w:val="16"/>
          <w:szCs w:val="16"/>
        </w:rPr>
        <w:t xml:space="preserve"> А С П О Р Я Ж Е Н И Е</w:t>
      </w:r>
    </w:p>
    <w:p w:rsidR="00103575" w:rsidRPr="00103575" w:rsidRDefault="00103575" w:rsidP="00103575">
      <w:pPr>
        <w:spacing w:line="240" w:lineRule="exact"/>
        <w:ind w:right="-1"/>
        <w:jc w:val="center"/>
        <w:rPr>
          <w:color w:val="000000"/>
          <w:sz w:val="16"/>
          <w:szCs w:val="16"/>
        </w:rPr>
      </w:pPr>
      <w:r w:rsidRPr="00103575">
        <w:rPr>
          <w:color w:val="000000"/>
          <w:sz w:val="16"/>
          <w:szCs w:val="16"/>
        </w:rPr>
        <w:t>от 18.04.2018 № 178-рг</w:t>
      </w:r>
    </w:p>
    <w:p w:rsidR="00103575" w:rsidRPr="00103575" w:rsidRDefault="00103575" w:rsidP="00103575">
      <w:pPr>
        <w:spacing w:line="240" w:lineRule="exact"/>
        <w:ind w:right="-1"/>
        <w:jc w:val="center"/>
        <w:rPr>
          <w:color w:val="000000"/>
          <w:sz w:val="16"/>
          <w:szCs w:val="16"/>
        </w:rPr>
      </w:pPr>
      <w:r w:rsidRPr="00103575">
        <w:rPr>
          <w:color w:val="000000"/>
          <w:sz w:val="16"/>
          <w:szCs w:val="16"/>
        </w:rPr>
        <w:t>р.п</w:t>
      </w:r>
      <w:proofErr w:type="gramStart"/>
      <w:r w:rsidRPr="00103575">
        <w:rPr>
          <w:color w:val="000000"/>
          <w:sz w:val="16"/>
          <w:szCs w:val="16"/>
        </w:rPr>
        <w:t>.Л</w:t>
      </w:r>
      <w:proofErr w:type="gramEnd"/>
      <w:r w:rsidRPr="00103575">
        <w:rPr>
          <w:color w:val="000000"/>
          <w:sz w:val="16"/>
          <w:szCs w:val="16"/>
        </w:rPr>
        <w:t>юбытино</w:t>
      </w:r>
    </w:p>
    <w:p w:rsidR="00103575" w:rsidRPr="00103575" w:rsidRDefault="00103575" w:rsidP="00103575">
      <w:pPr>
        <w:spacing w:line="240" w:lineRule="exact"/>
        <w:ind w:right="-1"/>
        <w:jc w:val="center"/>
        <w:rPr>
          <w:b/>
          <w:sz w:val="16"/>
          <w:szCs w:val="16"/>
        </w:rPr>
      </w:pPr>
      <w:r w:rsidRPr="00103575">
        <w:rPr>
          <w:b/>
          <w:sz w:val="16"/>
          <w:szCs w:val="16"/>
        </w:rPr>
        <w:t xml:space="preserve">О проведении </w:t>
      </w:r>
      <w:proofErr w:type="gramStart"/>
      <w:r w:rsidRPr="00103575">
        <w:rPr>
          <w:b/>
          <w:sz w:val="16"/>
          <w:szCs w:val="16"/>
        </w:rPr>
        <w:t>специализированной</w:t>
      </w:r>
      <w:proofErr w:type="gramEnd"/>
      <w:r w:rsidRPr="00103575">
        <w:rPr>
          <w:b/>
          <w:sz w:val="16"/>
          <w:szCs w:val="16"/>
        </w:rPr>
        <w:t xml:space="preserve"> районной агропромышленной </w:t>
      </w:r>
    </w:p>
    <w:p w:rsidR="00103575" w:rsidRPr="00103575" w:rsidRDefault="00103575" w:rsidP="00103575">
      <w:pPr>
        <w:spacing w:line="240" w:lineRule="exact"/>
        <w:ind w:right="-1"/>
        <w:jc w:val="center"/>
        <w:rPr>
          <w:b/>
          <w:sz w:val="16"/>
          <w:szCs w:val="16"/>
        </w:rPr>
      </w:pPr>
      <w:r w:rsidRPr="00103575">
        <w:rPr>
          <w:b/>
          <w:sz w:val="16"/>
          <w:szCs w:val="16"/>
        </w:rPr>
        <w:t>ярмарки «Сад - огород -2018»</w:t>
      </w:r>
    </w:p>
    <w:p w:rsidR="00103575" w:rsidRPr="00103575" w:rsidRDefault="00103575" w:rsidP="00103575">
      <w:pPr>
        <w:ind w:firstLine="720"/>
        <w:jc w:val="both"/>
        <w:rPr>
          <w:sz w:val="16"/>
          <w:szCs w:val="16"/>
        </w:rPr>
      </w:pPr>
      <w:r w:rsidRPr="00103575">
        <w:rPr>
          <w:sz w:val="16"/>
          <w:szCs w:val="16"/>
        </w:rPr>
        <w:t>Во исполнение мероприятий муниципальной программы Любытинского муниципального района «Развитие агропромышленного комплекса в Любытинском муниципальном районе на 2014-2020 годы», утвержденной постановлением Администрации муниципального района от 31.10.2013 № 507, в целях содействия в продвижении товаров сельскохозяйственных товаропроизводителей, обеспечения потребности населения и организаций в семенах и посадочном материале:</w:t>
      </w:r>
    </w:p>
    <w:p w:rsidR="00103575" w:rsidRPr="00103575" w:rsidRDefault="00103575" w:rsidP="00103575">
      <w:pPr>
        <w:ind w:firstLine="720"/>
        <w:jc w:val="both"/>
        <w:rPr>
          <w:sz w:val="16"/>
          <w:szCs w:val="16"/>
        </w:rPr>
      </w:pPr>
      <w:r w:rsidRPr="00103575">
        <w:rPr>
          <w:sz w:val="16"/>
          <w:szCs w:val="16"/>
        </w:rPr>
        <w:t>1. Провести 26 апреля  2018 года специализированную районную агропромышленную ярмарку «Сад-огород -2018» (далее ярмарка) с участием сельскохозяйственных товаропроизводителей  и индивидуальных предпринимателей.</w:t>
      </w:r>
    </w:p>
    <w:p w:rsidR="00103575" w:rsidRPr="00103575" w:rsidRDefault="00103575" w:rsidP="00103575">
      <w:pPr>
        <w:ind w:firstLine="720"/>
        <w:jc w:val="both"/>
        <w:rPr>
          <w:sz w:val="16"/>
          <w:szCs w:val="16"/>
        </w:rPr>
      </w:pPr>
      <w:r w:rsidRPr="00103575">
        <w:rPr>
          <w:sz w:val="16"/>
          <w:szCs w:val="16"/>
        </w:rPr>
        <w:t>2. Определить организатором ярмарки муниципальное унитарное  предприятие «Любытинское водопроводно-канализационное хозяйство», место проведения - в  р.п</w:t>
      </w:r>
      <w:proofErr w:type="gramStart"/>
      <w:r w:rsidRPr="00103575">
        <w:rPr>
          <w:sz w:val="16"/>
          <w:szCs w:val="16"/>
        </w:rPr>
        <w:t>.Л</w:t>
      </w:r>
      <w:proofErr w:type="gramEnd"/>
      <w:r w:rsidRPr="00103575">
        <w:rPr>
          <w:sz w:val="16"/>
          <w:szCs w:val="16"/>
        </w:rPr>
        <w:t>юбытино на ул.Базарной.</w:t>
      </w:r>
    </w:p>
    <w:p w:rsidR="00103575" w:rsidRPr="00103575" w:rsidRDefault="00103575" w:rsidP="00103575">
      <w:pPr>
        <w:ind w:firstLine="720"/>
        <w:jc w:val="both"/>
        <w:rPr>
          <w:sz w:val="16"/>
          <w:szCs w:val="16"/>
        </w:rPr>
      </w:pPr>
      <w:r w:rsidRPr="00103575">
        <w:rPr>
          <w:sz w:val="16"/>
          <w:szCs w:val="16"/>
        </w:rPr>
        <w:t>3. Установить режим работы ярмарки с 09.00 до 14.00.</w:t>
      </w:r>
    </w:p>
    <w:p w:rsidR="00103575" w:rsidRPr="00103575" w:rsidRDefault="00103575" w:rsidP="00103575">
      <w:pPr>
        <w:ind w:firstLine="720"/>
        <w:jc w:val="both"/>
        <w:rPr>
          <w:sz w:val="16"/>
          <w:szCs w:val="16"/>
        </w:rPr>
      </w:pPr>
      <w:r w:rsidRPr="00103575">
        <w:rPr>
          <w:sz w:val="16"/>
          <w:szCs w:val="16"/>
        </w:rPr>
        <w:t>4. Отделу экономики,  потребительского рынка и сельского хозяйства Администрации муниципального района оказать содействие в организации и проведении ярмарки.</w:t>
      </w:r>
    </w:p>
    <w:p w:rsidR="00103575" w:rsidRPr="00103575" w:rsidRDefault="00103575" w:rsidP="00103575">
      <w:pPr>
        <w:ind w:firstLine="720"/>
        <w:jc w:val="both"/>
        <w:rPr>
          <w:sz w:val="16"/>
          <w:szCs w:val="16"/>
        </w:rPr>
      </w:pPr>
      <w:r w:rsidRPr="00103575">
        <w:rPr>
          <w:sz w:val="16"/>
          <w:szCs w:val="16"/>
        </w:rPr>
        <w:t>5. Комитету культуры, спорта и туризма Администрации муниципального района организовать культурно-развлекательную программу</w:t>
      </w:r>
      <w:r w:rsidRPr="00103575">
        <w:rPr>
          <w:sz w:val="16"/>
          <w:szCs w:val="16"/>
        </w:rPr>
        <w:tab/>
        <w:t xml:space="preserve"> для участников и гостей ярмарки.</w:t>
      </w:r>
    </w:p>
    <w:p w:rsidR="00103575" w:rsidRPr="00103575" w:rsidRDefault="00103575" w:rsidP="00103575">
      <w:pPr>
        <w:ind w:firstLine="720"/>
        <w:jc w:val="both"/>
        <w:rPr>
          <w:sz w:val="16"/>
          <w:szCs w:val="16"/>
        </w:rPr>
      </w:pPr>
      <w:r w:rsidRPr="00103575">
        <w:rPr>
          <w:sz w:val="16"/>
          <w:szCs w:val="16"/>
        </w:rPr>
        <w:t>6. Рекомендовать отделению полиции по Любытинскому району межмуниципального отдела Министерства внутренних дел России «Боровичский» на период проведения ярмарки:</w:t>
      </w:r>
    </w:p>
    <w:p w:rsidR="00103575" w:rsidRPr="00103575" w:rsidRDefault="00103575" w:rsidP="00103575">
      <w:pPr>
        <w:ind w:firstLine="720"/>
        <w:jc w:val="both"/>
        <w:rPr>
          <w:sz w:val="16"/>
          <w:szCs w:val="16"/>
        </w:rPr>
      </w:pPr>
      <w:r w:rsidRPr="00103575">
        <w:rPr>
          <w:sz w:val="16"/>
          <w:szCs w:val="16"/>
        </w:rPr>
        <w:t>6.1. Обеспечить охрану общественного порядка;</w:t>
      </w:r>
    </w:p>
    <w:p w:rsidR="00103575" w:rsidRPr="00103575" w:rsidRDefault="00103575" w:rsidP="00103575">
      <w:pPr>
        <w:ind w:firstLine="720"/>
        <w:jc w:val="both"/>
        <w:rPr>
          <w:sz w:val="16"/>
          <w:szCs w:val="16"/>
        </w:rPr>
      </w:pPr>
      <w:r w:rsidRPr="00103575">
        <w:rPr>
          <w:sz w:val="16"/>
          <w:szCs w:val="16"/>
        </w:rPr>
        <w:t>6.2. Ограничить движение  автотранспорта по ул</w:t>
      </w:r>
      <w:proofErr w:type="gramStart"/>
      <w:r w:rsidRPr="00103575">
        <w:rPr>
          <w:sz w:val="16"/>
          <w:szCs w:val="16"/>
        </w:rPr>
        <w:t>.Б</w:t>
      </w:r>
      <w:proofErr w:type="gramEnd"/>
      <w:r w:rsidRPr="00103575">
        <w:rPr>
          <w:sz w:val="16"/>
          <w:szCs w:val="16"/>
        </w:rPr>
        <w:t>азарной в р.п.Любытино.</w:t>
      </w:r>
    </w:p>
    <w:p w:rsidR="00103575" w:rsidRPr="00103575" w:rsidRDefault="00103575" w:rsidP="00103575">
      <w:pPr>
        <w:ind w:firstLine="720"/>
        <w:jc w:val="both"/>
        <w:rPr>
          <w:sz w:val="16"/>
          <w:szCs w:val="16"/>
        </w:rPr>
      </w:pPr>
      <w:r w:rsidRPr="00103575">
        <w:rPr>
          <w:sz w:val="16"/>
          <w:szCs w:val="16"/>
        </w:rPr>
        <w:t xml:space="preserve">7. </w:t>
      </w:r>
      <w:proofErr w:type="gramStart"/>
      <w:r w:rsidRPr="00103575">
        <w:rPr>
          <w:sz w:val="16"/>
          <w:szCs w:val="16"/>
        </w:rPr>
        <w:t>Контроль за</w:t>
      </w:r>
      <w:proofErr w:type="gramEnd"/>
      <w:r w:rsidRPr="00103575">
        <w:rPr>
          <w:sz w:val="16"/>
          <w:szCs w:val="16"/>
        </w:rPr>
        <w:t xml:space="preserve"> выполнением распоряжения возложить на исполняющую обязанности первого заместителя Главы администрации муниципального района Матвееву С.В.</w:t>
      </w:r>
    </w:p>
    <w:p w:rsidR="00103575" w:rsidRPr="00103575" w:rsidRDefault="00103575" w:rsidP="00103575">
      <w:pPr>
        <w:ind w:firstLine="720"/>
        <w:jc w:val="both"/>
        <w:rPr>
          <w:sz w:val="16"/>
          <w:szCs w:val="16"/>
        </w:rPr>
      </w:pPr>
      <w:r w:rsidRPr="00103575">
        <w:rPr>
          <w:sz w:val="16"/>
          <w:szCs w:val="16"/>
        </w:rPr>
        <w:t>8.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03575" w:rsidRPr="00103575" w:rsidRDefault="00103575" w:rsidP="00103575">
      <w:pPr>
        <w:ind w:right="-510"/>
        <w:rPr>
          <w:b/>
          <w:sz w:val="16"/>
          <w:szCs w:val="16"/>
        </w:rPr>
      </w:pPr>
    </w:p>
    <w:p w:rsidR="00103575" w:rsidRPr="00103575" w:rsidRDefault="00103575" w:rsidP="00103575">
      <w:pPr>
        <w:ind w:right="-510"/>
        <w:rPr>
          <w:b/>
          <w:sz w:val="16"/>
          <w:szCs w:val="16"/>
        </w:rPr>
      </w:pPr>
      <w:r w:rsidRPr="00103575">
        <w:rPr>
          <w:b/>
          <w:sz w:val="16"/>
          <w:szCs w:val="16"/>
        </w:rPr>
        <w:t>Глава</w:t>
      </w:r>
    </w:p>
    <w:p w:rsidR="00103575" w:rsidRPr="00103575" w:rsidRDefault="00103575" w:rsidP="00103575">
      <w:pPr>
        <w:ind w:right="-510"/>
        <w:rPr>
          <w:b/>
          <w:sz w:val="16"/>
          <w:szCs w:val="16"/>
        </w:rPr>
      </w:pPr>
      <w:r w:rsidRPr="00103575">
        <w:rPr>
          <w:b/>
          <w:sz w:val="16"/>
          <w:szCs w:val="16"/>
        </w:rPr>
        <w:t>муниципального района                                                    А.А.Устинов</w:t>
      </w:r>
    </w:p>
    <w:p w:rsidR="00277C7D" w:rsidRDefault="00277C7D"/>
    <w:p w:rsidR="00103575" w:rsidRPr="00103575" w:rsidRDefault="00103575" w:rsidP="00103575">
      <w:pPr>
        <w:keepNext/>
        <w:ind w:right="-2"/>
        <w:jc w:val="center"/>
        <w:outlineLvl w:val="3"/>
        <w:rPr>
          <w:b/>
          <w:color w:val="000000"/>
          <w:sz w:val="16"/>
          <w:szCs w:val="16"/>
        </w:rPr>
      </w:pPr>
      <w:r w:rsidRPr="00103575">
        <w:rPr>
          <w:b/>
          <w:color w:val="000000"/>
          <w:sz w:val="16"/>
          <w:szCs w:val="16"/>
        </w:rPr>
        <w:t>Российская  Федерация</w:t>
      </w:r>
    </w:p>
    <w:p w:rsidR="00103575" w:rsidRPr="00103575" w:rsidRDefault="00103575" w:rsidP="00103575">
      <w:pPr>
        <w:keepNext/>
        <w:ind w:right="-510"/>
        <w:jc w:val="center"/>
        <w:outlineLvl w:val="4"/>
        <w:rPr>
          <w:b/>
          <w:color w:val="000000"/>
          <w:sz w:val="16"/>
          <w:szCs w:val="16"/>
        </w:rPr>
      </w:pPr>
      <w:r w:rsidRPr="00103575">
        <w:rPr>
          <w:b/>
          <w:color w:val="000000"/>
          <w:sz w:val="16"/>
          <w:szCs w:val="16"/>
        </w:rPr>
        <w:t>Новгородская область</w:t>
      </w:r>
    </w:p>
    <w:p w:rsidR="00103575" w:rsidRPr="00103575" w:rsidRDefault="00103575" w:rsidP="00103575">
      <w:pPr>
        <w:keepNext/>
        <w:ind w:right="-2"/>
        <w:jc w:val="center"/>
        <w:outlineLvl w:val="7"/>
        <w:rPr>
          <w:b/>
          <w:color w:val="000000"/>
          <w:sz w:val="16"/>
          <w:szCs w:val="16"/>
        </w:rPr>
      </w:pPr>
      <w:r w:rsidRPr="00103575">
        <w:rPr>
          <w:b/>
          <w:color w:val="000000"/>
          <w:sz w:val="16"/>
          <w:szCs w:val="16"/>
        </w:rPr>
        <w:t>Администрация  Любытинского муниципального района</w:t>
      </w:r>
    </w:p>
    <w:p w:rsidR="00103575" w:rsidRPr="00103575" w:rsidRDefault="00103575" w:rsidP="00103575">
      <w:pPr>
        <w:keepNext/>
        <w:jc w:val="center"/>
        <w:outlineLvl w:val="2"/>
        <w:rPr>
          <w:b/>
          <w:color w:val="000000"/>
          <w:sz w:val="16"/>
          <w:szCs w:val="16"/>
        </w:rPr>
      </w:pPr>
      <w:proofErr w:type="gramStart"/>
      <w:r w:rsidRPr="00103575">
        <w:rPr>
          <w:b/>
          <w:color w:val="000000"/>
          <w:sz w:val="16"/>
          <w:szCs w:val="16"/>
        </w:rPr>
        <w:t>Р</w:t>
      </w:r>
      <w:proofErr w:type="gramEnd"/>
      <w:r w:rsidRPr="00103575">
        <w:rPr>
          <w:b/>
          <w:color w:val="000000"/>
          <w:sz w:val="16"/>
          <w:szCs w:val="16"/>
        </w:rPr>
        <w:t xml:space="preserve"> А С П О Р Я Ж Е Н И Е</w:t>
      </w:r>
    </w:p>
    <w:p w:rsidR="00103575" w:rsidRPr="00103575" w:rsidRDefault="00103575" w:rsidP="00103575">
      <w:pPr>
        <w:ind w:right="-510"/>
        <w:jc w:val="center"/>
        <w:rPr>
          <w:color w:val="000000"/>
          <w:sz w:val="16"/>
          <w:szCs w:val="16"/>
        </w:rPr>
      </w:pPr>
    </w:p>
    <w:p w:rsidR="00103575" w:rsidRPr="00103575" w:rsidRDefault="00103575" w:rsidP="00103575">
      <w:pPr>
        <w:ind w:right="-510"/>
        <w:jc w:val="center"/>
        <w:rPr>
          <w:color w:val="000000"/>
          <w:sz w:val="16"/>
          <w:szCs w:val="16"/>
        </w:rPr>
      </w:pPr>
      <w:r w:rsidRPr="00103575">
        <w:rPr>
          <w:color w:val="000000"/>
          <w:sz w:val="16"/>
          <w:szCs w:val="16"/>
        </w:rPr>
        <w:t>от 18.04.2018 № 179-рг</w:t>
      </w:r>
    </w:p>
    <w:p w:rsidR="00103575" w:rsidRPr="00103575" w:rsidRDefault="00103575" w:rsidP="00103575">
      <w:pPr>
        <w:ind w:right="-510"/>
        <w:jc w:val="center"/>
        <w:rPr>
          <w:color w:val="000000"/>
          <w:sz w:val="16"/>
          <w:szCs w:val="16"/>
        </w:rPr>
      </w:pPr>
    </w:p>
    <w:p w:rsidR="00103575" w:rsidRPr="00103575" w:rsidRDefault="00103575" w:rsidP="00103575">
      <w:pPr>
        <w:ind w:right="-510"/>
        <w:jc w:val="center"/>
        <w:rPr>
          <w:color w:val="000000"/>
          <w:sz w:val="16"/>
          <w:szCs w:val="16"/>
        </w:rPr>
      </w:pPr>
      <w:r w:rsidRPr="00103575">
        <w:rPr>
          <w:color w:val="000000"/>
          <w:sz w:val="16"/>
          <w:szCs w:val="16"/>
        </w:rPr>
        <w:t>р.п</w:t>
      </w:r>
      <w:proofErr w:type="gramStart"/>
      <w:r w:rsidRPr="00103575">
        <w:rPr>
          <w:color w:val="000000"/>
          <w:sz w:val="16"/>
          <w:szCs w:val="16"/>
        </w:rPr>
        <w:t>.Л</w:t>
      </w:r>
      <w:proofErr w:type="gramEnd"/>
      <w:r w:rsidRPr="00103575">
        <w:rPr>
          <w:color w:val="000000"/>
          <w:sz w:val="16"/>
          <w:szCs w:val="16"/>
        </w:rPr>
        <w:t>юбытино</w:t>
      </w:r>
    </w:p>
    <w:p w:rsidR="00103575" w:rsidRPr="00103575" w:rsidRDefault="00103575" w:rsidP="00103575">
      <w:pPr>
        <w:ind w:right="-510"/>
        <w:jc w:val="center"/>
        <w:rPr>
          <w:sz w:val="16"/>
          <w:szCs w:val="16"/>
        </w:rPr>
      </w:pPr>
    </w:p>
    <w:p w:rsidR="00103575" w:rsidRPr="00103575" w:rsidRDefault="00103575" w:rsidP="00103575">
      <w:pPr>
        <w:ind w:right="-510"/>
        <w:jc w:val="center"/>
        <w:rPr>
          <w:b/>
          <w:sz w:val="16"/>
          <w:szCs w:val="16"/>
        </w:rPr>
      </w:pPr>
      <w:r w:rsidRPr="00103575">
        <w:rPr>
          <w:b/>
          <w:sz w:val="16"/>
          <w:szCs w:val="16"/>
        </w:rPr>
        <w:t>О введении режима чрезвычайной ситуации</w:t>
      </w:r>
    </w:p>
    <w:p w:rsidR="00103575" w:rsidRPr="00103575" w:rsidRDefault="00103575" w:rsidP="00103575">
      <w:pPr>
        <w:ind w:right="-510"/>
        <w:jc w:val="center"/>
        <w:rPr>
          <w:sz w:val="16"/>
          <w:szCs w:val="16"/>
        </w:rPr>
      </w:pPr>
    </w:p>
    <w:p w:rsidR="00103575" w:rsidRPr="00103575" w:rsidRDefault="00103575" w:rsidP="00103575">
      <w:pPr>
        <w:ind w:firstLine="720"/>
        <w:jc w:val="both"/>
        <w:rPr>
          <w:sz w:val="16"/>
          <w:szCs w:val="16"/>
        </w:rPr>
      </w:pPr>
      <w:proofErr w:type="gramStart"/>
      <w:r w:rsidRPr="00103575">
        <w:rPr>
          <w:sz w:val="16"/>
          <w:szCs w:val="16"/>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 декабря 2003года № 794 «О единой государственной системе предупреждения и ликвидации чрезвычайных ситуаций», областным законом от 08. 02.96 № 36-О «О защите населения и территорий  от чрезвычайных ситуаций природного и техногенного характера», пунктом</w:t>
      </w:r>
      <w:proofErr w:type="gramEnd"/>
      <w:r w:rsidRPr="00103575">
        <w:rPr>
          <w:sz w:val="16"/>
          <w:szCs w:val="16"/>
        </w:rPr>
        <w:t xml:space="preserve"> </w:t>
      </w:r>
      <w:proofErr w:type="gramStart"/>
      <w:r w:rsidRPr="00103575">
        <w:rPr>
          <w:sz w:val="16"/>
          <w:szCs w:val="16"/>
        </w:rPr>
        <w:t>2.5.1 Приказа МЧС России от 08.07.2004 № 329 (ред. от 24.02.2009) «Об утверждении критериев информации о чрезвычайных ситуациях», в связи с  прохождением неблагоприятных погодных явлений и в целях обеспечения безопасности жизнедеятельности населения  и бесперебойного функционирования объектов жилищно-коммунального хозяйства, социально значимых объектов, готовности органов управления, сил и средств функциональных и территориальных подсистем единой государственной системы предупреждения и ликвидации чрезвычайных ситуаций к оперативному</w:t>
      </w:r>
      <w:proofErr w:type="gramEnd"/>
      <w:r w:rsidRPr="00103575">
        <w:rPr>
          <w:sz w:val="16"/>
          <w:szCs w:val="16"/>
        </w:rPr>
        <w:t xml:space="preserve"> реагированию, снижению ущерба и риска для населения и территории муниципального района от последствий возможных чрезвычайных ситуаций природного и техногенного характера:</w:t>
      </w:r>
    </w:p>
    <w:p w:rsidR="00103575" w:rsidRPr="00103575" w:rsidRDefault="00103575" w:rsidP="00103575">
      <w:pPr>
        <w:ind w:firstLine="720"/>
        <w:jc w:val="both"/>
        <w:rPr>
          <w:sz w:val="16"/>
          <w:szCs w:val="16"/>
        </w:rPr>
      </w:pPr>
      <w:r w:rsidRPr="00103575">
        <w:rPr>
          <w:sz w:val="16"/>
          <w:szCs w:val="16"/>
        </w:rPr>
        <w:t>1. Ввести на территории муниципального района с 20.00 18 апреля 2018 года до особого распоряжения режим функционирования «Чрезвычайная ситуация».</w:t>
      </w:r>
    </w:p>
    <w:p w:rsidR="00103575" w:rsidRPr="00103575" w:rsidRDefault="00103575" w:rsidP="00103575">
      <w:pPr>
        <w:ind w:firstLine="720"/>
        <w:jc w:val="both"/>
        <w:rPr>
          <w:sz w:val="16"/>
          <w:szCs w:val="16"/>
        </w:rPr>
      </w:pPr>
      <w:r w:rsidRPr="00103575">
        <w:rPr>
          <w:sz w:val="16"/>
          <w:szCs w:val="16"/>
        </w:rPr>
        <w:t>2. Выполнить мероприятия, предусмотренные Планом действий муниципального района по предупреждению и ликвидации чрезвычайных ситуаций  природного и техногенного характера, утвержденным Главой муниципального района, а именно:</w:t>
      </w:r>
    </w:p>
    <w:p w:rsidR="00103575" w:rsidRPr="00103575" w:rsidRDefault="00103575" w:rsidP="00103575">
      <w:pPr>
        <w:ind w:firstLine="720"/>
        <w:jc w:val="both"/>
        <w:rPr>
          <w:sz w:val="16"/>
          <w:szCs w:val="16"/>
        </w:rPr>
      </w:pPr>
      <w:r w:rsidRPr="00103575">
        <w:rPr>
          <w:sz w:val="16"/>
          <w:szCs w:val="16"/>
        </w:rPr>
        <w:t>собрать руководящий состав, довести обстановку, поставить задачи;</w:t>
      </w:r>
    </w:p>
    <w:p w:rsidR="00103575" w:rsidRPr="00103575" w:rsidRDefault="00103575" w:rsidP="00103575">
      <w:pPr>
        <w:ind w:firstLine="720"/>
        <w:jc w:val="both"/>
        <w:rPr>
          <w:sz w:val="16"/>
          <w:szCs w:val="16"/>
        </w:rPr>
      </w:pPr>
      <w:r w:rsidRPr="00103575">
        <w:rPr>
          <w:sz w:val="16"/>
          <w:szCs w:val="16"/>
        </w:rPr>
        <w:t>проверить готовность к работе систем оповещения и связи;</w:t>
      </w:r>
    </w:p>
    <w:p w:rsidR="00103575" w:rsidRPr="00103575" w:rsidRDefault="00103575" w:rsidP="00103575">
      <w:pPr>
        <w:ind w:firstLine="720"/>
        <w:jc w:val="both"/>
        <w:rPr>
          <w:sz w:val="16"/>
          <w:szCs w:val="16"/>
        </w:rPr>
      </w:pPr>
      <w:r w:rsidRPr="00103575">
        <w:rPr>
          <w:sz w:val="16"/>
          <w:szCs w:val="16"/>
        </w:rPr>
        <w:t>довести информацию до населения и подчиненных организаций;</w:t>
      </w:r>
    </w:p>
    <w:p w:rsidR="00103575" w:rsidRPr="00103575" w:rsidRDefault="00103575" w:rsidP="00103575">
      <w:pPr>
        <w:ind w:firstLine="720"/>
        <w:jc w:val="both"/>
        <w:rPr>
          <w:sz w:val="16"/>
          <w:szCs w:val="16"/>
        </w:rPr>
      </w:pPr>
      <w:r w:rsidRPr="00103575">
        <w:rPr>
          <w:sz w:val="16"/>
          <w:szCs w:val="16"/>
        </w:rPr>
        <w:t>подготовить необходимый запас резервов материальных ресурсов;</w:t>
      </w:r>
    </w:p>
    <w:p w:rsidR="00103575" w:rsidRPr="00103575" w:rsidRDefault="00103575" w:rsidP="00103575">
      <w:pPr>
        <w:ind w:firstLine="720"/>
        <w:jc w:val="center"/>
        <w:rPr>
          <w:sz w:val="16"/>
          <w:szCs w:val="16"/>
        </w:rPr>
      </w:pPr>
      <w:r w:rsidRPr="00103575">
        <w:rPr>
          <w:sz w:val="16"/>
          <w:szCs w:val="16"/>
        </w:rPr>
        <w:t>2</w:t>
      </w:r>
    </w:p>
    <w:p w:rsidR="00103575" w:rsidRPr="00103575" w:rsidRDefault="00103575" w:rsidP="00103575">
      <w:pPr>
        <w:ind w:firstLine="720"/>
        <w:jc w:val="both"/>
        <w:rPr>
          <w:sz w:val="16"/>
          <w:szCs w:val="16"/>
        </w:rPr>
      </w:pPr>
      <w:r w:rsidRPr="00103575">
        <w:rPr>
          <w:sz w:val="16"/>
          <w:szCs w:val="16"/>
        </w:rPr>
        <w:t>назначить ответственных лиц из числа руководящего состава, организовать круглосуточное дежурство;</w:t>
      </w:r>
    </w:p>
    <w:p w:rsidR="00103575" w:rsidRPr="00103575" w:rsidRDefault="00103575" w:rsidP="00103575">
      <w:pPr>
        <w:ind w:firstLine="720"/>
        <w:jc w:val="both"/>
        <w:rPr>
          <w:sz w:val="16"/>
          <w:szCs w:val="16"/>
        </w:rPr>
      </w:pPr>
      <w:r w:rsidRPr="00103575">
        <w:rPr>
          <w:sz w:val="16"/>
          <w:szCs w:val="16"/>
        </w:rPr>
        <w:t>проводить мониторинг окружающей среды и состояния объектов;</w:t>
      </w:r>
    </w:p>
    <w:p w:rsidR="00103575" w:rsidRPr="00103575" w:rsidRDefault="00103575" w:rsidP="00103575">
      <w:pPr>
        <w:ind w:firstLine="720"/>
        <w:jc w:val="both"/>
        <w:rPr>
          <w:sz w:val="16"/>
          <w:szCs w:val="16"/>
        </w:rPr>
      </w:pPr>
      <w:r w:rsidRPr="00103575">
        <w:rPr>
          <w:sz w:val="16"/>
          <w:szCs w:val="16"/>
        </w:rPr>
        <w:t>проводить обмен информацией (при ухудшении обстановки немедленно) ДДС организаций с дежурной диспетчерской службой муниципального района.</w:t>
      </w:r>
    </w:p>
    <w:p w:rsidR="00103575" w:rsidRPr="00103575" w:rsidRDefault="00103575" w:rsidP="00103575">
      <w:pPr>
        <w:ind w:firstLine="720"/>
        <w:jc w:val="both"/>
        <w:rPr>
          <w:sz w:val="16"/>
          <w:szCs w:val="16"/>
        </w:rPr>
      </w:pPr>
      <w:r w:rsidRPr="00103575">
        <w:rPr>
          <w:sz w:val="16"/>
          <w:szCs w:val="16"/>
        </w:rPr>
        <w:t>3. Руководителем  ликвидации  чрезвычайной ситуации, природного и техногенного характера назначить Главу муниципального района Устин</w:t>
      </w:r>
      <w:proofErr w:type="gramStart"/>
      <w:r w:rsidRPr="00103575">
        <w:rPr>
          <w:sz w:val="16"/>
          <w:szCs w:val="16"/>
        </w:rPr>
        <w:t>о-</w:t>
      </w:r>
      <w:proofErr w:type="gramEnd"/>
      <w:r w:rsidRPr="00103575">
        <w:rPr>
          <w:sz w:val="16"/>
          <w:szCs w:val="16"/>
        </w:rPr>
        <w:t xml:space="preserve">          ва А.А.</w:t>
      </w:r>
    </w:p>
    <w:p w:rsidR="00103575" w:rsidRPr="00103575" w:rsidRDefault="00103575" w:rsidP="00103575">
      <w:pPr>
        <w:ind w:firstLine="720"/>
        <w:jc w:val="both"/>
        <w:rPr>
          <w:sz w:val="16"/>
          <w:szCs w:val="16"/>
        </w:rPr>
      </w:pPr>
      <w:r w:rsidRPr="00103575">
        <w:rPr>
          <w:sz w:val="16"/>
          <w:szCs w:val="16"/>
        </w:rPr>
        <w:t>4. Координацию основных мероприятий, разработку предложений и рассмотрение вопросов о привлечении дополнительных сил и сре</w:t>
      </w:r>
      <w:proofErr w:type="gramStart"/>
      <w:r w:rsidRPr="00103575">
        <w:rPr>
          <w:sz w:val="16"/>
          <w:szCs w:val="16"/>
        </w:rPr>
        <w:t>дств в ц</w:t>
      </w:r>
      <w:proofErr w:type="gramEnd"/>
      <w:r w:rsidRPr="00103575">
        <w:rPr>
          <w:sz w:val="16"/>
          <w:szCs w:val="16"/>
        </w:rPr>
        <w:t xml:space="preserve">елях локализации и ликвидации  чрезвычайной ситуации,  возложить на комиссию по предупреждению и ликвидации чрезвычайных ситуаций и обеспечению пожарной безопасности администрации муниципального района. </w:t>
      </w:r>
    </w:p>
    <w:p w:rsidR="00103575" w:rsidRPr="00103575" w:rsidRDefault="00103575" w:rsidP="00103575">
      <w:pPr>
        <w:ind w:firstLine="720"/>
        <w:jc w:val="both"/>
        <w:rPr>
          <w:sz w:val="16"/>
          <w:szCs w:val="16"/>
        </w:rPr>
      </w:pPr>
      <w:r w:rsidRPr="00103575">
        <w:rPr>
          <w:sz w:val="16"/>
          <w:szCs w:val="16"/>
        </w:rPr>
        <w:t xml:space="preserve">5. </w:t>
      </w:r>
      <w:proofErr w:type="gramStart"/>
      <w:r w:rsidRPr="00103575">
        <w:rPr>
          <w:sz w:val="16"/>
          <w:szCs w:val="16"/>
        </w:rPr>
        <w:t xml:space="preserve">К проведению мероприятий по выполнению аварийно-спасательных  и других неотложных работ по ликвидации  чрезвычайной ситуации природного и техногенного характера привлечь силы и средства согласно Перечню сил  и средств постоянной  готовности  районного звена областной </w:t>
      </w:r>
      <w:r w:rsidRPr="00103575">
        <w:rPr>
          <w:sz w:val="16"/>
          <w:szCs w:val="16"/>
        </w:rPr>
        <w:lastRenderedPageBreak/>
        <w:t>территориальной подсистемы единой государственной системы предупреждения и ликвидации чрезвычайных ситуаций, утвержденному постановлением Администрации муниципального района  от 03.08.2015 № 366 (изм. от 02.05.2017 № 450).</w:t>
      </w:r>
      <w:proofErr w:type="gramEnd"/>
    </w:p>
    <w:p w:rsidR="00103575" w:rsidRPr="00103575" w:rsidRDefault="00103575" w:rsidP="00103575">
      <w:pPr>
        <w:jc w:val="both"/>
        <w:rPr>
          <w:sz w:val="16"/>
          <w:szCs w:val="16"/>
        </w:rPr>
      </w:pPr>
      <w:r w:rsidRPr="00103575">
        <w:rPr>
          <w:sz w:val="16"/>
          <w:szCs w:val="16"/>
        </w:rPr>
        <w:tab/>
        <w:t xml:space="preserve">6. </w:t>
      </w:r>
      <w:proofErr w:type="gramStart"/>
      <w:r w:rsidRPr="00103575">
        <w:rPr>
          <w:sz w:val="16"/>
          <w:szCs w:val="16"/>
        </w:rPr>
        <w:t>Контроль за</w:t>
      </w:r>
      <w:proofErr w:type="gramEnd"/>
      <w:r w:rsidRPr="00103575">
        <w:rPr>
          <w:sz w:val="16"/>
          <w:szCs w:val="16"/>
        </w:rPr>
        <w:t xml:space="preserve"> выполнением  распоряжения оставляю за собой.  </w:t>
      </w:r>
    </w:p>
    <w:p w:rsidR="00103575" w:rsidRPr="00103575" w:rsidRDefault="00103575" w:rsidP="00103575">
      <w:pPr>
        <w:spacing w:line="240" w:lineRule="exact"/>
        <w:ind w:right="-510"/>
        <w:rPr>
          <w:b/>
          <w:sz w:val="16"/>
          <w:szCs w:val="16"/>
        </w:rPr>
      </w:pPr>
    </w:p>
    <w:p w:rsidR="00103575" w:rsidRPr="00103575" w:rsidRDefault="00103575" w:rsidP="00103575">
      <w:pPr>
        <w:spacing w:line="240" w:lineRule="exact"/>
        <w:ind w:right="-510"/>
        <w:rPr>
          <w:b/>
          <w:sz w:val="16"/>
          <w:szCs w:val="16"/>
        </w:rPr>
      </w:pPr>
      <w:r w:rsidRPr="00103575">
        <w:rPr>
          <w:b/>
          <w:sz w:val="16"/>
          <w:szCs w:val="16"/>
        </w:rPr>
        <w:t>Глава</w:t>
      </w:r>
    </w:p>
    <w:p w:rsidR="00103575" w:rsidRPr="00103575" w:rsidRDefault="00103575" w:rsidP="00103575">
      <w:pPr>
        <w:spacing w:line="240" w:lineRule="exact"/>
        <w:ind w:right="-510"/>
        <w:rPr>
          <w:b/>
          <w:sz w:val="16"/>
          <w:szCs w:val="16"/>
        </w:rPr>
      </w:pPr>
      <w:r w:rsidRPr="00103575">
        <w:rPr>
          <w:b/>
          <w:sz w:val="16"/>
          <w:szCs w:val="16"/>
        </w:rPr>
        <w:t>муниципального района                                                    А.А.Устинов</w:t>
      </w:r>
    </w:p>
    <w:p w:rsidR="00277C7D" w:rsidRPr="00103575" w:rsidRDefault="00277C7D">
      <w:pPr>
        <w:rPr>
          <w:sz w:val="16"/>
          <w:szCs w:val="16"/>
        </w:rPr>
      </w:pPr>
    </w:p>
    <w:p w:rsidR="00277C7D" w:rsidRDefault="00277C7D"/>
    <w:p w:rsidR="00103575" w:rsidRPr="00103575" w:rsidRDefault="00103575" w:rsidP="00103575">
      <w:pPr>
        <w:keepNext/>
        <w:ind w:right="-2"/>
        <w:jc w:val="center"/>
        <w:outlineLvl w:val="3"/>
        <w:rPr>
          <w:b/>
          <w:color w:val="000000"/>
          <w:sz w:val="16"/>
          <w:szCs w:val="16"/>
        </w:rPr>
      </w:pPr>
      <w:r w:rsidRPr="00103575">
        <w:rPr>
          <w:b/>
          <w:color w:val="000000"/>
          <w:sz w:val="16"/>
          <w:szCs w:val="16"/>
        </w:rPr>
        <w:t>Российская  Федерация</w:t>
      </w:r>
    </w:p>
    <w:p w:rsidR="00103575" w:rsidRPr="00103575" w:rsidRDefault="00103575" w:rsidP="00103575">
      <w:pPr>
        <w:keepNext/>
        <w:ind w:right="-510"/>
        <w:jc w:val="center"/>
        <w:outlineLvl w:val="4"/>
        <w:rPr>
          <w:b/>
          <w:color w:val="000000"/>
          <w:sz w:val="16"/>
          <w:szCs w:val="16"/>
        </w:rPr>
      </w:pPr>
      <w:r w:rsidRPr="00103575">
        <w:rPr>
          <w:b/>
          <w:color w:val="000000"/>
          <w:sz w:val="16"/>
          <w:szCs w:val="16"/>
        </w:rPr>
        <w:t>Новгородская область</w:t>
      </w:r>
    </w:p>
    <w:p w:rsidR="00103575" w:rsidRPr="00103575" w:rsidRDefault="00103575" w:rsidP="00103575">
      <w:pPr>
        <w:keepNext/>
        <w:ind w:right="-2"/>
        <w:jc w:val="center"/>
        <w:outlineLvl w:val="7"/>
        <w:rPr>
          <w:b/>
          <w:color w:val="000000"/>
          <w:sz w:val="16"/>
          <w:szCs w:val="16"/>
        </w:rPr>
      </w:pPr>
      <w:r w:rsidRPr="00103575">
        <w:rPr>
          <w:b/>
          <w:color w:val="000000"/>
          <w:sz w:val="16"/>
          <w:szCs w:val="16"/>
        </w:rPr>
        <w:t>Администрация  Любытинского муниципального района</w:t>
      </w:r>
    </w:p>
    <w:p w:rsidR="00103575" w:rsidRPr="00103575" w:rsidRDefault="00103575" w:rsidP="00103575">
      <w:pPr>
        <w:keepNext/>
        <w:jc w:val="center"/>
        <w:outlineLvl w:val="2"/>
        <w:rPr>
          <w:b/>
          <w:color w:val="000000"/>
          <w:sz w:val="16"/>
          <w:szCs w:val="16"/>
        </w:rPr>
      </w:pPr>
      <w:proofErr w:type="gramStart"/>
      <w:r w:rsidRPr="00103575">
        <w:rPr>
          <w:b/>
          <w:color w:val="000000"/>
          <w:sz w:val="16"/>
          <w:szCs w:val="16"/>
        </w:rPr>
        <w:t>Р</w:t>
      </w:r>
      <w:proofErr w:type="gramEnd"/>
      <w:r w:rsidRPr="00103575">
        <w:rPr>
          <w:b/>
          <w:color w:val="000000"/>
          <w:sz w:val="16"/>
          <w:szCs w:val="16"/>
        </w:rPr>
        <w:t xml:space="preserve"> А С П О Р Я Ж Е Н И Е</w:t>
      </w:r>
    </w:p>
    <w:p w:rsidR="00103575" w:rsidRPr="00103575" w:rsidRDefault="00103575" w:rsidP="00103575">
      <w:pPr>
        <w:ind w:right="-1"/>
        <w:jc w:val="center"/>
        <w:rPr>
          <w:color w:val="000000"/>
          <w:sz w:val="16"/>
          <w:szCs w:val="16"/>
        </w:rPr>
      </w:pPr>
    </w:p>
    <w:p w:rsidR="00103575" w:rsidRPr="00103575" w:rsidRDefault="00103575" w:rsidP="00103575">
      <w:pPr>
        <w:ind w:right="-1"/>
        <w:jc w:val="center"/>
        <w:rPr>
          <w:color w:val="000000"/>
          <w:sz w:val="16"/>
          <w:szCs w:val="16"/>
        </w:rPr>
      </w:pPr>
      <w:r w:rsidRPr="00103575">
        <w:rPr>
          <w:color w:val="000000"/>
          <w:sz w:val="16"/>
          <w:szCs w:val="16"/>
        </w:rPr>
        <w:t>от 18.04.2018 № 180-рг</w:t>
      </w:r>
    </w:p>
    <w:p w:rsidR="00103575" w:rsidRPr="00103575" w:rsidRDefault="00103575" w:rsidP="00103575">
      <w:pPr>
        <w:ind w:right="-1"/>
        <w:jc w:val="center"/>
        <w:rPr>
          <w:color w:val="000000"/>
          <w:sz w:val="16"/>
          <w:szCs w:val="16"/>
        </w:rPr>
      </w:pPr>
    </w:p>
    <w:p w:rsidR="00103575" w:rsidRPr="00103575" w:rsidRDefault="00103575" w:rsidP="00103575">
      <w:pPr>
        <w:ind w:right="-1"/>
        <w:jc w:val="center"/>
        <w:rPr>
          <w:color w:val="000000"/>
          <w:sz w:val="16"/>
          <w:szCs w:val="16"/>
        </w:rPr>
      </w:pPr>
      <w:r w:rsidRPr="00103575">
        <w:rPr>
          <w:color w:val="000000"/>
          <w:sz w:val="16"/>
          <w:szCs w:val="16"/>
        </w:rPr>
        <w:t>р.п</w:t>
      </w:r>
      <w:proofErr w:type="gramStart"/>
      <w:r w:rsidRPr="00103575">
        <w:rPr>
          <w:color w:val="000000"/>
          <w:sz w:val="16"/>
          <w:szCs w:val="16"/>
        </w:rPr>
        <w:t>.Л</w:t>
      </w:r>
      <w:proofErr w:type="gramEnd"/>
      <w:r w:rsidRPr="00103575">
        <w:rPr>
          <w:color w:val="000000"/>
          <w:sz w:val="16"/>
          <w:szCs w:val="16"/>
        </w:rPr>
        <w:t>юбытино</w:t>
      </w:r>
    </w:p>
    <w:p w:rsidR="00103575" w:rsidRPr="00103575" w:rsidRDefault="00103575" w:rsidP="00103575">
      <w:pPr>
        <w:ind w:right="-1"/>
        <w:jc w:val="center"/>
        <w:rPr>
          <w:sz w:val="16"/>
          <w:szCs w:val="16"/>
        </w:rPr>
      </w:pPr>
    </w:p>
    <w:p w:rsidR="00103575" w:rsidRPr="00103575" w:rsidRDefault="00103575" w:rsidP="00103575">
      <w:pPr>
        <w:ind w:right="-1"/>
        <w:jc w:val="center"/>
        <w:rPr>
          <w:b/>
          <w:sz w:val="16"/>
          <w:szCs w:val="16"/>
        </w:rPr>
      </w:pPr>
      <w:r w:rsidRPr="00103575">
        <w:rPr>
          <w:b/>
          <w:sz w:val="16"/>
          <w:szCs w:val="16"/>
        </w:rPr>
        <w:t>О прекращении движения транспортных средств по автомобильным   дорогам общего пользования муниципального значения</w:t>
      </w:r>
    </w:p>
    <w:p w:rsidR="00103575" w:rsidRPr="00103575" w:rsidRDefault="00103575" w:rsidP="00103575">
      <w:pPr>
        <w:ind w:right="-1"/>
        <w:rPr>
          <w:sz w:val="16"/>
          <w:szCs w:val="16"/>
        </w:rPr>
      </w:pPr>
    </w:p>
    <w:p w:rsidR="00103575" w:rsidRPr="00103575" w:rsidRDefault="00103575" w:rsidP="00103575">
      <w:pPr>
        <w:ind w:firstLine="708"/>
        <w:jc w:val="both"/>
        <w:rPr>
          <w:sz w:val="16"/>
          <w:szCs w:val="16"/>
        </w:rPr>
      </w:pPr>
      <w:r w:rsidRPr="00103575">
        <w:rPr>
          <w:sz w:val="16"/>
          <w:szCs w:val="16"/>
        </w:rPr>
        <w:tab/>
      </w:r>
      <w:proofErr w:type="gramStart"/>
      <w:r w:rsidRPr="00103575">
        <w:rPr>
          <w:sz w:val="16"/>
          <w:szCs w:val="16"/>
        </w:rPr>
        <w:t xml:space="preserve">В соответствии со </w:t>
      </w:r>
      <w:hyperlink r:id="rId10" w:history="1">
        <w:r w:rsidRPr="00103575">
          <w:rPr>
            <w:color w:val="0000FF"/>
            <w:sz w:val="16"/>
            <w:szCs w:val="16"/>
            <w:u w:val="single"/>
          </w:rPr>
          <w:t>статьей 30</w:t>
        </w:r>
      </w:hyperlink>
      <w:r w:rsidRPr="00103575">
        <w:rPr>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103575">
          <w:rPr>
            <w:color w:val="0000FF"/>
            <w:sz w:val="16"/>
            <w:szCs w:val="16"/>
            <w:u w:val="single"/>
          </w:rPr>
          <w:t>постановлением</w:t>
        </w:r>
      </w:hyperlink>
      <w:r w:rsidRPr="00103575">
        <w:rPr>
          <w:sz w:val="16"/>
          <w:szCs w:val="16"/>
        </w:rPr>
        <w:t xml:space="preserve"> Администрации области от 11.03.2012 №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 в</w:t>
      </w:r>
      <w:proofErr w:type="gramEnd"/>
      <w:r w:rsidRPr="00103575">
        <w:rPr>
          <w:sz w:val="16"/>
          <w:szCs w:val="16"/>
        </w:rPr>
        <w:t xml:space="preserve"> </w:t>
      </w:r>
      <w:proofErr w:type="gramStart"/>
      <w:r w:rsidRPr="00103575">
        <w:rPr>
          <w:sz w:val="16"/>
          <w:szCs w:val="16"/>
        </w:rPr>
        <w:t>целях</w:t>
      </w:r>
      <w:proofErr w:type="gramEnd"/>
      <w:r w:rsidRPr="00103575">
        <w:rPr>
          <w:sz w:val="16"/>
          <w:szCs w:val="16"/>
        </w:rPr>
        <w:t xml:space="preserve"> обеспечения безопасности дорожного движения:</w:t>
      </w:r>
    </w:p>
    <w:p w:rsidR="00103575" w:rsidRPr="00103575" w:rsidRDefault="00103575" w:rsidP="00103575">
      <w:pPr>
        <w:ind w:firstLine="708"/>
        <w:jc w:val="both"/>
        <w:rPr>
          <w:sz w:val="16"/>
          <w:szCs w:val="16"/>
        </w:rPr>
      </w:pPr>
      <w:r w:rsidRPr="00103575">
        <w:rPr>
          <w:sz w:val="16"/>
          <w:szCs w:val="16"/>
        </w:rPr>
        <w:t xml:space="preserve">1. Прекратить с 20 апреля 2018 года до восстановления проезда движение  транспортных средств  по автомобильным  дорогам общего пользования </w:t>
      </w:r>
      <w:r w:rsidRPr="00103575">
        <w:rPr>
          <w:color w:val="000000"/>
          <w:sz w:val="16"/>
          <w:szCs w:val="16"/>
          <w:shd w:val="clear" w:color="auto" w:fill="FFFFFF"/>
        </w:rPr>
        <w:t>местного значения</w:t>
      </w:r>
      <w:r w:rsidRPr="00103575">
        <w:rPr>
          <w:sz w:val="16"/>
          <w:szCs w:val="16"/>
        </w:rPr>
        <w:t xml:space="preserve"> «Зарубино - Репищи», «Слобода - Падчик»</w:t>
      </w:r>
      <w:r w:rsidRPr="00103575">
        <w:rPr>
          <w:color w:val="000000"/>
          <w:sz w:val="16"/>
          <w:szCs w:val="16"/>
          <w:shd w:val="clear" w:color="auto" w:fill="FFFFFF"/>
        </w:rPr>
        <w:t xml:space="preserve">. </w:t>
      </w:r>
      <w:r w:rsidRPr="00103575">
        <w:rPr>
          <w:sz w:val="16"/>
          <w:szCs w:val="16"/>
        </w:rPr>
        <w:t xml:space="preserve">   </w:t>
      </w:r>
    </w:p>
    <w:p w:rsidR="00103575" w:rsidRPr="00103575" w:rsidRDefault="00103575" w:rsidP="00103575">
      <w:pPr>
        <w:ind w:firstLine="720"/>
        <w:jc w:val="both"/>
        <w:rPr>
          <w:sz w:val="16"/>
          <w:szCs w:val="16"/>
        </w:rPr>
      </w:pPr>
      <w:r w:rsidRPr="00103575">
        <w:rPr>
          <w:sz w:val="16"/>
          <w:szCs w:val="16"/>
        </w:rPr>
        <w:t>2. Согласовывать с отделением полиции по Любытинскому району межмуниципального отдела Министерства внутренних дел России «Боровичский» дислокацию временных дорожных знаков и знаков дополнительной информации (таблички), запрещающих движение  транспортных средств.</w:t>
      </w:r>
    </w:p>
    <w:p w:rsidR="00103575" w:rsidRPr="00103575" w:rsidRDefault="00103575" w:rsidP="00103575">
      <w:pPr>
        <w:ind w:firstLine="720"/>
        <w:jc w:val="both"/>
        <w:rPr>
          <w:sz w:val="16"/>
          <w:szCs w:val="16"/>
        </w:rPr>
      </w:pPr>
      <w:r w:rsidRPr="00103575">
        <w:rPr>
          <w:sz w:val="16"/>
          <w:szCs w:val="16"/>
        </w:rPr>
        <w:t xml:space="preserve">3. Рекомендовать отделению полиции по Любытинскому району </w:t>
      </w:r>
      <w:proofErr w:type="gramStart"/>
      <w:r w:rsidRPr="00103575">
        <w:rPr>
          <w:sz w:val="16"/>
          <w:szCs w:val="16"/>
        </w:rPr>
        <w:t>меж-муниципального</w:t>
      </w:r>
      <w:proofErr w:type="gramEnd"/>
      <w:r w:rsidRPr="00103575">
        <w:rPr>
          <w:sz w:val="16"/>
          <w:szCs w:val="16"/>
        </w:rPr>
        <w:t xml:space="preserve"> отдела Министерства внутренних дел России «Боровичский»  оказывать   содействие  Администрации   муниципального   района  в организации прекращения движения транспорта.</w:t>
      </w:r>
    </w:p>
    <w:p w:rsidR="00103575" w:rsidRPr="00103575" w:rsidRDefault="00103575" w:rsidP="00103575">
      <w:pPr>
        <w:ind w:firstLine="720"/>
        <w:jc w:val="both"/>
        <w:rPr>
          <w:sz w:val="16"/>
          <w:szCs w:val="16"/>
        </w:rPr>
      </w:pPr>
      <w:r w:rsidRPr="00103575">
        <w:rPr>
          <w:sz w:val="16"/>
          <w:szCs w:val="16"/>
        </w:rPr>
        <w:t xml:space="preserve">4. </w:t>
      </w:r>
      <w:proofErr w:type="gramStart"/>
      <w:r w:rsidRPr="00103575">
        <w:rPr>
          <w:sz w:val="16"/>
          <w:szCs w:val="16"/>
        </w:rPr>
        <w:t>Контроль за</w:t>
      </w:r>
      <w:proofErr w:type="gramEnd"/>
      <w:r w:rsidRPr="00103575">
        <w:rPr>
          <w:sz w:val="16"/>
          <w:szCs w:val="16"/>
        </w:rPr>
        <w:t xml:space="preserve"> выполнением  распоряжения возложить  на заместителя Главы администрации муниципального района Сивца С.Н.</w:t>
      </w:r>
    </w:p>
    <w:p w:rsidR="00103575" w:rsidRPr="00103575" w:rsidRDefault="00103575" w:rsidP="00103575">
      <w:pPr>
        <w:ind w:firstLine="709"/>
        <w:contextualSpacing/>
        <w:jc w:val="both"/>
        <w:rPr>
          <w:sz w:val="16"/>
          <w:szCs w:val="16"/>
        </w:rPr>
      </w:pPr>
      <w:r w:rsidRPr="00103575">
        <w:rPr>
          <w:sz w:val="16"/>
          <w:szCs w:val="16"/>
        </w:rPr>
        <w:t xml:space="preserve">5. Опубликовать распоряжение в районной газете «Любытинские вести»,  разместить на официальном сайте Администрации муниципального </w:t>
      </w:r>
      <w:r w:rsidRPr="00103575">
        <w:rPr>
          <w:color w:val="000000"/>
          <w:sz w:val="16"/>
          <w:szCs w:val="16"/>
        </w:rPr>
        <w:t>района в информационно-телекоммуникационной сети «Интернет».</w:t>
      </w:r>
    </w:p>
    <w:p w:rsidR="00103575" w:rsidRPr="00103575" w:rsidRDefault="00103575" w:rsidP="00103575">
      <w:pPr>
        <w:ind w:right="-510"/>
        <w:rPr>
          <w:b/>
          <w:sz w:val="16"/>
          <w:szCs w:val="16"/>
        </w:rPr>
      </w:pPr>
    </w:p>
    <w:p w:rsidR="00103575" w:rsidRPr="00103575" w:rsidRDefault="00103575" w:rsidP="00103575">
      <w:pPr>
        <w:ind w:right="-510"/>
        <w:rPr>
          <w:b/>
          <w:sz w:val="16"/>
          <w:szCs w:val="16"/>
        </w:rPr>
      </w:pPr>
      <w:r w:rsidRPr="00103575">
        <w:rPr>
          <w:b/>
          <w:sz w:val="16"/>
          <w:szCs w:val="16"/>
        </w:rPr>
        <w:t>Глава</w:t>
      </w:r>
    </w:p>
    <w:p w:rsidR="00103575" w:rsidRPr="00103575" w:rsidRDefault="00103575" w:rsidP="00103575">
      <w:pPr>
        <w:ind w:right="-510"/>
        <w:rPr>
          <w:sz w:val="16"/>
          <w:szCs w:val="16"/>
        </w:rPr>
      </w:pPr>
      <w:r w:rsidRPr="00103575">
        <w:rPr>
          <w:b/>
          <w:sz w:val="16"/>
          <w:szCs w:val="16"/>
        </w:rPr>
        <w:t>муниципального района                                                    А.А.Устинов</w:t>
      </w:r>
    </w:p>
    <w:p w:rsidR="00277C7D" w:rsidRDefault="00277C7D"/>
    <w:p w:rsidR="00103575" w:rsidRPr="00103575" w:rsidRDefault="00103575" w:rsidP="00103575">
      <w:pPr>
        <w:keepNext/>
        <w:ind w:right="-2"/>
        <w:jc w:val="center"/>
        <w:outlineLvl w:val="3"/>
        <w:rPr>
          <w:b/>
          <w:color w:val="000000"/>
          <w:sz w:val="16"/>
          <w:szCs w:val="16"/>
        </w:rPr>
      </w:pPr>
      <w:r w:rsidRPr="00103575">
        <w:rPr>
          <w:b/>
          <w:color w:val="000000"/>
          <w:sz w:val="16"/>
          <w:szCs w:val="16"/>
        </w:rPr>
        <w:t>Российская  Федерация</w:t>
      </w:r>
    </w:p>
    <w:p w:rsidR="00103575" w:rsidRPr="00103575" w:rsidRDefault="00103575" w:rsidP="00103575">
      <w:pPr>
        <w:keepNext/>
        <w:spacing w:line="240" w:lineRule="exact"/>
        <w:ind w:right="-510"/>
        <w:jc w:val="center"/>
        <w:outlineLvl w:val="4"/>
        <w:rPr>
          <w:b/>
          <w:color w:val="000000"/>
          <w:sz w:val="16"/>
          <w:szCs w:val="16"/>
        </w:rPr>
      </w:pPr>
      <w:r w:rsidRPr="00103575">
        <w:rPr>
          <w:b/>
          <w:color w:val="000000"/>
          <w:sz w:val="16"/>
          <w:szCs w:val="16"/>
        </w:rPr>
        <w:t>Новгородская область</w:t>
      </w:r>
    </w:p>
    <w:p w:rsidR="00103575" w:rsidRPr="00103575" w:rsidRDefault="00103575" w:rsidP="00103575">
      <w:pPr>
        <w:keepNext/>
        <w:ind w:right="-2"/>
        <w:jc w:val="center"/>
        <w:outlineLvl w:val="7"/>
        <w:rPr>
          <w:b/>
          <w:color w:val="000000"/>
          <w:sz w:val="16"/>
          <w:szCs w:val="16"/>
        </w:rPr>
      </w:pPr>
      <w:r w:rsidRPr="00103575">
        <w:rPr>
          <w:b/>
          <w:color w:val="000000"/>
          <w:sz w:val="16"/>
          <w:szCs w:val="16"/>
        </w:rPr>
        <w:t>Администрация  Любытинского муниципального района</w:t>
      </w:r>
    </w:p>
    <w:p w:rsidR="00103575" w:rsidRPr="00103575" w:rsidRDefault="00103575" w:rsidP="00103575">
      <w:pPr>
        <w:keepNext/>
        <w:jc w:val="center"/>
        <w:outlineLvl w:val="2"/>
        <w:rPr>
          <w:b/>
          <w:color w:val="000000"/>
          <w:sz w:val="16"/>
          <w:szCs w:val="16"/>
        </w:rPr>
      </w:pPr>
      <w:proofErr w:type="gramStart"/>
      <w:r w:rsidRPr="00103575">
        <w:rPr>
          <w:b/>
          <w:color w:val="000000"/>
          <w:sz w:val="16"/>
          <w:szCs w:val="16"/>
        </w:rPr>
        <w:t>Р</w:t>
      </w:r>
      <w:proofErr w:type="gramEnd"/>
      <w:r w:rsidRPr="00103575">
        <w:rPr>
          <w:b/>
          <w:color w:val="000000"/>
          <w:sz w:val="16"/>
          <w:szCs w:val="16"/>
        </w:rPr>
        <w:t xml:space="preserve"> А С П О Р Я Ж Е Н И Е</w:t>
      </w:r>
    </w:p>
    <w:p w:rsidR="00103575" w:rsidRPr="00103575" w:rsidRDefault="00103575" w:rsidP="00103575">
      <w:pPr>
        <w:spacing w:line="240" w:lineRule="exact"/>
        <w:ind w:right="-6"/>
        <w:jc w:val="center"/>
        <w:rPr>
          <w:color w:val="000000"/>
          <w:sz w:val="16"/>
          <w:szCs w:val="16"/>
        </w:rPr>
      </w:pPr>
    </w:p>
    <w:p w:rsidR="00103575" w:rsidRPr="00103575" w:rsidRDefault="00103575" w:rsidP="00103575">
      <w:pPr>
        <w:spacing w:line="240" w:lineRule="exact"/>
        <w:ind w:right="-6"/>
        <w:jc w:val="center"/>
        <w:rPr>
          <w:color w:val="000000"/>
          <w:sz w:val="16"/>
          <w:szCs w:val="16"/>
        </w:rPr>
      </w:pPr>
      <w:r w:rsidRPr="00103575">
        <w:rPr>
          <w:color w:val="000000"/>
          <w:sz w:val="16"/>
          <w:szCs w:val="16"/>
        </w:rPr>
        <w:t>от 20.04.2018 № 188-рг</w:t>
      </w:r>
    </w:p>
    <w:p w:rsidR="00103575" w:rsidRPr="00103575" w:rsidRDefault="00103575" w:rsidP="00103575">
      <w:pPr>
        <w:spacing w:line="240" w:lineRule="exact"/>
        <w:ind w:right="-6"/>
        <w:jc w:val="center"/>
        <w:rPr>
          <w:color w:val="000000"/>
          <w:sz w:val="16"/>
          <w:szCs w:val="16"/>
        </w:rPr>
      </w:pPr>
    </w:p>
    <w:p w:rsidR="00103575" w:rsidRPr="00103575" w:rsidRDefault="00103575" w:rsidP="00103575">
      <w:pPr>
        <w:spacing w:line="240" w:lineRule="exact"/>
        <w:ind w:right="-6"/>
        <w:jc w:val="center"/>
        <w:rPr>
          <w:color w:val="000000"/>
          <w:sz w:val="16"/>
          <w:szCs w:val="16"/>
        </w:rPr>
      </w:pPr>
      <w:r w:rsidRPr="00103575">
        <w:rPr>
          <w:color w:val="000000"/>
          <w:sz w:val="16"/>
          <w:szCs w:val="16"/>
        </w:rPr>
        <w:t>р.п</w:t>
      </w:r>
      <w:proofErr w:type="gramStart"/>
      <w:r w:rsidRPr="00103575">
        <w:rPr>
          <w:color w:val="000000"/>
          <w:sz w:val="16"/>
          <w:szCs w:val="16"/>
        </w:rPr>
        <w:t>.Л</w:t>
      </w:r>
      <w:proofErr w:type="gramEnd"/>
      <w:r w:rsidRPr="00103575">
        <w:rPr>
          <w:color w:val="000000"/>
          <w:sz w:val="16"/>
          <w:szCs w:val="16"/>
        </w:rPr>
        <w:t>юбытино</w:t>
      </w:r>
    </w:p>
    <w:p w:rsidR="00103575" w:rsidRPr="00103575" w:rsidRDefault="00103575" w:rsidP="00103575">
      <w:pPr>
        <w:spacing w:line="240" w:lineRule="exact"/>
        <w:ind w:right="-6"/>
        <w:jc w:val="center"/>
        <w:rPr>
          <w:sz w:val="16"/>
          <w:szCs w:val="16"/>
        </w:rPr>
      </w:pPr>
    </w:p>
    <w:p w:rsidR="00103575" w:rsidRPr="00103575" w:rsidRDefault="00103575" w:rsidP="00103575">
      <w:pPr>
        <w:spacing w:line="240" w:lineRule="exact"/>
        <w:ind w:right="-6"/>
        <w:jc w:val="center"/>
        <w:rPr>
          <w:b/>
          <w:sz w:val="16"/>
          <w:szCs w:val="16"/>
        </w:rPr>
      </w:pPr>
      <w:r w:rsidRPr="00103575">
        <w:rPr>
          <w:b/>
          <w:sz w:val="16"/>
          <w:szCs w:val="16"/>
        </w:rPr>
        <w:t>Об определении зоны подтопления</w:t>
      </w:r>
    </w:p>
    <w:p w:rsidR="00103575" w:rsidRPr="00103575" w:rsidRDefault="00103575" w:rsidP="00103575">
      <w:pPr>
        <w:tabs>
          <w:tab w:val="left" w:pos="5190"/>
        </w:tabs>
        <w:spacing w:line="240" w:lineRule="exact"/>
        <w:ind w:right="-6"/>
        <w:jc w:val="both"/>
        <w:rPr>
          <w:sz w:val="16"/>
          <w:szCs w:val="16"/>
        </w:rPr>
      </w:pPr>
      <w:r w:rsidRPr="00103575">
        <w:rPr>
          <w:b/>
          <w:sz w:val="16"/>
          <w:szCs w:val="16"/>
        </w:rPr>
        <w:tab/>
      </w:r>
    </w:p>
    <w:p w:rsidR="00103575" w:rsidRPr="00103575" w:rsidRDefault="00103575" w:rsidP="00103575">
      <w:pPr>
        <w:ind w:firstLine="709"/>
        <w:jc w:val="both"/>
        <w:rPr>
          <w:sz w:val="16"/>
          <w:szCs w:val="16"/>
        </w:rPr>
      </w:pPr>
      <w:r w:rsidRPr="00103575">
        <w:rPr>
          <w:sz w:val="16"/>
          <w:szCs w:val="16"/>
        </w:rPr>
        <w:t xml:space="preserve"> </w:t>
      </w:r>
      <w:proofErr w:type="gramStart"/>
      <w:r w:rsidRPr="00103575">
        <w:rPr>
          <w:spacing w:val="2"/>
          <w:sz w:val="16"/>
          <w:szCs w:val="16"/>
          <w:shd w:val="clear" w:color="auto" w:fill="FFFFFF"/>
        </w:rPr>
        <w:t>В соответствии с </w:t>
      </w:r>
      <w:hyperlink r:id="rId12" w:history="1">
        <w:r w:rsidRPr="00103575">
          <w:rPr>
            <w:spacing w:val="2"/>
            <w:sz w:val="16"/>
            <w:szCs w:val="16"/>
            <w:shd w:val="clear" w:color="auto" w:fill="FFFFFF"/>
          </w:rPr>
          <w:t>федеральными законами от 06 октября 2003 года              № 131-ФЗ</w:t>
        </w:r>
      </w:hyperlink>
      <w:r w:rsidRPr="00103575">
        <w:rPr>
          <w:spacing w:val="2"/>
          <w:sz w:val="16"/>
          <w:szCs w:val="16"/>
          <w:shd w:val="clear" w:color="auto" w:fill="FFFFFF"/>
        </w:rPr>
        <w:t> «Об общих принципах организации местного самоуправления в Российской Федерации», </w:t>
      </w:r>
      <w:hyperlink r:id="rId13" w:history="1">
        <w:r w:rsidRPr="00103575">
          <w:rPr>
            <w:spacing w:val="2"/>
            <w:sz w:val="16"/>
            <w:szCs w:val="16"/>
            <w:shd w:val="clear" w:color="auto" w:fill="FFFFFF"/>
          </w:rPr>
          <w:t>от 21 декабря 1994 года № 68-ФЗ</w:t>
        </w:r>
      </w:hyperlink>
      <w:r w:rsidRPr="00103575">
        <w:rPr>
          <w:spacing w:val="2"/>
          <w:sz w:val="16"/>
          <w:szCs w:val="16"/>
          <w:shd w:val="clear" w:color="auto" w:fill="FFFFFF"/>
        </w:rPr>
        <w:t> «О защите населения и территории от чрезвычайных ситуаций природного и техно-генного характера», </w:t>
      </w:r>
      <w:r w:rsidRPr="00103575">
        <w:rPr>
          <w:sz w:val="16"/>
          <w:szCs w:val="16"/>
        </w:rPr>
        <w:t>областным законом Новгородской области от 08.02.96 № 36-ОЗ «О защите населения и территорий от чрезвычайных ситуаций природного и техногенного характера», распоряжением Администрации муниципального</w:t>
      </w:r>
      <w:proofErr w:type="gramEnd"/>
      <w:r w:rsidRPr="00103575">
        <w:rPr>
          <w:sz w:val="16"/>
          <w:szCs w:val="16"/>
        </w:rPr>
        <w:t xml:space="preserve"> района от 18.04.2018 № 179-рг  «О введении режима чрезвычайной ситуации»:</w:t>
      </w:r>
    </w:p>
    <w:p w:rsidR="00103575" w:rsidRPr="00103575" w:rsidRDefault="00103575" w:rsidP="00103575">
      <w:pPr>
        <w:ind w:firstLine="709"/>
        <w:jc w:val="both"/>
        <w:rPr>
          <w:spacing w:val="2"/>
          <w:sz w:val="16"/>
          <w:szCs w:val="16"/>
        </w:rPr>
      </w:pPr>
      <w:r w:rsidRPr="00103575">
        <w:rPr>
          <w:spacing w:val="2"/>
          <w:sz w:val="16"/>
          <w:szCs w:val="16"/>
        </w:rPr>
        <w:t>1. Определить границы зоны затопления (подтопления) в результате чрезвычайной ситуации на территории муниципального района, введенной </w:t>
      </w:r>
      <w:r w:rsidRPr="00103575">
        <w:rPr>
          <w:sz w:val="16"/>
          <w:szCs w:val="16"/>
        </w:rPr>
        <w:t>распоряжением Администрации муниципального района от 18.04.2018 № 179-рг  «О введении режима чрезвычайной ситуации»</w:t>
      </w:r>
      <w:r w:rsidRPr="00103575">
        <w:rPr>
          <w:spacing w:val="2"/>
          <w:sz w:val="16"/>
          <w:szCs w:val="16"/>
        </w:rPr>
        <w:t>, согласно </w:t>
      </w:r>
      <w:hyperlink r:id="rId14" w:history="1">
        <w:r w:rsidRPr="00103575">
          <w:rPr>
            <w:spacing w:val="2"/>
            <w:sz w:val="16"/>
            <w:szCs w:val="16"/>
          </w:rPr>
          <w:t>приложению</w:t>
        </w:r>
      </w:hyperlink>
      <w:r w:rsidRPr="00103575">
        <w:rPr>
          <w:spacing w:val="2"/>
          <w:sz w:val="16"/>
          <w:szCs w:val="16"/>
        </w:rPr>
        <w:t>.</w:t>
      </w:r>
    </w:p>
    <w:p w:rsidR="00103575" w:rsidRPr="00103575" w:rsidRDefault="00103575" w:rsidP="00103575">
      <w:pPr>
        <w:ind w:firstLine="709"/>
        <w:jc w:val="both"/>
        <w:rPr>
          <w:spacing w:val="2"/>
          <w:sz w:val="16"/>
          <w:szCs w:val="16"/>
        </w:rPr>
      </w:pPr>
      <w:r w:rsidRPr="00103575">
        <w:rPr>
          <w:spacing w:val="2"/>
          <w:sz w:val="16"/>
          <w:szCs w:val="16"/>
        </w:rPr>
        <w:t>2. Заместителям Главы администрации  муниципального района  Матвеевой С.Н., Ивановой О.А., руководителям отраслевых органов Администрации  муниципального района  предоставить перечень объектов всех форм собственности по отраслевой принадлежности, попавших в зону затопления.</w:t>
      </w:r>
    </w:p>
    <w:p w:rsidR="00103575" w:rsidRPr="00103575" w:rsidRDefault="00103575" w:rsidP="00103575">
      <w:pPr>
        <w:ind w:firstLine="709"/>
        <w:jc w:val="both"/>
        <w:rPr>
          <w:sz w:val="16"/>
          <w:szCs w:val="16"/>
        </w:rPr>
      </w:pPr>
      <w:r w:rsidRPr="00103575">
        <w:rPr>
          <w:spacing w:val="2"/>
          <w:sz w:val="16"/>
          <w:szCs w:val="16"/>
        </w:rPr>
        <w:t xml:space="preserve">3. Контроль выполнения распоряжения  оставляю за собой.   </w:t>
      </w:r>
    </w:p>
    <w:p w:rsidR="00103575" w:rsidRPr="00103575" w:rsidRDefault="00103575" w:rsidP="00103575">
      <w:pPr>
        <w:ind w:firstLine="708"/>
        <w:jc w:val="both"/>
        <w:rPr>
          <w:sz w:val="16"/>
          <w:szCs w:val="16"/>
        </w:rPr>
      </w:pPr>
      <w:r w:rsidRPr="00103575">
        <w:rPr>
          <w:spacing w:val="2"/>
          <w:sz w:val="16"/>
          <w:szCs w:val="16"/>
        </w:rPr>
        <w:t xml:space="preserve">4. Опубликовать  распоряжение  в </w:t>
      </w:r>
      <w:r w:rsidRPr="00103575">
        <w:rPr>
          <w:rFonts w:cs="Arial"/>
          <w:sz w:val="16"/>
          <w:szCs w:val="16"/>
        </w:rPr>
        <w:t xml:space="preserve">бюллетене «Официальный вестник» </w:t>
      </w:r>
      <w:r w:rsidRPr="00103575">
        <w:rPr>
          <w:sz w:val="16"/>
          <w:szCs w:val="16"/>
        </w:rPr>
        <w:t xml:space="preserve">и разместить на официальном сайте Администрации Любытинского </w:t>
      </w:r>
      <w:proofErr w:type="gramStart"/>
      <w:r w:rsidRPr="00103575">
        <w:rPr>
          <w:sz w:val="16"/>
          <w:szCs w:val="16"/>
        </w:rPr>
        <w:t>муни-ципального</w:t>
      </w:r>
      <w:proofErr w:type="gramEnd"/>
      <w:r w:rsidRPr="00103575">
        <w:rPr>
          <w:sz w:val="16"/>
          <w:szCs w:val="16"/>
        </w:rPr>
        <w:t xml:space="preserve"> района в информационно-телекоммуникационной сети «Интер-нет».</w:t>
      </w:r>
    </w:p>
    <w:p w:rsidR="00103575" w:rsidRPr="00103575" w:rsidRDefault="00103575" w:rsidP="00103575">
      <w:pPr>
        <w:spacing w:line="240" w:lineRule="exact"/>
        <w:ind w:right="-510"/>
        <w:jc w:val="both"/>
        <w:rPr>
          <w:b/>
          <w:sz w:val="16"/>
          <w:szCs w:val="16"/>
        </w:rPr>
      </w:pPr>
    </w:p>
    <w:p w:rsidR="00103575" w:rsidRPr="00103575" w:rsidRDefault="00103575" w:rsidP="00103575">
      <w:pPr>
        <w:ind w:right="-510"/>
        <w:jc w:val="both"/>
        <w:rPr>
          <w:b/>
          <w:sz w:val="16"/>
          <w:szCs w:val="16"/>
        </w:rPr>
      </w:pPr>
      <w:r w:rsidRPr="00103575">
        <w:rPr>
          <w:b/>
          <w:sz w:val="16"/>
          <w:szCs w:val="16"/>
        </w:rPr>
        <w:t>Глава</w:t>
      </w:r>
    </w:p>
    <w:p w:rsidR="00103575" w:rsidRPr="00103575" w:rsidRDefault="00103575" w:rsidP="00103575">
      <w:pPr>
        <w:ind w:right="-510"/>
        <w:jc w:val="both"/>
        <w:rPr>
          <w:b/>
          <w:sz w:val="16"/>
          <w:szCs w:val="16"/>
        </w:rPr>
      </w:pPr>
      <w:r w:rsidRPr="00103575">
        <w:rPr>
          <w:b/>
          <w:sz w:val="16"/>
          <w:szCs w:val="16"/>
        </w:rPr>
        <w:t>муниципального района                                          А.А.Устинов</w:t>
      </w:r>
    </w:p>
    <w:p w:rsidR="00103575" w:rsidRPr="00103575" w:rsidRDefault="00103575" w:rsidP="00103575">
      <w:pPr>
        <w:shd w:val="clear" w:color="auto" w:fill="FFFFFF"/>
        <w:spacing w:line="288" w:lineRule="atLeast"/>
        <w:jc w:val="right"/>
        <w:textAlignment w:val="baseline"/>
        <w:rPr>
          <w:b/>
          <w:spacing w:val="2"/>
          <w:sz w:val="16"/>
          <w:szCs w:val="16"/>
        </w:rPr>
      </w:pPr>
    </w:p>
    <w:p w:rsidR="00103575" w:rsidRPr="00103575" w:rsidRDefault="00103575" w:rsidP="00103575">
      <w:pPr>
        <w:shd w:val="clear" w:color="auto" w:fill="FFFFFF"/>
        <w:spacing w:line="240" w:lineRule="exact"/>
        <w:ind w:right="-6"/>
        <w:jc w:val="center"/>
        <w:textAlignment w:val="baseline"/>
        <w:rPr>
          <w:spacing w:val="2"/>
          <w:sz w:val="16"/>
          <w:szCs w:val="16"/>
        </w:rPr>
      </w:pPr>
      <w:r w:rsidRPr="00103575">
        <w:rPr>
          <w:spacing w:val="2"/>
          <w:sz w:val="16"/>
          <w:szCs w:val="16"/>
        </w:rPr>
        <w:t xml:space="preserve">                                                             </w:t>
      </w:r>
    </w:p>
    <w:p w:rsidR="00103575" w:rsidRPr="00103575" w:rsidRDefault="00103575" w:rsidP="00103575">
      <w:pPr>
        <w:shd w:val="clear" w:color="auto" w:fill="FFFFFF"/>
        <w:spacing w:line="240" w:lineRule="exact"/>
        <w:ind w:right="-6"/>
        <w:jc w:val="center"/>
        <w:textAlignment w:val="baseline"/>
        <w:rPr>
          <w:spacing w:val="2"/>
          <w:sz w:val="16"/>
          <w:szCs w:val="16"/>
        </w:rPr>
      </w:pPr>
    </w:p>
    <w:p w:rsidR="00103575" w:rsidRPr="00103575" w:rsidRDefault="00103575" w:rsidP="00103575">
      <w:pPr>
        <w:shd w:val="clear" w:color="auto" w:fill="FFFFFF"/>
        <w:spacing w:line="240" w:lineRule="exact"/>
        <w:ind w:right="-6"/>
        <w:jc w:val="center"/>
        <w:textAlignment w:val="baseline"/>
        <w:rPr>
          <w:spacing w:val="2"/>
          <w:sz w:val="16"/>
          <w:szCs w:val="16"/>
        </w:rPr>
      </w:pPr>
    </w:p>
    <w:p w:rsidR="00103575" w:rsidRPr="00103575" w:rsidRDefault="00103575" w:rsidP="00103575">
      <w:pPr>
        <w:shd w:val="clear" w:color="auto" w:fill="FFFFFF"/>
        <w:spacing w:line="240" w:lineRule="exact"/>
        <w:ind w:right="-6"/>
        <w:jc w:val="center"/>
        <w:textAlignment w:val="baseline"/>
        <w:rPr>
          <w:spacing w:val="2"/>
          <w:sz w:val="16"/>
          <w:szCs w:val="16"/>
        </w:rPr>
      </w:pPr>
    </w:p>
    <w:p w:rsidR="00103575" w:rsidRPr="00103575" w:rsidRDefault="00103575" w:rsidP="00103575">
      <w:pPr>
        <w:shd w:val="clear" w:color="auto" w:fill="FFFFFF"/>
        <w:spacing w:line="240" w:lineRule="exact"/>
        <w:ind w:right="-6"/>
        <w:jc w:val="center"/>
        <w:textAlignment w:val="baseline"/>
        <w:rPr>
          <w:spacing w:val="2"/>
          <w:sz w:val="16"/>
          <w:szCs w:val="16"/>
        </w:rPr>
      </w:pPr>
      <w:r w:rsidRPr="00103575">
        <w:rPr>
          <w:spacing w:val="2"/>
          <w:sz w:val="16"/>
          <w:szCs w:val="16"/>
        </w:rPr>
        <w:lastRenderedPageBreak/>
        <w:t xml:space="preserve">                                                                 Приложение</w:t>
      </w:r>
    </w:p>
    <w:p w:rsidR="00103575" w:rsidRPr="00103575" w:rsidRDefault="00103575" w:rsidP="00103575">
      <w:pPr>
        <w:shd w:val="clear" w:color="auto" w:fill="FFFFFF"/>
        <w:spacing w:line="240" w:lineRule="exact"/>
        <w:ind w:right="-6"/>
        <w:jc w:val="center"/>
        <w:textAlignment w:val="baseline"/>
        <w:rPr>
          <w:spacing w:val="2"/>
          <w:sz w:val="16"/>
          <w:szCs w:val="16"/>
        </w:rPr>
      </w:pPr>
      <w:r w:rsidRPr="00103575">
        <w:rPr>
          <w:spacing w:val="2"/>
          <w:sz w:val="16"/>
          <w:szCs w:val="16"/>
        </w:rPr>
        <w:t xml:space="preserve">                                                                  к распоряжению Администрации</w:t>
      </w:r>
    </w:p>
    <w:p w:rsidR="00103575" w:rsidRPr="00103575" w:rsidRDefault="00103575" w:rsidP="00103575">
      <w:pPr>
        <w:shd w:val="clear" w:color="auto" w:fill="FFFFFF"/>
        <w:spacing w:line="240" w:lineRule="exact"/>
        <w:ind w:right="-6"/>
        <w:jc w:val="center"/>
        <w:textAlignment w:val="baseline"/>
        <w:rPr>
          <w:spacing w:val="2"/>
          <w:sz w:val="16"/>
          <w:szCs w:val="16"/>
        </w:rPr>
      </w:pPr>
      <w:r w:rsidRPr="00103575">
        <w:rPr>
          <w:spacing w:val="2"/>
          <w:sz w:val="16"/>
          <w:szCs w:val="16"/>
        </w:rPr>
        <w:t xml:space="preserve">                                                                   муниципального района</w:t>
      </w:r>
    </w:p>
    <w:p w:rsidR="00103575" w:rsidRPr="00103575" w:rsidRDefault="00103575" w:rsidP="00103575">
      <w:pPr>
        <w:shd w:val="clear" w:color="auto" w:fill="FFFFFF"/>
        <w:spacing w:line="240" w:lineRule="exact"/>
        <w:ind w:right="-6"/>
        <w:jc w:val="center"/>
        <w:textAlignment w:val="baseline"/>
        <w:rPr>
          <w:spacing w:val="2"/>
          <w:sz w:val="16"/>
          <w:szCs w:val="16"/>
        </w:rPr>
      </w:pPr>
      <w:r w:rsidRPr="00103575">
        <w:rPr>
          <w:spacing w:val="2"/>
          <w:sz w:val="16"/>
          <w:szCs w:val="16"/>
        </w:rPr>
        <w:t xml:space="preserve">                                                                    от 20.04.2018 № 188-рг</w:t>
      </w:r>
    </w:p>
    <w:p w:rsidR="00103575" w:rsidRPr="00103575" w:rsidRDefault="00103575" w:rsidP="00103575">
      <w:pPr>
        <w:shd w:val="clear" w:color="auto" w:fill="FFFFFF"/>
        <w:spacing w:line="288" w:lineRule="atLeast"/>
        <w:jc w:val="center"/>
        <w:textAlignment w:val="baseline"/>
        <w:rPr>
          <w:b/>
          <w:spacing w:val="2"/>
          <w:sz w:val="16"/>
          <w:szCs w:val="16"/>
        </w:rPr>
      </w:pPr>
    </w:p>
    <w:p w:rsidR="00103575" w:rsidRPr="00103575" w:rsidRDefault="00103575" w:rsidP="00103575">
      <w:pPr>
        <w:shd w:val="clear" w:color="auto" w:fill="FFFFFF"/>
        <w:spacing w:line="240" w:lineRule="exact"/>
        <w:ind w:right="-6"/>
        <w:jc w:val="center"/>
        <w:textAlignment w:val="baseline"/>
        <w:rPr>
          <w:b/>
          <w:spacing w:val="2"/>
          <w:sz w:val="16"/>
          <w:szCs w:val="16"/>
        </w:rPr>
      </w:pPr>
      <w:r w:rsidRPr="00103575">
        <w:rPr>
          <w:b/>
          <w:spacing w:val="2"/>
          <w:sz w:val="16"/>
          <w:szCs w:val="16"/>
        </w:rPr>
        <w:t>Границы</w:t>
      </w:r>
    </w:p>
    <w:p w:rsidR="00103575" w:rsidRPr="00103575" w:rsidRDefault="00103575" w:rsidP="00103575">
      <w:pPr>
        <w:shd w:val="clear" w:color="auto" w:fill="FFFFFF"/>
        <w:spacing w:line="240" w:lineRule="exact"/>
        <w:ind w:right="-6"/>
        <w:jc w:val="center"/>
        <w:textAlignment w:val="baseline"/>
        <w:rPr>
          <w:b/>
          <w:spacing w:val="2"/>
          <w:sz w:val="16"/>
          <w:szCs w:val="16"/>
        </w:rPr>
      </w:pPr>
      <w:r w:rsidRPr="00103575">
        <w:rPr>
          <w:b/>
          <w:spacing w:val="2"/>
          <w:sz w:val="16"/>
          <w:szCs w:val="16"/>
        </w:rPr>
        <w:t>зоны затопления (подтопления)</w:t>
      </w:r>
    </w:p>
    <w:p w:rsidR="00103575" w:rsidRPr="00103575" w:rsidRDefault="00103575" w:rsidP="00103575">
      <w:pPr>
        <w:shd w:val="clear" w:color="auto" w:fill="FFFFFF"/>
        <w:spacing w:line="240" w:lineRule="exact"/>
        <w:ind w:right="-6"/>
        <w:jc w:val="center"/>
        <w:textAlignment w:val="baseline"/>
        <w:rPr>
          <w:b/>
          <w:spacing w:val="2"/>
          <w:sz w:val="16"/>
          <w:szCs w:val="16"/>
        </w:rPr>
      </w:pPr>
      <w:r w:rsidRPr="00103575">
        <w:rPr>
          <w:b/>
          <w:spacing w:val="2"/>
          <w:sz w:val="16"/>
          <w:szCs w:val="16"/>
        </w:rPr>
        <w:t xml:space="preserve"> в результате чрезвычайной ситуации на территории</w:t>
      </w:r>
      <w:r w:rsidRPr="00103575">
        <w:rPr>
          <w:rFonts w:ascii="Arial" w:hAnsi="Arial" w:cs="Arial"/>
          <w:b/>
          <w:spacing w:val="2"/>
          <w:sz w:val="16"/>
          <w:szCs w:val="16"/>
        </w:rPr>
        <w:t xml:space="preserve"> </w:t>
      </w:r>
      <w:r w:rsidRPr="00103575">
        <w:rPr>
          <w:b/>
          <w:spacing w:val="2"/>
          <w:sz w:val="16"/>
          <w:szCs w:val="16"/>
        </w:rPr>
        <w:t>Любытинского муниципального района</w:t>
      </w:r>
    </w:p>
    <w:tbl>
      <w:tblPr>
        <w:tblW w:w="0" w:type="auto"/>
        <w:tblCellMar>
          <w:left w:w="0" w:type="dxa"/>
          <w:right w:w="0" w:type="dxa"/>
        </w:tblCellMar>
        <w:tblLook w:val="00A0" w:firstRow="1" w:lastRow="0" w:firstColumn="1" w:lastColumn="0" w:noHBand="0" w:noVBand="0"/>
      </w:tblPr>
      <w:tblGrid>
        <w:gridCol w:w="846"/>
        <w:gridCol w:w="8334"/>
      </w:tblGrid>
      <w:tr w:rsidR="00103575" w:rsidRPr="00103575" w:rsidTr="00103575">
        <w:trPr>
          <w:trHeight w:val="15"/>
        </w:trPr>
        <w:tc>
          <w:tcPr>
            <w:tcW w:w="846" w:type="dxa"/>
          </w:tcPr>
          <w:p w:rsidR="00103575" w:rsidRPr="00103575" w:rsidRDefault="00103575" w:rsidP="00103575">
            <w:pPr>
              <w:rPr>
                <w:sz w:val="16"/>
                <w:szCs w:val="16"/>
              </w:rPr>
            </w:pPr>
          </w:p>
        </w:tc>
        <w:tc>
          <w:tcPr>
            <w:tcW w:w="8334" w:type="dxa"/>
          </w:tcPr>
          <w:p w:rsidR="00103575" w:rsidRPr="00103575" w:rsidRDefault="00103575" w:rsidP="00103575">
            <w:pPr>
              <w:rPr>
                <w:sz w:val="16"/>
                <w:szCs w:val="16"/>
              </w:rPr>
            </w:pP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ind w:left="-149" w:right="-203"/>
              <w:jc w:val="center"/>
              <w:textAlignment w:val="baseline"/>
              <w:rPr>
                <w:sz w:val="16"/>
                <w:szCs w:val="16"/>
              </w:rPr>
            </w:pPr>
            <w:r w:rsidRPr="00103575">
              <w:rPr>
                <w:sz w:val="16"/>
                <w:szCs w:val="16"/>
              </w:rPr>
              <w:t>№</w:t>
            </w:r>
          </w:p>
          <w:p w:rsidR="00103575" w:rsidRPr="00103575" w:rsidRDefault="00103575" w:rsidP="00103575">
            <w:pPr>
              <w:ind w:left="-149" w:right="-203"/>
              <w:jc w:val="center"/>
              <w:textAlignment w:val="baseline"/>
              <w:rPr>
                <w:sz w:val="16"/>
                <w:szCs w:val="16"/>
              </w:rPr>
            </w:pPr>
            <w:r w:rsidRPr="00103575">
              <w:rPr>
                <w:sz w:val="16"/>
                <w:szCs w:val="16"/>
              </w:rPr>
              <w:t>п\</w:t>
            </w:r>
            <w:proofErr w:type="gramStart"/>
            <w:r w:rsidRPr="00103575">
              <w:rPr>
                <w:sz w:val="16"/>
                <w:szCs w:val="16"/>
              </w:rPr>
              <w:t>п</w:t>
            </w:r>
            <w:proofErr w:type="gramEnd"/>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Зона затопления</w:t>
            </w:r>
            <w:r w:rsidRPr="00103575">
              <w:rPr>
                <w:sz w:val="16"/>
                <w:szCs w:val="16"/>
              </w:rPr>
              <w:br/>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1.</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textAlignment w:val="baseline"/>
              <w:rPr>
                <w:sz w:val="16"/>
                <w:szCs w:val="16"/>
              </w:rPr>
            </w:pPr>
            <w:r w:rsidRPr="00103575">
              <w:rPr>
                <w:sz w:val="16"/>
                <w:szCs w:val="16"/>
              </w:rPr>
              <w:t>р.п</w:t>
            </w:r>
            <w:proofErr w:type="gramStart"/>
            <w:r w:rsidRPr="00103575">
              <w:rPr>
                <w:sz w:val="16"/>
                <w:szCs w:val="16"/>
              </w:rPr>
              <w:t>.Л</w:t>
            </w:r>
            <w:proofErr w:type="gramEnd"/>
            <w:r w:rsidRPr="00103575">
              <w:rPr>
                <w:sz w:val="16"/>
                <w:szCs w:val="16"/>
              </w:rPr>
              <w:t>юбытино, ул.Василия Иванова, дд.37, 40,42</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2.</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textAlignment w:val="baseline"/>
              <w:rPr>
                <w:sz w:val="16"/>
                <w:szCs w:val="16"/>
              </w:rPr>
            </w:pPr>
            <w:r w:rsidRPr="00103575">
              <w:rPr>
                <w:sz w:val="16"/>
                <w:szCs w:val="16"/>
              </w:rPr>
              <w:t>р.п</w:t>
            </w:r>
            <w:proofErr w:type="gramStart"/>
            <w:r w:rsidRPr="00103575">
              <w:rPr>
                <w:sz w:val="16"/>
                <w:szCs w:val="16"/>
              </w:rPr>
              <w:t>.Л</w:t>
            </w:r>
            <w:proofErr w:type="gramEnd"/>
            <w:r w:rsidRPr="00103575">
              <w:rPr>
                <w:sz w:val="16"/>
                <w:szCs w:val="16"/>
              </w:rPr>
              <w:t>юбытино, ул.Транспортная,дд.25, 27</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3.</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textAlignment w:val="baseline"/>
              <w:rPr>
                <w:sz w:val="16"/>
                <w:szCs w:val="16"/>
              </w:rPr>
            </w:pPr>
            <w:r w:rsidRPr="00103575">
              <w:rPr>
                <w:sz w:val="16"/>
                <w:szCs w:val="16"/>
              </w:rPr>
              <w:t>р.п</w:t>
            </w:r>
            <w:proofErr w:type="gramStart"/>
            <w:r w:rsidRPr="00103575">
              <w:rPr>
                <w:sz w:val="16"/>
                <w:szCs w:val="16"/>
              </w:rPr>
              <w:t>.Л</w:t>
            </w:r>
            <w:proofErr w:type="gramEnd"/>
            <w:r w:rsidRPr="00103575">
              <w:rPr>
                <w:sz w:val="16"/>
                <w:szCs w:val="16"/>
              </w:rPr>
              <w:t>юбытино, ул.Боровичская, дд.9, 12, 14</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4.</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textAlignment w:val="baseline"/>
              <w:rPr>
                <w:sz w:val="16"/>
                <w:szCs w:val="16"/>
              </w:rPr>
            </w:pPr>
            <w:r w:rsidRPr="00103575">
              <w:rPr>
                <w:sz w:val="16"/>
                <w:szCs w:val="16"/>
              </w:rPr>
              <w:t>д</w:t>
            </w:r>
            <w:proofErr w:type="gramStart"/>
            <w:r w:rsidRPr="00103575">
              <w:rPr>
                <w:sz w:val="16"/>
                <w:szCs w:val="16"/>
              </w:rPr>
              <w:t>.Б</w:t>
            </w:r>
            <w:proofErr w:type="gramEnd"/>
            <w:r w:rsidRPr="00103575">
              <w:rPr>
                <w:sz w:val="16"/>
                <w:szCs w:val="16"/>
              </w:rPr>
              <w:t>ольшое Заборовье, ул.Набережная, дд.2, 4</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5.</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textAlignment w:val="baseline"/>
              <w:rPr>
                <w:sz w:val="16"/>
                <w:szCs w:val="16"/>
              </w:rPr>
            </w:pPr>
            <w:r w:rsidRPr="00103575">
              <w:rPr>
                <w:sz w:val="16"/>
                <w:szCs w:val="16"/>
              </w:rPr>
              <w:t>д</w:t>
            </w:r>
            <w:proofErr w:type="gramStart"/>
            <w:r w:rsidRPr="00103575">
              <w:rPr>
                <w:sz w:val="16"/>
                <w:szCs w:val="16"/>
              </w:rPr>
              <w:t>.С</w:t>
            </w:r>
            <w:proofErr w:type="gramEnd"/>
            <w:r w:rsidRPr="00103575">
              <w:rPr>
                <w:sz w:val="16"/>
                <w:szCs w:val="16"/>
              </w:rPr>
              <w:t>тепанково, д.33</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6.</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textAlignment w:val="baseline"/>
              <w:rPr>
                <w:sz w:val="16"/>
                <w:szCs w:val="16"/>
              </w:rPr>
            </w:pPr>
            <w:r w:rsidRPr="00103575">
              <w:rPr>
                <w:sz w:val="16"/>
                <w:szCs w:val="16"/>
              </w:rPr>
              <w:t>с</w:t>
            </w:r>
            <w:proofErr w:type="gramStart"/>
            <w:r w:rsidRPr="00103575">
              <w:rPr>
                <w:sz w:val="16"/>
                <w:szCs w:val="16"/>
              </w:rPr>
              <w:t>.Ш</w:t>
            </w:r>
            <w:proofErr w:type="gramEnd"/>
            <w:r w:rsidRPr="00103575">
              <w:rPr>
                <w:sz w:val="16"/>
                <w:szCs w:val="16"/>
              </w:rPr>
              <w:t>ереховичи, ул.Центральная, дд.4, 5</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7.</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textAlignment w:val="baseline"/>
              <w:rPr>
                <w:sz w:val="16"/>
                <w:szCs w:val="16"/>
              </w:rPr>
            </w:pPr>
            <w:r w:rsidRPr="00103575">
              <w:rPr>
                <w:sz w:val="16"/>
                <w:szCs w:val="16"/>
              </w:rPr>
              <w:t>д</w:t>
            </w:r>
            <w:proofErr w:type="gramStart"/>
            <w:r w:rsidRPr="00103575">
              <w:rPr>
                <w:sz w:val="16"/>
                <w:szCs w:val="16"/>
              </w:rPr>
              <w:t>.В</w:t>
            </w:r>
            <w:proofErr w:type="gramEnd"/>
            <w:r w:rsidRPr="00103575">
              <w:rPr>
                <w:sz w:val="16"/>
                <w:szCs w:val="16"/>
              </w:rPr>
              <w:t>ерхняя Лука, дд.14, 22, 24, 28, 31, 33, 34, 35, 36, 38</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8.</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textAlignment w:val="baseline"/>
              <w:rPr>
                <w:sz w:val="16"/>
                <w:szCs w:val="16"/>
              </w:rPr>
            </w:pPr>
            <w:r w:rsidRPr="00103575">
              <w:rPr>
                <w:sz w:val="16"/>
                <w:szCs w:val="16"/>
              </w:rPr>
              <w:t>д</w:t>
            </w:r>
            <w:proofErr w:type="gramStart"/>
            <w:r w:rsidRPr="00103575">
              <w:rPr>
                <w:sz w:val="16"/>
                <w:szCs w:val="16"/>
              </w:rPr>
              <w:t>.Н</w:t>
            </w:r>
            <w:proofErr w:type="gramEnd"/>
            <w:r w:rsidRPr="00103575">
              <w:rPr>
                <w:sz w:val="16"/>
                <w:szCs w:val="16"/>
              </w:rPr>
              <w:t>ижняя Лука, дд.26, 28, 30, 32, 34, 36, 38, 40, 42, 44, 46</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9.</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rPr>
                <w:rFonts w:ascii="Calibri" w:hAnsi="Calibri"/>
                <w:sz w:val="16"/>
                <w:szCs w:val="16"/>
                <w:lang w:eastAsia="en-US"/>
              </w:rPr>
            </w:pPr>
            <w:r w:rsidRPr="00103575">
              <w:rPr>
                <w:sz w:val="16"/>
                <w:szCs w:val="16"/>
              </w:rPr>
              <w:t>д</w:t>
            </w:r>
            <w:proofErr w:type="gramStart"/>
            <w:r w:rsidRPr="00103575">
              <w:rPr>
                <w:sz w:val="16"/>
                <w:szCs w:val="16"/>
              </w:rPr>
              <w:t>.У</w:t>
            </w:r>
            <w:proofErr w:type="gramEnd"/>
            <w:r w:rsidRPr="00103575">
              <w:rPr>
                <w:sz w:val="16"/>
                <w:szCs w:val="16"/>
              </w:rPr>
              <w:t>стье, д.1</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10.</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rPr>
                <w:sz w:val="16"/>
                <w:szCs w:val="16"/>
              </w:rPr>
            </w:pPr>
            <w:r w:rsidRPr="00103575">
              <w:rPr>
                <w:sz w:val="16"/>
                <w:szCs w:val="16"/>
              </w:rPr>
              <w:t>д</w:t>
            </w:r>
            <w:proofErr w:type="gramStart"/>
            <w:r w:rsidRPr="00103575">
              <w:rPr>
                <w:sz w:val="16"/>
                <w:szCs w:val="16"/>
              </w:rPr>
              <w:t>.К</w:t>
            </w:r>
            <w:proofErr w:type="gramEnd"/>
            <w:r w:rsidRPr="00103575">
              <w:rPr>
                <w:sz w:val="16"/>
                <w:szCs w:val="16"/>
              </w:rPr>
              <w:t>ременичи, д.33</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11.</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rPr>
                <w:sz w:val="16"/>
                <w:szCs w:val="16"/>
              </w:rPr>
            </w:pPr>
            <w:r w:rsidRPr="00103575">
              <w:rPr>
                <w:sz w:val="16"/>
                <w:szCs w:val="16"/>
              </w:rPr>
              <w:t>Земельные участки вдоль реки Белая</w:t>
            </w:r>
          </w:p>
        </w:tc>
      </w:tr>
      <w:tr w:rsidR="00103575" w:rsidRPr="00103575" w:rsidTr="00103575">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jc w:val="center"/>
              <w:textAlignment w:val="baseline"/>
              <w:rPr>
                <w:sz w:val="16"/>
                <w:szCs w:val="16"/>
              </w:rPr>
            </w:pPr>
            <w:r w:rsidRPr="00103575">
              <w:rPr>
                <w:sz w:val="16"/>
                <w:szCs w:val="16"/>
              </w:rPr>
              <w:t>12.</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3575" w:rsidRPr="00103575" w:rsidRDefault="00103575" w:rsidP="00103575">
            <w:pPr>
              <w:rPr>
                <w:sz w:val="16"/>
                <w:szCs w:val="16"/>
              </w:rPr>
            </w:pPr>
            <w:r w:rsidRPr="00103575">
              <w:rPr>
                <w:sz w:val="16"/>
                <w:szCs w:val="16"/>
              </w:rPr>
              <w:t>Земельные участки вдоль реки Забитица</w:t>
            </w:r>
          </w:p>
        </w:tc>
      </w:tr>
    </w:tbl>
    <w:p w:rsidR="00103575" w:rsidRPr="00103575" w:rsidRDefault="00103575" w:rsidP="00103575">
      <w:pPr>
        <w:spacing w:after="200" w:line="276" w:lineRule="auto"/>
        <w:rPr>
          <w:rFonts w:ascii="Calibri" w:hAnsi="Calibri"/>
          <w:sz w:val="16"/>
          <w:szCs w:val="16"/>
          <w:lang w:eastAsia="en-US"/>
        </w:rPr>
      </w:pPr>
    </w:p>
    <w:p w:rsidR="00103575" w:rsidRPr="00103575" w:rsidRDefault="00103575" w:rsidP="00103575">
      <w:pPr>
        <w:keepNext/>
        <w:ind w:right="-2"/>
        <w:jc w:val="center"/>
        <w:outlineLvl w:val="3"/>
        <w:rPr>
          <w:b/>
          <w:color w:val="000000"/>
          <w:sz w:val="16"/>
          <w:szCs w:val="16"/>
        </w:rPr>
      </w:pPr>
      <w:r w:rsidRPr="00103575">
        <w:rPr>
          <w:b/>
          <w:color w:val="000000"/>
          <w:sz w:val="16"/>
          <w:szCs w:val="16"/>
        </w:rPr>
        <w:t>Российская  Федерация</w:t>
      </w:r>
    </w:p>
    <w:p w:rsidR="00103575" w:rsidRPr="00103575" w:rsidRDefault="00103575" w:rsidP="00103575">
      <w:pPr>
        <w:keepNext/>
        <w:ind w:right="-510"/>
        <w:jc w:val="center"/>
        <w:outlineLvl w:val="4"/>
        <w:rPr>
          <w:b/>
          <w:color w:val="000000"/>
          <w:sz w:val="16"/>
          <w:szCs w:val="16"/>
        </w:rPr>
      </w:pPr>
      <w:r w:rsidRPr="00103575">
        <w:rPr>
          <w:b/>
          <w:color w:val="000000"/>
          <w:sz w:val="16"/>
          <w:szCs w:val="16"/>
        </w:rPr>
        <w:t>Новгородская область</w:t>
      </w:r>
    </w:p>
    <w:p w:rsidR="00103575" w:rsidRPr="00103575" w:rsidRDefault="00103575" w:rsidP="00103575">
      <w:pPr>
        <w:keepNext/>
        <w:ind w:right="-2"/>
        <w:jc w:val="center"/>
        <w:outlineLvl w:val="7"/>
        <w:rPr>
          <w:b/>
          <w:color w:val="000000"/>
          <w:sz w:val="16"/>
          <w:szCs w:val="16"/>
        </w:rPr>
      </w:pPr>
      <w:r w:rsidRPr="00103575">
        <w:rPr>
          <w:b/>
          <w:color w:val="000000"/>
          <w:sz w:val="16"/>
          <w:szCs w:val="16"/>
        </w:rPr>
        <w:t>Администрация  Любытинского муниципального района</w:t>
      </w:r>
    </w:p>
    <w:p w:rsidR="00103575" w:rsidRPr="00103575" w:rsidRDefault="00103575" w:rsidP="00103575">
      <w:pPr>
        <w:keepNext/>
        <w:jc w:val="center"/>
        <w:outlineLvl w:val="2"/>
        <w:rPr>
          <w:b/>
          <w:color w:val="000000"/>
          <w:sz w:val="16"/>
          <w:szCs w:val="16"/>
        </w:rPr>
      </w:pPr>
      <w:proofErr w:type="gramStart"/>
      <w:r w:rsidRPr="00103575">
        <w:rPr>
          <w:b/>
          <w:color w:val="000000"/>
          <w:sz w:val="16"/>
          <w:szCs w:val="16"/>
        </w:rPr>
        <w:t>Р</w:t>
      </w:r>
      <w:proofErr w:type="gramEnd"/>
      <w:r w:rsidRPr="00103575">
        <w:rPr>
          <w:b/>
          <w:color w:val="000000"/>
          <w:sz w:val="16"/>
          <w:szCs w:val="16"/>
        </w:rPr>
        <w:t xml:space="preserve"> А С П О Р Я Ж Е Н И Е</w:t>
      </w:r>
    </w:p>
    <w:p w:rsidR="00103575" w:rsidRPr="00103575" w:rsidRDefault="00103575" w:rsidP="00103575">
      <w:pPr>
        <w:jc w:val="center"/>
        <w:rPr>
          <w:color w:val="000000"/>
          <w:sz w:val="16"/>
          <w:szCs w:val="16"/>
        </w:rPr>
      </w:pPr>
    </w:p>
    <w:p w:rsidR="00103575" w:rsidRPr="00103575" w:rsidRDefault="00103575" w:rsidP="00103575">
      <w:pPr>
        <w:jc w:val="center"/>
        <w:rPr>
          <w:color w:val="000000"/>
          <w:sz w:val="16"/>
          <w:szCs w:val="16"/>
        </w:rPr>
      </w:pPr>
      <w:r w:rsidRPr="00103575">
        <w:rPr>
          <w:color w:val="000000"/>
          <w:sz w:val="16"/>
          <w:szCs w:val="16"/>
        </w:rPr>
        <w:t>от 23.04.2018 № 189-рг</w:t>
      </w:r>
    </w:p>
    <w:p w:rsidR="00103575" w:rsidRPr="00103575" w:rsidRDefault="00103575" w:rsidP="00103575">
      <w:pPr>
        <w:jc w:val="center"/>
        <w:rPr>
          <w:color w:val="000000"/>
          <w:sz w:val="16"/>
          <w:szCs w:val="16"/>
        </w:rPr>
      </w:pPr>
    </w:p>
    <w:p w:rsidR="00103575" w:rsidRPr="00103575" w:rsidRDefault="00103575" w:rsidP="00103575">
      <w:pPr>
        <w:jc w:val="center"/>
        <w:rPr>
          <w:color w:val="000000"/>
          <w:sz w:val="16"/>
          <w:szCs w:val="16"/>
        </w:rPr>
      </w:pPr>
      <w:r w:rsidRPr="00103575">
        <w:rPr>
          <w:color w:val="000000"/>
          <w:sz w:val="16"/>
          <w:szCs w:val="16"/>
        </w:rPr>
        <w:t>р.п</w:t>
      </w:r>
      <w:proofErr w:type="gramStart"/>
      <w:r w:rsidRPr="00103575">
        <w:rPr>
          <w:color w:val="000000"/>
          <w:sz w:val="16"/>
          <w:szCs w:val="16"/>
        </w:rPr>
        <w:t>.Л</w:t>
      </w:r>
      <w:proofErr w:type="gramEnd"/>
      <w:r w:rsidRPr="00103575">
        <w:rPr>
          <w:color w:val="000000"/>
          <w:sz w:val="16"/>
          <w:szCs w:val="16"/>
        </w:rPr>
        <w:t>юбытино</w:t>
      </w:r>
    </w:p>
    <w:p w:rsidR="00103575" w:rsidRPr="00103575" w:rsidRDefault="00103575" w:rsidP="00103575">
      <w:pPr>
        <w:jc w:val="center"/>
        <w:rPr>
          <w:sz w:val="16"/>
          <w:szCs w:val="16"/>
        </w:rPr>
      </w:pPr>
    </w:p>
    <w:p w:rsidR="00103575" w:rsidRPr="00103575" w:rsidRDefault="00103575" w:rsidP="00103575">
      <w:pPr>
        <w:ind w:right="-1"/>
        <w:jc w:val="center"/>
        <w:rPr>
          <w:b/>
          <w:sz w:val="16"/>
          <w:szCs w:val="16"/>
        </w:rPr>
      </w:pPr>
      <w:r w:rsidRPr="00103575">
        <w:rPr>
          <w:b/>
          <w:sz w:val="16"/>
          <w:szCs w:val="16"/>
        </w:rPr>
        <w:t xml:space="preserve">О создании комиссии по формированию перечня граждан, пострадавших в результате чрезвычайной ситуации, и установлению степени </w:t>
      </w:r>
    </w:p>
    <w:p w:rsidR="00103575" w:rsidRPr="00103575" w:rsidRDefault="00103575" w:rsidP="00103575">
      <w:pPr>
        <w:ind w:right="-1"/>
        <w:jc w:val="center"/>
        <w:rPr>
          <w:b/>
          <w:sz w:val="16"/>
          <w:szCs w:val="16"/>
        </w:rPr>
      </w:pPr>
      <w:r w:rsidRPr="00103575">
        <w:rPr>
          <w:b/>
          <w:sz w:val="16"/>
          <w:szCs w:val="16"/>
        </w:rPr>
        <w:t>повреждения домов и имущества</w:t>
      </w:r>
    </w:p>
    <w:p w:rsidR="00103575" w:rsidRPr="00103575" w:rsidRDefault="00103575" w:rsidP="00103575">
      <w:pPr>
        <w:ind w:right="-1"/>
        <w:jc w:val="center"/>
        <w:rPr>
          <w:sz w:val="16"/>
          <w:szCs w:val="16"/>
        </w:rPr>
      </w:pPr>
    </w:p>
    <w:p w:rsidR="00103575" w:rsidRPr="00103575" w:rsidRDefault="00103575" w:rsidP="00103575">
      <w:pPr>
        <w:ind w:firstLine="720"/>
        <w:jc w:val="both"/>
        <w:rPr>
          <w:sz w:val="16"/>
          <w:szCs w:val="16"/>
        </w:rPr>
      </w:pPr>
      <w:r w:rsidRPr="00103575">
        <w:rPr>
          <w:sz w:val="16"/>
          <w:szCs w:val="16"/>
        </w:rPr>
        <w:t>В соответствии с распоряжением  Администрации муниципального района  от 18.04.2018  № 179-рг «О введении режима чрезвычайной ситуации», в целях  оказания единовременной материальной помощи гражданам, пострадавшим в результате чрезвычайной ситуации, на территории муниципального района:</w:t>
      </w:r>
    </w:p>
    <w:p w:rsidR="00103575" w:rsidRPr="00103575" w:rsidRDefault="00103575" w:rsidP="00103575">
      <w:pPr>
        <w:ind w:firstLine="720"/>
        <w:jc w:val="both"/>
        <w:rPr>
          <w:sz w:val="16"/>
          <w:szCs w:val="16"/>
        </w:rPr>
      </w:pPr>
      <w:r w:rsidRPr="00103575">
        <w:rPr>
          <w:sz w:val="16"/>
          <w:szCs w:val="16"/>
        </w:rPr>
        <w:t>1.Создать комиссию по формированию перечня граждан, пострадавших в результате чрезвычайной ситуации, и установлению степени повреждения домов и имущества.</w:t>
      </w:r>
    </w:p>
    <w:p w:rsidR="00103575" w:rsidRPr="00103575" w:rsidRDefault="00103575" w:rsidP="00103575">
      <w:pPr>
        <w:ind w:firstLine="720"/>
        <w:jc w:val="both"/>
        <w:rPr>
          <w:sz w:val="16"/>
          <w:szCs w:val="16"/>
        </w:rPr>
      </w:pPr>
      <w:r w:rsidRPr="00103575">
        <w:rPr>
          <w:sz w:val="16"/>
          <w:szCs w:val="16"/>
        </w:rPr>
        <w:t>2. Утвердить прилагаемые Положение о комиссии по формированию перечня граждан, пострадавших в результате чрезвычайной ситуации, и установлению степени повреждения домов и имущества и ее состав.</w:t>
      </w:r>
    </w:p>
    <w:p w:rsidR="00103575" w:rsidRPr="00103575" w:rsidRDefault="00103575" w:rsidP="00103575">
      <w:pPr>
        <w:ind w:firstLine="720"/>
        <w:jc w:val="both"/>
        <w:rPr>
          <w:sz w:val="16"/>
          <w:szCs w:val="16"/>
        </w:rPr>
      </w:pPr>
      <w:r w:rsidRPr="00103575">
        <w:rPr>
          <w:sz w:val="16"/>
          <w:szCs w:val="16"/>
        </w:rPr>
        <w:t>3. Комиссии немедленно приступить к работе по составлению  актов обследования поврежденного (разрушенного) объекта по форме согласно приложению 2 к Порядку использования бюджетных ассигнований резервного фонда Правительства Новгородской области, утвержденному  постановлением Администрации Новгородской области от 09.07.2008 № 239,  и сбору  подтверждающих документов.</w:t>
      </w:r>
    </w:p>
    <w:p w:rsidR="00103575" w:rsidRPr="00103575" w:rsidRDefault="00103575" w:rsidP="00103575">
      <w:pPr>
        <w:ind w:right="-510"/>
        <w:rPr>
          <w:b/>
          <w:sz w:val="16"/>
          <w:szCs w:val="16"/>
        </w:rPr>
      </w:pPr>
    </w:p>
    <w:p w:rsidR="00103575" w:rsidRPr="00103575" w:rsidRDefault="00103575" w:rsidP="00103575">
      <w:pPr>
        <w:ind w:right="-1"/>
        <w:rPr>
          <w:b/>
          <w:sz w:val="16"/>
          <w:szCs w:val="16"/>
        </w:rPr>
      </w:pPr>
    </w:p>
    <w:p w:rsidR="00103575" w:rsidRPr="00103575" w:rsidRDefault="00103575" w:rsidP="00103575">
      <w:pPr>
        <w:ind w:right="-1"/>
        <w:rPr>
          <w:b/>
          <w:sz w:val="16"/>
          <w:szCs w:val="16"/>
        </w:rPr>
      </w:pPr>
      <w:r w:rsidRPr="00103575">
        <w:rPr>
          <w:b/>
          <w:sz w:val="16"/>
          <w:szCs w:val="16"/>
        </w:rPr>
        <w:t>Глава</w:t>
      </w:r>
    </w:p>
    <w:p w:rsidR="00103575" w:rsidRPr="00103575" w:rsidRDefault="00103575" w:rsidP="00103575">
      <w:pPr>
        <w:ind w:right="-1"/>
        <w:rPr>
          <w:b/>
          <w:sz w:val="16"/>
          <w:szCs w:val="16"/>
        </w:rPr>
      </w:pPr>
      <w:r w:rsidRPr="00103575">
        <w:rPr>
          <w:b/>
          <w:sz w:val="16"/>
          <w:szCs w:val="16"/>
        </w:rPr>
        <w:t>муниципального района                              А.А.Устинов</w:t>
      </w:r>
    </w:p>
    <w:p w:rsidR="00103575" w:rsidRPr="00103575" w:rsidRDefault="00103575" w:rsidP="00103575">
      <w:pPr>
        <w:ind w:right="-1"/>
        <w:rPr>
          <w:b/>
          <w:sz w:val="16"/>
          <w:szCs w:val="16"/>
        </w:rPr>
      </w:pPr>
    </w:p>
    <w:p w:rsidR="00103575" w:rsidRPr="00103575" w:rsidRDefault="00103575" w:rsidP="00103575">
      <w:pPr>
        <w:ind w:right="-1"/>
        <w:rPr>
          <w:b/>
          <w:sz w:val="16"/>
          <w:szCs w:val="16"/>
        </w:rPr>
      </w:pPr>
    </w:p>
    <w:p w:rsidR="00103575" w:rsidRPr="00103575" w:rsidRDefault="00103575" w:rsidP="00103575">
      <w:pPr>
        <w:ind w:right="-1"/>
        <w:rPr>
          <w:b/>
          <w:sz w:val="16"/>
          <w:szCs w:val="16"/>
        </w:rPr>
      </w:pPr>
    </w:p>
    <w:p w:rsidR="00103575" w:rsidRPr="00103575" w:rsidRDefault="00103575" w:rsidP="00103575">
      <w:pPr>
        <w:ind w:right="-1"/>
        <w:jc w:val="center"/>
        <w:rPr>
          <w:sz w:val="16"/>
          <w:szCs w:val="16"/>
        </w:rPr>
      </w:pPr>
      <w:r w:rsidRPr="00103575">
        <w:rPr>
          <w:sz w:val="16"/>
          <w:szCs w:val="16"/>
        </w:rPr>
        <w:t xml:space="preserve">                                                                Утвержден</w:t>
      </w:r>
    </w:p>
    <w:p w:rsidR="00103575" w:rsidRPr="00103575" w:rsidRDefault="00103575" w:rsidP="00103575">
      <w:pPr>
        <w:ind w:right="-1"/>
        <w:jc w:val="center"/>
        <w:rPr>
          <w:sz w:val="16"/>
          <w:szCs w:val="16"/>
        </w:rPr>
      </w:pPr>
      <w:r w:rsidRPr="00103575">
        <w:rPr>
          <w:sz w:val="16"/>
          <w:szCs w:val="16"/>
        </w:rPr>
        <w:t xml:space="preserve">                                                                     распоряжением Администрации</w:t>
      </w:r>
    </w:p>
    <w:p w:rsidR="00103575" w:rsidRPr="00103575" w:rsidRDefault="00103575" w:rsidP="00103575">
      <w:pPr>
        <w:ind w:right="-1"/>
        <w:jc w:val="center"/>
        <w:rPr>
          <w:sz w:val="16"/>
          <w:szCs w:val="16"/>
        </w:rPr>
      </w:pPr>
      <w:r w:rsidRPr="00103575">
        <w:rPr>
          <w:sz w:val="16"/>
          <w:szCs w:val="16"/>
        </w:rPr>
        <w:t xml:space="preserve">                                                                     муниципального района</w:t>
      </w:r>
    </w:p>
    <w:p w:rsidR="00103575" w:rsidRPr="00103575" w:rsidRDefault="00103575" w:rsidP="00103575">
      <w:pPr>
        <w:ind w:right="-1"/>
        <w:jc w:val="center"/>
        <w:rPr>
          <w:sz w:val="16"/>
          <w:szCs w:val="16"/>
        </w:rPr>
      </w:pPr>
      <w:r w:rsidRPr="00103575">
        <w:rPr>
          <w:sz w:val="16"/>
          <w:szCs w:val="16"/>
        </w:rPr>
        <w:t xml:space="preserve">                                                                      от 23.04.2018 № 189-рг</w:t>
      </w:r>
    </w:p>
    <w:p w:rsidR="00103575" w:rsidRPr="00103575" w:rsidRDefault="00103575" w:rsidP="00103575">
      <w:pPr>
        <w:ind w:right="-1"/>
        <w:jc w:val="center"/>
        <w:rPr>
          <w:sz w:val="16"/>
          <w:szCs w:val="16"/>
        </w:rPr>
      </w:pPr>
    </w:p>
    <w:p w:rsidR="00103575" w:rsidRPr="00103575" w:rsidRDefault="00103575" w:rsidP="00103575">
      <w:pPr>
        <w:ind w:right="-510"/>
        <w:rPr>
          <w:b/>
          <w:sz w:val="16"/>
          <w:szCs w:val="16"/>
        </w:rPr>
      </w:pPr>
    </w:p>
    <w:p w:rsidR="00103575" w:rsidRPr="00103575" w:rsidRDefault="00103575" w:rsidP="00103575">
      <w:pPr>
        <w:ind w:right="-1"/>
        <w:jc w:val="center"/>
        <w:rPr>
          <w:b/>
          <w:sz w:val="16"/>
          <w:szCs w:val="16"/>
        </w:rPr>
      </w:pPr>
      <w:r w:rsidRPr="00103575">
        <w:rPr>
          <w:b/>
          <w:sz w:val="16"/>
          <w:szCs w:val="16"/>
        </w:rPr>
        <w:t xml:space="preserve">Состав </w:t>
      </w:r>
    </w:p>
    <w:p w:rsidR="00103575" w:rsidRPr="00103575" w:rsidRDefault="00103575" w:rsidP="00103575">
      <w:pPr>
        <w:ind w:right="-1"/>
        <w:jc w:val="center"/>
        <w:rPr>
          <w:b/>
          <w:sz w:val="16"/>
          <w:szCs w:val="16"/>
        </w:rPr>
      </w:pPr>
      <w:r w:rsidRPr="00103575">
        <w:rPr>
          <w:b/>
          <w:sz w:val="16"/>
          <w:szCs w:val="16"/>
        </w:rPr>
        <w:t>комиссии по формированию перечня граждан, пострадавших в результате чрезвычайной ситуации, и установлению степени повреждения домов и имущества</w:t>
      </w:r>
    </w:p>
    <w:p w:rsidR="00103575" w:rsidRPr="00103575" w:rsidRDefault="00103575" w:rsidP="00103575">
      <w:pPr>
        <w:ind w:right="-1"/>
        <w:jc w:val="center"/>
        <w:rPr>
          <w:sz w:val="16"/>
          <w:szCs w:val="16"/>
        </w:rPr>
      </w:pPr>
    </w:p>
    <w:p w:rsidR="00103575" w:rsidRPr="00103575" w:rsidRDefault="00103575" w:rsidP="00103575">
      <w:pPr>
        <w:ind w:right="-510"/>
        <w:rPr>
          <w:b/>
          <w:sz w:val="16"/>
          <w:szCs w:val="16"/>
        </w:rPr>
      </w:pPr>
    </w:p>
    <w:tbl>
      <w:tblPr>
        <w:tblW w:w="0" w:type="auto"/>
        <w:tblLook w:val="01E0" w:firstRow="1" w:lastRow="1" w:firstColumn="1" w:lastColumn="1" w:noHBand="0" w:noVBand="0"/>
      </w:tblPr>
      <w:tblGrid>
        <w:gridCol w:w="2235"/>
        <w:gridCol w:w="7336"/>
      </w:tblGrid>
      <w:tr w:rsidR="00103575" w:rsidRPr="00103575" w:rsidTr="00103575">
        <w:tc>
          <w:tcPr>
            <w:tcW w:w="2235" w:type="dxa"/>
          </w:tcPr>
          <w:p w:rsidR="00103575" w:rsidRPr="00103575" w:rsidRDefault="00103575" w:rsidP="00103575">
            <w:pPr>
              <w:ind w:right="-108"/>
              <w:jc w:val="both"/>
              <w:rPr>
                <w:sz w:val="16"/>
                <w:szCs w:val="16"/>
              </w:rPr>
            </w:pPr>
          </w:p>
          <w:p w:rsidR="00103575" w:rsidRPr="00103575" w:rsidRDefault="00103575" w:rsidP="00103575">
            <w:pPr>
              <w:ind w:right="-108"/>
              <w:jc w:val="both"/>
              <w:rPr>
                <w:sz w:val="16"/>
                <w:szCs w:val="16"/>
              </w:rPr>
            </w:pPr>
            <w:r w:rsidRPr="00103575">
              <w:rPr>
                <w:sz w:val="16"/>
                <w:szCs w:val="16"/>
              </w:rPr>
              <w:t>Иванова О.А.</w:t>
            </w:r>
          </w:p>
        </w:tc>
        <w:tc>
          <w:tcPr>
            <w:tcW w:w="7336" w:type="dxa"/>
            <w:hideMark/>
          </w:tcPr>
          <w:p w:rsidR="00103575" w:rsidRPr="00103575" w:rsidRDefault="00103575" w:rsidP="00103575">
            <w:pPr>
              <w:ind w:left="-108" w:right="-1"/>
              <w:jc w:val="both"/>
              <w:rPr>
                <w:sz w:val="16"/>
                <w:szCs w:val="16"/>
              </w:rPr>
            </w:pPr>
            <w:r w:rsidRPr="00103575">
              <w:rPr>
                <w:sz w:val="16"/>
                <w:szCs w:val="16"/>
              </w:rPr>
              <w:t xml:space="preserve"> </w:t>
            </w:r>
          </w:p>
          <w:p w:rsidR="00103575" w:rsidRPr="00103575" w:rsidRDefault="00103575" w:rsidP="00103575">
            <w:pPr>
              <w:ind w:left="-108" w:right="-1"/>
              <w:jc w:val="both"/>
              <w:rPr>
                <w:sz w:val="16"/>
                <w:szCs w:val="16"/>
              </w:rPr>
            </w:pPr>
            <w:r w:rsidRPr="00103575">
              <w:rPr>
                <w:sz w:val="16"/>
                <w:szCs w:val="16"/>
              </w:rPr>
              <w:t xml:space="preserve">-заместитель Главы администрации </w:t>
            </w:r>
            <w:proofErr w:type="gramStart"/>
            <w:r w:rsidRPr="00103575">
              <w:rPr>
                <w:sz w:val="16"/>
                <w:szCs w:val="16"/>
              </w:rPr>
              <w:t>муниципального</w:t>
            </w:r>
            <w:proofErr w:type="gramEnd"/>
            <w:r w:rsidRPr="00103575">
              <w:rPr>
                <w:sz w:val="16"/>
                <w:szCs w:val="16"/>
              </w:rPr>
              <w:t xml:space="preserve"> рай-</w:t>
            </w:r>
          </w:p>
          <w:p w:rsidR="00103575" w:rsidRPr="00103575" w:rsidRDefault="00103575" w:rsidP="00103575">
            <w:pPr>
              <w:ind w:left="-108" w:right="-1"/>
              <w:jc w:val="both"/>
              <w:rPr>
                <w:sz w:val="16"/>
                <w:szCs w:val="16"/>
              </w:rPr>
            </w:pPr>
            <w:r w:rsidRPr="00103575">
              <w:rPr>
                <w:sz w:val="16"/>
                <w:szCs w:val="16"/>
              </w:rPr>
              <w:t xml:space="preserve"> она, председатель комиссии</w:t>
            </w:r>
          </w:p>
        </w:tc>
      </w:tr>
      <w:tr w:rsidR="00103575" w:rsidRPr="00103575" w:rsidTr="00103575">
        <w:tc>
          <w:tcPr>
            <w:tcW w:w="2235" w:type="dxa"/>
          </w:tcPr>
          <w:p w:rsidR="00103575" w:rsidRPr="00103575" w:rsidRDefault="00103575" w:rsidP="00103575">
            <w:pPr>
              <w:ind w:right="-108"/>
              <w:jc w:val="both"/>
              <w:rPr>
                <w:sz w:val="16"/>
                <w:szCs w:val="16"/>
              </w:rPr>
            </w:pPr>
          </w:p>
          <w:p w:rsidR="00103575" w:rsidRPr="00103575" w:rsidRDefault="00103575" w:rsidP="00103575">
            <w:pPr>
              <w:ind w:right="-108"/>
              <w:jc w:val="both"/>
              <w:rPr>
                <w:sz w:val="16"/>
                <w:szCs w:val="16"/>
              </w:rPr>
            </w:pPr>
            <w:r w:rsidRPr="00103575">
              <w:rPr>
                <w:sz w:val="16"/>
                <w:szCs w:val="16"/>
              </w:rPr>
              <w:t>Морозова С.Н.</w:t>
            </w:r>
          </w:p>
        </w:tc>
        <w:tc>
          <w:tcPr>
            <w:tcW w:w="7336" w:type="dxa"/>
          </w:tcPr>
          <w:p w:rsidR="00103575" w:rsidRPr="00103575" w:rsidRDefault="00103575" w:rsidP="00103575">
            <w:pPr>
              <w:ind w:left="-108" w:right="-1"/>
              <w:jc w:val="both"/>
              <w:rPr>
                <w:sz w:val="16"/>
                <w:szCs w:val="16"/>
              </w:rPr>
            </w:pPr>
          </w:p>
          <w:p w:rsidR="00103575" w:rsidRPr="00103575" w:rsidRDefault="00103575" w:rsidP="00103575">
            <w:pPr>
              <w:ind w:left="-108" w:right="-1"/>
              <w:jc w:val="both"/>
              <w:rPr>
                <w:sz w:val="16"/>
                <w:szCs w:val="16"/>
              </w:rPr>
            </w:pPr>
            <w:r w:rsidRPr="00103575">
              <w:rPr>
                <w:sz w:val="16"/>
                <w:szCs w:val="16"/>
              </w:rPr>
              <w:t xml:space="preserve">-председатель комитета социальной защиты населения  </w:t>
            </w:r>
          </w:p>
          <w:p w:rsidR="00103575" w:rsidRPr="00103575" w:rsidRDefault="00103575" w:rsidP="00103575">
            <w:pPr>
              <w:ind w:left="-108" w:right="-1"/>
              <w:jc w:val="both"/>
              <w:rPr>
                <w:sz w:val="16"/>
                <w:szCs w:val="16"/>
              </w:rPr>
            </w:pPr>
            <w:r w:rsidRPr="00103575">
              <w:rPr>
                <w:sz w:val="16"/>
                <w:szCs w:val="16"/>
              </w:rPr>
              <w:t xml:space="preserve"> Администрации муниципального района, заместитель </w:t>
            </w:r>
          </w:p>
          <w:p w:rsidR="00103575" w:rsidRPr="00103575" w:rsidRDefault="00103575" w:rsidP="00103575">
            <w:pPr>
              <w:ind w:left="-108" w:right="-1"/>
              <w:jc w:val="both"/>
              <w:rPr>
                <w:sz w:val="16"/>
                <w:szCs w:val="16"/>
              </w:rPr>
            </w:pPr>
            <w:r w:rsidRPr="00103575">
              <w:rPr>
                <w:sz w:val="16"/>
                <w:szCs w:val="16"/>
              </w:rPr>
              <w:t xml:space="preserve"> председателя комиссии</w:t>
            </w:r>
          </w:p>
        </w:tc>
      </w:tr>
      <w:tr w:rsidR="00103575" w:rsidRPr="00103575" w:rsidTr="00103575">
        <w:tc>
          <w:tcPr>
            <w:tcW w:w="2235" w:type="dxa"/>
          </w:tcPr>
          <w:p w:rsidR="00103575" w:rsidRPr="00103575" w:rsidRDefault="00103575" w:rsidP="00103575">
            <w:pPr>
              <w:ind w:right="-108"/>
              <w:jc w:val="both"/>
              <w:rPr>
                <w:sz w:val="16"/>
                <w:szCs w:val="16"/>
              </w:rPr>
            </w:pPr>
          </w:p>
          <w:p w:rsidR="00103575" w:rsidRPr="00103575" w:rsidRDefault="00103575" w:rsidP="00103575">
            <w:pPr>
              <w:ind w:right="-108"/>
              <w:jc w:val="both"/>
              <w:rPr>
                <w:sz w:val="16"/>
                <w:szCs w:val="16"/>
              </w:rPr>
            </w:pPr>
            <w:r w:rsidRPr="00103575">
              <w:rPr>
                <w:sz w:val="16"/>
                <w:szCs w:val="16"/>
              </w:rPr>
              <w:lastRenderedPageBreak/>
              <w:t>Иванова Л.А.</w:t>
            </w:r>
          </w:p>
        </w:tc>
        <w:tc>
          <w:tcPr>
            <w:tcW w:w="7336" w:type="dxa"/>
          </w:tcPr>
          <w:p w:rsidR="00103575" w:rsidRPr="00103575" w:rsidRDefault="00103575" w:rsidP="00103575">
            <w:pPr>
              <w:ind w:left="-108" w:right="-1"/>
              <w:jc w:val="both"/>
              <w:rPr>
                <w:sz w:val="16"/>
                <w:szCs w:val="16"/>
              </w:rPr>
            </w:pPr>
          </w:p>
          <w:p w:rsidR="00103575" w:rsidRPr="00103575" w:rsidRDefault="00103575" w:rsidP="00103575">
            <w:pPr>
              <w:ind w:left="-108" w:right="-1"/>
              <w:jc w:val="both"/>
              <w:rPr>
                <w:sz w:val="16"/>
                <w:szCs w:val="16"/>
              </w:rPr>
            </w:pPr>
            <w:r w:rsidRPr="00103575">
              <w:rPr>
                <w:sz w:val="16"/>
                <w:szCs w:val="16"/>
              </w:rPr>
              <w:lastRenderedPageBreak/>
              <w:t xml:space="preserve">-заместитель заведующего отделом ЖКХ, строительства и </w:t>
            </w:r>
          </w:p>
          <w:p w:rsidR="00103575" w:rsidRPr="00103575" w:rsidRDefault="00103575" w:rsidP="00103575">
            <w:pPr>
              <w:ind w:left="-108" w:right="-1"/>
              <w:jc w:val="both"/>
              <w:rPr>
                <w:sz w:val="16"/>
                <w:szCs w:val="16"/>
              </w:rPr>
            </w:pPr>
            <w:r w:rsidRPr="00103575">
              <w:rPr>
                <w:sz w:val="16"/>
                <w:szCs w:val="16"/>
              </w:rPr>
              <w:t xml:space="preserve"> дорожного хозяйства Администрации муниципального </w:t>
            </w:r>
          </w:p>
          <w:p w:rsidR="00103575" w:rsidRPr="00103575" w:rsidRDefault="00103575" w:rsidP="00103575">
            <w:pPr>
              <w:ind w:left="-108" w:right="-1"/>
              <w:jc w:val="both"/>
              <w:rPr>
                <w:sz w:val="16"/>
                <w:szCs w:val="16"/>
              </w:rPr>
            </w:pPr>
            <w:r w:rsidRPr="00103575">
              <w:rPr>
                <w:sz w:val="16"/>
                <w:szCs w:val="16"/>
              </w:rPr>
              <w:t xml:space="preserve"> района, секретарь комиссии</w:t>
            </w:r>
          </w:p>
        </w:tc>
      </w:tr>
      <w:tr w:rsidR="00103575" w:rsidRPr="00103575" w:rsidTr="00103575">
        <w:tc>
          <w:tcPr>
            <w:tcW w:w="9571" w:type="dxa"/>
            <w:gridSpan w:val="2"/>
            <w:hideMark/>
          </w:tcPr>
          <w:p w:rsidR="00103575" w:rsidRPr="00103575" w:rsidRDefault="00103575" w:rsidP="00103575">
            <w:pPr>
              <w:ind w:right="-1"/>
              <w:rPr>
                <w:b/>
                <w:sz w:val="16"/>
                <w:szCs w:val="16"/>
              </w:rPr>
            </w:pPr>
            <w:r w:rsidRPr="00103575">
              <w:rPr>
                <w:b/>
                <w:sz w:val="16"/>
                <w:szCs w:val="16"/>
              </w:rPr>
              <w:lastRenderedPageBreak/>
              <w:t xml:space="preserve">   </w:t>
            </w:r>
          </w:p>
          <w:p w:rsidR="00103575" w:rsidRPr="00103575" w:rsidRDefault="00103575" w:rsidP="00103575">
            <w:pPr>
              <w:ind w:right="-1"/>
              <w:rPr>
                <w:b/>
                <w:sz w:val="16"/>
                <w:szCs w:val="16"/>
              </w:rPr>
            </w:pPr>
            <w:r w:rsidRPr="00103575">
              <w:rPr>
                <w:b/>
                <w:sz w:val="16"/>
                <w:szCs w:val="16"/>
              </w:rPr>
              <w:t>Члены комиссии:</w:t>
            </w:r>
          </w:p>
        </w:tc>
      </w:tr>
      <w:tr w:rsidR="00103575" w:rsidRPr="00103575" w:rsidTr="00103575">
        <w:tc>
          <w:tcPr>
            <w:tcW w:w="2235" w:type="dxa"/>
          </w:tcPr>
          <w:p w:rsidR="00103575" w:rsidRPr="00103575" w:rsidRDefault="00103575" w:rsidP="00103575">
            <w:pPr>
              <w:ind w:right="-108"/>
              <w:jc w:val="both"/>
              <w:rPr>
                <w:sz w:val="16"/>
                <w:szCs w:val="16"/>
              </w:rPr>
            </w:pPr>
          </w:p>
          <w:p w:rsidR="00103575" w:rsidRPr="00103575" w:rsidRDefault="00103575" w:rsidP="00103575">
            <w:pPr>
              <w:ind w:right="-108"/>
              <w:jc w:val="both"/>
              <w:rPr>
                <w:sz w:val="16"/>
                <w:szCs w:val="16"/>
              </w:rPr>
            </w:pPr>
            <w:r w:rsidRPr="00103575">
              <w:rPr>
                <w:sz w:val="16"/>
                <w:szCs w:val="16"/>
              </w:rPr>
              <w:t>Алексеев Ю.И.</w:t>
            </w:r>
          </w:p>
        </w:tc>
        <w:tc>
          <w:tcPr>
            <w:tcW w:w="7336" w:type="dxa"/>
          </w:tcPr>
          <w:p w:rsidR="00103575" w:rsidRPr="00103575" w:rsidRDefault="00103575" w:rsidP="00103575">
            <w:pPr>
              <w:ind w:left="-108" w:right="-1"/>
              <w:jc w:val="both"/>
              <w:rPr>
                <w:sz w:val="16"/>
                <w:szCs w:val="16"/>
              </w:rPr>
            </w:pPr>
          </w:p>
          <w:p w:rsidR="00103575" w:rsidRPr="00103575" w:rsidRDefault="00103575" w:rsidP="00103575">
            <w:pPr>
              <w:ind w:left="-108" w:right="-1"/>
              <w:jc w:val="both"/>
              <w:rPr>
                <w:sz w:val="16"/>
                <w:szCs w:val="16"/>
              </w:rPr>
            </w:pPr>
            <w:r w:rsidRPr="00103575">
              <w:rPr>
                <w:sz w:val="16"/>
                <w:szCs w:val="16"/>
              </w:rPr>
              <w:t>-главный специалист отдела правового обеспечения и рабо-</w:t>
            </w:r>
          </w:p>
          <w:p w:rsidR="00103575" w:rsidRPr="00103575" w:rsidRDefault="00103575" w:rsidP="00103575">
            <w:pPr>
              <w:ind w:left="-108" w:right="-1"/>
              <w:jc w:val="both"/>
              <w:rPr>
                <w:sz w:val="16"/>
                <w:szCs w:val="16"/>
              </w:rPr>
            </w:pPr>
            <w:r w:rsidRPr="00103575">
              <w:rPr>
                <w:sz w:val="16"/>
                <w:szCs w:val="16"/>
              </w:rPr>
              <w:t xml:space="preserve"> ты с населением  Администрации муниципального района</w:t>
            </w:r>
          </w:p>
        </w:tc>
      </w:tr>
      <w:tr w:rsidR="00103575" w:rsidRPr="00103575" w:rsidTr="00103575">
        <w:tc>
          <w:tcPr>
            <w:tcW w:w="2235" w:type="dxa"/>
          </w:tcPr>
          <w:p w:rsidR="00103575" w:rsidRPr="00103575" w:rsidRDefault="00103575" w:rsidP="00103575">
            <w:pPr>
              <w:ind w:right="-108"/>
              <w:jc w:val="both"/>
              <w:rPr>
                <w:sz w:val="16"/>
                <w:szCs w:val="16"/>
              </w:rPr>
            </w:pPr>
          </w:p>
          <w:p w:rsidR="00103575" w:rsidRPr="00103575" w:rsidRDefault="00103575" w:rsidP="00103575">
            <w:pPr>
              <w:ind w:right="-108"/>
              <w:jc w:val="both"/>
              <w:rPr>
                <w:sz w:val="16"/>
                <w:szCs w:val="16"/>
              </w:rPr>
            </w:pPr>
            <w:r w:rsidRPr="00103575">
              <w:rPr>
                <w:sz w:val="16"/>
                <w:szCs w:val="16"/>
              </w:rPr>
              <w:t>Ермилов П.С.</w:t>
            </w:r>
          </w:p>
        </w:tc>
        <w:tc>
          <w:tcPr>
            <w:tcW w:w="7336" w:type="dxa"/>
          </w:tcPr>
          <w:p w:rsidR="00103575" w:rsidRPr="00103575" w:rsidRDefault="00103575" w:rsidP="00103575">
            <w:pPr>
              <w:ind w:left="-108" w:right="-1"/>
              <w:jc w:val="both"/>
              <w:rPr>
                <w:sz w:val="16"/>
                <w:szCs w:val="16"/>
              </w:rPr>
            </w:pPr>
          </w:p>
          <w:p w:rsidR="00103575" w:rsidRPr="00103575" w:rsidRDefault="00103575" w:rsidP="00103575">
            <w:pPr>
              <w:ind w:left="-108" w:right="-1"/>
              <w:jc w:val="both"/>
              <w:rPr>
                <w:sz w:val="16"/>
                <w:szCs w:val="16"/>
              </w:rPr>
            </w:pPr>
            <w:r w:rsidRPr="00103575">
              <w:rPr>
                <w:sz w:val="16"/>
                <w:szCs w:val="16"/>
              </w:rPr>
              <w:t>-Глава Неболчского сельского поселения (по согласованию)</w:t>
            </w:r>
          </w:p>
        </w:tc>
      </w:tr>
      <w:tr w:rsidR="00103575" w:rsidRPr="00103575" w:rsidTr="00103575">
        <w:tc>
          <w:tcPr>
            <w:tcW w:w="2235" w:type="dxa"/>
          </w:tcPr>
          <w:p w:rsidR="00103575" w:rsidRPr="00103575" w:rsidRDefault="00103575" w:rsidP="00103575">
            <w:pPr>
              <w:ind w:right="-108"/>
              <w:jc w:val="both"/>
              <w:rPr>
                <w:sz w:val="16"/>
                <w:szCs w:val="16"/>
              </w:rPr>
            </w:pPr>
          </w:p>
          <w:p w:rsidR="00103575" w:rsidRPr="00103575" w:rsidRDefault="00103575" w:rsidP="00103575">
            <w:pPr>
              <w:ind w:right="-108"/>
              <w:jc w:val="both"/>
              <w:rPr>
                <w:sz w:val="16"/>
                <w:szCs w:val="16"/>
              </w:rPr>
            </w:pPr>
            <w:r w:rsidRPr="00103575">
              <w:rPr>
                <w:sz w:val="16"/>
                <w:szCs w:val="16"/>
              </w:rPr>
              <w:t>Огородник Н.Г.</w:t>
            </w:r>
          </w:p>
        </w:tc>
        <w:tc>
          <w:tcPr>
            <w:tcW w:w="7336" w:type="dxa"/>
          </w:tcPr>
          <w:p w:rsidR="00103575" w:rsidRPr="00103575" w:rsidRDefault="00103575" w:rsidP="00103575">
            <w:pPr>
              <w:ind w:left="-108" w:right="-1"/>
              <w:jc w:val="both"/>
              <w:rPr>
                <w:sz w:val="16"/>
                <w:szCs w:val="16"/>
              </w:rPr>
            </w:pPr>
          </w:p>
          <w:p w:rsidR="00103575" w:rsidRPr="00103575" w:rsidRDefault="00103575" w:rsidP="00103575">
            <w:pPr>
              <w:ind w:left="-108" w:right="-1"/>
              <w:jc w:val="both"/>
              <w:rPr>
                <w:sz w:val="16"/>
                <w:szCs w:val="16"/>
              </w:rPr>
            </w:pPr>
            <w:r w:rsidRPr="00103575">
              <w:rPr>
                <w:sz w:val="16"/>
                <w:szCs w:val="16"/>
              </w:rPr>
              <w:t>-заместитель заведующего  отделом экономики, потреби-</w:t>
            </w:r>
          </w:p>
          <w:p w:rsidR="00103575" w:rsidRPr="00103575" w:rsidRDefault="00103575" w:rsidP="00103575">
            <w:pPr>
              <w:ind w:left="-108" w:right="-1"/>
              <w:jc w:val="both"/>
              <w:rPr>
                <w:sz w:val="16"/>
                <w:szCs w:val="16"/>
              </w:rPr>
            </w:pPr>
            <w:r w:rsidRPr="00103575">
              <w:rPr>
                <w:sz w:val="16"/>
                <w:szCs w:val="16"/>
              </w:rPr>
              <w:t xml:space="preserve"> тельского рынка и сельского хозяйства Администрации </w:t>
            </w:r>
          </w:p>
          <w:p w:rsidR="00103575" w:rsidRPr="00103575" w:rsidRDefault="00103575" w:rsidP="00103575">
            <w:pPr>
              <w:ind w:left="-108" w:right="-1"/>
              <w:jc w:val="both"/>
              <w:rPr>
                <w:sz w:val="16"/>
                <w:szCs w:val="16"/>
              </w:rPr>
            </w:pPr>
            <w:r w:rsidRPr="00103575">
              <w:rPr>
                <w:sz w:val="16"/>
                <w:szCs w:val="16"/>
              </w:rPr>
              <w:t xml:space="preserve"> муниципального района </w:t>
            </w:r>
          </w:p>
        </w:tc>
      </w:tr>
      <w:tr w:rsidR="00103575" w:rsidRPr="00103575" w:rsidTr="00103575">
        <w:tc>
          <w:tcPr>
            <w:tcW w:w="2235" w:type="dxa"/>
          </w:tcPr>
          <w:p w:rsidR="00103575" w:rsidRPr="00103575" w:rsidRDefault="00103575" w:rsidP="00103575">
            <w:pPr>
              <w:ind w:right="-108"/>
              <w:jc w:val="both"/>
              <w:rPr>
                <w:sz w:val="16"/>
                <w:szCs w:val="16"/>
              </w:rPr>
            </w:pPr>
          </w:p>
          <w:p w:rsidR="00103575" w:rsidRPr="00103575" w:rsidRDefault="00103575" w:rsidP="00103575">
            <w:pPr>
              <w:ind w:right="-108"/>
              <w:jc w:val="both"/>
              <w:rPr>
                <w:sz w:val="16"/>
                <w:szCs w:val="16"/>
              </w:rPr>
            </w:pPr>
            <w:r w:rsidRPr="00103575">
              <w:rPr>
                <w:sz w:val="16"/>
                <w:szCs w:val="16"/>
              </w:rPr>
              <w:t>Соловьева М.А.</w:t>
            </w:r>
          </w:p>
        </w:tc>
        <w:tc>
          <w:tcPr>
            <w:tcW w:w="7336" w:type="dxa"/>
          </w:tcPr>
          <w:p w:rsidR="00103575" w:rsidRPr="00103575" w:rsidRDefault="00103575" w:rsidP="00103575">
            <w:pPr>
              <w:ind w:left="-108" w:right="-1"/>
              <w:jc w:val="both"/>
              <w:rPr>
                <w:sz w:val="16"/>
                <w:szCs w:val="16"/>
              </w:rPr>
            </w:pPr>
          </w:p>
          <w:p w:rsidR="00103575" w:rsidRPr="00103575" w:rsidRDefault="00103575" w:rsidP="00103575">
            <w:pPr>
              <w:ind w:left="-108" w:right="-1"/>
              <w:jc w:val="both"/>
              <w:rPr>
                <w:sz w:val="16"/>
                <w:szCs w:val="16"/>
              </w:rPr>
            </w:pPr>
            <w:r w:rsidRPr="00103575">
              <w:rPr>
                <w:sz w:val="16"/>
                <w:szCs w:val="16"/>
              </w:rPr>
              <w:t>-главный специалист отдела архитектуры и градострои-</w:t>
            </w:r>
          </w:p>
          <w:p w:rsidR="00103575" w:rsidRPr="00103575" w:rsidRDefault="00103575" w:rsidP="00103575">
            <w:pPr>
              <w:ind w:left="-108" w:right="-1"/>
              <w:jc w:val="both"/>
              <w:rPr>
                <w:sz w:val="16"/>
                <w:szCs w:val="16"/>
              </w:rPr>
            </w:pPr>
            <w:r w:rsidRPr="00103575">
              <w:rPr>
                <w:sz w:val="16"/>
                <w:szCs w:val="16"/>
              </w:rPr>
              <w:t xml:space="preserve"> тельства Администрации муниципального района </w:t>
            </w:r>
          </w:p>
        </w:tc>
      </w:tr>
      <w:tr w:rsidR="00103575" w:rsidRPr="00103575" w:rsidTr="00103575">
        <w:tc>
          <w:tcPr>
            <w:tcW w:w="2235" w:type="dxa"/>
          </w:tcPr>
          <w:p w:rsidR="00103575" w:rsidRPr="00103575" w:rsidRDefault="00103575" w:rsidP="00103575">
            <w:pPr>
              <w:ind w:right="-108"/>
              <w:jc w:val="both"/>
              <w:rPr>
                <w:sz w:val="16"/>
                <w:szCs w:val="16"/>
              </w:rPr>
            </w:pPr>
          </w:p>
          <w:p w:rsidR="00103575" w:rsidRPr="00103575" w:rsidRDefault="00103575" w:rsidP="00103575">
            <w:pPr>
              <w:ind w:right="-108"/>
              <w:jc w:val="both"/>
              <w:rPr>
                <w:sz w:val="16"/>
                <w:szCs w:val="16"/>
              </w:rPr>
            </w:pPr>
            <w:r w:rsidRPr="00103575">
              <w:rPr>
                <w:sz w:val="16"/>
                <w:szCs w:val="16"/>
              </w:rPr>
              <w:t>Степанова О.В.</w:t>
            </w:r>
          </w:p>
        </w:tc>
        <w:tc>
          <w:tcPr>
            <w:tcW w:w="7336" w:type="dxa"/>
          </w:tcPr>
          <w:p w:rsidR="00103575" w:rsidRPr="00103575" w:rsidRDefault="00103575" w:rsidP="00103575">
            <w:pPr>
              <w:ind w:left="-108" w:right="-1"/>
              <w:jc w:val="both"/>
              <w:rPr>
                <w:sz w:val="16"/>
                <w:szCs w:val="16"/>
              </w:rPr>
            </w:pPr>
          </w:p>
          <w:p w:rsidR="00103575" w:rsidRPr="00103575" w:rsidRDefault="00103575" w:rsidP="00103575">
            <w:pPr>
              <w:ind w:left="-108" w:right="-1"/>
              <w:jc w:val="both"/>
              <w:rPr>
                <w:sz w:val="16"/>
                <w:szCs w:val="16"/>
              </w:rPr>
            </w:pPr>
            <w:r w:rsidRPr="00103575">
              <w:rPr>
                <w:sz w:val="16"/>
                <w:szCs w:val="16"/>
              </w:rPr>
              <w:t xml:space="preserve">-заведующая отделом правового обеспечения и работы </w:t>
            </w:r>
            <w:proofErr w:type="gramStart"/>
            <w:r w:rsidRPr="00103575">
              <w:rPr>
                <w:sz w:val="16"/>
                <w:szCs w:val="16"/>
              </w:rPr>
              <w:t>с</w:t>
            </w:r>
            <w:proofErr w:type="gramEnd"/>
            <w:r w:rsidRPr="00103575">
              <w:rPr>
                <w:sz w:val="16"/>
                <w:szCs w:val="16"/>
              </w:rPr>
              <w:t xml:space="preserve"> </w:t>
            </w:r>
          </w:p>
          <w:p w:rsidR="00103575" w:rsidRPr="00103575" w:rsidRDefault="00103575" w:rsidP="00103575">
            <w:pPr>
              <w:ind w:left="-108" w:right="-1"/>
              <w:jc w:val="both"/>
              <w:rPr>
                <w:sz w:val="16"/>
                <w:szCs w:val="16"/>
              </w:rPr>
            </w:pPr>
            <w:r w:rsidRPr="00103575">
              <w:rPr>
                <w:sz w:val="16"/>
                <w:szCs w:val="16"/>
              </w:rPr>
              <w:t xml:space="preserve"> населением Администрации муниципального района</w:t>
            </w:r>
          </w:p>
        </w:tc>
      </w:tr>
      <w:tr w:rsidR="00103575" w:rsidRPr="00103575" w:rsidTr="00103575">
        <w:tc>
          <w:tcPr>
            <w:tcW w:w="2235" w:type="dxa"/>
            <w:hideMark/>
          </w:tcPr>
          <w:p w:rsidR="00103575" w:rsidRPr="00103575" w:rsidRDefault="00103575" w:rsidP="00103575">
            <w:pPr>
              <w:ind w:right="-108"/>
              <w:jc w:val="both"/>
              <w:rPr>
                <w:sz w:val="16"/>
                <w:szCs w:val="16"/>
              </w:rPr>
            </w:pPr>
            <w:r w:rsidRPr="00103575">
              <w:rPr>
                <w:sz w:val="16"/>
                <w:szCs w:val="16"/>
              </w:rPr>
              <w:t xml:space="preserve"> </w:t>
            </w:r>
          </w:p>
          <w:p w:rsidR="00103575" w:rsidRPr="00103575" w:rsidRDefault="00103575" w:rsidP="00103575">
            <w:pPr>
              <w:ind w:right="-108"/>
              <w:jc w:val="both"/>
              <w:rPr>
                <w:sz w:val="16"/>
                <w:szCs w:val="16"/>
              </w:rPr>
            </w:pPr>
            <w:r w:rsidRPr="00103575">
              <w:rPr>
                <w:sz w:val="16"/>
                <w:szCs w:val="16"/>
              </w:rPr>
              <w:t>Сурай С.С.</w:t>
            </w:r>
          </w:p>
        </w:tc>
        <w:tc>
          <w:tcPr>
            <w:tcW w:w="7336" w:type="dxa"/>
            <w:hideMark/>
          </w:tcPr>
          <w:p w:rsidR="00103575" w:rsidRPr="00103575" w:rsidRDefault="00103575" w:rsidP="00103575">
            <w:pPr>
              <w:ind w:left="-108" w:right="-1"/>
              <w:jc w:val="both"/>
              <w:rPr>
                <w:sz w:val="16"/>
                <w:szCs w:val="16"/>
              </w:rPr>
            </w:pPr>
            <w:r w:rsidRPr="00103575">
              <w:rPr>
                <w:sz w:val="16"/>
                <w:szCs w:val="16"/>
              </w:rPr>
              <w:t xml:space="preserve"> </w:t>
            </w:r>
          </w:p>
          <w:p w:rsidR="00103575" w:rsidRPr="00103575" w:rsidRDefault="00103575" w:rsidP="00103575">
            <w:pPr>
              <w:ind w:left="-108" w:right="-1"/>
              <w:jc w:val="both"/>
              <w:rPr>
                <w:sz w:val="16"/>
                <w:szCs w:val="16"/>
              </w:rPr>
            </w:pPr>
            <w:r w:rsidRPr="00103575">
              <w:rPr>
                <w:sz w:val="16"/>
                <w:szCs w:val="16"/>
              </w:rPr>
              <w:t xml:space="preserve">-заместитель заведующей отделом </w:t>
            </w:r>
            <w:proofErr w:type="gramStart"/>
            <w:r w:rsidRPr="00103575">
              <w:rPr>
                <w:sz w:val="16"/>
                <w:szCs w:val="16"/>
              </w:rPr>
              <w:t>имущественных</w:t>
            </w:r>
            <w:proofErr w:type="gramEnd"/>
            <w:r w:rsidRPr="00103575">
              <w:rPr>
                <w:sz w:val="16"/>
                <w:szCs w:val="16"/>
              </w:rPr>
              <w:t xml:space="preserve"> отно-</w:t>
            </w:r>
          </w:p>
          <w:p w:rsidR="00103575" w:rsidRPr="00103575" w:rsidRDefault="00103575" w:rsidP="00103575">
            <w:pPr>
              <w:ind w:left="-108" w:right="-1"/>
              <w:jc w:val="both"/>
              <w:rPr>
                <w:sz w:val="16"/>
                <w:szCs w:val="16"/>
              </w:rPr>
            </w:pPr>
            <w:r w:rsidRPr="00103575">
              <w:rPr>
                <w:sz w:val="16"/>
                <w:szCs w:val="16"/>
              </w:rPr>
              <w:t xml:space="preserve"> шений и муниципальных закупок Администрации муни-</w:t>
            </w:r>
          </w:p>
          <w:p w:rsidR="00103575" w:rsidRPr="00103575" w:rsidRDefault="00103575" w:rsidP="00103575">
            <w:pPr>
              <w:ind w:left="-108" w:right="-1"/>
              <w:jc w:val="both"/>
              <w:rPr>
                <w:sz w:val="16"/>
                <w:szCs w:val="16"/>
              </w:rPr>
            </w:pPr>
            <w:r w:rsidRPr="00103575">
              <w:rPr>
                <w:sz w:val="16"/>
                <w:szCs w:val="16"/>
              </w:rPr>
              <w:t xml:space="preserve"> ципального района </w:t>
            </w:r>
          </w:p>
        </w:tc>
      </w:tr>
      <w:tr w:rsidR="00103575" w:rsidRPr="00103575" w:rsidTr="00103575">
        <w:tc>
          <w:tcPr>
            <w:tcW w:w="2235" w:type="dxa"/>
            <w:hideMark/>
          </w:tcPr>
          <w:p w:rsidR="00103575" w:rsidRPr="00103575" w:rsidRDefault="00103575" w:rsidP="00103575">
            <w:pPr>
              <w:ind w:right="-108"/>
              <w:jc w:val="both"/>
              <w:rPr>
                <w:sz w:val="16"/>
                <w:szCs w:val="16"/>
              </w:rPr>
            </w:pPr>
          </w:p>
          <w:p w:rsidR="00103575" w:rsidRPr="00103575" w:rsidRDefault="00103575" w:rsidP="00103575">
            <w:pPr>
              <w:ind w:right="-108"/>
              <w:jc w:val="both"/>
              <w:rPr>
                <w:sz w:val="16"/>
                <w:szCs w:val="16"/>
              </w:rPr>
            </w:pPr>
            <w:r w:rsidRPr="00103575">
              <w:rPr>
                <w:sz w:val="16"/>
                <w:szCs w:val="16"/>
              </w:rPr>
              <w:t>Тиханова Е.В.</w:t>
            </w:r>
          </w:p>
        </w:tc>
        <w:tc>
          <w:tcPr>
            <w:tcW w:w="7336" w:type="dxa"/>
            <w:hideMark/>
          </w:tcPr>
          <w:p w:rsidR="00103575" w:rsidRPr="00103575" w:rsidRDefault="00103575" w:rsidP="00103575">
            <w:pPr>
              <w:ind w:left="-108" w:right="-1"/>
              <w:jc w:val="both"/>
              <w:rPr>
                <w:sz w:val="16"/>
                <w:szCs w:val="16"/>
              </w:rPr>
            </w:pPr>
          </w:p>
          <w:p w:rsidR="00103575" w:rsidRPr="00103575" w:rsidRDefault="00103575" w:rsidP="00103575">
            <w:pPr>
              <w:ind w:left="-108" w:right="-1"/>
              <w:jc w:val="both"/>
              <w:rPr>
                <w:sz w:val="16"/>
                <w:szCs w:val="16"/>
              </w:rPr>
            </w:pPr>
            <w:r w:rsidRPr="00103575">
              <w:rPr>
                <w:sz w:val="16"/>
                <w:szCs w:val="16"/>
              </w:rPr>
              <w:t xml:space="preserve">-главный специалист по делам гражданской обороны и </w:t>
            </w:r>
          </w:p>
          <w:p w:rsidR="00103575" w:rsidRPr="00103575" w:rsidRDefault="00103575" w:rsidP="00103575">
            <w:pPr>
              <w:ind w:left="-108" w:right="-1"/>
              <w:jc w:val="both"/>
              <w:rPr>
                <w:sz w:val="16"/>
                <w:szCs w:val="16"/>
              </w:rPr>
            </w:pPr>
            <w:r w:rsidRPr="00103575">
              <w:rPr>
                <w:sz w:val="16"/>
                <w:szCs w:val="16"/>
              </w:rPr>
              <w:t xml:space="preserve"> чрезвычайным ситуациям Администрации муниципально-</w:t>
            </w:r>
          </w:p>
          <w:p w:rsidR="00103575" w:rsidRPr="00103575" w:rsidRDefault="00103575" w:rsidP="00103575">
            <w:pPr>
              <w:ind w:left="-108" w:right="-1"/>
              <w:jc w:val="both"/>
              <w:rPr>
                <w:sz w:val="16"/>
                <w:szCs w:val="16"/>
              </w:rPr>
            </w:pPr>
            <w:r w:rsidRPr="00103575">
              <w:rPr>
                <w:sz w:val="16"/>
                <w:szCs w:val="16"/>
              </w:rPr>
              <w:t xml:space="preserve"> го района</w:t>
            </w:r>
          </w:p>
        </w:tc>
      </w:tr>
    </w:tbl>
    <w:p w:rsidR="00103575" w:rsidRPr="00103575" w:rsidRDefault="00103575" w:rsidP="00103575">
      <w:pPr>
        <w:ind w:right="-510"/>
        <w:rPr>
          <w:b/>
          <w:sz w:val="16"/>
          <w:szCs w:val="16"/>
        </w:rPr>
      </w:pPr>
    </w:p>
    <w:p w:rsidR="00103575" w:rsidRPr="00103575" w:rsidRDefault="00103575" w:rsidP="009B2F56">
      <w:pPr>
        <w:ind w:right="-1"/>
        <w:rPr>
          <w:sz w:val="16"/>
          <w:szCs w:val="16"/>
        </w:rPr>
      </w:pPr>
    </w:p>
    <w:p w:rsidR="00103575" w:rsidRPr="00103575" w:rsidRDefault="00103575" w:rsidP="00103575">
      <w:pPr>
        <w:ind w:right="-1"/>
        <w:jc w:val="center"/>
        <w:rPr>
          <w:sz w:val="16"/>
          <w:szCs w:val="16"/>
        </w:rPr>
      </w:pPr>
    </w:p>
    <w:p w:rsidR="00103575" w:rsidRPr="00103575" w:rsidRDefault="00103575" w:rsidP="00103575">
      <w:pPr>
        <w:ind w:right="-1"/>
        <w:rPr>
          <w:sz w:val="16"/>
          <w:szCs w:val="16"/>
        </w:rPr>
      </w:pPr>
    </w:p>
    <w:p w:rsidR="00103575" w:rsidRPr="00103575" w:rsidRDefault="009B2F56" w:rsidP="009B2F56">
      <w:pPr>
        <w:ind w:left="4320" w:right="-1"/>
        <w:rPr>
          <w:sz w:val="16"/>
          <w:szCs w:val="16"/>
        </w:rPr>
      </w:pPr>
      <w:r>
        <w:rPr>
          <w:sz w:val="16"/>
          <w:szCs w:val="16"/>
        </w:rPr>
        <w:t xml:space="preserve">                                                          </w:t>
      </w:r>
      <w:r w:rsidR="00103575" w:rsidRPr="00103575">
        <w:rPr>
          <w:sz w:val="16"/>
          <w:szCs w:val="16"/>
        </w:rPr>
        <w:t xml:space="preserve">  Утверждено</w:t>
      </w:r>
    </w:p>
    <w:p w:rsidR="00103575" w:rsidRPr="00103575" w:rsidRDefault="00103575" w:rsidP="00103575">
      <w:pPr>
        <w:ind w:right="-1"/>
        <w:jc w:val="center"/>
        <w:rPr>
          <w:sz w:val="16"/>
          <w:szCs w:val="16"/>
        </w:rPr>
      </w:pPr>
      <w:r w:rsidRPr="00103575">
        <w:rPr>
          <w:sz w:val="16"/>
          <w:szCs w:val="16"/>
        </w:rPr>
        <w:t xml:space="preserve">                                                                    распоряжением Администрации</w:t>
      </w:r>
    </w:p>
    <w:p w:rsidR="00103575" w:rsidRPr="00103575" w:rsidRDefault="00103575" w:rsidP="00103575">
      <w:pPr>
        <w:ind w:right="-1"/>
        <w:jc w:val="center"/>
        <w:rPr>
          <w:sz w:val="16"/>
          <w:szCs w:val="16"/>
        </w:rPr>
      </w:pPr>
      <w:r w:rsidRPr="00103575">
        <w:rPr>
          <w:sz w:val="16"/>
          <w:szCs w:val="16"/>
        </w:rPr>
        <w:t xml:space="preserve">                                                                     муниципального района</w:t>
      </w:r>
    </w:p>
    <w:p w:rsidR="00103575" w:rsidRPr="00103575" w:rsidRDefault="00103575" w:rsidP="00103575">
      <w:pPr>
        <w:ind w:right="-1"/>
        <w:jc w:val="center"/>
        <w:rPr>
          <w:sz w:val="16"/>
          <w:szCs w:val="16"/>
        </w:rPr>
      </w:pPr>
      <w:r w:rsidRPr="00103575">
        <w:rPr>
          <w:sz w:val="16"/>
          <w:szCs w:val="16"/>
        </w:rPr>
        <w:t xml:space="preserve">                                                                      от 23.04.2018 № 189-рг</w:t>
      </w:r>
    </w:p>
    <w:p w:rsidR="00103575" w:rsidRPr="00103575" w:rsidRDefault="00103575" w:rsidP="00103575">
      <w:pPr>
        <w:ind w:right="-510"/>
        <w:jc w:val="center"/>
        <w:rPr>
          <w:b/>
          <w:sz w:val="16"/>
          <w:szCs w:val="16"/>
        </w:rPr>
      </w:pPr>
    </w:p>
    <w:p w:rsidR="00103575" w:rsidRPr="00103575" w:rsidRDefault="00103575" w:rsidP="00103575">
      <w:pPr>
        <w:ind w:right="-510"/>
        <w:jc w:val="center"/>
        <w:rPr>
          <w:b/>
          <w:sz w:val="16"/>
          <w:szCs w:val="16"/>
        </w:rPr>
      </w:pPr>
      <w:r w:rsidRPr="00103575">
        <w:rPr>
          <w:b/>
          <w:sz w:val="16"/>
          <w:szCs w:val="16"/>
        </w:rPr>
        <w:t>ПОЛОЖЕНИЕ</w:t>
      </w:r>
    </w:p>
    <w:p w:rsidR="00103575" w:rsidRPr="00103575" w:rsidRDefault="00103575" w:rsidP="00103575">
      <w:pPr>
        <w:ind w:right="-1"/>
        <w:jc w:val="center"/>
        <w:rPr>
          <w:b/>
          <w:sz w:val="16"/>
          <w:szCs w:val="16"/>
        </w:rPr>
      </w:pPr>
      <w:r w:rsidRPr="00103575">
        <w:rPr>
          <w:b/>
          <w:sz w:val="16"/>
          <w:szCs w:val="16"/>
        </w:rPr>
        <w:t xml:space="preserve">о комиссии по формированию перечня граждан, пострадавших </w:t>
      </w:r>
    </w:p>
    <w:p w:rsidR="00103575" w:rsidRPr="00103575" w:rsidRDefault="00103575" w:rsidP="00103575">
      <w:pPr>
        <w:ind w:right="-1"/>
        <w:jc w:val="center"/>
        <w:rPr>
          <w:b/>
          <w:sz w:val="16"/>
          <w:szCs w:val="16"/>
        </w:rPr>
      </w:pPr>
      <w:r w:rsidRPr="00103575">
        <w:rPr>
          <w:b/>
          <w:sz w:val="16"/>
          <w:szCs w:val="16"/>
        </w:rPr>
        <w:t xml:space="preserve">в результате чрезвычайной ситуации, и установлению степени </w:t>
      </w:r>
    </w:p>
    <w:p w:rsidR="00103575" w:rsidRPr="00103575" w:rsidRDefault="00103575" w:rsidP="00103575">
      <w:pPr>
        <w:ind w:right="-1"/>
        <w:jc w:val="center"/>
        <w:rPr>
          <w:b/>
          <w:sz w:val="16"/>
          <w:szCs w:val="16"/>
        </w:rPr>
      </w:pPr>
      <w:r w:rsidRPr="00103575">
        <w:rPr>
          <w:b/>
          <w:sz w:val="16"/>
          <w:szCs w:val="16"/>
        </w:rPr>
        <w:t>повреждения домов и имущества</w:t>
      </w:r>
    </w:p>
    <w:p w:rsidR="00103575" w:rsidRPr="00103575" w:rsidRDefault="00103575" w:rsidP="00103575">
      <w:pPr>
        <w:ind w:right="-510"/>
        <w:jc w:val="center"/>
        <w:rPr>
          <w:sz w:val="16"/>
          <w:szCs w:val="16"/>
        </w:rPr>
      </w:pPr>
    </w:p>
    <w:p w:rsidR="00103575" w:rsidRPr="00103575" w:rsidRDefault="00103575" w:rsidP="00103575">
      <w:pPr>
        <w:ind w:firstLine="720"/>
        <w:jc w:val="both"/>
        <w:rPr>
          <w:sz w:val="16"/>
          <w:szCs w:val="16"/>
        </w:rPr>
      </w:pPr>
      <w:r w:rsidRPr="00103575">
        <w:rPr>
          <w:sz w:val="16"/>
          <w:szCs w:val="16"/>
        </w:rPr>
        <w:t>1. Комиссия по формированию перечня граждан, пострадавших в результате чрезвычайной ситуации, и установлению степени повреждения домов и имущества (далее - Комиссия) образуется в целях оказания единовременной материальной помощи гражданам, пострадавшим в результате чрезвычайной ситуации, на территории муниципального района.</w:t>
      </w:r>
    </w:p>
    <w:p w:rsidR="00103575" w:rsidRPr="00103575" w:rsidRDefault="00103575" w:rsidP="00103575">
      <w:pPr>
        <w:ind w:firstLine="720"/>
        <w:jc w:val="both"/>
        <w:rPr>
          <w:sz w:val="16"/>
          <w:szCs w:val="16"/>
        </w:rPr>
      </w:pPr>
      <w:r w:rsidRPr="00103575">
        <w:rPr>
          <w:sz w:val="16"/>
          <w:szCs w:val="16"/>
        </w:rPr>
        <w:t xml:space="preserve">2. Комиссия в своей деятельности руководствуется </w:t>
      </w:r>
      <w:hyperlink r:id="rId15" w:history="1">
        <w:r w:rsidRPr="00103575">
          <w:rPr>
            <w:color w:val="0000FF"/>
            <w:sz w:val="16"/>
            <w:szCs w:val="16"/>
            <w:u w:val="single"/>
          </w:rPr>
          <w:t>Конституцией</w:t>
        </w:r>
      </w:hyperlink>
      <w:r w:rsidRPr="00103575">
        <w:rPr>
          <w:sz w:val="16"/>
          <w:szCs w:val="16"/>
        </w:rPr>
        <w:t xml:space="preserve"> Российской Федерации, федеральными законами, указами, распоряжениями и поручениями Президента Российской Федерации, а также настоящим Положением.</w:t>
      </w:r>
    </w:p>
    <w:p w:rsidR="00103575" w:rsidRPr="00103575" w:rsidRDefault="00103575" w:rsidP="00103575">
      <w:pPr>
        <w:ind w:firstLine="720"/>
        <w:jc w:val="both"/>
        <w:rPr>
          <w:sz w:val="16"/>
          <w:szCs w:val="16"/>
        </w:rPr>
      </w:pPr>
      <w:r w:rsidRPr="00103575">
        <w:rPr>
          <w:sz w:val="16"/>
          <w:szCs w:val="16"/>
        </w:rPr>
        <w:t>3. Положение о Комисс</w:t>
      </w:r>
      <w:proofErr w:type="gramStart"/>
      <w:r w:rsidRPr="00103575">
        <w:rPr>
          <w:sz w:val="16"/>
          <w:szCs w:val="16"/>
        </w:rPr>
        <w:t>ии и ее</w:t>
      </w:r>
      <w:proofErr w:type="gramEnd"/>
      <w:r w:rsidRPr="00103575">
        <w:rPr>
          <w:sz w:val="16"/>
          <w:szCs w:val="16"/>
        </w:rPr>
        <w:t xml:space="preserve"> состав утверждаются распоряжением Администрации муниципального  района.</w:t>
      </w:r>
    </w:p>
    <w:p w:rsidR="00103575" w:rsidRPr="00103575" w:rsidRDefault="00103575" w:rsidP="00103575">
      <w:pPr>
        <w:ind w:firstLine="720"/>
        <w:jc w:val="both"/>
        <w:rPr>
          <w:sz w:val="16"/>
          <w:szCs w:val="16"/>
        </w:rPr>
      </w:pPr>
      <w:r w:rsidRPr="00103575">
        <w:rPr>
          <w:sz w:val="16"/>
          <w:szCs w:val="16"/>
        </w:rPr>
        <w:t>4. Основными задачами Комиссии являются:</w:t>
      </w:r>
    </w:p>
    <w:p w:rsidR="00103575" w:rsidRPr="00103575" w:rsidRDefault="00103575" w:rsidP="00103575">
      <w:pPr>
        <w:ind w:firstLine="720"/>
        <w:jc w:val="both"/>
        <w:rPr>
          <w:sz w:val="16"/>
          <w:szCs w:val="16"/>
        </w:rPr>
      </w:pPr>
      <w:proofErr w:type="gramStart"/>
      <w:r w:rsidRPr="00103575">
        <w:rPr>
          <w:sz w:val="16"/>
          <w:szCs w:val="16"/>
        </w:rPr>
        <w:t xml:space="preserve">а) составление актов обследования поврежденного (разрушенного) объекта по форме согласно приложению 2 к Порядку использования бюджетных ассигнований резервного фонда Правительства Новгородской области, утвержденному  постановлением Администрации Новгородской области от 09.07.2008 № 239;  </w:t>
      </w:r>
      <w:proofErr w:type="gramEnd"/>
    </w:p>
    <w:p w:rsidR="00103575" w:rsidRPr="00103575" w:rsidRDefault="00103575" w:rsidP="00103575">
      <w:pPr>
        <w:ind w:firstLine="720"/>
        <w:jc w:val="both"/>
        <w:rPr>
          <w:sz w:val="16"/>
          <w:szCs w:val="16"/>
        </w:rPr>
      </w:pPr>
      <w:r w:rsidRPr="00103575">
        <w:rPr>
          <w:sz w:val="16"/>
          <w:szCs w:val="16"/>
        </w:rPr>
        <w:t>б) сбор заявлений от граждан, проживающих на территории Новгородской области, пострадавших в результате чрезвычайной ситуации, произошедшей на территории Любытинского муниципального района  и подтверждающих документов;</w:t>
      </w:r>
    </w:p>
    <w:p w:rsidR="00103575" w:rsidRPr="00103575" w:rsidRDefault="00103575" w:rsidP="00103575">
      <w:pPr>
        <w:ind w:firstLine="720"/>
        <w:jc w:val="both"/>
        <w:rPr>
          <w:sz w:val="16"/>
          <w:szCs w:val="16"/>
        </w:rPr>
      </w:pPr>
      <w:r w:rsidRPr="00103575">
        <w:rPr>
          <w:sz w:val="16"/>
          <w:szCs w:val="16"/>
        </w:rPr>
        <w:t>в) рассмотрение документов  в целях формирования  Списка (перечня)  граждан на  получение единовременной материальной помощи, пострадавших в результате чрезвычайной ситуации;</w:t>
      </w:r>
    </w:p>
    <w:p w:rsidR="00103575" w:rsidRPr="00103575" w:rsidRDefault="00103575" w:rsidP="00103575">
      <w:pPr>
        <w:ind w:firstLine="539"/>
        <w:jc w:val="both"/>
        <w:rPr>
          <w:sz w:val="16"/>
          <w:szCs w:val="16"/>
        </w:rPr>
      </w:pPr>
      <w:r w:rsidRPr="00103575">
        <w:rPr>
          <w:sz w:val="16"/>
          <w:szCs w:val="16"/>
        </w:rPr>
        <w:t xml:space="preserve"> </w:t>
      </w:r>
      <w:r w:rsidRPr="00103575">
        <w:rPr>
          <w:sz w:val="16"/>
          <w:szCs w:val="16"/>
        </w:rPr>
        <w:tab/>
        <w:t>г)  формирование  Списка (перечня)  граждан на  получение единовременной материальной помощи, пострадавших в результате чрезвычайной ситуации и направление его в Правительство Новгородской области</w:t>
      </w:r>
      <w:proofErr w:type="gramStart"/>
      <w:r w:rsidRPr="00103575">
        <w:rPr>
          <w:sz w:val="16"/>
          <w:szCs w:val="16"/>
        </w:rPr>
        <w:t xml:space="preserve"> ;</w:t>
      </w:r>
      <w:proofErr w:type="gramEnd"/>
    </w:p>
    <w:p w:rsidR="00103575" w:rsidRPr="00103575" w:rsidRDefault="00103575" w:rsidP="00103575">
      <w:pPr>
        <w:ind w:firstLine="720"/>
        <w:jc w:val="both"/>
        <w:rPr>
          <w:sz w:val="16"/>
          <w:szCs w:val="16"/>
        </w:rPr>
      </w:pPr>
      <w:r w:rsidRPr="00103575">
        <w:rPr>
          <w:sz w:val="16"/>
          <w:szCs w:val="16"/>
        </w:rPr>
        <w:t xml:space="preserve">д) информирование граждан о принятых решениях по рассмотрению их заявлений. </w:t>
      </w:r>
    </w:p>
    <w:p w:rsidR="00103575" w:rsidRPr="00103575" w:rsidRDefault="00103575" w:rsidP="00103575">
      <w:pPr>
        <w:ind w:firstLine="720"/>
        <w:jc w:val="both"/>
        <w:rPr>
          <w:sz w:val="16"/>
          <w:szCs w:val="16"/>
        </w:rPr>
      </w:pPr>
      <w:r w:rsidRPr="00103575">
        <w:rPr>
          <w:sz w:val="16"/>
          <w:szCs w:val="16"/>
        </w:rPr>
        <w:t>5. Комиссия для решения возложенных на нее основных задач имеет право:</w:t>
      </w:r>
    </w:p>
    <w:p w:rsidR="00103575" w:rsidRPr="00103575" w:rsidRDefault="00103575" w:rsidP="00103575">
      <w:pPr>
        <w:ind w:firstLine="720"/>
        <w:jc w:val="both"/>
        <w:rPr>
          <w:sz w:val="16"/>
          <w:szCs w:val="16"/>
        </w:rPr>
      </w:pPr>
      <w:r w:rsidRPr="00103575">
        <w:rPr>
          <w:sz w:val="16"/>
          <w:szCs w:val="16"/>
        </w:rPr>
        <w:t xml:space="preserve">а) запрашивать и получать в установленном порядке необходимую информацию и материалы от федеральных органов государственной власти, органов государственной власти субъектов Российской Федерации, органов </w:t>
      </w:r>
    </w:p>
    <w:p w:rsidR="00103575" w:rsidRPr="00103575" w:rsidRDefault="00103575" w:rsidP="00103575">
      <w:pPr>
        <w:ind w:firstLine="720"/>
        <w:jc w:val="both"/>
        <w:rPr>
          <w:sz w:val="16"/>
          <w:szCs w:val="16"/>
        </w:rPr>
      </w:pPr>
    </w:p>
    <w:p w:rsidR="00103575" w:rsidRPr="00103575" w:rsidRDefault="00103575" w:rsidP="00103575">
      <w:pPr>
        <w:ind w:firstLine="720"/>
        <w:jc w:val="center"/>
        <w:rPr>
          <w:sz w:val="16"/>
          <w:szCs w:val="16"/>
        </w:rPr>
      </w:pPr>
      <w:r w:rsidRPr="00103575">
        <w:rPr>
          <w:sz w:val="16"/>
          <w:szCs w:val="16"/>
        </w:rPr>
        <w:t>2</w:t>
      </w:r>
    </w:p>
    <w:p w:rsidR="00103575" w:rsidRPr="00103575" w:rsidRDefault="00103575" w:rsidP="00103575">
      <w:pPr>
        <w:jc w:val="both"/>
        <w:rPr>
          <w:sz w:val="16"/>
          <w:szCs w:val="16"/>
        </w:rPr>
      </w:pPr>
      <w:r w:rsidRPr="00103575">
        <w:rPr>
          <w:sz w:val="16"/>
          <w:szCs w:val="16"/>
        </w:rPr>
        <w:t>местного самоуправления, общественных объединений, научных и других организаций;</w:t>
      </w:r>
    </w:p>
    <w:p w:rsidR="00103575" w:rsidRPr="00103575" w:rsidRDefault="00103575" w:rsidP="00103575">
      <w:pPr>
        <w:ind w:firstLine="720"/>
        <w:jc w:val="both"/>
        <w:rPr>
          <w:sz w:val="16"/>
          <w:szCs w:val="16"/>
        </w:rPr>
      </w:pPr>
      <w:r w:rsidRPr="00103575">
        <w:rPr>
          <w:sz w:val="16"/>
          <w:szCs w:val="16"/>
        </w:rPr>
        <w:t>б) создавать по вопросам, относящимся к компетенции Комиссии, рабочие и экспертные группы из числа представителей государственных органов, общественных объединений, научных и других организаций, ученых и специалистов;</w:t>
      </w:r>
    </w:p>
    <w:p w:rsidR="00103575" w:rsidRPr="00103575" w:rsidRDefault="00103575" w:rsidP="00103575">
      <w:pPr>
        <w:ind w:firstLine="720"/>
        <w:jc w:val="both"/>
        <w:rPr>
          <w:sz w:val="16"/>
          <w:szCs w:val="16"/>
        </w:rPr>
      </w:pPr>
      <w:r w:rsidRPr="00103575">
        <w:rPr>
          <w:sz w:val="16"/>
          <w:szCs w:val="16"/>
        </w:rPr>
        <w:t>в) приглашать на свои заседания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научных и других организаций.</w:t>
      </w:r>
    </w:p>
    <w:p w:rsidR="00103575" w:rsidRPr="00103575" w:rsidRDefault="00103575" w:rsidP="00103575">
      <w:pPr>
        <w:ind w:firstLine="720"/>
        <w:jc w:val="both"/>
        <w:rPr>
          <w:sz w:val="16"/>
          <w:szCs w:val="16"/>
        </w:rPr>
      </w:pPr>
      <w:r w:rsidRPr="00103575">
        <w:rPr>
          <w:sz w:val="16"/>
          <w:szCs w:val="16"/>
        </w:rPr>
        <w:t>6. Комиссия формируется в составе председателя Комиссии, его заместителей, ответственного секретаря и членов Комиссии, которые принимают участие в ее работе на общественных началах.</w:t>
      </w:r>
    </w:p>
    <w:p w:rsidR="00103575" w:rsidRPr="00103575" w:rsidRDefault="00103575" w:rsidP="00103575">
      <w:pPr>
        <w:ind w:firstLine="720"/>
        <w:jc w:val="both"/>
        <w:rPr>
          <w:sz w:val="16"/>
          <w:szCs w:val="16"/>
        </w:rPr>
      </w:pPr>
      <w:r w:rsidRPr="00103575">
        <w:rPr>
          <w:sz w:val="16"/>
          <w:szCs w:val="16"/>
        </w:rPr>
        <w:t>7. Председатель Комиссии:</w:t>
      </w:r>
    </w:p>
    <w:p w:rsidR="00103575" w:rsidRPr="00103575" w:rsidRDefault="00103575" w:rsidP="00103575">
      <w:pPr>
        <w:ind w:firstLine="720"/>
        <w:jc w:val="both"/>
        <w:rPr>
          <w:sz w:val="16"/>
          <w:szCs w:val="16"/>
        </w:rPr>
      </w:pPr>
      <w:r w:rsidRPr="00103575">
        <w:rPr>
          <w:sz w:val="16"/>
          <w:szCs w:val="16"/>
        </w:rPr>
        <w:t>а) определяет основные направления деятельности Комиссии;</w:t>
      </w:r>
    </w:p>
    <w:p w:rsidR="00103575" w:rsidRPr="00103575" w:rsidRDefault="00103575" w:rsidP="00103575">
      <w:pPr>
        <w:ind w:firstLine="720"/>
        <w:jc w:val="both"/>
        <w:rPr>
          <w:sz w:val="16"/>
          <w:szCs w:val="16"/>
        </w:rPr>
      </w:pPr>
      <w:r w:rsidRPr="00103575">
        <w:rPr>
          <w:sz w:val="16"/>
          <w:szCs w:val="16"/>
        </w:rPr>
        <w:t>б) определяет дату, время, место проведения и повестку дня заседания Комиссии;</w:t>
      </w:r>
    </w:p>
    <w:p w:rsidR="00103575" w:rsidRPr="00103575" w:rsidRDefault="00103575" w:rsidP="00103575">
      <w:pPr>
        <w:ind w:firstLine="720"/>
        <w:jc w:val="both"/>
        <w:rPr>
          <w:sz w:val="16"/>
          <w:szCs w:val="16"/>
        </w:rPr>
      </w:pPr>
      <w:r w:rsidRPr="00103575">
        <w:rPr>
          <w:sz w:val="16"/>
          <w:szCs w:val="16"/>
        </w:rPr>
        <w:t>в) созывает и ведет заседания Комиссии;</w:t>
      </w:r>
    </w:p>
    <w:p w:rsidR="00103575" w:rsidRPr="00103575" w:rsidRDefault="00103575" w:rsidP="00103575">
      <w:pPr>
        <w:ind w:firstLine="720"/>
        <w:jc w:val="both"/>
        <w:rPr>
          <w:sz w:val="16"/>
          <w:szCs w:val="16"/>
        </w:rPr>
      </w:pPr>
      <w:r w:rsidRPr="00103575">
        <w:rPr>
          <w:sz w:val="16"/>
          <w:szCs w:val="16"/>
        </w:rPr>
        <w:t>г) контролирует исполнение решений Комиссии по вопросам, относящимся к ее компетенции.</w:t>
      </w:r>
    </w:p>
    <w:p w:rsidR="00103575" w:rsidRPr="00103575" w:rsidRDefault="00103575" w:rsidP="00103575">
      <w:pPr>
        <w:ind w:firstLine="720"/>
        <w:jc w:val="both"/>
        <w:rPr>
          <w:sz w:val="16"/>
          <w:szCs w:val="16"/>
        </w:rPr>
      </w:pPr>
      <w:r w:rsidRPr="00103575">
        <w:rPr>
          <w:sz w:val="16"/>
          <w:szCs w:val="16"/>
        </w:rPr>
        <w:t>8. Заседания Комиссии проводятся по мере необходимости.</w:t>
      </w:r>
    </w:p>
    <w:p w:rsidR="00103575" w:rsidRPr="00103575" w:rsidRDefault="00103575" w:rsidP="00103575">
      <w:pPr>
        <w:ind w:firstLine="720"/>
        <w:jc w:val="both"/>
        <w:rPr>
          <w:sz w:val="16"/>
          <w:szCs w:val="16"/>
        </w:rPr>
      </w:pPr>
      <w:r w:rsidRPr="00103575">
        <w:rPr>
          <w:sz w:val="16"/>
          <w:szCs w:val="16"/>
        </w:rPr>
        <w:lastRenderedPageBreak/>
        <w:t>9. Информирование о созыве заседания Комиссии осуществляется любым способом, обеспечивающим заблаговременное получение информации о дате, времени, месте проведения и повестке дня заседания Комиссии.</w:t>
      </w:r>
    </w:p>
    <w:p w:rsidR="00103575" w:rsidRPr="00103575" w:rsidRDefault="00103575" w:rsidP="00103575">
      <w:pPr>
        <w:ind w:firstLine="720"/>
        <w:jc w:val="both"/>
        <w:rPr>
          <w:sz w:val="16"/>
          <w:szCs w:val="16"/>
        </w:rPr>
      </w:pPr>
      <w:r w:rsidRPr="00103575">
        <w:rPr>
          <w:sz w:val="16"/>
          <w:szCs w:val="16"/>
        </w:rPr>
        <w:t>10. Заседание Комиссии считается правомочным, если на нем присутствует не менее половины ее членов. 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Комиссии либо лицо, председательствующее на заседании Комиссии. Протокол рассылается членам Комиссии и при необходимости направляется в заинтересованные государственные органы и организации.</w:t>
      </w:r>
    </w:p>
    <w:p w:rsidR="00103575" w:rsidRPr="00103575" w:rsidRDefault="00103575" w:rsidP="00103575">
      <w:pPr>
        <w:ind w:right="-1"/>
        <w:jc w:val="center"/>
        <w:rPr>
          <w:sz w:val="16"/>
          <w:szCs w:val="16"/>
        </w:rPr>
      </w:pPr>
    </w:p>
    <w:p w:rsidR="00103575" w:rsidRPr="00103575" w:rsidRDefault="00103575" w:rsidP="00103575">
      <w:pPr>
        <w:tabs>
          <w:tab w:val="left" w:pos="3828"/>
          <w:tab w:val="left" w:pos="4253"/>
        </w:tabs>
        <w:ind w:right="-58"/>
        <w:jc w:val="right"/>
        <w:rPr>
          <w:sz w:val="16"/>
          <w:szCs w:val="16"/>
        </w:rPr>
      </w:pPr>
    </w:p>
    <w:p w:rsidR="00103575" w:rsidRPr="00103575" w:rsidRDefault="00103575" w:rsidP="00103575">
      <w:pPr>
        <w:tabs>
          <w:tab w:val="left" w:pos="3828"/>
          <w:tab w:val="left" w:pos="4253"/>
        </w:tabs>
        <w:ind w:right="-58"/>
        <w:jc w:val="right"/>
        <w:rPr>
          <w:sz w:val="16"/>
          <w:szCs w:val="16"/>
        </w:rPr>
      </w:pPr>
    </w:p>
    <w:p w:rsidR="00F26297" w:rsidRPr="00F26297" w:rsidRDefault="00F26297" w:rsidP="00F26297">
      <w:pPr>
        <w:keepNext/>
        <w:ind w:right="-2"/>
        <w:jc w:val="center"/>
        <w:outlineLvl w:val="3"/>
        <w:rPr>
          <w:b/>
          <w:color w:val="000000"/>
          <w:sz w:val="16"/>
          <w:szCs w:val="16"/>
        </w:rPr>
      </w:pPr>
      <w:r w:rsidRPr="00F26297">
        <w:rPr>
          <w:b/>
          <w:color w:val="000000"/>
          <w:sz w:val="16"/>
          <w:szCs w:val="16"/>
        </w:rPr>
        <w:t>Российская  Федерация</w:t>
      </w:r>
    </w:p>
    <w:p w:rsidR="00F26297" w:rsidRPr="00F26297" w:rsidRDefault="00F26297" w:rsidP="00F26297">
      <w:pPr>
        <w:keepNext/>
        <w:ind w:right="-510"/>
        <w:jc w:val="center"/>
        <w:outlineLvl w:val="4"/>
        <w:rPr>
          <w:b/>
          <w:color w:val="000000"/>
          <w:sz w:val="16"/>
          <w:szCs w:val="16"/>
        </w:rPr>
      </w:pPr>
      <w:r w:rsidRPr="00F26297">
        <w:rPr>
          <w:b/>
          <w:color w:val="000000"/>
          <w:sz w:val="16"/>
          <w:szCs w:val="16"/>
        </w:rPr>
        <w:t>Новгородская область</w:t>
      </w:r>
    </w:p>
    <w:p w:rsidR="00F26297" w:rsidRPr="00F26297" w:rsidRDefault="00F26297" w:rsidP="00F26297">
      <w:pPr>
        <w:keepNext/>
        <w:ind w:right="-2"/>
        <w:jc w:val="center"/>
        <w:outlineLvl w:val="7"/>
        <w:rPr>
          <w:b/>
          <w:color w:val="000000"/>
          <w:sz w:val="16"/>
          <w:szCs w:val="16"/>
        </w:rPr>
      </w:pPr>
      <w:r w:rsidRPr="00F26297">
        <w:rPr>
          <w:b/>
          <w:color w:val="000000"/>
          <w:sz w:val="16"/>
          <w:szCs w:val="16"/>
        </w:rPr>
        <w:t>Администрация  Любытинского муниципального района</w:t>
      </w:r>
    </w:p>
    <w:p w:rsidR="00F26297" w:rsidRPr="00F26297" w:rsidRDefault="00F26297" w:rsidP="00F26297">
      <w:pPr>
        <w:keepNext/>
        <w:jc w:val="center"/>
        <w:outlineLvl w:val="2"/>
        <w:rPr>
          <w:b/>
          <w:color w:val="000000"/>
          <w:sz w:val="16"/>
          <w:szCs w:val="16"/>
        </w:rPr>
      </w:pPr>
      <w:proofErr w:type="gramStart"/>
      <w:r w:rsidRPr="00F26297">
        <w:rPr>
          <w:b/>
          <w:color w:val="000000"/>
          <w:sz w:val="16"/>
          <w:szCs w:val="16"/>
        </w:rPr>
        <w:t>Р</w:t>
      </w:r>
      <w:proofErr w:type="gramEnd"/>
      <w:r w:rsidRPr="00F26297">
        <w:rPr>
          <w:b/>
          <w:color w:val="000000"/>
          <w:sz w:val="16"/>
          <w:szCs w:val="16"/>
        </w:rPr>
        <w:t xml:space="preserve"> А С П О Р Я Ж Е Н И Е</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от 23.04.2018 № 195-рг</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р.п</w:t>
      </w:r>
      <w:proofErr w:type="gramStart"/>
      <w:r w:rsidRPr="00F26297">
        <w:rPr>
          <w:color w:val="000000"/>
          <w:sz w:val="16"/>
          <w:szCs w:val="16"/>
        </w:rPr>
        <w:t>.Л</w:t>
      </w:r>
      <w:proofErr w:type="gramEnd"/>
      <w:r w:rsidRPr="00F26297">
        <w:rPr>
          <w:color w:val="000000"/>
          <w:sz w:val="16"/>
          <w:szCs w:val="16"/>
        </w:rPr>
        <w:t>юбытино</w:t>
      </w:r>
    </w:p>
    <w:p w:rsidR="00F26297" w:rsidRPr="00F26297" w:rsidRDefault="00F26297" w:rsidP="00F26297">
      <w:pPr>
        <w:ind w:right="-1"/>
        <w:jc w:val="center"/>
        <w:rPr>
          <w:sz w:val="16"/>
          <w:szCs w:val="16"/>
        </w:rPr>
      </w:pPr>
    </w:p>
    <w:p w:rsidR="00F26297" w:rsidRPr="00F26297" w:rsidRDefault="00F26297" w:rsidP="00F26297">
      <w:pPr>
        <w:ind w:right="-1"/>
        <w:rPr>
          <w:b/>
          <w:sz w:val="16"/>
          <w:szCs w:val="16"/>
        </w:rPr>
      </w:pPr>
    </w:p>
    <w:p w:rsidR="00F26297" w:rsidRPr="00F26297" w:rsidRDefault="00F26297" w:rsidP="00F26297">
      <w:pPr>
        <w:shd w:val="clear" w:color="auto" w:fill="FFFFFF"/>
        <w:adjustRightInd w:val="0"/>
        <w:ind w:right="-1"/>
        <w:jc w:val="center"/>
        <w:rPr>
          <w:b/>
          <w:sz w:val="16"/>
          <w:szCs w:val="16"/>
        </w:rPr>
      </w:pPr>
      <w:r w:rsidRPr="00F26297">
        <w:rPr>
          <w:b/>
          <w:bCs/>
          <w:sz w:val="16"/>
          <w:szCs w:val="16"/>
        </w:rPr>
        <w:t xml:space="preserve">О внесении изменений в </w:t>
      </w:r>
      <w:r w:rsidRPr="00F26297">
        <w:rPr>
          <w:b/>
          <w:sz w:val="16"/>
          <w:szCs w:val="16"/>
        </w:rPr>
        <w:t xml:space="preserve">План проведения плановых проверок </w:t>
      </w:r>
    </w:p>
    <w:p w:rsidR="00F26297" w:rsidRPr="00F26297" w:rsidRDefault="00F26297" w:rsidP="00F26297">
      <w:pPr>
        <w:shd w:val="clear" w:color="auto" w:fill="FFFFFF"/>
        <w:adjustRightInd w:val="0"/>
        <w:ind w:right="-1"/>
        <w:jc w:val="center"/>
        <w:rPr>
          <w:b/>
          <w:bCs/>
          <w:color w:val="000000"/>
          <w:sz w:val="16"/>
          <w:szCs w:val="16"/>
        </w:rPr>
      </w:pPr>
      <w:r w:rsidRPr="00F26297">
        <w:rPr>
          <w:b/>
          <w:sz w:val="16"/>
          <w:szCs w:val="16"/>
        </w:rPr>
        <w:t>физических лиц  на 2018 год</w:t>
      </w:r>
    </w:p>
    <w:p w:rsidR="00F26297" w:rsidRPr="00F26297" w:rsidRDefault="00F26297" w:rsidP="00F26297">
      <w:pPr>
        <w:autoSpaceDE w:val="0"/>
        <w:autoSpaceDN w:val="0"/>
        <w:adjustRightInd w:val="0"/>
        <w:ind w:right="-1"/>
        <w:rPr>
          <w:rFonts w:eastAsia="Calibri"/>
          <w:b/>
          <w:bCs/>
          <w:sz w:val="16"/>
          <w:szCs w:val="16"/>
        </w:rPr>
      </w:pPr>
    </w:p>
    <w:p w:rsidR="00F26297" w:rsidRPr="00F26297" w:rsidRDefault="00F26297" w:rsidP="00F26297">
      <w:pPr>
        <w:shd w:val="clear" w:color="auto" w:fill="FFFFFF"/>
        <w:adjustRightInd w:val="0"/>
        <w:jc w:val="both"/>
        <w:rPr>
          <w:sz w:val="16"/>
          <w:szCs w:val="16"/>
        </w:rPr>
      </w:pPr>
      <w:r w:rsidRPr="00F26297">
        <w:rPr>
          <w:rFonts w:eastAsia="Calibri"/>
          <w:b/>
          <w:bCs/>
          <w:sz w:val="16"/>
          <w:szCs w:val="16"/>
        </w:rPr>
        <w:t xml:space="preserve">     </w:t>
      </w:r>
      <w:r w:rsidRPr="00F26297">
        <w:rPr>
          <w:rFonts w:eastAsia="Calibri"/>
          <w:b/>
          <w:bCs/>
          <w:sz w:val="16"/>
          <w:szCs w:val="16"/>
        </w:rPr>
        <w:tab/>
        <w:t xml:space="preserve"> </w:t>
      </w:r>
      <w:r w:rsidRPr="00F26297">
        <w:rPr>
          <w:sz w:val="16"/>
          <w:szCs w:val="16"/>
        </w:rPr>
        <w:t>В   соответствии с Федеральным законом от 06 октября 2013 года              № 131-ФЗ</w:t>
      </w:r>
      <w:r w:rsidRPr="00F26297">
        <w:rPr>
          <w:b/>
          <w:bCs/>
          <w:sz w:val="16"/>
          <w:szCs w:val="16"/>
        </w:rPr>
        <w:t xml:space="preserve"> </w:t>
      </w:r>
      <w:r w:rsidRPr="00F26297">
        <w:rPr>
          <w:sz w:val="16"/>
          <w:szCs w:val="16"/>
        </w:rPr>
        <w:t xml:space="preserve">«Об общих принципах организации местного самоуправления  в Российской Федерации»,  в целях осуществления муниципального контроля: </w:t>
      </w:r>
    </w:p>
    <w:p w:rsidR="00F26297" w:rsidRPr="00F26297" w:rsidRDefault="00F26297" w:rsidP="00F26297">
      <w:pPr>
        <w:shd w:val="clear" w:color="auto" w:fill="FFFFFF"/>
        <w:adjustRightInd w:val="0"/>
        <w:ind w:firstLine="720"/>
        <w:jc w:val="both"/>
        <w:rPr>
          <w:sz w:val="16"/>
          <w:szCs w:val="16"/>
        </w:rPr>
      </w:pPr>
      <w:r w:rsidRPr="00F26297">
        <w:rPr>
          <w:sz w:val="16"/>
          <w:szCs w:val="16"/>
        </w:rPr>
        <w:t>1. Внести изменения в План проведения плановых проверок физических лиц на 2018 год, утвержденный распоряжением Администрации муниципального района от 11.12.2017 № 600-рг (далее - План):</w:t>
      </w:r>
    </w:p>
    <w:p w:rsidR="00F26297" w:rsidRPr="00F26297" w:rsidRDefault="00F26297" w:rsidP="00F26297">
      <w:pPr>
        <w:shd w:val="clear" w:color="auto" w:fill="FFFFFF"/>
        <w:adjustRightInd w:val="0"/>
        <w:ind w:firstLine="720"/>
        <w:jc w:val="both"/>
        <w:rPr>
          <w:sz w:val="16"/>
          <w:szCs w:val="16"/>
        </w:rPr>
      </w:pPr>
      <w:r w:rsidRPr="00F26297">
        <w:rPr>
          <w:sz w:val="16"/>
          <w:szCs w:val="16"/>
        </w:rPr>
        <w:t xml:space="preserve">1.1. Изложить в </w:t>
      </w:r>
      <w:r w:rsidRPr="00F26297">
        <w:rPr>
          <w:color w:val="000000"/>
          <w:sz w:val="16"/>
          <w:szCs w:val="16"/>
        </w:rPr>
        <w:t xml:space="preserve">строки 31, 32,34, 38 - 40 </w:t>
      </w:r>
      <w:r w:rsidRPr="00F26297">
        <w:rPr>
          <w:sz w:val="16"/>
          <w:szCs w:val="16"/>
        </w:rPr>
        <w:t>Плана согласно приложению.</w:t>
      </w:r>
    </w:p>
    <w:p w:rsidR="00F26297" w:rsidRPr="00F26297" w:rsidRDefault="00F26297" w:rsidP="00F26297">
      <w:pPr>
        <w:ind w:firstLine="720"/>
        <w:jc w:val="both"/>
        <w:rPr>
          <w:color w:val="000000"/>
          <w:sz w:val="16"/>
          <w:szCs w:val="16"/>
        </w:rPr>
      </w:pPr>
      <w:r w:rsidRPr="00F26297">
        <w:rPr>
          <w:color w:val="000000"/>
          <w:sz w:val="16"/>
          <w:szCs w:val="16"/>
        </w:rPr>
        <w:t xml:space="preserve"> 1.2. Исключить из Плана</w:t>
      </w:r>
      <w:r w:rsidRPr="00F26297">
        <w:rPr>
          <w:sz w:val="16"/>
          <w:szCs w:val="16"/>
        </w:rPr>
        <w:t xml:space="preserve"> проведение проверок в отношении Михайлова Л.П., Михайловой В.А</w:t>
      </w:r>
      <w:r w:rsidRPr="00F26297">
        <w:rPr>
          <w:color w:val="000000"/>
          <w:sz w:val="16"/>
          <w:szCs w:val="16"/>
        </w:rPr>
        <w:t xml:space="preserve">. в связи с не заключением договоров аренды, а также в отношении Елкиной С.И.  в связи с прекращением права аренды. </w:t>
      </w:r>
    </w:p>
    <w:p w:rsidR="00F26297" w:rsidRPr="00F26297" w:rsidRDefault="00F26297" w:rsidP="00F26297">
      <w:pPr>
        <w:jc w:val="both"/>
        <w:rPr>
          <w:rFonts w:eastAsia="Calibri"/>
          <w:sz w:val="16"/>
          <w:szCs w:val="16"/>
        </w:rPr>
      </w:pPr>
      <w:r w:rsidRPr="00F26297">
        <w:rPr>
          <w:rFonts w:eastAsia="Calibri"/>
          <w:color w:val="000000"/>
          <w:sz w:val="16"/>
          <w:szCs w:val="16"/>
        </w:rPr>
        <w:t xml:space="preserve">         2. </w:t>
      </w:r>
      <w:proofErr w:type="gramStart"/>
      <w:r w:rsidRPr="00F26297">
        <w:rPr>
          <w:rFonts w:eastAsia="Calibri"/>
          <w:color w:val="000000"/>
          <w:sz w:val="16"/>
          <w:szCs w:val="16"/>
        </w:rPr>
        <w:t>Разместить</w:t>
      </w:r>
      <w:r w:rsidRPr="00F26297">
        <w:rPr>
          <w:rFonts w:eastAsia="Calibri"/>
          <w:sz w:val="16"/>
          <w:szCs w:val="16"/>
        </w:rPr>
        <w:t xml:space="preserve"> распоряжение</w:t>
      </w:r>
      <w:proofErr w:type="gramEnd"/>
      <w:r w:rsidRPr="00F26297">
        <w:rPr>
          <w:rFonts w:eastAsia="Calibri"/>
          <w:sz w:val="16"/>
          <w:szCs w:val="16"/>
        </w:rPr>
        <w:t xml:space="preserve"> на официальном сайте Администрации муниципального района в информационно-телекоммуникационной сети «Интернет».</w:t>
      </w:r>
    </w:p>
    <w:p w:rsidR="00F26297" w:rsidRPr="00F26297" w:rsidRDefault="00F26297" w:rsidP="00F26297">
      <w:pPr>
        <w:ind w:right="-510"/>
        <w:rPr>
          <w:b/>
          <w:sz w:val="16"/>
          <w:szCs w:val="16"/>
        </w:rPr>
      </w:pPr>
    </w:p>
    <w:p w:rsidR="00F26297" w:rsidRPr="00F26297" w:rsidRDefault="00F26297" w:rsidP="00F26297">
      <w:pPr>
        <w:ind w:right="-510"/>
        <w:rPr>
          <w:b/>
          <w:sz w:val="16"/>
          <w:szCs w:val="16"/>
        </w:rPr>
      </w:pPr>
    </w:p>
    <w:p w:rsidR="00F26297" w:rsidRPr="00F26297" w:rsidRDefault="00F26297" w:rsidP="00F26297">
      <w:pPr>
        <w:ind w:right="-510"/>
        <w:rPr>
          <w:b/>
          <w:sz w:val="16"/>
          <w:szCs w:val="16"/>
        </w:rPr>
      </w:pPr>
      <w:r w:rsidRPr="00F26297">
        <w:rPr>
          <w:b/>
          <w:sz w:val="16"/>
          <w:szCs w:val="16"/>
        </w:rPr>
        <w:t>Глава</w:t>
      </w:r>
    </w:p>
    <w:p w:rsidR="00F26297" w:rsidRPr="00F26297" w:rsidRDefault="00F26297" w:rsidP="00F26297">
      <w:pPr>
        <w:ind w:right="-510"/>
        <w:rPr>
          <w:b/>
          <w:sz w:val="16"/>
          <w:szCs w:val="16"/>
        </w:rPr>
      </w:pPr>
      <w:r w:rsidRPr="00F26297">
        <w:rPr>
          <w:b/>
          <w:sz w:val="16"/>
          <w:szCs w:val="16"/>
        </w:rPr>
        <w:t>муниципального района                            А.А.Устинов</w:t>
      </w:r>
    </w:p>
    <w:p w:rsidR="00103575" w:rsidRPr="00103575" w:rsidRDefault="00103575" w:rsidP="00103575">
      <w:pPr>
        <w:tabs>
          <w:tab w:val="left" w:pos="3828"/>
          <w:tab w:val="left" w:pos="4253"/>
        </w:tabs>
        <w:ind w:right="-58"/>
        <w:jc w:val="right"/>
        <w:rPr>
          <w:sz w:val="16"/>
          <w:szCs w:val="16"/>
        </w:rPr>
      </w:pPr>
    </w:p>
    <w:p w:rsidR="00103575" w:rsidRPr="00103575" w:rsidRDefault="00103575" w:rsidP="00103575">
      <w:pPr>
        <w:tabs>
          <w:tab w:val="left" w:pos="3828"/>
          <w:tab w:val="left" w:pos="4253"/>
        </w:tabs>
        <w:ind w:right="-58"/>
        <w:jc w:val="right"/>
        <w:rPr>
          <w:sz w:val="16"/>
          <w:szCs w:val="16"/>
        </w:rPr>
      </w:pPr>
    </w:p>
    <w:p w:rsidR="00103575" w:rsidRPr="00103575" w:rsidRDefault="00103575" w:rsidP="00103575">
      <w:pPr>
        <w:tabs>
          <w:tab w:val="left" w:pos="3828"/>
          <w:tab w:val="left" w:pos="4253"/>
        </w:tabs>
        <w:ind w:right="-58"/>
        <w:jc w:val="right"/>
        <w:rPr>
          <w:sz w:val="16"/>
          <w:szCs w:val="16"/>
        </w:rPr>
      </w:pPr>
    </w:p>
    <w:p w:rsidR="00F26297" w:rsidRPr="00F26297" w:rsidRDefault="00F26297" w:rsidP="00F26297">
      <w:pPr>
        <w:tabs>
          <w:tab w:val="left" w:pos="3828"/>
          <w:tab w:val="left" w:pos="4253"/>
        </w:tabs>
        <w:spacing w:line="240" w:lineRule="exact"/>
        <w:ind w:right="-29"/>
        <w:jc w:val="center"/>
        <w:rPr>
          <w:sz w:val="16"/>
          <w:szCs w:val="16"/>
        </w:rPr>
      </w:pPr>
      <w:r w:rsidRPr="00F26297">
        <w:rPr>
          <w:sz w:val="16"/>
          <w:szCs w:val="16"/>
        </w:rPr>
        <w:t xml:space="preserve">                                                                                                                                          Утверждены</w:t>
      </w:r>
    </w:p>
    <w:p w:rsidR="00F26297" w:rsidRPr="00F26297" w:rsidRDefault="00F26297" w:rsidP="00F26297">
      <w:pPr>
        <w:tabs>
          <w:tab w:val="left" w:pos="3828"/>
          <w:tab w:val="left" w:pos="4253"/>
        </w:tabs>
        <w:spacing w:line="240" w:lineRule="exact"/>
        <w:ind w:right="-29"/>
        <w:jc w:val="center"/>
        <w:rPr>
          <w:sz w:val="16"/>
          <w:szCs w:val="16"/>
        </w:rPr>
      </w:pPr>
      <w:r w:rsidRPr="00F26297">
        <w:rPr>
          <w:sz w:val="16"/>
          <w:szCs w:val="16"/>
        </w:rPr>
        <w:t xml:space="preserve">                                                                                                                                             распоряжением Администрации</w:t>
      </w:r>
    </w:p>
    <w:p w:rsidR="00F26297" w:rsidRPr="00F26297" w:rsidRDefault="00F26297" w:rsidP="00F26297">
      <w:pPr>
        <w:tabs>
          <w:tab w:val="left" w:pos="3828"/>
          <w:tab w:val="left" w:pos="4253"/>
        </w:tabs>
        <w:spacing w:line="240" w:lineRule="exact"/>
        <w:ind w:right="-29"/>
        <w:jc w:val="center"/>
        <w:rPr>
          <w:sz w:val="16"/>
          <w:szCs w:val="16"/>
        </w:rPr>
      </w:pPr>
      <w:r w:rsidRPr="00F26297">
        <w:rPr>
          <w:sz w:val="16"/>
          <w:szCs w:val="16"/>
        </w:rPr>
        <w:t xml:space="preserve">                                                                                                                                             муниципального района</w:t>
      </w:r>
    </w:p>
    <w:p w:rsidR="00F26297" w:rsidRPr="00F26297" w:rsidRDefault="00F26297" w:rsidP="00F26297">
      <w:pPr>
        <w:tabs>
          <w:tab w:val="left" w:pos="3828"/>
          <w:tab w:val="left" w:pos="4253"/>
        </w:tabs>
        <w:spacing w:line="240" w:lineRule="exact"/>
        <w:ind w:right="-29"/>
        <w:jc w:val="center"/>
        <w:rPr>
          <w:sz w:val="16"/>
          <w:szCs w:val="16"/>
        </w:rPr>
      </w:pPr>
      <w:r w:rsidRPr="00F26297">
        <w:rPr>
          <w:sz w:val="16"/>
          <w:szCs w:val="16"/>
        </w:rPr>
        <w:t xml:space="preserve">                                                                                                                                             от 23.04.2018 № 195-рг</w:t>
      </w:r>
    </w:p>
    <w:p w:rsidR="00F26297" w:rsidRPr="00F26297" w:rsidRDefault="00F26297" w:rsidP="00F26297">
      <w:pPr>
        <w:tabs>
          <w:tab w:val="left" w:pos="3828"/>
          <w:tab w:val="left" w:pos="4253"/>
        </w:tabs>
        <w:spacing w:line="240" w:lineRule="exact"/>
        <w:ind w:right="-29"/>
        <w:jc w:val="center"/>
        <w:rPr>
          <w:sz w:val="16"/>
          <w:szCs w:val="16"/>
        </w:rPr>
      </w:pPr>
    </w:p>
    <w:p w:rsidR="00F26297" w:rsidRPr="00F26297" w:rsidRDefault="00F26297" w:rsidP="00F26297">
      <w:pPr>
        <w:shd w:val="clear" w:color="auto" w:fill="FFFFFF"/>
        <w:adjustRightInd w:val="0"/>
        <w:spacing w:line="240" w:lineRule="exact"/>
        <w:jc w:val="center"/>
        <w:rPr>
          <w:b/>
          <w:bCs/>
          <w:color w:val="000000"/>
          <w:sz w:val="16"/>
          <w:szCs w:val="16"/>
        </w:rPr>
      </w:pPr>
      <w:r w:rsidRPr="00F26297">
        <w:rPr>
          <w:b/>
          <w:sz w:val="16"/>
          <w:szCs w:val="16"/>
        </w:rPr>
        <w:t xml:space="preserve">Изменения в План проведения плановых проверок физических лиц на 2018 год, в отношении которых планировалось проведение муниципального земельного контроля </w:t>
      </w:r>
    </w:p>
    <w:p w:rsidR="00F26297" w:rsidRPr="00F26297" w:rsidRDefault="00F26297" w:rsidP="00F26297">
      <w:pPr>
        <w:ind w:firstLine="708"/>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590"/>
        <w:gridCol w:w="1589"/>
        <w:gridCol w:w="1591"/>
        <w:gridCol w:w="1687"/>
        <w:gridCol w:w="1419"/>
        <w:gridCol w:w="1206"/>
        <w:gridCol w:w="1111"/>
      </w:tblGrid>
      <w:tr w:rsidR="00F26297" w:rsidRPr="00F26297" w:rsidTr="008A47A9">
        <w:trPr>
          <w:trHeight w:val="146"/>
        </w:trPr>
        <w:tc>
          <w:tcPr>
            <w:tcW w:w="5000" w:type="pct"/>
            <w:gridSpan w:val="8"/>
            <w:shd w:val="clear" w:color="auto" w:fill="auto"/>
          </w:tcPr>
          <w:p w:rsidR="00F26297" w:rsidRPr="00F26297" w:rsidRDefault="00F26297" w:rsidP="00F26297">
            <w:pPr>
              <w:spacing w:line="240" w:lineRule="exact"/>
              <w:ind w:right="-29"/>
              <w:jc w:val="center"/>
              <w:rPr>
                <w:b/>
                <w:sz w:val="16"/>
                <w:szCs w:val="16"/>
              </w:rPr>
            </w:pPr>
          </w:p>
          <w:p w:rsidR="00F26297" w:rsidRPr="00F26297" w:rsidRDefault="00F26297" w:rsidP="00F26297">
            <w:pPr>
              <w:spacing w:line="240" w:lineRule="exact"/>
              <w:ind w:right="-29"/>
              <w:jc w:val="center"/>
              <w:rPr>
                <w:b/>
                <w:sz w:val="16"/>
                <w:szCs w:val="16"/>
              </w:rPr>
            </w:pPr>
            <w:r w:rsidRPr="00F26297">
              <w:rPr>
                <w:b/>
                <w:sz w:val="16"/>
                <w:szCs w:val="16"/>
              </w:rPr>
              <w:t>Муниципальный земельный контроль</w:t>
            </w:r>
          </w:p>
        </w:tc>
      </w:tr>
      <w:tr w:rsidR="00F26297" w:rsidRPr="00F26297" w:rsidTr="008A47A9">
        <w:trPr>
          <w:trHeight w:val="1207"/>
        </w:trPr>
        <w:tc>
          <w:tcPr>
            <w:tcW w:w="226" w:type="pct"/>
            <w:shd w:val="clear" w:color="auto" w:fill="auto"/>
          </w:tcPr>
          <w:p w:rsidR="00F26297" w:rsidRPr="00F26297" w:rsidRDefault="00F26297" w:rsidP="00F26297">
            <w:pPr>
              <w:spacing w:line="240" w:lineRule="exact"/>
              <w:ind w:left="-108" w:right="-108"/>
              <w:jc w:val="center"/>
              <w:rPr>
                <w:sz w:val="16"/>
                <w:szCs w:val="16"/>
              </w:rPr>
            </w:pPr>
            <w:r w:rsidRPr="00F26297">
              <w:rPr>
                <w:sz w:val="16"/>
                <w:szCs w:val="16"/>
              </w:rPr>
              <w:t xml:space="preserve">№ </w:t>
            </w:r>
            <w:proofErr w:type="gramStart"/>
            <w:r w:rsidRPr="00F26297">
              <w:rPr>
                <w:sz w:val="16"/>
                <w:szCs w:val="16"/>
              </w:rPr>
              <w:t>п</w:t>
            </w:r>
            <w:proofErr w:type="gramEnd"/>
            <w:r w:rsidRPr="00F26297">
              <w:rPr>
                <w:sz w:val="16"/>
                <w:szCs w:val="16"/>
              </w:rPr>
              <w:t>/п</w:t>
            </w:r>
          </w:p>
        </w:tc>
        <w:tc>
          <w:tcPr>
            <w:tcW w:w="766" w:type="pct"/>
            <w:shd w:val="clear" w:color="auto" w:fill="auto"/>
          </w:tcPr>
          <w:p w:rsidR="00F26297" w:rsidRPr="00F26297" w:rsidRDefault="00F26297" w:rsidP="00F26297">
            <w:pPr>
              <w:spacing w:line="240" w:lineRule="exact"/>
              <w:ind w:right="-29"/>
              <w:rPr>
                <w:sz w:val="16"/>
                <w:szCs w:val="16"/>
              </w:rPr>
            </w:pPr>
            <w:r w:rsidRPr="00F26297">
              <w:rPr>
                <w:sz w:val="16"/>
                <w:szCs w:val="16"/>
              </w:rPr>
              <w:t>Фамилия, имя, отчество</w:t>
            </w:r>
          </w:p>
        </w:tc>
        <w:tc>
          <w:tcPr>
            <w:tcW w:w="765" w:type="pct"/>
            <w:shd w:val="clear" w:color="auto" w:fill="auto"/>
          </w:tcPr>
          <w:p w:rsidR="00F26297" w:rsidRPr="00F26297" w:rsidRDefault="00F26297" w:rsidP="00F26297">
            <w:pPr>
              <w:spacing w:line="240" w:lineRule="exact"/>
              <w:ind w:right="-29"/>
              <w:rPr>
                <w:sz w:val="16"/>
                <w:szCs w:val="16"/>
              </w:rPr>
            </w:pPr>
            <w:r w:rsidRPr="00F26297">
              <w:rPr>
                <w:sz w:val="16"/>
                <w:szCs w:val="16"/>
              </w:rPr>
              <w:t xml:space="preserve">Адрес места </w:t>
            </w:r>
          </w:p>
          <w:p w:rsidR="00F26297" w:rsidRPr="00F26297" w:rsidRDefault="00F26297" w:rsidP="00F26297">
            <w:pPr>
              <w:spacing w:line="240" w:lineRule="exact"/>
              <w:ind w:right="-29"/>
              <w:rPr>
                <w:sz w:val="16"/>
                <w:szCs w:val="16"/>
              </w:rPr>
            </w:pPr>
            <w:r w:rsidRPr="00F26297">
              <w:rPr>
                <w:sz w:val="16"/>
                <w:szCs w:val="16"/>
              </w:rPr>
              <w:t>жительства</w:t>
            </w:r>
          </w:p>
        </w:tc>
        <w:tc>
          <w:tcPr>
            <w:tcW w:w="766" w:type="pct"/>
            <w:shd w:val="clear" w:color="auto" w:fill="auto"/>
          </w:tcPr>
          <w:p w:rsidR="00F26297" w:rsidRPr="00F26297" w:rsidRDefault="00F26297" w:rsidP="00F26297">
            <w:pPr>
              <w:spacing w:line="240" w:lineRule="exact"/>
              <w:ind w:right="-29"/>
              <w:rPr>
                <w:sz w:val="16"/>
                <w:szCs w:val="16"/>
              </w:rPr>
            </w:pPr>
            <w:r w:rsidRPr="00F26297">
              <w:rPr>
                <w:sz w:val="16"/>
                <w:szCs w:val="16"/>
              </w:rPr>
              <w:t xml:space="preserve">Предмет </w:t>
            </w:r>
          </w:p>
          <w:p w:rsidR="00F26297" w:rsidRPr="00F26297" w:rsidRDefault="00F26297" w:rsidP="00F26297">
            <w:pPr>
              <w:spacing w:line="240" w:lineRule="exact"/>
              <w:ind w:right="-29"/>
              <w:rPr>
                <w:sz w:val="16"/>
                <w:szCs w:val="16"/>
              </w:rPr>
            </w:pPr>
            <w:r w:rsidRPr="00F26297">
              <w:rPr>
                <w:sz w:val="16"/>
                <w:szCs w:val="16"/>
              </w:rPr>
              <w:t>проверки</w:t>
            </w:r>
          </w:p>
          <w:p w:rsidR="00F26297" w:rsidRPr="00F26297" w:rsidRDefault="00F26297" w:rsidP="00F26297">
            <w:pPr>
              <w:spacing w:line="240" w:lineRule="exact"/>
              <w:ind w:right="-29"/>
              <w:rPr>
                <w:sz w:val="16"/>
                <w:szCs w:val="16"/>
              </w:rPr>
            </w:pPr>
            <w:r w:rsidRPr="00F26297">
              <w:rPr>
                <w:sz w:val="16"/>
                <w:szCs w:val="16"/>
              </w:rPr>
              <w:t>(земельный участок с кадастровым номером)</w:t>
            </w:r>
          </w:p>
        </w:tc>
        <w:tc>
          <w:tcPr>
            <w:tcW w:w="811" w:type="pct"/>
            <w:shd w:val="clear" w:color="auto" w:fill="auto"/>
          </w:tcPr>
          <w:p w:rsidR="00F26297" w:rsidRPr="00F26297" w:rsidRDefault="00F26297" w:rsidP="00F26297">
            <w:pPr>
              <w:spacing w:line="240" w:lineRule="exact"/>
              <w:ind w:right="-29"/>
              <w:rPr>
                <w:sz w:val="16"/>
                <w:szCs w:val="16"/>
              </w:rPr>
            </w:pPr>
            <w:r w:rsidRPr="00F26297">
              <w:rPr>
                <w:sz w:val="16"/>
                <w:szCs w:val="16"/>
              </w:rPr>
              <w:t xml:space="preserve"> Адрес объекта, </w:t>
            </w:r>
          </w:p>
          <w:p w:rsidR="00F26297" w:rsidRPr="00F26297" w:rsidRDefault="00F26297" w:rsidP="00F26297">
            <w:pPr>
              <w:spacing w:line="240" w:lineRule="exact"/>
              <w:ind w:right="-29"/>
              <w:rPr>
                <w:sz w:val="16"/>
                <w:szCs w:val="16"/>
              </w:rPr>
            </w:pPr>
            <w:r w:rsidRPr="00F26297">
              <w:rPr>
                <w:sz w:val="16"/>
                <w:szCs w:val="16"/>
              </w:rPr>
              <w:t>вид разрешенного использования</w:t>
            </w:r>
          </w:p>
        </w:tc>
        <w:tc>
          <w:tcPr>
            <w:tcW w:w="541" w:type="pct"/>
            <w:tcBorders>
              <w:bottom w:val="single" w:sz="4" w:space="0" w:color="auto"/>
            </w:tcBorders>
            <w:shd w:val="clear" w:color="auto" w:fill="auto"/>
          </w:tcPr>
          <w:p w:rsidR="00F26297" w:rsidRPr="00F26297" w:rsidRDefault="00F26297" w:rsidP="00F26297">
            <w:pPr>
              <w:spacing w:line="240" w:lineRule="exact"/>
              <w:ind w:right="-29"/>
              <w:rPr>
                <w:sz w:val="16"/>
                <w:szCs w:val="16"/>
              </w:rPr>
            </w:pPr>
            <w:r w:rsidRPr="00F26297">
              <w:rPr>
                <w:sz w:val="16"/>
                <w:szCs w:val="16"/>
              </w:rPr>
              <w:t xml:space="preserve">Цель </w:t>
            </w:r>
          </w:p>
          <w:p w:rsidR="00F26297" w:rsidRPr="00F26297" w:rsidRDefault="00F26297" w:rsidP="00F26297">
            <w:pPr>
              <w:spacing w:line="240" w:lineRule="exact"/>
              <w:ind w:right="-29"/>
              <w:rPr>
                <w:sz w:val="16"/>
                <w:szCs w:val="16"/>
              </w:rPr>
            </w:pPr>
            <w:r w:rsidRPr="00F26297">
              <w:rPr>
                <w:sz w:val="16"/>
                <w:szCs w:val="16"/>
              </w:rPr>
              <w:t xml:space="preserve">проведения проверки </w:t>
            </w:r>
          </w:p>
        </w:tc>
        <w:tc>
          <w:tcPr>
            <w:tcW w:w="585" w:type="pct"/>
            <w:tcBorders>
              <w:bottom w:val="single" w:sz="4" w:space="0" w:color="auto"/>
            </w:tcBorders>
            <w:shd w:val="clear" w:color="auto" w:fill="auto"/>
          </w:tcPr>
          <w:p w:rsidR="00F26297" w:rsidRPr="00F26297" w:rsidRDefault="00F26297" w:rsidP="00F26297">
            <w:pPr>
              <w:spacing w:line="240" w:lineRule="exact"/>
              <w:ind w:right="-29"/>
              <w:rPr>
                <w:sz w:val="16"/>
                <w:szCs w:val="16"/>
              </w:rPr>
            </w:pPr>
            <w:r w:rsidRPr="00F26297">
              <w:rPr>
                <w:sz w:val="16"/>
                <w:szCs w:val="16"/>
              </w:rPr>
              <w:t xml:space="preserve">Форма </w:t>
            </w:r>
          </w:p>
          <w:p w:rsidR="00F26297" w:rsidRPr="00F26297" w:rsidRDefault="00F26297" w:rsidP="00F26297">
            <w:pPr>
              <w:spacing w:line="240" w:lineRule="exact"/>
              <w:ind w:right="-29"/>
              <w:rPr>
                <w:sz w:val="16"/>
                <w:szCs w:val="16"/>
              </w:rPr>
            </w:pPr>
            <w:r w:rsidRPr="00F26297">
              <w:rPr>
                <w:sz w:val="16"/>
                <w:szCs w:val="16"/>
              </w:rPr>
              <w:t>проведения проверки</w:t>
            </w:r>
          </w:p>
        </w:tc>
        <w:tc>
          <w:tcPr>
            <w:tcW w:w="541" w:type="pct"/>
            <w:shd w:val="clear" w:color="auto" w:fill="auto"/>
          </w:tcPr>
          <w:p w:rsidR="00F26297" w:rsidRPr="00F26297" w:rsidRDefault="00F26297" w:rsidP="00F26297">
            <w:pPr>
              <w:spacing w:line="240" w:lineRule="exact"/>
              <w:ind w:right="-29"/>
              <w:rPr>
                <w:sz w:val="16"/>
                <w:szCs w:val="16"/>
              </w:rPr>
            </w:pPr>
            <w:r w:rsidRPr="00F26297">
              <w:rPr>
                <w:sz w:val="16"/>
                <w:szCs w:val="16"/>
              </w:rPr>
              <w:t xml:space="preserve">Срок </w:t>
            </w:r>
          </w:p>
          <w:p w:rsidR="00F26297" w:rsidRPr="00F26297" w:rsidRDefault="00F26297" w:rsidP="00F26297">
            <w:pPr>
              <w:spacing w:line="240" w:lineRule="exact"/>
              <w:ind w:right="-29"/>
              <w:rPr>
                <w:sz w:val="16"/>
                <w:szCs w:val="16"/>
              </w:rPr>
            </w:pPr>
            <w:r w:rsidRPr="00F26297">
              <w:rPr>
                <w:sz w:val="16"/>
                <w:szCs w:val="16"/>
              </w:rPr>
              <w:t>проведения проверки</w:t>
            </w:r>
          </w:p>
        </w:tc>
      </w:tr>
      <w:tr w:rsidR="00F26297" w:rsidRPr="00F26297" w:rsidTr="008A47A9">
        <w:trPr>
          <w:trHeight w:val="70"/>
        </w:trPr>
        <w:tc>
          <w:tcPr>
            <w:tcW w:w="226" w:type="pct"/>
            <w:shd w:val="clear" w:color="auto" w:fill="auto"/>
          </w:tcPr>
          <w:p w:rsidR="00F26297" w:rsidRPr="00F26297" w:rsidRDefault="00F26297" w:rsidP="00F26297">
            <w:pPr>
              <w:spacing w:line="240" w:lineRule="exact"/>
              <w:ind w:left="-108" w:right="-108"/>
              <w:jc w:val="center"/>
              <w:rPr>
                <w:sz w:val="16"/>
                <w:szCs w:val="16"/>
              </w:rPr>
            </w:pPr>
            <w:r w:rsidRPr="00F26297">
              <w:rPr>
                <w:sz w:val="16"/>
                <w:szCs w:val="16"/>
              </w:rPr>
              <w:t>1</w:t>
            </w:r>
          </w:p>
        </w:tc>
        <w:tc>
          <w:tcPr>
            <w:tcW w:w="766"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2</w:t>
            </w:r>
          </w:p>
        </w:tc>
        <w:tc>
          <w:tcPr>
            <w:tcW w:w="765"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3</w:t>
            </w:r>
          </w:p>
        </w:tc>
        <w:tc>
          <w:tcPr>
            <w:tcW w:w="766"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4</w:t>
            </w:r>
          </w:p>
        </w:tc>
        <w:tc>
          <w:tcPr>
            <w:tcW w:w="811"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5</w:t>
            </w:r>
          </w:p>
        </w:tc>
        <w:tc>
          <w:tcPr>
            <w:tcW w:w="541" w:type="pct"/>
            <w:tcBorders>
              <w:bottom w:val="single" w:sz="4" w:space="0" w:color="auto"/>
            </w:tcBorders>
            <w:shd w:val="clear" w:color="auto" w:fill="auto"/>
          </w:tcPr>
          <w:p w:rsidR="00F26297" w:rsidRPr="00F26297" w:rsidRDefault="00F26297" w:rsidP="00F26297">
            <w:pPr>
              <w:spacing w:line="240" w:lineRule="exact"/>
              <w:ind w:right="-29"/>
              <w:jc w:val="center"/>
              <w:rPr>
                <w:sz w:val="16"/>
                <w:szCs w:val="16"/>
              </w:rPr>
            </w:pPr>
            <w:r w:rsidRPr="00F26297">
              <w:rPr>
                <w:sz w:val="16"/>
                <w:szCs w:val="16"/>
              </w:rPr>
              <w:t>6</w:t>
            </w:r>
          </w:p>
        </w:tc>
        <w:tc>
          <w:tcPr>
            <w:tcW w:w="585" w:type="pct"/>
            <w:tcBorders>
              <w:bottom w:val="single" w:sz="4" w:space="0" w:color="auto"/>
            </w:tcBorders>
            <w:shd w:val="clear" w:color="auto" w:fill="auto"/>
          </w:tcPr>
          <w:p w:rsidR="00F26297" w:rsidRPr="00F26297" w:rsidRDefault="00F26297" w:rsidP="00F26297">
            <w:pPr>
              <w:spacing w:line="240" w:lineRule="exact"/>
              <w:ind w:right="-29"/>
              <w:jc w:val="center"/>
              <w:rPr>
                <w:sz w:val="16"/>
                <w:szCs w:val="16"/>
              </w:rPr>
            </w:pPr>
            <w:r w:rsidRPr="00F26297">
              <w:rPr>
                <w:sz w:val="16"/>
                <w:szCs w:val="16"/>
              </w:rPr>
              <w:t>7</w:t>
            </w:r>
          </w:p>
        </w:tc>
        <w:tc>
          <w:tcPr>
            <w:tcW w:w="541"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8</w:t>
            </w:r>
          </w:p>
        </w:tc>
      </w:tr>
      <w:tr w:rsidR="00F26297" w:rsidRPr="00F26297" w:rsidTr="008A47A9">
        <w:trPr>
          <w:trHeight w:val="70"/>
        </w:trPr>
        <w:tc>
          <w:tcPr>
            <w:tcW w:w="226" w:type="pct"/>
            <w:shd w:val="clear" w:color="auto" w:fill="auto"/>
          </w:tcPr>
          <w:p w:rsidR="00F26297" w:rsidRPr="00F26297" w:rsidRDefault="00F26297" w:rsidP="00F26297">
            <w:pPr>
              <w:spacing w:line="240" w:lineRule="exact"/>
              <w:ind w:left="-108" w:right="-108"/>
              <w:contextualSpacing/>
              <w:jc w:val="center"/>
              <w:rPr>
                <w:sz w:val="16"/>
                <w:szCs w:val="16"/>
              </w:rPr>
            </w:pPr>
          </w:p>
          <w:p w:rsidR="00F26297" w:rsidRPr="00F26297" w:rsidRDefault="00F26297" w:rsidP="00F26297">
            <w:pPr>
              <w:spacing w:line="240" w:lineRule="exact"/>
              <w:ind w:left="-108" w:right="-108"/>
              <w:contextualSpacing/>
              <w:jc w:val="center"/>
              <w:rPr>
                <w:sz w:val="16"/>
                <w:szCs w:val="16"/>
              </w:rPr>
            </w:pPr>
            <w:r w:rsidRPr="00F26297">
              <w:rPr>
                <w:sz w:val="16"/>
                <w:szCs w:val="16"/>
              </w:rPr>
              <w:t xml:space="preserve"> 31.</w:t>
            </w:r>
          </w:p>
        </w:tc>
        <w:tc>
          <w:tcPr>
            <w:tcW w:w="766" w:type="pct"/>
            <w:shd w:val="clear" w:color="auto" w:fill="auto"/>
          </w:tcPr>
          <w:p w:rsidR="00F26297" w:rsidRPr="00F26297" w:rsidRDefault="00F26297" w:rsidP="00F26297">
            <w:pPr>
              <w:spacing w:line="240" w:lineRule="exact"/>
              <w:ind w:right="-29"/>
              <w:rPr>
                <w:sz w:val="16"/>
                <w:szCs w:val="16"/>
              </w:rPr>
            </w:pPr>
          </w:p>
          <w:p w:rsidR="00F26297" w:rsidRPr="00F26297" w:rsidRDefault="00F26297" w:rsidP="00F26297">
            <w:pPr>
              <w:spacing w:line="240" w:lineRule="exact"/>
              <w:ind w:right="-29"/>
              <w:rPr>
                <w:sz w:val="16"/>
                <w:szCs w:val="16"/>
              </w:rPr>
            </w:pPr>
            <w:r w:rsidRPr="00F26297">
              <w:rPr>
                <w:sz w:val="16"/>
                <w:szCs w:val="16"/>
              </w:rPr>
              <w:t>Быстров В.Б.</w:t>
            </w:r>
          </w:p>
        </w:tc>
        <w:tc>
          <w:tcPr>
            <w:tcW w:w="765"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highlight w:val="yellow"/>
              </w:rPr>
            </w:pPr>
            <w:r w:rsidRPr="00F26297">
              <w:rPr>
                <w:sz w:val="16"/>
                <w:szCs w:val="16"/>
              </w:rPr>
              <w:t>Новгородская область, р.п</w:t>
            </w:r>
            <w:proofErr w:type="gramStart"/>
            <w:r w:rsidRPr="00F26297">
              <w:rPr>
                <w:sz w:val="16"/>
                <w:szCs w:val="16"/>
              </w:rPr>
              <w:t>.Л</w:t>
            </w:r>
            <w:proofErr w:type="gramEnd"/>
            <w:r w:rsidRPr="00F26297">
              <w:rPr>
                <w:sz w:val="16"/>
                <w:szCs w:val="16"/>
              </w:rPr>
              <w:t>юбы-тино, ул.Борович-ская, д.48, кв.6</w:t>
            </w:r>
          </w:p>
        </w:tc>
        <w:tc>
          <w:tcPr>
            <w:tcW w:w="766"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53:07:0010112:196</w:t>
            </w:r>
          </w:p>
        </w:tc>
        <w:tc>
          <w:tcPr>
            <w:tcW w:w="811"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ул</w:t>
            </w:r>
            <w:proofErr w:type="gramStart"/>
            <w:r w:rsidRPr="00F26297">
              <w:rPr>
                <w:sz w:val="16"/>
                <w:szCs w:val="16"/>
              </w:rPr>
              <w:t>.Б</w:t>
            </w:r>
            <w:proofErr w:type="gramEnd"/>
            <w:r w:rsidRPr="00F26297">
              <w:rPr>
                <w:sz w:val="16"/>
                <w:szCs w:val="16"/>
              </w:rPr>
              <w:t>оровичская, р.п.Любытино, Любытинское  сельское поселение, ЛПХ</w:t>
            </w:r>
          </w:p>
        </w:tc>
        <w:tc>
          <w:tcPr>
            <w:tcW w:w="541" w:type="pct"/>
            <w:vMerge w:val="restart"/>
            <w:shd w:val="clear" w:color="auto" w:fill="auto"/>
          </w:tcPr>
          <w:p w:rsidR="00F26297" w:rsidRPr="00F26297" w:rsidRDefault="00F26297" w:rsidP="00F26297">
            <w:pPr>
              <w:spacing w:line="240" w:lineRule="exact"/>
              <w:ind w:right="-29"/>
              <w:jc w:val="center"/>
              <w:rPr>
                <w:sz w:val="16"/>
                <w:szCs w:val="16"/>
              </w:rPr>
            </w:pPr>
          </w:p>
          <w:p w:rsidR="00F26297" w:rsidRPr="00F26297" w:rsidRDefault="00F26297" w:rsidP="00F26297">
            <w:pPr>
              <w:spacing w:line="240" w:lineRule="exact"/>
              <w:ind w:right="-29"/>
              <w:jc w:val="center"/>
              <w:rPr>
                <w:sz w:val="16"/>
                <w:szCs w:val="16"/>
              </w:rPr>
            </w:pPr>
            <w:r w:rsidRPr="00F26297">
              <w:rPr>
                <w:sz w:val="16"/>
                <w:szCs w:val="16"/>
              </w:rPr>
              <w:t>соблюдение норм земельного законодательства, целевое использование земельного участка</w:t>
            </w:r>
          </w:p>
        </w:tc>
        <w:tc>
          <w:tcPr>
            <w:tcW w:w="585" w:type="pct"/>
            <w:vMerge w:val="restart"/>
            <w:shd w:val="clear" w:color="auto" w:fill="auto"/>
          </w:tcPr>
          <w:p w:rsidR="00F26297" w:rsidRPr="00F26297" w:rsidRDefault="00F26297" w:rsidP="00F26297">
            <w:pPr>
              <w:spacing w:line="240" w:lineRule="exact"/>
              <w:ind w:right="-29"/>
              <w:jc w:val="center"/>
              <w:rPr>
                <w:sz w:val="16"/>
                <w:szCs w:val="16"/>
              </w:rPr>
            </w:pPr>
          </w:p>
          <w:p w:rsidR="00F26297" w:rsidRPr="00F26297" w:rsidRDefault="00F26297" w:rsidP="00F26297">
            <w:pPr>
              <w:spacing w:line="240" w:lineRule="exact"/>
              <w:ind w:right="-29"/>
              <w:jc w:val="center"/>
              <w:rPr>
                <w:sz w:val="16"/>
                <w:szCs w:val="16"/>
              </w:rPr>
            </w:pPr>
            <w:r w:rsidRPr="00F26297">
              <w:rPr>
                <w:sz w:val="16"/>
                <w:szCs w:val="16"/>
              </w:rPr>
              <w:t>выездная</w:t>
            </w:r>
          </w:p>
        </w:tc>
        <w:tc>
          <w:tcPr>
            <w:tcW w:w="541" w:type="pct"/>
            <w:shd w:val="clear" w:color="auto" w:fill="auto"/>
          </w:tcPr>
          <w:p w:rsidR="00F26297" w:rsidRPr="00F26297" w:rsidRDefault="00F26297" w:rsidP="00F26297">
            <w:pPr>
              <w:spacing w:line="240" w:lineRule="exact"/>
              <w:ind w:right="-29"/>
              <w:jc w:val="center"/>
              <w:rPr>
                <w:sz w:val="16"/>
                <w:szCs w:val="16"/>
              </w:rPr>
            </w:pPr>
          </w:p>
          <w:p w:rsidR="00F26297" w:rsidRPr="00F26297" w:rsidRDefault="00F26297" w:rsidP="00F26297">
            <w:pPr>
              <w:spacing w:line="240" w:lineRule="exact"/>
              <w:ind w:right="-29"/>
              <w:jc w:val="center"/>
              <w:rPr>
                <w:sz w:val="16"/>
                <w:szCs w:val="16"/>
              </w:rPr>
            </w:pPr>
            <w:r w:rsidRPr="00F26297">
              <w:rPr>
                <w:sz w:val="16"/>
                <w:szCs w:val="16"/>
              </w:rPr>
              <w:t>октябрь</w:t>
            </w:r>
          </w:p>
        </w:tc>
      </w:tr>
      <w:tr w:rsidR="00F26297" w:rsidRPr="00F26297" w:rsidTr="008A47A9">
        <w:trPr>
          <w:trHeight w:val="70"/>
        </w:trPr>
        <w:tc>
          <w:tcPr>
            <w:tcW w:w="226" w:type="pct"/>
            <w:shd w:val="clear" w:color="auto" w:fill="auto"/>
          </w:tcPr>
          <w:p w:rsidR="00F26297" w:rsidRPr="00F26297" w:rsidRDefault="00F26297" w:rsidP="00F26297">
            <w:pPr>
              <w:spacing w:line="240" w:lineRule="exact"/>
              <w:ind w:left="-108" w:right="-108"/>
              <w:contextualSpacing/>
              <w:jc w:val="center"/>
              <w:rPr>
                <w:sz w:val="16"/>
                <w:szCs w:val="16"/>
              </w:rPr>
            </w:pPr>
          </w:p>
          <w:p w:rsidR="00F26297" w:rsidRPr="00F26297" w:rsidRDefault="00F26297" w:rsidP="00F26297">
            <w:pPr>
              <w:spacing w:line="240" w:lineRule="exact"/>
              <w:ind w:left="-108" w:right="-108"/>
              <w:contextualSpacing/>
              <w:jc w:val="center"/>
              <w:rPr>
                <w:sz w:val="16"/>
                <w:szCs w:val="16"/>
              </w:rPr>
            </w:pPr>
            <w:r w:rsidRPr="00F26297">
              <w:rPr>
                <w:sz w:val="16"/>
                <w:szCs w:val="16"/>
              </w:rPr>
              <w:t xml:space="preserve"> 32.</w:t>
            </w:r>
          </w:p>
        </w:tc>
        <w:tc>
          <w:tcPr>
            <w:tcW w:w="766" w:type="pct"/>
            <w:shd w:val="clear" w:color="auto" w:fill="auto"/>
          </w:tcPr>
          <w:p w:rsidR="00F26297" w:rsidRPr="00F26297" w:rsidRDefault="00F26297" w:rsidP="00F26297">
            <w:pPr>
              <w:spacing w:line="240" w:lineRule="exact"/>
              <w:ind w:right="-29"/>
              <w:rPr>
                <w:sz w:val="16"/>
                <w:szCs w:val="16"/>
              </w:rPr>
            </w:pPr>
          </w:p>
          <w:p w:rsidR="00F26297" w:rsidRPr="00F26297" w:rsidRDefault="00F26297" w:rsidP="00F26297">
            <w:pPr>
              <w:spacing w:line="240" w:lineRule="exact"/>
              <w:ind w:right="-29"/>
              <w:rPr>
                <w:sz w:val="16"/>
                <w:szCs w:val="16"/>
              </w:rPr>
            </w:pPr>
            <w:r w:rsidRPr="00F26297">
              <w:rPr>
                <w:sz w:val="16"/>
                <w:szCs w:val="16"/>
              </w:rPr>
              <w:t>Леонтьев В.А.</w:t>
            </w:r>
          </w:p>
        </w:tc>
        <w:tc>
          <w:tcPr>
            <w:tcW w:w="765"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Новгородская область, р.п</w:t>
            </w:r>
            <w:proofErr w:type="gramStart"/>
            <w:r w:rsidRPr="00F26297">
              <w:rPr>
                <w:sz w:val="16"/>
                <w:szCs w:val="16"/>
              </w:rPr>
              <w:t>.Л</w:t>
            </w:r>
            <w:proofErr w:type="gramEnd"/>
            <w:r w:rsidRPr="00F26297">
              <w:rPr>
                <w:sz w:val="16"/>
                <w:szCs w:val="16"/>
              </w:rPr>
              <w:t>юбы-тино, ул.Сосновая, д.18 кв.2</w:t>
            </w:r>
          </w:p>
        </w:tc>
        <w:tc>
          <w:tcPr>
            <w:tcW w:w="766"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53:07:0110901:17</w:t>
            </w:r>
          </w:p>
        </w:tc>
        <w:tc>
          <w:tcPr>
            <w:tcW w:w="811"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highlight w:val="yellow"/>
              </w:rPr>
            </w:pPr>
            <w:r w:rsidRPr="00F26297">
              <w:rPr>
                <w:sz w:val="16"/>
                <w:szCs w:val="16"/>
              </w:rPr>
              <w:t>д</w:t>
            </w:r>
            <w:proofErr w:type="gramStart"/>
            <w:r w:rsidRPr="00F26297">
              <w:rPr>
                <w:sz w:val="16"/>
                <w:szCs w:val="16"/>
              </w:rPr>
              <w:t>.К</w:t>
            </w:r>
            <w:proofErr w:type="gramEnd"/>
            <w:r w:rsidRPr="00F26297">
              <w:rPr>
                <w:sz w:val="16"/>
                <w:szCs w:val="16"/>
              </w:rPr>
              <w:t>ремница , Любытинское сельское поселение, ЛПХ</w:t>
            </w:r>
          </w:p>
        </w:tc>
        <w:tc>
          <w:tcPr>
            <w:tcW w:w="541" w:type="pct"/>
            <w:vMerge/>
            <w:shd w:val="clear" w:color="auto" w:fill="auto"/>
          </w:tcPr>
          <w:p w:rsidR="00F26297" w:rsidRPr="00F26297" w:rsidRDefault="00F26297" w:rsidP="00F26297">
            <w:pPr>
              <w:spacing w:line="240" w:lineRule="exact"/>
              <w:ind w:right="-29"/>
              <w:jc w:val="center"/>
              <w:rPr>
                <w:sz w:val="16"/>
                <w:szCs w:val="16"/>
              </w:rPr>
            </w:pPr>
          </w:p>
        </w:tc>
        <w:tc>
          <w:tcPr>
            <w:tcW w:w="585" w:type="pct"/>
            <w:vMerge/>
            <w:shd w:val="clear" w:color="auto" w:fill="auto"/>
          </w:tcPr>
          <w:p w:rsidR="00F26297" w:rsidRPr="00F26297" w:rsidRDefault="00F26297" w:rsidP="00F26297">
            <w:pPr>
              <w:spacing w:line="240" w:lineRule="exact"/>
              <w:ind w:right="-29"/>
              <w:jc w:val="center"/>
              <w:rPr>
                <w:sz w:val="16"/>
                <w:szCs w:val="16"/>
              </w:rPr>
            </w:pPr>
          </w:p>
        </w:tc>
        <w:tc>
          <w:tcPr>
            <w:tcW w:w="541" w:type="pct"/>
            <w:shd w:val="clear" w:color="auto" w:fill="auto"/>
          </w:tcPr>
          <w:p w:rsidR="00F26297" w:rsidRPr="00F26297" w:rsidRDefault="00F26297" w:rsidP="00F26297">
            <w:pPr>
              <w:spacing w:line="240" w:lineRule="exact"/>
              <w:ind w:right="-29"/>
              <w:jc w:val="center"/>
              <w:rPr>
                <w:sz w:val="16"/>
                <w:szCs w:val="16"/>
              </w:rPr>
            </w:pPr>
          </w:p>
          <w:p w:rsidR="00F26297" w:rsidRPr="00F26297" w:rsidRDefault="00F26297" w:rsidP="00F26297">
            <w:pPr>
              <w:spacing w:line="240" w:lineRule="exact"/>
              <w:ind w:right="-29"/>
              <w:jc w:val="center"/>
              <w:rPr>
                <w:sz w:val="16"/>
                <w:szCs w:val="16"/>
              </w:rPr>
            </w:pPr>
            <w:r w:rsidRPr="00F26297">
              <w:rPr>
                <w:sz w:val="16"/>
                <w:szCs w:val="16"/>
              </w:rPr>
              <w:t>октябрь</w:t>
            </w:r>
          </w:p>
        </w:tc>
      </w:tr>
      <w:tr w:rsidR="00F26297" w:rsidRPr="00F26297" w:rsidTr="008A47A9">
        <w:trPr>
          <w:trHeight w:val="70"/>
        </w:trPr>
        <w:tc>
          <w:tcPr>
            <w:tcW w:w="226" w:type="pct"/>
            <w:shd w:val="clear" w:color="auto" w:fill="auto"/>
          </w:tcPr>
          <w:p w:rsidR="00F26297" w:rsidRPr="00F26297" w:rsidRDefault="00F26297" w:rsidP="00F26297">
            <w:pPr>
              <w:spacing w:line="240" w:lineRule="exact"/>
              <w:ind w:left="-108" w:right="-108"/>
              <w:contextualSpacing/>
              <w:jc w:val="center"/>
              <w:rPr>
                <w:sz w:val="16"/>
                <w:szCs w:val="16"/>
              </w:rPr>
            </w:pPr>
          </w:p>
          <w:p w:rsidR="00F26297" w:rsidRPr="00F26297" w:rsidRDefault="00F26297" w:rsidP="00F26297">
            <w:pPr>
              <w:spacing w:line="240" w:lineRule="exact"/>
              <w:ind w:left="-108" w:right="-108"/>
              <w:contextualSpacing/>
              <w:jc w:val="center"/>
              <w:rPr>
                <w:sz w:val="16"/>
                <w:szCs w:val="16"/>
              </w:rPr>
            </w:pPr>
            <w:r w:rsidRPr="00F26297">
              <w:rPr>
                <w:sz w:val="16"/>
                <w:szCs w:val="16"/>
              </w:rPr>
              <w:t>34.</w:t>
            </w:r>
          </w:p>
        </w:tc>
        <w:tc>
          <w:tcPr>
            <w:tcW w:w="766" w:type="pct"/>
            <w:shd w:val="clear" w:color="auto" w:fill="auto"/>
          </w:tcPr>
          <w:p w:rsidR="00F26297" w:rsidRPr="00F26297" w:rsidRDefault="00F26297" w:rsidP="00F26297">
            <w:pPr>
              <w:spacing w:line="240" w:lineRule="exact"/>
              <w:ind w:right="-29"/>
              <w:rPr>
                <w:color w:val="000000"/>
                <w:sz w:val="16"/>
                <w:szCs w:val="16"/>
              </w:rPr>
            </w:pPr>
          </w:p>
          <w:p w:rsidR="00F26297" w:rsidRPr="00F26297" w:rsidRDefault="00F26297" w:rsidP="00F26297">
            <w:pPr>
              <w:spacing w:line="240" w:lineRule="exact"/>
              <w:ind w:right="-29"/>
              <w:rPr>
                <w:color w:val="000000"/>
                <w:sz w:val="16"/>
                <w:szCs w:val="16"/>
              </w:rPr>
            </w:pPr>
            <w:r w:rsidRPr="00F26297">
              <w:rPr>
                <w:color w:val="000000"/>
                <w:sz w:val="16"/>
                <w:szCs w:val="16"/>
              </w:rPr>
              <w:t xml:space="preserve">Тоцкая Р.А. </w:t>
            </w:r>
          </w:p>
        </w:tc>
        <w:tc>
          <w:tcPr>
            <w:tcW w:w="765"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Новгородская область Любытинский район, с</w:t>
            </w:r>
            <w:proofErr w:type="gramStart"/>
            <w:r w:rsidRPr="00F26297">
              <w:rPr>
                <w:sz w:val="16"/>
                <w:szCs w:val="16"/>
              </w:rPr>
              <w:t>.З</w:t>
            </w:r>
            <w:proofErr w:type="gramEnd"/>
            <w:r w:rsidRPr="00F26297">
              <w:rPr>
                <w:sz w:val="16"/>
                <w:szCs w:val="16"/>
              </w:rPr>
              <w:t>а-рубино, ул.Трак-торная д.12 кв.2</w:t>
            </w:r>
          </w:p>
        </w:tc>
        <w:tc>
          <w:tcPr>
            <w:tcW w:w="766" w:type="pct"/>
            <w:shd w:val="clear" w:color="auto" w:fill="auto"/>
          </w:tcPr>
          <w:p w:rsidR="00F26297" w:rsidRPr="00F26297" w:rsidRDefault="00F26297" w:rsidP="00F26297">
            <w:pPr>
              <w:spacing w:line="240" w:lineRule="exact"/>
              <w:ind w:left="-108" w:right="-108"/>
              <w:jc w:val="center"/>
              <w:rPr>
                <w:color w:val="000000"/>
                <w:sz w:val="16"/>
                <w:szCs w:val="16"/>
              </w:rPr>
            </w:pPr>
          </w:p>
          <w:p w:rsidR="00F26297" w:rsidRPr="00F26297" w:rsidRDefault="00F26297" w:rsidP="00F26297">
            <w:pPr>
              <w:spacing w:line="240" w:lineRule="exact"/>
              <w:ind w:left="-108" w:right="-108"/>
              <w:jc w:val="center"/>
              <w:rPr>
                <w:color w:val="000000"/>
                <w:sz w:val="16"/>
                <w:szCs w:val="16"/>
              </w:rPr>
            </w:pPr>
            <w:r w:rsidRPr="00F26297">
              <w:rPr>
                <w:color w:val="000000"/>
                <w:sz w:val="16"/>
                <w:szCs w:val="16"/>
              </w:rPr>
              <w:t>53:07:0020129:13</w:t>
            </w:r>
          </w:p>
          <w:p w:rsidR="00F26297" w:rsidRPr="00F26297" w:rsidRDefault="00F26297" w:rsidP="00F26297">
            <w:pPr>
              <w:spacing w:line="240" w:lineRule="exact"/>
              <w:ind w:left="-108" w:right="-108"/>
              <w:jc w:val="center"/>
              <w:rPr>
                <w:color w:val="000000"/>
                <w:sz w:val="16"/>
                <w:szCs w:val="16"/>
              </w:rPr>
            </w:pPr>
            <w:r w:rsidRPr="00F26297">
              <w:rPr>
                <w:color w:val="000000"/>
                <w:sz w:val="16"/>
                <w:szCs w:val="16"/>
              </w:rPr>
              <w:t>53:07:0020129:14</w:t>
            </w:r>
          </w:p>
        </w:tc>
        <w:tc>
          <w:tcPr>
            <w:tcW w:w="811" w:type="pct"/>
            <w:shd w:val="clear" w:color="auto" w:fill="auto"/>
          </w:tcPr>
          <w:p w:rsidR="00F26297" w:rsidRPr="00F26297" w:rsidRDefault="00F26297" w:rsidP="00F26297">
            <w:pPr>
              <w:spacing w:line="240" w:lineRule="exact"/>
              <w:ind w:left="-108" w:right="-108"/>
              <w:jc w:val="center"/>
              <w:rPr>
                <w:color w:val="000000"/>
                <w:sz w:val="16"/>
                <w:szCs w:val="16"/>
              </w:rPr>
            </w:pPr>
          </w:p>
          <w:p w:rsidR="00F26297" w:rsidRPr="00F26297" w:rsidRDefault="00F26297" w:rsidP="00F26297">
            <w:pPr>
              <w:spacing w:line="240" w:lineRule="exact"/>
              <w:ind w:left="-108" w:right="-108"/>
              <w:jc w:val="center"/>
              <w:rPr>
                <w:color w:val="000000"/>
                <w:sz w:val="16"/>
                <w:szCs w:val="16"/>
              </w:rPr>
            </w:pPr>
            <w:r w:rsidRPr="00F26297">
              <w:rPr>
                <w:color w:val="000000"/>
                <w:sz w:val="16"/>
                <w:szCs w:val="16"/>
              </w:rPr>
              <w:t>ул</w:t>
            </w:r>
            <w:proofErr w:type="gramStart"/>
            <w:r w:rsidRPr="00F26297">
              <w:rPr>
                <w:color w:val="000000"/>
                <w:sz w:val="16"/>
                <w:szCs w:val="16"/>
              </w:rPr>
              <w:t>.Т</w:t>
            </w:r>
            <w:proofErr w:type="gramEnd"/>
            <w:r w:rsidRPr="00F26297">
              <w:rPr>
                <w:color w:val="000000"/>
                <w:sz w:val="16"/>
                <w:szCs w:val="16"/>
              </w:rPr>
              <w:t>ракторная, с.Зарубино, Любытинское сельское поселение, ЛПХ</w:t>
            </w:r>
          </w:p>
        </w:tc>
        <w:tc>
          <w:tcPr>
            <w:tcW w:w="541" w:type="pct"/>
            <w:vMerge/>
            <w:shd w:val="clear" w:color="auto" w:fill="auto"/>
          </w:tcPr>
          <w:p w:rsidR="00F26297" w:rsidRPr="00F26297" w:rsidRDefault="00F26297" w:rsidP="00F26297">
            <w:pPr>
              <w:spacing w:line="240" w:lineRule="exact"/>
              <w:ind w:right="-29"/>
              <w:jc w:val="center"/>
              <w:rPr>
                <w:sz w:val="16"/>
                <w:szCs w:val="16"/>
              </w:rPr>
            </w:pPr>
          </w:p>
        </w:tc>
        <w:tc>
          <w:tcPr>
            <w:tcW w:w="585" w:type="pct"/>
            <w:vMerge/>
            <w:shd w:val="clear" w:color="auto" w:fill="auto"/>
          </w:tcPr>
          <w:p w:rsidR="00F26297" w:rsidRPr="00F26297" w:rsidRDefault="00F26297" w:rsidP="00F26297">
            <w:pPr>
              <w:spacing w:line="240" w:lineRule="exact"/>
              <w:ind w:right="-29"/>
              <w:jc w:val="center"/>
              <w:rPr>
                <w:sz w:val="16"/>
                <w:szCs w:val="16"/>
              </w:rPr>
            </w:pPr>
          </w:p>
        </w:tc>
        <w:tc>
          <w:tcPr>
            <w:tcW w:w="541" w:type="pct"/>
            <w:shd w:val="clear" w:color="auto" w:fill="auto"/>
          </w:tcPr>
          <w:p w:rsidR="00F26297" w:rsidRPr="00F26297" w:rsidRDefault="00F26297" w:rsidP="00F26297">
            <w:pPr>
              <w:spacing w:line="240" w:lineRule="exact"/>
              <w:ind w:right="-29"/>
              <w:jc w:val="center"/>
              <w:rPr>
                <w:sz w:val="16"/>
                <w:szCs w:val="16"/>
              </w:rPr>
            </w:pPr>
          </w:p>
          <w:p w:rsidR="00F26297" w:rsidRPr="00F26297" w:rsidRDefault="00F26297" w:rsidP="00F26297">
            <w:pPr>
              <w:spacing w:line="240" w:lineRule="exact"/>
              <w:ind w:right="-29"/>
              <w:jc w:val="center"/>
              <w:rPr>
                <w:sz w:val="16"/>
                <w:szCs w:val="16"/>
              </w:rPr>
            </w:pPr>
            <w:r w:rsidRPr="00F26297">
              <w:rPr>
                <w:sz w:val="16"/>
                <w:szCs w:val="16"/>
              </w:rPr>
              <w:t>октябрь</w:t>
            </w:r>
          </w:p>
        </w:tc>
      </w:tr>
      <w:tr w:rsidR="00F26297" w:rsidRPr="00F26297" w:rsidTr="008A47A9">
        <w:trPr>
          <w:trHeight w:val="70"/>
        </w:trPr>
        <w:tc>
          <w:tcPr>
            <w:tcW w:w="226" w:type="pct"/>
            <w:shd w:val="clear" w:color="auto" w:fill="auto"/>
          </w:tcPr>
          <w:p w:rsidR="00F26297" w:rsidRPr="00F26297" w:rsidRDefault="00F26297" w:rsidP="00F26297">
            <w:pPr>
              <w:spacing w:line="240" w:lineRule="exact"/>
              <w:ind w:left="-108" w:right="-108"/>
              <w:contextualSpacing/>
              <w:jc w:val="center"/>
              <w:rPr>
                <w:sz w:val="16"/>
                <w:szCs w:val="16"/>
              </w:rPr>
            </w:pPr>
          </w:p>
          <w:p w:rsidR="00F26297" w:rsidRPr="00F26297" w:rsidRDefault="00F26297" w:rsidP="00F26297">
            <w:pPr>
              <w:spacing w:line="240" w:lineRule="exact"/>
              <w:ind w:left="-108" w:right="-108"/>
              <w:contextualSpacing/>
              <w:jc w:val="center"/>
              <w:rPr>
                <w:sz w:val="16"/>
                <w:szCs w:val="16"/>
              </w:rPr>
            </w:pPr>
            <w:r w:rsidRPr="00F26297">
              <w:rPr>
                <w:sz w:val="16"/>
                <w:szCs w:val="16"/>
              </w:rPr>
              <w:t>38.</w:t>
            </w:r>
          </w:p>
        </w:tc>
        <w:tc>
          <w:tcPr>
            <w:tcW w:w="766" w:type="pct"/>
            <w:shd w:val="clear" w:color="auto" w:fill="auto"/>
          </w:tcPr>
          <w:p w:rsidR="00F26297" w:rsidRPr="00F26297" w:rsidRDefault="00F26297" w:rsidP="00F26297">
            <w:pPr>
              <w:spacing w:line="240" w:lineRule="exact"/>
              <w:ind w:right="-29"/>
              <w:rPr>
                <w:sz w:val="16"/>
                <w:szCs w:val="16"/>
              </w:rPr>
            </w:pPr>
          </w:p>
          <w:p w:rsidR="00F26297" w:rsidRPr="00F26297" w:rsidRDefault="00F26297" w:rsidP="00F26297">
            <w:pPr>
              <w:spacing w:line="240" w:lineRule="exact"/>
              <w:ind w:right="-29"/>
              <w:rPr>
                <w:sz w:val="16"/>
                <w:szCs w:val="16"/>
              </w:rPr>
            </w:pPr>
            <w:r w:rsidRPr="00F26297">
              <w:rPr>
                <w:sz w:val="16"/>
                <w:szCs w:val="16"/>
              </w:rPr>
              <w:t>Дорофеев В.В.</w:t>
            </w:r>
          </w:p>
        </w:tc>
        <w:tc>
          <w:tcPr>
            <w:tcW w:w="765"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Новгородская область, Любытинский район, д</w:t>
            </w:r>
            <w:proofErr w:type="gramStart"/>
            <w:r w:rsidRPr="00F26297">
              <w:rPr>
                <w:sz w:val="16"/>
                <w:szCs w:val="16"/>
              </w:rPr>
              <w:t>.С</w:t>
            </w:r>
            <w:proofErr w:type="gramEnd"/>
            <w:r w:rsidRPr="00F26297">
              <w:rPr>
                <w:sz w:val="16"/>
                <w:szCs w:val="16"/>
              </w:rPr>
              <w:t>елище, д.29</w:t>
            </w:r>
          </w:p>
          <w:p w:rsidR="00F26297" w:rsidRPr="00F26297" w:rsidRDefault="00F26297" w:rsidP="00F26297">
            <w:pPr>
              <w:spacing w:line="240" w:lineRule="exact"/>
              <w:ind w:left="-108" w:right="-108"/>
              <w:jc w:val="center"/>
              <w:rPr>
                <w:sz w:val="16"/>
                <w:szCs w:val="16"/>
              </w:rPr>
            </w:pPr>
          </w:p>
        </w:tc>
        <w:tc>
          <w:tcPr>
            <w:tcW w:w="766"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53:07:0161901:70</w:t>
            </w:r>
          </w:p>
        </w:tc>
        <w:tc>
          <w:tcPr>
            <w:tcW w:w="811" w:type="pct"/>
            <w:shd w:val="clear" w:color="auto" w:fill="auto"/>
          </w:tcPr>
          <w:p w:rsidR="00F26297" w:rsidRPr="00F26297" w:rsidRDefault="00F26297" w:rsidP="00F26297">
            <w:pPr>
              <w:spacing w:line="240" w:lineRule="exact"/>
              <w:ind w:left="-108" w:right="-108"/>
              <w:jc w:val="center"/>
              <w:rPr>
                <w:color w:val="000000"/>
                <w:sz w:val="16"/>
                <w:szCs w:val="16"/>
              </w:rPr>
            </w:pPr>
          </w:p>
          <w:p w:rsidR="00F26297" w:rsidRPr="00F26297" w:rsidRDefault="00F26297" w:rsidP="00F26297">
            <w:pPr>
              <w:spacing w:line="240" w:lineRule="exact"/>
              <w:ind w:left="-108" w:right="-108"/>
              <w:jc w:val="center"/>
              <w:rPr>
                <w:sz w:val="16"/>
                <w:szCs w:val="16"/>
              </w:rPr>
            </w:pPr>
            <w:r w:rsidRPr="00F26297">
              <w:rPr>
                <w:color w:val="000000"/>
                <w:sz w:val="16"/>
                <w:szCs w:val="16"/>
              </w:rPr>
              <w:t>д</w:t>
            </w:r>
            <w:proofErr w:type="gramStart"/>
            <w:r w:rsidRPr="00F26297">
              <w:rPr>
                <w:color w:val="000000"/>
                <w:sz w:val="16"/>
                <w:szCs w:val="16"/>
              </w:rPr>
              <w:t>.К</w:t>
            </w:r>
            <w:proofErr w:type="gramEnd"/>
            <w:r w:rsidRPr="00F26297">
              <w:rPr>
                <w:color w:val="000000"/>
                <w:sz w:val="16"/>
                <w:szCs w:val="16"/>
              </w:rPr>
              <w:t>расная Гора, Любытинское сельское поселение, ЛПХ</w:t>
            </w:r>
          </w:p>
        </w:tc>
        <w:tc>
          <w:tcPr>
            <w:tcW w:w="541" w:type="pct"/>
            <w:vMerge/>
            <w:tcBorders>
              <w:bottom w:val="single" w:sz="4" w:space="0" w:color="auto"/>
            </w:tcBorders>
            <w:shd w:val="clear" w:color="auto" w:fill="auto"/>
          </w:tcPr>
          <w:p w:rsidR="00F26297" w:rsidRPr="00F26297" w:rsidRDefault="00F26297" w:rsidP="00F26297">
            <w:pPr>
              <w:spacing w:line="240" w:lineRule="exact"/>
              <w:ind w:right="-29"/>
              <w:jc w:val="center"/>
              <w:rPr>
                <w:sz w:val="16"/>
                <w:szCs w:val="16"/>
              </w:rPr>
            </w:pPr>
          </w:p>
        </w:tc>
        <w:tc>
          <w:tcPr>
            <w:tcW w:w="585" w:type="pct"/>
            <w:vMerge/>
            <w:tcBorders>
              <w:bottom w:val="single" w:sz="4" w:space="0" w:color="auto"/>
            </w:tcBorders>
            <w:shd w:val="clear" w:color="auto" w:fill="auto"/>
          </w:tcPr>
          <w:p w:rsidR="00F26297" w:rsidRPr="00F26297" w:rsidRDefault="00F26297" w:rsidP="00F26297">
            <w:pPr>
              <w:spacing w:line="240" w:lineRule="exact"/>
              <w:ind w:right="-29"/>
              <w:jc w:val="center"/>
              <w:rPr>
                <w:sz w:val="16"/>
                <w:szCs w:val="16"/>
              </w:rPr>
            </w:pPr>
          </w:p>
        </w:tc>
        <w:tc>
          <w:tcPr>
            <w:tcW w:w="541" w:type="pct"/>
            <w:shd w:val="clear" w:color="auto" w:fill="auto"/>
          </w:tcPr>
          <w:p w:rsidR="00F26297" w:rsidRPr="00F26297" w:rsidRDefault="00F26297" w:rsidP="00F26297">
            <w:pPr>
              <w:spacing w:line="240" w:lineRule="exact"/>
              <w:ind w:right="-29"/>
              <w:jc w:val="center"/>
              <w:rPr>
                <w:sz w:val="16"/>
                <w:szCs w:val="16"/>
              </w:rPr>
            </w:pPr>
          </w:p>
          <w:p w:rsidR="00F26297" w:rsidRPr="00F26297" w:rsidRDefault="00F26297" w:rsidP="00F26297">
            <w:pPr>
              <w:spacing w:line="240" w:lineRule="exact"/>
              <w:ind w:right="-29"/>
              <w:jc w:val="center"/>
              <w:rPr>
                <w:sz w:val="16"/>
                <w:szCs w:val="16"/>
              </w:rPr>
            </w:pPr>
            <w:r w:rsidRPr="00F26297">
              <w:rPr>
                <w:sz w:val="16"/>
                <w:szCs w:val="16"/>
              </w:rPr>
              <w:t>октябрь</w:t>
            </w:r>
          </w:p>
        </w:tc>
      </w:tr>
      <w:tr w:rsidR="00F26297" w:rsidRPr="00F26297" w:rsidTr="008A47A9">
        <w:trPr>
          <w:trHeight w:val="70"/>
        </w:trPr>
        <w:tc>
          <w:tcPr>
            <w:tcW w:w="5000" w:type="pct"/>
            <w:gridSpan w:val="8"/>
            <w:shd w:val="clear" w:color="auto" w:fill="auto"/>
          </w:tcPr>
          <w:p w:rsidR="00F26297" w:rsidRPr="00F26297" w:rsidRDefault="00F26297" w:rsidP="00F26297">
            <w:pPr>
              <w:spacing w:line="240" w:lineRule="exact"/>
              <w:ind w:right="-29"/>
              <w:jc w:val="center"/>
              <w:rPr>
                <w:sz w:val="16"/>
                <w:szCs w:val="16"/>
              </w:rPr>
            </w:pPr>
            <w:r w:rsidRPr="00F26297">
              <w:rPr>
                <w:sz w:val="16"/>
                <w:szCs w:val="16"/>
              </w:rPr>
              <w:t>2</w:t>
            </w:r>
          </w:p>
        </w:tc>
      </w:tr>
      <w:tr w:rsidR="00F26297" w:rsidRPr="00F26297" w:rsidTr="008A47A9">
        <w:trPr>
          <w:trHeight w:val="70"/>
        </w:trPr>
        <w:tc>
          <w:tcPr>
            <w:tcW w:w="226" w:type="pct"/>
            <w:shd w:val="clear" w:color="auto" w:fill="auto"/>
          </w:tcPr>
          <w:p w:rsidR="00F26297" w:rsidRPr="00F26297" w:rsidRDefault="00F26297" w:rsidP="00F26297">
            <w:pPr>
              <w:spacing w:line="240" w:lineRule="exact"/>
              <w:ind w:left="-108" w:right="-108"/>
              <w:jc w:val="center"/>
              <w:rPr>
                <w:sz w:val="16"/>
                <w:szCs w:val="16"/>
              </w:rPr>
            </w:pPr>
            <w:r w:rsidRPr="00F26297">
              <w:rPr>
                <w:sz w:val="16"/>
                <w:szCs w:val="16"/>
              </w:rPr>
              <w:t>1</w:t>
            </w:r>
          </w:p>
        </w:tc>
        <w:tc>
          <w:tcPr>
            <w:tcW w:w="766"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2</w:t>
            </w:r>
          </w:p>
        </w:tc>
        <w:tc>
          <w:tcPr>
            <w:tcW w:w="765"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3</w:t>
            </w:r>
          </w:p>
        </w:tc>
        <w:tc>
          <w:tcPr>
            <w:tcW w:w="766"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4</w:t>
            </w:r>
          </w:p>
        </w:tc>
        <w:tc>
          <w:tcPr>
            <w:tcW w:w="811"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5</w:t>
            </w:r>
          </w:p>
        </w:tc>
        <w:tc>
          <w:tcPr>
            <w:tcW w:w="541" w:type="pct"/>
            <w:tcBorders>
              <w:bottom w:val="single" w:sz="4" w:space="0" w:color="auto"/>
            </w:tcBorders>
            <w:shd w:val="clear" w:color="auto" w:fill="auto"/>
          </w:tcPr>
          <w:p w:rsidR="00F26297" w:rsidRPr="00F26297" w:rsidRDefault="00F26297" w:rsidP="00F26297">
            <w:pPr>
              <w:spacing w:line="240" w:lineRule="exact"/>
              <w:ind w:right="-29"/>
              <w:jc w:val="center"/>
              <w:rPr>
                <w:sz w:val="16"/>
                <w:szCs w:val="16"/>
              </w:rPr>
            </w:pPr>
            <w:r w:rsidRPr="00F26297">
              <w:rPr>
                <w:sz w:val="16"/>
                <w:szCs w:val="16"/>
              </w:rPr>
              <w:t>6</w:t>
            </w:r>
          </w:p>
        </w:tc>
        <w:tc>
          <w:tcPr>
            <w:tcW w:w="585" w:type="pct"/>
            <w:tcBorders>
              <w:bottom w:val="single" w:sz="4" w:space="0" w:color="auto"/>
            </w:tcBorders>
            <w:shd w:val="clear" w:color="auto" w:fill="auto"/>
          </w:tcPr>
          <w:p w:rsidR="00F26297" w:rsidRPr="00F26297" w:rsidRDefault="00F26297" w:rsidP="00F26297">
            <w:pPr>
              <w:spacing w:line="240" w:lineRule="exact"/>
              <w:ind w:right="-29"/>
              <w:jc w:val="center"/>
              <w:rPr>
                <w:sz w:val="16"/>
                <w:szCs w:val="16"/>
              </w:rPr>
            </w:pPr>
            <w:r w:rsidRPr="00F26297">
              <w:rPr>
                <w:sz w:val="16"/>
                <w:szCs w:val="16"/>
              </w:rPr>
              <w:t>7</w:t>
            </w:r>
          </w:p>
        </w:tc>
        <w:tc>
          <w:tcPr>
            <w:tcW w:w="541" w:type="pct"/>
            <w:shd w:val="clear" w:color="auto" w:fill="auto"/>
          </w:tcPr>
          <w:p w:rsidR="00F26297" w:rsidRPr="00F26297" w:rsidRDefault="00F26297" w:rsidP="00F26297">
            <w:pPr>
              <w:spacing w:line="240" w:lineRule="exact"/>
              <w:ind w:right="-29"/>
              <w:jc w:val="center"/>
              <w:rPr>
                <w:sz w:val="16"/>
                <w:szCs w:val="16"/>
              </w:rPr>
            </w:pPr>
            <w:r w:rsidRPr="00F26297">
              <w:rPr>
                <w:sz w:val="16"/>
                <w:szCs w:val="16"/>
              </w:rPr>
              <w:t>8</w:t>
            </w:r>
          </w:p>
        </w:tc>
      </w:tr>
      <w:tr w:rsidR="00F26297" w:rsidRPr="00F26297" w:rsidTr="008A47A9">
        <w:trPr>
          <w:trHeight w:val="70"/>
        </w:trPr>
        <w:tc>
          <w:tcPr>
            <w:tcW w:w="226" w:type="pct"/>
            <w:shd w:val="clear" w:color="auto" w:fill="auto"/>
          </w:tcPr>
          <w:p w:rsidR="00F26297" w:rsidRPr="00F26297" w:rsidRDefault="00F26297" w:rsidP="00F26297">
            <w:pPr>
              <w:spacing w:line="240" w:lineRule="exact"/>
              <w:ind w:left="-108" w:right="-108"/>
              <w:contextualSpacing/>
              <w:jc w:val="center"/>
              <w:rPr>
                <w:sz w:val="16"/>
                <w:szCs w:val="16"/>
              </w:rPr>
            </w:pPr>
          </w:p>
          <w:p w:rsidR="00F26297" w:rsidRPr="00F26297" w:rsidRDefault="00F26297" w:rsidP="00F26297">
            <w:pPr>
              <w:spacing w:line="240" w:lineRule="exact"/>
              <w:ind w:left="-108" w:right="-108"/>
              <w:contextualSpacing/>
              <w:jc w:val="center"/>
              <w:rPr>
                <w:sz w:val="16"/>
                <w:szCs w:val="16"/>
              </w:rPr>
            </w:pPr>
            <w:r w:rsidRPr="00F26297">
              <w:rPr>
                <w:sz w:val="16"/>
                <w:szCs w:val="16"/>
              </w:rPr>
              <w:t>39.</w:t>
            </w:r>
          </w:p>
        </w:tc>
        <w:tc>
          <w:tcPr>
            <w:tcW w:w="766" w:type="pct"/>
            <w:shd w:val="clear" w:color="auto" w:fill="auto"/>
          </w:tcPr>
          <w:p w:rsidR="00F26297" w:rsidRPr="00F26297" w:rsidRDefault="00F26297" w:rsidP="00F26297">
            <w:pPr>
              <w:spacing w:line="240" w:lineRule="exact"/>
              <w:ind w:right="-29"/>
              <w:rPr>
                <w:sz w:val="16"/>
                <w:szCs w:val="16"/>
              </w:rPr>
            </w:pPr>
          </w:p>
          <w:p w:rsidR="00F26297" w:rsidRPr="00F26297" w:rsidRDefault="00F26297" w:rsidP="00F26297">
            <w:pPr>
              <w:spacing w:line="240" w:lineRule="exact"/>
              <w:ind w:right="-29"/>
              <w:rPr>
                <w:sz w:val="16"/>
                <w:szCs w:val="16"/>
              </w:rPr>
            </w:pPr>
            <w:r w:rsidRPr="00F26297">
              <w:rPr>
                <w:sz w:val="16"/>
                <w:szCs w:val="16"/>
              </w:rPr>
              <w:t>Зайнуллин Р.З.</w:t>
            </w:r>
          </w:p>
        </w:tc>
        <w:tc>
          <w:tcPr>
            <w:tcW w:w="765"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Новгородская область, Любытинский район, с</w:t>
            </w:r>
            <w:proofErr w:type="gramStart"/>
            <w:r w:rsidRPr="00F26297">
              <w:rPr>
                <w:sz w:val="16"/>
                <w:szCs w:val="16"/>
              </w:rPr>
              <w:t>.З</w:t>
            </w:r>
            <w:proofErr w:type="gramEnd"/>
            <w:r w:rsidRPr="00F26297">
              <w:rPr>
                <w:sz w:val="16"/>
                <w:szCs w:val="16"/>
              </w:rPr>
              <w:t>ару-бино, ул.Обло-мовка, д.5, кв.12</w:t>
            </w:r>
          </w:p>
        </w:tc>
        <w:tc>
          <w:tcPr>
            <w:tcW w:w="766"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53:07:0161701:76</w:t>
            </w:r>
          </w:p>
        </w:tc>
        <w:tc>
          <w:tcPr>
            <w:tcW w:w="811" w:type="pct"/>
            <w:shd w:val="clear" w:color="auto" w:fill="auto"/>
          </w:tcPr>
          <w:p w:rsidR="00F26297" w:rsidRPr="00F26297" w:rsidRDefault="00F26297" w:rsidP="00F26297">
            <w:pPr>
              <w:spacing w:line="240" w:lineRule="exact"/>
              <w:ind w:left="-108" w:right="-108"/>
              <w:jc w:val="center"/>
              <w:rPr>
                <w:color w:val="000000"/>
                <w:sz w:val="16"/>
                <w:szCs w:val="16"/>
              </w:rPr>
            </w:pPr>
          </w:p>
          <w:p w:rsidR="00F26297" w:rsidRPr="00F26297" w:rsidRDefault="00F26297" w:rsidP="00F26297">
            <w:pPr>
              <w:spacing w:line="240" w:lineRule="exact"/>
              <w:ind w:left="-108" w:right="-108"/>
              <w:jc w:val="center"/>
              <w:rPr>
                <w:color w:val="000000"/>
                <w:sz w:val="16"/>
                <w:szCs w:val="16"/>
              </w:rPr>
            </w:pPr>
            <w:r w:rsidRPr="00F26297">
              <w:rPr>
                <w:color w:val="000000"/>
                <w:sz w:val="16"/>
                <w:szCs w:val="16"/>
              </w:rPr>
              <w:t>д</w:t>
            </w:r>
            <w:proofErr w:type="gramStart"/>
            <w:r w:rsidRPr="00F26297">
              <w:rPr>
                <w:color w:val="000000"/>
                <w:sz w:val="16"/>
                <w:szCs w:val="16"/>
              </w:rPr>
              <w:t>.З</w:t>
            </w:r>
            <w:proofErr w:type="gramEnd"/>
            <w:r w:rsidRPr="00F26297">
              <w:rPr>
                <w:color w:val="000000"/>
                <w:sz w:val="16"/>
                <w:szCs w:val="16"/>
              </w:rPr>
              <w:t>еглино,</w:t>
            </w:r>
          </w:p>
          <w:p w:rsidR="00F26297" w:rsidRPr="00F26297" w:rsidRDefault="00F26297" w:rsidP="00F26297">
            <w:pPr>
              <w:spacing w:line="240" w:lineRule="exact"/>
              <w:ind w:left="-108" w:right="-108"/>
              <w:jc w:val="center"/>
              <w:rPr>
                <w:color w:val="000000"/>
                <w:sz w:val="16"/>
                <w:szCs w:val="16"/>
              </w:rPr>
            </w:pPr>
            <w:r w:rsidRPr="00F26297">
              <w:rPr>
                <w:color w:val="000000"/>
                <w:sz w:val="16"/>
                <w:szCs w:val="16"/>
              </w:rPr>
              <w:t>Любытинское сельское поселение, ЛПХ</w:t>
            </w:r>
          </w:p>
        </w:tc>
        <w:tc>
          <w:tcPr>
            <w:tcW w:w="541" w:type="pct"/>
            <w:vMerge w:val="restar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соблюдение норм земельного законодательства, целевое использование земельного участка</w:t>
            </w:r>
          </w:p>
        </w:tc>
        <w:tc>
          <w:tcPr>
            <w:tcW w:w="585" w:type="pct"/>
            <w:vMerge w:val="restart"/>
            <w:shd w:val="clear" w:color="auto" w:fill="auto"/>
          </w:tcPr>
          <w:p w:rsidR="00F26297" w:rsidRPr="00F26297" w:rsidRDefault="00F26297" w:rsidP="00F26297">
            <w:pPr>
              <w:spacing w:line="240" w:lineRule="exact"/>
              <w:ind w:right="-29"/>
              <w:jc w:val="center"/>
              <w:rPr>
                <w:sz w:val="16"/>
                <w:szCs w:val="16"/>
              </w:rPr>
            </w:pPr>
          </w:p>
          <w:p w:rsidR="00F26297" w:rsidRPr="00F26297" w:rsidRDefault="00F26297" w:rsidP="00F26297">
            <w:pPr>
              <w:spacing w:line="240" w:lineRule="exact"/>
              <w:ind w:right="-29"/>
              <w:jc w:val="center"/>
              <w:rPr>
                <w:sz w:val="16"/>
                <w:szCs w:val="16"/>
              </w:rPr>
            </w:pPr>
            <w:r w:rsidRPr="00F26297">
              <w:rPr>
                <w:sz w:val="16"/>
                <w:szCs w:val="16"/>
              </w:rPr>
              <w:t>выездная</w:t>
            </w:r>
          </w:p>
        </w:tc>
        <w:tc>
          <w:tcPr>
            <w:tcW w:w="541" w:type="pct"/>
            <w:shd w:val="clear" w:color="auto" w:fill="auto"/>
          </w:tcPr>
          <w:p w:rsidR="00F26297" w:rsidRPr="00F26297" w:rsidRDefault="00F26297" w:rsidP="00F26297">
            <w:pPr>
              <w:spacing w:line="240" w:lineRule="exact"/>
              <w:ind w:right="-29"/>
              <w:jc w:val="center"/>
              <w:rPr>
                <w:sz w:val="16"/>
                <w:szCs w:val="16"/>
              </w:rPr>
            </w:pPr>
          </w:p>
          <w:p w:rsidR="00F26297" w:rsidRPr="00F26297" w:rsidRDefault="00F26297" w:rsidP="00F26297">
            <w:pPr>
              <w:spacing w:line="240" w:lineRule="exact"/>
              <w:ind w:right="-29"/>
              <w:jc w:val="center"/>
              <w:rPr>
                <w:sz w:val="16"/>
                <w:szCs w:val="16"/>
              </w:rPr>
            </w:pPr>
            <w:r w:rsidRPr="00F26297">
              <w:rPr>
                <w:sz w:val="16"/>
                <w:szCs w:val="16"/>
              </w:rPr>
              <w:t>октябрь</w:t>
            </w:r>
          </w:p>
        </w:tc>
      </w:tr>
      <w:tr w:rsidR="00F26297" w:rsidRPr="00F26297" w:rsidTr="008A47A9">
        <w:trPr>
          <w:trHeight w:val="70"/>
        </w:trPr>
        <w:tc>
          <w:tcPr>
            <w:tcW w:w="226" w:type="pct"/>
            <w:shd w:val="clear" w:color="auto" w:fill="auto"/>
          </w:tcPr>
          <w:p w:rsidR="00F26297" w:rsidRPr="00F26297" w:rsidRDefault="00F26297" w:rsidP="00F26297">
            <w:pPr>
              <w:spacing w:line="240" w:lineRule="exact"/>
              <w:ind w:left="-108" w:right="-108"/>
              <w:contextualSpacing/>
              <w:jc w:val="center"/>
              <w:rPr>
                <w:sz w:val="16"/>
                <w:szCs w:val="16"/>
              </w:rPr>
            </w:pPr>
          </w:p>
          <w:p w:rsidR="00F26297" w:rsidRPr="00F26297" w:rsidRDefault="00F26297" w:rsidP="00F26297">
            <w:pPr>
              <w:spacing w:line="240" w:lineRule="exact"/>
              <w:ind w:left="-108" w:right="-108"/>
              <w:contextualSpacing/>
              <w:jc w:val="center"/>
              <w:rPr>
                <w:sz w:val="16"/>
                <w:szCs w:val="16"/>
              </w:rPr>
            </w:pPr>
            <w:r w:rsidRPr="00F26297">
              <w:rPr>
                <w:sz w:val="16"/>
                <w:szCs w:val="16"/>
              </w:rPr>
              <w:t>40.</w:t>
            </w:r>
          </w:p>
        </w:tc>
        <w:tc>
          <w:tcPr>
            <w:tcW w:w="766" w:type="pct"/>
            <w:shd w:val="clear" w:color="auto" w:fill="auto"/>
          </w:tcPr>
          <w:p w:rsidR="00F26297" w:rsidRPr="00F26297" w:rsidRDefault="00F26297" w:rsidP="00F26297">
            <w:pPr>
              <w:spacing w:line="240" w:lineRule="exact"/>
              <w:ind w:right="-29"/>
              <w:rPr>
                <w:sz w:val="16"/>
                <w:szCs w:val="16"/>
              </w:rPr>
            </w:pPr>
          </w:p>
          <w:p w:rsidR="00F26297" w:rsidRPr="00F26297" w:rsidRDefault="00F26297" w:rsidP="00F26297">
            <w:pPr>
              <w:spacing w:line="240" w:lineRule="exact"/>
              <w:ind w:right="-29"/>
              <w:rPr>
                <w:sz w:val="16"/>
                <w:szCs w:val="16"/>
              </w:rPr>
            </w:pPr>
            <w:r w:rsidRPr="00F26297">
              <w:rPr>
                <w:sz w:val="16"/>
                <w:szCs w:val="16"/>
              </w:rPr>
              <w:t>Иванов И.М.</w:t>
            </w:r>
          </w:p>
        </w:tc>
        <w:tc>
          <w:tcPr>
            <w:tcW w:w="765"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Новгородская область, Любытинский район, д</w:t>
            </w:r>
            <w:proofErr w:type="gramStart"/>
            <w:r w:rsidRPr="00F26297">
              <w:rPr>
                <w:sz w:val="16"/>
                <w:szCs w:val="16"/>
              </w:rPr>
              <w:t>.Б</w:t>
            </w:r>
            <w:proofErr w:type="gramEnd"/>
            <w:r w:rsidRPr="00F26297">
              <w:rPr>
                <w:sz w:val="16"/>
                <w:szCs w:val="16"/>
              </w:rPr>
              <w:t>ольшой Городок, ул.Магист-ральная, д.10, кв.4</w:t>
            </w:r>
          </w:p>
        </w:tc>
        <w:tc>
          <w:tcPr>
            <w:tcW w:w="766" w:type="pct"/>
            <w:shd w:val="clear" w:color="auto" w:fill="auto"/>
          </w:tcPr>
          <w:p w:rsidR="00F26297" w:rsidRPr="00F26297" w:rsidRDefault="00F26297" w:rsidP="00F26297">
            <w:pPr>
              <w:spacing w:line="240" w:lineRule="exact"/>
              <w:ind w:left="-108" w:right="-108"/>
              <w:jc w:val="center"/>
              <w:rPr>
                <w:sz w:val="16"/>
                <w:szCs w:val="16"/>
              </w:rPr>
            </w:pPr>
          </w:p>
          <w:p w:rsidR="00F26297" w:rsidRPr="00F26297" w:rsidRDefault="00F26297" w:rsidP="00F26297">
            <w:pPr>
              <w:spacing w:line="240" w:lineRule="exact"/>
              <w:ind w:left="-108" w:right="-108"/>
              <w:jc w:val="center"/>
              <w:rPr>
                <w:sz w:val="16"/>
                <w:szCs w:val="16"/>
              </w:rPr>
            </w:pPr>
            <w:r w:rsidRPr="00F26297">
              <w:rPr>
                <w:sz w:val="16"/>
                <w:szCs w:val="16"/>
              </w:rPr>
              <w:t>53:07:0070301:291</w:t>
            </w:r>
          </w:p>
        </w:tc>
        <w:tc>
          <w:tcPr>
            <w:tcW w:w="811" w:type="pct"/>
            <w:shd w:val="clear" w:color="auto" w:fill="auto"/>
          </w:tcPr>
          <w:p w:rsidR="00F26297" w:rsidRPr="00F26297" w:rsidRDefault="00F26297" w:rsidP="00F26297">
            <w:pPr>
              <w:spacing w:line="240" w:lineRule="exact"/>
              <w:ind w:left="-108" w:right="-108"/>
              <w:jc w:val="center"/>
              <w:rPr>
                <w:color w:val="000000"/>
                <w:sz w:val="16"/>
                <w:szCs w:val="16"/>
              </w:rPr>
            </w:pPr>
          </w:p>
          <w:p w:rsidR="00F26297" w:rsidRPr="00F26297" w:rsidRDefault="00F26297" w:rsidP="00F26297">
            <w:pPr>
              <w:spacing w:line="240" w:lineRule="exact"/>
              <w:ind w:left="-108" w:right="-108"/>
              <w:jc w:val="center"/>
              <w:rPr>
                <w:color w:val="000000"/>
                <w:sz w:val="16"/>
                <w:szCs w:val="16"/>
              </w:rPr>
            </w:pPr>
            <w:r w:rsidRPr="00F26297">
              <w:rPr>
                <w:color w:val="000000"/>
                <w:sz w:val="16"/>
                <w:szCs w:val="16"/>
              </w:rPr>
              <w:t>д</w:t>
            </w:r>
            <w:proofErr w:type="gramStart"/>
            <w:r w:rsidRPr="00F26297">
              <w:rPr>
                <w:color w:val="000000"/>
                <w:sz w:val="16"/>
                <w:szCs w:val="16"/>
              </w:rPr>
              <w:t>.Б</w:t>
            </w:r>
            <w:proofErr w:type="gramEnd"/>
            <w:r w:rsidRPr="00F26297">
              <w:rPr>
                <w:color w:val="000000"/>
                <w:sz w:val="16"/>
                <w:szCs w:val="16"/>
              </w:rPr>
              <w:t>ольшое Заборовье, Любытинское сельское поселение, ЛПХ</w:t>
            </w:r>
          </w:p>
        </w:tc>
        <w:tc>
          <w:tcPr>
            <w:tcW w:w="541" w:type="pct"/>
            <w:vMerge/>
            <w:tcBorders>
              <w:bottom w:val="single" w:sz="4" w:space="0" w:color="auto"/>
            </w:tcBorders>
            <w:shd w:val="clear" w:color="auto" w:fill="auto"/>
          </w:tcPr>
          <w:p w:rsidR="00F26297" w:rsidRPr="00F26297" w:rsidRDefault="00F26297" w:rsidP="00F26297">
            <w:pPr>
              <w:spacing w:line="240" w:lineRule="exact"/>
              <w:ind w:right="-29"/>
              <w:jc w:val="center"/>
              <w:rPr>
                <w:sz w:val="16"/>
                <w:szCs w:val="16"/>
              </w:rPr>
            </w:pPr>
          </w:p>
        </w:tc>
        <w:tc>
          <w:tcPr>
            <w:tcW w:w="585" w:type="pct"/>
            <w:vMerge/>
            <w:tcBorders>
              <w:bottom w:val="single" w:sz="4" w:space="0" w:color="auto"/>
            </w:tcBorders>
            <w:shd w:val="clear" w:color="auto" w:fill="auto"/>
          </w:tcPr>
          <w:p w:rsidR="00F26297" w:rsidRPr="00F26297" w:rsidRDefault="00F26297" w:rsidP="00F26297">
            <w:pPr>
              <w:spacing w:line="240" w:lineRule="exact"/>
              <w:ind w:right="-29"/>
              <w:jc w:val="center"/>
              <w:rPr>
                <w:sz w:val="16"/>
                <w:szCs w:val="16"/>
              </w:rPr>
            </w:pPr>
          </w:p>
        </w:tc>
        <w:tc>
          <w:tcPr>
            <w:tcW w:w="541" w:type="pct"/>
            <w:shd w:val="clear" w:color="auto" w:fill="auto"/>
          </w:tcPr>
          <w:p w:rsidR="00F26297" w:rsidRPr="00F26297" w:rsidRDefault="00F26297" w:rsidP="00F26297">
            <w:pPr>
              <w:spacing w:line="240" w:lineRule="exact"/>
              <w:ind w:right="-29"/>
              <w:jc w:val="center"/>
              <w:rPr>
                <w:sz w:val="16"/>
                <w:szCs w:val="16"/>
              </w:rPr>
            </w:pPr>
          </w:p>
          <w:p w:rsidR="00F26297" w:rsidRPr="00F26297" w:rsidRDefault="00F26297" w:rsidP="00F26297">
            <w:pPr>
              <w:spacing w:line="240" w:lineRule="exact"/>
              <w:ind w:right="-29"/>
              <w:jc w:val="center"/>
              <w:rPr>
                <w:sz w:val="16"/>
                <w:szCs w:val="16"/>
              </w:rPr>
            </w:pPr>
            <w:r w:rsidRPr="00F26297">
              <w:rPr>
                <w:sz w:val="16"/>
                <w:szCs w:val="16"/>
              </w:rPr>
              <w:t>октябрь</w:t>
            </w:r>
          </w:p>
        </w:tc>
      </w:tr>
    </w:tbl>
    <w:p w:rsidR="00103575" w:rsidRPr="00103575" w:rsidRDefault="00103575" w:rsidP="00103575">
      <w:pPr>
        <w:tabs>
          <w:tab w:val="left" w:pos="3828"/>
          <w:tab w:val="left" w:pos="4253"/>
        </w:tabs>
        <w:ind w:right="-58"/>
        <w:jc w:val="right"/>
        <w:rPr>
          <w:sz w:val="16"/>
          <w:szCs w:val="16"/>
        </w:rPr>
      </w:pPr>
    </w:p>
    <w:p w:rsidR="00277C7D" w:rsidRDefault="00277C7D"/>
    <w:p w:rsidR="00277C7D" w:rsidRDefault="00277C7D" w:rsidP="00F26297">
      <w:pPr>
        <w:jc w:val="center"/>
      </w:pPr>
    </w:p>
    <w:p w:rsidR="00F26297" w:rsidRPr="00F26297" w:rsidRDefault="00F26297" w:rsidP="00F26297">
      <w:pPr>
        <w:keepNext/>
        <w:ind w:right="-2"/>
        <w:jc w:val="center"/>
        <w:outlineLvl w:val="3"/>
        <w:rPr>
          <w:b/>
          <w:color w:val="000000"/>
          <w:sz w:val="16"/>
          <w:szCs w:val="16"/>
        </w:rPr>
      </w:pPr>
      <w:r w:rsidRPr="00F26297">
        <w:rPr>
          <w:b/>
          <w:color w:val="000000"/>
          <w:sz w:val="16"/>
          <w:szCs w:val="16"/>
        </w:rPr>
        <w:t>Российская  Федерация</w:t>
      </w:r>
    </w:p>
    <w:p w:rsidR="00F26297" w:rsidRPr="00F26297" w:rsidRDefault="00F26297" w:rsidP="00F26297">
      <w:pPr>
        <w:keepNext/>
        <w:ind w:right="-510"/>
        <w:jc w:val="center"/>
        <w:outlineLvl w:val="4"/>
        <w:rPr>
          <w:b/>
          <w:color w:val="000000"/>
          <w:sz w:val="16"/>
          <w:szCs w:val="16"/>
        </w:rPr>
      </w:pPr>
      <w:r w:rsidRPr="00F26297">
        <w:rPr>
          <w:b/>
          <w:color w:val="000000"/>
          <w:sz w:val="16"/>
          <w:szCs w:val="16"/>
        </w:rPr>
        <w:t>Новгородская область</w:t>
      </w:r>
    </w:p>
    <w:p w:rsidR="00F26297" w:rsidRPr="00F26297" w:rsidRDefault="00F26297" w:rsidP="00F26297">
      <w:pPr>
        <w:keepNext/>
        <w:ind w:right="-2"/>
        <w:jc w:val="center"/>
        <w:outlineLvl w:val="7"/>
        <w:rPr>
          <w:b/>
          <w:color w:val="000000"/>
          <w:sz w:val="16"/>
          <w:szCs w:val="16"/>
        </w:rPr>
      </w:pPr>
      <w:r w:rsidRPr="00F26297">
        <w:rPr>
          <w:b/>
          <w:color w:val="000000"/>
          <w:sz w:val="16"/>
          <w:szCs w:val="16"/>
        </w:rPr>
        <w:t>Администрация  Любытинского муниципального района</w:t>
      </w:r>
    </w:p>
    <w:p w:rsidR="00F26297" w:rsidRPr="00F26297" w:rsidRDefault="00F26297" w:rsidP="00F26297">
      <w:pPr>
        <w:keepNext/>
        <w:jc w:val="center"/>
        <w:outlineLvl w:val="2"/>
        <w:rPr>
          <w:b/>
          <w:color w:val="000000"/>
          <w:sz w:val="16"/>
          <w:szCs w:val="16"/>
        </w:rPr>
      </w:pPr>
      <w:proofErr w:type="gramStart"/>
      <w:r w:rsidRPr="00F26297">
        <w:rPr>
          <w:b/>
          <w:color w:val="000000"/>
          <w:sz w:val="16"/>
          <w:szCs w:val="16"/>
        </w:rPr>
        <w:t>Р</w:t>
      </w:r>
      <w:proofErr w:type="gramEnd"/>
      <w:r w:rsidRPr="00F26297">
        <w:rPr>
          <w:b/>
          <w:color w:val="000000"/>
          <w:sz w:val="16"/>
          <w:szCs w:val="16"/>
        </w:rPr>
        <w:t xml:space="preserve"> А С П О Р Я Ж Е Н И Е</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от 23.04.2018 № 196-рг</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р.п</w:t>
      </w:r>
      <w:proofErr w:type="gramStart"/>
      <w:r w:rsidRPr="00F26297">
        <w:rPr>
          <w:color w:val="000000"/>
          <w:sz w:val="16"/>
          <w:szCs w:val="16"/>
        </w:rPr>
        <w:t>.Л</w:t>
      </w:r>
      <w:proofErr w:type="gramEnd"/>
      <w:r w:rsidRPr="00F26297">
        <w:rPr>
          <w:color w:val="000000"/>
          <w:sz w:val="16"/>
          <w:szCs w:val="16"/>
        </w:rPr>
        <w:t>юбытино</w:t>
      </w:r>
    </w:p>
    <w:p w:rsidR="00F26297" w:rsidRPr="00F26297" w:rsidRDefault="00F26297" w:rsidP="00F26297">
      <w:pPr>
        <w:ind w:right="-1"/>
        <w:jc w:val="center"/>
        <w:rPr>
          <w:sz w:val="16"/>
          <w:szCs w:val="16"/>
        </w:rPr>
      </w:pPr>
    </w:p>
    <w:p w:rsidR="00F26297" w:rsidRPr="00F26297" w:rsidRDefault="00F26297" w:rsidP="00F26297">
      <w:pPr>
        <w:ind w:right="-1"/>
        <w:jc w:val="center"/>
        <w:rPr>
          <w:b/>
          <w:bCs/>
          <w:sz w:val="16"/>
          <w:szCs w:val="16"/>
        </w:rPr>
      </w:pPr>
      <w:r w:rsidRPr="00F26297">
        <w:rPr>
          <w:b/>
          <w:bCs/>
          <w:sz w:val="16"/>
          <w:szCs w:val="16"/>
        </w:rPr>
        <w:t>Об организации водоснабжения населения в зоне подтопления</w:t>
      </w:r>
    </w:p>
    <w:p w:rsidR="00F26297" w:rsidRPr="00F26297" w:rsidRDefault="00F26297" w:rsidP="00F26297">
      <w:pPr>
        <w:ind w:right="-1"/>
        <w:rPr>
          <w:sz w:val="16"/>
          <w:szCs w:val="16"/>
        </w:rPr>
      </w:pPr>
    </w:p>
    <w:p w:rsidR="00F26297" w:rsidRPr="00F26297" w:rsidRDefault="00F26297" w:rsidP="00F26297">
      <w:pPr>
        <w:autoSpaceDE w:val="0"/>
        <w:autoSpaceDN w:val="0"/>
        <w:adjustRightInd w:val="0"/>
        <w:ind w:firstLine="720"/>
        <w:jc w:val="both"/>
        <w:rPr>
          <w:b/>
          <w:bCs/>
          <w:sz w:val="16"/>
          <w:szCs w:val="16"/>
        </w:rPr>
      </w:pPr>
      <w:r w:rsidRPr="00F26297">
        <w:rPr>
          <w:sz w:val="16"/>
          <w:szCs w:val="16"/>
        </w:rPr>
        <w:t xml:space="preserve"> В соответствии с пунктом 21 статьи 15 Федерального закона от 06 октября 2003 года № 131-ФЗ «Об общих принципах организации местного самоуправления в Российской Федерации», распоряжением Администрации муниципального района от 18.04.2018 № 179-рг «О введении режима чрезвычайной ситуации»:</w:t>
      </w:r>
    </w:p>
    <w:p w:rsidR="00F26297" w:rsidRPr="00F26297" w:rsidRDefault="00F26297" w:rsidP="00F26297">
      <w:pPr>
        <w:widowControl w:val="0"/>
        <w:autoSpaceDE w:val="0"/>
        <w:autoSpaceDN w:val="0"/>
        <w:adjustRightInd w:val="0"/>
        <w:ind w:firstLine="720"/>
        <w:jc w:val="both"/>
        <w:rPr>
          <w:sz w:val="16"/>
          <w:szCs w:val="16"/>
        </w:rPr>
      </w:pPr>
      <w:r w:rsidRPr="00F26297">
        <w:rPr>
          <w:sz w:val="16"/>
          <w:szCs w:val="16"/>
        </w:rPr>
        <w:t>1. Отделу правового обеспечения и работы с населением Администрации муниципального района:</w:t>
      </w:r>
    </w:p>
    <w:p w:rsidR="00F26297" w:rsidRPr="00F26297" w:rsidRDefault="00F26297" w:rsidP="00F26297">
      <w:pPr>
        <w:widowControl w:val="0"/>
        <w:autoSpaceDE w:val="0"/>
        <w:autoSpaceDN w:val="0"/>
        <w:adjustRightInd w:val="0"/>
        <w:ind w:firstLine="720"/>
        <w:jc w:val="both"/>
        <w:rPr>
          <w:sz w:val="16"/>
          <w:szCs w:val="16"/>
        </w:rPr>
      </w:pPr>
      <w:r w:rsidRPr="00F26297">
        <w:rPr>
          <w:sz w:val="16"/>
          <w:szCs w:val="16"/>
        </w:rPr>
        <w:t xml:space="preserve">1.1. Провести разъяснительную работу среди населения, проживающего в зоне подтопления,  о недопущении использования воды из индивидуальных колодцев и других источников, находящихся в зоне подтопления, проведении после ухода воды очистки с последующей дезинфекцией  выгребных ям, надворных туалетов, проведении дератизационных мероприятий в жилых помещениях и хозяйственных постройках; </w:t>
      </w:r>
    </w:p>
    <w:p w:rsidR="00F26297" w:rsidRPr="00F26297" w:rsidRDefault="00F26297" w:rsidP="00F26297">
      <w:pPr>
        <w:widowControl w:val="0"/>
        <w:autoSpaceDE w:val="0"/>
        <w:autoSpaceDN w:val="0"/>
        <w:adjustRightInd w:val="0"/>
        <w:ind w:firstLine="720"/>
        <w:jc w:val="both"/>
        <w:rPr>
          <w:sz w:val="16"/>
          <w:szCs w:val="16"/>
        </w:rPr>
      </w:pPr>
      <w:r w:rsidRPr="00F26297">
        <w:rPr>
          <w:sz w:val="16"/>
          <w:szCs w:val="16"/>
        </w:rPr>
        <w:t>1.2. Организовать доставку питьевой воды в соответствии с нормативами потребления в населенные пункты, в которых нарушено водоснабжение,  общественные колодцы находятся в зоне подтопления.</w:t>
      </w:r>
    </w:p>
    <w:p w:rsidR="00F26297" w:rsidRPr="00F26297" w:rsidRDefault="00F26297" w:rsidP="00F26297">
      <w:pPr>
        <w:widowControl w:val="0"/>
        <w:autoSpaceDE w:val="0"/>
        <w:autoSpaceDN w:val="0"/>
        <w:adjustRightInd w:val="0"/>
        <w:ind w:firstLine="720"/>
        <w:jc w:val="both"/>
        <w:rPr>
          <w:sz w:val="16"/>
          <w:szCs w:val="16"/>
        </w:rPr>
      </w:pPr>
      <w:r w:rsidRPr="00F26297">
        <w:rPr>
          <w:sz w:val="16"/>
          <w:szCs w:val="16"/>
        </w:rPr>
        <w:t>2. Отделу ЖКХ, строительства и дорожного хозяйства Администрации муниципального района организовать восстановление, очистку, обследование, при необходимости строительство общественных колодцев после ухода воды.</w:t>
      </w:r>
    </w:p>
    <w:p w:rsidR="00F26297" w:rsidRPr="00F26297" w:rsidRDefault="00F26297" w:rsidP="00F26297">
      <w:pPr>
        <w:widowControl w:val="0"/>
        <w:autoSpaceDE w:val="0"/>
        <w:autoSpaceDN w:val="0"/>
        <w:adjustRightInd w:val="0"/>
        <w:ind w:firstLine="720"/>
        <w:jc w:val="both"/>
        <w:rPr>
          <w:sz w:val="16"/>
          <w:szCs w:val="16"/>
        </w:rPr>
      </w:pPr>
      <w:r w:rsidRPr="00F26297">
        <w:rPr>
          <w:sz w:val="16"/>
          <w:szCs w:val="16"/>
        </w:rPr>
        <w:t>3. Рекомендовать Администрации Неболчского сельского поселения:</w:t>
      </w:r>
    </w:p>
    <w:p w:rsidR="00F26297" w:rsidRPr="00F26297" w:rsidRDefault="00F26297" w:rsidP="00F26297">
      <w:pPr>
        <w:widowControl w:val="0"/>
        <w:autoSpaceDE w:val="0"/>
        <w:autoSpaceDN w:val="0"/>
        <w:adjustRightInd w:val="0"/>
        <w:ind w:firstLine="720"/>
        <w:jc w:val="both"/>
        <w:rPr>
          <w:sz w:val="16"/>
          <w:szCs w:val="16"/>
        </w:rPr>
      </w:pPr>
      <w:r w:rsidRPr="00F26297">
        <w:rPr>
          <w:sz w:val="16"/>
          <w:szCs w:val="16"/>
        </w:rPr>
        <w:t>3.1. Провести разъяснительную работу среди населения, проживающего в зоне подтопления,  о недопущении использования воды из индивидуальных колодцев и других источников, находящихся в зоне подтопления, проведении после ухода воды очистки с последующей дезинфекцией  выгребных ям, надворных туалетов, проведении дератизационных мероприятий в жилых помещениях и хозяйственных постройках;</w:t>
      </w:r>
    </w:p>
    <w:p w:rsidR="00F26297" w:rsidRPr="00F26297" w:rsidRDefault="00F26297" w:rsidP="00F26297">
      <w:pPr>
        <w:widowControl w:val="0"/>
        <w:autoSpaceDE w:val="0"/>
        <w:autoSpaceDN w:val="0"/>
        <w:adjustRightInd w:val="0"/>
        <w:ind w:firstLine="720"/>
        <w:jc w:val="both"/>
        <w:rPr>
          <w:sz w:val="16"/>
          <w:szCs w:val="16"/>
        </w:rPr>
      </w:pPr>
      <w:r w:rsidRPr="00F26297">
        <w:rPr>
          <w:sz w:val="16"/>
          <w:szCs w:val="16"/>
        </w:rPr>
        <w:t>3.2. Организовать доставку питьевой воды в соответствии с нормативами потребления в населенные пункты, в которых нарушено водоснабжение, общественные колодцы находятся в зоне подтопления;</w:t>
      </w:r>
    </w:p>
    <w:p w:rsidR="00F26297" w:rsidRPr="00F26297" w:rsidRDefault="00F26297" w:rsidP="00F26297">
      <w:pPr>
        <w:widowControl w:val="0"/>
        <w:autoSpaceDE w:val="0"/>
        <w:autoSpaceDN w:val="0"/>
        <w:adjustRightInd w:val="0"/>
        <w:ind w:firstLine="720"/>
        <w:jc w:val="both"/>
        <w:rPr>
          <w:sz w:val="16"/>
          <w:szCs w:val="16"/>
        </w:rPr>
      </w:pPr>
      <w:r w:rsidRPr="00F26297">
        <w:rPr>
          <w:sz w:val="16"/>
          <w:szCs w:val="16"/>
        </w:rPr>
        <w:t>3.3. Организовать восстановление, очистку, обследование, при необходимости строительство общественных колодцев после ухода воды.</w:t>
      </w:r>
    </w:p>
    <w:p w:rsidR="00F26297" w:rsidRPr="00F26297" w:rsidRDefault="00F26297" w:rsidP="00F26297">
      <w:pPr>
        <w:widowControl w:val="0"/>
        <w:autoSpaceDE w:val="0"/>
        <w:autoSpaceDN w:val="0"/>
        <w:adjustRightInd w:val="0"/>
        <w:ind w:firstLine="720"/>
        <w:jc w:val="both"/>
        <w:rPr>
          <w:sz w:val="16"/>
          <w:szCs w:val="16"/>
        </w:rPr>
      </w:pPr>
      <w:r w:rsidRPr="00F26297">
        <w:rPr>
          <w:sz w:val="16"/>
          <w:szCs w:val="16"/>
        </w:rPr>
        <w:t xml:space="preserve">4. </w:t>
      </w:r>
      <w:proofErr w:type="gramStart"/>
      <w:r w:rsidRPr="00F26297">
        <w:rPr>
          <w:sz w:val="16"/>
          <w:szCs w:val="16"/>
        </w:rPr>
        <w:t>Контроль за</w:t>
      </w:r>
      <w:proofErr w:type="gramEnd"/>
      <w:r w:rsidRPr="00F26297">
        <w:rPr>
          <w:sz w:val="16"/>
          <w:szCs w:val="16"/>
        </w:rPr>
        <w:t xml:space="preserve"> выполнением распоряжения оставляю за собой.</w:t>
      </w:r>
    </w:p>
    <w:p w:rsidR="00F26297" w:rsidRPr="00F26297" w:rsidRDefault="00F26297" w:rsidP="00F26297">
      <w:pPr>
        <w:ind w:right="-510"/>
        <w:rPr>
          <w:b/>
          <w:sz w:val="16"/>
          <w:szCs w:val="16"/>
        </w:rPr>
      </w:pPr>
    </w:p>
    <w:p w:rsidR="00F26297" w:rsidRPr="00F26297" w:rsidRDefault="00F26297" w:rsidP="00F26297">
      <w:pPr>
        <w:ind w:right="-510"/>
        <w:rPr>
          <w:b/>
          <w:sz w:val="16"/>
          <w:szCs w:val="16"/>
        </w:rPr>
      </w:pPr>
      <w:r w:rsidRPr="00F26297">
        <w:rPr>
          <w:b/>
          <w:sz w:val="16"/>
          <w:szCs w:val="16"/>
        </w:rPr>
        <w:t>Глава</w:t>
      </w:r>
    </w:p>
    <w:p w:rsidR="00F26297" w:rsidRPr="00F26297" w:rsidRDefault="00F26297" w:rsidP="00F26297">
      <w:pPr>
        <w:ind w:right="-510"/>
        <w:rPr>
          <w:b/>
          <w:sz w:val="16"/>
          <w:szCs w:val="16"/>
        </w:rPr>
      </w:pPr>
      <w:r w:rsidRPr="00F26297">
        <w:rPr>
          <w:b/>
          <w:sz w:val="16"/>
          <w:szCs w:val="16"/>
        </w:rPr>
        <w:t>муниципального района                                                    А.А.Устинов</w:t>
      </w:r>
    </w:p>
    <w:p w:rsidR="00BD4C2E" w:rsidRDefault="00BD4C2E"/>
    <w:p w:rsidR="00F26297" w:rsidRDefault="00F26297" w:rsidP="00F26297">
      <w:pPr>
        <w:jc w:val="center"/>
      </w:pPr>
    </w:p>
    <w:p w:rsidR="00F26297" w:rsidRPr="00F26297" w:rsidRDefault="00F26297" w:rsidP="00F26297">
      <w:pPr>
        <w:keepNext/>
        <w:ind w:right="-2"/>
        <w:jc w:val="center"/>
        <w:outlineLvl w:val="3"/>
        <w:rPr>
          <w:b/>
          <w:color w:val="000000"/>
          <w:sz w:val="16"/>
          <w:szCs w:val="16"/>
        </w:rPr>
      </w:pPr>
      <w:r w:rsidRPr="00F26297">
        <w:rPr>
          <w:b/>
          <w:color w:val="000000"/>
          <w:sz w:val="16"/>
          <w:szCs w:val="16"/>
        </w:rPr>
        <w:t>Российская  Федерация</w:t>
      </w:r>
    </w:p>
    <w:p w:rsidR="00F26297" w:rsidRPr="00F26297" w:rsidRDefault="00F26297" w:rsidP="00F26297">
      <w:pPr>
        <w:keepNext/>
        <w:ind w:right="-510"/>
        <w:jc w:val="center"/>
        <w:outlineLvl w:val="4"/>
        <w:rPr>
          <w:b/>
          <w:color w:val="000000"/>
          <w:sz w:val="16"/>
          <w:szCs w:val="16"/>
        </w:rPr>
      </w:pPr>
      <w:r w:rsidRPr="00F26297">
        <w:rPr>
          <w:b/>
          <w:color w:val="000000"/>
          <w:sz w:val="16"/>
          <w:szCs w:val="16"/>
        </w:rPr>
        <w:t>Новгородская область</w:t>
      </w:r>
    </w:p>
    <w:p w:rsidR="00F26297" w:rsidRPr="00F26297" w:rsidRDefault="00F26297" w:rsidP="00F26297">
      <w:pPr>
        <w:keepNext/>
        <w:ind w:right="-2"/>
        <w:jc w:val="center"/>
        <w:outlineLvl w:val="7"/>
        <w:rPr>
          <w:b/>
          <w:color w:val="000000"/>
          <w:sz w:val="16"/>
          <w:szCs w:val="16"/>
        </w:rPr>
      </w:pPr>
      <w:r w:rsidRPr="00F26297">
        <w:rPr>
          <w:b/>
          <w:color w:val="000000"/>
          <w:sz w:val="16"/>
          <w:szCs w:val="16"/>
        </w:rPr>
        <w:t>Администрация  Любытинского муниципального района</w:t>
      </w:r>
    </w:p>
    <w:p w:rsidR="00F26297" w:rsidRPr="00F26297" w:rsidRDefault="00F26297" w:rsidP="00F26297">
      <w:pPr>
        <w:keepNext/>
        <w:jc w:val="center"/>
        <w:outlineLvl w:val="2"/>
        <w:rPr>
          <w:b/>
          <w:color w:val="000000"/>
          <w:sz w:val="16"/>
          <w:szCs w:val="16"/>
        </w:rPr>
      </w:pPr>
      <w:proofErr w:type="gramStart"/>
      <w:r w:rsidRPr="00F26297">
        <w:rPr>
          <w:b/>
          <w:color w:val="000000"/>
          <w:sz w:val="16"/>
          <w:szCs w:val="16"/>
        </w:rPr>
        <w:t>Р</w:t>
      </w:r>
      <w:proofErr w:type="gramEnd"/>
      <w:r w:rsidRPr="00F26297">
        <w:rPr>
          <w:b/>
          <w:color w:val="000000"/>
          <w:sz w:val="16"/>
          <w:szCs w:val="16"/>
        </w:rPr>
        <w:t xml:space="preserve"> А С П О Р Я Ж Е Н И Е</w:t>
      </w:r>
    </w:p>
    <w:p w:rsidR="00F26297" w:rsidRPr="00F26297" w:rsidRDefault="00F26297" w:rsidP="00F26297">
      <w:pPr>
        <w:ind w:right="-510"/>
        <w:jc w:val="center"/>
        <w:rPr>
          <w:color w:val="000000"/>
          <w:sz w:val="16"/>
          <w:szCs w:val="16"/>
        </w:rPr>
      </w:pPr>
    </w:p>
    <w:p w:rsidR="00F26297" w:rsidRPr="00F26297" w:rsidRDefault="00F26297" w:rsidP="00F26297">
      <w:pPr>
        <w:ind w:right="-510"/>
        <w:jc w:val="center"/>
        <w:rPr>
          <w:color w:val="000000"/>
          <w:sz w:val="16"/>
          <w:szCs w:val="16"/>
        </w:rPr>
      </w:pPr>
      <w:r w:rsidRPr="00F26297">
        <w:rPr>
          <w:color w:val="000000"/>
          <w:sz w:val="16"/>
          <w:szCs w:val="16"/>
        </w:rPr>
        <w:t>от 28.04.2018 № 208-рг</w:t>
      </w:r>
    </w:p>
    <w:p w:rsidR="00F26297" w:rsidRPr="00F26297" w:rsidRDefault="00F26297" w:rsidP="00F26297">
      <w:pPr>
        <w:ind w:right="-510"/>
        <w:jc w:val="center"/>
        <w:rPr>
          <w:color w:val="000000"/>
          <w:sz w:val="16"/>
          <w:szCs w:val="16"/>
        </w:rPr>
      </w:pPr>
    </w:p>
    <w:p w:rsidR="00F26297" w:rsidRPr="00F26297" w:rsidRDefault="00F26297" w:rsidP="00F26297">
      <w:pPr>
        <w:ind w:right="-510"/>
        <w:jc w:val="center"/>
        <w:rPr>
          <w:color w:val="000000"/>
          <w:sz w:val="16"/>
          <w:szCs w:val="16"/>
        </w:rPr>
      </w:pPr>
      <w:r w:rsidRPr="00F26297">
        <w:rPr>
          <w:color w:val="000000"/>
          <w:sz w:val="16"/>
          <w:szCs w:val="16"/>
        </w:rPr>
        <w:t>р.п</w:t>
      </w:r>
      <w:proofErr w:type="gramStart"/>
      <w:r w:rsidRPr="00F26297">
        <w:rPr>
          <w:color w:val="000000"/>
          <w:sz w:val="16"/>
          <w:szCs w:val="16"/>
        </w:rPr>
        <w:t>.Л</w:t>
      </w:r>
      <w:proofErr w:type="gramEnd"/>
      <w:r w:rsidRPr="00F26297">
        <w:rPr>
          <w:color w:val="000000"/>
          <w:sz w:val="16"/>
          <w:szCs w:val="16"/>
        </w:rPr>
        <w:t>юбытино</w:t>
      </w:r>
    </w:p>
    <w:p w:rsidR="00F26297" w:rsidRPr="00F26297" w:rsidRDefault="00F26297" w:rsidP="00F26297">
      <w:pPr>
        <w:ind w:right="-510"/>
        <w:jc w:val="center"/>
        <w:rPr>
          <w:sz w:val="16"/>
          <w:szCs w:val="16"/>
        </w:rPr>
      </w:pPr>
    </w:p>
    <w:p w:rsidR="00F26297" w:rsidRPr="00F26297" w:rsidRDefault="00F26297" w:rsidP="00F26297">
      <w:pPr>
        <w:ind w:right="-510"/>
        <w:jc w:val="center"/>
        <w:rPr>
          <w:b/>
          <w:sz w:val="16"/>
          <w:szCs w:val="16"/>
        </w:rPr>
      </w:pPr>
      <w:r w:rsidRPr="00F26297">
        <w:rPr>
          <w:b/>
          <w:sz w:val="16"/>
          <w:szCs w:val="16"/>
        </w:rPr>
        <w:t xml:space="preserve">Об отмене на территории Любытинского муниципального района </w:t>
      </w:r>
    </w:p>
    <w:p w:rsidR="00F26297" w:rsidRPr="00F26297" w:rsidRDefault="00F26297" w:rsidP="00F26297">
      <w:pPr>
        <w:ind w:right="-510"/>
        <w:jc w:val="center"/>
        <w:rPr>
          <w:b/>
          <w:sz w:val="16"/>
          <w:szCs w:val="16"/>
        </w:rPr>
      </w:pPr>
      <w:r w:rsidRPr="00F26297">
        <w:rPr>
          <w:b/>
          <w:sz w:val="16"/>
          <w:szCs w:val="16"/>
        </w:rPr>
        <w:t>режима чрезвычайной ситуации</w:t>
      </w:r>
    </w:p>
    <w:p w:rsidR="00F26297" w:rsidRPr="00F26297" w:rsidRDefault="00F26297" w:rsidP="00F26297">
      <w:pPr>
        <w:jc w:val="both"/>
        <w:rPr>
          <w:sz w:val="16"/>
          <w:szCs w:val="16"/>
        </w:rPr>
      </w:pPr>
      <w:r w:rsidRPr="00F26297">
        <w:rPr>
          <w:sz w:val="16"/>
          <w:szCs w:val="16"/>
        </w:rPr>
        <w:tab/>
        <w:t>В соответствии с Федеральным законом от 6 октября 2003 года                   № 131-ФЗ «Об общих принципах организации местного самоуправления в Российской Федерации», указом Губернатора Новгородской области от 28.04.2018 №  158   «Об отмене режима чрезвычайной ситуации», в связи со стабилизацией обстановки:</w:t>
      </w:r>
    </w:p>
    <w:p w:rsidR="00F26297" w:rsidRPr="00F26297" w:rsidRDefault="00F26297" w:rsidP="00F26297">
      <w:pPr>
        <w:ind w:firstLine="720"/>
        <w:jc w:val="both"/>
        <w:rPr>
          <w:sz w:val="16"/>
          <w:szCs w:val="16"/>
        </w:rPr>
      </w:pPr>
      <w:r w:rsidRPr="00F26297">
        <w:rPr>
          <w:sz w:val="16"/>
          <w:szCs w:val="16"/>
        </w:rPr>
        <w:lastRenderedPageBreak/>
        <w:t>1. Отменить с 29 апреля 2018 года режим чрезвычайной ситуации на территории Любытинского муниципального района, введенный распоряжением Администрации муниципального района от 18.04.2018 № 179-рг.</w:t>
      </w:r>
    </w:p>
    <w:p w:rsidR="00F26297" w:rsidRPr="00F26297" w:rsidRDefault="00F26297" w:rsidP="00F26297">
      <w:pPr>
        <w:ind w:firstLine="720"/>
        <w:jc w:val="both"/>
        <w:rPr>
          <w:b/>
          <w:sz w:val="16"/>
          <w:szCs w:val="16"/>
        </w:rPr>
      </w:pPr>
      <w:r w:rsidRPr="00F26297">
        <w:rPr>
          <w:sz w:val="16"/>
          <w:szCs w:val="16"/>
        </w:rPr>
        <w:t>2. Опубликовать распоряжение в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F26297" w:rsidRPr="00F26297" w:rsidRDefault="00F26297" w:rsidP="00F26297">
      <w:pPr>
        <w:ind w:right="-510"/>
        <w:rPr>
          <w:b/>
          <w:sz w:val="16"/>
          <w:szCs w:val="16"/>
        </w:rPr>
      </w:pPr>
    </w:p>
    <w:p w:rsidR="00F26297" w:rsidRPr="00F26297" w:rsidRDefault="00F26297" w:rsidP="00F26297">
      <w:pPr>
        <w:ind w:right="-510"/>
        <w:rPr>
          <w:b/>
          <w:sz w:val="16"/>
          <w:szCs w:val="16"/>
        </w:rPr>
      </w:pPr>
      <w:r w:rsidRPr="00F26297">
        <w:rPr>
          <w:b/>
          <w:sz w:val="16"/>
          <w:szCs w:val="16"/>
        </w:rPr>
        <w:t>Глава</w:t>
      </w:r>
    </w:p>
    <w:p w:rsidR="00F26297" w:rsidRPr="00F26297" w:rsidRDefault="00F26297" w:rsidP="00F26297">
      <w:pPr>
        <w:ind w:right="-510"/>
        <w:rPr>
          <w:b/>
          <w:sz w:val="16"/>
          <w:szCs w:val="16"/>
        </w:rPr>
      </w:pPr>
      <w:r w:rsidRPr="00F26297">
        <w:rPr>
          <w:b/>
          <w:sz w:val="16"/>
          <w:szCs w:val="16"/>
        </w:rPr>
        <w:t>муниципального района                                                    А.А.Устинов</w:t>
      </w:r>
    </w:p>
    <w:p w:rsidR="00BD4C2E" w:rsidRDefault="00BD4C2E"/>
    <w:p w:rsidR="00F26297" w:rsidRPr="00F26297" w:rsidRDefault="00F26297" w:rsidP="00F26297">
      <w:pPr>
        <w:keepNext/>
        <w:ind w:right="-2"/>
        <w:jc w:val="center"/>
        <w:outlineLvl w:val="3"/>
        <w:rPr>
          <w:b/>
          <w:color w:val="000000"/>
          <w:sz w:val="16"/>
          <w:szCs w:val="16"/>
        </w:rPr>
      </w:pPr>
      <w:r w:rsidRPr="00F26297">
        <w:rPr>
          <w:b/>
          <w:color w:val="000000"/>
          <w:sz w:val="16"/>
          <w:szCs w:val="16"/>
        </w:rPr>
        <w:t>Российская  Федерация</w:t>
      </w:r>
    </w:p>
    <w:p w:rsidR="00F26297" w:rsidRPr="00F26297" w:rsidRDefault="00F26297" w:rsidP="00F26297">
      <w:pPr>
        <w:keepNext/>
        <w:ind w:right="-510"/>
        <w:jc w:val="center"/>
        <w:outlineLvl w:val="4"/>
        <w:rPr>
          <w:b/>
          <w:color w:val="000000"/>
          <w:sz w:val="16"/>
          <w:szCs w:val="16"/>
        </w:rPr>
      </w:pPr>
      <w:r w:rsidRPr="00F26297">
        <w:rPr>
          <w:b/>
          <w:color w:val="000000"/>
          <w:sz w:val="16"/>
          <w:szCs w:val="16"/>
        </w:rPr>
        <w:t>Новгородская область</w:t>
      </w:r>
    </w:p>
    <w:p w:rsidR="00F26297" w:rsidRPr="00F26297" w:rsidRDefault="00F26297" w:rsidP="00F26297">
      <w:pPr>
        <w:keepNext/>
        <w:ind w:right="-2"/>
        <w:jc w:val="center"/>
        <w:outlineLvl w:val="7"/>
        <w:rPr>
          <w:b/>
          <w:color w:val="000000"/>
          <w:sz w:val="16"/>
          <w:szCs w:val="16"/>
        </w:rPr>
      </w:pPr>
      <w:r w:rsidRPr="00F26297">
        <w:rPr>
          <w:b/>
          <w:color w:val="000000"/>
          <w:sz w:val="16"/>
          <w:szCs w:val="16"/>
        </w:rPr>
        <w:t>Администрация  Любытинского муниципального района</w:t>
      </w:r>
    </w:p>
    <w:p w:rsidR="00F26297" w:rsidRPr="00F26297" w:rsidRDefault="00F26297" w:rsidP="00F26297">
      <w:pPr>
        <w:keepNext/>
        <w:jc w:val="center"/>
        <w:outlineLvl w:val="2"/>
        <w:rPr>
          <w:b/>
          <w:color w:val="000000"/>
          <w:sz w:val="16"/>
          <w:szCs w:val="16"/>
        </w:rPr>
      </w:pPr>
      <w:proofErr w:type="gramStart"/>
      <w:r w:rsidRPr="00F26297">
        <w:rPr>
          <w:b/>
          <w:color w:val="000000"/>
          <w:sz w:val="16"/>
          <w:szCs w:val="16"/>
        </w:rPr>
        <w:t>Р</w:t>
      </w:r>
      <w:proofErr w:type="gramEnd"/>
      <w:r w:rsidRPr="00F26297">
        <w:rPr>
          <w:b/>
          <w:color w:val="000000"/>
          <w:sz w:val="16"/>
          <w:szCs w:val="16"/>
        </w:rPr>
        <w:t xml:space="preserve"> А С П О Р Я Ж Е Н И Е</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04.05.2018 № 212-рг</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р.п</w:t>
      </w:r>
      <w:proofErr w:type="gramStart"/>
      <w:r w:rsidRPr="00F26297">
        <w:rPr>
          <w:color w:val="000000"/>
          <w:sz w:val="16"/>
          <w:szCs w:val="16"/>
        </w:rPr>
        <w:t>.Л</w:t>
      </w:r>
      <w:proofErr w:type="gramEnd"/>
      <w:r w:rsidRPr="00F26297">
        <w:rPr>
          <w:color w:val="000000"/>
          <w:sz w:val="16"/>
          <w:szCs w:val="16"/>
        </w:rPr>
        <w:t>юбытино</w:t>
      </w:r>
    </w:p>
    <w:p w:rsidR="00F26297" w:rsidRPr="00F26297" w:rsidRDefault="00F26297" w:rsidP="00F26297">
      <w:pPr>
        <w:ind w:right="-1"/>
        <w:rPr>
          <w:b/>
          <w:sz w:val="16"/>
          <w:szCs w:val="16"/>
        </w:rPr>
      </w:pPr>
    </w:p>
    <w:p w:rsidR="00F26297" w:rsidRPr="00F26297" w:rsidRDefault="00F26297" w:rsidP="00F26297">
      <w:pPr>
        <w:ind w:right="-1"/>
        <w:jc w:val="center"/>
        <w:rPr>
          <w:b/>
          <w:sz w:val="16"/>
          <w:szCs w:val="16"/>
        </w:rPr>
      </w:pPr>
      <w:r w:rsidRPr="00F26297">
        <w:rPr>
          <w:b/>
          <w:sz w:val="16"/>
          <w:szCs w:val="16"/>
        </w:rPr>
        <w:t xml:space="preserve">О проведении мероприятий, посвященных празднованию 73-летия </w:t>
      </w:r>
    </w:p>
    <w:p w:rsidR="00F26297" w:rsidRPr="00F26297" w:rsidRDefault="00F26297" w:rsidP="00F26297">
      <w:pPr>
        <w:ind w:right="-1"/>
        <w:jc w:val="center"/>
        <w:rPr>
          <w:b/>
          <w:sz w:val="16"/>
          <w:szCs w:val="16"/>
        </w:rPr>
      </w:pPr>
      <w:r w:rsidRPr="00F26297">
        <w:rPr>
          <w:b/>
          <w:sz w:val="16"/>
          <w:szCs w:val="16"/>
        </w:rPr>
        <w:t>Победы в Великой Отечественной войне 1941-1945 гг.</w:t>
      </w:r>
    </w:p>
    <w:p w:rsidR="00F26297" w:rsidRPr="00F26297" w:rsidRDefault="00F26297" w:rsidP="00F26297">
      <w:pPr>
        <w:ind w:right="-1"/>
        <w:jc w:val="both"/>
        <w:rPr>
          <w:sz w:val="16"/>
          <w:szCs w:val="16"/>
        </w:rPr>
      </w:pPr>
    </w:p>
    <w:p w:rsidR="00F26297" w:rsidRPr="00F26297" w:rsidRDefault="00F26297" w:rsidP="00F26297">
      <w:pPr>
        <w:ind w:firstLine="708"/>
        <w:jc w:val="both"/>
        <w:rPr>
          <w:sz w:val="16"/>
          <w:szCs w:val="16"/>
        </w:rPr>
      </w:pPr>
      <w:r w:rsidRPr="00F26297">
        <w:rPr>
          <w:sz w:val="16"/>
          <w:szCs w:val="16"/>
        </w:rPr>
        <w:t>В целях празднования 73-летия Победы  в Великой Отечественной войне 1941-1945 гг.:</w:t>
      </w:r>
    </w:p>
    <w:p w:rsidR="00F26297" w:rsidRPr="00F26297" w:rsidRDefault="00F26297" w:rsidP="00F26297">
      <w:pPr>
        <w:jc w:val="both"/>
        <w:rPr>
          <w:sz w:val="16"/>
          <w:szCs w:val="16"/>
        </w:rPr>
      </w:pPr>
      <w:r w:rsidRPr="00F26297">
        <w:rPr>
          <w:sz w:val="16"/>
          <w:szCs w:val="16"/>
        </w:rPr>
        <w:tab/>
        <w:t>1. Утвердить прилагаемое Положение о проведении торжественного мероприятия, посвященного празднованию 73-летию Победы в Великой Отечественной войне 1941-1945 гг.</w:t>
      </w:r>
    </w:p>
    <w:p w:rsidR="00F26297" w:rsidRPr="00F26297" w:rsidRDefault="00F26297" w:rsidP="00F26297">
      <w:pPr>
        <w:jc w:val="both"/>
        <w:rPr>
          <w:sz w:val="16"/>
          <w:szCs w:val="16"/>
        </w:rPr>
      </w:pPr>
      <w:r w:rsidRPr="00F26297">
        <w:rPr>
          <w:sz w:val="16"/>
          <w:szCs w:val="16"/>
        </w:rPr>
        <w:tab/>
        <w:t>2. Комитету культуры, спорта и туризма  Администрации  Любытинского муниципального района организовать проведение мероприятий, посвященных празднованию 73-летию Победы  в Великой Отечественной войне 1941-1945 гг.  на территории муниципального района.</w:t>
      </w:r>
    </w:p>
    <w:p w:rsidR="00F26297" w:rsidRPr="00F26297" w:rsidRDefault="00F26297" w:rsidP="00F26297">
      <w:pPr>
        <w:jc w:val="both"/>
        <w:rPr>
          <w:sz w:val="16"/>
          <w:szCs w:val="16"/>
        </w:rPr>
      </w:pPr>
      <w:r w:rsidRPr="00F26297">
        <w:rPr>
          <w:sz w:val="16"/>
          <w:szCs w:val="16"/>
        </w:rPr>
        <w:tab/>
        <w:t>3. Комитету образования Администрации Любытинского муниципального района оказать содействие в организации и проведении массовых мероприятий и акций на территории муниципального района.</w:t>
      </w:r>
    </w:p>
    <w:p w:rsidR="00F26297" w:rsidRPr="00F26297" w:rsidRDefault="00F26297" w:rsidP="00F26297">
      <w:pPr>
        <w:jc w:val="both"/>
        <w:rPr>
          <w:sz w:val="16"/>
          <w:szCs w:val="16"/>
        </w:rPr>
      </w:pPr>
      <w:r w:rsidRPr="00F26297">
        <w:rPr>
          <w:sz w:val="16"/>
          <w:szCs w:val="16"/>
        </w:rPr>
        <w:tab/>
        <w:t>4. Ответственным лицам,  в соответствии с распоряжением администрации Любытинского муниципального района от 25.06.2015 № 200-рг «О мерах по реализации Закона Российской Федерации от 14 января 1993 года № 4292-1 «Об увековечивании памяти погибших при защите Отечества»», в редакции  от 10.04.2018 № 160-рг,  провести мероприятия по благоустройству памятников в срок до 07 мая 2018 года.</w:t>
      </w:r>
    </w:p>
    <w:p w:rsidR="00F26297" w:rsidRPr="00F26297" w:rsidRDefault="00F26297" w:rsidP="00F26297">
      <w:pPr>
        <w:jc w:val="both"/>
        <w:rPr>
          <w:sz w:val="16"/>
          <w:szCs w:val="16"/>
        </w:rPr>
      </w:pPr>
      <w:r w:rsidRPr="00F26297">
        <w:rPr>
          <w:sz w:val="16"/>
          <w:szCs w:val="16"/>
        </w:rPr>
        <w:tab/>
        <w:t>5. Организационному отделу  Администрации муниципального района направить приглашения в адрес руководителей организаций и предприятий для организованного участия коллективов в мероприятиях,  посвященных празднованию  73-летия  Победы в Великой Отечественной войне 1941-1945 годов.</w:t>
      </w:r>
    </w:p>
    <w:p w:rsidR="00F26297" w:rsidRPr="00F26297" w:rsidRDefault="00F26297" w:rsidP="00F26297">
      <w:pPr>
        <w:jc w:val="both"/>
        <w:rPr>
          <w:sz w:val="16"/>
          <w:szCs w:val="16"/>
        </w:rPr>
      </w:pPr>
      <w:r w:rsidRPr="00F26297">
        <w:rPr>
          <w:sz w:val="16"/>
          <w:szCs w:val="16"/>
        </w:rPr>
        <w:tab/>
        <w:t xml:space="preserve">6.  Отделу ЖКХ, строительства и дорожного хозяйства Администрации муниципального района предусмотреть проведение работ по благоустройству мест массовых мероприятий в срок до 8 мая 2018 года.  </w:t>
      </w:r>
    </w:p>
    <w:p w:rsidR="00F26297" w:rsidRPr="00F26297" w:rsidRDefault="00F26297" w:rsidP="00F26297">
      <w:pPr>
        <w:jc w:val="both"/>
        <w:rPr>
          <w:sz w:val="16"/>
          <w:szCs w:val="16"/>
        </w:rPr>
      </w:pPr>
      <w:r w:rsidRPr="00F26297">
        <w:rPr>
          <w:sz w:val="16"/>
          <w:szCs w:val="16"/>
        </w:rPr>
        <w:tab/>
        <w:t>7. Муниципальному  бюджетному учреждению  Любытинского района «Хозяйственно-диспетчерская служба» выделить транспорт для проведения мероприятий, оказать содействие в организационных  вопросах муниципальному бюджетному учреждению культуры «Культурно-досуговая система Любытинского муниципального района».</w:t>
      </w:r>
    </w:p>
    <w:p w:rsidR="00F26297" w:rsidRPr="00F26297" w:rsidRDefault="00F26297" w:rsidP="00F26297">
      <w:pPr>
        <w:ind w:firstLine="720"/>
        <w:jc w:val="both"/>
        <w:rPr>
          <w:sz w:val="16"/>
          <w:szCs w:val="16"/>
        </w:rPr>
      </w:pPr>
      <w:r w:rsidRPr="00F26297">
        <w:rPr>
          <w:sz w:val="16"/>
          <w:szCs w:val="16"/>
        </w:rPr>
        <w:t>8. Рекомендовать отделению полиции по Любытинскому району межмуниципального отдела Министерства внутренних дел  России «Боровичский» организовать охрану общественного порядка при проведении массовых мероприятий на территории муниципального района.</w:t>
      </w:r>
    </w:p>
    <w:p w:rsidR="00F26297" w:rsidRPr="00F26297" w:rsidRDefault="00F26297" w:rsidP="00F26297">
      <w:pPr>
        <w:jc w:val="both"/>
        <w:rPr>
          <w:sz w:val="16"/>
          <w:szCs w:val="16"/>
        </w:rPr>
      </w:pPr>
      <w:r w:rsidRPr="00F26297">
        <w:rPr>
          <w:sz w:val="16"/>
          <w:szCs w:val="16"/>
        </w:rPr>
        <w:tab/>
        <w:t xml:space="preserve">9. </w:t>
      </w:r>
      <w:proofErr w:type="gramStart"/>
      <w:r w:rsidRPr="00F26297">
        <w:rPr>
          <w:sz w:val="16"/>
          <w:szCs w:val="16"/>
        </w:rPr>
        <w:t>Контроль за</w:t>
      </w:r>
      <w:proofErr w:type="gramEnd"/>
      <w:r w:rsidRPr="00F26297">
        <w:rPr>
          <w:sz w:val="16"/>
          <w:szCs w:val="16"/>
        </w:rPr>
        <w:t xml:space="preserve"> выполнением распоряжения возложить на заместителя Главы администрации  муниципального района Иванову О.А.</w:t>
      </w:r>
    </w:p>
    <w:p w:rsidR="00F26297" w:rsidRPr="00F26297" w:rsidRDefault="00F26297" w:rsidP="00F26297">
      <w:pPr>
        <w:ind w:firstLine="720"/>
        <w:jc w:val="both"/>
        <w:rPr>
          <w:sz w:val="16"/>
          <w:szCs w:val="16"/>
        </w:rPr>
      </w:pPr>
      <w:r w:rsidRPr="00F26297">
        <w:rPr>
          <w:sz w:val="16"/>
          <w:szCs w:val="16"/>
        </w:rPr>
        <w:t>10. Опубликовать распоряжение на официальном сайте Администрации муниципального района в информационно-коммуникационной сети «Интернет».</w:t>
      </w:r>
    </w:p>
    <w:p w:rsidR="00F26297" w:rsidRPr="00F26297" w:rsidRDefault="00F26297" w:rsidP="00F26297">
      <w:pPr>
        <w:tabs>
          <w:tab w:val="left" w:pos="3828"/>
          <w:tab w:val="left" w:pos="4253"/>
        </w:tabs>
        <w:ind w:right="-510"/>
        <w:jc w:val="right"/>
        <w:rPr>
          <w:b/>
          <w:sz w:val="16"/>
          <w:szCs w:val="16"/>
        </w:rPr>
      </w:pPr>
    </w:p>
    <w:p w:rsidR="00F26297" w:rsidRPr="00F26297" w:rsidRDefault="00F26297" w:rsidP="00F26297">
      <w:pPr>
        <w:autoSpaceDE w:val="0"/>
        <w:autoSpaceDN w:val="0"/>
        <w:adjustRightInd w:val="0"/>
        <w:ind w:right="-510"/>
        <w:rPr>
          <w:b/>
          <w:sz w:val="16"/>
          <w:szCs w:val="16"/>
        </w:rPr>
      </w:pPr>
      <w:r w:rsidRPr="00F26297">
        <w:rPr>
          <w:b/>
          <w:sz w:val="16"/>
          <w:szCs w:val="16"/>
        </w:rPr>
        <w:t>Глава</w:t>
      </w:r>
    </w:p>
    <w:p w:rsidR="00F26297" w:rsidRPr="00F26297" w:rsidRDefault="00F26297" w:rsidP="00F26297">
      <w:pPr>
        <w:autoSpaceDE w:val="0"/>
        <w:autoSpaceDN w:val="0"/>
        <w:adjustRightInd w:val="0"/>
        <w:ind w:right="-510"/>
        <w:rPr>
          <w:b/>
          <w:sz w:val="16"/>
          <w:szCs w:val="16"/>
        </w:rPr>
      </w:pPr>
      <w:r w:rsidRPr="00F26297">
        <w:rPr>
          <w:b/>
          <w:sz w:val="16"/>
          <w:szCs w:val="16"/>
        </w:rPr>
        <w:t xml:space="preserve">муниципального района                                                     А.А.Устинов           </w:t>
      </w:r>
    </w:p>
    <w:p w:rsidR="00F26297" w:rsidRPr="00F26297" w:rsidRDefault="00F26297" w:rsidP="00F26297">
      <w:pPr>
        <w:tabs>
          <w:tab w:val="left" w:pos="3828"/>
          <w:tab w:val="left" w:pos="4253"/>
        </w:tabs>
        <w:ind w:right="-58"/>
        <w:jc w:val="right"/>
        <w:rPr>
          <w:sz w:val="16"/>
          <w:szCs w:val="16"/>
        </w:rPr>
      </w:pPr>
    </w:p>
    <w:p w:rsidR="00F26297" w:rsidRPr="00F26297" w:rsidRDefault="00F26297" w:rsidP="00F26297">
      <w:pPr>
        <w:tabs>
          <w:tab w:val="left" w:pos="3828"/>
          <w:tab w:val="left" w:pos="4253"/>
        </w:tabs>
        <w:ind w:right="-58"/>
        <w:jc w:val="right"/>
        <w:rPr>
          <w:sz w:val="16"/>
          <w:szCs w:val="16"/>
        </w:rPr>
      </w:pPr>
    </w:p>
    <w:p w:rsidR="00F26297" w:rsidRPr="00F26297" w:rsidRDefault="00F26297" w:rsidP="00F26297">
      <w:pPr>
        <w:keepNext/>
        <w:ind w:right="-2"/>
        <w:jc w:val="center"/>
        <w:outlineLvl w:val="3"/>
        <w:rPr>
          <w:b/>
          <w:color w:val="000000"/>
          <w:sz w:val="16"/>
          <w:szCs w:val="16"/>
        </w:rPr>
      </w:pPr>
      <w:r w:rsidRPr="00F26297">
        <w:rPr>
          <w:b/>
          <w:color w:val="000000"/>
          <w:sz w:val="16"/>
          <w:szCs w:val="16"/>
        </w:rPr>
        <w:t>Российская  Федерация</w:t>
      </w:r>
    </w:p>
    <w:p w:rsidR="00F26297" w:rsidRPr="00F26297" w:rsidRDefault="00F26297" w:rsidP="00F26297">
      <w:pPr>
        <w:keepNext/>
        <w:ind w:right="-510"/>
        <w:jc w:val="center"/>
        <w:outlineLvl w:val="4"/>
        <w:rPr>
          <w:b/>
          <w:color w:val="000000"/>
          <w:sz w:val="16"/>
          <w:szCs w:val="16"/>
        </w:rPr>
      </w:pPr>
      <w:r w:rsidRPr="00F26297">
        <w:rPr>
          <w:b/>
          <w:color w:val="000000"/>
          <w:sz w:val="16"/>
          <w:szCs w:val="16"/>
        </w:rPr>
        <w:t>Новгородская область</w:t>
      </w:r>
    </w:p>
    <w:p w:rsidR="00F26297" w:rsidRPr="00F26297" w:rsidRDefault="00F26297" w:rsidP="00F26297">
      <w:pPr>
        <w:keepNext/>
        <w:ind w:right="-2"/>
        <w:jc w:val="center"/>
        <w:outlineLvl w:val="7"/>
        <w:rPr>
          <w:b/>
          <w:color w:val="000000"/>
          <w:sz w:val="16"/>
          <w:szCs w:val="16"/>
        </w:rPr>
      </w:pPr>
      <w:r w:rsidRPr="00F26297">
        <w:rPr>
          <w:b/>
          <w:color w:val="000000"/>
          <w:sz w:val="16"/>
          <w:szCs w:val="16"/>
        </w:rPr>
        <w:t>Администрация  Любытинского муниципального района</w:t>
      </w:r>
    </w:p>
    <w:p w:rsidR="00F26297" w:rsidRPr="00F26297" w:rsidRDefault="00F26297" w:rsidP="00F26297">
      <w:pPr>
        <w:keepNext/>
        <w:jc w:val="center"/>
        <w:outlineLvl w:val="2"/>
        <w:rPr>
          <w:b/>
          <w:color w:val="000000"/>
          <w:sz w:val="16"/>
          <w:szCs w:val="16"/>
        </w:rPr>
      </w:pPr>
      <w:proofErr w:type="gramStart"/>
      <w:r w:rsidRPr="00F26297">
        <w:rPr>
          <w:b/>
          <w:color w:val="000000"/>
          <w:sz w:val="16"/>
          <w:szCs w:val="16"/>
        </w:rPr>
        <w:t>Р</w:t>
      </w:r>
      <w:proofErr w:type="gramEnd"/>
      <w:r w:rsidRPr="00F26297">
        <w:rPr>
          <w:b/>
          <w:color w:val="000000"/>
          <w:sz w:val="16"/>
          <w:szCs w:val="16"/>
        </w:rPr>
        <w:t xml:space="preserve"> А С П О Р Я Ж Е Н И Е</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от 04.05.2018 № 213-рг</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р.п</w:t>
      </w:r>
      <w:proofErr w:type="gramStart"/>
      <w:r w:rsidRPr="00F26297">
        <w:rPr>
          <w:color w:val="000000"/>
          <w:sz w:val="16"/>
          <w:szCs w:val="16"/>
        </w:rPr>
        <w:t>.Л</w:t>
      </w:r>
      <w:proofErr w:type="gramEnd"/>
      <w:r w:rsidRPr="00F26297">
        <w:rPr>
          <w:color w:val="000000"/>
          <w:sz w:val="16"/>
          <w:szCs w:val="16"/>
        </w:rPr>
        <w:t>юбытино</w:t>
      </w:r>
    </w:p>
    <w:p w:rsidR="00F26297" w:rsidRPr="00F26297" w:rsidRDefault="00F26297" w:rsidP="00F26297">
      <w:pPr>
        <w:ind w:right="-1"/>
        <w:jc w:val="center"/>
        <w:rPr>
          <w:sz w:val="16"/>
          <w:szCs w:val="16"/>
        </w:rPr>
      </w:pPr>
    </w:p>
    <w:p w:rsidR="00F26297" w:rsidRPr="00F26297" w:rsidRDefault="00F26297" w:rsidP="00F26297">
      <w:pPr>
        <w:ind w:right="-1"/>
        <w:jc w:val="center"/>
        <w:rPr>
          <w:b/>
          <w:sz w:val="16"/>
          <w:szCs w:val="16"/>
        </w:rPr>
      </w:pPr>
      <w:r w:rsidRPr="00F26297">
        <w:rPr>
          <w:b/>
          <w:sz w:val="16"/>
          <w:szCs w:val="16"/>
        </w:rPr>
        <w:t>О проведении собрания жителей по вопросу закрытия Вычеремского сельского библиотечного филиала муниципального бюджетного учреждения культуры «Межпоселенческая централизованная библиотечная система Любытинского муниципального района»</w:t>
      </w:r>
    </w:p>
    <w:p w:rsidR="00F26297" w:rsidRPr="00F26297" w:rsidRDefault="00F26297" w:rsidP="00F26297">
      <w:pPr>
        <w:ind w:right="-1"/>
        <w:rPr>
          <w:b/>
          <w:sz w:val="16"/>
          <w:szCs w:val="16"/>
        </w:rPr>
      </w:pPr>
    </w:p>
    <w:p w:rsidR="00F26297" w:rsidRPr="00F26297" w:rsidRDefault="00F26297" w:rsidP="00F26297">
      <w:pPr>
        <w:autoSpaceDE w:val="0"/>
        <w:autoSpaceDN w:val="0"/>
        <w:adjustRightInd w:val="0"/>
        <w:ind w:firstLine="720"/>
        <w:jc w:val="both"/>
        <w:outlineLvl w:val="0"/>
        <w:rPr>
          <w:sz w:val="16"/>
          <w:szCs w:val="16"/>
        </w:rPr>
      </w:pPr>
      <w:r w:rsidRPr="00F26297">
        <w:rPr>
          <w:sz w:val="16"/>
          <w:szCs w:val="16"/>
        </w:rPr>
        <w:t xml:space="preserve">На основании постановления Администрации Любытинского муниципального района от 24.02.2016 № 134 «Об утверждении </w:t>
      </w:r>
      <w:proofErr w:type="gramStart"/>
      <w:r w:rsidRPr="00F26297">
        <w:rPr>
          <w:sz w:val="16"/>
          <w:szCs w:val="16"/>
        </w:rPr>
        <w:t>Порядка учета мнений жителей сельской территории</w:t>
      </w:r>
      <w:proofErr w:type="gramEnd"/>
      <w:r w:rsidRPr="00F26297">
        <w:rPr>
          <w:sz w:val="16"/>
          <w:szCs w:val="16"/>
        </w:rPr>
        <w:t xml:space="preserve"> при принятии решения о закрытии сельского библиотечного филиала муниципального бюджетного учреждения культуры «Межпоселенческая библиотечная система Любытинского муниципального района»,  расположенного в данном населенном пункте сельского поселения»:</w:t>
      </w:r>
    </w:p>
    <w:p w:rsidR="00F26297" w:rsidRPr="00F26297" w:rsidRDefault="00F26297" w:rsidP="00F26297">
      <w:pPr>
        <w:autoSpaceDE w:val="0"/>
        <w:autoSpaceDN w:val="0"/>
        <w:adjustRightInd w:val="0"/>
        <w:ind w:firstLine="720"/>
        <w:jc w:val="both"/>
        <w:outlineLvl w:val="0"/>
        <w:rPr>
          <w:sz w:val="16"/>
          <w:szCs w:val="16"/>
        </w:rPr>
      </w:pPr>
      <w:r w:rsidRPr="00F26297">
        <w:rPr>
          <w:sz w:val="16"/>
          <w:szCs w:val="16"/>
        </w:rPr>
        <w:t>1. Отделу  правового обеспечения и работы с населением Администрации муниципального района:</w:t>
      </w:r>
    </w:p>
    <w:p w:rsidR="00F26297" w:rsidRPr="00F26297" w:rsidRDefault="00F26297" w:rsidP="00F26297">
      <w:pPr>
        <w:ind w:firstLine="720"/>
        <w:jc w:val="both"/>
        <w:rPr>
          <w:sz w:val="16"/>
          <w:szCs w:val="16"/>
        </w:rPr>
      </w:pPr>
      <w:r w:rsidRPr="00F26297">
        <w:rPr>
          <w:sz w:val="16"/>
          <w:szCs w:val="16"/>
        </w:rPr>
        <w:t>1.1. Организовать 23 мая 2018 года собрание жителей д</w:t>
      </w:r>
      <w:proofErr w:type="gramStart"/>
      <w:r w:rsidRPr="00F26297">
        <w:rPr>
          <w:sz w:val="16"/>
          <w:szCs w:val="16"/>
        </w:rPr>
        <w:t>.В</w:t>
      </w:r>
      <w:proofErr w:type="gramEnd"/>
      <w:r w:rsidRPr="00F26297">
        <w:rPr>
          <w:sz w:val="16"/>
          <w:szCs w:val="16"/>
        </w:rPr>
        <w:t>ычерема  по вопросу закрытия Вычеремского сельского библиотечного филиала муниципального бюджетного учреждения культуры «Межпоселенческая централизованная библиотечная система Любытинского муниципального района» и переводу предоставления библиотечных услуг на нестационарное обслуживание;</w:t>
      </w:r>
    </w:p>
    <w:p w:rsidR="00F26297" w:rsidRPr="00F26297" w:rsidRDefault="00F26297" w:rsidP="00F26297">
      <w:pPr>
        <w:ind w:firstLine="720"/>
        <w:jc w:val="both"/>
        <w:rPr>
          <w:sz w:val="16"/>
          <w:szCs w:val="16"/>
        </w:rPr>
      </w:pPr>
      <w:r w:rsidRPr="00F26297">
        <w:rPr>
          <w:sz w:val="16"/>
          <w:szCs w:val="16"/>
        </w:rPr>
        <w:t>1.2. Провести информирование жителей населенных пунктов, закрепленных за данным библиотечным филиалом не позднее, чем за неделю до проведения собрания, о дате, месте и времени проведения собрания и выносимом на рассмотрении вопросе.</w:t>
      </w:r>
    </w:p>
    <w:p w:rsidR="00F26297" w:rsidRPr="00F26297" w:rsidRDefault="00F26297" w:rsidP="00F26297">
      <w:pPr>
        <w:ind w:firstLine="720"/>
        <w:jc w:val="both"/>
        <w:rPr>
          <w:sz w:val="16"/>
          <w:szCs w:val="16"/>
        </w:rPr>
      </w:pPr>
      <w:r w:rsidRPr="00F26297">
        <w:rPr>
          <w:sz w:val="16"/>
          <w:szCs w:val="16"/>
        </w:rPr>
        <w:t>2. Комитету культуры, спорта и туризма Администрации муниципального района обеспечить проведение мероприятия.</w:t>
      </w:r>
    </w:p>
    <w:p w:rsidR="00F26297" w:rsidRPr="00F26297" w:rsidRDefault="00F26297" w:rsidP="00F26297">
      <w:pPr>
        <w:ind w:firstLine="720"/>
        <w:jc w:val="both"/>
        <w:rPr>
          <w:sz w:val="16"/>
          <w:szCs w:val="16"/>
        </w:rPr>
      </w:pPr>
      <w:r w:rsidRPr="00F26297">
        <w:rPr>
          <w:sz w:val="16"/>
          <w:szCs w:val="16"/>
        </w:rPr>
        <w:t xml:space="preserve">3. </w:t>
      </w:r>
      <w:proofErr w:type="gramStart"/>
      <w:r w:rsidRPr="00F26297">
        <w:rPr>
          <w:sz w:val="16"/>
          <w:szCs w:val="16"/>
        </w:rPr>
        <w:t>Контроль за</w:t>
      </w:r>
      <w:proofErr w:type="gramEnd"/>
      <w:r w:rsidRPr="00F26297">
        <w:rPr>
          <w:sz w:val="16"/>
          <w:szCs w:val="16"/>
        </w:rPr>
        <w:t xml:space="preserve"> выполнением распоряжения возложить на заместителя Главы администрации муниципального района Иванову О.А.</w:t>
      </w:r>
    </w:p>
    <w:p w:rsidR="00F26297" w:rsidRPr="00F26297" w:rsidRDefault="00F26297" w:rsidP="00F26297">
      <w:pPr>
        <w:ind w:firstLine="720"/>
        <w:jc w:val="both"/>
        <w:rPr>
          <w:sz w:val="16"/>
          <w:szCs w:val="16"/>
        </w:rPr>
      </w:pPr>
      <w:r w:rsidRPr="00F26297">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26297" w:rsidRPr="00F26297" w:rsidRDefault="00F26297" w:rsidP="00F26297">
      <w:pPr>
        <w:ind w:right="-510"/>
        <w:rPr>
          <w:b/>
          <w:sz w:val="16"/>
          <w:szCs w:val="16"/>
        </w:rPr>
      </w:pPr>
    </w:p>
    <w:p w:rsidR="00F26297" w:rsidRPr="00F26297" w:rsidRDefault="00F26297" w:rsidP="00F26297">
      <w:pPr>
        <w:ind w:right="-510"/>
        <w:rPr>
          <w:b/>
          <w:sz w:val="16"/>
          <w:szCs w:val="16"/>
        </w:rPr>
      </w:pPr>
      <w:r w:rsidRPr="00F26297">
        <w:rPr>
          <w:b/>
          <w:sz w:val="16"/>
          <w:szCs w:val="16"/>
        </w:rPr>
        <w:t>Глава</w:t>
      </w:r>
    </w:p>
    <w:p w:rsidR="00F26297" w:rsidRPr="00F26297" w:rsidRDefault="00F26297" w:rsidP="00F26297">
      <w:pPr>
        <w:ind w:right="-510"/>
        <w:rPr>
          <w:sz w:val="16"/>
          <w:szCs w:val="16"/>
        </w:rPr>
      </w:pPr>
      <w:r w:rsidRPr="00F26297">
        <w:rPr>
          <w:b/>
          <w:sz w:val="16"/>
          <w:szCs w:val="16"/>
        </w:rPr>
        <w:t>муниципального района                                                             А.А.Устинов</w:t>
      </w:r>
    </w:p>
    <w:p w:rsidR="00BD4C2E" w:rsidRDefault="00BD4C2E"/>
    <w:p w:rsidR="00BD4C2E" w:rsidRDefault="00BD4C2E" w:rsidP="00F26297">
      <w:pPr>
        <w:jc w:val="center"/>
      </w:pPr>
    </w:p>
    <w:p w:rsidR="00F26297" w:rsidRPr="00F26297" w:rsidRDefault="00F26297" w:rsidP="00F26297">
      <w:pPr>
        <w:keepNext/>
        <w:ind w:right="-2"/>
        <w:jc w:val="center"/>
        <w:outlineLvl w:val="3"/>
        <w:rPr>
          <w:b/>
          <w:color w:val="000000"/>
          <w:sz w:val="16"/>
          <w:szCs w:val="16"/>
        </w:rPr>
      </w:pPr>
      <w:r w:rsidRPr="00F26297">
        <w:rPr>
          <w:b/>
          <w:color w:val="000000"/>
          <w:sz w:val="16"/>
          <w:szCs w:val="16"/>
        </w:rPr>
        <w:t>Российская  Федерация</w:t>
      </w:r>
    </w:p>
    <w:p w:rsidR="00F26297" w:rsidRPr="00F26297" w:rsidRDefault="00F26297" w:rsidP="00F26297">
      <w:pPr>
        <w:keepNext/>
        <w:ind w:right="-510"/>
        <w:jc w:val="center"/>
        <w:outlineLvl w:val="4"/>
        <w:rPr>
          <w:b/>
          <w:color w:val="000000"/>
          <w:sz w:val="16"/>
          <w:szCs w:val="16"/>
        </w:rPr>
      </w:pPr>
      <w:r w:rsidRPr="00F26297">
        <w:rPr>
          <w:b/>
          <w:color w:val="000000"/>
          <w:sz w:val="16"/>
          <w:szCs w:val="16"/>
        </w:rPr>
        <w:t>Новгородская область</w:t>
      </w:r>
    </w:p>
    <w:p w:rsidR="00F26297" w:rsidRPr="00F26297" w:rsidRDefault="00F26297" w:rsidP="00F26297">
      <w:pPr>
        <w:keepNext/>
        <w:ind w:right="-2"/>
        <w:jc w:val="center"/>
        <w:outlineLvl w:val="7"/>
        <w:rPr>
          <w:b/>
          <w:color w:val="000000"/>
          <w:sz w:val="16"/>
          <w:szCs w:val="16"/>
        </w:rPr>
      </w:pPr>
      <w:r w:rsidRPr="00F26297">
        <w:rPr>
          <w:b/>
          <w:color w:val="000000"/>
          <w:sz w:val="16"/>
          <w:szCs w:val="16"/>
        </w:rPr>
        <w:t>Администрация  Любытинского муниципального района</w:t>
      </w:r>
    </w:p>
    <w:p w:rsidR="00F26297" w:rsidRPr="00F26297" w:rsidRDefault="00F26297" w:rsidP="00F26297">
      <w:pPr>
        <w:keepNext/>
        <w:jc w:val="center"/>
        <w:outlineLvl w:val="2"/>
        <w:rPr>
          <w:b/>
          <w:color w:val="000000"/>
          <w:sz w:val="16"/>
          <w:szCs w:val="16"/>
        </w:rPr>
      </w:pPr>
      <w:proofErr w:type="gramStart"/>
      <w:r w:rsidRPr="00F26297">
        <w:rPr>
          <w:b/>
          <w:color w:val="000000"/>
          <w:sz w:val="16"/>
          <w:szCs w:val="16"/>
        </w:rPr>
        <w:t>Р</w:t>
      </w:r>
      <w:proofErr w:type="gramEnd"/>
      <w:r w:rsidRPr="00F26297">
        <w:rPr>
          <w:b/>
          <w:color w:val="000000"/>
          <w:sz w:val="16"/>
          <w:szCs w:val="16"/>
        </w:rPr>
        <w:t xml:space="preserve"> А С П О Р Я Ж Е Н И Е</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от 04.05.2018 № 214-рг</w:t>
      </w:r>
    </w:p>
    <w:p w:rsidR="00F26297" w:rsidRPr="00F26297" w:rsidRDefault="00F26297" w:rsidP="00F26297">
      <w:pPr>
        <w:ind w:right="-1"/>
        <w:jc w:val="center"/>
        <w:rPr>
          <w:color w:val="000000"/>
          <w:sz w:val="16"/>
          <w:szCs w:val="16"/>
        </w:rPr>
      </w:pPr>
    </w:p>
    <w:p w:rsidR="00F26297" w:rsidRPr="00F26297" w:rsidRDefault="00F26297" w:rsidP="00F26297">
      <w:pPr>
        <w:ind w:right="-1"/>
        <w:jc w:val="center"/>
        <w:rPr>
          <w:color w:val="000000"/>
          <w:sz w:val="16"/>
          <w:szCs w:val="16"/>
        </w:rPr>
      </w:pPr>
      <w:r w:rsidRPr="00F26297">
        <w:rPr>
          <w:color w:val="000000"/>
          <w:sz w:val="16"/>
          <w:szCs w:val="16"/>
        </w:rPr>
        <w:t>р.п</w:t>
      </w:r>
      <w:proofErr w:type="gramStart"/>
      <w:r w:rsidRPr="00F26297">
        <w:rPr>
          <w:color w:val="000000"/>
          <w:sz w:val="16"/>
          <w:szCs w:val="16"/>
        </w:rPr>
        <w:t>.Л</w:t>
      </w:r>
      <w:proofErr w:type="gramEnd"/>
      <w:r w:rsidRPr="00F26297">
        <w:rPr>
          <w:color w:val="000000"/>
          <w:sz w:val="16"/>
          <w:szCs w:val="16"/>
        </w:rPr>
        <w:t>юбытино</w:t>
      </w:r>
    </w:p>
    <w:p w:rsidR="00F26297" w:rsidRPr="00F26297" w:rsidRDefault="00F26297" w:rsidP="00F26297">
      <w:pPr>
        <w:ind w:right="-1"/>
        <w:jc w:val="center"/>
        <w:rPr>
          <w:sz w:val="16"/>
          <w:szCs w:val="16"/>
        </w:rPr>
      </w:pPr>
    </w:p>
    <w:p w:rsidR="00F26297" w:rsidRPr="00F26297" w:rsidRDefault="00F26297" w:rsidP="00F26297">
      <w:pPr>
        <w:ind w:right="-1"/>
        <w:jc w:val="center"/>
        <w:rPr>
          <w:b/>
          <w:sz w:val="16"/>
          <w:szCs w:val="16"/>
        </w:rPr>
      </w:pPr>
      <w:r w:rsidRPr="00F26297">
        <w:rPr>
          <w:b/>
          <w:sz w:val="16"/>
          <w:szCs w:val="16"/>
        </w:rPr>
        <w:t>Об окончании отопительного сезона 2017/2018 года</w:t>
      </w:r>
    </w:p>
    <w:p w:rsidR="00F26297" w:rsidRPr="00F26297" w:rsidRDefault="00F26297" w:rsidP="00F26297">
      <w:pPr>
        <w:ind w:right="-1" w:firstLine="720"/>
        <w:jc w:val="both"/>
        <w:rPr>
          <w:sz w:val="16"/>
          <w:szCs w:val="16"/>
        </w:rPr>
      </w:pPr>
    </w:p>
    <w:p w:rsidR="00F26297" w:rsidRPr="00F26297" w:rsidRDefault="00F26297" w:rsidP="00F26297">
      <w:pPr>
        <w:ind w:firstLine="720"/>
        <w:jc w:val="both"/>
        <w:rPr>
          <w:sz w:val="16"/>
          <w:szCs w:val="16"/>
        </w:rPr>
      </w:pPr>
      <w:proofErr w:type="gramStart"/>
      <w:r w:rsidRPr="00F26297">
        <w:rPr>
          <w:sz w:val="16"/>
          <w:szCs w:val="16"/>
        </w:rPr>
        <w:t xml:space="preserve">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пунктом 5 раздела  </w:t>
      </w:r>
      <w:r w:rsidRPr="00F26297">
        <w:rPr>
          <w:sz w:val="16"/>
          <w:szCs w:val="16"/>
          <w:lang w:val="en-US"/>
        </w:rPr>
        <w:t>II</w:t>
      </w:r>
      <w:r w:rsidRPr="00F26297">
        <w:rPr>
          <w:sz w:val="16"/>
          <w:szCs w:val="16"/>
        </w:rPr>
        <w:t xml:space="preserve">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 мая 2011 года № 354, организационно-методических рекомендаций по подготовке к проведению отопительного периода и</w:t>
      </w:r>
      <w:proofErr w:type="gramEnd"/>
      <w:r w:rsidRPr="00F26297">
        <w:rPr>
          <w:sz w:val="16"/>
          <w:szCs w:val="16"/>
        </w:rPr>
        <w:t xml:space="preserve"> повышению надежности систем коммунального теплоснабжения в городах и населенных пунктах Российской Федерации, утвержденных приказом Государственного комитета Российской Федерации по строительству и жилищно-коммунальному хозяйству от 06 сентября 2000 года № 203, в связи со стабилизацией средней температуры наружного воздуха +8</w:t>
      </w:r>
      <w:proofErr w:type="gramStart"/>
      <w:r w:rsidRPr="00F26297">
        <w:rPr>
          <w:sz w:val="16"/>
          <w:szCs w:val="16"/>
        </w:rPr>
        <w:t xml:space="preserve"> С</w:t>
      </w:r>
      <w:proofErr w:type="gramEnd"/>
      <w:r w:rsidRPr="00F26297">
        <w:rPr>
          <w:sz w:val="16"/>
          <w:szCs w:val="16"/>
        </w:rPr>
        <w:t xml:space="preserve"> и выше в течение нормативного срока:</w:t>
      </w:r>
    </w:p>
    <w:p w:rsidR="00F26297" w:rsidRPr="00F26297" w:rsidRDefault="00F26297" w:rsidP="00F26297">
      <w:pPr>
        <w:ind w:firstLine="720"/>
        <w:jc w:val="both"/>
        <w:rPr>
          <w:sz w:val="16"/>
          <w:szCs w:val="16"/>
        </w:rPr>
      </w:pPr>
      <w:r w:rsidRPr="00F26297">
        <w:rPr>
          <w:sz w:val="16"/>
          <w:szCs w:val="16"/>
        </w:rPr>
        <w:t>1. Установить конец отопительного сезона 2017/2018 года для объектов Любытинского сельского поселения, тепловая энергия для нужд отопления помещений в которых подается по сети централизованного теплоснабжения  10 мая 2018 года.</w:t>
      </w:r>
    </w:p>
    <w:p w:rsidR="00F26297" w:rsidRPr="00F26297" w:rsidRDefault="00F26297" w:rsidP="00F26297">
      <w:pPr>
        <w:ind w:firstLine="720"/>
        <w:jc w:val="both"/>
        <w:rPr>
          <w:sz w:val="16"/>
          <w:szCs w:val="16"/>
        </w:rPr>
      </w:pPr>
      <w:r w:rsidRPr="00F26297">
        <w:rPr>
          <w:sz w:val="16"/>
          <w:szCs w:val="16"/>
        </w:rPr>
        <w:t>2. Рекомендовать руководителям предприятий и организаций, независимо от форм собственности приступить к выполнению запланированных мероприятий по подготовке теплоэнергетического хозяйства, жилищного фонда к работе в осенне-зимний период 2018/2019 года.</w:t>
      </w:r>
    </w:p>
    <w:p w:rsidR="00F26297" w:rsidRPr="00F26297" w:rsidRDefault="00F26297" w:rsidP="00F26297">
      <w:pPr>
        <w:ind w:firstLine="720"/>
        <w:jc w:val="both"/>
        <w:rPr>
          <w:b/>
          <w:sz w:val="16"/>
          <w:szCs w:val="16"/>
        </w:rPr>
      </w:pPr>
      <w:r w:rsidRPr="00F26297">
        <w:rPr>
          <w:sz w:val="16"/>
          <w:szCs w:val="16"/>
        </w:rPr>
        <w:t>3. Опубликовать распоряжение в районной газете «Любытинские вести», разместить на официальном сайте Администрации муниципального района в информационно-телекоммуникационной сети «Интернет».</w:t>
      </w:r>
    </w:p>
    <w:p w:rsidR="00F26297" w:rsidRPr="00F26297" w:rsidRDefault="00F26297" w:rsidP="00F26297">
      <w:pPr>
        <w:ind w:right="-510"/>
        <w:jc w:val="both"/>
        <w:rPr>
          <w:b/>
          <w:color w:val="FF0000"/>
          <w:sz w:val="16"/>
          <w:szCs w:val="16"/>
        </w:rPr>
      </w:pPr>
    </w:p>
    <w:p w:rsidR="00F26297" w:rsidRPr="00F26297" w:rsidRDefault="00F26297" w:rsidP="00F26297">
      <w:pPr>
        <w:ind w:right="-510"/>
        <w:rPr>
          <w:b/>
          <w:sz w:val="16"/>
          <w:szCs w:val="16"/>
        </w:rPr>
      </w:pPr>
    </w:p>
    <w:p w:rsidR="00F26297" w:rsidRPr="00F26297" w:rsidRDefault="00F26297" w:rsidP="00F26297">
      <w:pPr>
        <w:ind w:right="-510"/>
        <w:rPr>
          <w:b/>
          <w:sz w:val="16"/>
          <w:szCs w:val="16"/>
        </w:rPr>
      </w:pPr>
      <w:r w:rsidRPr="00F26297">
        <w:rPr>
          <w:b/>
          <w:sz w:val="16"/>
          <w:szCs w:val="16"/>
        </w:rPr>
        <w:t>Глава</w:t>
      </w:r>
    </w:p>
    <w:p w:rsidR="00F26297" w:rsidRPr="00F26297" w:rsidRDefault="00F26297" w:rsidP="00F26297">
      <w:pPr>
        <w:ind w:right="-510"/>
        <w:rPr>
          <w:b/>
          <w:sz w:val="16"/>
          <w:szCs w:val="16"/>
        </w:rPr>
      </w:pPr>
      <w:r w:rsidRPr="00F26297">
        <w:rPr>
          <w:b/>
          <w:sz w:val="16"/>
          <w:szCs w:val="16"/>
        </w:rPr>
        <w:t>муниципального района                                                    А.А.Устинов</w:t>
      </w:r>
    </w:p>
    <w:p w:rsidR="00BD4C2E" w:rsidRDefault="00BD4C2E"/>
    <w:p w:rsidR="00F26297" w:rsidRPr="00F26297" w:rsidRDefault="00F26297" w:rsidP="00F26297">
      <w:pPr>
        <w:keepNext/>
        <w:ind w:right="-58"/>
        <w:jc w:val="center"/>
        <w:outlineLvl w:val="4"/>
        <w:rPr>
          <w:b/>
          <w:sz w:val="16"/>
          <w:szCs w:val="16"/>
        </w:rPr>
      </w:pPr>
      <w:r w:rsidRPr="00F26297">
        <w:rPr>
          <w:b/>
          <w:sz w:val="16"/>
          <w:szCs w:val="16"/>
        </w:rPr>
        <w:t>Российская  Федерация</w:t>
      </w:r>
    </w:p>
    <w:p w:rsidR="00F26297" w:rsidRPr="00F26297" w:rsidRDefault="00F26297" w:rsidP="00F26297">
      <w:pPr>
        <w:keepNext/>
        <w:ind w:right="-58"/>
        <w:jc w:val="center"/>
        <w:outlineLvl w:val="4"/>
        <w:rPr>
          <w:b/>
          <w:color w:val="000000"/>
          <w:sz w:val="16"/>
          <w:szCs w:val="16"/>
        </w:rPr>
      </w:pPr>
      <w:r w:rsidRPr="00F26297">
        <w:rPr>
          <w:b/>
          <w:color w:val="000000"/>
          <w:sz w:val="16"/>
          <w:szCs w:val="16"/>
        </w:rPr>
        <w:t>Новгородская область</w:t>
      </w:r>
    </w:p>
    <w:p w:rsidR="00F26297" w:rsidRPr="00F26297" w:rsidRDefault="00F26297" w:rsidP="00F26297">
      <w:pPr>
        <w:keepNext/>
        <w:ind w:right="-58"/>
        <w:jc w:val="center"/>
        <w:outlineLvl w:val="7"/>
        <w:rPr>
          <w:b/>
          <w:color w:val="000000"/>
          <w:sz w:val="16"/>
          <w:szCs w:val="16"/>
        </w:rPr>
      </w:pPr>
      <w:r w:rsidRPr="00F26297">
        <w:rPr>
          <w:b/>
          <w:color w:val="000000"/>
          <w:sz w:val="16"/>
          <w:szCs w:val="16"/>
        </w:rPr>
        <w:t>Администрация  Любытинского муниципального района</w:t>
      </w:r>
    </w:p>
    <w:p w:rsidR="00F26297" w:rsidRPr="00F26297" w:rsidRDefault="00F26297" w:rsidP="00F26297">
      <w:pPr>
        <w:ind w:right="-58"/>
        <w:jc w:val="center"/>
        <w:rPr>
          <w:b/>
          <w:color w:val="000000"/>
          <w:sz w:val="16"/>
          <w:szCs w:val="16"/>
        </w:rPr>
      </w:pPr>
      <w:proofErr w:type="gramStart"/>
      <w:r w:rsidRPr="00F26297">
        <w:rPr>
          <w:b/>
          <w:color w:val="000000"/>
          <w:sz w:val="16"/>
          <w:szCs w:val="16"/>
        </w:rPr>
        <w:t>П</w:t>
      </w:r>
      <w:proofErr w:type="gramEnd"/>
      <w:r w:rsidRPr="00F26297">
        <w:rPr>
          <w:b/>
          <w:color w:val="000000"/>
          <w:sz w:val="16"/>
          <w:szCs w:val="16"/>
        </w:rPr>
        <w:t xml:space="preserve"> О С Т А Н О В Л Е Н И Е</w:t>
      </w:r>
    </w:p>
    <w:p w:rsidR="00F26297" w:rsidRPr="00F26297" w:rsidRDefault="00F26297" w:rsidP="00F26297">
      <w:pPr>
        <w:ind w:right="54"/>
        <w:jc w:val="center"/>
        <w:rPr>
          <w:b/>
          <w:color w:val="000000"/>
          <w:sz w:val="16"/>
          <w:szCs w:val="16"/>
        </w:rPr>
      </w:pPr>
    </w:p>
    <w:p w:rsidR="00F26297" w:rsidRPr="00F26297" w:rsidRDefault="00F26297" w:rsidP="00F26297">
      <w:pPr>
        <w:ind w:right="54"/>
        <w:jc w:val="center"/>
        <w:rPr>
          <w:b/>
          <w:color w:val="000000"/>
          <w:sz w:val="16"/>
          <w:szCs w:val="16"/>
        </w:rPr>
      </w:pPr>
      <w:r w:rsidRPr="00F26297">
        <w:rPr>
          <w:color w:val="000000"/>
          <w:sz w:val="16"/>
          <w:szCs w:val="16"/>
        </w:rPr>
        <w:t>от 16.04.2018 № 287</w:t>
      </w:r>
    </w:p>
    <w:p w:rsidR="00F26297" w:rsidRPr="00F26297" w:rsidRDefault="00F26297" w:rsidP="00F26297">
      <w:pPr>
        <w:ind w:right="54"/>
        <w:jc w:val="center"/>
        <w:rPr>
          <w:color w:val="000000"/>
          <w:sz w:val="16"/>
          <w:szCs w:val="16"/>
        </w:rPr>
      </w:pPr>
    </w:p>
    <w:p w:rsidR="00F26297" w:rsidRPr="00F26297" w:rsidRDefault="00F26297" w:rsidP="00F26297">
      <w:pPr>
        <w:ind w:right="54"/>
        <w:jc w:val="center"/>
        <w:rPr>
          <w:color w:val="000000"/>
          <w:sz w:val="16"/>
          <w:szCs w:val="16"/>
        </w:rPr>
      </w:pPr>
      <w:r w:rsidRPr="00F26297">
        <w:rPr>
          <w:sz w:val="16"/>
          <w:szCs w:val="16"/>
        </w:rPr>
        <w:t>р.п</w:t>
      </w:r>
      <w:proofErr w:type="gramStart"/>
      <w:r w:rsidRPr="00F26297">
        <w:rPr>
          <w:sz w:val="16"/>
          <w:szCs w:val="16"/>
        </w:rPr>
        <w:t>.Л</w:t>
      </w:r>
      <w:proofErr w:type="gramEnd"/>
      <w:r w:rsidRPr="00F26297">
        <w:rPr>
          <w:sz w:val="16"/>
          <w:szCs w:val="16"/>
        </w:rPr>
        <w:t>юбытино</w:t>
      </w:r>
    </w:p>
    <w:p w:rsidR="00F26297" w:rsidRPr="00F26297" w:rsidRDefault="00F26297" w:rsidP="00F26297">
      <w:pPr>
        <w:ind w:right="55"/>
        <w:jc w:val="center"/>
        <w:rPr>
          <w:b/>
          <w:sz w:val="16"/>
          <w:szCs w:val="16"/>
        </w:rPr>
      </w:pPr>
    </w:p>
    <w:p w:rsidR="00F26297" w:rsidRPr="00F26297" w:rsidRDefault="00F26297" w:rsidP="00F26297">
      <w:pPr>
        <w:ind w:right="55"/>
        <w:jc w:val="center"/>
        <w:rPr>
          <w:b/>
          <w:sz w:val="16"/>
          <w:szCs w:val="16"/>
        </w:rPr>
      </w:pPr>
      <w:r w:rsidRPr="00F26297">
        <w:rPr>
          <w:b/>
          <w:sz w:val="16"/>
          <w:szCs w:val="16"/>
        </w:rPr>
        <w:t xml:space="preserve">О назначении ответственного органа и  утверждении  </w:t>
      </w:r>
      <w:proofErr w:type="gramStart"/>
      <w:r w:rsidRPr="00F26297">
        <w:rPr>
          <w:b/>
          <w:sz w:val="16"/>
          <w:szCs w:val="16"/>
        </w:rPr>
        <w:t>Порядка взаимодействия структурных подразделений Администрации муниципального района</w:t>
      </w:r>
      <w:proofErr w:type="gramEnd"/>
      <w:r w:rsidRPr="00F26297">
        <w:rPr>
          <w:b/>
          <w:sz w:val="16"/>
          <w:szCs w:val="16"/>
        </w:rPr>
        <w:t xml:space="preserve">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в новой редакции</w:t>
      </w:r>
    </w:p>
    <w:p w:rsidR="00F26297" w:rsidRPr="00F26297" w:rsidRDefault="00F26297" w:rsidP="00F26297">
      <w:pPr>
        <w:ind w:right="55"/>
        <w:jc w:val="center"/>
        <w:rPr>
          <w:b/>
          <w:sz w:val="16"/>
          <w:szCs w:val="16"/>
        </w:rPr>
      </w:pPr>
    </w:p>
    <w:p w:rsidR="00F26297" w:rsidRPr="00F26297" w:rsidRDefault="00F26297" w:rsidP="00F26297">
      <w:pPr>
        <w:ind w:right="55"/>
        <w:jc w:val="center"/>
        <w:rPr>
          <w:b/>
          <w:sz w:val="16"/>
          <w:szCs w:val="16"/>
        </w:rPr>
      </w:pPr>
    </w:p>
    <w:p w:rsidR="00F26297" w:rsidRPr="00F26297" w:rsidRDefault="00F26297" w:rsidP="00F26297">
      <w:pPr>
        <w:ind w:firstLine="720"/>
        <w:jc w:val="both"/>
        <w:rPr>
          <w:b/>
          <w:sz w:val="16"/>
          <w:szCs w:val="16"/>
        </w:rPr>
      </w:pPr>
      <w:proofErr w:type="gramStart"/>
      <w:r w:rsidRPr="00F26297">
        <w:rPr>
          <w:sz w:val="16"/>
          <w:szCs w:val="16"/>
        </w:rPr>
        <w:t>В соответствии с областным законом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жильём детей-сирот и детей, оставшихся без попечения родителей, а также лиц из их числа детей-сирот и детей, оставшихся без попечения родителей», на основании Положения об обеспечении жилыми помещениями детей-сирот и детей, оставшихся без попечения родителей, а также лиц</w:t>
      </w:r>
      <w:proofErr w:type="gramEnd"/>
      <w:r w:rsidRPr="00F26297">
        <w:rPr>
          <w:sz w:val="16"/>
          <w:szCs w:val="16"/>
        </w:rPr>
        <w:t xml:space="preserve"> из числа детей-сирот и детей, оставшихся без попечения родителей, утвержденного постановлением Администрации области от 09.04.2013 № 167 (далее - Положение), Администрация Любытинского муниципального района                          </w:t>
      </w:r>
      <w:r w:rsidRPr="00F26297">
        <w:rPr>
          <w:b/>
          <w:sz w:val="16"/>
          <w:szCs w:val="16"/>
        </w:rPr>
        <w:t>ПОСТАНОВЛЯЕТ:</w:t>
      </w:r>
    </w:p>
    <w:p w:rsidR="00F26297" w:rsidRPr="00F26297" w:rsidRDefault="00F26297" w:rsidP="00F26297">
      <w:pPr>
        <w:jc w:val="both"/>
        <w:rPr>
          <w:b/>
          <w:sz w:val="16"/>
          <w:szCs w:val="16"/>
        </w:rPr>
      </w:pPr>
    </w:p>
    <w:p w:rsidR="00F26297" w:rsidRPr="00F26297" w:rsidRDefault="00F26297" w:rsidP="00F26297">
      <w:pPr>
        <w:ind w:firstLine="720"/>
        <w:jc w:val="both"/>
        <w:rPr>
          <w:sz w:val="16"/>
          <w:szCs w:val="16"/>
        </w:rPr>
      </w:pPr>
      <w:r w:rsidRPr="00F26297">
        <w:rPr>
          <w:sz w:val="16"/>
          <w:szCs w:val="16"/>
        </w:rPr>
        <w:t>1. Назначить комитет образования Администрации Любытинского муниципального района ответственным органом по выполнению отдельных государственных полномочий по обеспечению отдельных государственных полномочий по обеспечению жильем детей-сирот и детей, оставшихся  без попечения родителей.</w:t>
      </w:r>
    </w:p>
    <w:p w:rsidR="00F26297" w:rsidRPr="00F26297" w:rsidRDefault="00F26297" w:rsidP="00F26297">
      <w:pPr>
        <w:ind w:firstLine="720"/>
        <w:jc w:val="both"/>
        <w:rPr>
          <w:sz w:val="16"/>
          <w:szCs w:val="16"/>
        </w:rPr>
      </w:pPr>
      <w:r w:rsidRPr="00F26297">
        <w:rPr>
          <w:sz w:val="16"/>
          <w:szCs w:val="16"/>
        </w:rPr>
        <w:t xml:space="preserve"> 2. Утвердить прилагаемый Порядок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в новой редакции.</w:t>
      </w:r>
    </w:p>
    <w:p w:rsidR="00F26297" w:rsidRPr="00F26297" w:rsidRDefault="00F26297" w:rsidP="00F26297">
      <w:pPr>
        <w:jc w:val="both"/>
        <w:rPr>
          <w:sz w:val="16"/>
          <w:szCs w:val="16"/>
        </w:rPr>
      </w:pPr>
      <w:r w:rsidRPr="00F26297">
        <w:rPr>
          <w:sz w:val="16"/>
          <w:szCs w:val="16"/>
        </w:rPr>
        <w:t xml:space="preserve">      </w:t>
      </w:r>
      <w:r w:rsidRPr="00F26297">
        <w:rPr>
          <w:sz w:val="16"/>
          <w:szCs w:val="16"/>
        </w:rPr>
        <w:tab/>
        <w:t>3. Признать утратившими силу постановления Администрации муниципального района:</w:t>
      </w:r>
    </w:p>
    <w:p w:rsidR="00F26297" w:rsidRPr="00F26297" w:rsidRDefault="00F26297" w:rsidP="00F26297">
      <w:pPr>
        <w:jc w:val="both"/>
        <w:rPr>
          <w:sz w:val="16"/>
          <w:szCs w:val="16"/>
        </w:rPr>
      </w:pPr>
      <w:r w:rsidRPr="00F26297">
        <w:rPr>
          <w:sz w:val="16"/>
          <w:szCs w:val="16"/>
        </w:rPr>
        <w:t xml:space="preserve">  </w:t>
      </w:r>
      <w:r w:rsidRPr="00F26297">
        <w:rPr>
          <w:sz w:val="16"/>
          <w:szCs w:val="16"/>
        </w:rPr>
        <w:tab/>
      </w:r>
    </w:p>
    <w:p w:rsidR="00F26297" w:rsidRPr="00F26297" w:rsidRDefault="00F26297" w:rsidP="00F26297">
      <w:pPr>
        <w:jc w:val="center"/>
        <w:rPr>
          <w:sz w:val="16"/>
          <w:szCs w:val="16"/>
        </w:rPr>
      </w:pPr>
      <w:r w:rsidRPr="00F26297">
        <w:rPr>
          <w:sz w:val="16"/>
          <w:szCs w:val="16"/>
        </w:rPr>
        <w:t>2</w:t>
      </w:r>
    </w:p>
    <w:p w:rsidR="00F26297" w:rsidRPr="00F26297" w:rsidRDefault="00F26297" w:rsidP="00F26297">
      <w:pPr>
        <w:ind w:firstLine="720"/>
        <w:jc w:val="both"/>
        <w:rPr>
          <w:sz w:val="16"/>
          <w:szCs w:val="16"/>
        </w:rPr>
      </w:pPr>
      <w:r w:rsidRPr="00F26297">
        <w:rPr>
          <w:sz w:val="16"/>
          <w:szCs w:val="16"/>
        </w:rPr>
        <w:t xml:space="preserve">от 27.01.2014 № 29 «О назначении ответственного органа и  утверждении  </w:t>
      </w:r>
      <w:proofErr w:type="gramStart"/>
      <w:r w:rsidRPr="00F26297">
        <w:rPr>
          <w:sz w:val="16"/>
          <w:szCs w:val="16"/>
        </w:rPr>
        <w:t>Порядка взаимодействия структурных подразделений Администрации муниципального района</w:t>
      </w:r>
      <w:proofErr w:type="gramEnd"/>
      <w:r w:rsidRPr="00F26297">
        <w:rPr>
          <w:sz w:val="16"/>
          <w:szCs w:val="16"/>
        </w:rPr>
        <w:t xml:space="preserve">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w:t>
      </w:r>
    </w:p>
    <w:p w:rsidR="00F26297" w:rsidRPr="00F26297" w:rsidRDefault="00F26297" w:rsidP="00F26297">
      <w:pPr>
        <w:ind w:firstLine="720"/>
        <w:jc w:val="both"/>
        <w:rPr>
          <w:sz w:val="16"/>
          <w:szCs w:val="16"/>
        </w:rPr>
      </w:pPr>
      <w:r w:rsidRPr="00F26297">
        <w:rPr>
          <w:sz w:val="16"/>
          <w:szCs w:val="16"/>
        </w:rPr>
        <w:t>от 21.04.2014 № 218, от 23.03.2015№ 144,  от 27.11.2017 № 1278 «О внесении изменений в Порядок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F26297" w:rsidRPr="00F26297" w:rsidRDefault="00F26297" w:rsidP="00F26297">
      <w:pPr>
        <w:autoSpaceDE w:val="0"/>
        <w:contextualSpacing/>
        <w:jc w:val="both"/>
        <w:rPr>
          <w:rFonts w:eastAsia="Calibri"/>
          <w:sz w:val="16"/>
          <w:szCs w:val="16"/>
          <w:lang w:eastAsia="en-US"/>
        </w:rPr>
      </w:pPr>
      <w:r w:rsidRPr="00F26297">
        <w:rPr>
          <w:rFonts w:eastAsia="Calibri"/>
          <w:sz w:val="16"/>
          <w:szCs w:val="16"/>
          <w:lang w:eastAsia="en-US"/>
        </w:rPr>
        <w:t xml:space="preserve">     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26297" w:rsidRPr="00F26297" w:rsidRDefault="00F26297" w:rsidP="00F26297">
      <w:pPr>
        <w:autoSpaceDE w:val="0"/>
        <w:ind w:right="-510"/>
        <w:jc w:val="both"/>
        <w:rPr>
          <w:sz w:val="16"/>
          <w:szCs w:val="16"/>
        </w:rPr>
      </w:pPr>
    </w:p>
    <w:p w:rsidR="00F26297" w:rsidRPr="00F26297" w:rsidRDefault="00F26297" w:rsidP="00F26297">
      <w:pPr>
        <w:autoSpaceDE w:val="0"/>
        <w:ind w:right="-510"/>
        <w:jc w:val="both"/>
        <w:rPr>
          <w:b/>
          <w:sz w:val="16"/>
          <w:szCs w:val="16"/>
        </w:rPr>
      </w:pPr>
    </w:p>
    <w:p w:rsidR="00F26297" w:rsidRPr="00F26297" w:rsidRDefault="00F26297" w:rsidP="00F26297">
      <w:pPr>
        <w:autoSpaceDE w:val="0"/>
        <w:ind w:right="-510"/>
        <w:jc w:val="both"/>
        <w:rPr>
          <w:b/>
          <w:sz w:val="16"/>
          <w:szCs w:val="16"/>
        </w:rPr>
      </w:pPr>
      <w:r w:rsidRPr="00F26297">
        <w:rPr>
          <w:b/>
          <w:sz w:val="16"/>
          <w:szCs w:val="16"/>
        </w:rPr>
        <w:t>Глава</w:t>
      </w:r>
    </w:p>
    <w:p w:rsidR="00F26297" w:rsidRPr="00F26297" w:rsidRDefault="00F26297" w:rsidP="00F26297">
      <w:pPr>
        <w:autoSpaceDE w:val="0"/>
        <w:ind w:right="-510"/>
        <w:jc w:val="both"/>
        <w:rPr>
          <w:b/>
          <w:sz w:val="16"/>
          <w:szCs w:val="16"/>
        </w:rPr>
      </w:pPr>
      <w:r w:rsidRPr="00F26297">
        <w:rPr>
          <w:b/>
          <w:sz w:val="16"/>
          <w:szCs w:val="16"/>
        </w:rPr>
        <w:t>муниципального района                                                   А.А.Устинов</w:t>
      </w:r>
    </w:p>
    <w:p w:rsidR="00F26297" w:rsidRPr="00F26297" w:rsidRDefault="00F26297" w:rsidP="00F26297">
      <w:pPr>
        <w:autoSpaceDE w:val="0"/>
        <w:ind w:firstLine="720"/>
        <w:jc w:val="both"/>
        <w:rPr>
          <w:b/>
          <w:sz w:val="16"/>
          <w:szCs w:val="16"/>
        </w:rPr>
      </w:pPr>
    </w:p>
    <w:p w:rsidR="00F26297" w:rsidRPr="00F26297" w:rsidRDefault="00F26297" w:rsidP="00F26297">
      <w:pPr>
        <w:autoSpaceDE w:val="0"/>
        <w:ind w:firstLine="720"/>
        <w:jc w:val="both"/>
        <w:rPr>
          <w:b/>
          <w:sz w:val="16"/>
          <w:szCs w:val="16"/>
        </w:rPr>
      </w:pPr>
    </w:p>
    <w:p w:rsidR="00F26297" w:rsidRPr="00F26297" w:rsidRDefault="00F26297" w:rsidP="00F26297">
      <w:pPr>
        <w:autoSpaceDE w:val="0"/>
        <w:ind w:firstLine="720"/>
        <w:jc w:val="both"/>
        <w:rPr>
          <w:b/>
          <w:sz w:val="16"/>
          <w:szCs w:val="16"/>
        </w:rPr>
      </w:pPr>
    </w:p>
    <w:p w:rsidR="00F26297" w:rsidRDefault="00F26297" w:rsidP="00F26297"/>
    <w:p w:rsidR="00F26297" w:rsidRDefault="00F26297" w:rsidP="00F26297"/>
    <w:p w:rsidR="00F26297" w:rsidRPr="00F26297" w:rsidRDefault="00F26297" w:rsidP="00F26297">
      <w:pPr>
        <w:jc w:val="right"/>
        <w:rPr>
          <w:sz w:val="16"/>
          <w:szCs w:val="16"/>
        </w:rPr>
      </w:pPr>
      <w:r w:rsidRPr="00F26297">
        <w:rPr>
          <w:sz w:val="16"/>
          <w:szCs w:val="16"/>
        </w:rPr>
        <w:t xml:space="preserve">                                                               Утвержден</w:t>
      </w:r>
    </w:p>
    <w:p w:rsidR="00F26297" w:rsidRPr="00F26297" w:rsidRDefault="00F26297" w:rsidP="00F26297">
      <w:pPr>
        <w:jc w:val="right"/>
        <w:rPr>
          <w:sz w:val="16"/>
          <w:szCs w:val="16"/>
        </w:rPr>
      </w:pPr>
      <w:r w:rsidRPr="00F26297">
        <w:rPr>
          <w:sz w:val="16"/>
          <w:szCs w:val="16"/>
        </w:rPr>
        <w:t xml:space="preserve">                                                                 постановлением Администрации</w:t>
      </w:r>
    </w:p>
    <w:p w:rsidR="00F26297" w:rsidRPr="00F26297" w:rsidRDefault="00F26297" w:rsidP="00F26297">
      <w:pPr>
        <w:jc w:val="right"/>
        <w:rPr>
          <w:sz w:val="16"/>
          <w:szCs w:val="16"/>
        </w:rPr>
      </w:pPr>
      <w:r w:rsidRPr="00F26297">
        <w:rPr>
          <w:sz w:val="16"/>
          <w:szCs w:val="16"/>
        </w:rPr>
        <w:t xml:space="preserve">                                                                  муниципального района</w:t>
      </w:r>
    </w:p>
    <w:p w:rsidR="00F26297" w:rsidRPr="00F26297" w:rsidRDefault="00F26297" w:rsidP="00F26297">
      <w:pPr>
        <w:jc w:val="right"/>
        <w:rPr>
          <w:sz w:val="16"/>
          <w:szCs w:val="16"/>
        </w:rPr>
      </w:pPr>
      <w:r w:rsidRPr="00F26297">
        <w:rPr>
          <w:sz w:val="16"/>
          <w:szCs w:val="16"/>
        </w:rPr>
        <w:t xml:space="preserve">                                                                 от 16.04.2018 № 287</w:t>
      </w:r>
    </w:p>
    <w:p w:rsidR="00F26297" w:rsidRPr="00F26297" w:rsidRDefault="00F26297" w:rsidP="00F26297">
      <w:pPr>
        <w:jc w:val="right"/>
        <w:rPr>
          <w:sz w:val="16"/>
          <w:szCs w:val="16"/>
        </w:rPr>
      </w:pPr>
    </w:p>
    <w:p w:rsidR="00F26297" w:rsidRPr="00F26297" w:rsidRDefault="00F26297" w:rsidP="00F26297">
      <w:pPr>
        <w:rPr>
          <w:sz w:val="16"/>
          <w:szCs w:val="16"/>
        </w:rPr>
      </w:pPr>
    </w:p>
    <w:p w:rsidR="00F26297" w:rsidRPr="00F26297" w:rsidRDefault="00F26297" w:rsidP="00F26297">
      <w:pPr>
        <w:jc w:val="center"/>
        <w:rPr>
          <w:sz w:val="16"/>
          <w:szCs w:val="16"/>
        </w:rPr>
      </w:pPr>
      <w:r w:rsidRPr="00F26297">
        <w:rPr>
          <w:sz w:val="16"/>
          <w:szCs w:val="16"/>
        </w:rPr>
        <w:t>ПОРЯДОК</w:t>
      </w:r>
    </w:p>
    <w:p w:rsidR="00F26297" w:rsidRPr="00F26297" w:rsidRDefault="00F26297" w:rsidP="00F26297">
      <w:pPr>
        <w:jc w:val="center"/>
        <w:rPr>
          <w:sz w:val="16"/>
          <w:szCs w:val="16"/>
        </w:rPr>
      </w:pPr>
      <w:r w:rsidRPr="00F26297">
        <w:rPr>
          <w:sz w:val="16"/>
          <w:szCs w:val="16"/>
        </w:rPr>
        <w:t>взаимодействия структурных подразделений Администрации</w:t>
      </w:r>
    </w:p>
    <w:p w:rsidR="00F26297" w:rsidRPr="00F26297" w:rsidRDefault="00F26297" w:rsidP="00F26297">
      <w:pPr>
        <w:jc w:val="center"/>
        <w:rPr>
          <w:sz w:val="16"/>
          <w:szCs w:val="16"/>
        </w:rPr>
      </w:pPr>
      <w:r w:rsidRPr="00F26297">
        <w:rPr>
          <w:sz w:val="16"/>
          <w:szCs w:val="16"/>
        </w:rPr>
        <w:t>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w:t>
      </w:r>
    </w:p>
    <w:p w:rsidR="00F26297" w:rsidRPr="00F26297" w:rsidRDefault="00F26297" w:rsidP="00F26297">
      <w:pPr>
        <w:jc w:val="center"/>
        <w:rPr>
          <w:sz w:val="16"/>
          <w:szCs w:val="16"/>
        </w:rPr>
      </w:pPr>
      <w:r w:rsidRPr="00F26297">
        <w:rPr>
          <w:sz w:val="16"/>
          <w:szCs w:val="16"/>
        </w:rPr>
        <w:t>оставшихся без попечения родителей</w:t>
      </w:r>
    </w:p>
    <w:p w:rsidR="00F26297" w:rsidRPr="00F26297" w:rsidRDefault="00F26297" w:rsidP="00F26297">
      <w:pPr>
        <w:rPr>
          <w:sz w:val="16"/>
          <w:szCs w:val="16"/>
        </w:rPr>
      </w:pPr>
      <w:r w:rsidRPr="00F26297">
        <w:rPr>
          <w:sz w:val="16"/>
          <w:szCs w:val="16"/>
        </w:rPr>
        <w:t xml:space="preserve">1. </w:t>
      </w:r>
      <w:proofErr w:type="gramStart"/>
      <w:r w:rsidRPr="00F26297">
        <w:rPr>
          <w:sz w:val="16"/>
          <w:szCs w:val="16"/>
        </w:rPr>
        <w:t>Настоящий порядок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(далее - Порядок) разработан в соответствии с областным законом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w:t>
      </w:r>
      <w:proofErr w:type="gramEnd"/>
      <w:r w:rsidRPr="00F26297">
        <w:rPr>
          <w:sz w:val="16"/>
          <w:szCs w:val="16"/>
        </w:rPr>
        <w:t xml:space="preserve"> </w:t>
      </w:r>
      <w:proofErr w:type="gramStart"/>
      <w:r w:rsidRPr="00F26297">
        <w:rPr>
          <w:sz w:val="16"/>
          <w:szCs w:val="16"/>
        </w:rPr>
        <w:t>жильём детей-сирот и детей, оставшихся без попечения родителей, а также лиц из их числа детей-сирот и детей, оставшихся без попечения родителей», Положением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утвержденным постановлением Администрации области от 09.04.2013 № 167, в целях организации качественной работы по исполнению отдельных</w:t>
      </w:r>
      <w:proofErr w:type="gramEnd"/>
      <w:r w:rsidRPr="00F26297">
        <w:rPr>
          <w:sz w:val="16"/>
          <w:szCs w:val="16"/>
        </w:rPr>
        <w:t xml:space="preserve">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F26297" w:rsidRPr="00F26297" w:rsidRDefault="00F26297" w:rsidP="00F26297">
      <w:pPr>
        <w:rPr>
          <w:sz w:val="16"/>
          <w:szCs w:val="16"/>
        </w:rPr>
      </w:pPr>
      <w:r w:rsidRPr="00F26297">
        <w:rPr>
          <w:sz w:val="16"/>
          <w:szCs w:val="16"/>
        </w:rPr>
        <w:t>2. Деятельность по исполнению отдельных государственных полномочий по обеспечению жильем детей-сирот и детей, оставшихся без попечения родителей (далее - дети-сироты), а также лиц из числа детей-сирот и детей, оставшихся без попечения родителей (далее - лица из числа детей-сирот) осуществляют:</w:t>
      </w:r>
    </w:p>
    <w:p w:rsidR="00F26297" w:rsidRPr="00F26297" w:rsidRDefault="00F26297" w:rsidP="00F26297">
      <w:pPr>
        <w:rPr>
          <w:sz w:val="16"/>
          <w:szCs w:val="16"/>
        </w:rPr>
      </w:pPr>
      <w:r w:rsidRPr="00F26297">
        <w:rPr>
          <w:sz w:val="16"/>
          <w:szCs w:val="16"/>
        </w:rPr>
        <w:t>2.1. Комитет образования Администрации муниципального района (далее - комитет образования):</w:t>
      </w:r>
    </w:p>
    <w:p w:rsidR="00F26297" w:rsidRPr="00F26297" w:rsidRDefault="00F26297" w:rsidP="00F26297">
      <w:pPr>
        <w:rPr>
          <w:sz w:val="16"/>
          <w:szCs w:val="16"/>
        </w:rPr>
      </w:pPr>
      <w:r w:rsidRPr="00F26297">
        <w:rPr>
          <w:sz w:val="16"/>
          <w:szCs w:val="16"/>
        </w:rPr>
        <w:t>2.1.1. Прием заявлений о включении в список детей-сирот, а также лиц из числа детей-сирот, которые подлежат обеспечению жилыми помещениями;</w:t>
      </w:r>
    </w:p>
    <w:p w:rsidR="00F26297" w:rsidRPr="00F26297" w:rsidRDefault="00F26297" w:rsidP="00F26297">
      <w:pPr>
        <w:rPr>
          <w:sz w:val="16"/>
          <w:szCs w:val="16"/>
        </w:rPr>
      </w:pPr>
      <w:r w:rsidRPr="00F26297">
        <w:rPr>
          <w:sz w:val="16"/>
          <w:szCs w:val="16"/>
        </w:rPr>
        <w:t xml:space="preserve">2.1.2. </w:t>
      </w:r>
      <w:proofErr w:type="gramStart"/>
      <w:r w:rsidRPr="00F26297">
        <w:rPr>
          <w:sz w:val="16"/>
          <w:szCs w:val="16"/>
        </w:rPr>
        <w:t>Контроль за</w:t>
      </w:r>
      <w:proofErr w:type="gramEnd"/>
      <w:r w:rsidRPr="00F26297">
        <w:rPr>
          <w:sz w:val="16"/>
          <w:szCs w:val="16"/>
        </w:rPr>
        <w:t xml:space="preserve"> своевременным предоставлением законными представителями детей-сирот заявлений о включении в список;</w:t>
      </w:r>
    </w:p>
    <w:p w:rsidR="00F26297" w:rsidRPr="00F26297" w:rsidRDefault="00F26297" w:rsidP="00F26297">
      <w:pPr>
        <w:rPr>
          <w:sz w:val="16"/>
          <w:szCs w:val="16"/>
        </w:rPr>
      </w:pPr>
      <w:r w:rsidRPr="00F26297">
        <w:rPr>
          <w:sz w:val="16"/>
          <w:szCs w:val="16"/>
        </w:rPr>
        <w:t>2.1.3. Информирование законных представителей о необходимости представления документов для включения детей-сирот в список в течение        30 календарных дней со дня истечения срока подачи указанного заявления. В случае непредставления законными представителями детей-сирот в установленный срок заявления о включении указанных детей в список органы опеки и попечительства обязаны в течение 30 календарных дней со дня истечения срока подачи указанного заявления самостоятельно принять меры для включения указанных детей в список;</w:t>
      </w:r>
    </w:p>
    <w:p w:rsidR="00F26297" w:rsidRPr="00F26297" w:rsidRDefault="00F26297" w:rsidP="00F26297">
      <w:pPr>
        <w:rPr>
          <w:sz w:val="16"/>
          <w:szCs w:val="16"/>
        </w:rPr>
      </w:pPr>
      <w:r w:rsidRPr="00F26297">
        <w:rPr>
          <w:sz w:val="16"/>
          <w:szCs w:val="16"/>
        </w:rPr>
        <w:t xml:space="preserve">2.1.4. Оказание содействия в подготовке документов, необходимых для приложения к заявлению для включения детей-сирот в список в соответствии с пунктом 2.4 .Положения, в органах, учреждениях, в распоряжении которых </w:t>
      </w:r>
    </w:p>
    <w:p w:rsidR="00F26297" w:rsidRPr="00F26297" w:rsidRDefault="00F26297" w:rsidP="00F26297">
      <w:pPr>
        <w:rPr>
          <w:sz w:val="16"/>
          <w:szCs w:val="16"/>
        </w:rPr>
      </w:pPr>
      <w:r w:rsidRPr="00F26297">
        <w:rPr>
          <w:sz w:val="16"/>
          <w:szCs w:val="16"/>
        </w:rPr>
        <w:t>находится необходимая информация в течение одного рабочего дня после принятия заявления о включении в список;</w:t>
      </w:r>
    </w:p>
    <w:p w:rsidR="00F26297" w:rsidRPr="00F26297" w:rsidRDefault="00F26297" w:rsidP="00F26297">
      <w:pPr>
        <w:rPr>
          <w:sz w:val="16"/>
          <w:szCs w:val="16"/>
        </w:rPr>
      </w:pPr>
      <w:r w:rsidRPr="00F26297">
        <w:rPr>
          <w:sz w:val="16"/>
          <w:szCs w:val="16"/>
        </w:rPr>
        <w:t>2.1.5. Выдачу лицу, подавшему заявление о включении в список, расписки с указанием даты принятия заявления о включении в список и перечня прилагаемых к нему документов;</w:t>
      </w:r>
    </w:p>
    <w:p w:rsidR="00F26297" w:rsidRPr="00F26297" w:rsidRDefault="00F26297" w:rsidP="00F26297">
      <w:pPr>
        <w:rPr>
          <w:sz w:val="16"/>
          <w:szCs w:val="16"/>
        </w:rPr>
      </w:pPr>
      <w:r w:rsidRPr="00F26297">
        <w:rPr>
          <w:sz w:val="16"/>
          <w:szCs w:val="16"/>
        </w:rPr>
        <w:t>2.1.6. Сбор, подготовку документов, материалов для принятия решения о невозможности проживания детей-сирот, а также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F26297" w:rsidRPr="00F26297" w:rsidRDefault="00F26297" w:rsidP="00F26297">
      <w:pPr>
        <w:rPr>
          <w:sz w:val="16"/>
          <w:szCs w:val="16"/>
        </w:rPr>
      </w:pPr>
      <w:r w:rsidRPr="00F26297">
        <w:rPr>
          <w:sz w:val="16"/>
          <w:szCs w:val="16"/>
        </w:rPr>
        <w:t>2.1.7. Проведение проверки сведений, содержащихся в документах, направление документов на рассмотрение в комиссию 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 (далее - Комиссия);</w:t>
      </w:r>
    </w:p>
    <w:p w:rsidR="00F26297" w:rsidRPr="00F26297" w:rsidRDefault="00F26297" w:rsidP="00F26297">
      <w:pPr>
        <w:rPr>
          <w:sz w:val="16"/>
          <w:szCs w:val="16"/>
        </w:rPr>
      </w:pPr>
      <w:r w:rsidRPr="00F26297">
        <w:rPr>
          <w:sz w:val="16"/>
          <w:szCs w:val="16"/>
        </w:rPr>
        <w:t>2.1.8. Подготовку проекта информации о включении (отказе во включении) в список в форме согласно приложению № 6 к Положению, направление информации в министерство образования Новгородской области;</w:t>
      </w:r>
    </w:p>
    <w:p w:rsidR="00F26297" w:rsidRPr="00F26297" w:rsidRDefault="00F26297" w:rsidP="00F26297">
      <w:pPr>
        <w:rPr>
          <w:sz w:val="16"/>
          <w:szCs w:val="16"/>
        </w:rPr>
      </w:pPr>
      <w:r w:rsidRPr="00F26297">
        <w:rPr>
          <w:sz w:val="16"/>
          <w:szCs w:val="16"/>
        </w:rPr>
        <w:t>2.1.9. Ведение, хранение учетного дела, в котором хранятся все документы, являющиеся основанием для включения в список в течение 10 лет после исключения из списка детей-сирот, а также лиц из числа детей-сирот;</w:t>
      </w:r>
    </w:p>
    <w:p w:rsidR="00F26297" w:rsidRPr="00F26297" w:rsidRDefault="00F26297" w:rsidP="00F26297">
      <w:pPr>
        <w:rPr>
          <w:sz w:val="16"/>
          <w:szCs w:val="16"/>
        </w:rPr>
      </w:pPr>
      <w:r w:rsidRPr="00F26297">
        <w:rPr>
          <w:sz w:val="16"/>
          <w:szCs w:val="16"/>
        </w:rPr>
        <w:t>2.1.10. Проведение ежегодно до 10 июля проверки наличия основания у лиц, включенных в список, права на получение жилого помещения по договору найма специализированного жилого помещения. Сведения о результатах проведенной проверки направляются в министерство образования Новгородской области ежегодно до 15 июля;</w:t>
      </w:r>
    </w:p>
    <w:p w:rsidR="00F26297" w:rsidRPr="00F26297" w:rsidRDefault="00F26297" w:rsidP="00F26297">
      <w:pPr>
        <w:rPr>
          <w:sz w:val="16"/>
          <w:szCs w:val="16"/>
        </w:rPr>
      </w:pPr>
      <w:r w:rsidRPr="00F26297">
        <w:rPr>
          <w:sz w:val="16"/>
          <w:szCs w:val="16"/>
        </w:rPr>
        <w:t>2.1.11. Направление информации в министерство образования Новгородской области письменно и в электронном виде в течение 5 рабочих дней со дня выявления обстоятельств:</w:t>
      </w:r>
    </w:p>
    <w:p w:rsidR="00F26297" w:rsidRPr="00F26297" w:rsidRDefault="00F26297" w:rsidP="00F26297">
      <w:pPr>
        <w:rPr>
          <w:sz w:val="16"/>
          <w:szCs w:val="16"/>
        </w:rPr>
      </w:pPr>
      <w:proofErr w:type="gramStart"/>
      <w:r w:rsidRPr="00F26297">
        <w:rPr>
          <w:sz w:val="16"/>
          <w:szCs w:val="16"/>
        </w:rPr>
        <w:t>об изменении фамилии, имени, отчества детей-сирот, а также лиц из числа детей-сирот, включенных в список, основания и года предоставления жилого помещения по форме согла</w:t>
      </w:r>
      <w:r>
        <w:rPr>
          <w:sz w:val="16"/>
          <w:szCs w:val="16"/>
        </w:rPr>
        <w:t xml:space="preserve">сно приложению № 5 к Положению; </w:t>
      </w:r>
      <w:r w:rsidRPr="00F26297">
        <w:rPr>
          <w:sz w:val="16"/>
          <w:szCs w:val="16"/>
        </w:rPr>
        <w:t>о наступлении оснований для исключения из списка, предусмотренных пунктом 4.12 Положения, с указанием реквизитов документов, подтверждающих их наступление, по форме согласно приложению № 6 к Положению.</w:t>
      </w:r>
      <w:proofErr w:type="gramEnd"/>
    </w:p>
    <w:p w:rsidR="00F26297" w:rsidRPr="00F26297" w:rsidRDefault="00F26297" w:rsidP="00F26297">
      <w:pPr>
        <w:rPr>
          <w:sz w:val="16"/>
          <w:szCs w:val="16"/>
        </w:rPr>
      </w:pPr>
      <w:r w:rsidRPr="00F26297">
        <w:rPr>
          <w:sz w:val="16"/>
          <w:szCs w:val="16"/>
        </w:rPr>
        <w:t xml:space="preserve">          2.1.12. Определение потребности обеспечения жильем детей-сирот на очередной финансовый год, корректировку потребности на текущий год       (с указанием количества квартир, их площади, места расположения, сроков обеспечения жильем) и передачу данной информации Главе муниципального района, в отдел архитектуры и градостроительства Администрации муниципального района;</w:t>
      </w:r>
    </w:p>
    <w:p w:rsidR="00F26297" w:rsidRPr="00F26297" w:rsidRDefault="00F26297" w:rsidP="00F26297">
      <w:pPr>
        <w:rPr>
          <w:sz w:val="16"/>
          <w:szCs w:val="16"/>
        </w:rPr>
      </w:pPr>
      <w:r w:rsidRPr="00F26297">
        <w:rPr>
          <w:sz w:val="16"/>
          <w:szCs w:val="16"/>
        </w:rPr>
        <w:t>2.1.13. Формирование технического задания  для осуществления закупки (подготовка пакета документов на приобретение жилья);</w:t>
      </w:r>
    </w:p>
    <w:p w:rsidR="00F26297" w:rsidRPr="00F26297" w:rsidRDefault="00F26297" w:rsidP="00F26297">
      <w:pPr>
        <w:rPr>
          <w:sz w:val="16"/>
          <w:szCs w:val="16"/>
        </w:rPr>
      </w:pPr>
      <w:r w:rsidRPr="00F26297">
        <w:rPr>
          <w:sz w:val="16"/>
          <w:szCs w:val="16"/>
        </w:rPr>
        <w:t>2.1.14. Координацию деятельности отделов Администрации муниципального района: архитектуры и градостроительства, имущественных отношений и муниципальных закупок, ЖКХ, строительства и дорожного хозяйства по соблюдению сроков исполнения мероприятий по исполнению отдельных государственных полномочий по обеспечению жильем детей-сирот и детей, а также лиц из числа детей-сирот, определенных в приложении к настоящему Порядку.</w:t>
      </w:r>
    </w:p>
    <w:p w:rsidR="00F26297" w:rsidRPr="00F26297" w:rsidRDefault="00F26297" w:rsidP="00F26297">
      <w:pPr>
        <w:rPr>
          <w:sz w:val="16"/>
          <w:szCs w:val="16"/>
        </w:rPr>
      </w:pPr>
      <w:r w:rsidRPr="00F26297">
        <w:rPr>
          <w:sz w:val="16"/>
          <w:szCs w:val="16"/>
        </w:rPr>
        <w:t xml:space="preserve">           </w:t>
      </w:r>
    </w:p>
    <w:p w:rsidR="00F26297" w:rsidRPr="00F26297" w:rsidRDefault="00F26297" w:rsidP="00F26297">
      <w:pPr>
        <w:rPr>
          <w:sz w:val="16"/>
          <w:szCs w:val="16"/>
        </w:rPr>
      </w:pPr>
      <w:r w:rsidRPr="00F26297">
        <w:rPr>
          <w:sz w:val="16"/>
          <w:szCs w:val="16"/>
        </w:rPr>
        <w:t>2.2. Отдел архитектуры и  градостроительства Администрации муниципального района (далее - отдел архитектуры и градостроительства):</w:t>
      </w:r>
    </w:p>
    <w:p w:rsidR="00F26297" w:rsidRPr="00F26297" w:rsidRDefault="00F26297" w:rsidP="00F26297">
      <w:pPr>
        <w:rPr>
          <w:sz w:val="16"/>
          <w:szCs w:val="16"/>
        </w:rPr>
      </w:pPr>
      <w:r w:rsidRPr="00F26297">
        <w:rPr>
          <w:sz w:val="16"/>
          <w:szCs w:val="16"/>
        </w:rPr>
        <w:t>2.2.1. Выдачу разрешения на строительство;</w:t>
      </w:r>
    </w:p>
    <w:p w:rsidR="00F26297" w:rsidRPr="00F26297" w:rsidRDefault="00F26297" w:rsidP="00F26297">
      <w:pPr>
        <w:rPr>
          <w:sz w:val="16"/>
          <w:szCs w:val="16"/>
        </w:rPr>
      </w:pPr>
      <w:r w:rsidRPr="00F26297">
        <w:rPr>
          <w:sz w:val="16"/>
          <w:szCs w:val="16"/>
        </w:rPr>
        <w:t>2.2.2. Выдачу разрешения на ввод объекта завершенного строительства.</w:t>
      </w:r>
    </w:p>
    <w:p w:rsidR="00F26297" w:rsidRPr="00F26297" w:rsidRDefault="00F26297" w:rsidP="00F26297">
      <w:pPr>
        <w:rPr>
          <w:sz w:val="16"/>
          <w:szCs w:val="16"/>
        </w:rPr>
      </w:pPr>
      <w:r w:rsidRPr="00F26297">
        <w:rPr>
          <w:sz w:val="16"/>
          <w:szCs w:val="16"/>
        </w:rPr>
        <w:t xml:space="preserve">            </w:t>
      </w:r>
    </w:p>
    <w:p w:rsidR="00F26297" w:rsidRPr="00F26297" w:rsidRDefault="00F26297" w:rsidP="00F26297">
      <w:pPr>
        <w:rPr>
          <w:sz w:val="16"/>
          <w:szCs w:val="16"/>
        </w:rPr>
      </w:pPr>
      <w:r w:rsidRPr="00F26297">
        <w:rPr>
          <w:sz w:val="16"/>
          <w:szCs w:val="16"/>
        </w:rPr>
        <w:t xml:space="preserve">2.3.Отдел имущественных отношений  и муниципальных закупок Администрации муниципального района (далее - отдел имущественных отношений и муниципальных закупок): </w:t>
      </w:r>
    </w:p>
    <w:p w:rsidR="00F26297" w:rsidRPr="00F26297" w:rsidRDefault="00F26297" w:rsidP="00F26297">
      <w:pPr>
        <w:rPr>
          <w:sz w:val="16"/>
          <w:szCs w:val="16"/>
        </w:rPr>
      </w:pPr>
      <w:r w:rsidRPr="00F26297">
        <w:rPr>
          <w:sz w:val="16"/>
          <w:szCs w:val="16"/>
        </w:rPr>
        <w:t>2.3.1. Осуществление процедуры закупки жилого помещения</w:t>
      </w:r>
    </w:p>
    <w:p w:rsidR="00F26297" w:rsidRPr="00F26297" w:rsidRDefault="00F26297" w:rsidP="00F26297">
      <w:pPr>
        <w:rPr>
          <w:sz w:val="16"/>
          <w:szCs w:val="16"/>
        </w:rPr>
      </w:pPr>
      <w:r w:rsidRPr="00F26297">
        <w:rPr>
          <w:sz w:val="16"/>
          <w:szCs w:val="16"/>
        </w:rPr>
        <w:t xml:space="preserve">          2.3.2. Приобретение жилых помещений </w:t>
      </w:r>
    </w:p>
    <w:p w:rsidR="00F26297" w:rsidRPr="00F26297" w:rsidRDefault="00F26297" w:rsidP="00F26297">
      <w:pPr>
        <w:rPr>
          <w:sz w:val="16"/>
          <w:szCs w:val="16"/>
        </w:rPr>
      </w:pPr>
      <w:r w:rsidRPr="00F26297">
        <w:rPr>
          <w:sz w:val="16"/>
          <w:szCs w:val="16"/>
        </w:rPr>
        <w:t xml:space="preserve">2.3.3.Регистрацию права муниципальной собственности на жилые помещения для детей-сирот, а также лиц из числа детей-сирот; </w:t>
      </w:r>
    </w:p>
    <w:p w:rsidR="00F26297" w:rsidRPr="00F26297" w:rsidRDefault="00F26297" w:rsidP="00F26297">
      <w:pPr>
        <w:rPr>
          <w:sz w:val="16"/>
          <w:szCs w:val="16"/>
        </w:rPr>
      </w:pPr>
      <w:r w:rsidRPr="00F26297">
        <w:rPr>
          <w:sz w:val="16"/>
          <w:szCs w:val="16"/>
        </w:rPr>
        <w:t>2.3.4. Включение жилых помещений для детей-сирот, а также лиц из числа детей-сирот в специализированный жилищный фонд в порядке, установленном действующим законодательством;</w:t>
      </w:r>
    </w:p>
    <w:p w:rsidR="00F26297" w:rsidRPr="00F26297" w:rsidRDefault="00F26297" w:rsidP="00F26297">
      <w:pPr>
        <w:rPr>
          <w:sz w:val="16"/>
          <w:szCs w:val="16"/>
        </w:rPr>
      </w:pPr>
      <w:r w:rsidRPr="00F26297">
        <w:rPr>
          <w:sz w:val="16"/>
          <w:szCs w:val="16"/>
        </w:rPr>
        <w:lastRenderedPageBreak/>
        <w:t xml:space="preserve"> 2.3.5. Заключение с лицами, включенными в список на очередной финансовый год, сроком на 5 лет не позднее 15 рабочих дней </w:t>
      </w:r>
      <w:proofErr w:type="gramStart"/>
      <w:r w:rsidRPr="00F26297">
        <w:rPr>
          <w:sz w:val="16"/>
          <w:szCs w:val="16"/>
        </w:rPr>
        <w:t>с даты принятия</w:t>
      </w:r>
      <w:proofErr w:type="gramEnd"/>
      <w:r w:rsidRPr="00F26297">
        <w:rPr>
          <w:sz w:val="16"/>
          <w:szCs w:val="16"/>
        </w:rPr>
        <w:t xml:space="preserve"> решения о предоставлении жилого помещения договоров найма специализированного жилого помещения по нормам предоставления площади жилого помещения;</w:t>
      </w:r>
    </w:p>
    <w:p w:rsidR="00F26297" w:rsidRPr="00F26297" w:rsidRDefault="00F26297" w:rsidP="00F26297">
      <w:pPr>
        <w:rPr>
          <w:sz w:val="16"/>
          <w:szCs w:val="16"/>
        </w:rPr>
      </w:pPr>
      <w:r w:rsidRPr="00F26297">
        <w:rPr>
          <w:sz w:val="16"/>
          <w:szCs w:val="16"/>
        </w:rPr>
        <w:t xml:space="preserve">          2.3.6. </w:t>
      </w:r>
      <w:proofErr w:type="gramStart"/>
      <w:r w:rsidRPr="00F26297">
        <w:rPr>
          <w:sz w:val="16"/>
          <w:szCs w:val="16"/>
        </w:rPr>
        <w:t xml:space="preserve">Исключение жилого помещения из муниципального  специализированного жилищного фонда и заключение </w:t>
      </w:r>
      <w:r>
        <w:rPr>
          <w:sz w:val="16"/>
          <w:szCs w:val="16"/>
        </w:rPr>
        <w:t>с детьми-сиротами, а также ли</w:t>
      </w:r>
      <w:r w:rsidRPr="00F26297">
        <w:rPr>
          <w:sz w:val="16"/>
          <w:szCs w:val="16"/>
        </w:rPr>
        <w:t>цами из числа детей-сирот договоров социального найма в отношении данных жилых помещений по  окончании пятил</w:t>
      </w:r>
      <w:r>
        <w:rPr>
          <w:sz w:val="16"/>
          <w:szCs w:val="16"/>
        </w:rPr>
        <w:t xml:space="preserve">етнего срока действия договора </w:t>
      </w:r>
      <w:r w:rsidRPr="00F26297">
        <w:rPr>
          <w:sz w:val="16"/>
          <w:szCs w:val="16"/>
        </w:rPr>
        <w:t>найма специализированного жилого помещения при отсутствии обстоятельств, свидетельствующих о необходимости оказания указанным лицам содействия в преодолении трудной жизненной ситуации;</w:t>
      </w:r>
      <w:proofErr w:type="gramEnd"/>
    </w:p>
    <w:p w:rsidR="00F26297" w:rsidRPr="00F26297" w:rsidRDefault="00F26297" w:rsidP="00F26297">
      <w:pPr>
        <w:rPr>
          <w:sz w:val="16"/>
          <w:szCs w:val="16"/>
        </w:rPr>
      </w:pPr>
      <w:r w:rsidRPr="00F26297">
        <w:rPr>
          <w:sz w:val="16"/>
          <w:szCs w:val="16"/>
        </w:rPr>
        <w:t xml:space="preserve">         2.3.7.Заключение с лицами из числа детей-сирот договоров социального найма благоустроенных  жилых помещений, во исполнение вступивших в законную силу решений судов.</w:t>
      </w:r>
    </w:p>
    <w:p w:rsidR="00F26297" w:rsidRPr="00F26297" w:rsidRDefault="00F26297" w:rsidP="00F26297">
      <w:pPr>
        <w:rPr>
          <w:sz w:val="16"/>
          <w:szCs w:val="16"/>
        </w:rPr>
      </w:pPr>
      <w:r w:rsidRPr="00F26297">
        <w:rPr>
          <w:sz w:val="16"/>
          <w:szCs w:val="16"/>
        </w:rPr>
        <w:t>2.3.8. Проведение конкурсных процедур по продаже или аренде  земельного учас</w:t>
      </w:r>
      <w:r>
        <w:rPr>
          <w:sz w:val="16"/>
          <w:szCs w:val="16"/>
        </w:rPr>
        <w:t>тка под строительство жилого дома.</w:t>
      </w:r>
    </w:p>
    <w:p w:rsidR="00F26297" w:rsidRPr="00F26297" w:rsidRDefault="00F26297" w:rsidP="00F26297">
      <w:pPr>
        <w:rPr>
          <w:sz w:val="16"/>
          <w:szCs w:val="16"/>
        </w:rPr>
      </w:pPr>
      <w:r w:rsidRPr="00F26297">
        <w:rPr>
          <w:sz w:val="16"/>
          <w:szCs w:val="16"/>
        </w:rPr>
        <w:t xml:space="preserve"> 2.4. Отдел ЖКХ, строительства  и  дорожного  хозяйства Администрации муниципального района (далее - отдел ЖКХ, строительства и дорожного хозяйства) осуществляет деятельность по исполнению отдельных государственных полномочий по обеспечению жильем детей-сирот, а также лиц из числа детей-сирот в следующем объеме:</w:t>
      </w:r>
    </w:p>
    <w:p w:rsidR="00F26297" w:rsidRPr="00F26297" w:rsidRDefault="00F26297" w:rsidP="00F26297">
      <w:pPr>
        <w:rPr>
          <w:sz w:val="16"/>
          <w:szCs w:val="16"/>
        </w:rPr>
      </w:pPr>
      <w:r w:rsidRPr="00F26297">
        <w:rPr>
          <w:sz w:val="16"/>
          <w:szCs w:val="16"/>
        </w:rPr>
        <w:t xml:space="preserve"> 2.4.1. Организацию  </w:t>
      </w:r>
      <w:proofErr w:type="gramStart"/>
      <w:r w:rsidRPr="00F26297">
        <w:rPr>
          <w:sz w:val="16"/>
          <w:szCs w:val="16"/>
        </w:rPr>
        <w:t>контроля  за</w:t>
      </w:r>
      <w:proofErr w:type="gramEnd"/>
      <w:r w:rsidRPr="00F26297">
        <w:rPr>
          <w:sz w:val="16"/>
          <w:szCs w:val="16"/>
        </w:rPr>
        <w:t xml:space="preserve">  ходом строительных работ;</w:t>
      </w:r>
    </w:p>
    <w:p w:rsidR="00F26297" w:rsidRPr="00F26297" w:rsidRDefault="00F26297" w:rsidP="00F26297">
      <w:pPr>
        <w:rPr>
          <w:sz w:val="16"/>
          <w:szCs w:val="16"/>
        </w:rPr>
      </w:pPr>
      <w:r w:rsidRPr="00F26297">
        <w:rPr>
          <w:sz w:val="16"/>
          <w:szCs w:val="16"/>
        </w:rPr>
        <w:t xml:space="preserve">                2.4.2. Обследование жилых помещений </w:t>
      </w:r>
      <w:proofErr w:type="gramStart"/>
      <w:r w:rsidRPr="00F26297">
        <w:rPr>
          <w:sz w:val="16"/>
          <w:szCs w:val="16"/>
        </w:rPr>
        <w:t>на вторичном рынке в рамках работы межведомственной комиссии по  взаимодействию структурных подразделений Администрации муниципального района по исполнению отдельных государственных полномочий по обеспечению</w:t>
      </w:r>
      <w:proofErr w:type="gramEnd"/>
      <w:r w:rsidRPr="00F26297">
        <w:rPr>
          <w:sz w:val="16"/>
          <w:szCs w:val="16"/>
        </w:rPr>
        <w:t xml:space="preserve"> жильем детей-сирот и детей, оставшихся без попечения родителей, а также лиц из числа детей-сирот и детей, оставшихся без попечения родителей.</w:t>
      </w:r>
    </w:p>
    <w:p w:rsidR="00F26297" w:rsidRPr="00F26297" w:rsidRDefault="00F26297" w:rsidP="00F26297">
      <w:pPr>
        <w:rPr>
          <w:sz w:val="16"/>
          <w:szCs w:val="16"/>
        </w:rPr>
      </w:pPr>
      <w:r w:rsidRPr="00F26297">
        <w:rPr>
          <w:sz w:val="16"/>
          <w:szCs w:val="16"/>
        </w:rPr>
        <w:t xml:space="preserve">         2.4.3. Строительство, в том числе путем участия в долевом строительстве, жилых  помещений в целях включения их в муниципальный специализированный жилищный фонд для последующего предоставления по договору  найма специа</w:t>
      </w:r>
      <w:r>
        <w:rPr>
          <w:sz w:val="16"/>
          <w:szCs w:val="16"/>
        </w:rPr>
        <w:t>лизированного жилого помещения.</w:t>
      </w:r>
    </w:p>
    <w:p w:rsidR="00F26297" w:rsidRPr="00F26297" w:rsidRDefault="00F26297" w:rsidP="00F26297">
      <w:pPr>
        <w:rPr>
          <w:sz w:val="16"/>
          <w:szCs w:val="16"/>
        </w:rPr>
      </w:pPr>
      <w:r w:rsidRPr="00F26297">
        <w:rPr>
          <w:sz w:val="16"/>
          <w:szCs w:val="16"/>
        </w:rPr>
        <w:t xml:space="preserve"> 2.5. Отдел  правового обеспечения и работы с населением Администрации муниципального района:</w:t>
      </w:r>
    </w:p>
    <w:p w:rsidR="00F26297" w:rsidRPr="00F26297" w:rsidRDefault="00F26297" w:rsidP="00F26297">
      <w:pPr>
        <w:rPr>
          <w:sz w:val="16"/>
          <w:szCs w:val="16"/>
        </w:rPr>
      </w:pPr>
      <w:r w:rsidRPr="00F26297">
        <w:rPr>
          <w:sz w:val="16"/>
          <w:szCs w:val="16"/>
        </w:rPr>
        <w:t xml:space="preserve">            2.5.1. Контроль целевого использования, содержания жилых помещений, предоставленных детям - сиротам по договорам найма специализированных ж</w:t>
      </w:r>
      <w:r>
        <w:rPr>
          <w:sz w:val="16"/>
          <w:szCs w:val="16"/>
        </w:rPr>
        <w:t>илых помещений в течение 5 лет.</w:t>
      </w:r>
    </w:p>
    <w:p w:rsidR="00F26297" w:rsidRPr="00F26297" w:rsidRDefault="00F26297" w:rsidP="00F26297">
      <w:pPr>
        <w:rPr>
          <w:sz w:val="16"/>
          <w:szCs w:val="16"/>
        </w:rPr>
      </w:pPr>
      <w:r w:rsidRPr="00F26297">
        <w:rPr>
          <w:sz w:val="16"/>
          <w:szCs w:val="16"/>
        </w:rPr>
        <w:t>2.6. Комиссия 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w:t>
      </w:r>
    </w:p>
    <w:p w:rsidR="00F26297" w:rsidRPr="00F26297" w:rsidRDefault="00F26297" w:rsidP="00F26297">
      <w:pPr>
        <w:rPr>
          <w:sz w:val="16"/>
          <w:szCs w:val="16"/>
        </w:rPr>
      </w:pPr>
      <w:r w:rsidRPr="00F26297">
        <w:rPr>
          <w:sz w:val="16"/>
          <w:szCs w:val="16"/>
        </w:rPr>
        <w:t xml:space="preserve">           2.6.1.  Подготовку проекта заключения о наличии или отсутствии обстоятельств, свидетельствующих о необходимости оказания нанимателям содействия в преодолении трудной жизненной ситуации с прилагаемыми документами для передачи Комиссии;</w:t>
      </w:r>
    </w:p>
    <w:p w:rsidR="00F26297" w:rsidRPr="00F26297" w:rsidRDefault="00F26297" w:rsidP="00F26297">
      <w:pPr>
        <w:rPr>
          <w:sz w:val="16"/>
          <w:szCs w:val="16"/>
        </w:rPr>
      </w:pPr>
      <w:r w:rsidRPr="00F26297">
        <w:rPr>
          <w:sz w:val="16"/>
          <w:szCs w:val="16"/>
        </w:rPr>
        <w:t xml:space="preserve">           2.6.2. Подготовку проекта решения о заключении договора найма специализированного жилого помещения, в том числе на новый пятилетний срок, уведомление лиц, которым предоставляется жилое помещение.</w:t>
      </w:r>
    </w:p>
    <w:p w:rsidR="00F26297" w:rsidRPr="00F26297" w:rsidRDefault="00F26297" w:rsidP="00F26297">
      <w:pPr>
        <w:rPr>
          <w:sz w:val="16"/>
          <w:szCs w:val="16"/>
        </w:rPr>
      </w:pPr>
      <w:r w:rsidRPr="00F26297">
        <w:rPr>
          <w:sz w:val="16"/>
          <w:szCs w:val="16"/>
        </w:rPr>
        <w:t>2.7. Выполнение функций главного распорядителя бюджетных средств на  приобретение жилых помещений для детей-сирот осуществляет Администрация муниципального района.</w:t>
      </w:r>
    </w:p>
    <w:p w:rsidR="00F26297" w:rsidRPr="00F26297" w:rsidRDefault="00F26297" w:rsidP="00F26297">
      <w:pPr>
        <w:rPr>
          <w:sz w:val="16"/>
          <w:szCs w:val="16"/>
        </w:rPr>
      </w:pPr>
    </w:p>
    <w:p w:rsidR="008A47A9" w:rsidRPr="008A47A9" w:rsidRDefault="008A47A9" w:rsidP="008A47A9">
      <w:pPr>
        <w:spacing w:line="240" w:lineRule="exact"/>
        <w:ind w:left="3800" w:right="55"/>
        <w:jc w:val="right"/>
        <w:rPr>
          <w:sz w:val="16"/>
          <w:szCs w:val="16"/>
        </w:rPr>
      </w:pPr>
      <w:r w:rsidRPr="008A47A9">
        <w:rPr>
          <w:sz w:val="16"/>
          <w:szCs w:val="16"/>
        </w:rPr>
        <w:t>структурных подразделений Администрации</w:t>
      </w:r>
    </w:p>
    <w:p w:rsidR="008A47A9" w:rsidRPr="008A47A9" w:rsidRDefault="008A47A9" w:rsidP="008A47A9">
      <w:pPr>
        <w:spacing w:line="240" w:lineRule="exact"/>
        <w:ind w:left="3800" w:right="55"/>
        <w:jc w:val="right"/>
        <w:rPr>
          <w:sz w:val="16"/>
          <w:szCs w:val="16"/>
        </w:rPr>
      </w:pPr>
      <w:r w:rsidRPr="008A47A9">
        <w:rPr>
          <w:sz w:val="16"/>
          <w:szCs w:val="16"/>
        </w:rPr>
        <w:t>муниципального района по исполнению</w:t>
      </w:r>
    </w:p>
    <w:p w:rsidR="008A47A9" w:rsidRPr="008A47A9" w:rsidRDefault="008A47A9" w:rsidP="008A47A9">
      <w:pPr>
        <w:spacing w:line="240" w:lineRule="exact"/>
        <w:ind w:left="3800" w:right="55"/>
        <w:jc w:val="right"/>
        <w:rPr>
          <w:sz w:val="16"/>
          <w:szCs w:val="16"/>
        </w:rPr>
      </w:pPr>
      <w:r w:rsidRPr="008A47A9">
        <w:rPr>
          <w:sz w:val="16"/>
          <w:szCs w:val="16"/>
        </w:rPr>
        <w:t xml:space="preserve">отдельных государственных полномочий </w:t>
      </w:r>
      <w:proofErr w:type="gramStart"/>
      <w:r w:rsidRPr="008A47A9">
        <w:rPr>
          <w:sz w:val="16"/>
          <w:szCs w:val="16"/>
        </w:rPr>
        <w:t>по</w:t>
      </w:r>
      <w:proofErr w:type="gramEnd"/>
    </w:p>
    <w:p w:rsidR="008A47A9" w:rsidRPr="008A47A9" w:rsidRDefault="008A47A9" w:rsidP="008A47A9">
      <w:pPr>
        <w:spacing w:line="240" w:lineRule="exact"/>
        <w:ind w:left="3800" w:right="55"/>
        <w:jc w:val="right"/>
        <w:rPr>
          <w:sz w:val="16"/>
          <w:szCs w:val="16"/>
        </w:rPr>
      </w:pPr>
      <w:r w:rsidRPr="008A47A9">
        <w:rPr>
          <w:sz w:val="16"/>
          <w:szCs w:val="16"/>
        </w:rPr>
        <w:t>обеспечению жильем детей-сирот и детей,</w:t>
      </w:r>
    </w:p>
    <w:p w:rsidR="008A47A9" w:rsidRPr="008A47A9" w:rsidRDefault="008A47A9" w:rsidP="008A47A9">
      <w:pPr>
        <w:spacing w:line="240" w:lineRule="exact"/>
        <w:ind w:left="3800" w:right="55"/>
        <w:jc w:val="right"/>
        <w:rPr>
          <w:sz w:val="16"/>
          <w:szCs w:val="16"/>
        </w:rPr>
      </w:pPr>
      <w:r w:rsidRPr="008A47A9">
        <w:rPr>
          <w:sz w:val="16"/>
          <w:szCs w:val="16"/>
        </w:rPr>
        <w:t>оставшихся без попечения родителей,</w:t>
      </w:r>
    </w:p>
    <w:p w:rsidR="008A47A9" w:rsidRPr="008A47A9" w:rsidRDefault="008A47A9" w:rsidP="008A47A9">
      <w:pPr>
        <w:spacing w:line="240" w:lineRule="exact"/>
        <w:ind w:left="3800" w:right="55"/>
        <w:jc w:val="right"/>
        <w:rPr>
          <w:sz w:val="16"/>
          <w:szCs w:val="16"/>
        </w:rPr>
      </w:pPr>
      <w:r w:rsidRPr="008A47A9">
        <w:rPr>
          <w:sz w:val="16"/>
          <w:szCs w:val="16"/>
        </w:rPr>
        <w:t>а также лиц из числа детей-сирот и детей,</w:t>
      </w:r>
    </w:p>
    <w:p w:rsidR="008A47A9" w:rsidRPr="008A47A9" w:rsidRDefault="008A47A9" w:rsidP="008A47A9">
      <w:pPr>
        <w:spacing w:line="240" w:lineRule="exact"/>
        <w:ind w:left="3800" w:right="55"/>
        <w:jc w:val="right"/>
        <w:rPr>
          <w:sz w:val="16"/>
          <w:szCs w:val="16"/>
        </w:rPr>
      </w:pPr>
      <w:r w:rsidRPr="008A47A9">
        <w:rPr>
          <w:sz w:val="16"/>
          <w:szCs w:val="16"/>
        </w:rPr>
        <w:t>оставшихся без попечения родителей</w:t>
      </w:r>
    </w:p>
    <w:p w:rsidR="008A47A9" w:rsidRPr="008A47A9" w:rsidRDefault="008A47A9" w:rsidP="008A47A9">
      <w:pPr>
        <w:ind w:left="2880" w:right="-1" w:firstLine="720"/>
        <w:jc w:val="both"/>
        <w:rPr>
          <w:sz w:val="16"/>
          <w:szCs w:val="16"/>
        </w:rPr>
      </w:pPr>
    </w:p>
    <w:p w:rsidR="008A47A9" w:rsidRPr="008A47A9" w:rsidRDefault="008A47A9" w:rsidP="008A47A9">
      <w:pPr>
        <w:ind w:right="-1" w:firstLine="720"/>
        <w:jc w:val="center"/>
        <w:rPr>
          <w:b/>
          <w:sz w:val="16"/>
          <w:szCs w:val="16"/>
        </w:rPr>
      </w:pPr>
      <w:r w:rsidRPr="008A47A9">
        <w:rPr>
          <w:b/>
          <w:sz w:val="16"/>
          <w:szCs w:val="16"/>
        </w:rPr>
        <w:t xml:space="preserve">ПЛАН-ГАРФИК </w:t>
      </w:r>
    </w:p>
    <w:p w:rsidR="008A47A9" w:rsidRPr="008A47A9" w:rsidRDefault="008A47A9" w:rsidP="008A47A9">
      <w:pPr>
        <w:spacing w:line="240" w:lineRule="exact"/>
        <w:ind w:right="55" w:firstLine="720"/>
        <w:jc w:val="center"/>
        <w:rPr>
          <w:b/>
          <w:sz w:val="16"/>
          <w:szCs w:val="16"/>
        </w:rPr>
      </w:pPr>
      <w:r w:rsidRPr="008A47A9">
        <w:rPr>
          <w:b/>
          <w:sz w:val="16"/>
          <w:szCs w:val="16"/>
        </w:rPr>
        <w:t xml:space="preserve">мероприятий по исполнению отдельных государственных полномочий по обеспечению жильем детей-сирот </w:t>
      </w:r>
    </w:p>
    <w:p w:rsidR="008A47A9" w:rsidRPr="008A47A9" w:rsidRDefault="008A47A9" w:rsidP="008A47A9">
      <w:pPr>
        <w:spacing w:line="240" w:lineRule="exact"/>
        <w:ind w:right="55" w:firstLine="720"/>
        <w:jc w:val="center"/>
        <w:rPr>
          <w:b/>
          <w:sz w:val="16"/>
          <w:szCs w:val="16"/>
        </w:rPr>
      </w:pPr>
      <w:r w:rsidRPr="008A47A9">
        <w:rPr>
          <w:b/>
          <w:sz w:val="16"/>
          <w:szCs w:val="16"/>
        </w:rPr>
        <w:t xml:space="preserve">и детей, оставшихся без попечения родителей, а также лиц из числа </w:t>
      </w:r>
    </w:p>
    <w:p w:rsidR="008A47A9" w:rsidRPr="008A47A9" w:rsidRDefault="008A47A9" w:rsidP="008A47A9">
      <w:pPr>
        <w:spacing w:line="240" w:lineRule="exact"/>
        <w:ind w:right="55" w:firstLine="720"/>
        <w:jc w:val="center"/>
        <w:rPr>
          <w:b/>
          <w:sz w:val="16"/>
          <w:szCs w:val="16"/>
        </w:rPr>
      </w:pPr>
      <w:r w:rsidRPr="008A47A9">
        <w:rPr>
          <w:b/>
          <w:sz w:val="16"/>
          <w:szCs w:val="16"/>
        </w:rPr>
        <w:t xml:space="preserve">детей-сирот и </w:t>
      </w:r>
      <w:proofErr w:type="gramStart"/>
      <w:r w:rsidRPr="008A47A9">
        <w:rPr>
          <w:b/>
          <w:sz w:val="16"/>
          <w:szCs w:val="16"/>
        </w:rPr>
        <w:t>детей</w:t>
      </w:r>
      <w:proofErr w:type="gramEnd"/>
      <w:r w:rsidRPr="008A47A9">
        <w:rPr>
          <w:b/>
          <w:sz w:val="16"/>
          <w:szCs w:val="16"/>
        </w:rPr>
        <w:t xml:space="preserve"> оставшихся без попечения родителей</w:t>
      </w:r>
    </w:p>
    <w:p w:rsidR="008A47A9" w:rsidRPr="008A47A9" w:rsidRDefault="008A47A9" w:rsidP="008A47A9">
      <w:pPr>
        <w:ind w:right="-1" w:firstLine="720"/>
        <w:jc w:val="center"/>
        <w:rPr>
          <w:b/>
          <w:sz w:val="16"/>
          <w:szCs w:val="16"/>
        </w:rPr>
      </w:pPr>
    </w:p>
    <w:tbl>
      <w:tblPr>
        <w:tblW w:w="5000" w:type="pct"/>
        <w:tblLook w:val="0000" w:firstRow="0" w:lastRow="0" w:firstColumn="0" w:lastColumn="0" w:noHBand="0" w:noVBand="0"/>
      </w:tblPr>
      <w:tblGrid>
        <w:gridCol w:w="462"/>
        <w:gridCol w:w="4903"/>
        <w:gridCol w:w="621"/>
        <w:gridCol w:w="1744"/>
        <w:gridCol w:w="2905"/>
      </w:tblGrid>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w:t>
            </w:r>
          </w:p>
          <w:p w:rsidR="008A47A9" w:rsidRPr="008A47A9" w:rsidRDefault="008A47A9" w:rsidP="008A47A9">
            <w:pPr>
              <w:spacing w:line="240" w:lineRule="exact"/>
              <w:ind w:right="-108"/>
              <w:jc w:val="center"/>
              <w:rPr>
                <w:sz w:val="16"/>
                <w:szCs w:val="16"/>
              </w:rPr>
            </w:pPr>
            <w:r w:rsidRPr="008A47A9">
              <w:rPr>
                <w:sz w:val="16"/>
                <w:szCs w:val="16"/>
              </w:rPr>
              <w:t>п\</w:t>
            </w:r>
            <w:proofErr w:type="gramStart"/>
            <w:r w:rsidRPr="008A47A9">
              <w:rPr>
                <w:sz w:val="16"/>
                <w:szCs w:val="16"/>
              </w:rPr>
              <w:t>п</w:t>
            </w:r>
            <w:proofErr w:type="gramEnd"/>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Процедура</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Сроки исполнения</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Исполнитель</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1</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2</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3</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4</w:t>
            </w:r>
          </w:p>
        </w:tc>
      </w:tr>
      <w:tr w:rsidR="008A47A9" w:rsidRPr="008A47A9" w:rsidTr="008A47A9">
        <w:tc>
          <w:tcPr>
            <w:tcW w:w="5000" w:type="pct"/>
            <w:gridSpan w:val="5"/>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firstLine="720"/>
              <w:jc w:val="center"/>
              <w:rPr>
                <w:b/>
                <w:sz w:val="16"/>
                <w:szCs w:val="16"/>
              </w:rPr>
            </w:pPr>
          </w:p>
          <w:p w:rsidR="008A47A9" w:rsidRPr="008A47A9" w:rsidRDefault="008A47A9" w:rsidP="008A47A9">
            <w:pPr>
              <w:snapToGrid w:val="0"/>
              <w:spacing w:line="240" w:lineRule="exact"/>
              <w:ind w:right="-108" w:firstLine="720"/>
              <w:jc w:val="center"/>
              <w:rPr>
                <w:b/>
                <w:sz w:val="16"/>
                <w:szCs w:val="16"/>
              </w:rPr>
            </w:pPr>
            <w:r w:rsidRPr="008A47A9">
              <w:rPr>
                <w:b/>
                <w:sz w:val="16"/>
                <w:szCs w:val="16"/>
              </w:rPr>
              <w:t>Приобретение</w:t>
            </w:r>
            <w:r w:rsidRPr="008A47A9">
              <w:rPr>
                <w:sz w:val="16"/>
                <w:szCs w:val="16"/>
              </w:rPr>
              <w:t xml:space="preserve"> </w:t>
            </w:r>
            <w:r w:rsidRPr="008A47A9">
              <w:rPr>
                <w:b/>
                <w:sz w:val="16"/>
                <w:szCs w:val="16"/>
              </w:rPr>
              <w:t>жилых помещений на первичном рынке</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1.</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rFonts w:eastAsia="Calibri"/>
                <w:sz w:val="16"/>
                <w:szCs w:val="16"/>
              </w:rPr>
            </w:pPr>
          </w:p>
          <w:p w:rsidR="008A47A9" w:rsidRPr="008A47A9" w:rsidRDefault="008A47A9" w:rsidP="008A47A9">
            <w:pPr>
              <w:spacing w:line="240" w:lineRule="exact"/>
              <w:ind w:right="-108"/>
              <w:rPr>
                <w:rFonts w:eastAsia="Calibri"/>
                <w:sz w:val="16"/>
                <w:szCs w:val="16"/>
              </w:rPr>
            </w:pPr>
            <w:r w:rsidRPr="008A47A9">
              <w:rPr>
                <w:rFonts w:eastAsia="Calibri"/>
                <w:sz w:val="16"/>
                <w:szCs w:val="16"/>
              </w:rPr>
              <w:t>Определение потребности обеспечения жильем детей-сирот на очередной финансовый год, корректировка потребности на текущий год (с указанием количества квартир, их площади, места расположения, сроков обеспечения жильем) и передача данной информации Главе муниципального района, в отдел архитектуры и градостроительства</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январь </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комитет </w:t>
            </w:r>
          </w:p>
          <w:p w:rsidR="008A47A9" w:rsidRPr="008A47A9" w:rsidRDefault="008A47A9" w:rsidP="008A47A9">
            <w:pPr>
              <w:spacing w:line="240" w:lineRule="exact"/>
              <w:ind w:right="-108"/>
              <w:jc w:val="center"/>
              <w:rPr>
                <w:sz w:val="16"/>
                <w:szCs w:val="16"/>
              </w:rPr>
            </w:pPr>
            <w:r w:rsidRPr="008A47A9">
              <w:rPr>
                <w:sz w:val="16"/>
                <w:szCs w:val="16"/>
              </w:rPr>
              <w:t>образования</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2.</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rFonts w:eastAsia="Calibri"/>
                <w:sz w:val="16"/>
                <w:szCs w:val="16"/>
              </w:rPr>
            </w:pPr>
          </w:p>
          <w:p w:rsidR="008A47A9" w:rsidRPr="008A47A9" w:rsidRDefault="008A47A9" w:rsidP="008A47A9">
            <w:pPr>
              <w:spacing w:line="240" w:lineRule="exact"/>
              <w:ind w:right="-108"/>
              <w:rPr>
                <w:rFonts w:eastAsia="Calibri"/>
                <w:sz w:val="16"/>
                <w:szCs w:val="16"/>
              </w:rPr>
            </w:pPr>
            <w:r w:rsidRPr="008A47A9">
              <w:rPr>
                <w:rFonts w:eastAsia="Calibri"/>
                <w:sz w:val="16"/>
                <w:szCs w:val="16"/>
              </w:rPr>
              <w:t>Проведение конкурсных процедур по продаже или предоставлению в аренду  земельного участка под строительство жилого дома</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30-45 дней</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отдел имущественных отношений и муниципальных закупок </w:t>
            </w:r>
          </w:p>
          <w:p w:rsidR="008A47A9" w:rsidRPr="008A47A9" w:rsidRDefault="008A47A9" w:rsidP="008A47A9">
            <w:pPr>
              <w:spacing w:line="240" w:lineRule="exact"/>
              <w:ind w:right="-108"/>
              <w:jc w:val="center"/>
              <w:rPr>
                <w:sz w:val="16"/>
                <w:szCs w:val="16"/>
              </w:rPr>
            </w:pP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3.</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rFonts w:eastAsia="Calibri"/>
                <w:sz w:val="16"/>
                <w:szCs w:val="16"/>
              </w:rPr>
            </w:pPr>
          </w:p>
          <w:p w:rsidR="008A47A9" w:rsidRPr="008A47A9" w:rsidRDefault="008A47A9" w:rsidP="008A47A9">
            <w:pPr>
              <w:spacing w:line="240" w:lineRule="exact"/>
              <w:ind w:right="-108"/>
              <w:rPr>
                <w:rFonts w:eastAsia="Calibri"/>
                <w:sz w:val="16"/>
                <w:szCs w:val="16"/>
              </w:rPr>
            </w:pPr>
            <w:r w:rsidRPr="008A47A9">
              <w:rPr>
                <w:rFonts w:eastAsia="Calibri"/>
                <w:sz w:val="16"/>
                <w:szCs w:val="16"/>
              </w:rPr>
              <w:t>Выдача разрешения на строительство</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40 дней</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отдел архитектуры и градостроительства</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4.</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sz w:val="16"/>
                <w:szCs w:val="16"/>
                <w:lang w:eastAsia="ar-SA"/>
              </w:rPr>
            </w:pPr>
          </w:p>
          <w:p w:rsidR="008A47A9" w:rsidRPr="008A47A9" w:rsidRDefault="008A47A9" w:rsidP="008A47A9">
            <w:pPr>
              <w:spacing w:line="240" w:lineRule="exact"/>
              <w:ind w:right="-108"/>
              <w:rPr>
                <w:sz w:val="16"/>
                <w:szCs w:val="16"/>
                <w:lang w:eastAsia="ar-SA"/>
              </w:rPr>
            </w:pPr>
            <w:r w:rsidRPr="008A47A9">
              <w:rPr>
                <w:sz w:val="16"/>
                <w:szCs w:val="16"/>
                <w:lang w:eastAsia="ar-SA"/>
              </w:rPr>
              <w:t xml:space="preserve">Организация  </w:t>
            </w:r>
            <w:proofErr w:type="gramStart"/>
            <w:r w:rsidRPr="008A47A9">
              <w:rPr>
                <w:sz w:val="16"/>
                <w:szCs w:val="16"/>
                <w:lang w:eastAsia="ar-SA"/>
              </w:rPr>
              <w:t>контроля  за</w:t>
            </w:r>
            <w:proofErr w:type="gramEnd"/>
            <w:r w:rsidRPr="008A47A9">
              <w:rPr>
                <w:sz w:val="16"/>
                <w:szCs w:val="16"/>
                <w:lang w:eastAsia="ar-SA"/>
              </w:rPr>
              <w:t xml:space="preserve">  ходом строительных работ</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постоянно</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отдел ЖКХ, строительства и дорожного хозяйства</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5.</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rFonts w:eastAsia="Calibri"/>
                <w:sz w:val="16"/>
                <w:szCs w:val="16"/>
                <w:lang w:eastAsia="ar-SA"/>
              </w:rPr>
            </w:pPr>
          </w:p>
          <w:p w:rsidR="008A47A9" w:rsidRPr="008A47A9" w:rsidRDefault="008A47A9" w:rsidP="008A47A9">
            <w:pPr>
              <w:spacing w:line="240" w:lineRule="exact"/>
              <w:ind w:right="-108"/>
              <w:rPr>
                <w:rFonts w:eastAsia="Calibri"/>
                <w:sz w:val="16"/>
                <w:szCs w:val="16"/>
                <w:lang w:eastAsia="ar-SA"/>
              </w:rPr>
            </w:pPr>
            <w:r w:rsidRPr="008A47A9">
              <w:rPr>
                <w:rFonts w:eastAsia="Calibri"/>
                <w:sz w:val="16"/>
                <w:szCs w:val="16"/>
                <w:lang w:eastAsia="ar-SA"/>
              </w:rPr>
              <w:t>Выдача разрешения на ввод объекта завершенного строительства</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center"/>
              <w:rPr>
                <w:sz w:val="16"/>
                <w:szCs w:val="16"/>
              </w:rPr>
            </w:pPr>
            <w:r w:rsidRPr="008A47A9">
              <w:rPr>
                <w:sz w:val="16"/>
                <w:szCs w:val="16"/>
              </w:rPr>
              <w:t>10 дней с момента поступления</w:t>
            </w:r>
          </w:p>
          <w:p w:rsidR="008A47A9" w:rsidRPr="008A47A9" w:rsidRDefault="008A47A9" w:rsidP="008A47A9">
            <w:pPr>
              <w:spacing w:line="240" w:lineRule="exact"/>
              <w:ind w:right="-108"/>
              <w:jc w:val="center"/>
              <w:rPr>
                <w:sz w:val="16"/>
                <w:szCs w:val="16"/>
              </w:rPr>
            </w:pPr>
            <w:r w:rsidRPr="008A47A9">
              <w:rPr>
                <w:sz w:val="16"/>
                <w:szCs w:val="16"/>
              </w:rPr>
              <w:lastRenderedPageBreak/>
              <w:t>заявления</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отдел архитектуры и градостроительства</w:t>
            </w:r>
          </w:p>
        </w:tc>
      </w:tr>
      <w:tr w:rsidR="008A47A9" w:rsidRPr="008A47A9" w:rsidTr="008A47A9">
        <w:tc>
          <w:tcPr>
            <w:tcW w:w="5000" w:type="pct"/>
            <w:gridSpan w:val="5"/>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2</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1</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rFonts w:eastAsia="Calibri"/>
                <w:sz w:val="16"/>
                <w:szCs w:val="16"/>
              </w:rPr>
            </w:pPr>
            <w:r w:rsidRPr="008A47A9">
              <w:rPr>
                <w:rFonts w:eastAsia="Calibri"/>
                <w:sz w:val="16"/>
                <w:szCs w:val="16"/>
              </w:rPr>
              <w:t>2</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3</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rPr>
                <w:sz w:val="16"/>
                <w:szCs w:val="16"/>
              </w:rPr>
            </w:pPr>
            <w:r w:rsidRPr="008A47A9">
              <w:rPr>
                <w:sz w:val="16"/>
                <w:szCs w:val="16"/>
              </w:rPr>
              <w:t>4</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6.</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sz w:val="16"/>
                <w:szCs w:val="16"/>
                <w:lang w:eastAsia="ar-SA"/>
              </w:rPr>
            </w:pPr>
          </w:p>
          <w:p w:rsidR="008A47A9" w:rsidRPr="008A47A9" w:rsidRDefault="008A47A9" w:rsidP="008A47A9">
            <w:pPr>
              <w:spacing w:line="240" w:lineRule="exact"/>
              <w:ind w:right="-108"/>
              <w:rPr>
                <w:sz w:val="16"/>
                <w:szCs w:val="16"/>
                <w:lang w:eastAsia="ar-SA"/>
              </w:rPr>
            </w:pPr>
            <w:r w:rsidRPr="008A47A9">
              <w:rPr>
                <w:sz w:val="16"/>
                <w:szCs w:val="16"/>
                <w:lang w:eastAsia="ar-SA"/>
              </w:rPr>
              <w:t>Сбор и передача информации в комитет образования о наличии жилых помещений, соответствующих требованиям статьи 23 Федерального закона от 30 марта 1999 года № 52-ФЗ «О санитарно-эпидемиологическом благополучии населения», санитарно-эпи-демиологическим требованиям к жилым зданиям и помещениям (СанПиН 2.1.2.2645-10), а также иным требованиям, предусмотренным статьей 15 Жилищного кодекса Российской Федерации для приобретения</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постоянно</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отделы: имущественных отношений и муниципальных закупок, архитектуры и градостроительства, ЖКХ, строительства и дорожного хозяйства, комитет образования</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7.</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rFonts w:eastAsia="Calibri"/>
                <w:sz w:val="16"/>
                <w:szCs w:val="16"/>
                <w:lang w:eastAsia="ar-SA"/>
              </w:rPr>
            </w:pPr>
          </w:p>
          <w:p w:rsidR="008A47A9" w:rsidRPr="008A47A9" w:rsidRDefault="008A47A9" w:rsidP="008A47A9">
            <w:pPr>
              <w:spacing w:line="240" w:lineRule="exact"/>
              <w:ind w:right="-108"/>
              <w:rPr>
                <w:rFonts w:eastAsia="Calibri"/>
                <w:sz w:val="16"/>
                <w:szCs w:val="16"/>
                <w:lang w:eastAsia="ar-SA"/>
              </w:rPr>
            </w:pPr>
            <w:r w:rsidRPr="008A47A9">
              <w:rPr>
                <w:rFonts w:eastAsia="Calibri"/>
                <w:sz w:val="16"/>
                <w:szCs w:val="16"/>
                <w:lang w:eastAsia="ar-SA"/>
              </w:rPr>
              <w:t>Формирование и ведение банка данных жилых помещений, соответствующих требованиям статьи 23 Федерального закона от 30 марта 1999 года № 52-ФЗ «О санитарно-эпидемиологическом благополучии населения», санитарно-эпидемиологическим требованиям к жилым зданиям и помещениям (СанПиН 2.1.2.2645-10), а также иным требованиям, предусмотренным статьей 15 Жилищного кодекса Российской Федерации для приобретения</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постоянно</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комитет </w:t>
            </w:r>
          </w:p>
          <w:p w:rsidR="008A47A9" w:rsidRPr="008A47A9" w:rsidRDefault="008A47A9" w:rsidP="008A47A9">
            <w:pPr>
              <w:spacing w:line="240" w:lineRule="exact"/>
              <w:ind w:right="-108"/>
              <w:jc w:val="center"/>
              <w:rPr>
                <w:sz w:val="16"/>
                <w:szCs w:val="16"/>
              </w:rPr>
            </w:pPr>
            <w:r w:rsidRPr="008A47A9">
              <w:rPr>
                <w:sz w:val="16"/>
                <w:szCs w:val="16"/>
              </w:rPr>
              <w:t>образования</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8.</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rFonts w:eastAsia="Calibri"/>
                <w:sz w:val="16"/>
                <w:szCs w:val="16"/>
              </w:rPr>
            </w:pPr>
          </w:p>
          <w:p w:rsidR="008A47A9" w:rsidRPr="008A47A9" w:rsidRDefault="008A47A9" w:rsidP="008A47A9">
            <w:pPr>
              <w:spacing w:line="240" w:lineRule="exact"/>
              <w:ind w:right="-108"/>
              <w:rPr>
                <w:rFonts w:eastAsia="Calibri"/>
                <w:sz w:val="16"/>
                <w:szCs w:val="16"/>
              </w:rPr>
            </w:pPr>
            <w:r w:rsidRPr="008A47A9">
              <w:rPr>
                <w:rFonts w:eastAsia="Calibri"/>
                <w:sz w:val="16"/>
                <w:szCs w:val="16"/>
              </w:rPr>
              <w:t>Формирование предмета закупки (подготовка пакета документов на приобретение жилых помещений)</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08" w:right="-108"/>
              <w:jc w:val="center"/>
              <w:rPr>
                <w:sz w:val="16"/>
                <w:szCs w:val="16"/>
              </w:rPr>
            </w:pPr>
          </w:p>
          <w:p w:rsidR="008A47A9" w:rsidRPr="008A47A9" w:rsidRDefault="008A47A9" w:rsidP="008A47A9">
            <w:pPr>
              <w:spacing w:line="240" w:lineRule="exact"/>
              <w:ind w:left="-108" w:right="-108"/>
              <w:jc w:val="center"/>
              <w:rPr>
                <w:sz w:val="16"/>
                <w:szCs w:val="16"/>
              </w:rPr>
            </w:pPr>
            <w:r w:rsidRPr="008A47A9">
              <w:rPr>
                <w:sz w:val="16"/>
                <w:szCs w:val="16"/>
              </w:rPr>
              <w:t xml:space="preserve">через 10 дней </w:t>
            </w:r>
          </w:p>
          <w:p w:rsidR="008A47A9" w:rsidRPr="008A47A9" w:rsidRDefault="008A47A9" w:rsidP="008A47A9">
            <w:pPr>
              <w:spacing w:line="240" w:lineRule="exact"/>
              <w:ind w:left="-108" w:right="-108"/>
              <w:jc w:val="center"/>
              <w:rPr>
                <w:sz w:val="16"/>
                <w:szCs w:val="16"/>
              </w:rPr>
            </w:pPr>
            <w:r w:rsidRPr="008A47A9">
              <w:rPr>
                <w:sz w:val="16"/>
                <w:szCs w:val="16"/>
              </w:rPr>
              <w:t>после внесения изменений в план-график</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комитет </w:t>
            </w:r>
          </w:p>
          <w:p w:rsidR="008A47A9" w:rsidRPr="008A47A9" w:rsidRDefault="008A47A9" w:rsidP="008A47A9">
            <w:pPr>
              <w:spacing w:line="240" w:lineRule="exact"/>
              <w:ind w:right="-108"/>
              <w:jc w:val="center"/>
              <w:rPr>
                <w:sz w:val="16"/>
                <w:szCs w:val="16"/>
              </w:rPr>
            </w:pPr>
            <w:r w:rsidRPr="008A47A9">
              <w:rPr>
                <w:sz w:val="16"/>
                <w:szCs w:val="16"/>
              </w:rPr>
              <w:t>образования</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9.</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sz w:val="16"/>
                <w:szCs w:val="16"/>
                <w:lang w:eastAsia="ar-SA"/>
              </w:rPr>
            </w:pPr>
          </w:p>
          <w:p w:rsidR="008A47A9" w:rsidRPr="008A47A9" w:rsidRDefault="008A47A9" w:rsidP="008A47A9">
            <w:pPr>
              <w:spacing w:line="240" w:lineRule="exact"/>
              <w:ind w:right="-108"/>
              <w:rPr>
                <w:sz w:val="16"/>
                <w:szCs w:val="16"/>
                <w:lang w:eastAsia="ar-SA"/>
              </w:rPr>
            </w:pPr>
            <w:r w:rsidRPr="008A47A9">
              <w:rPr>
                <w:sz w:val="16"/>
                <w:szCs w:val="16"/>
                <w:lang w:eastAsia="ar-SA"/>
              </w:rPr>
              <w:t>Приобретение жилых помещений</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08" w:right="-108"/>
              <w:jc w:val="center"/>
              <w:rPr>
                <w:sz w:val="16"/>
                <w:szCs w:val="16"/>
              </w:rPr>
            </w:pPr>
          </w:p>
          <w:p w:rsidR="008A47A9" w:rsidRPr="008A47A9" w:rsidRDefault="008A47A9" w:rsidP="008A47A9">
            <w:pPr>
              <w:spacing w:line="240" w:lineRule="exact"/>
              <w:ind w:left="-108" w:right="-108"/>
              <w:jc w:val="center"/>
              <w:rPr>
                <w:sz w:val="16"/>
                <w:szCs w:val="16"/>
              </w:rPr>
            </w:pPr>
            <w:r w:rsidRPr="008A47A9">
              <w:rPr>
                <w:sz w:val="16"/>
                <w:szCs w:val="16"/>
              </w:rPr>
              <w:t>40-50 дней</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отдел имущественных отношений и муниципальных закупок </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10.</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rFonts w:eastAsia="Calibri"/>
                <w:sz w:val="16"/>
                <w:szCs w:val="16"/>
              </w:rPr>
            </w:pPr>
          </w:p>
          <w:p w:rsidR="008A47A9" w:rsidRPr="008A47A9" w:rsidRDefault="008A47A9" w:rsidP="008A47A9">
            <w:pPr>
              <w:spacing w:line="240" w:lineRule="exact"/>
              <w:ind w:right="-108"/>
              <w:rPr>
                <w:rFonts w:eastAsia="Calibri"/>
                <w:sz w:val="16"/>
                <w:szCs w:val="16"/>
              </w:rPr>
            </w:pPr>
            <w:r w:rsidRPr="008A47A9">
              <w:rPr>
                <w:rFonts w:eastAsia="Calibri"/>
                <w:sz w:val="16"/>
                <w:szCs w:val="16"/>
              </w:rPr>
              <w:t>Регистрация права  муниципальной собственности на жилые помещения для детей-сирот, а также лиц из числа детей-сирот</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left="-108" w:right="-108"/>
              <w:jc w:val="center"/>
              <w:rPr>
                <w:sz w:val="16"/>
                <w:szCs w:val="16"/>
              </w:rPr>
            </w:pPr>
            <w:r w:rsidRPr="008A47A9">
              <w:rPr>
                <w:sz w:val="16"/>
                <w:szCs w:val="16"/>
              </w:rPr>
              <w:t xml:space="preserve">10 дней с момента подачи документов в Управление Федеральной службы </w:t>
            </w:r>
            <w:proofErr w:type="gramStart"/>
            <w:r w:rsidRPr="008A47A9">
              <w:rPr>
                <w:sz w:val="16"/>
                <w:szCs w:val="16"/>
              </w:rPr>
              <w:t>го-сударственной</w:t>
            </w:r>
            <w:proofErr w:type="gramEnd"/>
            <w:r w:rsidRPr="008A47A9">
              <w:rPr>
                <w:sz w:val="16"/>
                <w:szCs w:val="16"/>
              </w:rPr>
              <w:t xml:space="preserve"> регистрации, кадастра и картографии по Новгородской области</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отдел имущественных отношений и муниципальных закупок </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11.</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rPr>
                <w:rFonts w:eastAsia="Calibri"/>
                <w:sz w:val="16"/>
                <w:szCs w:val="16"/>
              </w:rPr>
            </w:pPr>
          </w:p>
          <w:p w:rsidR="008A47A9" w:rsidRPr="008A47A9" w:rsidRDefault="008A47A9" w:rsidP="008A47A9">
            <w:pPr>
              <w:spacing w:line="240" w:lineRule="exact"/>
              <w:ind w:right="-108"/>
              <w:rPr>
                <w:rFonts w:eastAsia="Calibri"/>
                <w:sz w:val="16"/>
                <w:szCs w:val="16"/>
              </w:rPr>
            </w:pPr>
            <w:r w:rsidRPr="008A47A9">
              <w:rPr>
                <w:rFonts w:eastAsia="Calibri"/>
                <w:sz w:val="16"/>
                <w:szCs w:val="16"/>
              </w:rPr>
              <w:t>Включение жилых помещений для детей-сирот, а также лиц из числа детей-сирот в специализированный жилищный фонд в порядке, установленном действующим законодательством</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08" w:right="-108"/>
              <w:jc w:val="center"/>
              <w:rPr>
                <w:sz w:val="16"/>
                <w:szCs w:val="16"/>
              </w:rPr>
            </w:pPr>
          </w:p>
          <w:p w:rsidR="008A47A9" w:rsidRPr="008A47A9" w:rsidRDefault="008A47A9" w:rsidP="008A47A9">
            <w:pPr>
              <w:spacing w:line="240" w:lineRule="exact"/>
              <w:ind w:left="-108" w:right="-108"/>
              <w:jc w:val="center"/>
              <w:rPr>
                <w:sz w:val="16"/>
                <w:szCs w:val="16"/>
              </w:rPr>
            </w:pPr>
            <w:r w:rsidRPr="008A47A9">
              <w:rPr>
                <w:sz w:val="16"/>
                <w:szCs w:val="16"/>
              </w:rPr>
              <w:t>5 дней с момента получения свидетельства о праве собственности</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w:t>
            </w:r>
          </w:p>
        </w:tc>
      </w:tr>
      <w:tr w:rsidR="008A47A9" w:rsidRPr="008A47A9" w:rsidTr="008A47A9">
        <w:tc>
          <w:tcPr>
            <w:tcW w:w="5000" w:type="pct"/>
            <w:gridSpan w:val="5"/>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3</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1</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rFonts w:eastAsia="Calibri"/>
                <w:sz w:val="16"/>
                <w:szCs w:val="16"/>
              </w:rPr>
            </w:pPr>
            <w:r w:rsidRPr="008A47A9">
              <w:rPr>
                <w:rFonts w:eastAsia="Calibri"/>
                <w:sz w:val="16"/>
                <w:szCs w:val="16"/>
              </w:rPr>
              <w:t>2</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08" w:right="-108"/>
              <w:jc w:val="center"/>
              <w:rPr>
                <w:sz w:val="16"/>
                <w:szCs w:val="16"/>
              </w:rPr>
            </w:pPr>
            <w:r w:rsidRPr="008A47A9">
              <w:rPr>
                <w:sz w:val="16"/>
                <w:szCs w:val="16"/>
              </w:rPr>
              <w:t>3</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4</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12.</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rPr>
                <w:rFonts w:eastAsia="Calibri"/>
                <w:sz w:val="16"/>
                <w:szCs w:val="16"/>
              </w:rPr>
            </w:pPr>
          </w:p>
          <w:p w:rsidR="008A47A9" w:rsidRPr="008A47A9" w:rsidRDefault="008A47A9" w:rsidP="008A47A9">
            <w:pPr>
              <w:spacing w:line="240" w:lineRule="exact"/>
              <w:rPr>
                <w:rFonts w:eastAsia="Calibri"/>
                <w:sz w:val="16"/>
                <w:szCs w:val="16"/>
              </w:rPr>
            </w:pPr>
            <w:r w:rsidRPr="008A47A9">
              <w:rPr>
                <w:rFonts w:eastAsia="Calibri"/>
                <w:sz w:val="16"/>
                <w:szCs w:val="16"/>
              </w:rPr>
              <w:t>Заключение с лицами, включенными в список на очередной финансовый год, сроком на 5 лет договоров найма специализированного жилого помещения по нормам предоставления площади жилого помещения</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08" w:right="-108"/>
              <w:jc w:val="center"/>
              <w:rPr>
                <w:sz w:val="16"/>
                <w:szCs w:val="16"/>
              </w:rPr>
            </w:pPr>
          </w:p>
          <w:p w:rsidR="008A47A9" w:rsidRPr="008A47A9" w:rsidRDefault="008A47A9" w:rsidP="008A47A9">
            <w:pPr>
              <w:spacing w:line="240" w:lineRule="exact"/>
              <w:ind w:left="-108" w:right="-108"/>
              <w:jc w:val="center"/>
              <w:rPr>
                <w:rFonts w:eastAsia="Calibri"/>
                <w:sz w:val="16"/>
                <w:szCs w:val="16"/>
              </w:rPr>
            </w:pPr>
            <w:r w:rsidRPr="008A47A9">
              <w:rPr>
                <w:rFonts w:eastAsia="Calibri"/>
                <w:sz w:val="16"/>
                <w:szCs w:val="16"/>
              </w:rPr>
              <w:t xml:space="preserve">не позднее 15 рабочих дней </w:t>
            </w:r>
            <w:proofErr w:type="gramStart"/>
            <w:r w:rsidRPr="008A47A9">
              <w:rPr>
                <w:rFonts w:eastAsia="Calibri"/>
                <w:sz w:val="16"/>
                <w:szCs w:val="16"/>
              </w:rPr>
              <w:t>с даты принятия</w:t>
            </w:r>
            <w:proofErr w:type="gramEnd"/>
            <w:r w:rsidRPr="008A47A9">
              <w:rPr>
                <w:rFonts w:eastAsia="Calibri"/>
                <w:sz w:val="16"/>
                <w:szCs w:val="16"/>
              </w:rPr>
              <w:t xml:space="preserve"> решения о предоставлении жилого помещения</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отдел имущественных отношений и муниципальных закупок </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13.</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pacing w:line="240" w:lineRule="exact"/>
              <w:jc w:val="both"/>
              <w:rPr>
                <w:sz w:val="16"/>
                <w:szCs w:val="16"/>
              </w:rPr>
            </w:pPr>
          </w:p>
          <w:p w:rsidR="008A47A9" w:rsidRPr="008A47A9" w:rsidRDefault="008A47A9" w:rsidP="008A47A9">
            <w:pPr>
              <w:spacing w:line="240" w:lineRule="exact"/>
              <w:jc w:val="both"/>
              <w:rPr>
                <w:sz w:val="16"/>
                <w:szCs w:val="16"/>
              </w:rPr>
            </w:pPr>
            <w:proofErr w:type="gramStart"/>
            <w:r w:rsidRPr="008A47A9">
              <w:rPr>
                <w:sz w:val="16"/>
                <w:szCs w:val="16"/>
              </w:rPr>
              <w:t>Исключение жилого помещения из муниципального  специализированного жилищного фонда и заключение с детьми-сиротами, а также лицами из числа детей-сирот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при отсутствии обстоятельств, свидетельствующих о необходимости оказания указанным лицам содействия в преодолении трудной жизненной ситуации</w:t>
            </w:r>
            <w:proofErr w:type="gramEnd"/>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08" w:right="-108"/>
              <w:jc w:val="center"/>
              <w:rPr>
                <w:sz w:val="16"/>
                <w:szCs w:val="16"/>
              </w:rPr>
            </w:pPr>
          </w:p>
          <w:p w:rsidR="008A47A9" w:rsidRPr="008A47A9" w:rsidRDefault="008A47A9" w:rsidP="008A47A9">
            <w:pPr>
              <w:spacing w:line="240" w:lineRule="exact"/>
              <w:ind w:left="-108" w:right="-108"/>
              <w:jc w:val="center"/>
              <w:rPr>
                <w:sz w:val="16"/>
                <w:szCs w:val="16"/>
              </w:rPr>
            </w:pPr>
            <w:r w:rsidRPr="008A47A9">
              <w:rPr>
                <w:sz w:val="16"/>
                <w:szCs w:val="16"/>
              </w:rPr>
              <w:t>7 дней с момента получения решения об исключении</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14.</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pacing w:line="240" w:lineRule="exact"/>
              <w:jc w:val="both"/>
              <w:rPr>
                <w:sz w:val="16"/>
                <w:szCs w:val="16"/>
              </w:rPr>
            </w:pPr>
          </w:p>
          <w:p w:rsidR="008A47A9" w:rsidRPr="008A47A9" w:rsidRDefault="008A47A9" w:rsidP="008A47A9">
            <w:pPr>
              <w:spacing w:line="240" w:lineRule="exact"/>
              <w:jc w:val="both"/>
              <w:rPr>
                <w:sz w:val="16"/>
                <w:szCs w:val="16"/>
              </w:rPr>
            </w:pPr>
            <w:proofErr w:type="gramStart"/>
            <w:r w:rsidRPr="008A47A9">
              <w:rPr>
                <w:sz w:val="16"/>
                <w:szCs w:val="16"/>
              </w:rPr>
              <w:t xml:space="preserve">Координация деятельности отделов Администрации муниципального района: архитектуры и градостроительства, имущественных отношений и муниципальных закупок, ЖКХ, строительства и дорожного хозяйства по </w:t>
            </w:r>
            <w:r w:rsidRPr="008A47A9">
              <w:rPr>
                <w:sz w:val="16"/>
                <w:szCs w:val="16"/>
              </w:rPr>
              <w:lastRenderedPageBreak/>
              <w:t>соблюдению сроков исполнения мероприятий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определенных в приложении к настоящему Порядку</w:t>
            </w:r>
            <w:proofErr w:type="gramEnd"/>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08" w:right="-108"/>
              <w:jc w:val="center"/>
              <w:rPr>
                <w:sz w:val="16"/>
                <w:szCs w:val="16"/>
              </w:rPr>
            </w:pPr>
          </w:p>
          <w:p w:rsidR="008A47A9" w:rsidRPr="008A47A9" w:rsidRDefault="008A47A9" w:rsidP="008A47A9">
            <w:pPr>
              <w:spacing w:line="240" w:lineRule="exact"/>
              <w:ind w:left="-108" w:right="-108"/>
              <w:jc w:val="center"/>
              <w:rPr>
                <w:sz w:val="16"/>
                <w:szCs w:val="16"/>
              </w:rPr>
            </w:pPr>
            <w:r w:rsidRPr="008A47A9">
              <w:rPr>
                <w:sz w:val="16"/>
                <w:szCs w:val="16"/>
              </w:rPr>
              <w:t>постоянно</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комитет </w:t>
            </w:r>
          </w:p>
          <w:p w:rsidR="008A47A9" w:rsidRPr="008A47A9" w:rsidRDefault="008A47A9" w:rsidP="008A47A9">
            <w:pPr>
              <w:spacing w:line="240" w:lineRule="exact"/>
              <w:ind w:right="-108"/>
              <w:jc w:val="center"/>
              <w:rPr>
                <w:sz w:val="16"/>
                <w:szCs w:val="16"/>
              </w:rPr>
            </w:pPr>
            <w:r w:rsidRPr="008A47A9">
              <w:rPr>
                <w:sz w:val="16"/>
                <w:szCs w:val="16"/>
              </w:rPr>
              <w:t>образования</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napToGrid w:val="0"/>
              <w:spacing w:line="240" w:lineRule="exact"/>
              <w:ind w:right="-108"/>
              <w:jc w:val="center"/>
              <w:rPr>
                <w:sz w:val="16"/>
                <w:szCs w:val="16"/>
              </w:rPr>
            </w:pPr>
            <w:r w:rsidRPr="008A47A9">
              <w:rPr>
                <w:sz w:val="16"/>
                <w:szCs w:val="16"/>
              </w:rPr>
              <w:t>15.</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pacing w:line="240" w:lineRule="exact"/>
              <w:jc w:val="both"/>
              <w:rPr>
                <w:sz w:val="16"/>
                <w:szCs w:val="16"/>
              </w:rPr>
            </w:pPr>
          </w:p>
          <w:p w:rsidR="008A47A9" w:rsidRPr="008A47A9" w:rsidRDefault="008A47A9" w:rsidP="008A47A9">
            <w:pPr>
              <w:spacing w:line="240" w:lineRule="exact"/>
              <w:jc w:val="both"/>
              <w:rPr>
                <w:sz w:val="16"/>
                <w:szCs w:val="16"/>
              </w:rPr>
            </w:pPr>
            <w:r w:rsidRPr="008A47A9">
              <w:rPr>
                <w:sz w:val="16"/>
                <w:szCs w:val="16"/>
              </w:rPr>
              <w:t xml:space="preserve">Подготовку проекта заключения о наличии или отсутствии обстоятельств, свидетельствующих о необходимости оказания </w:t>
            </w:r>
            <w:proofErr w:type="gramStart"/>
            <w:r w:rsidRPr="008A47A9">
              <w:rPr>
                <w:sz w:val="16"/>
                <w:szCs w:val="16"/>
              </w:rPr>
              <w:t>на-нимателям</w:t>
            </w:r>
            <w:proofErr w:type="gramEnd"/>
            <w:r w:rsidRPr="008A47A9">
              <w:rPr>
                <w:sz w:val="16"/>
                <w:szCs w:val="16"/>
              </w:rPr>
              <w:t xml:space="preserve"> содействия в преодолении трудной жизненной ситуации с прилагаемыми документами для передачи Комиссии</w:t>
            </w:r>
          </w:p>
          <w:p w:rsidR="008A47A9" w:rsidRPr="008A47A9" w:rsidRDefault="008A47A9" w:rsidP="008A47A9">
            <w:pPr>
              <w:spacing w:line="240" w:lineRule="exact"/>
              <w:rPr>
                <w:sz w:val="16"/>
                <w:szCs w:val="16"/>
              </w:rPr>
            </w:pP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08" w:right="-108"/>
              <w:jc w:val="center"/>
              <w:rPr>
                <w:sz w:val="16"/>
                <w:szCs w:val="16"/>
              </w:rPr>
            </w:pP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pacing w:line="240" w:lineRule="exact"/>
              <w:ind w:right="-108"/>
              <w:rPr>
                <w:bCs/>
                <w:color w:val="000000"/>
                <w:sz w:val="16"/>
                <w:szCs w:val="16"/>
              </w:rPr>
            </w:pPr>
          </w:p>
          <w:p w:rsidR="008A47A9" w:rsidRPr="008A47A9" w:rsidRDefault="008A47A9" w:rsidP="008A47A9">
            <w:pPr>
              <w:spacing w:line="240" w:lineRule="exact"/>
              <w:ind w:left="-108" w:right="-108"/>
              <w:jc w:val="center"/>
              <w:rPr>
                <w:bCs/>
                <w:color w:val="000000"/>
                <w:sz w:val="16"/>
                <w:szCs w:val="16"/>
              </w:rPr>
            </w:pPr>
            <w:r w:rsidRPr="008A47A9">
              <w:rPr>
                <w:bCs/>
                <w:color w:val="000000"/>
                <w:sz w:val="16"/>
                <w:szCs w:val="16"/>
              </w:rPr>
              <w:t xml:space="preserve">комиссия по включению в список детей-сирот, а также лиц из числа детей-сирот, которые подлежат  обеспечению жилыми помещениями и </w:t>
            </w:r>
            <w:r w:rsidRPr="008A47A9">
              <w:rPr>
                <w:color w:val="000000"/>
                <w:sz w:val="16"/>
                <w:szCs w:val="16"/>
              </w:rPr>
              <w:t>предоставлению жилых помещений специализированного жилищного фонда по договорам найма специализированных жилых помещений</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napToGrid w:val="0"/>
              <w:spacing w:line="240" w:lineRule="exact"/>
              <w:ind w:right="-108"/>
              <w:jc w:val="center"/>
              <w:rPr>
                <w:sz w:val="16"/>
                <w:szCs w:val="16"/>
              </w:rPr>
            </w:pPr>
            <w:r w:rsidRPr="008A47A9">
              <w:rPr>
                <w:sz w:val="16"/>
                <w:szCs w:val="16"/>
              </w:rPr>
              <w:t>16.</w:t>
            </w:r>
          </w:p>
        </w:tc>
        <w:tc>
          <w:tcPr>
            <w:tcW w:w="2597" w:type="pct"/>
            <w:gridSpan w:val="2"/>
            <w:tcBorders>
              <w:top w:val="single" w:sz="4" w:space="0" w:color="000000"/>
              <w:left w:val="single" w:sz="4" w:space="0" w:color="000000"/>
              <w:bottom w:val="single" w:sz="4" w:space="0" w:color="000000"/>
            </w:tcBorders>
          </w:tcPr>
          <w:p w:rsidR="008A47A9" w:rsidRPr="008A47A9" w:rsidRDefault="008A47A9" w:rsidP="008A47A9">
            <w:pPr>
              <w:spacing w:line="240" w:lineRule="exact"/>
              <w:jc w:val="both"/>
              <w:rPr>
                <w:sz w:val="16"/>
                <w:szCs w:val="16"/>
              </w:rPr>
            </w:pPr>
            <w:r w:rsidRPr="008A47A9">
              <w:rPr>
                <w:sz w:val="16"/>
                <w:szCs w:val="16"/>
              </w:rPr>
              <w:t>Подготовку проекта решения о заключении договора найма специализированного жилого помещения, в том числе на новый пятилетний срок, уведомление лиц, которым предоставляется жилое помещение</w:t>
            </w:r>
          </w:p>
        </w:tc>
        <w:tc>
          <w:tcPr>
            <w:tcW w:w="820"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08" w:right="-108"/>
              <w:jc w:val="center"/>
              <w:rPr>
                <w:sz w:val="16"/>
                <w:szCs w:val="16"/>
              </w:rPr>
            </w:pP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napToGrid w:val="0"/>
              <w:spacing w:line="240" w:lineRule="exact"/>
              <w:ind w:right="-108"/>
              <w:jc w:val="center"/>
              <w:rPr>
                <w:sz w:val="16"/>
                <w:szCs w:val="16"/>
              </w:rPr>
            </w:pPr>
            <w:r w:rsidRPr="008A47A9">
              <w:rPr>
                <w:sz w:val="16"/>
                <w:szCs w:val="16"/>
              </w:rPr>
              <w:t>-//-</w:t>
            </w:r>
          </w:p>
        </w:tc>
      </w:tr>
      <w:tr w:rsidR="008A47A9" w:rsidRPr="008A47A9" w:rsidTr="008A47A9">
        <w:tc>
          <w:tcPr>
            <w:tcW w:w="5000" w:type="pct"/>
            <w:gridSpan w:val="5"/>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pacing w:line="240" w:lineRule="exact"/>
              <w:ind w:right="-108"/>
              <w:jc w:val="center"/>
              <w:rPr>
                <w:sz w:val="16"/>
                <w:szCs w:val="16"/>
              </w:rPr>
            </w:pPr>
            <w:r w:rsidRPr="008A47A9">
              <w:rPr>
                <w:sz w:val="16"/>
                <w:szCs w:val="16"/>
              </w:rPr>
              <w:t>4</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center"/>
              <w:rPr>
                <w:sz w:val="16"/>
                <w:szCs w:val="16"/>
              </w:rPr>
            </w:pPr>
            <w:r w:rsidRPr="008A47A9">
              <w:rPr>
                <w:sz w:val="16"/>
                <w:szCs w:val="16"/>
              </w:rPr>
              <w:t>1</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center"/>
              <w:rPr>
                <w:sz w:val="16"/>
                <w:szCs w:val="16"/>
              </w:rPr>
            </w:pPr>
            <w:r w:rsidRPr="008A47A9">
              <w:rPr>
                <w:sz w:val="16"/>
                <w:szCs w:val="16"/>
              </w:rPr>
              <w:t>2</w:t>
            </w: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3</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4</w:t>
            </w:r>
          </w:p>
        </w:tc>
      </w:tr>
      <w:tr w:rsidR="008A47A9" w:rsidRPr="008A47A9" w:rsidTr="008A47A9">
        <w:tc>
          <w:tcPr>
            <w:tcW w:w="5000" w:type="pct"/>
            <w:gridSpan w:val="5"/>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napToGrid w:val="0"/>
              <w:spacing w:line="240" w:lineRule="exact"/>
              <w:ind w:right="-108"/>
              <w:jc w:val="center"/>
              <w:rPr>
                <w:sz w:val="16"/>
                <w:szCs w:val="16"/>
              </w:rPr>
            </w:pPr>
            <w:r w:rsidRPr="008A47A9">
              <w:rPr>
                <w:b/>
                <w:sz w:val="16"/>
                <w:szCs w:val="16"/>
              </w:rPr>
              <w:t>Приобретение жилых помещений на вторичном рынке</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1.</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r w:rsidRPr="008A47A9">
              <w:rPr>
                <w:sz w:val="16"/>
                <w:szCs w:val="16"/>
              </w:rPr>
              <w:t>Определение потребности обеспечения жильем детей-сирот на очередной финансовый год, корректировка потребности на текущий год (с указанием количества квартир, их площади, места расположения, сроков обеспечения жильем) и передача данной информации Главе района, в отдел архитектуры и градостроительства</w:t>
            </w: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январь</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комитет </w:t>
            </w:r>
          </w:p>
          <w:p w:rsidR="008A47A9" w:rsidRPr="008A47A9" w:rsidRDefault="008A47A9" w:rsidP="008A47A9">
            <w:pPr>
              <w:spacing w:line="240" w:lineRule="exact"/>
              <w:ind w:right="-108"/>
              <w:jc w:val="center"/>
              <w:rPr>
                <w:sz w:val="16"/>
                <w:szCs w:val="16"/>
              </w:rPr>
            </w:pPr>
            <w:r w:rsidRPr="008A47A9">
              <w:rPr>
                <w:sz w:val="16"/>
                <w:szCs w:val="16"/>
              </w:rPr>
              <w:t>образования</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2.</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r w:rsidRPr="008A47A9">
              <w:rPr>
                <w:sz w:val="16"/>
                <w:szCs w:val="16"/>
              </w:rPr>
              <w:t>Обследование жилых помещений на вторичном рынке и подготовка актов обследования жилых помещений на предмет  благоустроенности применительно к условиям данного населенного пункта в целях решения вопроса о приобретении жилья</w:t>
            </w: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7 дней с момента получения информации о наличии жилых помещений</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отделы: архитектуры и градостроительства, ЖКХ, строительства и дорожного хозяйства, администрациями сельских </w:t>
            </w:r>
          </w:p>
          <w:p w:rsidR="008A47A9" w:rsidRPr="008A47A9" w:rsidRDefault="008A47A9" w:rsidP="008A47A9">
            <w:pPr>
              <w:spacing w:line="240" w:lineRule="exact"/>
              <w:ind w:right="-108"/>
              <w:jc w:val="center"/>
              <w:rPr>
                <w:sz w:val="16"/>
                <w:szCs w:val="16"/>
              </w:rPr>
            </w:pPr>
            <w:r w:rsidRPr="008A47A9">
              <w:rPr>
                <w:sz w:val="16"/>
                <w:szCs w:val="16"/>
              </w:rPr>
              <w:t>поселений</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3.</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r w:rsidRPr="008A47A9">
              <w:rPr>
                <w:sz w:val="16"/>
                <w:szCs w:val="16"/>
              </w:rPr>
              <w:t>Формирование предмета закупки (подготовка пакета документов на приобретение жилых помещений)</w:t>
            </w: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через 10 дней после внесения изменений в план-график</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комитет </w:t>
            </w:r>
          </w:p>
          <w:p w:rsidR="008A47A9" w:rsidRPr="008A47A9" w:rsidRDefault="008A47A9" w:rsidP="008A47A9">
            <w:pPr>
              <w:spacing w:line="240" w:lineRule="exact"/>
              <w:ind w:right="-108"/>
              <w:jc w:val="center"/>
              <w:rPr>
                <w:sz w:val="16"/>
                <w:szCs w:val="16"/>
              </w:rPr>
            </w:pPr>
            <w:r w:rsidRPr="008A47A9">
              <w:rPr>
                <w:sz w:val="16"/>
                <w:szCs w:val="16"/>
              </w:rPr>
              <w:t>образования</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4.</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r w:rsidRPr="008A47A9">
              <w:rPr>
                <w:sz w:val="16"/>
                <w:szCs w:val="16"/>
              </w:rPr>
              <w:t>Приобретение жилых помещений</w:t>
            </w: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40-50 дней</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отдел имущественных отношений и муниципальных закупок </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5.</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r w:rsidRPr="008A47A9">
              <w:rPr>
                <w:sz w:val="16"/>
                <w:szCs w:val="16"/>
              </w:rPr>
              <w:t>Регистрация права  муниципальной собственности на жилые помещения для детей-сирот, а также лиц из числа детей-сирот</w:t>
            </w:r>
          </w:p>
          <w:p w:rsidR="008A47A9" w:rsidRPr="008A47A9" w:rsidRDefault="008A47A9" w:rsidP="008A47A9">
            <w:pPr>
              <w:spacing w:line="240" w:lineRule="exact"/>
              <w:ind w:right="-22"/>
              <w:jc w:val="both"/>
              <w:rPr>
                <w:sz w:val="16"/>
                <w:szCs w:val="16"/>
              </w:rPr>
            </w:pP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10 дней с момента подачи документов в Управление Федеральной службы государственной регистрации, кадастра и картографии по Новгородской области</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отдел имущественных отношений и муниципальных закупок </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center"/>
              <w:rPr>
                <w:b/>
                <w:sz w:val="16"/>
                <w:szCs w:val="16"/>
              </w:rPr>
            </w:pPr>
          </w:p>
          <w:p w:rsidR="008A47A9" w:rsidRPr="008A47A9" w:rsidRDefault="008A47A9" w:rsidP="008A47A9">
            <w:pPr>
              <w:spacing w:line="240" w:lineRule="exact"/>
              <w:ind w:right="-108"/>
              <w:jc w:val="center"/>
              <w:rPr>
                <w:sz w:val="16"/>
                <w:szCs w:val="16"/>
              </w:rPr>
            </w:pPr>
            <w:r w:rsidRPr="008A47A9">
              <w:rPr>
                <w:sz w:val="16"/>
                <w:szCs w:val="16"/>
              </w:rPr>
              <w:t>6.</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r w:rsidRPr="008A47A9">
              <w:rPr>
                <w:sz w:val="16"/>
                <w:szCs w:val="16"/>
              </w:rPr>
              <w:t>Включение жилых помещений для детей-сирот, а также лиц из числа детей-сирот в специализированный жилищный фонд в порядке, установленном действующим законодательством</w:t>
            </w:r>
          </w:p>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5 дней с момента получения свидетельства о праве собственности</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w:t>
            </w:r>
          </w:p>
        </w:tc>
      </w:tr>
      <w:tr w:rsidR="008A47A9" w:rsidRPr="008A47A9" w:rsidTr="008A47A9">
        <w:tc>
          <w:tcPr>
            <w:tcW w:w="5000" w:type="pct"/>
            <w:gridSpan w:val="5"/>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5</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left="-142" w:right="-108"/>
              <w:jc w:val="center"/>
              <w:rPr>
                <w:sz w:val="16"/>
                <w:szCs w:val="16"/>
              </w:rPr>
            </w:pPr>
            <w:r w:rsidRPr="008A47A9">
              <w:rPr>
                <w:sz w:val="16"/>
                <w:szCs w:val="16"/>
              </w:rPr>
              <w:t>1</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center"/>
              <w:rPr>
                <w:sz w:val="16"/>
                <w:szCs w:val="16"/>
              </w:rPr>
            </w:pPr>
            <w:r w:rsidRPr="008A47A9">
              <w:rPr>
                <w:sz w:val="16"/>
                <w:szCs w:val="16"/>
              </w:rPr>
              <w:t>2</w:t>
            </w: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3</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4</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left="-142" w:right="-108"/>
              <w:jc w:val="center"/>
              <w:rPr>
                <w:b/>
                <w:sz w:val="16"/>
                <w:szCs w:val="16"/>
              </w:rPr>
            </w:pPr>
          </w:p>
          <w:p w:rsidR="008A47A9" w:rsidRPr="008A47A9" w:rsidRDefault="008A47A9" w:rsidP="008A47A9">
            <w:pPr>
              <w:spacing w:line="240" w:lineRule="exact"/>
              <w:ind w:left="-142" w:right="-108"/>
              <w:jc w:val="center"/>
              <w:rPr>
                <w:sz w:val="16"/>
                <w:szCs w:val="16"/>
              </w:rPr>
            </w:pPr>
            <w:r w:rsidRPr="008A47A9">
              <w:rPr>
                <w:sz w:val="16"/>
                <w:szCs w:val="16"/>
              </w:rPr>
              <w:t>7.</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r w:rsidRPr="008A47A9">
              <w:rPr>
                <w:sz w:val="16"/>
                <w:szCs w:val="16"/>
              </w:rPr>
              <w:t xml:space="preserve">Заключение с лицами, включенными в список на очередной </w:t>
            </w:r>
            <w:r w:rsidRPr="008A47A9">
              <w:rPr>
                <w:sz w:val="16"/>
                <w:szCs w:val="16"/>
              </w:rPr>
              <w:lastRenderedPageBreak/>
              <w:t>финансовый год, сроком на 5 лет договоров найма специализированного жилого помещения по нормам предоставления площади жилого помещения</w:t>
            </w: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не позднее 15 рабочих дней </w:t>
            </w:r>
            <w:proofErr w:type="gramStart"/>
            <w:r w:rsidRPr="008A47A9">
              <w:rPr>
                <w:sz w:val="16"/>
                <w:szCs w:val="16"/>
              </w:rPr>
              <w:t>с даты принятия</w:t>
            </w:r>
            <w:proofErr w:type="gramEnd"/>
            <w:r w:rsidRPr="008A47A9">
              <w:rPr>
                <w:sz w:val="16"/>
                <w:szCs w:val="16"/>
              </w:rPr>
              <w:t xml:space="preserve"> решения о предоставлении жилого помещения</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left="-142" w:right="-108"/>
              <w:jc w:val="center"/>
              <w:rPr>
                <w:b/>
                <w:sz w:val="16"/>
                <w:szCs w:val="16"/>
              </w:rPr>
            </w:pPr>
          </w:p>
          <w:p w:rsidR="008A47A9" w:rsidRPr="008A47A9" w:rsidRDefault="008A47A9" w:rsidP="008A47A9">
            <w:pPr>
              <w:spacing w:line="240" w:lineRule="exact"/>
              <w:ind w:left="-142" w:right="-108"/>
              <w:jc w:val="center"/>
              <w:rPr>
                <w:sz w:val="16"/>
                <w:szCs w:val="16"/>
              </w:rPr>
            </w:pPr>
            <w:r w:rsidRPr="008A47A9">
              <w:rPr>
                <w:sz w:val="16"/>
                <w:szCs w:val="16"/>
              </w:rPr>
              <w:t>8.</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108"/>
              <w:jc w:val="both"/>
              <w:rPr>
                <w:sz w:val="16"/>
                <w:szCs w:val="16"/>
              </w:rPr>
            </w:pPr>
          </w:p>
          <w:p w:rsidR="008A47A9" w:rsidRPr="008A47A9" w:rsidRDefault="008A47A9" w:rsidP="008A47A9">
            <w:pPr>
              <w:spacing w:line="240" w:lineRule="exact"/>
              <w:ind w:right="-108"/>
              <w:jc w:val="both"/>
              <w:rPr>
                <w:sz w:val="16"/>
                <w:szCs w:val="16"/>
              </w:rPr>
            </w:pPr>
            <w:proofErr w:type="gramStart"/>
            <w:r w:rsidRPr="008A47A9">
              <w:rPr>
                <w:sz w:val="16"/>
                <w:szCs w:val="16"/>
              </w:rPr>
              <w:t>Исключение жилого помещения из муниципального  специализированного жилищного фонда и заключение с детьми-сиротами, а также лицами из числа детей-сирот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при отсутствии обстоятельств, свидетельствующих о необходимости оказания указанным лицам содействия в преодолении трудной жизненной ситуации</w:t>
            </w:r>
            <w:proofErr w:type="gramEnd"/>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7 дней с момента получения решения об исключении</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left="-142" w:right="-108"/>
              <w:jc w:val="center"/>
              <w:rPr>
                <w:b/>
                <w:sz w:val="16"/>
                <w:szCs w:val="16"/>
              </w:rPr>
            </w:pPr>
          </w:p>
          <w:p w:rsidR="008A47A9" w:rsidRPr="008A47A9" w:rsidRDefault="008A47A9" w:rsidP="008A47A9">
            <w:pPr>
              <w:spacing w:line="240" w:lineRule="exact"/>
              <w:ind w:left="-142" w:right="-108"/>
              <w:jc w:val="center"/>
              <w:rPr>
                <w:sz w:val="16"/>
                <w:szCs w:val="16"/>
              </w:rPr>
            </w:pPr>
            <w:r w:rsidRPr="008A47A9">
              <w:rPr>
                <w:sz w:val="16"/>
                <w:szCs w:val="16"/>
              </w:rPr>
              <w:t>9.</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22"/>
              <w:rPr>
                <w:sz w:val="16"/>
                <w:szCs w:val="16"/>
              </w:rPr>
            </w:pPr>
          </w:p>
          <w:p w:rsidR="008A47A9" w:rsidRPr="008A47A9" w:rsidRDefault="008A47A9" w:rsidP="008A47A9">
            <w:pPr>
              <w:spacing w:line="240" w:lineRule="exact"/>
              <w:ind w:right="-22"/>
              <w:rPr>
                <w:sz w:val="16"/>
                <w:szCs w:val="16"/>
              </w:rPr>
            </w:pPr>
            <w:r w:rsidRPr="008A47A9">
              <w:rPr>
                <w:sz w:val="16"/>
                <w:szCs w:val="16"/>
              </w:rPr>
              <w:t>Координация деятельности отделов Администрации муниципального района: архитектуры и градостроительства, отдел имущественных отношений и муниципальных закупок</w:t>
            </w:r>
            <w:proofErr w:type="gramStart"/>
            <w:r w:rsidRPr="008A47A9">
              <w:rPr>
                <w:sz w:val="16"/>
                <w:szCs w:val="16"/>
              </w:rPr>
              <w:t xml:space="preserve"> ,</w:t>
            </w:r>
            <w:proofErr w:type="gramEnd"/>
            <w:r w:rsidRPr="008A47A9">
              <w:rPr>
                <w:sz w:val="16"/>
                <w:szCs w:val="16"/>
              </w:rPr>
              <w:t xml:space="preserve"> ЖКХ, строительства и дорожного хозяйства по соблюдению сроков исполнения мероприятий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определенных в приложении к настоящему Порядку</w:t>
            </w: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постоянно</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right="-108"/>
              <w:jc w:val="center"/>
              <w:rPr>
                <w:sz w:val="16"/>
                <w:szCs w:val="16"/>
              </w:rPr>
            </w:pPr>
            <w:r w:rsidRPr="008A47A9">
              <w:rPr>
                <w:sz w:val="16"/>
                <w:szCs w:val="16"/>
              </w:rPr>
              <w:t xml:space="preserve">комитет </w:t>
            </w:r>
          </w:p>
          <w:p w:rsidR="008A47A9" w:rsidRPr="008A47A9" w:rsidRDefault="008A47A9" w:rsidP="008A47A9">
            <w:pPr>
              <w:spacing w:line="240" w:lineRule="exact"/>
              <w:ind w:right="-108"/>
              <w:jc w:val="center"/>
              <w:rPr>
                <w:sz w:val="16"/>
                <w:szCs w:val="16"/>
              </w:rPr>
            </w:pPr>
            <w:r w:rsidRPr="008A47A9">
              <w:rPr>
                <w:sz w:val="16"/>
                <w:szCs w:val="16"/>
              </w:rPr>
              <w:t>образования</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b/>
                <w:sz w:val="16"/>
                <w:szCs w:val="16"/>
              </w:rPr>
            </w:pPr>
          </w:p>
          <w:p w:rsidR="008A47A9" w:rsidRPr="008A47A9" w:rsidRDefault="008A47A9" w:rsidP="008A47A9">
            <w:pPr>
              <w:snapToGrid w:val="0"/>
              <w:spacing w:line="240" w:lineRule="exact"/>
              <w:ind w:right="-108"/>
              <w:jc w:val="center"/>
              <w:rPr>
                <w:sz w:val="16"/>
                <w:szCs w:val="16"/>
              </w:rPr>
            </w:pPr>
            <w:r w:rsidRPr="008A47A9">
              <w:rPr>
                <w:sz w:val="16"/>
                <w:szCs w:val="16"/>
              </w:rPr>
              <w:t>10.</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both"/>
              <w:rPr>
                <w:sz w:val="16"/>
                <w:szCs w:val="16"/>
              </w:rPr>
            </w:pPr>
            <w:r w:rsidRPr="008A47A9">
              <w:rPr>
                <w:sz w:val="16"/>
                <w:szCs w:val="16"/>
              </w:rPr>
              <w:t xml:space="preserve">  </w:t>
            </w:r>
          </w:p>
          <w:p w:rsidR="008A47A9" w:rsidRPr="008A47A9" w:rsidRDefault="008A47A9" w:rsidP="008A47A9">
            <w:pPr>
              <w:spacing w:line="240" w:lineRule="exact"/>
              <w:ind w:right="-22"/>
              <w:jc w:val="both"/>
              <w:rPr>
                <w:sz w:val="16"/>
                <w:szCs w:val="16"/>
              </w:rPr>
            </w:pPr>
            <w:r w:rsidRPr="008A47A9">
              <w:rPr>
                <w:sz w:val="16"/>
                <w:szCs w:val="16"/>
              </w:rPr>
              <w:t>Подготовку проекта заключения о наличии или отсутствии обстоятельств, свидетельствующих о необходимости оказания нанимателям содействия в преодолении трудной жизненной ситуации с прилагаемыми документами для передачи Комиссии</w:t>
            </w:r>
          </w:p>
          <w:p w:rsidR="008A47A9" w:rsidRPr="008A47A9" w:rsidRDefault="008A47A9" w:rsidP="008A47A9">
            <w:pPr>
              <w:spacing w:line="240" w:lineRule="exact"/>
              <w:ind w:right="-22"/>
              <w:rPr>
                <w:sz w:val="16"/>
                <w:szCs w:val="16"/>
              </w:rPr>
            </w:pP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pacing w:line="240" w:lineRule="exact"/>
              <w:ind w:right="-108"/>
              <w:rPr>
                <w:bCs/>
                <w:color w:val="000000"/>
                <w:sz w:val="16"/>
                <w:szCs w:val="16"/>
              </w:rPr>
            </w:pPr>
          </w:p>
          <w:p w:rsidR="008A47A9" w:rsidRPr="008A47A9" w:rsidRDefault="008A47A9" w:rsidP="008A47A9">
            <w:pPr>
              <w:spacing w:line="240" w:lineRule="exact"/>
              <w:ind w:left="-108" w:right="-108"/>
              <w:jc w:val="center"/>
              <w:rPr>
                <w:bCs/>
                <w:color w:val="000000"/>
                <w:sz w:val="16"/>
                <w:szCs w:val="16"/>
              </w:rPr>
            </w:pPr>
            <w:r w:rsidRPr="008A47A9">
              <w:rPr>
                <w:bCs/>
                <w:color w:val="000000"/>
                <w:sz w:val="16"/>
                <w:szCs w:val="16"/>
              </w:rPr>
              <w:t>комиссия по включению в список детей-сирот, а также лиц из числа</w:t>
            </w:r>
          </w:p>
          <w:p w:rsidR="008A47A9" w:rsidRPr="008A47A9" w:rsidRDefault="008A47A9" w:rsidP="008A47A9">
            <w:pPr>
              <w:spacing w:line="240" w:lineRule="exact"/>
              <w:ind w:left="-108" w:right="-108"/>
              <w:jc w:val="center"/>
              <w:rPr>
                <w:bCs/>
                <w:color w:val="000000"/>
                <w:sz w:val="16"/>
                <w:szCs w:val="16"/>
              </w:rPr>
            </w:pPr>
            <w:r w:rsidRPr="008A47A9">
              <w:rPr>
                <w:bCs/>
                <w:color w:val="000000"/>
                <w:sz w:val="16"/>
                <w:szCs w:val="16"/>
              </w:rPr>
              <w:t xml:space="preserve">детей-сирот, которые подлежат  обеспечению жилыми помещениями и </w:t>
            </w:r>
            <w:r w:rsidRPr="008A47A9">
              <w:rPr>
                <w:color w:val="000000"/>
                <w:sz w:val="16"/>
                <w:szCs w:val="16"/>
              </w:rPr>
              <w:t>предоставлению жилых</w:t>
            </w:r>
          </w:p>
          <w:p w:rsidR="008A47A9" w:rsidRPr="008A47A9" w:rsidRDefault="008A47A9" w:rsidP="008A47A9">
            <w:pPr>
              <w:spacing w:line="240" w:lineRule="exact"/>
              <w:ind w:left="-108" w:right="-108"/>
              <w:jc w:val="center"/>
              <w:rPr>
                <w:color w:val="000000"/>
                <w:sz w:val="16"/>
                <w:szCs w:val="16"/>
              </w:rPr>
            </w:pPr>
            <w:r w:rsidRPr="008A47A9">
              <w:rPr>
                <w:color w:val="000000"/>
                <w:sz w:val="16"/>
                <w:szCs w:val="16"/>
              </w:rPr>
              <w:t>помещений специализированного жилищного фонда по договорам найма специализированных жилых помещений</w:t>
            </w:r>
          </w:p>
          <w:p w:rsidR="008A47A9" w:rsidRPr="008A47A9" w:rsidRDefault="008A47A9" w:rsidP="008A47A9">
            <w:pPr>
              <w:spacing w:line="240" w:lineRule="exact"/>
              <w:ind w:left="-108" w:right="-108"/>
              <w:jc w:val="center"/>
              <w:rPr>
                <w:color w:val="000000"/>
                <w:sz w:val="16"/>
                <w:szCs w:val="16"/>
              </w:rPr>
            </w:pPr>
          </w:p>
          <w:p w:rsidR="008A47A9" w:rsidRPr="008A47A9" w:rsidRDefault="008A47A9" w:rsidP="008A47A9">
            <w:pPr>
              <w:spacing w:line="240" w:lineRule="exact"/>
              <w:ind w:left="-108" w:right="-108"/>
              <w:jc w:val="center"/>
              <w:rPr>
                <w:color w:val="000000"/>
                <w:sz w:val="16"/>
                <w:szCs w:val="16"/>
              </w:rPr>
            </w:pPr>
          </w:p>
          <w:p w:rsidR="008A47A9" w:rsidRPr="008A47A9" w:rsidRDefault="008A47A9" w:rsidP="008A47A9">
            <w:pPr>
              <w:spacing w:line="240" w:lineRule="exact"/>
              <w:ind w:right="-108"/>
              <w:rPr>
                <w:bCs/>
                <w:color w:val="000000"/>
                <w:sz w:val="16"/>
                <w:szCs w:val="16"/>
              </w:rPr>
            </w:pPr>
          </w:p>
        </w:tc>
      </w:tr>
      <w:tr w:rsidR="008A47A9" w:rsidRPr="008A47A9" w:rsidTr="008A47A9">
        <w:tc>
          <w:tcPr>
            <w:tcW w:w="5000" w:type="pct"/>
            <w:gridSpan w:val="5"/>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pacing w:line="240" w:lineRule="exact"/>
              <w:ind w:right="-108"/>
              <w:jc w:val="center"/>
              <w:rPr>
                <w:bCs/>
                <w:color w:val="000000"/>
                <w:sz w:val="16"/>
                <w:szCs w:val="16"/>
              </w:rPr>
            </w:pPr>
            <w:r w:rsidRPr="008A47A9">
              <w:rPr>
                <w:bCs/>
                <w:color w:val="000000"/>
                <w:sz w:val="16"/>
                <w:szCs w:val="16"/>
              </w:rPr>
              <w:t>6</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1</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center"/>
              <w:rPr>
                <w:sz w:val="16"/>
                <w:szCs w:val="16"/>
              </w:rPr>
            </w:pPr>
            <w:r w:rsidRPr="008A47A9">
              <w:rPr>
                <w:sz w:val="16"/>
                <w:szCs w:val="16"/>
              </w:rPr>
              <w:t>2</w:t>
            </w: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r w:rsidRPr="008A47A9">
              <w:rPr>
                <w:sz w:val="16"/>
                <w:szCs w:val="16"/>
              </w:rPr>
              <w:t>3</w:t>
            </w: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pacing w:line="240" w:lineRule="exact"/>
              <w:ind w:right="-108"/>
              <w:jc w:val="center"/>
              <w:rPr>
                <w:bCs/>
                <w:color w:val="000000"/>
                <w:sz w:val="16"/>
                <w:szCs w:val="16"/>
              </w:rPr>
            </w:pPr>
            <w:r w:rsidRPr="008A47A9">
              <w:rPr>
                <w:bCs/>
                <w:color w:val="000000"/>
                <w:sz w:val="16"/>
                <w:szCs w:val="16"/>
              </w:rPr>
              <w:t>4</w:t>
            </w:r>
          </w:p>
        </w:tc>
      </w:tr>
      <w:tr w:rsidR="008A47A9" w:rsidRPr="008A47A9" w:rsidTr="008A47A9">
        <w:tc>
          <w:tcPr>
            <w:tcW w:w="217" w:type="pct"/>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napToGrid w:val="0"/>
              <w:spacing w:line="240" w:lineRule="exact"/>
              <w:ind w:right="-108"/>
              <w:rPr>
                <w:sz w:val="16"/>
                <w:szCs w:val="16"/>
              </w:rPr>
            </w:pPr>
            <w:r w:rsidRPr="008A47A9">
              <w:rPr>
                <w:sz w:val="16"/>
                <w:szCs w:val="16"/>
              </w:rPr>
              <w:t>11.</w:t>
            </w:r>
          </w:p>
        </w:tc>
        <w:tc>
          <w:tcPr>
            <w:tcW w:w="2305" w:type="pct"/>
            <w:tcBorders>
              <w:top w:val="single" w:sz="4" w:space="0" w:color="000000"/>
              <w:left w:val="single" w:sz="4" w:space="0" w:color="000000"/>
              <w:bottom w:val="single" w:sz="4" w:space="0" w:color="000000"/>
            </w:tcBorders>
          </w:tcPr>
          <w:p w:rsidR="008A47A9" w:rsidRPr="008A47A9" w:rsidRDefault="008A47A9" w:rsidP="008A47A9">
            <w:pPr>
              <w:spacing w:line="240" w:lineRule="exact"/>
              <w:ind w:right="-22"/>
              <w:jc w:val="both"/>
              <w:rPr>
                <w:sz w:val="16"/>
                <w:szCs w:val="16"/>
              </w:rPr>
            </w:pPr>
          </w:p>
          <w:p w:rsidR="008A47A9" w:rsidRPr="008A47A9" w:rsidRDefault="008A47A9" w:rsidP="008A47A9">
            <w:pPr>
              <w:spacing w:line="240" w:lineRule="exact"/>
              <w:ind w:right="-22"/>
              <w:jc w:val="both"/>
              <w:rPr>
                <w:sz w:val="16"/>
                <w:szCs w:val="16"/>
              </w:rPr>
            </w:pPr>
            <w:r w:rsidRPr="008A47A9">
              <w:rPr>
                <w:sz w:val="16"/>
                <w:szCs w:val="16"/>
              </w:rPr>
              <w:t>Подготовку проекта решения о заключении договора найма специализированного жилого помещения, в том числе на новый пятилетний срок, уведомление лиц, которым предоставляется жилое помещение.</w:t>
            </w:r>
          </w:p>
          <w:p w:rsidR="008A47A9" w:rsidRPr="008A47A9" w:rsidRDefault="008A47A9" w:rsidP="008A47A9">
            <w:pPr>
              <w:spacing w:line="240" w:lineRule="exact"/>
              <w:ind w:right="-22"/>
              <w:jc w:val="both"/>
              <w:rPr>
                <w:b/>
                <w:sz w:val="16"/>
                <w:szCs w:val="16"/>
              </w:rPr>
            </w:pPr>
          </w:p>
        </w:tc>
        <w:tc>
          <w:tcPr>
            <w:tcW w:w="1111" w:type="pct"/>
            <w:gridSpan w:val="2"/>
            <w:tcBorders>
              <w:top w:val="single" w:sz="4" w:space="0" w:color="000000"/>
              <w:left w:val="single" w:sz="4" w:space="0" w:color="000000"/>
              <w:bottom w:val="single" w:sz="4" w:space="0" w:color="000000"/>
            </w:tcBorders>
          </w:tcPr>
          <w:p w:rsidR="008A47A9" w:rsidRPr="008A47A9" w:rsidRDefault="008A47A9" w:rsidP="008A47A9">
            <w:pPr>
              <w:snapToGrid w:val="0"/>
              <w:spacing w:line="240" w:lineRule="exact"/>
              <w:ind w:right="-108"/>
              <w:jc w:val="center"/>
              <w:rPr>
                <w:sz w:val="16"/>
                <w:szCs w:val="16"/>
              </w:rPr>
            </w:pPr>
          </w:p>
        </w:tc>
        <w:tc>
          <w:tcPr>
            <w:tcW w:w="1366" w:type="pct"/>
            <w:tcBorders>
              <w:top w:val="single" w:sz="4" w:space="0" w:color="000000"/>
              <w:left w:val="single" w:sz="4" w:space="0" w:color="000000"/>
              <w:bottom w:val="single" w:sz="4" w:space="0" w:color="000000"/>
              <w:right w:val="single" w:sz="4" w:space="0" w:color="000000"/>
            </w:tcBorders>
          </w:tcPr>
          <w:p w:rsidR="008A47A9" w:rsidRPr="008A47A9" w:rsidRDefault="008A47A9" w:rsidP="008A47A9">
            <w:pPr>
              <w:snapToGrid w:val="0"/>
              <w:spacing w:line="240" w:lineRule="exact"/>
              <w:ind w:right="-108"/>
              <w:jc w:val="center"/>
              <w:rPr>
                <w:sz w:val="16"/>
                <w:szCs w:val="16"/>
              </w:rPr>
            </w:pPr>
          </w:p>
          <w:p w:rsidR="008A47A9" w:rsidRPr="008A47A9" w:rsidRDefault="008A47A9" w:rsidP="008A47A9">
            <w:pPr>
              <w:spacing w:line="240" w:lineRule="exact"/>
              <w:ind w:left="-108" w:right="-108"/>
              <w:jc w:val="center"/>
              <w:rPr>
                <w:bCs/>
                <w:color w:val="000000"/>
                <w:sz w:val="16"/>
                <w:szCs w:val="16"/>
              </w:rPr>
            </w:pPr>
            <w:r w:rsidRPr="008A47A9">
              <w:rPr>
                <w:bCs/>
                <w:color w:val="000000"/>
                <w:sz w:val="16"/>
                <w:szCs w:val="16"/>
              </w:rPr>
              <w:t>комиссия по включению в список детей-сирот, а также лиц из числа</w:t>
            </w:r>
          </w:p>
          <w:p w:rsidR="008A47A9" w:rsidRPr="008A47A9" w:rsidRDefault="008A47A9" w:rsidP="008A47A9">
            <w:pPr>
              <w:spacing w:line="240" w:lineRule="exact"/>
              <w:ind w:left="-108" w:right="-108"/>
              <w:jc w:val="center"/>
              <w:rPr>
                <w:bCs/>
                <w:color w:val="000000"/>
                <w:sz w:val="16"/>
                <w:szCs w:val="16"/>
              </w:rPr>
            </w:pPr>
            <w:r w:rsidRPr="008A47A9">
              <w:rPr>
                <w:bCs/>
                <w:color w:val="000000"/>
                <w:sz w:val="16"/>
                <w:szCs w:val="16"/>
              </w:rPr>
              <w:t xml:space="preserve">детей-сирот, которые подлежат  обеспечению жилыми помещениями и </w:t>
            </w:r>
            <w:r w:rsidRPr="008A47A9">
              <w:rPr>
                <w:color w:val="000000"/>
                <w:sz w:val="16"/>
                <w:szCs w:val="16"/>
              </w:rPr>
              <w:t>предоставлению жилых</w:t>
            </w:r>
          </w:p>
          <w:p w:rsidR="008A47A9" w:rsidRPr="008A47A9" w:rsidRDefault="008A47A9" w:rsidP="008A47A9">
            <w:pPr>
              <w:spacing w:line="240" w:lineRule="exact"/>
              <w:ind w:left="-108" w:right="-108"/>
              <w:jc w:val="center"/>
              <w:rPr>
                <w:color w:val="000000"/>
                <w:sz w:val="16"/>
                <w:szCs w:val="16"/>
              </w:rPr>
            </w:pPr>
            <w:r w:rsidRPr="008A47A9">
              <w:rPr>
                <w:color w:val="000000"/>
                <w:sz w:val="16"/>
                <w:szCs w:val="16"/>
              </w:rPr>
              <w:t>помещений специализированного жилищного фонда по договорам найма специализированных жилых помещений</w:t>
            </w:r>
          </w:p>
        </w:tc>
      </w:tr>
    </w:tbl>
    <w:p w:rsidR="008A47A9" w:rsidRPr="008A47A9" w:rsidRDefault="008A47A9" w:rsidP="008A47A9">
      <w:pPr>
        <w:rPr>
          <w:sz w:val="16"/>
          <w:szCs w:val="16"/>
        </w:rPr>
      </w:pPr>
    </w:p>
    <w:p w:rsidR="008A47A9" w:rsidRPr="008A47A9" w:rsidRDefault="008A47A9" w:rsidP="008A47A9">
      <w:pPr>
        <w:autoSpaceDE w:val="0"/>
        <w:ind w:firstLine="720"/>
        <w:jc w:val="both"/>
        <w:rPr>
          <w:sz w:val="16"/>
          <w:szCs w:val="16"/>
        </w:rPr>
      </w:pPr>
    </w:p>
    <w:p w:rsidR="008A47A9" w:rsidRPr="008A47A9" w:rsidRDefault="008A47A9" w:rsidP="008A47A9">
      <w:pPr>
        <w:keepNext/>
        <w:ind w:right="-58"/>
        <w:jc w:val="center"/>
        <w:outlineLvl w:val="4"/>
        <w:rPr>
          <w:b/>
          <w:sz w:val="16"/>
          <w:szCs w:val="16"/>
        </w:rPr>
      </w:pPr>
      <w:r w:rsidRPr="008A47A9">
        <w:rPr>
          <w:b/>
          <w:sz w:val="16"/>
          <w:szCs w:val="16"/>
        </w:rPr>
        <w:t>Российская  Федерация</w:t>
      </w:r>
    </w:p>
    <w:p w:rsidR="008A47A9" w:rsidRPr="008A47A9" w:rsidRDefault="008A47A9" w:rsidP="008A47A9">
      <w:pPr>
        <w:keepNext/>
        <w:ind w:right="-58"/>
        <w:jc w:val="center"/>
        <w:outlineLvl w:val="4"/>
        <w:rPr>
          <w:b/>
          <w:color w:val="000000"/>
          <w:sz w:val="16"/>
          <w:szCs w:val="16"/>
        </w:rPr>
      </w:pPr>
      <w:r w:rsidRPr="008A47A9">
        <w:rPr>
          <w:b/>
          <w:color w:val="000000"/>
          <w:sz w:val="16"/>
          <w:szCs w:val="16"/>
        </w:rPr>
        <w:t>Новгородская область</w:t>
      </w:r>
    </w:p>
    <w:p w:rsidR="008A47A9" w:rsidRPr="008A47A9" w:rsidRDefault="008A47A9" w:rsidP="008A47A9">
      <w:pPr>
        <w:keepNext/>
        <w:ind w:right="-58"/>
        <w:jc w:val="center"/>
        <w:outlineLvl w:val="7"/>
        <w:rPr>
          <w:b/>
          <w:color w:val="000000"/>
          <w:sz w:val="16"/>
          <w:szCs w:val="16"/>
        </w:rPr>
      </w:pPr>
      <w:r w:rsidRPr="008A47A9">
        <w:rPr>
          <w:b/>
          <w:color w:val="000000"/>
          <w:sz w:val="16"/>
          <w:szCs w:val="16"/>
        </w:rPr>
        <w:t>Администрация  Любытинского муниципального района</w:t>
      </w:r>
    </w:p>
    <w:p w:rsidR="008A47A9" w:rsidRPr="008A47A9" w:rsidRDefault="008A47A9" w:rsidP="008A47A9">
      <w:pPr>
        <w:ind w:right="-58"/>
        <w:jc w:val="center"/>
        <w:rPr>
          <w:b/>
          <w:color w:val="000000"/>
          <w:sz w:val="16"/>
          <w:szCs w:val="16"/>
        </w:rPr>
      </w:pPr>
      <w:proofErr w:type="gramStart"/>
      <w:r w:rsidRPr="008A47A9">
        <w:rPr>
          <w:b/>
          <w:color w:val="000000"/>
          <w:sz w:val="16"/>
          <w:szCs w:val="16"/>
        </w:rPr>
        <w:t>П</w:t>
      </w:r>
      <w:proofErr w:type="gramEnd"/>
      <w:r w:rsidRPr="008A47A9">
        <w:rPr>
          <w:b/>
          <w:color w:val="000000"/>
          <w:sz w:val="16"/>
          <w:szCs w:val="16"/>
        </w:rPr>
        <w:t xml:space="preserve"> О С Т А Н О В Л Е Н И Е</w:t>
      </w:r>
    </w:p>
    <w:p w:rsidR="008A47A9" w:rsidRPr="008A47A9" w:rsidRDefault="008A47A9" w:rsidP="008A47A9">
      <w:pPr>
        <w:ind w:right="54"/>
        <w:jc w:val="center"/>
        <w:rPr>
          <w:b/>
          <w:color w:val="000000"/>
          <w:sz w:val="16"/>
          <w:szCs w:val="16"/>
        </w:rPr>
      </w:pPr>
    </w:p>
    <w:p w:rsidR="008A47A9" w:rsidRPr="008A47A9" w:rsidRDefault="008A47A9" w:rsidP="008A47A9">
      <w:pPr>
        <w:ind w:right="54"/>
        <w:jc w:val="center"/>
        <w:rPr>
          <w:b/>
          <w:color w:val="000000"/>
          <w:sz w:val="16"/>
          <w:szCs w:val="16"/>
        </w:rPr>
      </w:pPr>
      <w:r w:rsidRPr="008A47A9">
        <w:rPr>
          <w:color w:val="000000"/>
          <w:sz w:val="16"/>
          <w:szCs w:val="16"/>
        </w:rPr>
        <w:t>от 20.04.2018 № 291</w:t>
      </w:r>
    </w:p>
    <w:p w:rsidR="008A47A9" w:rsidRPr="008A47A9" w:rsidRDefault="008A47A9" w:rsidP="008A47A9">
      <w:pPr>
        <w:ind w:right="54"/>
        <w:jc w:val="center"/>
        <w:rPr>
          <w:color w:val="000000"/>
          <w:sz w:val="16"/>
          <w:szCs w:val="16"/>
        </w:rPr>
      </w:pPr>
    </w:p>
    <w:p w:rsidR="008A47A9" w:rsidRPr="008A47A9" w:rsidRDefault="008A47A9" w:rsidP="008A47A9">
      <w:pPr>
        <w:ind w:right="54"/>
        <w:jc w:val="center"/>
        <w:rPr>
          <w:color w:val="000000"/>
          <w:sz w:val="16"/>
          <w:szCs w:val="16"/>
        </w:rPr>
      </w:pPr>
      <w:r w:rsidRPr="008A47A9">
        <w:rPr>
          <w:sz w:val="16"/>
          <w:szCs w:val="16"/>
        </w:rPr>
        <w:t>р.п</w:t>
      </w:r>
      <w:proofErr w:type="gramStart"/>
      <w:r w:rsidRPr="008A47A9">
        <w:rPr>
          <w:sz w:val="16"/>
          <w:szCs w:val="16"/>
        </w:rPr>
        <w:t>.Л</w:t>
      </w:r>
      <w:proofErr w:type="gramEnd"/>
      <w:r w:rsidRPr="008A47A9">
        <w:rPr>
          <w:sz w:val="16"/>
          <w:szCs w:val="16"/>
        </w:rPr>
        <w:t>юбытино</w:t>
      </w:r>
    </w:p>
    <w:p w:rsidR="008A47A9" w:rsidRPr="008A47A9" w:rsidRDefault="008A47A9" w:rsidP="008A47A9">
      <w:pPr>
        <w:tabs>
          <w:tab w:val="left" w:pos="9000"/>
        </w:tabs>
        <w:jc w:val="center"/>
        <w:rPr>
          <w:b/>
          <w:sz w:val="16"/>
          <w:szCs w:val="16"/>
        </w:rPr>
      </w:pPr>
    </w:p>
    <w:p w:rsidR="008A47A9" w:rsidRPr="008A47A9" w:rsidRDefault="008A47A9" w:rsidP="008A47A9">
      <w:pPr>
        <w:jc w:val="center"/>
        <w:rPr>
          <w:b/>
          <w:sz w:val="16"/>
          <w:szCs w:val="16"/>
        </w:rPr>
      </w:pPr>
      <w:r w:rsidRPr="008A47A9">
        <w:rPr>
          <w:b/>
          <w:sz w:val="16"/>
          <w:szCs w:val="16"/>
        </w:rPr>
        <w:t xml:space="preserve">О внесении  изменений в состав  </w:t>
      </w:r>
      <w:r w:rsidRPr="008A47A9">
        <w:rPr>
          <w:b/>
          <w:bCs/>
          <w:color w:val="000000"/>
          <w:sz w:val="16"/>
          <w:szCs w:val="16"/>
        </w:rPr>
        <w:t xml:space="preserve">комиссии по включению в список детей-сирот, а также лиц из числа детей-сирот, которые подлежат обеспечению  жилыми помещениями и </w:t>
      </w:r>
      <w:r w:rsidRPr="008A47A9">
        <w:rPr>
          <w:b/>
          <w:color w:val="000000"/>
          <w:sz w:val="16"/>
          <w:szCs w:val="16"/>
        </w:rPr>
        <w:t>предоставлению  жилых помещений специализированного жилищного фонда  по договорам найма специализированных жилых помещений</w:t>
      </w:r>
    </w:p>
    <w:p w:rsidR="008A47A9" w:rsidRPr="008A47A9" w:rsidRDefault="008A47A9" w:rsidP="008A47A9">
      <w:pPr>
        <w:rPr>
          <w:b/>
          <w:sz w:val="16"/>
          <w:szCs w:val="16"/>
        </w:rPr>
      </w:pPr>
    </w:p>
    <w:p w:rsidR="008A47A9" w:rsidRPr="008A47A9" w:rsidRDefault="008A47A9" w:rsidP="008A47A9">
      <w:pPr>
        <w:ind w:firstLine="708"/>
        <w:jc w:val="both"/>
        <w:rPr>
          <w:b/>
          <w:sz w:val="16"/>
          <w:szCs w:val="16"/>
        </w:rPr>
      </w:pPr>
      <w:r w:rsidRPr="008A47A9">
        <w:rPr>
          <w:sz w:val="16"/>
          <w:szCs w:val="16"/>
        </w:rPr>
        <w:t xml:space="preserve"> Администрация Любытинского муниципального района                       </w:t>
      </w:r>
      <w:r w:rsidRPr="008A47A9">
        <w:rPr>
          <w:b/>
          <w:sz w:val="16"/>
          <w:szCs w:val="16"/>
        </w:rPr>
        <w:t>ПОСТАНОВЛЯЕТ:</w:t>
      </w:r>
    </w:p>
    <w:p w:rsidR="008A47A9" w:rsidRPr="008A47A9" w:rsidRDefault="008A47A9" w:rsidP="008A47A9">
      <w:pPr>
        <w:jc w:val="both"/>
        <w:rPr>
          <w:b/>
          <w:sz w:val="16"/>
          <w:szCs w:val="16"/>
        </w:rPr>
      </w:pPr>
      <w:r w:rsidRPr="008A47A9">
        <w:rPr>
          <w:b/>
          <w:sz w:val="16"/>
          <w:szCs w:val="16"/>
        </w:rPr>
        <w:tab/>
      </w:r>
    </w:p>
    <w:p w:rsidR="008A47A9" w:rsidRPr="008A47A9" w:rsidRDefault="008A47A9" w:rsidP="008A47A9">
      <w:pPr>
        <w:ind w:firstLine="708"/>
        <w:jc w:val="both"/>
        <w:rPr>
          <w:sz w:val="16"/>
          <w:szCs w:val="16"/>
        </w:rPr>
      </w:pPr>
      <w:r w:rsidRPr="008A47A9">
        <w:rPr>
          <w:sz w:val="16"/>
          <w:szCs w:val="16"/>
        </w:rPr>
        <w:lastRenderedPageBreak/>
        <w:t xml:space="preserve">1. Внести изменения состав </w:t>
      </w:r>
      <w:r w:rsidRPr="008A47A9">
        <w:rPr>
          <w:bCs/>
          <w:color w:val="000000"/>
          <w:sz w:val="16"/>
          <w:szCs w:val="16"/>
        </w:rPr>
        <w:t xml:space="preserve">комиссии по включению в список детей-сирот, а также лиц из числа детей-сирот, которые подлежат обеспечению  жилыми помещениями и </w:t>
      </w:r>
      <w:r w:rsidRPr="008A47A9">
        <w:rPr>
          <w:color w:val="000000"/>
          <w:sz w:val="16"/>
          <w:szCs w:val="16"/>
        </w:rPr>
        <w:t>предоставлению  жилых помещений специализированного жилищного фонда  по договорам найма специализированных жилых помещений,  утвержденный постановлением Администрации муниципального района от  30.12.2013 № 641, изложив его в прилагаемой редакции.</w:t>
      </w:r>
      <w:r w:rsidRPr="008A47A9">
        <w:rPr>
          <w:sz w:val="16"/>
          <w:szCs w:val="16"/>
        </w:rPr>
        <w:t xml:space="preserve"> </w:t>
      </w:r>
    </w:p>
    <w:p w:rsidR="008A47A9" w:rsidRPr="008A47A9" w:rsidRDefault="008A47A9" w:rsidP="008A47A9">
      <w:pPr>
        <w:ind w:firstLine="720"/>
        <w:jc w:val="both"/>
        <w:rPr>
          <w:sz w:val="16"/>
          <w:szCs w:val="16"/>
        </w:rPr>
      </w:pPr>
      <w:r w:rsidRPr="008A47A9">
        <w:rPr>
          <w:sz w:val="16"/>
          <w:szCs w:val="16"/>
        </w:rPr>
        <w:t xml:space="preserve">2. Считать утратившими силу постановление Администрации  муниципального района от 21.06.2016 № 516 «О внесении  изменений в состав </w:t>
      </w:r>
      <w:r w:rsidRPr="008A47A9">
        <w:rPr>
          <w:bCs/>
          <w:color w:val="000000"/>
          <w:sz w:val="16"/>
          <w:szCs w:val="16"/>
        </w:rPr>
        <w:t xml:space="preserve">комиссии по включению в список детей-сирот, а также лиц из числа детей-сирот, которые подлежат обеспечению  жилыми помещениями и </w:t>
      </w:r>
      <w:r w:rsidRPr="008A47A9">
        <w:rPr>
          <w:color w:val="000000"/>
          <w:sz w:val="16"/>
          <w:szCs w:val="16"/>
        </w:rPr>
        <w:t>предоставлению  жилых помещений специализированного жилищного фонда  по договорам найма специализированных жилых помещений».</w:t>
      </w:r>
      <w:r w:rsidRPr="008A47A9">
        <w:rPr>
          <w:b/>
          <w:sz w:val="16"/>
          <w:szCs w:val="16"/>
        </w:rPr>
        <w:t xml:space="preserve"> </w:t>
      </w:r>
    </w:p>
    <w:p w:rsidR="008A47A9" w:rsidRPr="008A47A9" w:rsidRDefault="008A47A9" w:rsidP="008A47A9">
      <w:pPr>
        <w:ind w:firstLine="720"/>
        <w:jc w:val="both"/>
        <w:rPr>
          <w:sz w:val="16"/>
          <w:szCs w:val="16"/>
        </w:rPr>
      </w:pPr>
      <w:r w:rsidRPr="008A47A9">
        <w:rPr>
          <w:sz w:val="16"/>
          <w:szCs w:val="16"/>
        </w:rPr>
        <w:t>3. Опубликовать постановление на официальном сайте Администрации муниципального района в информационно-телекоммуникационной сети «Интернет».</w:t>
      </w:r>
    </w:p>
    <w:p w:rsidR="008A47A9" w:rsidRPr="008A47A9" w:rsidRDefault="008A47A9" w:rsidP="008A47A9">
      <w:pPr>
        <w:ind w:right="-510"/>
        <w:rPr>
          <w:sz w:val="16"/>
          <w:szCs w:val="16"/>
        </w:rPr>
      </w:pPr>
    </w:p>
    <w:p w:rsidR="008A47A9" w:rsidRPr="008A47A9" w:rsidRDefault="008A47A9" w:rsidP="008A47A9">
      <w:pPr>
        <w:ind w:right="-510"/>
        <w:rPr>
          <w:b/>
          <w:color w:val="000000"/>
          <w:sz w:val="16"/>
          <w:szCs w:val="16"/>
        </w:rPr>
      </w:pPr>
    </w:p>
    <w:p w:rsidR="008A47A9" w:rsidRPr="008A47A9" w:rsidRDefault="008A47A9" w:rsidP="008A47A9">
      <w:pPr>
        <w:ind w:right="-510"/>
        <w:rPr>
          <w:b/>
          <w:color w:val="000000"/>
          <w:sz w:val="16"/>
          <w:szCs w:val="16"/>
        </w:rPr>
      </w:pPr>
      <w:r w:rsidRPr="008A47A9">
        <w:rPr>
          <w:b/>
          <w:color w:val="000000"/>
          <w:sz w:val="16"/>
          <w:szCs w:val="16"/>
        </w:rPr>
        <w:t>Глава</w:t>
      </w:r>
    </w:p>
    <w:p w:rsidR="008A47A9" w:rsidRPr="008A47A9" w:rsidRDefault="008A47A9" w:rsidP="008A47A9">
      <w:pPr>
        <w:ind w:right="-510"/>
        <w:rPr>
          <w:b/>
          <w:color w:val="000000"/>
          <w:sz w:val="16"/>
          <w:szCs w:val="16"/>
        </w:rPr>
      </w:pPr>
      <w:r w:rsidRPr="008A47A9">
        <w:rPr>
          <w:b/>
          <w:color w:val="000000"/>
          <w:sz w:val="16"/>
          <w:szCs w:val="16"/>
        </w:rPr>
        <w:t>муниципального района                                                        А.А.Устинов</w:t>
      </w:r>
    </w:p>
    <w:p w:rsidR="008A47A9" w:rsidRPr="008A47A9" w:rsidRDefault="008A47A9" w:rsidP="008A47A9">
      <w:pPr>
        <w:ind w:right="-510"/>
        <w:rPr>
          <w:color w:val="000000"/>
          <w:sz w:val="16"/>
          <w:szCs w:val="16"/>
        </w:rPr>
      </w:pPr>
    </w:p>
    <w:p w:rsidR="008A47A9" w:rsidRPr="008A47A9" w:rsidRDefault="008A47A9" w:rsidP="008A47A9">
      <w:pPr>
        <w:ind w:right="-510"/>
        <w:rPr>
          <w:color w:val="000000"/>
          <w:sz w:val="16"/>
          <w:szCs w:val="16"/>
        </w:rPr>
      </w:pPr>
    </w:p>
    <w:p w:rsidR="008A47A9" w:rsidRPr="008A47A9" w:rsidRDefault="008A47A9" w:rsidP="008A47A9">
      <w:pPr>
        <w:ind w:right="-510"/>
        <w:rPr>
          <w:color w:val="000000"/>
          <w:sz w:val="16"/>
          <w:szCs w:val="16"/>
        </w:rPr>
      </w:pPr>
    </w:p>
    <w:p w:rsidR="008A47A9" w:rsidRPr="008A47A9" w:rsidRDefault="008A47A9" w:rsidP="008A47A9">
      <w:pPr>
        <w:ind w:right="-510"/>
        <w:jc w:val="center"/>
        <w:rPr>
          <w:sz w:val="16"/>
          <w:szCs w:val="16"/>
        </w:rPr>
      </w:pPr>
      <w:r w:rsidRPr="008A47A9">
        <w:rPr>
          <w:color w:val="000000"/>
          <w:sz w:val="16"/>
          <w:szCs w:val="16"/>
        </w:rPr>
        <w:t xml:space="preserve">                                                                </w:t>
      </w:r>
      <w:r w:rsidRPr="008A47A9">
        <w:rPr>
          <w:sz w:val="16"/>
          <w:szCs w:val="16"/>
        </w:rPr>
        <w:t>Утверждено</w:t>
      </w:r>
    </w:p>
    <w:p w:rsidR="008A47A9" w:rsidRPr="008A47A9" w:rsidRDefault="008A47A9" w:rsidP="008A47A9">
      <w:pPr>
        <w:ind w:right="-510" w:firstLine="720"/>
        <w:jc w:val="center"/>
        <w:rPr>
          <w:sz w:val="16"/>
          <w:szCs w:val="16"/>
        </w:rPr>
      </w:pPr>
      <w:r w:rsidRPr="008A47A9">
        <w:rPr>
          <w:sz w:val="16"/>
          <w:szCs w:val="16"/>
        </w:rPr>
        <w:t xml:space="preserve">                                                        постановлением Администрации</w:t>
      </w:r>
    </w:p>
    <w:p w:rsidR="008A47A9" w:rsidRPr="008A47A9" w:rsidRDefault="008A47A9" w:rsidP="008A47A9">
      <w:pPr>
        <w:ind w:right="-510" w:firstLine="720"/>
        <w:jc w:val="center"/>
        <w:rPr>
          <w:sz w:val="16"/>
          <w:szCs w:val="16"/>
        </w:rPr>
      </w:pPr>
      <w:r w:rsidRPr="008A47A9">
        <w:rPr>
          <w:sz w:val="16"/>
          <w:szCs w:val="16"/>
        </w:rPr>
        <w:t xml:space="preserve">                                                       муниципального района</w:t>
      </w:r>
    </w:p>
    <w:p w:rsidR="008A47A9" w:rsidRPr="008A47A9" w:rsidRDefault="008A47A9" w:rsidP="008A47A9">
      <w:pPr>
        <w:ind w:right="-510" w:firstLine="720"/>
        <w:jc w:val="center"/>
        <w:rPr>
          <w:color w:val="000000"/>
          <w:sz w:val="16"/>
          <w:szCs w:val="16"/>
        </w:rPr>
      </w:pPr>
      <w:r w:rsidRPr="008A47A9">
        <w:rPr>
          <w:sz w:val="16"/>
          <w:szCs w:val="16"/>
        </w:rPr>
        <w:t xml:space="preserve">                                                       от  20.04.2018 № 291</w:t>
      </w:r>
    </w:p>
    <w:p w:rsidR="008A47A9" w:rsidRPr="008A47A9" w:rsidRDefault="008A47A9" w:rsidP="008A47A9">
      <w:pPr>
        <w:jc w:val="center"/>
        <w:rPr>
          <w:b/>
          <w:color w:val="000000"/>
          <w:sz w:val="16"/>
          <w:szCs w:val="16"/>
        </w:rPr>
      </w:pPr>
      <w:r w:rsidRPr="008A47A9">
        <w:rPr>
          <w:b/>
          <w:color w:val="000000"/>
          <w:sz w:val="16"/>
          <w:szCs w:val="16"/>
        </w:rPr>
        <w:t>СОСТАВ</w:t>
      </w:r>
    </w:p>
    <w:p w:rsidR="008A47A9" w:rsidRPr="008A47A9" w:rsidRDefault="008A47A9" w:rsidP="008A47A9">
      <w:pPr>
        <w:jc w:val="center"/>
        <w:rPr>
          <w:b/>
          <w:sz w:val="16"/>
          <w:szCs w:val="16"/>
        </w:rPr>
      </w:pPr>
      <w:r w:rsidRPr="008A47A9">
        <w:rPr>
          <w:b/>
          <w:bCs/>
          <w:color w:val="000000"/>
          <w:sz w:val="16"/>
          <w:szCs w:val="16"/>
        </w:rPr>
        <w:t xml:space="preserve">комиссии по включению в список детей-сирот, а также лиц из числа детей-сирот, которые подлежат обеспечению  жилыми помещениями и </w:t>
      </w:r>
      <w:r w:rsidRPr="008A47A9">
        <w:rPr>
          <w:b/>
          <w:color w:val="000000"/>
          <w:sz w:val="16"/>
          <w:szCs w:val="16"/>
        </w:rPr>
        <w:t>предоставлению  жилых помещений специализированного жилищного фонда  по договорам найма специализированных жилых помещений</w:t>
      </w:r>
    </w:p>
    <w:p w:rsidR="008A47A9" w:rsidRPr="008A47A9" w:rsidRDefault="008A47A9" w:rsidP="008A47A9">
      <w:pPr>
        <w:jc w:val="center"/>
        <w:rPr>
          <w:b/>
          <w:sz w:val="16"/>
          <w:szCs w:val="16"/>
        </w:rPr>
      </w:pPr>
    </w:p>
    <w:tbl>
      <w:tblPr>
        <w:tblW w:w="0" w:type="auto"/>
        <w:tblLayout w:type="fixed"/>
        <w:tblLook w:val="0000" w:firstRow="0" w:lastRow="0" w:firstColumn="0" w:lastColumn="0" w:noHBand="0" w:noVBand="0"/>
      </w:tblPr>
      <w:tblGrid>
        <w:gridCol w:w="2300"/>
        <w:gridCol w:w="7163"/>
      </w:tblGrid>
      <w:tr w:rsidR="008A47A9" w:rsidRPr="008A47A9" w:rsidTr="008A47A9">
        <w:tc>
          <w:tcPr>
            <w:tcW w:w="2300" w:type="dxa"/>
          </w:tcPr>
          <w:p w:rsidR="008A47A9" w:rsidRPr="008A47A9" w:rsidRDefault="008A47A9" w:rsidP="008A47A9">
            <w:pPr>
              <w:snapToGrid w:val="0"/>
              <w:ind w:right="-184"/>
              <w:rPr>
                <w:sz w:val="16"/>
                <w:szCs w:val="16"/>
              </w:rPr>
            </w:pPr>
            <w:r w:rsidRPr="008A47A9">
              <w:rPr>
                <w:sz w:val="16"/>
                <w:szCs w:val="16"/>
              </w:rPr>
              <w:t>Иванова О.А.</w:t>
            </w:r>
          </w:p>
        </w:tc>
        <w:tc>
          <w:tcPr>
            <w:tcW w:w="7163" w:type="dxa"/>
          </w:tcPr>
          <w:p w:rsidR="008A47A9" w:rsidRPr="008A47A9" w:rsidRDefault="008A47A9" w:rsidP="008A47A9">
            <w:pPr>
              <w:snapToGrid w:val="0"/>
              <w:ind w:left="-108"/>
              <w:rPr>
                <w:sz w:val="16"/>
                <w:szCs w:val="16"/>
              </w:rPr>
            </w:pPr>
            <w:r w:rsidRPr="008A47A9">
              <w:rPr>
                <w:sz w:val="16"/>
                <w:szCs w:val="16"/>
              </w:rPr>
              <w:t xml:space="preserve">-заместитель Главы администрации </w:t>
            </w:r>
            <w:proofErr w:type="gramStart"/>
            <w:r w:rsidRPr="008A47A9">
              <w:rPr>
                <w:sz w:val="16"/>
                <w:szCs w:val="16"/>
              </w:rPr>
              <w:t>муниципального</w:t>
            </w:r>
            <w:proofErr w:type="gramEnd"/>
            <w:r w:rsidRPr="008A47A9">
              <w:rPr>
                <w:sz w:val="16"/>
                <w:szCs w:val="16"/>
              </w:rPr>
              <w:t xml:space="preserve"> рай-  </w:t>
            </w:r>
          </w:p>
          <w:p w:rsidR="008A47A9" w:rsidRPr="008A47A9" w:rsidRDefault="008A47A9" w:rsidP="008A47A9">
            <w:pPr>
              <w:ind w:left="-108"/>
              <w:rPr>
                <w:sz w:val="16"/>
                <w:szCs w:val="16"/>
              </w:rPr>
            </w:pPr>
            <w:r w:rsidRPr="008A47A9">
              <w:rPr>
                <w:sz w:val="16"/>
                <w:szCs w:val="16"/>
              </w:rPr>
              <w:t xml:space="preserve"> она, председатель комиссии</w:t>
            </w:r>
          </w:p>
        </w:tc>
      </w:tr>
      <w:tr w:rsidR="008A47A9" w:rsidRPr="008A47A9" w:rsidTr="008A47A9">
        <w:tc>
          <w:tcPr>
            <w:tcW w:w="2300" w:type="dxa"/>
          </w:tcPr>
          <w:p w:rsidR="008A47A9" w:rsidRPr="008A47A9" w:rsidRDefault="008A47A9" w:rsidP="008A47A9">
            <w:pPr>
              <w:snapToGrid w:val="0"/>
              <w:ind w:right="-184"/>
              <w:rPr>
                <w:b/>
                <w:sz w:val="16"/>
                <w:szCs w:val="16"/>
              </w:rPr>
            </w:pPr>
          </w:p>
          <w:p w:rsidR="008A47A9" w:rsidRPr="008A47A9" w:rsidRDefault="008A47A9" w:rsidP="008A47A9">
            <w:pPr>
              <w:ind w:right="-184"/>
              <w:rPr>
                <w:sz w:val="16"/>
                <w:szCs w:val="16"/>
              </w:rPr>
            </w:pPr>
            <w:r w:rsidRPr="008A47A9">
              <w:rPr>
                <w:sz w:val="16"/>
                <w:szCs w:val="16"/>
              </w:rPr>
              <w:t>Анишина Л.Е.</w:t>
            </w:r>
          </w:p>
        </w:tc>
        <w:tc>
          <w:tcPr>
            <w:tcW w:w="7163" w:type="dxa"/>
          </w:tcPr>
          <w:p w:rsidR="008A47A9" w:rsidRPr="008A47A9" w:rsidRDefault="008A47A9" w:rsidP="008A47A9">
            <w:pPr>
              <w:snapToGrid w:val="0"/>
              <w:ind w:left="-108"/>
              <w:rPr>
                <w:sz w:val="16"/>
                <w:szCs w:val="16"/>
              </w:rPr>
            </w:pPr>
          </w:p>
          <w:p w:rsidR="008A47A9" w:rsidRPr="008A47A9" w:rsidRDefault="008A47A9" w:rsidP="008A47A9">
            <w:pPr>
              <w:ind w:left="-108"/>
              <w:rPr>
                <w:sz w:val="16"/>
                <w:szCs w:val="16"/>
              </w:rPr>
            </w:pPr>
            <w:r w:rsidRPr="008A47A9">
              <w:rPr>
                <w:sz w:val="16"/>
                <w:szCs w:val="16"/>
              </w:rPr>
              <w:t>-председатель комитета образования Администрации му-</w:t>
            </w:r>
          </w:p>
          <w:p w:rsidR="008A47A9" w:rsidRPr="008A47A9" w:rsidRDefault="008A47A9" w:rsidP="008A47A9">
            <w:pPr>
              <w:ind w:left="-108"/>
              <w:rPr>
                <w:sz w:val="16"/>
                <w:szCs w:val="16"/>
              </w:rPr>
            </w:pPr>
            <w:r w:rsidRPr="008A47A9">
              <w:rPr>
                <w:sz w:val="16"/>
                <w:szCs w:val="16"/>
              </w:rPr>
              <w:t xml:space="preserve"> ниципального района, заместитель председателя комис-</w:t>
            </w:r>
          </w:p>
          <w:p w:rsidR="008A47A9" w:rsidRPr="008A47A9" w:rsidRDefault="008A47A9" w:rsidP="008A47A9">
            <w:pPr>
              <w:ind w:left="-108"/>
              <w:rPr>
                <w:sz w:val="16"/>
                <w:szCs w:val="16"/>
              </w:rPr>
            </w:pPr>
            <w:r w:rsidRPr="008A47A9">
              <w:rPr>
                <w:sz w:val="16"/>
                <w:szCs w:val="16"/>
              </w:rPr>
              <w:t xml:space="preserve"> сии</w:t>
            </w:r>
          </w:p>
        </w:tc>
      </w:tr>
      <w:tr w:rsidR="008A47A9" w:rsidRPr="008A47A9" w:rsidTr="008A47A9">
        <w:tc>
          <w:tcPr>
            <w:tcW w:w="2300" w:type="dxa"/>
          </w:tcPr>
          <w:p w:rsidR="008A47A9" w:rsidRPr="008A47A9" w:rsidRDefault="008A47A9" w:rsidP="008A47A9">
            <w:pPr>
              <w:snapToGrid w:val="0"/>
              <w:ind w:right="-184"/>
              <w:rPr>
                <w:b/>
                <w:sz w:val="16"/>
                <w:szCs w:val="16"/>
              </w:rPr>
            </w:pPr>
          </w:p>
          <w:p w:rsidR="008A47A9" w:rsidRPr="008A47A9" w:rsidRDefault="008A47A9" w:rsidP="008A47A9">
            <w:pPr>
              <w:ind w:right="-184"/>
              <w:rPr>
                <w:sz w:val="16"/>
                <w:szCs w:val="16"/>
              </w:rPr>
            </w:pPr>
            <w:r w:rsidRPr="008A47A9">
              <w:rPr>
                <w:sz w:val="16"/>
                <w:szCs w:val="16"/>
              </w:rPr>
              <w:t>Григорьева Л.С.</w:t>
            </w:r>
          </w:p>
        </w:tc>
        <w:tc>
          <w:tcPr>
            <w:tcW w:w="7163" w:type="dxa"/>
          </w:tcPr>
          <w:p w:rsidR="008A47A9" w:rsidRPr="008A47A9" w:rsidRDefault="008A47A9" w:rsidP="008A47A9">
            <w:pPr>
              <w:snapToGrid w:val="0"/>
              <w:ind w:left="-108"/>
              <w:rPr>
                <w:sz w:val="16"/>
                <w:szCs w:val="16"/>
              </w:rPr>
            </w:pPr>
          </w:p>
          <w:p w:rsidR="008A47A9" w:rsidRPr="008A47A9" w:rsidRDefault="008A47A9" w:rsidP="008A47A9">
            <w:pPr>
              <w:ind w:left="-108"/>
              <w:rPr>
                <w:sz w:val="16"/>
                <w:szCs w:val="16"/>
              </w:rPr>
            </w:pPr>
            <w:r w:rsidRPr="008A47A9">
              <w:rPr>
                <w:sz w:val="16"/>
                <w:szCs w:val="16"/>
              </w:rPr>
              <w:t>-главный специалист комитета образования Администра-</w:t>
            </w:r>
          </w:p>
          <w:p w:rsidR="008A47A9" w:rsidRPr="008A47A9" w:rsidRDefault="008A47A9" w:rsidP="008A47A9">
            <w:pPr>
              <w:ind w:left="-108"/>
              <w:rPr>
                <w:sz w:val="16"/>
                <w:szCs w:val="16"/>
              </w:rPr>
            </w:pPr>
            <w:r w:rsidRPr="008A47A9">
              <w:rPr>
                <w:sz w:val="16"/>
                <w:szCs w:val="16"/>
              </w:rPr>
              <w:t xml:space="preserve"> ции муниципального района, секретарь комиссии </w:t>
            </w:r>
          </w:p>
        </w:tc>
      </w:tr>
      <w:tr w:rsidR="008A47A9" w:rsidRPr="008A47A9" w:rsidTr="008A47A9">
        <w:tc>
          <w:tcPr>
            <w:tcW w:w="9463" w:type="dxa"/>
            <w:gridSpan w:val="2"/>
          </w:tcPr>
          <w:p w:rsidR="008A47A9" w:rsidRPr="008A47A9" w:rsidRDefault="008A47A9" w:rsidP="008A47A9">
            <w:pPr>
              <w:snapToGrid w:val="0"/>
              <w:ind w:left="-108" w:right="-184"/>
              <w:rPr>
                <w:b/>
                <w:sz w:val="16"/>
                <w:szCs w:val="16"/>
              </w:rPr>
            </w:pPr>
          </w:p>
          <w:p w:rsidR="008A47A9" w:rsidRPr="008A47A9" w:rsidRDefault="008A47A9" w:rsidP="008A47A9">
            <w:pPr>
              <w:ind w:left="-108" w:right="-184"/>
              <w:rPr>
                <w:b/>
                <w:sz w:val="16"/>
                <w:szCs w:val="16"/>
              </w:rPr>
            </w:pPr>
            <w:r w:rsidRPr="008A47A9">
              <w:rPr>
                <w:sz w:val="16"/>
                <w:szCs w:val="16"/>
              </w:rPr>
              <w:t xml:space="preserve">         </w:t>
            </w:r>
            <w:r w:rsidRPr="008A47A9">
              <w:rPr>
                <w:b/>
                <w:sz w:val="16"/>
                <w:szCs w:val="16"/>
              </w:rPr>
              <w:t>Члены комиссии:</w:t>
            </w:r>
          </w:p>
        </w:tc>
      </w:tr>
      <w:tr w:rsidR="008A47A9" w:rsidRPr="008A47A9" w:rsidTr="008A47A9">
        <w:tc>
          <w:tcPr>
            <w:tcW w:w="2300" w:type="dxa"/>
          </w:tcPr>
          <w:p w:rsidR="008A47A9" w:rsidRPr="008A47A9" w:rsidRDefault="008A47A9" w:rsidP="008A47A9">
            <w:pPr>
              <w:ind w:right="-184"/>
              <w:rPr>
                <w:sz w:val="16"/>
                <w:szCs w:val="16"/>
              </w:rPr>
            </w:pPr>
          </w:p>
          <w:p w:rsidR="008A47A9" w:rsidRPr="008A47A9" w:rsidRDefault="008A47A9" w:rsidP="008A47A9">
            <w:pPr>
              <w:ind w:right="-184"/>
              <w:rPr>
                <w:sz w:val="16"/>
                <w:szCs w:val="16"/>
              </w:rPr>
            </w:pPr>
            <w:r w:rsidRPr="008A47A9">
              <w:rPr>
                <w:sz w:val="16"/>
                <w:szCs w:val="16"/>
              </w:rPr>
              <w:t>Лунева И.В.</w:t>
            </w:r>
          </w:p>
          <w:p w:rsidR="008A47A9" w:rsidRPr="008A47A9" w:rsidRDefault="008A47A9" w:rsidP="008A47A9">
            <w:pPr>
              <w:snapToGrid w:val="0"/>
              <w:ind w:right="-184"/>
              <w:rPr>
                <w:sz w:val="16"/>
                <w:szCs w:val="16"/>
              </w:rPr>
            </w:pPr>
          </w:p>
        </w:tc>
        <w:tc>
          <w:tcPr>
            <w:tcW w:w="7163" w:type="dxa"/>
          </w:tcPr>
          <w:p w:rsidR="008A47A9" w:rsidRPr="008A47A9" w:rsidRDefault="008A47A9" w:rsidP="008A47A9">
            <w:pPr>
              <w:ind w:left="-108"/>
              <w:rPr>
                <w:sz w:val="16"/>
                <w:szCs w:val="16"/>
              </w:rPr>
            </w:pPr>
          </w:p>
          <w:p w:rsidR="008A47A9" w:rsidRPr="008A47A9" w:rsidRDefault="008A47A9" w:rsidP="008A47A9">
            <w:pPr>
              <w:ind w:left="-108"/>
              <w:rPr>
                <w:sz w:val="16"/>
                <w:szCs w:val="16"/>
              </w:rPr>
            </w:pPr>
            <w:r w:rsidRPr="008A47A9">
              <w:rPr>
                <w:sz w:val="16"/>
                <w:szCs w:val="16"/>
              </w:rPr>
              <w:t xml:space="preserve">-ведущий специалист, ответственный секретарь </w:t>
            </w:r>
            <w:proofErr w:type="gramStart"/>
            <w:r w:rsidRPr="008A47A9">
              <w:rPr>
                <w:sz w:val="16"/>
                <w:szCs w:val="16"/>
              </w:rPr>
              <w:t>районной</w:t>
            </w:r>
            <w:proofErr w:type="gramEnd"/>
            <w:r w:rsidRPr="008A47A9">
              <w:rPr>
                <w:sz w:val="16"/>
                <w:szCs w:val="16"/>
              </w:rPr>
              <w:t xml:space="preserve"> </w:t>
            </w:r>
          </w:p>
          <w:p w:rsidR="008A47A9" w:rsidRPr="008A47A9" w:rsidRDefault="008A47A9" w:rsidP="008A47A9">
            <w:pPr>
              <w:ind w:left="-108"/>
              <w:rPr>
                <w:sz w:val="16"/>
                <w:szCs w:val="16"/>
              </w:rPr>
            </w:pPr>
            <w:r w:rsidRPr="008A47A9">
              <w:rPr>
                <w:sz w:val="16"/>
                <w:szCs w:val="16"/>
              </w:rPr>
              <w:t xml:space="preserve"> комиссии по делам несовершеннолетних и защите их </w:t>
            </w:r>
          </w:p>
          <w:p w:rsidR="008A47A9" w:rsidRPr="008A47A9" w:rsidRDefault="008A47A9" w:rsidP="008A47A9">
            <w:pPr>
              <w:ind w:left="-108"/>
              <w:rPr>
                <w:sz w:val="16"/>
                <w:szCs w:val="16"/>
              </w:rPr>
            </w:pPr>
            <w:r w:rsidRPr="008A47A9">
              <w:rPr>
                <w:sz w:val="16"/>
                <w:szCs w:val="16"/>
              </w:rPr>
              <w:t xml:space="preserve"> прав</w:t>
            </w:r>
          </w:p>
        </w:tc>
      </w:tr>
      <w:tr w:rsidR="008A47A9" w:rsidRPr="008A47A9" w:rsidTr="008A47A9">
        <w:tc>
          <w:tcPr>
            <w:tcW w:w="2300" w:type="dxa"/>
          </w:tcPr>
          <w:p w:rsidR="008A47A9" w:rsidRPr="008A47A9" w:rsidRDefault="008A47A9" w:rsidP="008A47A9">
            <w:pPr>
              <w:ind w:right="-184"/>
              <w:rPr>
                <w:sz w:val="16"/>
                <w:szCs w:val="16"/>
              </w:rPr>
            </w:pPr>
          </w:p>
          <w:p w:rsidR="008A47A9" w:rsidRPr="008A47A9" w:rsidRDefault="008A47A9" w:rsidP="008A47A9">
            <w:pPr>
              <w:ind w:right="-184"/>
              <w:rPr>
                <w:sz w:val="16"/>
                <w:szCs w:val="16"/>
              </w:rPr>
            </w:pPr>
            <w:r w:rsidRPr="008A47A9">
              <w:rPr>
                <w:sz w:val="16"/>
                <w:szCs w:val="16"/>
              </w:rPr>
              <w:t>Матвеева С.В.</w:t>
            </w:r>
          </w:p>
        </w:tc>
        <w:tc>
          <w:tcPr>
            <w:tcW w:w="7163" w:type="dxa"/>
          </w:tcPr>
          <w:p w:rsidR="008A47A9" w:rsidRPr="008A47A9" w:rsidRDefault="008A47A9" w:rsidP="008A47A9">
            <w:pPr>
              <w:ind w:left="-108"/>
              <w:jc w:val="both"/>
              <w:rPr>
                <w:sz w:val="16"/>
                <w:szCs w:val="16"/>
              </w:rPr>
            </w:pPr>
          </w:p>
          <w:p w:rsidR="008A47A9" w:rsidRPr="008A47A9" w:rsidRDefault="008A47A9" w:rsidP="008A47A9">
            <w:pPr>
              <w:ind w:left="-108"/>
              <w:jc w:val="both"/>
              <w:rPr>
                <w:sz w:val="16"/>
                <w:szCs w:val="16"/>
              </w:rPr>
            </w:pPr>
            <w:r w:rsidRPr="008A47A9">
              <w:rPr>
                <w:sz w:val="16"/>
                <w:szCs w:val="16"/>
              </w:rPr>
              <w:t>-</w:t>
            </w:r>
            <w:proofErr w:type="gramStart"/>
            <w:r w:rsidRPr="008A47A9">
              <w:rPr>
                <w:sz w:val="16"/>
                <w:szCs w:val="16"/>
              </w:rPr>
              <w:t>исполняющая</w:t>
            </w:r>
            <w:proofErr w:type="gramEnd"/>
            <w:r w:rsidRPr="008A47A9">
              <w:rPr>
                <w:sz w:val="16"/>
                <w:szCs w:val="16"/>
              </w:rPr>
              <w:t xml:space="preserve"> обязанности первого заместителя Главы </w:t>
            </w:r>
          </w:p>
          <w:p w:rsidR="008A47A9" w:rsidRPr="008A47A9" w:rsidRDefault="008A47A9" w:rsidP="008A47A9">
            <w:pPr>
              <w:ind w:left="-108"/>
              <w:jc w:val="both"/>
              <w:rPr>
                <w:sz w:val="16"/>
                <w:szCs w:val="16"/>
              </w:rPr>
            </w:pPr>
            <w:r w:rsidRPr="008A47A9">
              <w:rPr>
                <w:sz w:val="16"/>
                <w:szCs w:val="16"/>
              </w:rPr>
              <w:t xml:space="preserve"> администрации муниципального района</w:t>
            </w:r>
          </w:p>
        </w:tc>
      </w:tr>
      <w:tr w:rsidR="008A47A9" w:rsidRPr="008A47A9" w:rsidTr="008A47A9">
        <w:tc>
          <w:tcPr>
            <w:tcW w:w="2300" w:type="dxa"/>
          </w:tcPr>
          <w:p w:rsidR="008A47A9" w:rsidRPr="008A47A9" w:rsidRDefault="008A47A9" w:rsidP="008A47A9">
            <w:pPr>
              <w:ind w:right="-184"/>
              <w:rPr>
                <w:sz w:val="16"/>
                <w:szCs w:val="16"/>
              </w:rPr>
            </w:pPr>
          </w:p>
          <w:p w:rsidR="008A47A9" w:rsidRPr="008A47A9" w:rsidRDefault="008A47A9" w:rsidP="008A47A9">
            <w:pPr>
              <w:ind w:right="-184"/>
              <w:rPr>
                <w:sz w:val="16"/>
                <w:szCs w:val="16"/>
              </w:rPr>
            </w:pPr>
            <w:r w:rsidRPr="008A47A9">
              <w:rPr>
                <w:sz w:val="16"/>
                <w:szCs w:val="16"/>
              </w:rPr>
              <w:t>Морозова С.Н.</w:t>
            </w:r>
          </w:p>
          <w:p w:rsidR="008A47A9" w:rsidRPr="008A47A9" w:rsidRDefault="008A47A9" w:rsidP="008A47A9">
            <w:pPr>
              <w:ind w:right="-184"/>
              <w:rPr>
                <w:sz w:val="16"/>
                <w:szCs w:val="16"/>
              </w:rPr>
            </w:pPr>
          </w:p>
        </w:tc>
        <w:tc>
          <w:tcPr>
            <w:tcW w:w="7163" w:type="dxa"/>
          </w:tcPr>
          <w:p w:rsidR="008A47A9" w:rsidRPr="008A47A9" w:rsidRDefault="008A47A9" w:rsidP="008A47A9">
            <w:pPr>
              <w:ind w:left="-108"/>
              <w:jc w:val="both"/>
              <w:rPr>
                <w:sz w:val="16"/>
                <w:szCs w:val="16"/>
              </w:rPr>
            </w:pPr>
          </w:p>
          <w:p w:rsidR="008A47A9" w:rsidRPr="008A47A9" w:rsidRDefault="008A47A9" w:rsidP="008A47A9">
            <w:pPr>
              <w:ind w:left="-108"/>
              <w:jc w:val="both"/>
              <w:rPr>
                <w:sz w:val="16"/>
                <w:szCs w:val="16"/>
              </w:rPr>
            </w:pPr>
            <w:r w:rsidRPr="008A47A9">
              <w:rPr>
                <w:sz w:val="16"/>
                <w:szCs w:val="16"/>
              </w:rPr>
              <w:t xml:space="preserve">-председатель комитета социальной защиты населения </w:t>
            </w:r>
          </w:p>
          <w:p w:rsidR="008A47A9" w:rsidRPr="008A47A9" w:rsidRDefault="008A47A9" w:rsidP="008A47A9">
            <w:pPr>
              <w:ind w:left="-108"/>
              <w:jc w:val="both"/>
              <w:rPr>
                <w:sz w:val="16"/>
                <w:szCs w:val="16"/>
              </w:rPr>
            </w:pPr>
            <w:r w:rsidRPr="008A47A9">
              <w:rPr>
                <w:sz w:val="16"/>
                <w:szCs w:val="16"/>
              </w:rPr>
              <w:t xml:space="preserve"> Администрации муниципального района</w:t>
            </w:r>
          </w:p>
        </w:tc>
      </w:tr>
      <w:tr w:rsidR="008A47A9" w:rsidRPr="008A47A9" w:rsidTr="008A47A9">
        <w:tc>
          <w:tcPr>
            <w:tcW w:w="2300" w:type="dxa"/>
          </w:tcPr>
          <w:p w:rsidR="008A47A9" w:rsidRPr="008A47A9" w:rsidRDefault="008A47A9" w:rsidP="008A47A9">
            <w:pPr>
              <w:ind w:right="-184"/>
              <w:rPr>
                <w:sz w:val="16"/>
                <w:szCs w:val="16"/>
              </w:rPr>
            </w:pPr>
          </w:p>
          <w:p w:rsidR="008A47A9" w:rsidRPr="008A47A9" w:rsidRDefault="008A47A9" w:rsidP="008A47A9">
            <w:pPr>
              <w:ind w:right="-184"/>
              <w:rPr>
                <w:sz w:val="16"/>
                <w:szCs w:val="16"/>
              </w:rPr>
            </w:pPr>
            <w:r w:rsidRPr="008A47A9">
              <w:rPr>
                <w:sz w:val="16"/>
                <w:szCs w:val="16"/>
              </w:rPr>
              <w:t>Никитина И.Н.</w:t>
            </w:r>
          </w:p>
          <w:p w:rsidR="008A47A9" w:rsidRPr="008A47A9" w:rsidRDefault="008A47A9" w:rsidP="008A47A9">
            <w:pPr>
              <w:ind w:right="-184"/>
              <w:rPr>
                <w:sz w:val="16"/>
                <w:szCs w:val="16"/>
              </w:rPr>
            </w:pPr>
          </w:p>
        </w:tc>
        <w:tc>
          <w:tcPr>
            <w:tcW w:w="7163" w:type="dxa"/>
          </w:tcPr>
          <w:p w:rsidR="008A47A9" w:rsidRPr="008A47A9" w:rsidRDefault="008A47A9" w:rsidP="008A47A9">
            <w:pPr>
              <w:ind w:left="-108"/>
              <w:rPr>
                <w:sz w:val="16"/>
                <w:szCs w:val="16"/>
              </w:rPr>
            </w:pPr>
          </w:p>
          <w:p w:rsidR="008A47A9" w:rsidRPr="008A47A9" w:rsidRDefault="008A47A9" w:rsidP="008A47A9">
            <w:pPr>
              <w:ind w:left="-108"/>
              <w:rPr>
                <w:sz w:val="16"/>
                <w:szCs w:val="16"/>
              </w:rPr>
            </w:pPr>
            <w:r w:rsidRPr="008A47A9">
              <w:rPr>
                <w:sz w:val="16"/>
                <w:szCs w:val="16"/>
              </w:rPr>
              <w:t>-заведующая отделом архитектуры и градостроительства Администрации  муниципального района</w:t>
            </w:r>
          </w:p>
        </w:tc>
      </w:tr>
      <w:tr w:rsidR="008A47A9" w:rsidRPr="008A47A9" w:rsidTr="008A47A9">
        <w:tc>
          <w:tcPr>
            <w:tcW w:w="2300" w:type="dxa"/>
          </w:tcPr>
          <w:p w:rsidR="008A47A9" w:rsidRPr="008A47A9" w:rsidRDefault="008A47A9" w:rsidP="008A47A9">
            <w:pPr>
              <w:snapToGrid w:val="0"/>
              <w:ind w:right="-184"/>
              <w:rPr>
                <w:b/>
                <w:sz w:val="16"/>
                <w:szCs w:val="16"/>
              </w:rPr>
            </w:pPr>
          </w:p>
          <w:p w:rsidR="008A47A9" w:rsidRPr="008A47A9" w:rsidRDefault="008A47A9" w:rsidP="008A47A9">
            <w:pPr>
              <w:ind w:right="-184"/>
              <w:rPr>
                <w:sz w:val="16"/>
                <w:szCs w:val="16"/>
              </w:rPr>
            </w:pPr>
            <w:r w:rsidRPr="008A47A9">
              <w:rPr>
                <w:sz w:val="16"/>
                <w:szCs w:val="16"/>
              </w:rPr>
              <w:t>Попова С.А.</w:t>
            </w:r>
          </w:p>
        </w:tc>
        <w:tc>
          <w:tcPr>
            <w:tcW w:w="7163" w:type="dxa"/>
          </w:tcPr>
          <w:p w:rsidR="008A47A9" w:rsidRPr="008A47A9" w:rsidRDefault="008A47A9" w:rsidP="008A47A9">
            <w:pPr>
              <w:snapToGrid w:val="0"/>
              <w:ind w:left="-108"/>
              <w:rPr>
                <w:sz w:val="16"/>
                <w:szCs w:val="16"/>
              </w:rPr>
            </w:pPr>
          </w:p>
          <w:p w:rsidR="008A47A9" w:rsidRPr="008A47A9" w:rsidRDefault="008A47A9" w:rsidP="008A47A9">
            <w:pPr>
              <w:ind w:left="-108"/>
              <w:rPr>
                <w:sz w:val="16"/>
                <w:szCs w:val="16"/>
              </w:rPr>
            </w:pPr>
            <w:r w:rsidRPr="008A47A9">
              <w:rPr>
                <w:sz w:val="16"/>
                <w:szCs w:val="16"/>
              </w:rPr>
              <w:t>-заведующая отделом  имущественных отношений и му-</w:t>
            </w:r>
          </w:p>
          <w:p w:rsidR="008A47A9" w:rsidRPr="008A47A9" w:rsidRDefault="008A47A9" w:rsidP="008A47A9">
            <w:pPr>
              <w:ind w:left="-108"/>
              <w:rPr>
                <w:sz w:val="16"/>
                <w:szCs w:val="16"/>
              </w:rPr>
            </w:pPr>
            <w:r w:rsidRPr="008A47A9">
              <w:rPr>
                <w:sz w:val="16"/>
                <w:szCs w:val="16"/>
              </w:rPr>
              <w:t xml:space="preserve"> ниципальных закупок </w:t>
            </w:r>
            <w:r w:rsidRPr="008A47A9">
              <w:rPr>
                <w:rFonts w:eastAsia="MS Mincho"/>
                <w:bCs/>
                <w:sz w:val="16"/>
                <w:szCs w:val="16"/>
              </w:rPr>
              <w:t xml:space="preserve">Администрации </w:t>
            </w:r>
            <w:proofErr w:type="gramStart"/>
            <w:r w:rsidRPr="008A47A9">
              <w:rPr>
                <w:rFonts w:eastAsia="MS Mincho"/>
                <w:bCs/>
                <w:sz w:val="16"/>
                <w:szCs w:val="16"/>
              </w:rPr>
              <w:t>муниципального</w:t>
            </w:r>
            <w:proofErr w:type="gramEnd"/>
            <w:r w:rsidRPr="008A47A9">
              <w:rPr>
                <w:rFonts w:eastAsia="MS Mincho"/>
                <w:bCs/>
                <w:sz w:val="16"/>
                <w:szCs w:val="16"/>
              </w:rPr>
              <w:t xml:space="preserve"> </w:t>
            </w:r>
          </w:p>
          <w:p w:rsidR="008A47A9" w:rsidRPr="008A47A9" w:rsidRDefault="008A47A9" w:rsidP="008A47A9">
            <w:pPr>
              <w:ind w:left="-108"/>
              <w:rPr>
                <w:rFonts w:eastAsia="MS Mincho"/>
                <w:bCs/>
                <w:sz w:val="16"/>
                <w:szCs w:val="16"/>
              </w:rPr>
            </w:pPr>
            <w:r w:rsidRPr="008A47A9">
              <w:rPr>
                <w:rFonts w:eastAsia="MS Mincho"/>
                <w:bCs/>
                <w:sz w:val="16"/>
                <w:szCs w:val="16"/>
              </w:rPr>
              <w:t xml:space="preserve"> района</w:t>
            </w:r>
          </w:p>
        </w:tc>
      </w:tr>
      <w:tr w:rsidR="008A47A9" w:rsidRPr="008A47A9" w:rsidTr="008A47A9">
        <w:tc>
          <w:tcPr>
            <w:tcW w:w="2300" w:type="dxa"/>
          </w:tcPr>
          <w:p w:rsidR="008A47A9" w:rsidRPr="008A47A9" w:rsidRDefault="008A47A9" w:rsidP="008A47A9">
            <w:pPr>
              <w:ind w:right="-184"/>
              <w:rPr>
                <w:sz w:val="16"/>
                <w:szCs w:val="16"/>
              </w:rPr>
            </w:pPr>
          </w:p>
          <w:p w:rsidR="008A47A9" w:rsidRPr="008A47A9" w:rsidRDefault="008A47A9" w:rsidP="008A47A9">
            <w:pPr>
              <w:ind w:right="-184"/>
              <w:rPr>
                <w:sz w:val="16"/>
                <w:szCs w:val="16"/>
              </w:rPr>
            </w:pPr>
            <w:r w:rsidRPr="008A47A9">
              <w:rPr>
                <w:sz w:val="16"/>
                <w:szCs w:val="16"/>
              </w:rPr>
              <w:t xml:space="preserve">Степанова О.В.    </w:t>
            </w:r>
          </w:p>
        </w:tc>
        <w:tc>
          <w:tcPr>
            <w:tcW w:w="7163" w:type="dxa"/>
          </w:tcPr>
          <w:p w:rsidR="008A47A9" w:rsidRPr="008A47A9" w:rsidRDefault="008A47A9" w:rsidP="008A47A9">
            <w:pPr>
              <w:ind w:left="-108"/>
              <w:rPr>
                <w:sz w:val="16"/>
                <w:szCs w:val="16"/>
              </w:rPr>
            </w:pPr>
          </w:p>
          <w:p w:rsidR="008A47A9" w:rsidRPr="008A47A9" w:rsidRDefault="008A47A9" w:rsidP="008A47A9">
            <w:pPr>
              <w:ind w:left="-108"/>
              <w:rPr>
                <w:sz w:val="16"/>
                <w:szCs w:val="16"/>
              </w:rPr>
            </w:pPr>
            <w:r w:rsidRPr="008A47A9">
              <w:rPr>
                <w:sz w:val="16"/>
                <w:szCs w:val="16"/>
              </w:rPr>
              <w:t xml:space="preserve">-заведующая отделом правового обеспечения и работы </w:t>
            </w:r>
            <w:proofErr w:type="gramStart"/>
            <w:r w:rsidRPr="008A47A9">
              <w:rPr>
                <w:sz w:val="16"/>
                <w:szCs w:val="16"/>
              </w:rPr>
              <w:t>с</w:t>
            </w:r>
            <w:proofErr w:type="gramEnd"/>
            <w:r w:rsidRPr="008A47A9">
              <w:rPr>
                <w:sz w:val="16"/>
                <w:szCs w:val="16"/>
              </w:rPr>
              <w:t xml:space="preserve"> </w:t>
            </w:r>
          </w:p>
          <w:p w:rsidR="008A47A9" w:rsidRPr="008A47A9" w:rsidRDefault="008A47A9" w:rsidP="008A47A9">
            <w:pPr>
              <w:ind w:left="-108"/>
              <w:rPr>
                <w:sz w:val="16"/>
                <w:szCs w:val="16"/>
              </w:rPr>
            </w:pPr>
            <w:r w:rsidRPr="008A47A9">
              <w:rPr>
                <w:sz w:val="16"/>
                <w:szCs w:val="16"/>
              </w:rPr>
              <w:t xml:space="preserve"> населением Администрации муниципального района</w:t>
            </w:r>
          </w:p>
        </w:tc>
      </w:tr>
      <w:tr w:rsidR="008A47A9" w:rsidRPr="008A47A9" w:rsidTr="008A47A9">
        <w:tc>
          <w:tcPr>
            <w:tcW w:w="2300" w:type="dxa"/>
          </w:tcPr>
          <w:p w:rsidR="008A47A9" w:rsidRPr="008A47A9" w:rsidRDefault="008A47A9" w:rsidP="008A47A9">
            <w:pPr>
              <w:ind w:right="-184"/>
              <w:rPr>
                <w:sz w:val="16"/>
                <w:szCs w:val="16"/>
              </w:rPr>
            </w:pPr>
          </w:p>
          <w:p w:rsidR="008A47A9" w:rsidRPr="008A47A9" w:rsidRDefault="008A47A9" w:rsidP="008A47A9">
            <w:pPr>
              <w:ind w:right="-184"/>
              <w:rPr>
                <w:sz w:val="16"/>
                <w:szCs w:val="16"/>
              </w:rPr>
            </w:pPr>
            <w:r w:rsidRPr="008A47A9">
              <w:rPr>
                <w:sz w:val="16"/>
                <w:szCs w:val="16"/>
              </w:rPr>
              <w:t>Сулейманов М.Х.</w:t>
            </w:r>
          </w:p>
        </w:tc>
        <w:tc>
          <w:tcPr>
            <w:tcW w:w="7163" w:type="dxa"/>
          </w:tcPr>
          <w:p w:rsidR="008A47A9" w:rsidRPr="008A47A9" w:rsidRDefault="008A47A9" w:rsidP="008A47A9">
            <w:pPr>
              <w:ind w:left="-108"/>
              <w:rPr>
                <w:sz w:val="16"/>
                <w:szCs w:val="16"/>
              </w:rPr>
            </w:pPr>
          </w:p>
          <w:p w:rsidR="008A47A9" w:rsidRPr="008A47A9" w:rsidRDefault="008A47A9" w:rsidP="008A47A9">
            <w:pPr>
              <w:ind w:left="-108"/>
              <w:rPr>
                <w:sz w:val="16"/>
                <w:szCs w:val="16"/>
              </w:rPr>
            </w:pPr>
            <w:r w:rsidRPr="008A47A9">
              <w:rPr>
                <w:sz w:val="16"/>
                <w:szCs w:val="16"/>
              </w:rPr>
              <w:t xml:space="preserve">-заведующий отделом ЖКХ, строительства и дорожного </w:t>
            </w:r>
          </w:p>
          <w:p w:rsidR="008A47A9" w:rsidRPr="008A47A9" w:rsidRDefault="008A47A9" w:rsidP="008A47A9">
            <w:pPr>
              <w:ind w:left="-108"/>
              <w:rPr>
                <w:sz w:val="16"/>
                <w:szCs w:val="16"/>
              </w:rPr>
            </w:pPr>
            <w:r w:rsidRPr="008A47A9">
              <w:rPr>
                <w:sz w:val="16"/>
                <w:szCs w:val="16"/>
              </w:rPr>
              <w:t xml:space="preserve"> хозяйства Администрации муниципального района</w:t>
            </w:r>
          </w:p>
        </w:tc>
      </w:tr>
      <w:tr w:rsidR="008A47A9" w:rsidRPr="008A47A9" w:rsidTr="008A47A9">
        <w:tc>
          <w:tcPr>
            <w:tcW w:w="2300" w:type="dxa"/>
          </w:tcPr>
          <w:p w:rsidR="008A47A9" w:rsidRPr="008A47A9" w:rsidRDefault="008A47A9" w:rsidP="008A47A9">
            <w:pPr>
              <w:snapToGrid w:val="0"/>
              <w:rPr>
                <w:b/>
                <w:sz w:val="16"/>
                <w:szCs w:val="16"/>
              </w:rPr>
            </w:pPr>
          </w:p>
        </w:tc>
        <w:tc>
          <w:tcPr>
            <w:tcW w:w="7163" w:type="dxa"/>
          </w:tcPr>
          <w:p w:rsidR="008A47A9" w:rsidRPr="008A47A9" w:rsidRDefault="008A47A9" w:rsidP="008A47A9">
            <w:pPr>
              <w:snapToGrid w:val="0"/>
              <w:ind w:left="-108"/>
              <w:rPr>
                <w:sz w:val="16"/>
                <w:szCs w:val="16"/>
              </w:rPr>
            </w:pPr>
          </w:p>
        </w:tc>
      </w:tr>
    </w:tbl>
    <w:p w:rsidR="008A47A9" w:rsidRPr="008A47A9" w:rsidRDefault="008A47A9" w:rsidP="008A47A9">
      <w:pPr>
        <w:tabs>
          <w:tab w:val="left" w:pos="465"/>
        </w:tabs>
        <w:jc w:val="center"/>
        <w:rPr>
          <w:sz w:val="16"/>
          <w:szCs w:val="16"/>
        </w:rPr>
      </w:pPr>
      <w:r w:rsidRPr="008A47A9">
        <w:rPr>
          <w:sz w:val="16"/>
          <w:szCs w:val="16"/>
        </w:rPr>
        <w:t>_________________</w:t>
      </w:r>
    </w:p>
    <w:p w:rsidR="008A47A9" w:rsidRPr="008A47A9" w:rsidRDefault="008A47A9" w:rsidP="008A47A9">
      <w:pPr>
        <w:ind w:firstLine="720"/>
        <w:rPr>
          <w:b/>
          <w:color w:val="000000"/>
          <w:sz w:val="16"/>
          <w:szCs w:val="16"/>
        </w:rPr>
      </w:pPr>
      <w:r w:rsidRPr="008A47A9">
        <w:rPr>
          <w:sz w:val="16"/>
          <w:szCs w:val="16"/>
        </w:rPr>
        <w:t>В работе комиссии по мере необходимости принимают участие представители Любытинского и Неболчского сельских поселений.</w:t>
      </w:r>
    </w:p>
    <w:p w:rsidR="008A47A9" w:rsidRPr="008A47A9" w:rsidRDefault="008A47A9" w:rsidP="008A47A9">
      <w:pPr>
        <w:rPr>
          <w:b/>
          <w:color w:val="000000"/>
          <w:sz w:val="16"/>
          <w:szCs w:val="16"/>
        </w:rPr>
      </w:pPr>
    </w:p>
    <w:p w:rsidR="008A47A9" w:rsidRPr="008A47A9" w:rsidRDefault="008A47A9" w:rsidP="008A47A9">
      <w:pPr>
        <w:tabs>
          <w:tab w:val="left" w:pos="9000"/>
        </w:tabs>
        <w:jc w:val="center"/>
        <w:rPr>
          <w:b/>
          <w:sz w:val="16"/>
          <w:szCs w:val="16"/>
        </w:rPr>
      </w:pPr>
    </w:p>
    <w:p w:rsidR="008A47A9" w:rsidRPr="008A47A9" w:rsidRDefault="008A47A9" w:rsidP="008A47A9">
      <w:pPr>
        <w:keepNext/>
        <w:ind w:right="-58"/>
        <w:jc w:val="center"/>
        <w:outlineLvl w:val="4"/>
        <w:rPr>
          <w:b/>
          <w:sz w:val="16"/>
          <w:szCs w:val="16"/>
        </w:rPr>
      </w:pPr>
      <w:r w:rsidRPr="008A47A9">
        <w:rPr>
          <w:b/>
          <w:sz w:val="16"/>
          <w:szCs w:val="16"/>
        </w:rPr>
        <w:t>Российская  Федерация</w:t>
      </w:r>
    </w:p>
    <w:p w:rsidR="008A47A9" w:rsidRPr="008A47A9" w:rsidRDefault="008A47A9" w:rsidP="008A47A9">
      <w:pPr>
        <w:keepNext/>
        <w:ind w:right="-58"/>
        <w:jc w:val="center"/>
        <w:outlineLvl w:val="4"/>
        <w:rPr>
          <w:b/>
          <w:color w:val="000000"/>
          <w:sz w:val="16"/>
          <w:szCs w:val="16"/>
        </w:rPr>
      </w:pPr>
      <w:r w:rsidRPr="008A47A9">
        <w:rPr>
          <w:b/>
          <w:color w:val="000000"/>
          <w:sz w:val="16"/>
          <w:szCs w:val="16"/>
        </w:rPr>
        <w:t>Новгородская область</w:t>
      </w:r>
    </w:p>
    <w:p w:rsidR="008A47A9" w:rsidRPr="008A47A9" w:rsidRDefault="008A47A9" w:rsidP="008A47A9">
      <w:pPr>
        <w:keepNext/>
        <w:ind w:right="-58"/>
        <w:jc w:val="center"/>
        <w:outlineLvl w:val="7"/>
        <w:rPr>
          <w:b/>
          <w:color w:val="000000"/>
          <w:sz w:val="16"/>
          <w:szCs w:val="16"/>
        </w:rPr>
      </w:pPr>
      <w:r w:rsidRPr="008A47A9">
        <w:rPr>
          <w:b/>
          <w:color w:val="000000"/>
          <w:sz w:val="16"/>
          <w:szCs w:val="16"/>
        </w:rPr>
        <w:t>Администрация  Любытинского муниципального района</w:t>
      </w:r>
    </w:p>
    <w:p w:rsidR="008A47A9" w:rsidRPr="008A47A9" w:rsidRDefault="008A47A9" w:rsidP="008A47A9">
      <w:pPr>
        <w:ind w:right="-58"/>
        <w:jc w:val="center"/>
        <w:rPr>
          <w:b/>
          <w:color w:val="000000"/>
          <w:sz w:val="16"/>
          <w:szCs w:val="16"/>
        </w:rPr>
      </w:pPr>
      <w:proofErr w:type="gramStart"/>
      <w:r w:rsidRPr="008A47A9">
        <w:rPr>
          <w:b/>
          <w:color w:val="000000"/>
          <w:sz w:val="16"/>
          <w:szCs w:val="16"/>
        </w:rPr>
        <w:t>П</w:t>
      </w:r>
      <w:proofErr w:type="gramEnd"/>
      <w:r w:rsidRPr="008A47A9">
        <w:rPr>
          <w:b/>
          <w:color w:val="000000"/>
          <w:sz w:val="16"/>
          <w:szCs w:val="16"/>
        </w:rPr>
        <w:t xml:space="preserve"> О С Т А Н О В Л Е Н И Е</w:t>
      </w:r>
    </w:p>
    <w:p w:rsidR="008A47A9" w:rsidRPr="008A47A9" w:rsidRDefault="008A47A9" w:rsidP="008A47A9">
      <w:pPr>
        <w:ind w:right="54"/>
        <w:jc w:val="center"/>
        <w:rPr>
          <w:b/>
          <w:color w:val="000000"/>
          <w:sz w:val="16"/>
          <w:szCs w:val="16"/>
        </w:rPr>
      </w:pPr>
    </w:p>
    <w:p w:rsidR="008A47A9" w:rsidRPr="008A47A9" w:rsidRDefault="008A47A9" w:rsidP="008A47A9">
      <w:pPr>
        <w:ind w:right="54"/>
        <w:jc w:val="center"/>
        <w:rPr>
          <w:b/>
          <w:color w:val="000000"/>
          <w:sz w:val="16"/>
          <w:szCs w:val="16"/>
        </w:rPr>
      </w:pPr>
      <w:r w:rsidRPr="008A47A9">
        <w:rPr>
          <w:color w:val="000000"/>
          <w:sz w:val="16"/>
          <w:szCs w:val="16"/>
        </w:rPr>
        <w:t>от 23.04.2018 № 310</w:t>
      </w:r>
    </w:p>
    <w:p w:rsidR="008A47A9" w:rsidRPr="008A47A9" w:rsidRDefault="008A47A9" w:rsidP="008A47A9">
      <w:pPr>
        <w:ind w:right="54"/>
        <w:jc w:val="center"/>
        <w:rPr>
          <w:color w:val="000000"/>
          <w:sz w:val="16"/>
          <w:szCs w:val="16"/>
        </w:rPr>
      </w:pPr>
    </w:p>
    <w:p w:rsidR="008A47A9" w:rsidRPr="008A47A9" w:rsidRDefault="008A47A9" w:rsidP="008A47A9">
      <w:pPr>
        <w:ind w:right="54"/>
        <w:jc w:val="center"/>
        <w:rPr>
          <w:color w:val="000000"/>
          <w:sz w:val="16"/>
          <w:szCs w:val="16"/>
        </w:rPr>
      </w:pPr>
      <w:r w:rsidRPr="008A47A9">
        <w:rPr>
          <w:sz w:val="16"/>
          <w:szCs w:val="16"/>
        </w:rPr>
        <w:t>р.п</w:t>
      </w:r>
      <w:proofErr w:type="gramStart"/>
      <w:r w:rsidRPr="008A47A9">
        <w:rPr>
          <w:sz w:val="16"/>
          <w:szCs w:val="16"/>
        </w:rPr>
        <w:t>.Л</w:t>
      </w:r>
      <w:proofErr w:type="gramEnd"/>
      <w:r w:rsidRPr="008A47A9">
        <w:rPr>
          <w:sz w:val="16"/>
          <w:szCs w:val="16"/>
        </w:rPr>
        <w:t>юбытино</w:t>
      </w:r>
    </w:p>
    <w:p w:rsidR="008A47A9" w:rsidRPr="008A47A9" w:rsidRDefault="008A47A9" w:rsidP="008A47A9">
      <w:pPr>
        <w:ind w:right="54"/>
        <w:rPr>
          <w:b/>
          <w:sz w:val="16"/>
          <w:szCs w:val="16"/>
        </w:rPr>
      </w:pPr>
      <w:r w:rsidRPr="008A47A9">
        <w:rPr>
          <w:b/>
          <w:sz w:val="16"/>
          <w:szCs w:val="16"/>
        </w:rPr>
        <w:t xml:space="preserve">  </w:t>
      </w:r>
    </w:p>
    <w:p w:rsidR="008A47A9" w:rsidRPr="008A47A9" w:rsidRDefault="008A47A9" w:rsidP="008A47A9">
      <w:pPr>
        <w:ind w:right="54" w:firstLine="720"/>
        <w:jc w:val="center"/>
        <w:rPr>
          <w:b/>
          <w:color w:val="000000"/>
          <w:sz w:val="16"/>
          <w:szCs w:val="16"/>
        </w:rPr>
      </w:pPr>
      <w:r w:rsidRPr="008A47A9">
        <w:rPr>
          <w:b/>
          <w:sz w:val="16"/>
          <w:szCs w:val="16"/>
        </w:rPr>
        <w:t xml:space="preserve">О внесении изменений в состав </w:t>
      </w:r>
      <w:r w:rsidRPr="008A47A9">
        <w:rPr>
          <w:b/>
          <w:color w:val="000000"/>
          <w:sz w:val="16"/>
          <w:szCs w:val="16"/>
        </w:rPr>
        <w:t>комиссии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p>
    <w:p w:rsidR="008A47A9" w:rsidRPr="008A47A9" w:rsidRDefault="008A47A9" w:rsidP="008A47A9">
      <w:pPr>
        <w:ind w:right="54" w:firstLine="720"/>
        <w:jc w:val="center"/>
        <w:rPr>
          <w:b/>
          <w:sz w:val="16"/>
          <w:szCs w:val="16"/>
        </w:rPr>
      </w:pPr>
    </w:p>
    <w:p w:rsidR="008A47A9" w:rsidRPr="008A47A9" w:rsidRDefault="008A47A9" w:rsidP="008A47A9">
      <w:pPr>
        <w:ind w:firstLine="720"/>
        <w:jc w:val="both"/>
        <w:rPr>
          <w:b/>
          <w:sz w:val="16"/>
          <w:szCs w:val="16"/>
        </w:rPr>
      </w:pPr>
      <w:r w:rsidRPr="008A47A9">
        <w:rPr>
          <w:sz w:val="16"/>
          <w:szCs w:val="16"/>
        </w:rPr>
        <w:t xml:space="preserve">Администрация Любытинского муниципального района                  </w:t>
      </w:r>
      <w:r w:rsidRPr="008A47A9">
        <w:rPr>
          <w:b/>
          <w:sz w:val="16"/>
          <w:szCs w:val="16"/>
        </w:rPr>
        <w:t>ПОСТАНОВЛЯЕТ:</w:t>
      </w:r>
    </w:p>
    <w:p w:rsidR="008A47A9" w:rsidRPr="008A47A9" w:rsidRDefault="008A47A9" w:rsidP="008A47A9">
      <w:pPr>
        <w:ind w:firstLine="720"/>
        <w:jc w:val="both"/>
        <w:rPr>
          <w:sz w:val="16"/>
          <w:szCs w:val="16"/>
        </w:rPr>
      </w:pPr>
    </w:p>
    <w:p w:rsidR="008A47A9" w:rsidRPr="008A47A9" w:rsidRDefault="008A47A9" w:rsidP="008A47A9">
      <w:pPr>
        <w:ind w:firstLine="720"/>
        <w:jc w:val="both"/>
        <w:rPr>
          <w:sz w:val="16"/>
          <w:szCs w:val="16"/>
        </w:rPr>
      </w:pPr>
      <w:r w:rsidRPr="008A47A9">
        <w:rPr>
          <w:sz w:val="16"/>
          <w:szCs w:val="16"/>
        </w:rPr>
        <w:t xml:space="preserve">внести изменения в состав </w:t>
      </w:r>
      <w:r w:rsidRPr="008A47A9">
        <w:rPr>
          <w:color w:val="000000"/>
          <w:sz w:val="16"/>
          <w:szCs w:val="16"/>
        </w:rPr>
        <w:t>комиссии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r w:rsidRPr="008A47A9">
        <w:rPr>
          <w:sz w:val="16"/>
          <w:szCs w:val="16"/>
        </w:rPr>
        <w:t>, утвержденный постановлением Администрации муниципального района от 30.03.2018 № 236 (далее комиссия):</w:t>
      </w:r>
    </w:p>
    <w:p w:rsidR="008A47A9" w:rsidRPr="008A47A9" w:rsidRDefault="008A47A9" w:rsidP="008A47A9">
      <w:pPr>
        <w:ind w:firstLine="720"/>
        <w:jc w:val="both"/>
        <w:rPr>
          <w:sz w:val="16"/>
          <w:szCs w:val="16"/>
        </w:rPr>
      </w:pPr>
      <w:r w:rsidRPr="008A47A9">
        <w:rPr>
          <w:sz w:val="16"/>
          <w:szCs w:val="16"/>
        </w:rPr>
        <w:t>1. Включить в качестве члена комиссии ведущую служащую отдела имущественных отношений и муниципальных закупок Администрации муниципального района Ефимову Юлию Викторовну.</w:t>
      </w:r>
    </w:p>
    <w:p w:rsidR="008A47A9" w:rsidRPr="008A47A9" w:rsidRDefault="008A47A9" w:rsidP="008A47A9">
      <w:pPr>
        <w:ind w:firstLine="720"/>
        <w:jc w:val="both"/>
        <w:rPr>
          <w:sz w:val="16"/>
          <w:szCs w:val="16"/>
        </w:rPr>
      </w:pPr>
      <w:r w:rsidRPr="008A47A9">
        <w:rPr>
          <w:sz w:val="16"/>
          <w:szCs w:val="16"/>
        </w:rPr>
        <w:t>2. Считать:</w:t>
      </w:r>
    </w:p>
    <w:p w:rsidR="008A47A9" w:rsidRPr="008A47A9" w:rsidRDefault="008A47A9" w:rsidP="008A47A9">
      <w:pPr>
        <w:ind w:firstLine="720"/>
        <w:jc w:val="both"/>
        <w:rPr>
          <w:sz w:val="16"/>
          <w:szCs w:val="16"/>
        </w:rPr>
      </w:pPr>
      <w:r w:rsidRPr="008A47A9">
        <w:rPr>
          <w:sz w:val="16"/>
          <w:szCs w:val="16"/>
        </w:rPr>
        <w:t>Попову Светлану Александровну, заведующей отделом имущественных отношений и муниципальных закупок Администрации муниципального района, секретарем комиссии;</w:t>
      </w:r>
    </w:p>
    <w:p w:rsidR="008A47A9" w:rsidRPr="008A47A9" w:rsidRDefault="008A47A9" w:rsidP="008A47A9">
      <w:pPr>
        <w:ind w:firstLine="720"/>
        <w:jc w:val="both"/>
        <w:rPr>
          <w:sz w:val="16"/>
          <w:szCs w:val="16"/>
        </w:rPr>
      </w:pPr>
      <w:r w:rsidRPr="008A47A9">
        <w:rPr>
          <w:sz w:val="16"/>
          <w:szCs w:val="16"/>
        </w:rPr>
        <w:t>Никитину Ирину Николаевну, заведующей отделом архитектуры и градостроительства Администрации муниципального района, членом комиссии.</w:t>
      </w:r>
    </w:p>
    <w:p w:rsidR="008A47A9" w:rsidRPr="008A47A9" w:rsidRDefault="008A47A9" w:rsidP="008A47A9">
      <w:pPr>
        <w:ind w:firstLine="720"/>
        <w:jc w:val="both"/>
        <w:rPr>
          <w:sz w:val="16"/>
          <w:szCs w:val="16"/>
        </w:rPr>
      </w:pPr>
      <w:r w:rsidRPr="008A47A9">
        <w:rPr>
          <w:sz w:val="16"/>
          <w:szCs w:val="16"/>
        </w:rPr>
        <w:t>3. Исключить Соловьеву М.А.</w:t>
      </w:r>
    </w:p>
    <w:p w:rsidR="008A47A9" w:rsidRPr="008A47A9" w:rsidRDefault="008A47A9" w:rsidP="008A47A9">
      <w:pPr>
        <w:jc w:val="both"/>
        <w:rPr>
          <w:sz w:val="16"/>
          <w:szCs w:val="16"/>
        </w:rPr>
      </w:pPr>
    </w:p>
    <w:p w:rsidR="008A47A9" w:rsidRPr="008A47A9" w:rsidRDefault="008A47A9" w:rsidP="008A47A9">
      <w:pPr>
        <w:jc w:val="both"/>
        <w:rPr>
          <w:b/>
          <w:sz w:val="16"/>
          <w:szCs w:val="16"/>
        </w:rPr>
      </w:pPr>
      <w:r w:rsidRPr="008A47A9">
        <w:rPr>
          <w:sz w:val="16"/>
          <w:szCs w:val="16"/>
        </w:rPr>
        <w:t xml:space="preserve">       </w:t>
      </w:r>
      <w:r w:rsidRPr="008A47A9">
        <w:rPr>
          <w:sz w:val="16"/>
          <w:szCs w:val="16"/>
        </w:rPr>
        <w:tab/>
      </w:r>
    </w:p>
    <w:p w:rsidR="008A47A9" w:rsidRPr="008A47A9" w:rsidRDefault="008A47A9" w:rsidP="008A47A9">
      <w:pPr>
        <w:ind w:right="-510"/>
        <w:jc w:val="both"/>
        <w:rPr>
          <w:b/>
          <w:sz w:val="16"/>
          <w:szCs w:val="16"/>
        </w:rPr>
      </w:pPr>
      <w:r w:rsidRPr="008A47A9">
        <w:rPr>
          <w:b/>
          <w:sz w:val="16"/>
          <w:szCs w:val="16"/>
        </w:rPr>
        <w:t>Глава</w:t>
      </w:r>
    </w:p>
    <w:p w:rsidR="008A47A9" w:rsidRPr="008A47A9" w:rsidRDefault="008A47A9" w:rsidP="008A47A9">
      <w:pPr>
        <w:ind w:right="-510"/>
        <w:jc w:val="both"/>
        <w:rPr>
          <w:b/>
          <w:sz w:val="16"/>
          <w:szCs w:val="16"/>
        </w:rPr>
      </w:pPr>
      <w:r w:rsidRPr="008A47A9">
        <w:rPr>
          <w:b/>
          <w:sz w:val="16"/>
          <w:szCs w:val="16"/>
        </w:rPr>
        <w:t>муниципального района                                                 А.А.Устинов</w:t>
      </w:r>
    </w:p>
    <w:p w:rsidR="008A47A9" w:rsidRPr="008A47A9" w:rsidRDefault="008A47A9" w:rsidP="008A47A9">
      <w:pPr>
        <w:spacing w:line="240" w:lineRule="exact"/>
        <w:ind w:right="54"/>
        <w:rPr>
          <w:b/>
          <w:sz w:val="16"/>
          <w:szCs w:val="16"/>
        </w:rPr>
      </w:pPr>
    </w:p>
    <w:p w:rsidR="008A47A9" w:rsidRPr="008A47A9" w:rsidRDefault="008A47A9" w:rsidP="008A47A9">
      <w:pPr>
        <w:keepNext/>
        <w:ind w:right="-58"/>
        <w:jc w:val="center"/>
        <w:outlineLvl w:val="4"/>
        <w:rPr>
          <w:b/>
          <w:sz w:val="16"/>
          <w:szCs w:val="16"/>
        </w:rPr>
      </w:pPr>
      <w:r w:rsidRPr="008A47A9">
        <w:rPr>
          <w:b/>
          <w:sz w:val="16"/>
          <w:szCs w:val="16"/>
        </w:rPr>
        <w:t>Российская  Федерация</w:t>
      </w:r>
    </w:p>
    <w:p w:rsidR="008A47A9" w:rsidRPr="008A47A9" w:rsidRDefault="008A47A9" w:rsidP="008A47A9">
      <w:pPr>
        <w:keepNext/>
        <w:ind w:right="-58"/>
        <w:jc w:val="center"/>
        <w:outlineLvl w:val="4"/>
        <w:rPr>
          <w:b/>
          <w:color w:val="000000"/>
          <w:sz w:val="16"/>
          <w:szCs w:val="16"/>
        </w:rPr>
      </w:pPr>
      <w:r w:rsidRPr="008A47A9">
        <w:rPr>
          <w:b/>
          <w:color w:val="000000"/>
          <w:sz w:val="16"/>
          <w:szCs w:val="16"/>
        </w:rPr>
        <w:t>Новгородская область</w:t>
      </w:r>
    </w:p>
    <w:p w:rsidR="008A47A9" w:rsidRPr="008A47A9" w:rsidRDefault="008A47A9" w:rsidP="008A47A9">
      <w:pPr>
        <w:keepNext/>
        <w:ind w:right="-58"/>
        <w:jc w:val="center"/>
        <w:outlineLvl w:val="7"/>
        <w:rPr>
          <w:b/>
          <w:color w:val="000000"/>
          <w:sz w:val="16"/>
          <w:szCs w:val="16"/>
        </w:rPr>
      </w:pPr>
      <w:r w:rsidRPr="008A47A9">
        <w:rPr>
          <w:b/>
          <w:color w:val="000000"/>
          <w:sz w:val="16"/>
          <w:szCs w:val="16"/>
        </w:rPr>
        <w:t>Администрация  Любытинского муниципального района</w:t>
      </w:r>
    </w:p>
    <w:p w:rsidR="008A47A9" w:rsidRPr="008A47A9" w:rsidRDefault="008A47A9" w:rsidP="008A47A9">
      <w:pPr>
        <w:ind w:right="-58"/>
        <w:jc w:val="center"/>
        <w:rPr>
          <w:b/>
          <w:color w:val="000000"/>
          <w:sz w:val="16"/>
          <w:szCs w:val="16"/>
        </w:rPr>
      </w:pPr>
      <w:proofErr w:type="gramStart"/>
      <w:r w:rsidRPr="008A47A9">
        <w:rPr>
          <w:b/>
          <w:color w:val="000000"/>
          <w:sz w:val="16"/>
          <w:szCs w:val="16"/>
        </w:rPr>
        <w:t>П</w:t>
      </w:r>
      <w:proofErr w:type="gramEnd"/>
      <w:r w:rsidRPr="008A47A9">
        <w:rPr>
          <w:b/>
          <w:color w:val="000000"/>
          <w:sz w:val="16"/>
          <w:szCs w:val="16"/>
        </w:rPr>
        <w:t xml:space="preserve"> О С Т А Н О В Л Е Н И Е</w:t>
      </w:r>
    </w:p>
    <w:p w:rsidR="008A47A9" w:rsidRPr="008A47A9" w:rsidRDefault="008A47A9" w:rsidP="008A47A9">
      <w:pPr>
        <w:ind w:right="54"/>
        <w:jc w:val="center"/>
        <w:rPr>
          <w:b/>
          <w:color w:val="000000"/>
          <w:sz w:val="16"/>
          <w:szCs w:val="16"/>
        </w:rPr>
      </w:pPr>
    </w:p>
    <w:p w:rsidR="008A47A9" w:rsidRPr="008A47A9" w:rsidRDefault="008A47A9" w:rsidP="008A47A9">
      <w:pPr>
        <w:ind w:right="54"/>
        <w:jc w:val="center"/>
        <w:rPr>
          <w:b/>
          <w:color w:val="000000"/>
          <w:sz w:val="16"/>
          <w:szCs w:val="16"/>
        </w:rPr>
      </w:pPr>
      <w:r w:rsidRPr="008A47A9">
        <w:rPr>
          <w:color w:val="000000"/>
          <w:sz w:val="16"/>
          <w:szCs w:val="16"/>
        </w:rPr>
        <w:t>от 23.04.2018 № 313</w:t>
      </w:r>
    </w:p>
    <w:p w:rsidR="008A47A9" w:rsidRPr="008A47A9" w:rsidRDefault="008A47A9" w:rsidP="008A47A9">
      <w:pPr>
        <w:ind w:right="54"/>
        <w:jc w:val="center"/>
        <w:rPr>
          <w:color w:val="000000"/>
          <w:sz w:val="16"/>
          <w:szCs w:val="16"/>
        </w:rPr>
      </w:pPr>
    </w:p>
    <w:p w:rsidR="008A47A9" w:rsidRPr="008A47A9" w:rsidRDefault="008A47A9" w:rsidP="008A47A9">
      <w:pPr>
        <w:ind w:right="54"/>
        <w:jc w:val="center"/>
        <w:rPr>
          <w:color w:val="000000"/>
          <w:sz w:val="16"/>
          <w:szCs w:val="16"/>
        </w:rPr>
      </w:pPr>
      <w:r w:rsidRPr="008A47A9">
        <w:rPr>
          <w:sz w:val="16"/>
          <w:szCs w:val="16"/>
        </w:rPr>
        <w:t>р.п</w:t>
      </w:r>
      <w:proofErr w:type="gramStart"/>
      <w:r w:rsidRPr="008A47A9">
        <w:rPr>
          <w:sz w:val="16"/>
          <w:szCs w:val="16"/>
        </w:rPr>
        <w:t>.Л</w:t>
      </w:r>
      <w:proofErr w:type="gramEnd"/>
      <w:r w:rsidRPr="008A47A9">
        <w:rPr>
          <w:sz w:val="16"/>
          <w:szCs w:val="16"/>
        </w:rPr>
        <w:t>юбытино</w:t>
      </w:r>
    </w:p>
    <w:p w:rsidR="008A47A9" w:rsidRPr="008A47A9" w:rsidRDefault="008A47A9" w:rsidP="008A47A9">
      <w:pPr>
        <w:tabs>
          <w:tab w:val="left" w:pos="9000"/>
        </w:tabs>
        <w:jc w:val="center"/>
        <w:rPr>
          <w:b/>
          <w:sz w:val="16"/>
          <w:szCs w:val="16"/>
        </w:rPr>
      </w:pPr>
    </w:p>
    <w:p w:rsidR="008A47A9" w:rsidRPr="008A47A9" w:rsidRDefault="008A47A9" w:rsidP="008A47A9">
      <w:pPr>
        <w:ind w:right="54"/>
        <w:jc w:val="center"/>
        <w:rPr>
          <w:b/>
          <w:sz w:val="16"/>
          <w:szCs w:val="16"/>
        </w:rPr>
      </w:pPr>
      <w:r w:rsidRPr="008A47A9">
        <w:rPr>
          <w:b/>
          <w:sz w:val="16"/>
          <w:szCs w:val="16"/>
        </w:rPr>
        <w:t xml:space="preserve">Об утверждении Плана первоочередных мероприятий по обеспечению устойчивого развития экономики  и социальной стабильности </w:t>
      </w:r>
    </w:p>
    <w:p w:rsidR="008A47A9" w:rsidRPr="008A47A9" w:rsidRDefault="008A47A9" w:rsidP="008A47A9">
      <w:pPr>
        <w:ind w:right="54"/>
        <w:jc w:val="center"/>
        <w:rPr>
          <w:b/>
          <w:sz w:val="16"/>
          <w:szCs w:val="16"/>
        </w:rPr>
      </w:pPr>
      <w:r w:rsidRPr="008A47A9">
        <w:rPr>
          <w:b/>
          <w:sz w:val="16"/>
          <w:szCs w:val="16"/>
        </w:rPr>
        <w:t xml:space="preserve">Любытинского муниципального района в 2018 году </w:t>
      </w:r>
    </w:p>
    <w:p w:rsidR="008A47A9" w:rsidRPr="008A47A9" w:rsidRDefault="008A47A9" w:rsidP="008A47A9">
      <w:pPr>
        <w:ind w:right="54"/>
        <w:jc w:val="center"/>
        <w:rPr>
          <w:b/>
          <w:sz w:val="16"/>
          <w:szCs w:val="16"/>
        </w:rPr>
      </w:pPr>
      <w:r w:rsidRPr="008A47A9">
        <w:rPr>
          <w:b/>
          <w:sz w:val="16"/>
          <w:szCs w:val="16"/>
        </w:rPr>
        <w:t>и на плановый период 2019 года</w:t>
      </w:r>
    </w:p>
    <w:p w:rsidR="008A47A9" w:rsidRPr="008A47A9" w:rsidRDefault="008A47A9" w:rsidP="008A47A9">
      <w:pPr>
        <w:ind w:right="54"/>
        <w:rPr>
          <w:b/>
          <w:sz w:val="16"/>
          <w:szCs w:val="16"/>
        </w:rPr>
      </w:pPr>
    </w:p>
    <w:p w:rsidR="008A47A9" w:rsidRPr="008A47A9" w:rsidRDefault="008A47A9" w:rsidP="008A47A9">
      <w:pPr>
        <w:ind w:firstLine="708"/>
        <w:jc w:val="both"/>
        <w:rPr>
          <w:b/>
          <w:sz w:val="16"/>
          <w:szCs w:val="16"/>
        </w:rPr>
      </w:pPr>
      <w:r w:rsidRPr="008A47A9">
        <w:rPr>
          <w:sz w:val="16"/>
          <w:szCs w:val="16"/>
        </w:rPr>
        <w:t>В целях обеспечения стабильного социально-экономического положения в муниципальном районе</w:t>
      </w:r>
      <w:r w:rsidRPr="008A47A9">
        <w:rPr>
          <w:rFonts w:eastAsia="Calibri"/>
          <w:sz w:val="16"/>
          <w:szCs w:val="16"/>
          <w:lang w:eastAsia="en-US"/>
        </w:rPr>
        <w:t xml:space="preserve"> Администрация Любытинского муниципального района </w:t>
      </w:r>
      <w:r w:rsidRPr="008A47A9">
        <w:rPr>
          <w:b/>
          <w:sz w:val="16"/>
          <w:szCs w:val="16"/>
        </w:rPr>
        <w:t>ПОСТАНОВЛЯЕТ:</w:t>
      </w:r>
    </w:p>
    <w:p w:rsidR="008A47A9" w:rsidRPr="008A47A9" w:rsidRDefault="008A47A9" w:rsidP="008A47A9">
      <w:pPr>
        <w:jc w:val="both"/>
        <w:rPr>
          <w:b/>
          <w:sz w:val="16"/>
          <w:szCs w:val="16"/>
        </w:rPr>
      </w:pPr>
    </w:p>
    <w:p w:rsidR="008A47A9" w:rsidRPr="008A47A9" w:rsidRDefault="008A47A9" w:rsidP="008A47A9">
      <w:pPr>
        <w:ind w:firstLine="708"/>
        <w:jc w:val="both"/>
        <w:rPr>
          <w:sz w:val="16"/>
          <w:szCs w:val="16"/>
        </w:rPr>
      </w:pPr>
      <w:r w:rsidRPr="008A47A9">
        <w:rPr>
          <w:sz w:val="16"/>
          <w:szCs w:val="16"/>
        </w:rPr>
        <w:t>1. Утвердить прилагаемый План первоочередных мероприятий по обеспечению устойчивого развития экономики  и социальной стабильности Любытинского муниципального района в 2018 году и на плановый период 2019 года (далее - план первоочередных мероприятий).</w:t>
      </w:r>
    </w:p>
    <w:p w:rsidR="008A47A9" w:rsidRPr="008A47A9" w:rsidRDefault="008A47A9" w:rsidP="008A47A9">
      <w:pPr>
        <w:ind w:firstLine="708"/>
        <w:jc w:val="both"/>
        <w:rPr>
          <w:sz w:val="16"/>
          <w:szCs w:val="16"/>
        </w:rPr>
      </w:pPr>
      <w:r w:rsidRPr="008A47A9">
        <w:rPr>
          <w:sz w:val="16"/>
          <w:szCs w:val="16"/>
        </w:rPr>
        <w:t>2. Ответственность за мониторинг реализации плана первоочередных мероприятий возложить на отдел экономики, потребительского рынка и сельского хозяйства Администрации муниципального района.</w:t>
      </w:r>
    </w:p>
    <w:p w:rsidR="008A47A9" w:rsidRPr="008A47A9" w:rsidRDefault="008A47A9" w:rsidP="008A47A9">
      <w:pPr>
        <w:ind w:firstLine="708"/>
        <w:jc w:val="both"/>
        <w:rPr>
          <w:sz w:val="16"/>
          <w:szCs w:val="16"/>
        </w:rPr>
      </w:pPr>
      <w:r w:rsidRPr="008A47A9">
        <w:rPr>
          <w:sz w:val="16"/>
          <w:szCs w:val="16"/>
        </w:rPr>
        <w:t xml:space="preserve">3. </w:t>
      </w:r>
      <w:proofErr w:type="gramStart"/>
      <w:r w:rsidRPr="008A47A9">
        <w:rPr>
          <w:sz w:val="16"/>
          <w:szCs w:val="16"/>
        </w:rPr>
        <w:t>Разместить постановление</w:t>
      </w:r>
      <w:proofErr w:type="gramEnd"/>
      <w:r w:rsidRPr="008A47A9">
        <w:rPr>
          <w:sz w:val="16"/>
          <w:szCs w:val="16"/>
        </w:rPr>
        <w:t xml:space="preserve"> на официальном сайте Администрации муниципального района в информационно-телекоммуникационной сети «Интернет».</w:t>
      </w:r>
    </w:p>
    <w:p w:rsidR="008A47A9" w:rsidRPr="008A47A9" w:rsidRDefault="008A47A9" w:rsidP="008A47A9">
      <w:pPr>
        <w:jc w:val="both"/>
        <w:rPr>
          <w:rFonts w:eastAsia="Calibri"/>
          <w:sz w:val="16"/>
          <w:szCs w:val="16"/>
          <w:lang w:eastAsia="en-US"/>
        </w:rPr>
      </w:pPr>
      <w:r w:rsidRPr="008A47A9">
        <w:rPr>
          <w:b/>
          <w:sz w:val="16"/>
          <w:szCs w:val="16"/>
        </w:rPr>
        <w:t xml:space="preserve"> </w:t>
      </w:r>
    </w:p>
    <w:p w:rsidR="008A47A9" w:rsidRPr="008A47A9" w:rsidRDefault="008A47A9" w:rsidP="008A47A9">
      <w:pPr>
        <w:ind w:right="-510"/>
        <w:jc w:val="both"/>
        <w:rPr>
          <w:b/>
          <w:sz w:val="16"/>
          <w:szCs w:val="16"/>
        </w:rPr>
      </w:pPr>
      <w:r w:rsidRPr="008A47A9">
        <w:rPr>
          <w:b/>
          <w:sz w:val="16"/>
          <w:szCs w:val="16"/>
        </w:rPr>
        <w:t>Глава</w:t>
      </w:r>
    </w:p>
    <w:p w:rsidR="008A47A9" w:rsidRPr="008A47A9" w:rsidRDefault="008A47A9" w:rsidP="008A47A9">
      <w:pPr>
        <w:ind w:right="-510"/>
        <w:jc w:val="both"/>
        <w:rPr>
          <w:b/>
          <w:sz w:val="16"/>
          <w:szCs w:val="16"/>
        </w:rPr>
      </w:pPr>
      <w:r w:rsidRPr="008A47A9">
        <w:rPr>
          <w:b/>
          <w:sz w:val="16"/>
          <w:szCs w:val="16"/>
        </w:rPr>
        <w:t>муниципального рай</w:t>
      </w:r>
      <w:r w:rsidRPr="008A47A9">
        <w:rPr>
          <w:b/>
          <w:i/>
          <w:sz w:val="16"/>
          <w:szCs w:val="16"/>
        </w:rPr>
        <w:t>о</w:t>
      </w:r>
      <w:r w:rsidRPr="008A47A9">
        <w:rPr>
          <w:b/>
          <w:sz w:val="16"/>
          <w:szCs w:val="16"/>
        </w:rPr>
        <w:t>на                                                А.А.Устинов</w:t>
      </w:r>
    </w:p>
    <w:p w:rsidR="008A47A9" w:rsidRPr="008A47A9" w:rsidRDefault="008A47A9" w:rsidP="008A47A9"/>
    <w:p w:rsidR="008A47A9" w:rsidRPr="008A47A9" w:rsidRDefault="008A47A9" w:rsidP="008A47A9">
      <w:pPr>
        <w:ind w:right="-31" w:firstLine="720"/>
        <w:jc w:val="center"/>
        <w:rPr>
          <w:sz w:val="16"/>
          <w:szCs w:val="16"/>
        </w:rPr>
      </w:pPr>
      <w:r w:rsidRPr="008A47A9">
        <w:rPr>
          <w:sz w:val="16"/>
          <w:szCs w:val="16"/>
        </w:rPr>
        <w:t xml:space="preserve">                                                                                                                                        Утвержден</w:t>
      </w:r>
    </w:p>
    <w:p w:rsidR="008A47A9" w:rsidRPr="008A47A9" w:rsidRDefault="008A47A9" w:rsidP="008A47A9">
      <w:pPr>
        <w:ind w:right="-31" w:firstLine="720"/>
        <w:jc w:val="center"/>
        <w:rPr>
          <w:sz w:val="16"/>
          <w:szCs w:val="16"/>
        </w:rPr>
      </w:pPr>
      <w:r w:rsidRPr="008A47A9">
        <w:rPr>
          <w:sz w:val="16"/>
          <w:szCs w:val="16"/>
        </w:rPr>
        <w:t xml:space="preserve">                                                                                                                                           постановлением Администрации</w:t>
      </w:r>
    </w:p>
    <w:p w:rsidR="008A47A9" w:rsidRPr="008A47A9" w:rsidRDefault="008A47A9" w:rsidP="008A47A9">
      <w:pPr>
        <w:ind w:right="-31" w:firstLine="720"/>
        <w:jc w:val="center"/>
        <w:rPr>
          <w:sz w:val="16"/>
          <w:szCs w:val="16"/>
        </w:rPr>
      </w:pPr>
      <w:r w:rsidRPr="008A47A9">
        <w:rPr>
          <w:sz w:val="16"/>
          <w:szCs w:val="16"/>
        </w:rPr>
        <w:t xml:space="preserve">                                                                                                                                          муниципального района</w:t>
      </w:r>
    </w:p>
    <w:p w:rsidR="008A47A9" w:rsidRPr="008A47A9" w:rsidRDefault="008A47A9" w:rsidP="008A47A9">
      <w:pPr>
        <w:ind w:right="-31" w:firstLine="720"/>
        <w:jc w:val="center"/>
        <w:rPr>
          <w:sz w:val="16"/>
          <w:szCs w:val="16"/>
        </w:rPr>
      </w:pPr>
      <w:r w:rsidRPr="008A47A9">
        <w:rPr>
          <w:sz w:val="16"/>
          <w:szCs w:val="16"/>
        </w:rPr>
        <w:t xml:space="preserve">                                                                                                                                          от 23.04.2018 № 313        </w:t>
      </w:r>
    </w:p>
    <w:p w:rsidR="008A47A9" w:rsidRPr="008A47A9" w:rsidRDefault="008A47A9" w:rsidP="008A47A9">
      <w:pPr>
        <w:jc w:val="center"/>
        <w:rPr>
          <w:b/>
          <w:sz w:val="16"/>
          <w:szCs w:val="16"/>
        </w:rPr>
      </w:pPr>
      <w:r w:rsidRPr="008A47A9">
        <w:rPr>
          <w:b/>
          <w:sz w:val="16"/>
          <w:szCs w:val="16"/>
        </w:rPr>
        <w:t>ПЛАН</w:t>
      </w:r>
    </w:p>
    <w:p w:rsidR="008A47A9" w:rsidRPr="008A47A9" w:rsidRDefault="008A47A9" w:rsidP="008A47A9">
      <w:pPr>
        <w:ind w:right="22"/>
        <w:jc w:val="center"/>
        <w:rPr>
          <w:b/>
          <w:sz w:val="16"/>
          <w:szCs w:val="16"/>
        </w:rPr>
      </w:pPr>
      <w:r w:rsidRPr="008A47A9">
        <w:rPr>
          <w:b/>
          <w:sz w:val="16"/>
          <w:szCs w:val="16"/>
        </w:rPr>
        <w:t xml:space="preserve">первоочередных мероприятий по обеспечению устойчивого развития экономики и социальной стабильности </w:t>
      </w:r>
    </w:p>
    <w:p w:rsidR="008A47A9" w:rsidRPr="008A47A9" w:rsidRDefault="008A47A9" w:rsidP="008A47A9">
      <w:pPr>
        <w:ind w:right="22"/>
        <w:jc w:val="center"/>
        <w:rPr>
          <w:b/>
          <w:sz w:val="16"/>
          <w:szCs w:val="16"/>
        </w:rPr>
      </w:pPr>
      <w:r w:rsidRPr="008A47A9">
        <w:rPr>
          <w:b/>
          <w:sz w:val="16"/>
          <w:szCs w:val="16"/>
        </w:rPr>
        <w:t>Любытинского муниципального района в 2018 году и на плановый 2019 год</w:t>
      </w:r>
    </w:p>
    <w:p w:rsidR="008A47A9" w:rsidRPr="008A47A9" w:rsidRDefault="008A47A9" w:rsidP="008A47A9">
      <w:pPr>
        <w:ind w:right="22"/>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1816"/>
        <w:gridCol w:w="891"/>
        <w:gridCol w:w="904"/>
        <w:gridCol w:w="1472"/>
        <w:gridCol w:w="1946"/>
        <w:gridCol w:w="1101"/>
        <w:gridCol w:w="1852"/>
      </w:tblGrid>
      <w:tr w:rsidR="008A47A9" w:rsidRPr="008A47A9" w:rsidTr="008A47A9">
        <w:tc>
          <w:tcPr>
            <w:tcW w:w="322" w:type="pct"/>
          </w:tcPr>
          <w:p w:rsidR="008A47A9" w:rsidRPr="008A47A9" w:rsidRDefault="008A47A9" w:rsidP="008A47A9">
            <w:pPr>
              <w:ind w:left="-81" w:right="-108"/>
              <w:jc w:val="center"/>
              <w:rPr>
                <w:sz w:val="16"/>
                <w:szCs w:val="16"/>
              </w:rPr>
            </w:pPr>
            <w:r w:rsidRPr="008A47A9">
              <w:rPr>
                <w:sz w:val="16"/>
                <w:szCs w:val="16"/>
              </w:rPr>
              <w:t>№</w:t>
            </w:r>
          </w:p>
          <w:p w:rsidR="008A47A9" w:rsidRPr="008A47A9" w:rsidRDefault="008A47A9" w:rsidP="008A47A9">
            <w:pPr>
              <w:ind w:left="-81" w:right="-108"/>
              <w:jc w:val="center"/>
              <w:rPr>
                <w:sz w:val="16"/>
                <w:szCs w:val="16"/>
              </w:rPr>
            </w:pPr>
            <w:proofErr w:type="gramStart"/>
            <w:r w:rsidRPr="008A47A9">
              <w:rPr>
                <w:sz w:val="16"/>
                <w:szCs w:val="16"/>
              </w:rPr>
              <w:t>п</w:t>
            </w:r>
            <w:proofErr w:type="gramEnd"/>
            <w:r w:rsidRPr="008A47A9">
              <w:rPr>
                <w:sz w:val="16"/>
                <w:szCs w:val="16"/>
              </w:rPr>
              <w:t>/п</w:t>
            </w:r>
          </w:p>
        </w:tc>
        <w:tc>
          <w:tcPr>
            <w:tcW w:w="883" w:type="pct"/>
          </w:tcPr>
          <w:p w:rsidR="008A47A9" w:rsidRPr="008A47A9" w:rsidRDefault="008A47A9" w:rsidP="008A47A9">
            <w:pPr>
              <w:ind w:right="-43"/>
              <w:jc w:val="center"/>
              <w:rPr>
                <w:sz w:val="16"/>
                <w:szCs w:val="16"/>
              </w:rPr>
            </w:pPr>
            <w:r w:rsidRPr="008A47A9">
              <w:rPr>
                <w:sz w:val="16"/>
                <w:szCs w:val="16"/>
              </w:rPr>
              <w:t xml:space="preserve">Наименование </w:t>
            </w:r>
          </w:p>
          <w:p w:rsidR="008A47A9" w:rsidRPr="008A47A9" w:rsidRDefault="008A47A9" w:rsidP="008A47A9">
            <w:pPr>
              <w:ind w:right="-43"/>
              <w:jc w:val="center"/>
              <w:rPr>
                <w:sz w:val="16"/>
                <w:szCs w:val="16"/>
              </w:rPr>
            </w:pPr>
            <w:r w:rsidRPr="008A47A9">
              <w:rPr>
                <w:sz w:val="16"/>
                <w:szCs w:val="16"/>
              </w:rPr>
              <w:t>мероприятия</w:t>
            </w:r>
          </w:p>
        </w:tc>
        <w:tc>
          <w:tcPr>
            <w:tcW w:w="402" w:type="pct"/>
          </w:tcPr>
          <w:p w:rsidR="008A47A9" w:rsidRPr="008A47A9" w:rsidRDefault="008A47A9" w:rsidP="008A47A9">
            <w:pPr>
              <w:ind w:right="-43"/>
              <w:jc w:val="center"/>
              <w:rPr>
                <w:sz w:val="16"/>
                <w:szCs w:val="16"/>
              </w:rPr>
            </w:pPr>
            <w:r w:rsidRPr="008A47A9">
              <w:rPr>
                <w:sz w:val="16"/>
                <w:szCs w:val="16"/>
              </w:rPr>
              <w:t xml:space="preserve">Вид </w:t>
            </w:r>
          </w:p>
          <w:p w:rsidR="008A47A9" w:rsidRPr="008A47A9" w:rsidRDefault="008A47A9" w:rsidP="008A47A9">
            <w:pPr>
              <w:ind w:right="-43"/>
              <w:jc w:val="center"/>
              <w:rPr>
                <w:sz w:val="16"/>
                <w:szCs w:val="16"/>
              </w:rPr>
            </w:pPr>
            <w:r w:rsidRPr="008A47A9">
              <w:rPr>
                <w:sz w:val="16"/>
                <w:szCs w:val="16"/>
              </w:rPr>
              <w:t>документа</w:t>
            </w:r>
          </w:p>
          <w:p w:rsidR="008A47A9" w:rsidRPr="008A47A9" w:rsidRDefault="008A47A9" w:rsidP="008A47A9">
            <w:pPr>
              <w:ind w:right="-43"/>
              <w:jc w:val="center"/>
              <w:rPr>
                <w:sz w:val="16"/>
                <w:szCs w:val="16"/>
              </w:rPr>
            </w:pPr>
            <w:r w:rsidRPr="008A47A9">
              <w:rPr>
                <w:sz w:val="16"/>
                <w:szCs w:val="16"/>
              </w:rPr>
              <w:t>(проект)</w:t>
            </w:r>
          </w:p>
        </w:tc>
        <w:tc>
          <w:tcPr>
            <w:tcW w:w="447" w:type="pct"/>
          </w:tcPr>
          <w:p w:rsidR="008A47A9" w:rsidRPr="008A47A9" w:rsidRDefault="008A47A9" w:rsidP="008A47A9">
            <w:pPr>
              <w:ind w:right="-43"/>
              <w:jc w:val="center"/>
              <w:rPr>
                <w:sz w:val="16"/>
                <w:szCs w:val="16"/>
              </w:rPr>
            </w:pPr>
            <w:r w:rsidRPr="008A47A9">
              <w:rPr>
                <w:sz w:val="16"/>
                <w:szCs w:val="16"/>
              </w:rPr>
              <w:t>Срок</w:t>
            </w:r>
          </w:p>
        </w:tc>
        <w:tc>
          <w:tcPr>
            <w:tcW w:w="714" w:type="pct"/>
          </w:tcPr>
          <w:p w:rsidR="008A47A9" w:rsidRPr="008A47A9" w:rsidRDefault="008A47A9" w:rsidP="008A47A9">
            <w:pPr>
              <w:ind w:right="-43"/>
              <w:jc w:val="center"/>
              <w:rPr>
                <w:sz w:val="16"/>
                <w:szCs w:val="16"/>
              </w:rPr>
            </w:pPr>
            <w:r w:rsidRPr="008A47A9">
              <w:rPr>
                <w:sz w:val="16"/>
                <w:szCs w:val="16"/>
              </w:rPr>
              <w:t>Ответственный исполнитель</w:t>
            </w:r>
          </w:p>
        </w:tc>
        <w:tc>
          <w:tcPr>
            <w:tcW w:w="937" w:type="pct"/>
          </w:tcPr>
          <w:p w:rsidR="008A47A9" w:rsidRPr="008A47A9" w:rsidRDefault="008A47A9" w:rsidP="008A47A9">
            <w:pPr>
              <w:ind w:right="-43"/>
              <w:jc w:val="center"/>
              <w:rPr>
                <w:sz w:val="16"/>
                <w:szCs w:val="16"/>
              </w:rPr>
            </w:pPr>
            <w:r w:rsidRPr="008A47A9">
              <w:rPr>
                <w:sz w:val="16"/>
                <w:szCs w:val="16"/>
              </w:rPr>
              <w:t xml:space="preserve">Ответственное должностное </w:t>
            </w:r>
          </w:p>
          <w:p w:rsidR="008A47A9" w:rsidRPr="008A47A9" w:rsidRDefault="008A47A9" w:rsidP="008A47A9">
            <w:pPr>
              <w:ind w:right="-43"/>
              <w:jc w:val="center"/>
              <w:rPr>
                <w:sz w:val="16"/>
                <w:szCs w:val="16"/>
              </w:rPr>
            </w:pPr>
            <w:r w:rsidRPr="008A47A9">
              <w:rPr>
                <w:sz w:val="16"/>
                <w:szCs w:val="16"/>
              </w:rPr>
              <w:t>лицо</w:t>
            </w:r>
          </w:p>
        </w:tc>
        <w:tc>
          <w:tcPr>
            <w:tcW w:w="402" w:type="pct"/>
          </w:tcPr>
          <w:p w:rsidR="008A47A9" w:rsidRPr="008A47A9" w:rsidRDefault="008A47A9" w:rsidP="008A47A9">
            <w:pPr>
              <w:ind w:right="-43"/>
              <w:jc w:val="center"/>
              <w:rPr>
                <w:sz w:val="16"/>
                <w:szCs w:val="16"/>
              </w:rPr>
            </w:pPr>
            <w:r w:rsidRPr="008A47A9">
              <w:rPr>
                <w:sz w:val="16"/>
                <w:szCs w:val="16"/>
              </w:rPr>
              <w:t xml:space="preserve">Объем </w:t>
            </w:r>
            <w:proofErr w:type="gramStart"/>
            <w:r w:rsidRPr="008A47A9">
              <w:rPr>
                <w:sz w:val="16"/>
                <w:szCs w:val="16"/>
              </w:rPr>
              <w:t>планируемых</w:t>
            </w:r>
            <w:proofErr w:type="gramEnd"/>
          </w:p>
          <w:p w:rsidR="008A47A9" w:rsidRPr="008A47A9" w:rsidRDefault="008A47A9" w:rsidP="008A47A9">
            <w:pPr>
              <w:ind w:right="-43"/>
              <w:jc w:val="center"/>
              <w:rPr>
                <w:sz w:val="16"/>
                <w:szCs w:val="16"/>
              </w:rPr>
            </w:pPr>
            <w:r w:rsidRPr="008A47A9">
              <w:rPr>
                <w:sz w:val="16"/>
                <w:szCs w:val="16"/>
              </w:rPr>
              <w:t>доходов млн.</w:t>
            </w:r>
          </w:p>
          <w:p w:rsidR="008A47A9" w:rsidRPr="008A47A9" w:rsidRDefault="008A47A9" w:rsidP="008A47A9">
            <w:pPr>
              <w:ind w:right="-43"/>
              <w:jc w:val="center"/>
              <w:rPr>
                <w:sz w:val="16"/>
                <w:szCs w:val="16"/>
              </w:rPr>
            </w:pPr>
            <w:r w:rsidRPr="008A47A9">
              <w:rPr>
                <w:sz w:val="16"/>
                <w:szCs w:val="16"/>
              </w:rPr>
              <w:t>рублей</w:t>
            </w:r>
          </w:p>
        </w:tc>
        <w:tc>
          <w:tcPr>
            <w:tcW w:w="893" w:type="pct"/>
          </w:tcPr>
          <w:p w:rsidR="008A47A9" w:rsidRPr="008A47A9" w:rsidRDefault="008A47A9" w:rsidP="008A47A9">
            <w:pPr>
              <w:ind w:right="-43"/>
              <w:jc w:val="center"/>
              <w:rPr>
                <w:sz w:val="16"/>
                <w:szCs w:val="16"/>
              </w:rPr>
            </w:pPr>
            <w:r w:rsidRPr="008A47A9">
              <w:rPr>
                <w:sz w:val="16"/>
                <w:szCs w:val="16"/>
              </w:rPr>
              <w:t xml:space="preserve">Ожидаемый </w:t>
            </w:r>
          </w:p>
          <w:p w:rsidR="008A47A9" w:rsidRPr="008A47A9" w:rsidRDefault="008A47A9" w:rsidP="008A47A9">
            <w:pPr>
              <w:ind w:right="-43"/>
              <w:jc w:val="center"/>
              <w:rPr>
                <w:sz w:val="16"/>
                <w:szCs w:val="16"/>
              </w:rPr>
            </w:pPr>
            <w:r w:rsidRPr="008A47A9">
              <w:rPr>
                <w:sz w:val="16"/>
                <w:szCs w:val="16"/>
              </w:rPr>
              <w:t>результат</w:t>
            </w:r>
          </w:p>
        </w:tc>
      </w:tr>
      <w:tr w:rsidR="008A47A9" w:rsidRPr="008A47A9" w:rsidTr="008A47A9">
        <w:tc>
          <w:tcPr>
            <w:tcW w:w="322" w:type="pct"/>
          </w:tcPr>
          <w:p w:rsidR="008A47A9" w:rsidRPr="008A47A9" w:rsidRDefault="008A47A9" w:rsidP="008A47A9">
            <w:pPr>
              <w:ind w:left="-81" w:right="-108"/>
              <w:jc w:val="center"/>
              <w:rPr>
                <w:sz w:val="16"/>
                <w:szCs w:val="16"/>
              </w:rPr>
            </w:pPr>
            <w:r w:rsidRPr="008A47A9">
              <w:rPr>
                <w:sz w:val="16"/>
                <w:szCs w:val="16"/>
              </w:rPr>
              <w:t>1</w:t>
            </w:r>
          </w:p>
        </w:tc>
        <w:tc>
          <w:tcPr>
            <w:tcW w:w="883" w:type="pct"/>
          </w:tcPr>
          <w:p w:rsidR="008A47A9" w:rsidRPr="008A47A9" w:rsidRDefault="008A47A9" w:rsidP="008A47A9">
            <w:pPr>
              <w:ind w:right="-43"/>
              <w:jc w:val="center"/>
              <w:rPr>
                <w:sz w:val="16"/>
                <w:szCs w:val="16"/>
              </w:rPr>
            </w:pPr>
            <w:r w:rsidRPr="008A47A9">
              <w:rPr>
                <w:sz w:val="16"/>
                <w:szCs w:val="16"/>
              </w:rPr>
              <w:t>2</w:t>
            </w:r>
          </w:p>
        </w:tc>
        <w:tc>
          <w:tcPr>
            <w:tcW w:w="402" w:type="pct"/>
          </w:tcPr>
          <w:p w:rsidR="008A47A9" w:rsidRPr="008A47A9" w:rsidRDefault="008A47A9" w:rsidP="008A47A9">
            <w:pPr>
              <w:ind w:right="-43"/>
              <w:jc w:val="center"/>
              <w:rPr>
                <w:sz w:val="16"/>
                <w:szCs w:val="16"/>
              </w:rPr>
            </w:pPr>
            <w:r w:rsidRPr="008A47A9">
              <w:rPr>
                <w:sz w:val="16"/>
                <w:szCs w:val="16"/>
              </w:rPr>
              <w:t>3</w:t>
            </w:r>
          </w:p>
        </w:tc>
        <w:tc>
          <w:tcPr>
            <w:tcW w:w="447" w:type="pct"/>
          </w:tcPr>
          <w:p w:rsidR="008A47A9" w:rsidRPr="008A47A9" w:rsidRDefault="008A47A9" w:rsidP="008A47A9">
            <w:pPr>
              <w:ind w:right="-43"/>
              <w:jc w:val="center"/>
              <w:rPr>
                <w:sz w:val="16"/>
                <w:szCs w:val="16"/>
              </w:rPr>
            </w:pPr>
            <w:r w:rsidRPr="008A47A9">
              <w:rPr>
                <w:sz w:val="16"/>
                <w:szCs w:val="16"/>
              </w:rPr>
              <w:t>4</w:t>
            </w:r>
          </w:p>
        </w:tc>
        <w:tc>
          <w:tcPr>
            <w:tcW w:w="714" w:type="pct"/>
          </w:tcPr>
          <w:p w:rsidR="008A47A9" w:rsidRPr="008A47A9" w:rsidRDefault="008A47A9" w:rsidP="008A47A9">
            <w:pPr>
              <w:ind w:right="-43"/>
              <w:jc w:val="center"/>
              <w:rPr>
                <w:sz w:val="16"/>
                <w:szCs w:val="16"/>
              </w:rPr>
            </w:pPr>
            <w:r w:rsidRPr="008A47A9">
              <w:rPr>
                <w:sz w:val="16"/>
                <w:szCs w:val="16"/>
              </w:rPr>
              <w:t>5</w:t>
            </w:r>
          </w:p>
        </w:tc>
        <w:tc>
          <w:tcPr>
            <w:tcW w:w="937" w:type="pct"/>
          </w:tcPr>
          <w:p w:rsidR="008A47A9" w:rsidRPr="008A47A9" w:rsidRDefault="008A47A9" w:rsidP="008A47A9">
            <w:pPr>
              <w:ind w:right="-43"/>
              <w:jc w:val="center"/>
              <w:rPr>
                <w:sz w:val="16"/>
                <w:szCs w:val="16"/>
              </w:rPr>
            </w:pPr>
            <w:r w:rsidRPr="008A47A9">
              <w:rPr>
                <w:sz w:val="16"/>
                <w:szCs w:val="16"/>
              </w:rPr>
              <w:t>6</w:t>
            </w:r>
          </w:p>
        </w:tc>
        <w:tc>
          <w:tcPr>
            <w:tcW w:w="402" w:type="pct"/>
          </w:tcPr>
          <w:p w:rsidR="008A47A9" w:rsidRPr="008A47A9" w:rsidRDefault="008A47A9" w:rsidP="008A47A9">
            <w:pPr>
              <w:ind w:right="-43"/>
              <w:jc w:val="center"/>
              <w:rPr>
                <w:sz w:val="16"/>
                <w:szCs w:val="16"/>
              </w:rPr>
            </w:pPr>
            <w:r w:rsidRPr="008A47A9">
              <w:rPr>
                <w:sz w:val="16"/>
                <w:szCs w:val="16"/>
              </w:rPr>
              <w:t>7</w:t>
            </w:r>
          </w:p>
        </w:tc>
        <w:tc>
          <w:tcPr>
            <w:tcW w:w="893" w:type="pct"/>
          </w:tcPr>
          <w:p w:rsidR="008A47A9" w:rsidRPr="008A47A9" w:rsidRDefault="008A47A9" w:rsidP="008A47A9">
            <w:pPr>
              <w:ind w:right="-43"/>
              <w:jc w:val="center"/>
              <w:rPr>
                <w:sz w:val="16"/>
                <w:szCs w:val="16"/>
              </w:rPr>
            </w:pPr>
            <w:r w:rsidRPr="008A47A9">
              <w:rPr>
                <w:sz w:val="16"/>
                <w:szCs w:val="16"/>
              </w:rPr>
              <w:t>8</w:t>
            </w:r>
          </w:p>
        </w:tc>
      </w:tr>
      <w:tr w:rsidR="008A47A9" w:rsidRPr="008A47A9" w:rsidTr="008A47A9">
        <w:tc>
          <w:tcPr>
            <w:tcW w:w="322" w:type="pct"/>
          </w:tcPr>
          <w:p w:rsidR="008A47A9" w:rsidRPr="008A47A9" w:rsidRDefault="008A47A9" w:rsidP="008A47A9">
            <w:pPr>
              <w:ind w:left="-81" w:right="-108"/>
              <w:jc w:val="center"/>
              <w:rPr>
                <w:b/>
                <w:sz w:val="16"/>
                <w:szCs w:val="16"/>
              </w:rPr>
            </w:pPr>
          </w:p>
          <w:p w:rsidR="008A47A9" w:rsidRPr="008A47A9" w:rsidRDefault="008A47A9" w:rsidP="008A47A9">
            <w:pPr>
              <w:ind w:left="-81" w:right="-108"/>
              <w:jc w:val="center"/>
              <w:rPr>
                <w:b/>
                <w:sz w:val="16"/>
                <w:szCs w:val="16"/>
              </w:rPr>
            </w:pPr>
            <w:r w:rsidRPr="008A47A9">
              <w:rPr>
                <w:b/>
                <w:sz w:val="16"/>
                <w:szCs w:val="16"/>
              </w:rPr>
              <w:t>1.</w:t>
            </w:r>
          </w:p>
        </w:tc>
        <w:tc>
          <w:tcPr>
            <w:tcW w:w="4678" w:type="pct"/>
            <w:gridSpan w:val="7"/>
          </w:tcPr>
          <w:p w:rsidR="008A47A9" w:rsidRPr="008A47A9" w:rsidRDefault="008A47A9" w:rsidP="008A47A9">
            <w:pPr>
              <w:ind w:right="-43"/>
              <w:jc w:val="both"/>
              <w:rPr>
                <w:b/>
                <w:sz w:val="16"/>
                <w:szCs w:val="16"/>
              </w:rPr>
            </w:pPr>
          </w:p>
          <w:p w:rsidR="008A47A9" w:rsidRPr="008A47A9" w:rsidRDefault="008A47A9" w:rsidP="008A47A9">
            <w:pPr>
              <w:ind w:right="-43"/>
              <w:jc w:val="both"/>
              <w:rPr>
                <w:b/>
                <w:sz w:val="16"/>
                <w:szCs w:val="16"/>
              </w:rPr>
            </w:pPr>
            <w:r w:rsidRPr="008A47A9">
              <w:rPr>
                <w:b/>
                <w:sz w:val="16"/>
                <w:szCs w:val="16"/>
              </w:rPr>
              <w:t>Активизация экономического роста</w:t>
            </w:r>
          </w:p>
        </w:tc>
      </w:tr>
      <w:tr w:rsidR="008A47A9" w:rsidRPr="008A47A9" w:rsidTr="008A47A9">
        <w:trPr>
          <w:trHeight w:val="299"/>
        </w:trPr>
        <w:tc>
          <w:tcPr>
            <w:tcW w:w="322" w:type="pct"/>
          </w:tcPr>
          <w:p w:rsidR="008A47A9" w:rsidRPr="008A47A9" w:rsidRDefault="008A47A9" w:rsidP="008A47A9">
            <w:pPr>
              <w:ind w:left="-81" w:right="-108"/>
              <w:jc w:val="center"/>
              <w:rPr>
                <w:b/>
                <w:sz w:val="16"/>
                <w:szCs w:val="16"/>
              </w:rPr>
            </w:pPr>
          </w:p>
          <w:p w:rsidR="008A47A9" w:rsidRPr="008A47A9" w:rsidRDefault="008A47A9" w:rsidP="008A47A9">
            <w:pPr>
              <w:ind w:left="-81" w:right="-108"/>
              <w:jc w:val="center"/>
              <w:rPr>
                <w:b/>
                <w:sz w:val="16"/>
                <w:szCs w:val="16"/>
              </w:rPr>
            </w:pPr>
            <w:r w:rsidRPr="008A47A9">
              <w:rPr>
                <w:b/>
                <w:sz w:val="16"/>
                <w:szCs w:val="16"/>
              </w:rPr>
              <w:t>1.1</w:t>
            </w:r>
          </w:p>
        </w:tc>
        <w:tc>
          <w:tcPr>
            <w:tcW w:w="4678" w:type="pct"/>
            <w:gridSpan w:val="7"/>
          </w:tcPr>
          <w:p w:rsidR="008A47A9" w:rsidRPr="008A47A9" w:rsidRDefault="008A47A9" w:rsidP="008A47A9">
            <w:pPr>
              <w:ind w:right="-43"/>
              <w:jc w:val="both"/>
              <w:rPr>
                <w:b/>
                <w:sz w:val="16"/>
                <w:szCs w:val="16"/>
              </w:rPr>
            </w:pPr>
          </w:p>
          <w:p w:rsidR="008A47A9" w:rsidRPr="008A47A9" w:rsidRDefault="008A47A9" w:rsidP="008A47A9">
            <w:pPr>
              <w:ind w:right="-43"/>
              <w:jc w:val="both"/>
              <w:rPr>
                <w:b/>
                <w:sz w:val="16"/>
                <w:szCs w:val="16"/>
              </w:rPr>
            </w:pPr>
            <w:r w:rsidRPr="008A47A9">
              <w:rPr>
                <w:b/>
                <w:sz w:val="16"/>
                <w:szCs w:val="16"/>
              </w:rPr>
              <w:t>Стабилизационные меры</w:t>
            </w:r>
          </w:p>
        </w:tc>
      </w:tr>
      <w:tr w:rsidR="008A47A9" w:rsidRPr="008A47A9" w:rsidTr="008A47A9">
        <w:trPr>
          <w:trHeight w:val="2531"/>
        </w:trPr>
        <w:tc>
          <w:tcPr>
            <w:tcW w:w="322" w:type="pct"/>
          </w:tcPr>
          <w:p w:rsidR="008A47A9" w:rsidRPr="008A47A9" w:rsidRDefault="008A47A9" w:rsidP="008A47A9">
            <w:pPr>
              <w:ind w:left="-81" w:right="-108"/>
              <w:jc w:val="center"/>
              <w:rPr>
                <w:sz w:val="16"/>
                <w:szCs w:val="16"/>
              </w:rPr>
            </w:pPr>
          </w:p>
          <w:p w:rsidR="008A47A9" w:rsidRPr="008A47A9" w:rsidRDefault="008A47A9" w:rsidP="008A47A9">
            <w:pPr>
              <w:ind w:left="-81" w:right="-108"/>
              <w:jc w:val="center"/>
              <w:rPr>
                <w:sz w:val="16"/>
                <w:szCs w:val="16"/>
              </w:rPr>
            </w:pPr>
            <w:r w:rsidRPr="008A47A9">
              <w:rPr>
                <w:sz w:val="16"/>
                <w:szCs w:val="16"/>
              </w:rPr>
              <w:t>1.1.1.</w:t>
            </w:r>
          </w:p>
        </w:tc>
        <w:tc>
          <w:tcPr>
            <w:tcW w:w="883" w:type="pct"/>
          </w:tcPr>
          <w:p w:rsidR="008A47A9" w:rsidRPr="008A47A9" w:rsidRDefault="008A47A9" w:rsidP="008A47A9">
            <w:pPr>
              <w:ind w:right="-43"/>
              <w:rPr>
                <w:sz w:val="16"/>
                <w:szCs w:val="16"/>
              </w:rPr>
            </w:pPr>
          </w:p>
          <w:p w:rsidR="008A47A9" w:rsidRPr="008A47A9" w:rsidRDefault="008A47A9" w:rsidP="008A47A9">
            <w:pPr>
              <w:ind w:right="-43"/>
              <w:rPr>
                <w:sz w:val="16"/>
                <w:szCs w:val="16"/>
              </w:rPr>
            </w:pPr>
            <w:r w:rsidRPr="008A47A9">
              <w:rPr>
                <w:sz w:val="16"/>
                <w:szCs w:val="16"/>
              </w:rPr>
              <w:t>Выполнение мероприятий по мобилизации налоговых доходов в бюджет муниципального района и повышению собираемости платежей с учетом изменения экономической ситуации</w:t>
            </w:r>
          </w:p>
        </w:tc>
        <w:tc>
          <w:tcPr>
            <w:tcW w:w="402"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w:t>
            </w:r>
          </w:p>
        </w:tc>
        <w:tc>
          <w:tcPr>
            <w:tcW w:w="447"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2018-2019</w:t>
            </w:r>
          </w:p>
          <w:p w:rsidR="008A47A9" w:rsidRPr="008A47A9" w:rsidRDefault="008A47A9" w:rsidP="008A47A9">
            <w:pPr>
              <w:ind w:left="-108"/>
              <w:jc w:val="center"/>
              <w:rPr>
                <w:sz w:val="16"/>
                <w:szCs w:val="16"/>
              </w:rPr>
            </w:pPr>
            <w:r w:rsidRPr="008A47A9">
              <w:rPr>
                <w:sz w:val="16"/>
                <w:szCs w:val="16"/>
              </w:rPr>
              <w:t>годы</w:t>
            </w:r>
          </w:p>
        </w:tc>
        <w:tc>
          <w:tcPr>
            <w:tcW w:w="714"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комитет финансов, администрация Неболчского сельского поселения</w:t>
            </w:r>
          </w:p>
          <w:p w:rsidR="008A47A9" w:rsidRPr="008A47A9" w:rsidRDefault="008A47A9" w:rsidP="008A47A9">
            <w:pPr>
              <w:ind w:left="-108"/>
              <w:jc w:val="center"/>
              <w:rPr>
                <w:sz w:val="16"/>
                <w:szCs w:val="16"/>
              </w:rPr>
            </w:pPr>
          </w:p>
        </w:tc>
        <w:tc>
          <w:tcPr>
            <w:tcW w:w="937"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jc w:val="center"/>
              <w:rPr>
                <w:sz w:val="16"/>
                <w:szCs w:val="16"/>
              </w:rPr>
            </w:pPr>
            <w:r w:rsidRPr="008A47A9">
              <w:rPr>
                <w:sz w:val="16"/>
                <w:szCs w:val="16"/>
              </w:rPr>
              <w:t>Глава Неболчского сельского поселения</w:t>
            </w:r>
          </w:p>
          <w:p w:rsidR="008A47A9" w:rsidRPr="008A47A9" w:rsidRDefault="008A47A9" w:rsidP="008A47A9">
            <w:pPr>
              <w:ind w:left="-108"/>
              <w:jc w:val="center"/>
              <w:rPr>
                <w:sz w:val="16"/>
                <w:szCs w:val="16"/>
              </w:rPr>
            </w:pPr>
            <w:r w:rsidRPr="008A47A9">
              <w:rPr>
                <w:sz w:val="16"/>
                <w:szCs w:val="16"/>
              </w:rPr>
              <w:t>Ермилов П.С.</w:t>
            </w:r>
          </w:p>
          <w:p w:rsidR="008A47A9" w:rsidRPr="008A47A9" w:rsidRDefault="008A47A9" w:rsidP="008A47A9">
            <w:pPr>
              <w:ind w:left="-108"/>
              <w:jc w:val="center"/>
              <w:rPr>
                <w:sz w:val="16"/>
                <w:szCs w:val="16"/>
              </w:rPr>
            </w:pPr>
          </w:p>
        </w:tc>
        <w:tc>
          <w:tcPr>
            <w:tcW w:w="402"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w:t>
            </w:r>
          </w:p>
        </w:tc>
        <w:tc>
          <w:tcPr>
            <w:tcW w:w="893"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 xml:space="preserve">увеличение </w:t>
            </w:r>
            <w:proofErr w:type="gramStart"/>
            <w:r w:rsidRPr="008A47A9">
              <w:rPr>
                <w:sz w:val="16"/>
                <w:szCs w:val="16"/>
              </w:rPr>
              <w:t>доходной</w:t>
            </w:r>
            <w:proofErr w:type="gramEnd"/>
          </w:p>
          <w:p w:rsidR="008A47A9" w:rsidRPr="008A47A9" w:rsidRDefault="008A47A9" w:rsidP="008A47A9">
            <w:pPr>
              <w:ind w:left="-108"/>
              <w:jc w:val="center"/>
              <w:rPr>
                <w:sz w:val="16"/>
                <w:szCs w:val="16"/>
              </w:rPr>
            </w:pPr>
            <w:r w:rsidRPr="008A47A9">
              <w:rPr>
                <w:sz w:val="16"/>
                <w:szCs w:val="16"/>
              </w:rPr>
              <w:t>части консолидированного бюджета</w:t>
            </w:r>
          </w:p>
        </w:tc>
      </w:tr>
      <w:tr w:rsidR="008A47A9" w:rsidRPr="008A47A9" w:rsidTr="008A47A9">
        <w:trPr>
          <w:trHeight w:val="70"/>
        </w:trPr>
        <w:tc>
          <w:tcPr>
            <w:tcW w:w="322" w:type="pct"/>
          </w:tcPr>
          <w:p w:rsidR="008A47A9" w:rsidRPr="008A47A9" w:rsidRDefault="008A47A9" w:rsidP="008A47A9">
            <w:pPr>
              <w:ind w:left="-81" w:right="-108"/>
              <w:jc w:val="center"/>
              <w:rPr>
                <w:sz w:val="16"/>
                <w:szCs w:val="16"/>
              </w:rPr>
            </w:pPr>
          </w:p>
          <w:p w:rsidR="008A47A9" w:rsidRPr="008A47A9" w:rsidRDefault="008A47A9" w:rsidP="008A47A9">
            <w:pPr>
              <w:ind w:left="-81" w:right="-108"/>
              <w:jc w:val="center"/>
              <w:rPr>
                <w:sz w:val="16"/>
                <w:szCs w:val="16"/>
              </w:rPr>
            </w:pPr>
            <w:r w:rsidRPr="008A47A9">
              <w:rPr>
                <w:sz w:val="16"/>
                <w:szCs w:val="16"/>
              </w:rPr>
              <w:t>1.1.1.1.</w:t>
            </w:r>
          </w:p>
        </w:tc>
        <w:tc>
          <w:tcPr>
            <w:tcW w:w="883" w:type="pct"/>
          </w:tcPr>
          <w:p w:rsidR="008A47A9" w:rsidRPr="008A47A9" w:rsidRDefault="008A47A9" w:rsidP="008A47A9">
            <w:pPr>
              <w:ind w:right="-43"/>
              <w:rPr>
                <w:sz w:val="16"/>
                <w:szCs w:val="16"/>
              </w:rPr>
            </w:pPr>
          </w:p>
          <w:p w:rsidR="008A47A9" w:rsidRPr="008A47A9" w:rsidRDefault="008A47A9" w:rsidP="008A47A9">
            <w:pPr>
              <w:ind w:right="-43"/>
              <w:rPr>
                <w:sz w:val="16"/>
                <w:szCs w:val="16"/>
              </w:rPr>
            </w:pPr>
            <w:r w:rsidRPr="008A47A9">
              <w:rPr>
                <w:sz w:val="16"/>
                <w:szCs w:val="16"/>
              </w:rPr>
              <w:t xml:space="preserve">Продажа земельных </w:t>
            </w:r>
            <w:r w:rsidRPr="008A47A9">
              <w:rPr>
                <w:sz w:val="16"/>
                <w:szCs w:val="16"/>
              </w:rPr>
              <w:lastRenderedPageBreak/>
              <w:t>участков физическим и юридическим лицам</w:t>
            </w:r>
          </w:p>
        </w:tc>
        <w:tc>
          <w:tcPr>
            <w:tcW w:w="402"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w:t>
            </w:r>
          </w:p>
        </w:tc>
        <w:tc>
          <w:tcPr>
            <w:tcW w:w="447"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2018 год</w:t>
            </w:r>
          </w:p>
        </w:tc>
        <w:tc>
          <w:tcPr>
            <w:tcW w:w="714"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 xml:space="preserve">отдел </w:t>
            </w:r>
            <w:r w:rsidRPr="008A47A9">
              <w:rPr>
                <w:sz w:val="16"/>
                <w:szCs w:val="16"/>
              </w:rPr>
              <w:lastRenderedPageBreak/>
              <w:t>имущественных отношений и муниципальных закупок</w:t>
            </w:r>
          </w:p>
        </w:tc>
        <w:tc>
          <w:tcPr>
            <w:tcW w:w="937"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proofErr w:type="gramStart"/>
            <w:r w:rsidRPr="008A47A9">
              <w:rPr>
                <w:sz w:val="16"/>
                <w:szCs w:val="16"/>
              </w:rPr>
              <w:t>исполняющая</w:t>
            </w:r>
            <w:proofErr w:type="gramEnd"/>
            <w:r w:rsidRPr="008A47A9">
              <w:rPr>
                <w:sz w:val="16"/>
                <w:szCs w:val="16"/>
              </w:rPr>
              <w:t xml:space="preserve"> обязанности </w:t>
            </w:r>
            <w:r w:rsidRPr="008A47A9">
              <w:rPr>
                <w:sz w:val="16"/>
                <w:szCs w:val="16"/>
              </w:rPr>
              <w:lastRenderedPageBreak/>
              <w:t>первого заместителя Главы администрации муниципального  района</w:t>
            </w:r>
          </w:p>
          <w:p w:rsidR="008A47A9" w:rsidRPr="008A47A9" w:rsidRDefault="008A47A9" w:rsidP="008A47A9">
            <w:pPr>
              <w:ind w:left="-108"/>
              <w:jc w:val="center"/>
              <w:rPr>
                <w:sz w:val="16"/>
                <w:szCs w:val="16"/>
              </w:rPr>
            </w:pPr>
            <w:r w:rsidRPr="008A47A9">
              <w:rPr>
                <w:sz w:val="16"/>
                <w:szCs w:val="16"/>
              </w:rPr>
              <w:t>Матвеева С.В.</w:t>
            </w:r>
          </w:p>
          <w:p w:rsidR="008A47A9" w:rsidRPr="008A47A9" w:rsidRDefault="008A47A9" w:rsidP="008A47A9">
            <w:pPr>
              <w:ind w:left="-108"/>
              <w:jc w:val="center"/>
              <w:rPr>
                <w:sz w:val="16"/>
                <w:szCs w:val="16"/>
              </w:rPr>
            </w:pPr>
          </w:p>
          <w:p w:rsidR="008A47A9" w:rsidRPr="008A47A9" w:rsidRDefault="008A47A9" w:rsidP="008A47A9">
            <w:pPr>
              <w:rPr>
                <w:sz w:val="16"/>
                <w:szCs w:val="16"/>
              </w:rPr>
            </w:pPr>
          </w:p>
        </w:tc>
        <w:tc>
          <w:tcPr>
            <w:tcW w:w="402"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1,2</w:t>
            </w:r>
          </w:p>
        </w:tc>
        <w:tc>
          <w:tcPr>
            <w:tcW w:w="893"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 xml:space="preserve">увеличение </w:t>
            </w:r>
            <w:proofErr w:type="gramStart"/>
            <w:r w:rsidRPr="008A47A9">
              <w:rPr>
                <w:sz w:val="16"/>
                <w:szCs w:val="16"/>
              </w:rPr>
              <w:t>доходной</w:t>
            </w:r>
            <w:proofErr w:type="gramEnd"/>
          </w:p>
          <w:p w:rsidR="008A47A9" w:rsidRPr="008A47A9" w:rsidRDefault="008A47A9" w:rsidP="008A47A9">
            <w:pPr>
              <w:ind w:left="-108"/>
              <w:jc w:val="center"/>
              <w:rPr>
                <w:sz w:val="16"/>
                <w:szCs w:val="16"/>
              </w:rPr>
            </w:pPr>
            <w:r w:rsidRPr="008A47A9">
              <w:rPr>
                <w:sz w:val="16"/>
                <w:szCs w:val="16"/>
              </w:rPr>
              <w:lastRenderedPageBreak/>
              <w:t>части консолидированного бюджета</w:t>
            </w:r>
          </w:p>
        </w:tc>
      </w:tr>
      <w:tr w:rsidR="008A47A9" w:rsidRPr="008A47A9" w:rsidTr="008A47A9">
        <w:trPr>
          <w:trHeight w:val="70"/>
        </w:trPr>
        <w:tc>
          <w:tcPr>
            <w:tcW w:w="5000" w:type="pct"/>
            <w:gridSpan w:val="8"/>
          </w:tcPr>
          <w:p w:rsidR="008A47A9" w:rsidRPr="008A47A9" w:rsidRDefault="008A47A9" w:rsidP="008A47A9">
            <w:pPr>
              <w:ind w:right="-43"/>
              <w:jc w:val="center"/>
              <w:rPr>
                <w:sz w:val="16"/>
                <w:szCs w:val="16"/>
              </w:rPr>
            </w:pPr>
            <w:r w:rsidRPr="008A47A9">
              <w:rPr>
                <w:sz w:val="16"/>
                <w:szCs w:val="16"/>
              </w:rPr>
              <w:lastRenderedPageBreak/>
              <w:t>2</w:t>
            </w:r>
          </w:p>
        </w:tc>
      </w:tr>
      <w:tr w:rsidR="008A47A9" w:rsidRPr="008A47A9" w:rsidTr="008A47A9">
        <w:trPr>
          <w:trHeight w:val="70"/>
        </w:trPr>
        <w:tc>
          <w:tcPr>
            <w:tcW w:w="322" w:type="pct"/>
          </w:tcPr>
          <w:p w:rsidR="008A47A9" w:rsidRPr="008A47A9" w:rsidRDefault="008A47A9" w:rsidP="008A47A9">
            <w:pPr>
              <w:ind w:left="-81" w:right="-108"/>
              <w:jc w:val="center"/>
              <w:rPr>
                <w:sz w:val="16"/>
                <w:szCs w:val="16"/>
              </w:rPr>
            </w:pPr>
            <w:r w:rsidRPr="008A47A9">
              <w:rPr>
                <w:sz w:val="16"/>
                <w:szCs w:val="16"/>
              </w:rPr>
              <w:t>1</w:t>
            </w:r>
          </w:p>
        </w:tc>
        <w:tc>
          <w:tcPr>
            <w:tcW w:w="883" w:type="pct"/>
          </w:tcPr>
          <w:p w:rsidR="008A47A9" w:rsidRPr="008A47A9" w:rsidRDefault="008A47A9" w:rsidP="008A47A9">
            <w:pPr>
              <w:ind w:right="-43"/>
              <w:rPr>
                <w:sz w:val="16"/>
                <w:szCs w:val="16"/>
              </w:rPr>
            </w:pPr>
            <w:r w:rsidRPr="008A47A9">
              <w:rPr>
                <w:sz w:val="16"/>
                <w:szCs w:val="16"/>
              </w:rPr>
              <w:t>2</w:t>
            </w:r>
          </w:p>
        </w:tc>
        <w:tc>
          <w:tcPr>
            <w:tcW w:w="402" w:type="pct"/>
          </w:tcPr>
          <w:p w:rsidR="008A47A9" w:rsidRPr="008A47A9" w:rsidRDefault="008A47A9" w:rsidP="008A47A9">
            <w:pPr>
              <w:ind w:right="-43"/>
              <w:jc w:val="center"/>
              <w:rPr>
                <w:sz w:val="16"/>
                <w:szCs w:val="16"/>
              </w:rPr>
            </w:pPr>
            <w:r w:rsidRPr="008A47A9">
              <w:rPr>
                <w:sz w:val="16"/>
                <w:szCs w:val="16"/>
              </w:rPr>
              <w:t>3</w:t>
            </w:r>
          </w:p>
        </w:tc>
        <w:tc>
          <w:tcPr>
            <w:tcW w:w="447" w:type="pct"/>
          </w:tcPr>
          <w:p w:rsidR="008A47A9" w:rsidRPr="008A47A9" w:rsidRDefault="008A47A9" w:rsidP="008A47A9">
            <w:pPr>
              <w:ind w:right="-43"/>
              <w:jc w:val="center"/>
              <w:rPr>
                <w:sz w:val="16"/>
                <w:szCs w:val="16"/>
              </w:rPr>
            </w:pPr>
            <w:r w:rsidRPr="008A47A9">
              <w:rPr>
                <w:sz w:val="16"/>
                <w:szCs w:val="16"/>
              </w:rPr>
              <w:t>4</w:t>
            </w:r>
          </w:p>
        </w:tc>
        <w:tc>
          <w:tcPr>
            <w:tcW w:w="714" w:type="pct"/>
          </w:tcPr>
          <w:p w:rsidR="008A47A9" w:rsidRPr="008A47A9" w:rsidRDefault="008A47A9" w:rsidP="008A47A9">
            <w:pPr>
              <w:ind w:left="-108" w:right="-108"/>
              <w:jc w:val="center"/>
              <w:rPr>
                <w:sz w:val="16"/>
                <w:szCs w:val="16"/>
              </w:rPr>
            </w:pPr>
            <w:r w:rsidRPr="008A47A9">
              <w:rPr>
                <w:sz w:val="16"/>
                <w:szCs w:val="16"/>
              </w:rPr>
              <w:t>5</w:t>
            </w:r>
          </w:p>
        </w:tc>
        <w:tc>
          <w:tcPr>
            <w:tcW w:w="937" w:type="pct"/>
          </w:tcPr>
          <w:p w:rsidR="008A47A9" w:rsidRPr="008A47A9" w:rsidRDefault="008A47A9" w:rsidP="008A47A9">
            <w:pPr>
              <w:ind w:left="-108" w:right="-108"/>
              <w:jc w:val="center"/>
              <w:rPr>
                <w:sz w:val="16"/>
                <w:szCs w:val="16"/>
              </w:rPr>
            </w:pPr>
            <w:r w:rsidRPr="008A47A9">
              <w:rPr>
                <w:sz w:val="16"/>
                <w:szCs w:val="16"/>
              </w:rPr>
              <w:t>6</w:t>
            </w:r>
          </w:p>
        </w:tc>
        <w:tc>
          <w:tcPr>
            <w:tcW w:w="402" w:type="pct"/>
          </w:tcPr>
          <w:p w:rsidR="008A47A9" w:rsidRPr="008A47A9" w:rsidRDefault="008A47A9" w:rsidP="008A47A9">
            <w:pPr>
              <w:ind w:right="-43"/>
              <w:jc w:val="center"/>
              <w:rPr>
                <w:sz w:val="16"/>
                <w:szCs w:val="16"/>
              </w:rPr>
            </w:pPr>
            <w:r w:rsidRPr="008A47A9">
              <w:rPr>
                <w:sz w:val="16"/>
                <w:szCs w:val="16"/>
              </w:rPr>
              <w:t>7</w:t>
            </w:r>
          </w:p>
        </w:tc>
        <w:tc>
          <w:tcPr>
            <w:tcW w:w="893" w:type="pct"/>
          </w:tcPr>
          <w:p w:rsidR="008A47A9" w:rsidRPr="008A47A9" w:rsidRDefault="008A47A9" w:rsidP="008A47A9">
            <w:pPr>
              <w:ind w:right="-43"/>
              <w:jc w:val="center"/>
              <w:rPr>
                <w:sz w:val="16"/>
                <w:szCs w:val="16"/>
              </w:rPr>
            </w:pPr>
            <w:r w:rsidRPr="008A47A9">
              <w:rPr>
                <w:sz w:val="16"/>
                <w:szCs w:val="16"/>
              </w:rPr>
              <w:t>8</w:t>
            </w:r>
          </w:p>
        </w:tc>
      </w:tr>
      <w:tr w:rsidR="008A47A9" w:rsidRPr="008A47A9" w:rsidTr="008A47A9">
        <w:trPr>
          <w:trHeight w:val="1408"/>
        </w:trPr>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1.1.1.2.</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Пополнение бюджета от упорядочения деятельности по размещения уличной рекламы</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2-4 кварталы</w:t>
            </w:r>
          </w:p>
          <w:p w:rsidR="008A47A9" w:rsidRPr="008A47A9" w:rsidRDefault="008A47A9" w:rsidP="008A47A9">
            <w:pPr>
              <w:ind w:left="-108" w:right="-108"/>
              <w:jc w:val="center"/>
              <w:rPr>
                <w:sz w:val="16"/>
                <w:szCs w:val="16"/>
              </w:rPr>
            </w:pPr>
            <w:r w:rsidRPr="008A47A9">
              <w:rPr>
                <w:sz w:val="16"/>
                <w:szCs w:val="16"/>
              </w:rPr>
              <w:t>2018 года</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архитектуры и градостроительства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roofErr w:type="gramStart"/>
            <w:r w:rsidRPr="008A47A9">
              <w:rPr>
                <w:sz w:val="16"/>
                <w:szCs w:val="16"/>
              </w:rPr>
              <w:t>исполняющая</w:t>
            </w:r>
            <w:proofErr w:type="gramEnd"/>
            <w:r w:rsidRPr="008A47A9">
              <w:rPr>
                <w:sz w:val="16"/>
                <w:szCs w:val="16"/>
              </w:rPr>
              <w:t xml:space="preserve"> обязанности первого заместителя Главы администрации  муниципального района</w:t>
            </w:r>
          </w:p>
          <w:p w:rsidR="008A47A9" w:rsidRPr="008A47A9" w:rsidRDefault="008A47A9" w:rsidP="008A47A9">
            <w:pPr>
              <w:ind w:left="-108" w:right="-108"/>
              <w:jc w:val="center"/>
              <w:rPr>
                <w:sz w:val="16"/>
                <w:szCs w:val="16"/>
              </w:rPr>
            </w:pPr>
            <w:r w:rsidRPr="008A47A9">
              <w:rPr>
                <w:sz w:val="16"/>
                <w:szCs w:val="16"/>
              </w:rPr>
              <w:t>Матвеева С.В.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0,05</w:t>
            </w:r>
          </w:p>
        </w:tc>
        <w:tc>
          <w:tcPr>
            <w:tcW w:w="893"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 xml:space="preserve">увеличение </w:t>
            </w:r>
            <w:proofErr w:type="gramStart"/>
            <w:r w:rsidRPr="008A47A9">
              <w:rPr>
                <w:sz w:val="16"/>
                <w:szCs w:val="16"/>
              </w:rPr>
              <w:t>доходной</w:t>
            </w:r>
            <w:proofErr w:type="gramEnd"/>
          </w:p>
          <w:p w:rsidR="008A47A9" w:rsidRPr="008A47A9" w:rsidRDefault="008A47A9" w:rsidP="008A47A9">
            <w:pPr>
              <w:ind w:left="-108"/>
              <w:jc w:val="center"/>
              <w:rPr>
                <w:sz w:val="16"/>
                <w:szCs w:val="16"/>
              </w:rPr>
            </w:pPr>
            <w:r w:rsidRPr="008A47A9">
              <w:rPr>
                <w:sz w:val="16"/>
                <w:szCs w:val="16"/>
              </w:rPr>
              <w:t>части консолидированного бюджета</w:t>
            </w:r>
          </w:p>
        </w:tc>
      </w:tr>
      <w:tr w:rsidR="008A47A9" w:rsidRPr="008A47A9" w:rsidTr="008A47A9">
        <w:trPr>
          <w:trHeight w:val="797"/>
        </w:trPr>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1.1.1.3.</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Взыскание задолженности по  арендной плате за муниципальное имущество</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 год</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имущественных отношений и муниципальных закупок</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0,3</w:t>
            </w:r>
          </w:p>
        </w:tc>
        <w:tc>
          <w:tcPr>
            <w:tcW w:w="893"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 xml:space="preserve">увеличение </w:t>
            </w:r>
            <w:proofErr w:type="gramStart"/>
            <w:r w:rsidRPr="008A47A9">
              <w:rPr>
                <w:sz w:val="16"/>
                <w:szCs w:val="16"/>
              </w:rPr>
              <w:t>доходной</w:t>
            </w:r>
            <w:proofErr w:type="gramEnd"/>
          </w:p>
          <w:p w:rsidR="008A47A9" w:rsidRPr="008A47A9" w:rsidRDefault="008A47A9" w:rsidP="008A47A9">
            <w:pPr>
              <w:ind w:left="-108"/>
              <w:jc w:val="center"/>
              <w:rPr>
                <w:sz w:val="16"/>
                <w:szCs w:val="16"/>
              </w:rPr>
            </w:pPr>
            <w:r w:rsidRPr="008A47A9">
              <w:rPr>
                <w:sz w:val="16"/>
                <w:szCs w:val="16"/>
              </w:rPr>
              <w:t>части консолидированного бюджета</w:t>
            </w:r>
          </w:p>
        </w:tc>
      </w:tr>
      <w:tr w:rsidR="008A47A9" w:rsidRPr="008A47A9" w:rsidTr="008A47A9">
        <w:trPr>
          <w:trHeight w:val="1269"/>
        </w:trPr>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1.1.1.4.</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 xml:space="preserve">Реализация мероприятий по сокращению задолженности  по </w:t>
            </w:r>
            <w:proofErr w:type="gramStart"/>
            <w:r w:rsidRPr="008A47A9">
              <w:rPr>
                <w:sz w:val="16"/>
                <w:szCs w:val="16"/>
              </w:rPr>
              <w:t>на-логам</w:t>
            </w:r>
            <w:proofErr w:type="gramEnd"/>
            <w:r w:rsidRPr="008A47A9">
              <w:rPr>
                <w:sz w:val="16"/>
                <w:szCs w:val="16"/>
              </w:rPr>
              <w:t xml:space="preserve"> в бюджет муниципального района</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до</w:t>
            </w:r>
          </w:p>
          <w:p w:rsidR="008A47A9" w:rsidRPr="008A47A9" w:rsidRDefault="008A47A9" w:rsidP="008A47A9">
            <w:pPr>
              <w:ind w:left="-108" w:right="-108"/>
              <w:jc w:val="center"/>
              <w:rPr>
                <w:sz w:val="16"/>
                <w:szCs w:val="16"/>
              </w:rPr>
            </w:pPr>
            <w:r w:rsidRPr="008A47A9">
              <w:rPr>
                <w:sz w:val="16"/>
                <w:szCs w:val="16"/>
              </w:rPr>
              <w:t>31.12.2018</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комитет финансов, администрация Неболчского сельского поселения</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r w:rsidRPr="008A47A9">
              <w:rPr>
                <w:sz w:val="16"/>
                <w:szCs w:val="16"/>
              </w:rPr>
              <w:t>Глава Неболчского сельского поселения</w:t>
            </w:r>
          </w:p>
          <w:p w:rsidR="008A47A9" w:rsidRPr="008A47A9" w:rsidRDefault="008A47A9" w:rsidP="008A47A9">
            <w:pPr>
              <w:ind w:left="-108" w:right="-108"/>
              <w:jc w:val="center"/>
              <w:rPr>
                <w:sz w:val="16"/>
                <w:szCs w:val="16"/>
              </w:rPr>
            </w:pPr>
            <w:r w:rsidRPr="008A47A9">
              <w:rPr>
                <w:sz w:val="16"/>
                <w:szCs w:val="16"/>
              </w:rPr>
              <w:t>Ермилов П.С.</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0,5</w:t>
            </w:r>
          </w:p>
        </w:tc>
        <w:tc>
          <w:tcPr>
            <w:tcW w:w="893"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 xml:space="preserve">увеличение </w:t>
            </w:r>
            <w:proofErr w:type="gramStart"/>
            <w:r w:rsidRPr="008A47A9">
              <w:rPr>
                <w:sz w:val="16"/>
                <w:szCs w:val="16"/>
              </w:rPr>
              <w:t>доходной</w:t>
            </w:r>
            <w:proofErr w:type="gramEnd"/>
          </w:p>
          <w:p w:rsidR="008A47A9" w:rsidRPr="008A47A9" w:rsidRDefault="008A47A9" w:rsidP="008A47A9">
            <w:pPr>
              <w:ind w:left="-108"/>
              <w:jc w:val="center"/>
              <w:rPr>
                <w:sz w:val="16"/>
                <w:szCs w:val="16"/>
              </w:rPr>
            </w:pPr>
            <w:r w:rsidRPr="008A47A9">
              <w:rPr>
                <w:sz w:val="16"/>
                <w:szCs w:val="16"/>
              </w:rPr>
              <w:t>части консолидированного бюджета</w:t>
            </w:r>
          </w:p>
        </w:tc>
      </w:tr>
      <w:tr w:rsidR="008A47A9" w:rsidRPr="008A47A9" w:rsidTr="008A47A9">
        <w:tc>
          <w:tcPr>
            <w:tcW w:w="322" w:type="pct"/>
          </w:tcPr>
          <w:p w:rsidR="008A47A9" w:rsidRPr="008A47A9" w:rsidRDefault="008A47A9" w:rsidP="008A47A9">
            <w:pPr>
              <w:ind w:right="-43"/>
              <w:jc w:val="center"/>
              <w:rPr>
                <w:b/>
                <w:sz w:val="16"/>
                <w:szCs w:val="16"/>
              </w:rPr>
            </w:pPr>
          </w:p>
          <w:p w:rsidR="008A47A9" w:rsidRPr="008A47A9" w:rsidRDefault="008A47A9" w:rsidP="008A47A9">
            <w:pPr>
              <w:ind w:right="-43"/>
              <w:jc w:val="center"/>
              <w:rPr>
                <w:b/>
                <w:sz w:val="16"/>
                <w:szCs w:val="16"/>
              </w:rPr>
            </w:pPr>
            <w:r w:rsidRPr="008A47A9">
              <w:rPr>
                <w:b/>
                <w:sz w:val="16"/>
                <w:szCs w:val="16"/>
              </w:rPr>
              <w:t>1.2.</w:t>
            </w:r>
          </w:p>
        </w:tc>
        <w:tc>
          <w:tcPr>
            <w:tcW w:w="4678" w:type="pct"/>
            <w:gridSpan w:val="7"/>
          </w:tcPr>
          <w:p w:rsidR="008A47A9" w:rsidRPr="008A47A9" w:rsidRDefault="008A47A9" w:rsidP="008A47A9">
            <w:pPr>
              <w:jc w:val="center"/>
              <w:rPr>
                <w:b/>
                <w:sz w:val="16"/>
                <w:szCs w:val="16"/>
              </w:rPr>
            </w:pPr>
          </w:p>
          <w:p w:rsidR="008A47A9" w:rsidRPr="008A47A9" w:rsidRDefault="008A47A9" w:rsidP="008A47A9">
            <w:pPr>
              <w:jc w:val="center"/>
              <w:rPr>
                <w:b/>
                <w:sz w:val="16"/>
                <w:szCs w:val="16"/>
              </w:rPr>
            </w:pPr>
            <w:r w:rsidRPr="008A47A9">
              <w:rPr>
                <w:b/>
                <w:sz w:val="16"/>
                <w:szCs w:val="16"/>
              </w:rPr>
              <w:t>Меры по импортозамещению</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1.2.1.</w:t>
            </w:r>
          </w:p>
        </w:tc>
        <w:tc>
          <w:tcPr>
            <w:tcW w:w="883" w:type="pct"/>
          </w:tcPr>
          <w:p w:rsidR="008A47A9" w:rsidRPr="008A47A9" w:rsidRDefault="008A47A9" w:rsidP="008A47A9">
            <w:pPr>
              <w:ind w:right="-43"/>
              <w:rPr>
                <w:sz w:val="16"/>
                <w:szCs w:val="16"/>
              </w:rPr>
            </w:pPr>
          </w:p>
          <w:p w:rsidR="008A47A9" w:rsidRPr="008A47A9" w:rsidRDefault="008A47A9" w:rsidP="008A47A9">
            <w:pPr>
              <w:ind w:right="-108"/>
              <w:rPr>
                <w:sz w:val="16"/>
                <w:szCs w:val="16"/>
              </w:rPr>
            </w:pPr>
            <w:r w:rsidRPr="008A47A9">
              <w:rPr>
                <w:sz w:val="16"/>
                <w:szCs w:val="16"/>
              </w:rPr>
              <w:t>Реализация Плана мероприятий по содействию импортозамещению на территории Новгородской области на 2015-2017 годы</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proofErr w:type="gramStart"/>
            <w:r w:rsidRPr="008A47A9">
              <w:rPr>
                <w:sz w:val="16"/>
                <w:szCs w:val="16"/>
              </w:rPr>
              <w:t>исполняющая</w:t>
            </w:r>
            <w:proofErr w:type="gramEnd"/>
            <w:r w:rsidRPr="008A47A9">
              <w:rPr>
                <w:sz w:val="16"/>
                <w:szCs w:val="16"/>
              </w:rPr>
              <w:t xml:space="preserve"> обязанности первого заместителя Главы администрации муниципального района</w:t>
            </w:r>
          </w:p>
          <w:p w:rsidR="008A47A9" w:rsidRPr="008A47A9" w:rsidRDefault="008A47A9" w:rsidP="008A47A9">
            <w:pPr>
              <w:ind w:left="-108" w:right="-108"/>
              <w:jc w:val="center"/>
              <w:rPr>
                <w:sz w:val="16"/>
                <w:szCs w:val="16"/>
              </w:rPr>
            </w:pPr>
            <w:r w:rsidRPr="008A47A9">
              <w:rPr>
                <w:sz w:val="16"/>
                <w:szCs w:val="16"/>
              </w:rPr>
              <w:t>Матвеева С.В.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jc w:val="center"/>
              <w:rPr>
                <w:sz w:val="16"/>
                <w:szCs w:val="16"/>
              </w:rPr>
            </w:pPr>
          </w:p>
          <w:p w:rsidR="008A47A9" w:rsidRPr="008A47A9" w:rsidRDefault="008A47A9" w:rsidP="008A47A9">
            <w:pPr>
              <w:ind w:left="-108"/>
              <w:jc w:val="center"/>
              <w:rPr>
                <w:sz w:val="16"/>
                <w:szCs w:val="16"/>
              </w:rPr>
            </w:pPr>
            <w:r w:rsidRPr="008A47A9">
              <w:rPr>
                <w:sz w:val="16"/>
                <w:szCs w:val="16"/>
              </w:rPr>
              <w:t>развитие производства импортозамещающей продукции  в районе</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1.3.</w:t>
            </w:r>
          </w:p>
        </w:tc>
        <w:tc>
          <w:tcPr>
            <w:tcW w:w="4678" w:type="pct"/>
            <w:gridSpan w:val="7"/>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Снижение издержек бизнеса</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1.3.1.</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Обеспечение внесения изменений в нормативные правовые акты по вопросам осуществления инвестиционной деятельности на территории района</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w:t>
            </w:r>
          </w:p>
          <w:p w:rsidR="008A47A9" w:rsidRPr="008A47A9" w:rsidRDefault="008A47A9" w:rsidP="008A47A9">
            <w:pPr>
              <w:ind w:left="-108" w:right="-108"/>
              <w:jc w:val="center"/>
              <w:rPr>
                <w:sz w:val="16"/>
                <w:szCs w:val="16"/>
              </w:rPr>
            </w:pPr>
            <w:r w:rsidRPr="008A47A9">
              <w:rPr>
                <w:sz w:val="16"/>
                <w:szCs w:val="16"/>
              </w:rPr>
              <w:t>Устинов А.А.</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снижение налоговой нагрузки для хозяйствующих субъектов, осуществляющих инвестиционную деятельность на территории района</w:t>
            </w:r>
          </w:p>
        </w:tc>
      </w:tr>
      <w:tr w:rsidR="008A47A9" w:rsidRPr="008A47A9" w:rsidTr="008A47A9">
        <w:tc>
          <w:tcPr>
            <w:tcW w:w="5000" w:type="pct"/>
            <w:gridSpan w:val="8"/>
          </w:tcPr>
          <w:p w:rsidR="008A47A9" w:rsidRPr="008A47A9" w:rsidRDefault="008A47A9" w:rsidP="008A47A9">
            <w:pPr>
              <w:ind w:left="-108" w:right="-108"/>
              <w:jc w:val="center"/>
              <w:rPr>
                <w:sz w:val="16"/>
                <w:szCs w:val="16"/>
              </w:rPr>
            </w:pPr>
            <w:r w:rsidRPr="008A47A9">
              <w:rPr>
                <w:sz w:val="16"/>
                <w:szCs w:val="16"/>
              </w:rPr>
              <w:t>3</w:t>
            </w:r>
          </w:p>
        </w:tc>
      </w:tr>
      <w:tr w:rsidR="008A47A9" w:rsidRPr="008A47A9" w:rsidTr="008A47A9">
        <w:tc>
          <w:tcPr>
            <w:tcW w:w="322" w:type="pct"/>
          </w:tcPr>
          <w:p w:rsidR="008A47A9" w:rsidRPr="008A47A9" w:rsidRDefault="008A47A9" w:rsidP="008A47A9">
            <w:pPr>
              <w:ind w:right="-43"/>
              <w:jc w:val="center"/>
              <w:rPr>
                <w:sz w:val="16"/>
                <w:szCs w:val="16"/>
              </w:rPr>
            </w:pPr>
            <w:r w:rsidRPr="008A47A9">
              <w:rPr>
                <w:sz w:val="16"/>
                <w:szCs w:val="16"/>
              </w:rPr>
              <w:t>1</w:t>
            </w:r>
          </w:p>
        </w:tc>
        <w:tc>
          <w:tcPr>
            <w:tcW w:w="883" w:type="pct"/>
          </w:tcPr>
          <w:p w:rsidR="008A47A9" w:rsidRPr="008A47A9" w:rsidRDefault="008A47A9" w:rsidP="008A47A9">
            <w:pPr>
              <w:ind w:right="-108"/>
              <w:jc w:val="center"/>
              <w:rPr>
                <w:sz w:val="16"/>
                <w:szCs w:val="16"/>
              </w:rPr>
            </w:pPr>
            <w:r w:rsidRPr="008A47A9">
              <w:rPr>
                <w:sz w:val="16"/>
                <w:szCs w:val="16"/>
              </w:rPr>
              <w:t>2</w:t>
            </w:r>
          </w:p>
        </w:tc>
        <w:tc>
          <w:tcPr>
            <w:tcW w:w="402" w:type="pct"/>
          </w:tcPr>
          <w:p w:rsidR="008A47A9" w:rsidRPr="008A47A9" w:rsidRDefault="008A47A9" w:rsidP="008A47A9">
            <w:pPr>
              <w:ind w:left="-108" w:right="-108"/>
              <w:jc w:val="center"/>
              <w:rPr>
                <w:sz w:val="16"/>
                <w:szCs w:val="16"/>
              </w:rPr>
            </w:pPr>
            <w:r w:rsidRPr="008A47A9">
              <w:rPr>
                <w:sz w:val="16"/>
                <w:szCs w:val="16"/>
              </w:rPr>
              <w:t>3</w:t>
            </w:r>
          </w:p>
        </w:tc>
        <w:tc>
          <w:tcPr>
            <w:tcW w:w="447" w:type="pct"/>
          </w:tcPr>
          <w:p w:rsidR="008A47A9" w:rsidRPr="008A47A9" w:rsidRDefault="008A47A9" w:rsidP="008A47A9">
            <w:pPr>
              <w:ind w:left="-108" w:right="-108"/>
              <w:jc w:val="center"/>
              <w:rPr>
                <w:sz w:val="16"/>
                <w:szCs w:val="16"/>
              </w:rPr>
            </w:pPr>
            <w:r w:rsidRPr="008A47A9">
              <w:rPr>
                <w:sz w:val="16"/>
                <w:szCs w:val="16"/>
              </w:rPr>
              <w:t>4</w:t>
            </w:r>
          </w:p>
        </w:tc>
        <w:tc>
          <w:tcPr>
            <w:tcW w:w="714" w:type="pct"/>
          </w:tcPr>
          <w:p w:rsidR="008A47A9" w:rsidRPr="008A47A9" w:rsidRDefault="008A47A9" w:rsidP="008A47A9">
            <w:pPr>
              <w:ind w:left="-108" w:right="-108"/>
              <w:jc w:val="center"/>
              <w:rPr>
                <w:sz w:val="16"/>
                <w:szCs w:val="16"/>
              </w:rPr>
            </w:pPr>
            <w:r w:rsidRPr="008A47A9">
              <w:rPr>
                <w:sz w:val="16"/>
                <w:szCs w:val="16"/>
              </w:rPr>
              <w:t>5</w:t>
            </w:r>
          </w:p>
        </w:tc>
        <w:tc>
          <w:tcPr>
            <w:tcW w:w="937" w:type="pct"/>
          </w:tcPr>
          <w:p w:rsidR="008A47A9" w:rsidRPr="008A47A9" w:rsidRDefault="008A47A9" w:rsidP="008A47A9">
            <w:pPr>
              <w:ind w:left="-108" w:right="-108"/>
              <w:jc w:val="center"/>
              <w:rPr>
                <w:sz w:val="16"/>
                <w:szCs w:val="16"/>
              </w:rPr>
            </w:pPr>
            <w:r w:rsidRPr="008A47A9">
              <w:rPr>
                <w:sz w:val="16"/>
                <w:szCs w:val="16"/>
              </w:rPr>
              <w:t>6</w:t>
            </w:r>
          </w:p>
        </w:tc>
        <w:tc>
          <w:tcPr>
            <w:tcW w:w="402" w:type="pct"/>
          </w:tcPr>
          <w:p w:rsidR="008A47A9" w:rsidRPr="008A47A9" w:rsidRDefault="008A47A9" w:rsidP="008A47A9">
            <w:pPr>
              <w:ind w:left="-108" w:right="-108"/>
              <w:jc w:val="center"/>
              <w:rPr>
                <w:sz w:val="16"/>
                <w:szCs w:val="16"/>
              </w:rPr>
            </w:pPr>
            <w:r w:rsidRPr="008A47A9">
              <w:rPr>
                <w:sz w:val="16"/>
                <w:szCs w:val="16"/>
              </w:rPr>
              <w:t>7</w:t>
            </w:r>
          </w:p>
        </w:tc>
        <w:tc>
          <w:tcPr>
            <w:tcW w:w="893" w:type="pct"/>
          </w:tcPr>
          <w:p w:rsidR="008A47A9" w:rsidRPr="008A47A9" w:rsidRDefault="008A47A9" w:rsidP="008A47A9">
            <w:pPr>
              <w:ind w:left="-108" w:right="-108"/>
              <w:jc w:val="center"/>
              <w:rPr>
                <w:sz w:val="16"/>
                <w:szCs w:val="16"/>
              </w:rPr>
            </w:pPr>
            <w:r w:rsidRPr="008A47A9">
              <w:rPr>
                <w:sz w:val="16"/>
                <w:szCs w:val="16"/>
              </w:rPr>
              <w:t>8</w:t>
            </w:r>
          </w:p>
        </w:tc>
      </w:tr>
      <w:tr w:rsidR="008A47A9" w:rsidRPr="008A47A9" w:rsidTr="008A47A9">
        <w:tc>
          <w:tcPr>
            <w:tcW w:w="322" w:type="pct"/>
          </w:tcPr>
          <w:p w:rsidR="008A47A9" w:rsidRPr="008A47A9" w:rsidRDefault="008A47A9" w:rsidP="008A47A9">
            <w:pPr>
              <w:ind w:right="-43"/>
              <w:jc w:val="center"/>
              <w:rPr>
                <w:b/>
                <w:sz w:val="16"/>
                <w:szCs w:val="16"/>
              </w:rPr>
            </w:pPr>
          </w:p>
          <w:p w:rsidR="008A47A9" w:rsidRPr="008A47A9" w:rsidRDefault="008A47A9" w:rsidP="008A47A9">
            <w:pPr>
              <w:ind w:right="-43"/>
              <w:jc w:val="center"/>
              <w:rPr>
                <w:b/>
                <w:sz w:val="16"/>
                <w:szCs w:val="16"/>
              </w:rPr>
            </w:pPr>
            <w:r w:rsidRPr="008A47A9">
              <w:rPr>
                <w:b/>
                <w:sz w:val="16"/>
                <w:szCs w:val="16"/>
              </w:rPr>
              <w:t>1.4.</w:t>
            </w:r>
          </w:p>
        </w:tc>
        <w:tc>
          <w:tcPr>
            <w:tcW w:w="4678" w:type="pct"/>
            <w:gridSpan w:val="7"/>
          </w:tcPr>
          <w:p w:rsidR="008A47A9" w:rsidRPr="008A47A9" w:rsidRDefault="008A47A9" w:rsidP="008A47A9">
            <w:pPr>
              <w:ind w:right="-43"/>
              <w:jc w:val="center"/>
              <w:rPr>
                <w:b/>
                <w:sz w:val="16"/>
                <w:szCs w:val="16"/>
              </w:rPr>
            </w:pPr>
          </w:p>
          <w:p w:rsidR="008A47A9" w:rsidRPr="008A47A9" w:rsidRDefault="008A47A9" w:rsidP="008A47A9">
            <w:pPr>
              <w:ind w:right="-43"/>
              <w:rPr>
                <w:b/>
                <w:sz w:val="16"/>
                <w:szCs w:val="16"/>
              </w:rPr>
            </w:pPr>
            <w:r w:rsidRPr="008A47A9">
              <w:rPr>
                <w:b/>
                <w:sz w:val="16"/>
                <w:szCs w:val="16"/>
              </w:rPr>
              <w:t>Поддержка малого и среднего предпринимательства</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1.4.1.</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 xml:space="preserve">Содействие субъектам малого  и среднего предпринимательства в вопросах кредитования Новгородского фонда </w:t>
            </w:r>
            <w:proofErr w:type="gramStart"/>
            <w:r w:rsidRPr="008A47A9">
              <w:rPr>
                <w:sz w:val="16"/>
                <w:szCs w:val="16"/>
              </w:rPr>
              <w:t>поддерж-ки</w:t>
            </w:r>
            <w:proofErr w:type="gramEnd"/>
            <w:r w:rsidRPr="008A47A9">
              <w:rPr>
                <w:sz w:val="16"/>
                <w:szCs w:val="16"/>
              </w:rPr>
              <w:t xml:space="preserve"> малого бизнеса</w:t>
            </w:r>
          </w:p>
        </w:tc>
        <w:tc>
          <w:tcPr>
            <w:tcW w:w="402" w:type="pct"/>
          </w:tcPr>
          <w:p w:rsidR="008A47A9" w:rsidRPr="008A47A9" w:rsidRDefault="008A47A9" w:rsidP="008A47A9">
            <w:pPr>
              <w:ind w:left="-108" w:right="-108"/>
              <w:jc w:val="center"/>
              <w:rPr>
                <w:sz w:val="16"/>
                <w:szCs w:val="16"/>
              </w:rPr>
            </w:pP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обеспечение доступа субъектов малого предпринимательства к заемным ресурсам</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1.4.2.</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Предоставление двух площадок под строительство объектов общественно-делово-го назначения</w:t>
            </w:r>
          </w:p>
        </w:tc>
        <w:tc>
          <w:tcPr>
            <w:tcW w:w="402" w:type="pct"/>
          </w:tcPr>
          <w:p w:rsidR="008A47A9" w:rsidRPr="008A47A9" w:rsidRDefault="008A47A9" w:rsidP="008A47A9">
            <w:pPr>
              <w:ind w:left="-108" w:right="-108"/>
              <w:jc w:val="center"/>
              <w:rPr>
                <w:sz w:val="16"/>
                <w:szCs w:val="16"/>
              </w:rPr>
            </w:pP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 год</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имущественных отношений и муниципальных закупок</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roofErr w:type="gramStart"/>
            <w:r w:rsidRPr="008A47A9">
              <w:rPr>
                <w:sz w:val="16"/>
                <w:szCs w:val="16"/>
              </w:rPr>
              <w:t>исполняющая</w:t>
            </w:r>
            <w:proofErr w:type="gramEnd"/>
            <w:r w:rsidRPr="008A47A9">
              <w:rPr>
                <w:sz w:val="16"/>
                <w:szCs w:val="16"/>
              </w:rPr>
              <w:t xml:space="preserve"> обязанности первого заместителя Главы администрации муниципального района</w:t>
            </w:r>
          </w:p>
          <w:p w:rsidR="008A47A9" w:rsidRPr="008A47A9" w:rsidRDefault="008A47A9" w:rsidP="008A47A9">
            <w:pPr>
              <w:ind w:left="-108" w:right="-108"/>
              <w:jc w:val="center"/>
              <w:rPr>
                <w:sz w:val="16"/>
                <w:szCs w:val="16"/>
              </w:rPr>
            </w:pPr>
            <w:r w:rsidRPr="008A47A9">
              <w:rPr>
                <w:sz w:val="16"/>
                <w:szCs w:val="16"/>
              </w:rPr>
              <w:t>Матвеева С.В.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обеспечение доступа субъектов малого бизнеса к земельным ресурсам</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b/>
                <w:sz w:val="16"/>
                <w:szCs w:val="16"/>
              </w:rPr>
            </w:pPr>
            <w:r w:rsidRPr="008A47A9">
              <w:rPr>
                <w:b/>
                <w:sz w:val="16"/>
                <w:szCs w:val="16"/>
              </w:rPr>
              <w:t>2.</w:t>
            </w:r>
          </w:p>
        </w:tc>
        <w:tc>
          <w:tcPr>
            <w:tcW w:w="4678" w:type="pct"/>
            <w:gridSpan w:val="7"/>
          </w:tcPr>
          <w:p w:rsidR="008A47A9" w:rsidRPr="008A47A9" w:rsidRDefault="008A47A9" w:rsidP="008A47A9">
            <w:pPr>
              <w:ind w:right="-43"/>
              <w:jc w:val="center"/>
              <w:rPr>
                <w:sz w:val="16"/>
                <w:szCs w:val="16"/>
              </w:rPr>
            </w:pPr>
          </w:p>
          <w:p w:rsidR="008A47A9" w:rsidRPr="008A47A9" w:rsidRDefault="008A47A9" w:rsidP="008A47A9">
            <w:pPr>
              <w:ind w:right="-43"/>
              <w:jc w:val="center"/>
              <w:rPr>
                <w:b/>
                <w:sz w:val="16"/>
                <w:szCs w:val="16"/>
              </w:rPr>
            </w:pPr>
            <w:r w:rsidRPr="008A47A9">
              <w:rPr>
                <w:b/>
                <w:sz w:val="16"/>
                <w:szCs w:val="16"/>
              </w:rPr>
              <w:t>Поддержка отраслей экономики</w:t>
            </w:r>
          </w:p>
        </w:tc>
      </w:tr>
      <w:tr w:rsidR="008A47A9" w:rsidRPr="008A47A9" w:rsidTr="008A47A9">
        <w:tc>
          <w:tcPr>
            <w:tcW w:w="322" w:type="pct"/>
          </w:tcPr>
          <w:p w:rsidR="008A47A9" w:rsidRPr="008A47A9" w:rsidRDefault="008A47A9" w:rsidP="008A47A9">
            <w:pPr>
              <w:ind w:right="-43"/>
              <w:jc w:val="center"/>
              <w:rPr>
                <w:b/>
                <w:sz w:val="16"/>
                <w:szCs w:val="16"/>
              </w:rPr>
            </w:pPr>
          </w:p>
          <w:p w:rsidR="008A47A9" w:rsidRPr="008A47A9" w:rsidRDefault="008A47A9" w:rsidP="008A47A9">
            <w:pPr>
              <w:ind w:right="-43"/>
              <w:jc w:val="center"/>
              <w:rPr>
                <w:b/>
                <w:sz w:val="16"/>
                <w:szCs w:val="16"/>
              </w:rPr>
            </w:pPr>
            <w:r w:rsidRPr="008A47A9">
              <w:rPr>
                <w:b/>
                <w:sz w:val="16"/>
                <w:szCs w:val="16"/>
              </w:rPr>
              <w:t>2.1.</w:t>
            </w:r>
          </w:p>
        </w:tc>
        <w:tc>
          <w:tcPr>
            <w:tcW w:w="4678" w:type="pct"/>
            <w:gridSpan w:val="7"/>
          </w:tcPr>
          <w:p w:rsidR="008A47A9" w:rsidRPr="008A47A9" w:rsidRDefault="008A47A9" w:rsidP="008A47A9">
            <w:pPr>
              <w:ind w:right="-43"/>
              <w:jc w:val="center"/>
              <w:rPr>
                <w:b/>
                <w:sz w:val="16"/>
                <w:szCs w:val="16"/>
              </w:rPr>
            </w:pPr>
          </w:p>
          <w:p w:rsidR="008A47A9" w:rsidRPr="008A47A9" w:rsidRDefault="008A47A9" w:rsidP="008A47A9">
            <w:pPr>
              <w:ind w:right="-43"/>
              <w:rPr>
                <w:b/>
                <w:sz w:val="16"/>
                <w:szCs w:val="16"/>
              </w:rPr>
            </w:pPr>
            <w:r w:rsidRPr="008A47A9">
              <w:rPr>
                <w:b/>
                <w:sz w:val="16"/>
                <w:szCs w:val="16"/>
              </w:rPr>
              <w:t>Промышленность и топливно-энергетический комплекс</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2.1.1.</w:t>
            </w:r>
          </w:p>
        </w:tc>
        <w:tc>
          <w:tcPr>
            <w:tcW w:w="883" w:type="pct"/>
          </w:tcPr>
          <w:p w:rsidR="008A47A9" w:rsidRPr="008A47A9" w:rsidRDefault="008A47A9" w:rsidP="008A47A9">
            <w:pPr>
              <w:ind w:right="-43"/>
              <w:rPr>
                <w:sz w:val="16"/>
                <w:szCs w:val="16"/>
              </w:rPr>
            </w:pPr>
          </w:p>
          <w:p w:rsidR="008A47A9" w:rsidRPr="008A47A9" w:rsidRDefault="008A47A9" w:rsidP="008A47A9">
            <w:pPr>
              <w:ind w:right="-43"/>
              <w:rPr>
                <w:sz w:val="16"/>
                <w:szCs w:val="16"/>
              </w:rPr>
            </w:pPr>
            <w:r w:rsidRPr="008A47A9">
              <w:rPr>
                <w:sz w:val="16"/>
                <w:szCs w:val="16"/>
              </w:rPr>
              <w:t xml:space="preserve">Обеспечение сопровождения инвестиционных </w:t>
            </w:r>
            <w:r w:rsidRPr="008A47A9">
              <w:rPr>
                <w:sz w:val="16"/>
                <w:szCs w:val="16"/>
              </w:rPr>
              <w:lastRenderedPageBreak/>
              <w:t>проектов и эффективного взаимодействия инвесторов с Администрацией муниципального района</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 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отделы: архитектуры и градостроительства;</w:t>
            </w:r>
          </w:p>
          <w:p w:rsidR="008A47A9" w:rsidRPr="008A47A9" w:rsidRDefault="008A47A9" w:rsidP="008A47A9">
            <w:pPr>
              <w:ind w:left="-108" w:right="-108"/>
              <w:jc w:val="center"/>
              <w:rPr>
                <w:sz w:val="16"/>
                <w:szCs w:val="16"/>
              </w:rPr>
            </w:pPr>
            <w:r w:rsidRPr="008A47A9">
              <w:rPr>
                <w:sz w:val="16"/>
                <w:szCs w:val="16"/>
              </w:rPr>
              <w:t>имущественных отношений и муниципальных закупок; экономики, потребительского рынка и сельского хозяйства</w:t>
            </w: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proofErr w:type="gramStart"/>
            <w:r w:rsidRPr="008A47A9">
              <w:rPr>
                <w:sz w:val="16"/>
                <w:szCs w:val="16"/>
              </w:rPr>
              <w:t>исполняющая</w:t>
            </w:r>
            <w:proofErr w:type="gramEnd"/>
            <w:r w:rsidRPr="008A47A9">
              <w:rPr>
                <w:sz w:val="16"/>
                <w:szCs w:val="16"/>
              </w:rPr>
              <w:t xml:space="preserve"> обязанности первого заместителя Главы администрации муниципального района</w:t>
            </w:r>
          </w:p>
          <w:p w:rsidR="008A47A9" w:rsidRPr="008A47A9" w:rsidRDefault="008A47A9" w:rsidP="008A47A9">
            <w:pPr>
              <w:ind w:left="-108" w:right="-108"/>
              <w:jc w:val="center"/>
              <w:rPr>
                <w:sz w:val="16"/>
                <w:szCs w:val="16"/>
              </w:rPr>
            </w:pPr>
            <w:r w:rsidRPr="008A47A9">
              <w:rPr>
                <w:sz w:val="16"/>
                <w:szCs w:val="16"/>
              </w:rPr>
              <w:t>Матвеева С.В.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 xml:space="preserve">обеспечение стабильности реализации инвестиционных проектов на территории </w:t>
            </w:r>
          </w:p>
          <w:p w:rsidR="008A47A9" w:rsidRPr="008A47A9" w:rsidRDefault="008A47A9" w:rsidP="008A47A9">
            <w:pPr>
              <w:ind w:left="-108" w:right="-108"/>
              <w:jc w:val="center"/>
              <w:rPr>
                <w:sz w:val="16"/>
                <w:szCs w:val="16"/>
              </w:rPr>
            </w:pPr>
            <w:r w:rsidRPr="008A47A9">
              <w:rPr>
                <w:sz w:val="16"/>
                <w:szCs w:val="16"/>
              </w:rPr>
              <w:t>района</w:t>
            </w: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right="-108"/>
              <w:rPr>
                <w:sz w:val="16"/>
                <w:szCs w:val="16"/>
              </w:rPr>
            </w:pPr>
          </w:p>
        </w:tc>
      </w:tr>
      <w:tr w:rsidR="008A47A9" w:rsidRPr="008A47A9" w:rsidTr="008A47A9">
        <w:tc>
          <w:tcPr>
            <w:tcW w:w="5000" w:type="pct"/>
            <w:gridSpan w:val="8"/>
          </w:tcPr>
          <w:p w:rsidR="008A47A9" w:rsidRPr="008A47A9" w:rsidRDefault="008A47A9" w:rsidP="008A47A9">
            <w:pPr>
              <w:ind w:left="-108" w:right="-108"/>
              <w:jc w:val="center"/>
              <w:rPr>
                <w:sz w:val="16"/>
                <w:szCs w:val="16"/>
              </w:rPr>
            </w:pPr>
            <w:r w:rsidRPr="008A47A9">
              <w:rPr>
                <w:sz w:val="16"/>
                <w:szCs w:val="16"/>
              </w:rPr>
              <w:t>4</w:t>
            </w:r>
          </w:p>
        </w:tc>
      </w:tr>
      <w:tr w:rsidR="008A47A9" w:rsidRPr="008A47A9" w:rsidTr="008A47A9">
        <w:tc>
          <w:tcPr>
            <w:tcW w:w="322" w:type="pct"/>
          </w:tcPr>
          <w:p w:rsidR="008A47A9" w:rsidRPr="008A47A9" w:rsidRDefault="008A47A9" w:rsidP="008A47A9">
            <w:pPr>
              <w:ind w:right="-43"/>
              <w:jc w:val="center"/>
              <w:rPr>
                <w:sz w:val="16"/>
                <w:szCs w:val="16"/>
              </w:rPr>
            </w:pPr>
            <w:r w:rsidRPr="008A47A9">
              <w:rPr>
                <w:sz w:val="16"/>
                <w:szCs w:val="16"/>
              </w:rPr>
              <w:t>1</w:t>
            </w:r>
          </w:p>
        </w:tc>
        <w:tc>
          <w:tcPr>
            <w:tcW w:w="883" w:type="pct"/>
          </w:tcPr>
          <w:p w:rsidR="008A47A9" w:rsidRPr="008A47A9" w:rsidRDefault="008A47A9" w:rsidP="008A47A9">
            <w:pPr>
              <w:ind w:right="-43"/>
              <w:jc w:val="center"/>
              <w:rPr>
                <w:sz w:val="16"/>
                <w:szCs w:val="16"/>
              </w:rPr>
            </w:pPr>
            <w:r w:rsidRPr="008A47A9">
              <w:rPr>
                <w:sz w:val="16"/>
                <w:szCs w:val="16"/>
              </w:rPr>
              <w:t>2</w:t>
            </w:r>
          </w:p>
        </w:tc>
        <w:tc>
          <w:tcPr>
            <w:tcW w:w="402" w:type="pct"/>
          </w:tcPr>
          <w:p w:rsidR="008A47A9" w:rsidRPr="008A47A9" w:rsidRDefault="008A47A9" w:rsidP="008A47A9">
            <w:pPr>
              <w:ind w:left="-108" w:right="-108"/>
              <w:jc w:val="center"/>
              <w:rPr>
                <w:sz w:val="16"/>
                <w:szCs w:val="16"/>
              </w:rPr>
            </w:pPr>
            <w:r w:rsidRPr="008A47A9">
              <w:rPr>
                <w:sz w:val="16"/>
                <w:szCs w:val="16"/>
              </w:rPr>
              <w:t>3</w:t>
            </w:r>
          </w:p>
        </w:tc>
        <w:tc>
          <w:tcPr>
            <w:tcW w:w="447" w:type="pct"/>
          </w:tcPr>
          <w:p w:rsidR="008A47A9" w:rsidRPr="008A47A9" w:rsidRDefault="008A47A9" w:rsidP="008A47A9">
            <w:pPr>
              <w:ind w:left="-108" w:right="-108"/>
              <w:jc w:val="center"/>
              <w:rPr>
                <w:sz w:val="16"/>
                <w:szCs w:val="16"/>
              </w:rPr>
            </w:pPr>
            <w:r w:rsidRPr="008A47A9">
              <w:rPr>
                <w:sz w:val="16"/>
                <w:szCs w:val="16"/>
              </w:rPr>
              <w:t>4</w:t>
            </w:r>
          </w:p>
        </w:tc>
        <w:tc>
          <w:tcPr>
            <w:tcW w:w="714" w:type="pct"/>
          </w:tcPr>
          <w:p w:rsidR="008A47A9" w:rsidRPr="008A47A9" w:rsidRDefault="008A47A9" w:rsidP="008A47A9">
            <w:pPr>
              <w:ind w:left="-108" w:right="-108"/>
              <w:jc w:val="center"/>
              <w:rPr>
                <w:sz w:val="16"/>
                <w:szCs w:val="16"/>
              </w:rPr>
            </w:pPr>
            <w:r w:rsidRPr="008A47A9">
              <w:rPr>
                <w:sz w:val="16"/>
                <w:szCs w:val="16"/>
              </w:rPr>
              <w:t>5</w:t>
            </w:r>
          </w:p>
        </w:tc>
        <w:tc>
          <w:tcPr>
            <w:tcW w:w="937" w:type="pct"/>
          </w:tcPr>
          <w:p w:rsidR="008A47A9" w:rsidRPr="008A47A9" w:rsidRDefault="008A47A9" w:rsidP="008A47A9">
            <w:pPr>
              <w:ind w:left="-108" w:right="-108"/>
              <w:jc w:val="center"/>
              <w:rPr>
                <w:sz w:val="16"/>
                <w:szCs w:val="16"/>
              </w:rPr>
            </w:pPr>
            <w:r w:rsidRPr="008A47A9">
              <w:rPr>
                <w:sz w:val="16"/>
                <w:szCs w:val="16"/>
              </w:rPr>
              <w:t>6</w:t>
            </w:r>
          </w:p>
        </w:tc>
        <w:tc>
          <w:tcPr>
            <w:tcW w:w="402" w:type="pct"/>
          </w:tcPr>
          <w:p w:rsidR="008A47A9" w:rsidRPr="008A47A9" w:rsidRDefault="008A47A9" w:rsidP="008A47A9">
            <w:pPr>
              <w:ind w:left="-108" w:right="-108"/>
              <w:jc w:val="center"/>
              <w:rPr>
                <w:sz w:val="16"/>
                <w:szCs w:val="16"/>
              </w:rPr>
            </w:pPr>
            <w:r w:rsidRPr="008A47A9">
              <w:rPr>
                <w:sz w:val="16"/>
                <w:szCs w:val="16"/>
              </w:rPr>
              <w:t>7</w:t>
            </w:r>
          </w:p>
        </w:tc>
        <w:tc>
          <w:tcPr>
            <w:tcW w:w="893" w:type="pct"/>
          </w:tcPr>
          <w:p w:rsidR="008A47A9" w:rsidRPr="008A47A9" w:rsidRDefault="008A47A9" w:rsidP="008A47A9">
            <w:pPr>
              <w:ind w:left="-108" w:right="-108"/>
              <w:jc w:val="center"/>
              <w:rPr>
                <w:sz w:val="16"/>
                <w:szCs w:val="16"/>
              </w:rPr>
            </w:pPr>
            <w:r w:rsidRPr="008A47A9">
              <w:rPr>
                <w:sz w:val="16"/>
                <w:szCs w:val="16"/>
              </w:rPr>
              <w:t>8</w:t>
            </w:r>
          </w:p>
        </w:tc>
      </w:tr>
      <w:tr w:rsidR="008A47A9" w:rsidRPr="008A47A9" w:rsidTr="008A47A9">
        <w:tc>
          <w:tcPr>
            <w:tcW w:w="322" w:type="pct"/>
          </w:tcPr>
          <w:p w:rsidR="008A47A9" w:rsidRPr="008A47A9" w:rsidRDefault="008A47A9" w:rsidP="008A47A9">
            <w:pPr>
              <w:ind w:right="-43"/>
              <w:jc w:val="center"/>
              <w:rPr>
                <w:b/>
                <w:sz w:val="16"/>
                <w:szCs w:val="16"/>
              </w:rPr>
            </w:pPr>
          </w:p>
          <w:p w:rsidR="008A47A9" w:rsidRPr="008A47A9" w:rsidRDefault="008A47A9" w:rsidP="008A47A9">
            <w:pPr>
              <w:ind w:right="-43"/>
              <w:jc w:val="center"/>
              <w:rPr>
                <w:b/>
                <w:sz w:val="16"/>
                <w:szCs w:val="16"/>
              </w:rPr>
            </w:pPr>
            <w:r w:rsidRPr="008A47A9">
              <w:rPr>
                <w:b/>
                <w:sz w:val="16"/>
                <w:szCs w:val="16"/>
              </w:rPr>
              <w:t>2.2.</w:t>
            </w:r>
          </w:p>
        </w:tc>
        <w:tc>
          <w:tcPr>
            <w:tcW w:w="4678" w:type="pct"/>
            <w:gridSpan w:val="7"/>
          </w:tcPr>
          <w:p w:rsidR="008A47A9" w:rsidRPr="008A47A9" w:rsidRDefault="008A47A9" w:rsidP="008A47A9">
            <w:pPr>
              <w:ind w:right="-43"/>
              <w:jc w:val="center"/>
              <w:rPr>
                <w:b/>
                <w:sz w:val="16"/>
                <w:szCs w:val="16"/>
              </w:rPr>
            </w:pPr>
          </w:p>
          <w:p w:rsidR="008A47A9" w:rsidRPr="008A47A9" w:rsidRDefault="008A47A9" w:rsidP="008A47A9">
            <w:pPr>
              <w:ind w:right="-43"/>
              <w:rPr>
                <w:b/>
                <w:sz w:val="16"/>
                <w:szCs w:val="16"/>
              </w:rPr>
            </w:pPr>
            <w:r w:rsidRPr="008A47A9">
              <w:rPr>
                <w:b/>
                <w:sz w:val="16"/>
                <w:szCs w:val="16"/>
              </w:rPr>
              <w:t>Сельское хозяйство</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2.2.1.</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 xml:space="preserve">Формирование стабильного рынка сбыта сельскохозяйственной продукции путем развития собственной торговой сети </w:t>
            </w:r>
            <w:proofErr w:type="gramStart"/>
            <w:r w:rsidRPr="008A47A9">
              <w:rPr>
                <w:sz w:val="16"/>
                <w:szCs w:val="16"/>
              </w:rPr>
              <w:t>сельско-хозяйственными</w:t>
            </w:r>
            <w:proofErr w:type="gramEnd"/>
            <w:r w:rsidRPr="008A47A9">
              <w:rPr>
                <w:sz w:val="16"/>
                <w:szCs w:val="16"/>
              </w:rPr>
              <w:t xml:space="preserve"> товаропроизводителями</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обеспечение продовольственного рынка области продукцией местных сельскохозяйственных производителей</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2.2.2.</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 xml:space="preserve">Вовлечение в оборот неиспользуемые земли </w:t>
            </w:r>
            <w:proofErr w:type="gramStart"/>
            <w:r w:rsidRPr="008A47A9">
              <w:rPr>
                <w:sz w:val="16"/>
                <w:szCs w:val="16"/>
              </w:rPr>
              <w:t>сельскохозяйст-венного</w:t>
            </w:r>
            <w:proofErr w:type="gramEnd"/>
            <w:r w:rsidRPr="008A47A9">
              <w:rPr>
                <w:sz w:val="16"/>
                <w:szCs w:val="16"/>
              </w:rPr>
              <w:t xml:space="preserve"> назначения</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увеличение производства сельскохозяйственной продукции</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2.2.3.</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Содействие образованию новых крестьянских (фермерских) хозяйств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создание новых крестьянски</w:t>
            </w:r>
            <w:proofErr w:type="gramStart"/>
            <w:r w:rsidRPr="008A47A9">
              <w:rPr>
                <w:sz w:val="16"/>
                <w:szCs w:val="16"/>
              </w:rPr>
              <w:t>х(</w:t>
            </w:r>
            <w:proofErr w:type="gramEnd"/>
            <w:r w:rsidRPr="008A47A9">
              <w:rPr>
                <w:sz w:val="16"/>
                <w:szCs w:val="16"/>
              </w:rPr>
              <w:t>фермерских) хозяйств</w:t>
            </w:r>
          </w:p>
          <w:p w:rsidR="008A47A9" w:rsidRPr="008A47A9" w:rsidRDefault="008A47A9" w:rsidP="008A47A9">
            <w:pPr>
              <w:ind w:left="-108" w:right="-108"/>
              <w:jc w:val="center"/>
              <w:rPr>
                <w:sz w:val="16"/>
                <w:szCs w:val="16"/>
              </w:rPr>
            </w:pP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2.2.4.</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Привлечение трудовых ресурсов в сельскую местность</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увеличение производства сельскохозяйственной продукции, увеличение трудовых ресурсов в сельской местности</w:t>
            </w:r>
          </w:p>
        </w:tc>
      </w:tr>
      <w:tr w:rsidR="008A47A9" w:rsidRPr="008A47A9" w:rsidTr="008A47A9">
        <w:tc>
          <w:tcPr>
            <w:tcW w:w="322" w:type="pct"/>
          </w:tcPr>
          <w:p w:rsidR="008A47A9" w:rsidRPr="008A47A9" w:rsidRDefault="008A47A9" w:rsidP="008A47A9">
            <w:pPr>
              <w:ind w:right="-43"/>
              <w:jc w:val="center"/>
              <w:rPr>
                <w:b/>
                <w:sz w:val="16"/>
                <w:szCs w:val="16"/>
              </w:rPr>
            </w:pPr>
          </w:p>
          <w:p w:rsidR="008A47A9" w:rsidRPr="008A47A9" w:rsidRDefault="008A47A9" w:rsidP="008A47A9">
            <w:pPr>
              <w:ind w:right="-43"/>
              <w:jc w:val="center"/>
              <w:rPr>
                <w:b/>
                <w:sz w:val="16"/>
                <w:szCs w:val="16"/>
              </w:rPr>
            </w:pPr>
            <w:r w:rsidRPr="008A47A9">
              <w:rPr>
                <w:b/>
                <w:sz w:val="16"/>
                <w:szCs w:val="16"/>
              </w:rPr>
              <w:t>2.3.</w:t>
            </w:r>
          </w:p>
        </w:tc>
        <w:tc>
          <w:tcPr>
            <w:tcW w:w="4678" w:type="pct"/>
            <w:gridSpan w:val="7"/>
          </w:tcPr>
          <w:p w:rsidR="008A47A9" w:rsidRPr="008A47A9" w:rsidRDefault="008A47A9" w:rsidP="008A47A9">
            <w:pPr>
              <w:ind w:right="-43"/>
              <w:jc w:val="center"/>
              <w:rPr>
                <w:b/>
                <w:sz w:val="16"/>
                <w:szCs w:val="16"/>
              </w:rPr>
            </w:pPr>
          </w:p>
          <w:p w:rsidR="008A47A9" w:rsidRPr="008A47A9" w:rsidRDefault="008A47A9" w:rsidP="008A47A9">
            <w:pPr>
              <w:ind w:right="-43"/>
              <w:rPr>
                <w:b/>
                <w:sz w:val="16"/>
                <w:szCs w:val="16"/>
              </w:rPr>
            </w:pPr>
            <w:r w:rsidRPr="008A47A9">
              <w:rPr>
                <w:b/>
                <w:sz w:val="16"/>
                <w:szCs w:val="16"/>
              </w:rPr>
              <w:t>Жилищное строительство и жилищно-коммунальное хозяйство</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2.3.1.</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Обеспечение земельными участками для индивидуального жилищного строительства граждан льготной категории</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имущественных отношений и муниципальных закупок</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roofErr w:type="gramStart"/>
            <w:r w:rsidRPr="008A47A9">
              <w:rPr>
                <w:sz w:val="16"/>
                <w:szCs w:val="16"/>
              </w:rPr>
              <w:t>исполняющая</w:t>
            </w:r>
            <w:proofErr w:type="gramEnd"/>
            <w:r w:rsidRPr="008A47A9">
              <w:rPr>
                <w:sz w:val="16"/>
                <w:szCs w:val="16"/>
              </w:rPr>
              <w:t xml:space="preserve"> обязанности первого заместителя Главы администрации муниципального района</w:t>
            </w:r>
          </w:p>
          <w:p w:rsidR="008A47A9" w:rsidRPr="008A47A9" w:rsidRDefault="008A47A9" w:rsidP="008A47A9">
            <w:pPr>
              <w:ind w:left="-108" w:right="-108"/>
              <w:jc w:val="center"/>
              <w:rPr>
                <w:sz w:val="16"/>
                <w:szCs w:val="16"/>
              </w:rPr>
            </w:pPr>
            <w:r w:rsidRPr="008A47A9">
              <w:rPr>
                <w:sz w:val="16"/>
                <w:szCs w:val="16"/>
              </w:rPr>
              <w:t>Матвеева С.В.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обеспечение жильем отдельных категорий граждан</w:t>
            </w:r>
          </w:p>
        </w:tc>
      </w:tr>
      <w:tr w:rsidR="008A47A9" w:rsidRPr="008A47A9" w:rsidTr="008A47A9">
        <w:tc>
          <w:tcPr>
            <w:tcW w:w="5000" w:type="pct"/>
            <w:gridSpan w:val="8"/>
          </w:tcPr>
          <w:p w:rsidR="008A47A9" w:rsidRPr="008A47A9" w:rsidRDefault="008A47A9" w:rsidP="008A47A9">
            <w:pPr>
              <w:ind w:left="-108" w:right="-108"/>
              <w:jc w:val="center"/>
              <w:rPr>
                <w:sz w:val="16"/>
                <w:szCs w:val="16"/>
              </w:rPr>
            </w:pPr>
            <w:r w:rsidRPr="008A47A9">
              <w:rPr>
                <w:sz w:val="16"/>
                <w:szCs w:val="16"/>
              </w:rPr>
              <w:t>5</w:t>
            </w:r>
          </w:p>
        </w:tc>
      </w:tr>
      <w:tr w:rsidR="008A47A9" w:rsidRPr="008A47A9" w:rsidTr="008A47A9">
        <w:tc>
          <w:tcPr>
            <w:tcW w:w="322" w:type="pct"/>
          </w:tcPr>
          <w:p w:rsidR="008A47A9" w:rsidRPr="008A47A9" w:rsidRDefault="008A47A9" w:rsidP="008A47A9">
            <w:pPr>
              <w:ind w:right="-43"/>
              <w:jc w:val="center"/>
              <w:rPr>
                <w:sz w:val="16"/>
                <w:szCs w:val="16"/>
              </w:rPr>
            </w:pPr>
            <w:r w:rsidRPr="008A47A9">
              <w:rPr>
                <w:sz w:val="16"/>
                <w:szCs w:val="16"/>
              </w:rPr>
              <w:t>1</w:t>
            </w:r>
          </w:p>
        </w:tc>
        <w:tc>
          <w:tcPr>
            <w:tcW w:w="883" w:type="pct"/>
          </w:tcPr>
          <w:p w:rsidR="008A47A9" w:rsidRPr="008A47A9" w:rsidRDefault="008A47A9" w:rsidP="008A47A9">
            <w:pPr>
              <w:ind w:right="-108"/>
              <w:jc w:val="center"/>
              <w:rPr>
                <w:sz w:val="16"/>
                <w:szCs w:val="16"/>
              </w:rPr>
            </w:pPr>
            <w:r w:rsidRPr="008A47A9">
              <w:rPr>
                <w:sz w:val="16"/>
                <w:szCs w:val="16"/>
              </w:rPr>
              <w:t>2</w:t>
            </w:r>
          </w:p>
        </w:tc>
        <w:tc>
          <w:tcPr>
            <w:tcW w:w="402" w:type="pct"/>
          </w:tcPr>
          <w:p w:rsidR="008A47A9" w:rsidRPr="008A47A9" w:rsidRDefault="008A47A9" w:rsidP="008A47A9">
            <w:pPr>
              <w:ind w:left="-108" w:right="-108"/>
              <w:jc w:val="center"/>
              <w:rPr>
                <w:sz w:val="16"/>
                <w:szCs w:val="16"/>
              </w:rPr>
            </w:pPr>
            <w:r w:rsidRPr="008A47A9">
              <w:rPr>
                <w:sz w:val="16"/>
                <w:szCs w:val="16"/>
              </w:rPr>
              <w:t>3</w:t>
            </w:r>
          </w:p>
        </w:tc>
        <w:tc>
          <w:tcPr>
            <w:tcW w:w="447" w:type="pct"/>
          </w:tcPr>
          <w:p w:rsidR="008A47A9" w:rsidRPr="008A47A9" w:rsidRDefault="008A47A9" w:rsidP="008A47A9">
            <w:pPr>
              <w:ind w:left="-108" w:right="-108"/>
              <w:jc w:val="center"/>
              <w:rPr>
                <w:sz w:val="16"/>
                <w:szCs w:val="16"/>
              </w:rPr>
            </w:pPr>
            <w:r w:rsidRPr="008A47A9">
              <w:rPr>
                <w:sz w:val="16"/>
                <w:szCs w:val="16"/>
              </w:rPr>
              <w:t>4</w:t>
            </w:r>
          </w:p>
        </w:tc>
        <w:tc>
          <w:tcPr>
            <w:tcW w:w="714" w:type="pct"/>
          </w:tcPr>
          <w:p w:rsidR="008A47A9" w:rsidRPr="008A47A9" w:rsidRDefault="008A47A9" w:rsidP="008A47A9">
            <w:pPr>
              <w:ind w:left="-108" w:right="-108"/>
              <w:jc w:val="center"/>
              <w:rPr>
                <w:sz w:val="16"/>
                <w:szCs w:val="16"/>
              </w:rPr>
            </w:pPr>
            <w:r w:rsidRPr="008A47A9">
              <w:rPr>
                <w:sz w:val="16"/>
                <w:szCs w:val="16"/>
              </w:rPr>
              <w:t>5</w:t>
            </w:r>
          </w:p>
        </w:tc>
        <w:tc>
          <w:tcPr>
            <w:tcW w:w="937" w:type="pct"/>
          </w:tcPr>
          <w:p w:rsidR="008A47A9" w:rsidRPr="008A47A9" w:rsidRDefault="008A47A9" w:rsidP="008A47A9">
            <w:pPr>
              <w:ind w:left="-108" w:right="-108"/>
              <w:jc w:val="center"/>
              <w:rPr>
                <w:sz w:val="16"/>
                <w:szCs w:val="16"/>
              </w:rPr>
            </w:pPr>
            <w:r w:rsidRPr="008A47A9">
              <w:rPr>
                <w:sz w:val="16"/>
                <w:szCs w:val="16"/>
              </w:rPr>
              <w:t>6</w:t>
            </w:r>
          </w:p>
        </w:tc>
        <w:tc>
          <w:tcPr>
            <w:tcW w:w="402" w:type="pct"/>
          </w:tcPr>
          <w:p w:rsidR="008A47A9" w:rsidRPr="008A47A9" w:rsidRDefault="008A47A9" w:rsidP="008A47A9">
            <w:pPr>
              <w:ind w:left="-108" w:right="-108"/>
              <w:jc w:val="center"/>
              <w:rPr>
                <w:sz w:val="16"/>
                <w:szCs w:val="16"/>
              </w:rPr>
            </w:pPr>
            <w:r w:rsidRPr="008A47A9">
              <w:rPr>
                <w:sz w:val="16"/>
                <w:szCs w:val="16"/>
              </w:rPr>
              <w:t>7</w:t>
            </w:r>
          </w:p>
        </w:tc>
        <w:tc>
          <w:tcPr>
            <w:tcW w:w="893" w:type="pct"/>
          </w:tcPr>
          <w:p w:rsidR="008A47A9" w:rsidRPr="008A47A9" w:rsidRDefault="008A47A9" w:rsidP="008A47A9">
            <w:pPr>
              <w:ind w:left="-108" w:right="-108"/>
              <w:jc w:val="center"/>
              <w:rPr>
                <w:sz w:val="16"/>
                <w:szCs w:val="16"/>
              </w:rPr>
            </w:pPr>
            <w:r w:rsidRPr="008A47A9">
              <w:rPr>
                <w:sz w:val="16"/>
                <w:szCs w:val="16"/>
              </w:rPr>
              <w:t>8</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2.3.2.</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Оказание содействия полноты собираемости платежей за потребленные жилищно-коммунальные услуги</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ЖКХ,</w:t>
            </w:r>
          </w:p>
          <w:p w:rsidR="008A47A9" w:rsidRPr="008A47A9" w:rsidRDefault="008A47A9" w:rsidP="008A47A9">
            <w:pPr>
              <w:ind w:left="-108" w:right="-108"/>
              <w:jc w:val="center"/>
              <w:rPr>
                <w:sz w:val="16"/>
                <w:szCs w:val="16"/>
              </w:rPr>
            </w:pPr>
            <w:r w:rsidRPr="008A47A9">
              <w:rPr>
                <w:sz w:val="16"/>
                <w:szCs w:val="16"/>
              </w:rPr>
              <w:t>строительства</w:t>
            </w:r>
          </w:p>
          <w:p w:rsidR="008A47A9" w:rsidRPr="008A47A9" w:rsidRDefault="008A47A9" w:rsidP="008A47A9">
            <w:pPr>
              <w:ind w:left="-108" w:right="-108"/>
              <w:jc w:val="center"/>
              <w:rPr>
                <w:sz w:val="16"/>
                <w:szCs w:val="16"/>
              </w:rPr>
            </w:pPr>
            <w:r w:rsidRPr="008A47A9">
              <w:rPr>
                <w:sz w:val="16"/>
                <w:szCs w:val="16"/>
              </w:rPr>
              <w:t xml:space="preserve">и дорожного </w:t>
            </w:r>
          </w:p>
          <w:p w:rsidR="008A47A9" w:rsidRPr="008A47A9" w:rsidRDefault="008A47A9" w:rsidP="008A47A9">
            <w:pPr>
              <w:ind w:left="-108" w:right="-108"/>
              <w:jc w:val="center"/>
              <w:rPr>
                <w:sz w:val="16"/>
                <w:szCs w:val="16"/>
              </w:rPr>
            </w:pPr>
            <w:r w:rsidRPr="008A47A9">
              <w:rPr>
                <w:sz w:val="16"/>
                <w:szCs w:val="16"/>
              </w:rPr>
              <w:t>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заместитель Главы администрации муниципального района</w:t>
            </w:r>
          </w:p>
          <w:p w:rsidR="008A47A9" w:rsidRPr="008A47A9" w:rsidRDefault="008A47A9" w:rsidP="008A47A9">
            <w:pPr>
              <w:ind w:left="-108" w:right="-108"/>
              <w:jc w:val="center"/>
              <w:rPr>
                <w:sz w:val="16"/>
                <w:szCs w:val="16"/>
              </w:rPr>
            </w:pPr>
            <w:r w:rsidRPr="008A47A9">
              <w:rPr>
                <w:sz w:val="16"/>
                <w:szCs w:val="16"/>
              </w:rPr>
              <w:t>Сивец С.Н.</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обеспечение стабильного функционирования предприятий жилищно-коммунального хозяйства</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2.3.3.</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Ликвидация очереди граждан всех категорий по предоставлению участков под ИЖС</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имущественных отношений и муниципальных закупок</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roofErr w:type="gramStart"/>
            <w:r w:rsidRPr="008A47A9">
              <w:rPr>
                <w:sz w:val="16"/>
                <w:szCs w:val="16"/>
              </w:rPr>
              <w:t>исполняющая</w:t>
            </w:r>
            <w:proofErr w:type="gramEnd"/>
            <w:r w:rsidRPr="008A47A9">
              <w:rPr>
                <w:sz w:val="16"/>
                <w:szCs w:val="16"/>
              </w:rPr>
              <w:t xml:space="preserve"> обязанности первого заместителя Главы администрации муниципального района</w:t>
            </w:r>
          </w:p>
          <w:p w:rsidR="008A47A9" w:rsidRPr="008A47A9" w:rsidRDefault="008A47A9" w:rsidP="008A47A9">
            <w:pPr>
              <w:ind w:left="-108" w:right="-108"/>
              <w:jc w:val="center"/>
              <w:rPr>
                <w:sz w:val="16"/>
                <w:szCs w:val="16"/>
              </w:rPr>
            </w:pPr>
            <w:r w:rsidRPr="008A47A9">
              <w:rPr>
                <w:sz w:val="16"/>
                <w:szCs w:val="16"/>
              </w:rPr>
              <w:t>Матвеева С.В.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обеспечение жильем всех категорий граждан</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2.3.4.</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Заключение концессионных соглашений  в отношении объектов ЖКХ И ТЭК</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ЖКХ,</w:t>
            </w:r>
          </w:p>
          <w:p w:rsidR="008A47A9" w:rsidRPr="008A47A9" w:rsidRDefault="008A47A9" w:rsidP="008A47A9">
            <w:pPr>
              <w:ind w:left="-108" w:right="-108"/>
              <w:jc w:val="center"/>
              <w:rPr>
                <w:sz w:val="16"/>
                <w:szCs w:val="16"/>
              </w:rPr>
            </w:pPr>
            <w:r w:rsidRPr="008A47A9">
              <w:rPr>
                <w:sz w:val="16"/>
                <w:szCs w:val="16"/>
              </w:rPr>
              <w:t>строительства</w:t>
            </w:r>
          </w:p>
          <w:p w:rsidR="008A47A9" w:rsidRPr="008A47A9" w:rsidRDefault="008A47A9" w:rsidP="008A47A9">
            <w:pPr>
              <w:ind w:left="-108" w:right="-108"/>
              <w:jc w:val="center"/>
              <w:rPr>
                <w:sz w:val="16"/>
                <w:szCs w:val="16"/>
              </w:rPr>
            </w:pPr>
            <w:r w:rsidRPr="008A47A9">
              <w:rPr>
                <w:sz w:val="16"/>
                <w:szCs w:val="16"/>
              </w:rPr>
              <w:t xml:space="preserve">и дорожного </w:t>
            </w:r>
          </w:p>
          <w:p w:rsidR="008A47A9" w:rsidRPr="008A47A9" w:rsidRDefault="008A47A9" w:rsidP="008A47A9">
            <w:pPr>
              <w:ind w:left="-108" w:right="-108"/>
              <w:jc w:val="center"/>
              <w:rPr>
                <w:sz w:val="16"/>
                <w:szCs w:val="16"/>
              </w:rPr>
            </w:pPr>
            <w:r w:rsidRPr="008A47A9">
              <w:rPr>
                <w:sz w:val="16"/>
                <w:szCs w:val="16"/>
              </w:rPr>
              <w:t>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заместитель Главы администрации муниципального района</w:t>
            </w:r>
          </w:p>
          <w:p w:rsidR="008A47A9" w:rsidRPr="008A47A9" w:rsidRDefault="008A47A9" w:rsidP="008A47A9">
            <w:pPr>
              <w:ind w:left="-108" w:right="-108"/>
              <w:jc w:val="center"/>
              <w:rPr>
                <w:sz w:val="16"/>
                <w:szCs w:val="16"/>
              </w:rPr>
            </w:pPr>
            <w:r w:rsidRPr="008A47A9">
              <w:rPr>
                <w:sz w:val="16"/>
                <w:szCs w:val="16"/>
              </w:rPr>
              <w:t>Сивец С.Н.</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развитие сферы ЖКХ И ТЭК</w:t>
            </w:r>
          </w:p>
        </w:tc>
      </w:tr>
      <w:tr w:rsidR="008A47A9" w:rsidRPr="008A47A9" w:rsidTr="008A47A9">
        <w:tc>
          <w:tcPr>
            <w:tcW w:w="322" w:type="pct"/>
          </w:tcPr>
          <w:p w:rsidR="008A47A9" w:rsidRPr="008A47A9" w:rsidRDefault="008A47A9" w:rsidP="008A47A9">
            <w:pPr>
              <w:ind w:right="-43"/>
              <w:jc w:val="center"/>
              <w:rPr>
                <w:b/>
                <w:sz w:val="16"/>
                <w:szCs w:val="16"/>
              </w:rPr>
            </w:pPr>
          </w:p>
          <w:p w:rsidR="008A47A9" w:rsidRPr="008A47A9" w:rsidRDefault="008A47A9" w:rsidP="008A47A9">
            <w:pPr>
              <w:ind w:right="-43"/>
              <w:jc w:val="center"/>
              <w:rPr>
                <w:b/>
                <w:sz w:val="16"/>
                <w:szCs w:val="16"/>
              </w:rPr>
            </w:pPr>
            <w:r w:rsidRPr="008A47A9">
              <w:rPr>
                <w:b/>
                <w:sz w:val="16"/>
                <w:szCs w:val="16"/>
              </w:rPr>
              <w:t>3.</w:t>
            </w:r>
          </w:p>
        </w:tc>
        <w:tc>
          <w:tcPr>
            <w:tcW w:w="4678" w:type="pct"/>
            <w:gridSpan w:val="7"/>
          </w:tcPr>
          <w:p w:rsidR="008A47A9" w:rsidRPr="008A47A9" w:rsidRDefault="008A47A9" w:rsidP="008A47A9">
            <w:pPr>
              <w:ind w:right="-43"/>
              <w:jc w:val="center"/>
              <w:rPr>
                <w:b/>
                <w:sz w:val="16"/>
                <w:szCs w:val="16"/>
              </w:rPr>
            </w:pPr>
          </w:p>
          <w:p w:rsidR="008A47A9" w:rsidRPr="008A47A9" w:rsidRDefault="008A47A9" w:rsidP="008A47A9">
            <w:pPr>
              <w:ind w:right="-43"/>
              <w:rPr>
                <w:b/>
                <w:sz w:val="16"/>
                <w:szCs w:val="16"/>
              </w:rPr>
            </w:pPr>
            <w:r w:rsidRPr="008A47A9">
              <w:rPr>
                <w:b/>
                <w:sz w:val="16"/>
                <w:szCs w:val="16"/>
              </w:rPr>
              <w:t>Обеспечение социальной стабильности</w:t>
            </w:r>
          </w:p>
        </w:tc>
      </w:tr>
      <w:tr w:rsidR="008A47A9" w:rsidRPr="008A47A9" w:rsidTr="008A47A9">
        <w:tc>
          <w:tcPr>
            <w:tcW w:w="322" w:type="pct"/>
          </w:tcPr>
          <w:p w:rsidR="008A47A9" w:rsidRPr="008A47A9" w:rsidRDefault="008A47A9" w:rsidP="008A47A9">
            <w:pPr>
              <w:ind w:right="-43"/>
              <w:jc w:val="center"/>
              <w:rPr>
                <w:b/>
                <w:sz w:val="16"/>
                <w:szCs w:val="16"/>
              </w:rPr>
            </w:pPr>
          </w:p>
          <w:p w:rsidR="008A47A9" w:rsidRPr="008A47A9" w:rsidRDefault="008A47A9" w:rsidP="008A47A9">
            <w:pPr>
              <w:ind w:right="-43"/>
              <w:jc w:val="center"/>
              <w:rPr>
                <w:b/>
                <w:sz w:val="16"/>
                <w:szCs w:val="16"/>
              </w:rPr>
            </w:pPr>
            <w:r w:rsidRPr="008A47A9">
              <w:rPr>
                <w:b/>
                <w:sz w:val="16"/>
                <w:szCs w:val="16"/>
              </w:rPr>
              <w:t>3.1.</w:t>
            </w:r>
          </w:p>
        </w:tc>
        <w:tc>
          <w:tcPr>
            <w:tcW w:w="4678" w:type="pct"/>
            <w:gridSpan w:val="7"/>
          </w:tcPr>
          <w:p w:rsidR="008A47A9" w:rsidRPr="008A47A9" w:rsidRDefault="008A47A9" w:rsidP="008A47A9">
            <w:pPr>
              <w:ind w:right="-43"/>
              <w:rPr>
                <w:b/>
                <w:sz w:val="16"/>
                <w:szCs w:val="16"/>
              </w:rPr>
            </w:pPr>
          </w:p>
          <w:p w:rsidR="008A47A9" w:rsidRPr="008A47A9" w:rsidRDefault="008A47A9" w:rsidP="008A47A9">
            <w:pPr>
              <w:ind w:right="-43"/>
              <w:rPr>
                <w:b/>
                <w:sz w:val="16"/>
                <w:szCs w:val="16"/>
              </w:rPr>
            </w:pPr>
            <w:r w:rsidRPr="008A47A9">
              <w:rPr>
                <w:b/>
                <w:sz w:val="16"/>
                <w:szCs w:val="16"/>
              </w:rPr>
              <w:t>Содействие занятости населения и социальная поддержка граждан</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3.1.1.</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 xml:space="preserve">Реализация дополнительных мероприятий в сфере занятости </w:t>
            </w:r>
            <w:proofErr w:type="gramStart"/>
            <w:r w:rsidRPr="008A47A9">
              <w:rPr>
                <w:sz w:val="16"/>
                <w:szCs w:val="16"/>
              </w:rPr>
              <w:t>на-селения</w:t>
            </w:r>
            <w:proofErr w:type="gramEnd"/>
            <w:r w:rsidRPr="008A47A9">
              <w:rPr>
                <w:sz w:val="16"/>
                <w:szCs w:val="16"/>
              </w:rPr>
              <w:t>, направленных на снижение нап-ряженности на рынке труда, в том числе</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комитет социальной защиты населения,</w:t>
            </w:r>
          </w:p>
          <w:p w:rsidR="008A47A9" w:rsidRPr="008A47A9" w:rsidRDefault="008A47A9" w:rsidP="008A47A9">
            <w:pPr>
              <w:ind w:left="-108" w:right="-108"/>
              <w:jc w:val="center"/>
              <w:rPr>
                <w:sz w:val="16"/>
                <w:szCs w:val="16"/>
              </w:rPr>
            </w:pPr>
            <w:r w:rsidRPr="008A47A9">
              <w:rPr>
                <w:sz w:val="16"/>
                <w:szCs w:val="16"/>
              </w:rPr>
              <w:t>отдел занятости населения Любытинского района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заместитель Главы администрации муниципального района</w:t>
            </w:r>
          </w:p>
          <w:p w:rsidR="008A47A9" w:rsidRPr="008A47A9" w:rsidRDefault="008A47A9" w:rsidP="008A47A9">
            <w:pPr>
              <w:ind w:left="-108" w:right="-108"/>
              <w:jc w:val="center"/>
              <w:rPr>
                <w:sz w:val="16"/>
                <w:szCs w:val="16"/>
              </w:rPr>
            </w:pPr>
            <w:r w:rsidRPr="008A47A9">
              <w:rPr>
                <w:sz w:val="16"/>
                <w:szCs w:val="16"/>
              </w:rPr>
              <w:t>Иванова О.А., начальник отдела занятости населения</w:t>
            </w:r>
          </w:p>
          <w:p w:rsidR="008A47A9" w:rsidRPr="008A47A9" w:rsidRDefault="008A47A9" w:rsidP="008A47A9">
            <w:pPr>
              <w:ind w:left="-108" w:right="-108"/>
              <w:jc w:val="center"/>
              <w:rPr>
                <w:sz w:val="16"/>
                <w:szCs w:val="16"/>
              </w:rPr>
            </w:pPr>
            <w:r w:rsidRPr="008A47A9">
              <w:rPr>
                <w:sz w:val="16"/>
                <w:szCs w:val="16"/>
              </w:rPr>
              <w:t>Александров Ю.В.</w:t>
            </w: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сдерживание уровня безработицы</w:t>
            </w:r>
          </w:p>
        </w:tc>
      </w:tr>
      <w:tr w:rsidR="008A47A9" w:rsidRPr="008A47A9" w:rsidTr="008A47A9">
        <w:tc>
          <w:tcPr>
            <w:tcW w:w="5000" w:type="pct"/>
            <w:gridSpan w:val="8"/>
          </w:tcPr>
          <w:p w:rsidR="008A47A9" w:rsidRPr="008A47A9" w:rsidRDefault="008A47A9" w:rsidP="008A47A9">
            <w:pPr>
              <w:ind w:left="-108" w:right="-108"/>
              <w:jc w:val="center"/>
              <w:rPr>
                <w:sz w:val="16"/>
                <w:szCs w:val="16"/>
              </w:rPr>
            </w:pPr>
            <w:r w:rsidRPr="008A47A9">
              <w:rPr>
                <w:sz w:val="16"/>
                <w:szCs w:val="16"/>
              </w:rPr>
              <w:t>6</w:t>
            </w:r>
          </w:p>
        </w:tc>
      </w:tr>
      <w:tr w:rsidR="008A47A9" w:rsidRPr="008A47A9" w:rsidTr="008A47A9">
        <w:tc>
          <w:tcPr>
            <w:tcW w:w="322" w:type="pct"/>
          </w:tcPr>
          <w:p w:rsidR="008A47A9" w:rsidRPr="008A47A9" w:rsidRDefault="008A47A9" w:rsidP="008A47A9">
            <w:pPr>
              <w:ind w:right="-43"/>
              <w:jc w:val="center"/>
              <w:rPr>
                <w:sz w:val="16"/>
                <w:szCs w:val="16"/>
              </w:rPr>
            </w:pPr>
            <w:r w:rsidRPr="008A47A9">
              <w:rPr>
                <w:sz w:val="16"/>
                <w:szCs w:val="16"/>
              </w:rPr>
              <w:t>1</w:t>
            </w:r>
          </w:p>
        </w:tc>
        <w:tc>
          <w:tcPr>
            <w:tcW w:w="883" w:type="pct"/>
          </w:tcPr>
          <w:p w:rsidR="008A47A9" w:rsidRPr="008A47A9" w:rsidRDefault="008A47A9" w:rsidP="008A47A9">
            <w:pPr>
              <w:ind w:right="-108"/>
              <w:jc w:val="center"/>
              <w:rPr>
                <w:sz w:val="16"/>
                <w:szCs w:val="16"/>
              </w:rPr>
            </w:pPr>
            <w:r w:rsidRPr="008A47A9">
              <w:rPr>
                <w:sz w:val="16"/>
                <w:szCs w:val="16"/>
              </w:rPr>
              <w:t>2</w:t>
            </w:r>
          </w:p>
        </w:tc>
        <w:tc>
          <w:tcPr>
            <w:tcW w:w="402" w:type="pct"/>
          </w:tcPr>
          <w:p w:rsidR="008A47A9" w:rsidRPr="008A47A9" w:rsidRDefault="008A47A9" w:rsidP="008A47A9">
            <w:pPr>
              <w:ind w:left="-108" w:right="-108"/>
              <w:jc w:val="center"/>
              <w:rPr>
                <w:sz w:val="16"/>
                <w:szCs w:val="16"/>
              </w:rPr>
            </w:pPr>
            <w:r w:rsidRPr="008A47A9">
              <w:rPr>
                <w:sz w:val="16"/>
                <w:szCs w:val="16"/>
              </w:rPr>
              <w:t>3</w:t>
            </w:r>
          </w:p>
        </w:tc>
        <w:tc>
          <w:tcPr>
            <w:tcW w:w="447" w:type="pct"/>
          </w:tcPr>
          <w:p w:rsidR="008A47A9" w:rsidRPr="008A47A9" w:rsidRDefault="008A47A9" w:rsidP="008A47A9">
            <w:pPr>
              <w:ind w:left="-108" w:right="-108"/>
              <w:jc w:val="center"/>
              <w:rPr>
                <w:sz w:val="16"/>
                <w:szCs w:val="16"/>
              </w:rPr>
            </w:pPr>
            <w:r w:rsidRPr="008A47A9">
              <w:rPr>
                <w:sz w:val="16"/>
                <w:szCs w:val="16"/>
              </w:rPr>
              <w:t>4</w:t>
            </w:r>
          </w:p>
        </w:tc>
        <w:tc>
          <w:tcPr>
            <w:tcW w:w="714" w:type="pct"/>
          </w:tcPr>
          <w:p w:rsidR="008A47A9" w:rsidRPr="008A47A9" w:rsidRDefault="008A47A9" w:rsidP="008A47A9">
            <w:pPr>
              <w:ind w:left="-108" w:right="-108"/>
              <w:jc w:val="center"/>
              <w:rPr>
                <w:sz w:val="16"/>
                <w:szCs w:val="16"/>
              </w:rPr>
            </w:pPr>
            <w:r w:rsidRPr="008A47A9">
              <w:rPr>
                <w:sz w:val="16"/>
                <w:szCs w:val="16"/>
              </w:rPr>
              <w:t>5</w:t>
            </w:r>
          </w:p>
        </w:tc>
        <w:tc>
          <w:tcPr>
            <w:tcW w:w="937" w:type="pct"/>
          </w:tcPr>
          <w:p w:rsidR="008A47A9" w:rsidRPr="008A47A9" w:rsidRDefault="008A47A9" w:rsidP="008A47A9">
            <w:pPr>
              <w:ind w:left="-108" w:right="-108"/>
              <w:jc w:val="center"/>
              <w:rPr>
                <w:sz w:val="16"/>
                <w:szCs w:val="16"/>
              </w:rPr>
            </w:pPr>
            <w:r w:rsidRPr="008A47A9">
              <w:rPr>
                <w:sz w:val="16"/>
                <w:szCs w:val="16"/>
              </w:rPr>
              <w:t>6</w:t>
            </w:r>
          </w:p>
        </w:tc>
        <w:tc>
          <w:tcPr>
            <w:tcW w:w="402" w:type="pct"/>
          </w:tcPr>
          <w:p w:rsidR="008A47A9" w:rsidRPr="008A47A9" w:rsidRDefault="008A47A9" w:rsidP="008A47A9">
            <w:pPr>
              <w:ind w:left="-108" w:right="-108"/>
              <w:jc w:val="center"/>
              <w:rPr>
                <w:sz w:val="16"/>
                <w:szCs w:val="16"/>
              </w:rPr>
            </w:pPr>
            <w:r w:rsidRPr="008A47A9">
              <w:rPr>
                <w:sz w:val="16"/>
                <w:szCs w:val="16"/>
              </w:rPr>
              <w:t>7</w:t>
            </w:r>
          </w:p>
        </w:tc>
        <w:tc>
          <w:tcPr>
            <w:tcW w:w="893" w:type="pct"/>
          </w:tcPr>
          <w:p w:rsidR="008A47A9" w:rsidRPr="008A47A9" w:rsidRDefault="008A47A9" w:rsidP="008A47A9">
            <w:pPr>
              <w:ind w:left="-108" w:right="-108"/>
              <w:jc w:val="center"/>
              <w:rPr>
                <w:sz w:val="16"/>
                <w:szCs w:val="16"/>
              </w:rPr>
            </w:pPr>
            <w:r w:rsidRPr="008A47A9">
              <w:rPr>
                <w:sz w:val="16"/>
                <w:szCs w:val="16"/>
              </w:rPr>
              <w:t>8</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3.1.1.1.</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Ежемесячный мониторинг фактов увольнения работников в связи с ликвидацией организаций либо сокращением численности или штата работников, а также фактов неполной занятости работников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ежемесячно</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занятости населения Любытинского района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заместитель Главы администрации района</w:t>
            </w:r>
          </w:p>
          <w:p w:rsidR="008A47A9" w:rsidRPr="008A47A9" w:rsidRDefault="008A47A9" w:rsidP="008A47A9">
            <w:pPr>
              <w:ind w:left="-108" w:right="-108"/>
              <w:jc w:val="center"/>
              <w:rPr>
                <w:sz w:val="16"/>
                <w:szCs w:val="16"/>
              </w:rPr>
            </w:pPr>
            <w:r w:rsidRPr="008A47A9">
              <w:rPr>
                <w:sz w:val="16"/>
                <w:szCs w:val="16"/>
              </w:rPr>
              <w:t>Иванова О.А.,</w:t>
            </w:r>
          </w:p>
          <w:p w:rsidR="008A47A9" w:rsidRPr="008A47A9" w:rsidRDefault="008A47A9" w:rsidP="008A47A9">
            <w:pPr>
              <w:ind w:left="-108" w:right="-108"/>
              <w:jc w:val="center"/>
              <w:rPr>
                <w:sz w:val="16"/>
                <w:szCs w:val="16"/>
              </w:rPr>
            </w:pPr>
            <w:r w:rsidRPr="008A47A9">
              <w:rPr>
                <w:sz w:val="16"/>
                <w:szCs w:val="16"/>
              </w:rPr>
              <w:t>начальник отдела занятости населения</w:t>
            </w:r>
          </w:p>
          <w:p w:rsidR="008A47A9" w:rsidRPr="008A47A9" w:rsidRDefault="008A47A9" w:rsidP="008A47A9">
            <w:pPr>
              <w:ind w:left="-108" w:right="-108"/>
              <w:jc w:val="center"/>
              <w:rPr>
                <w:sz w:val="16"/>
                <w:szCs w:val="16"/>
              </w:rPr>
            </w:pPr>
            <w:r w:rsidRPr="008A47A9">
              <w:rPr>
                <w:sz w:val="16"/>
                <w:szCs w:val="16"/>
              </w:rPr>
              <w:t>Александров Ю.В.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оперативное реагирование на возникновение кризисных явлений</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3.1.1.2.</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Содействие самозанятости безработных граждан</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занятости населения Любытинского района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самозанятость безработных граждан</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3.1.1.3.</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Организация временных рабочих мест по благоустройству населенных пунктов</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занятости населения Любытинского района</w:t>
            </w:r>
          </w:p>
          <w:p w:rsidR="008A47A9" w:rsidRPr="008A47A9" w:rsidRDefault="008A47A9" w:rsidP="008A47A9">
            <w:pPr>
              <w:ind w:left="-108" w:right="-108"/>
              <w:jc w:val="center"/>
              <w:rPr>
                <w:sz w:val="16"/>
                <w:szCs w:val="16"/>
              </w:rPr>
            </w:pP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сдерживание уровня безработицы</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3.1.1.4</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Проведение координационных совещаний с руководителями предприятий, организаций  и индивидуальными предпринимателями по вопросам  рынка труда на территории района</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 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занятости населения Любытинского района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сдерживание уровня безработицы,</w:t>
            </w:r>
          </w:p>
          <w:p w:rsidR="008A47A9" w:rsidRPr="008A47A9" w:rsidRDefault="008A47A9" w:rsidP="008A47A9">
            <w:pPr>
              <w:ind w:left="-108" w:right="-108"/>
              <w:jc w:val="center"/>
              <w:rPr>
                <w:sz w:val="16"/>
                <w:szCs w:val="16"/>
              </w:rPr>
            </w:pPr>
            <w:r w:rsidRPr="008A47A9">
              <w:rPr>
                <w:sz w:val="16"/>
                <w:szCs w:val="16"/>
              </w:rPr>
              <w:t>выявление вакансий</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3.1.1.5.</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Предоставление сведений по мониторингу снижения неформальной занятости</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ежедекадно</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отделы экономики, потребительского рынка и сельского хозяйства; занятости населения Любытинского района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r w:rsidRPr="008A47A9">
              <w:rPr>
                <w:sz w:val="16"/>
                <w:szCs w:val="16"/>
              </w:rPr>
              <w:t>начальник отдела занятости населения</w:t>
            </w:r>
          </w:p>
          <w:p w:rsidR="008A47A9" w:rsidRPr="008A47A9" w:rsidRDefault="008A47A9" w:rsidP="008A47A9">
            <w:pPr>
              <w:ind w:left="-108" w:right="-108"/>
              <w:jc w:val="center"/>
              <w:rPr>
                <w:sz w:val="16"/>
                <w:szCs w:val="16"/>
              </w:rPr>
            </w:pPr>
            <w:r w:rsidRPr="008A47A9">
              <w:rPr>
                <w:sz w:val="16"/>
                <w:szCs w:val="16"/>
              </w:rPr>
              <w:t>Александров Ю.В.</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принятие оперативных мер по недопущению использования труда работников без оформления трудовых отношений</w:t>
            </w:r>
          </w:p>
        </w:tc>
      </w:tr>
      <w:tr w:rsidR="008A47A9" w:rsidRPr="008A47A9" w:rsidTr="008A47A9">
        <w:tc>
          <w:tcPr>
            <w:tcW w:w="5000" w:type="pct"/>
            <w:gridSpan w:val="8"/>
          </w:tcPr>
          <w:p w:rsidR="008A47A9" w:rsidRPr="008A47A9" w:rsidRDefault="008A47A9" w:rsidP="008A47A9">
            <w:pPr>
              <w:ind w:left="-108" w:right="-108"/>
              <w:jc w:val="center"/>
              <w:rPr>
                <w:sz w:val="16"/>
                <w:szCs w:val="16"/>
              </w:rPr>
            </w:pPr>
            <w:r w:rsidRPr="008A47A9">
              <w:rPr>
                <w:sz w:val="16"/>
                <w:szCs w:val="16"/>
              </w:rPr>
              <w:t>7</w:t>
            </w:r>
          </w:p>
        </w:tc>
      </w:tr>
      <w:tr w:rsidR="008A47A9" w:rsidRPr="008A47A9" w:rsidTr="008A47A9">
        <w:tc>
          <w:tcPr>
            <w:tcW w:w="322" w:type="pct"/>
          </w:tcPr>
          <w:p w:rsidR="008A47A9" w:rsidRPr="008A47A9" w:rsidRDefault="008A47A9" w:rsidP="008A47A9">
            <w:pPr>
              <w:ind w:right="-43"/>
              <w:jc w:val="center"/>
              <w:rPr>
                <w:sz w:val="16"/>
                <w:szCs w:val="16"/>
              </w:rPr>
            </w:pPr>
            <w:r w:rsidRPr="008A47A9">
              <w:rPr>
                <w:sz w:val="16"/>
                <w:szCs w:val="16"/>
              </w:rPr>
              <w:t>1</w:t>
            </w:r>
          </w:p>
        </w:tc>
        <w:tc>
          <w:tcPr>
            <w:tcW w:w="883" w:type="pct"/>
          </w:tcPr>
          <w:p w:rsidR="008A47A9" w:rsidRPr="008A47A9" w:rsidRDefault="008A47A9" w:rsidP="008A47A9">
            <w:pPr>
              <w:ind w:right="-108"/>
              <w:jc w:val="center"/>
              <w:rPr>
                <w:sz w:val="16"/>
                <w:szCs w:val="16"/>
              </w:rPr>
            </w:pPr>
            <w:r w:rsidRPr="008A47A9">
              <w:rPr>
                <w:sz w:val="16"/>
                <w:szCs w:val="16"/>
              </w:rPr>
              <w:t>2</w:t>
            </w:r>
          </w:p>
        </w:tc>
        <w:tc>
          <w:tcPr>
            <w:tcW w:w="402" w:type="pct"/>
          </w:tcPr>
          <w:p w:rsidR="008A47A9" w:rsidRPr="008A47A9" w:rsidRDefault="008A47A9" w:rsidP="008A47A9">
            <w:pPr>
              <w:ind w:left="-108" w:right="-108"/>
              <w:jc w:val="center"/>
              <w:rPr>
                <w:sz w:val="16"/>
                <w:szCs w:val="16"/>
              </w:rPr>
            </w:pPr>
            <w:r w:rsidRPr="008A47A9">
              <w:rPr>
                <w:sz w:val="16"/>
                <w:szCs w:val="16"/>
              </w:rPr>
              <w:t>3</w:t>
            </w:r>
          </w:p>
        </w:tc>
        <w:tc>
          <w:tcPr>
            <w:tcW w:w="447" w:type="pct"/>
          </w:tcPr>
          <w:p w:rsidR="008A47A9" w:rsidRPr="008A47A9" w:rsidRDefault="008A47A9" w:rsidP="008A47A9">
            <w:pPr>
              <w:ind w:left="-108" w:right="-108"/>
              <w:jc w:val="center"/>
              <w:rPr>
                <w:sz w:val="16"/>
                <w:szCs w:val="16"/>
              </w:rPr>
            </w:pPr>
            <w:r w:rsidRPr="008A47A9">
              <w:rPr>
                <w:sz w:val="16"/>
                <w:szCs w:val="16"/>
              </w:rPr>
              <w:t>4</w:t>
            </w:r>
          </w:p>
        </w:tc>
        <w:tc>
          <w:tcPr>
            <w:tcW w:w="714" w:type="pct"/>
          </w:tcPr>
          <w:p w:rsidR="008A47A9" w:rsidRPr="008A47A9" w:rsidRDefault="008A47A9" w:rsidP="008A47A9">
            <w:pPr>
              <w:ind w:left="-108" w:right="-108"/>
              <w:jc w:val="center"/>
              <w:rPr>
                <w:sz w:val="16"/>
                <w:szCs w:val="16"/>
              </w:rPr>
            </w:pPr>
            <w:r w:rsidRPr="008A47A9">
              <w:rPr>
                <w:sz w:val="16"/>
                <w:szCs w:val="16"/>
              </w:rPr>
              <w:t>5</w:t>
            </w:r>
          </w:p>
        </w:tc>
        <w:tc>
          <w:tcPr>
            <w:tcW w:w="937" w:type="pct"/>
          </w:tcPr>
          <w:p w:rsidR="008A47A9" w:rsidRPr="008A47A9" w:rsidRDefault="008A47A9" w:rsidP="008A47A9">
            <w:pPr>
              <w:ind w:left="-108" w:right="-108"/>
              <w:jc w:val="center"/>
              <w:rPr>
                <w:sz w:val="16"/>
                <w:szCs w:val="16"/>
              </w:rPr>
            </w:pPr>
            <w:r w:rsidRPr="008A47A9">
              <w:rPr>
                <w:sz w:val="16"/>
                <w:szCs w:val="16"/>
              </w:rPr>
              <w:t>6</w:t>
            </w:r>
          </w:p>
        </w:tc>
        <w:tc>
          <w:tcPr>
            <w:tcW w:w="402" w:type="pct"/>
          </w:tcPr>
          <w:p w:rsidR="008A47A9" w:rsidRPr="008A47A9" w:rsidRDefault="008A47A9" w:rsidP="008A47A9">
            <w:pPr>
              <w:ind w:left="-108" w:right="-108"/>
              <w:jc w:val="center"/>
              <w:rPr>
                <w:sz w:val="16"/>
                <w:szCs w:val="16"/>
              </w:rPr>
            </w:pPr>
            <w:r w:rsidRPr="008A47A9">
              <w:rPr>
                <w:sz w:val="16"/>
                <w:szCs w:val="16"/>
              </w:rPr>
              <w:t>7</w:t>
            </w:r>
          </w:p>
        </w:tc>
        <w:tc>
          <w:tcPr>
            <w:tcW w:w="893" w:type="pct"/>
          </w:tcPr>
          <w:p w:rsidR="008A47A9" w:rsidRPr="008A47A9" w:rsidRDefault="008A47A9" w:rsidP="008A47A9">
            <w:pPr>
              <w:ind w:left="-108" w:right="-108"/>
              <w:jc w:val="center"/>
              <w:rPr>
                <w:sz w:val="16"/>
                <w:szCs w:val="16"/>
              </w:rPr>
            </w:pPr>
            <w:r w:rsidRPr="008A47A9">
              <w:rPr>
                <w:sz w:val="16"/>
                <w:szCs w:val="16"/>
              </w:rPr>
              <w:t>8</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3.1.1.6.</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Консультирование работодателей, граждан, ищущих работу, об условиях участия в реализации дополнительных мероприятий в сфере занятости населения, направленных на снижение напряженности на рынке труда района, возможностях трудоустройства</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постоянно</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занятости населения Любытинского района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начальник отдела занятости населения</w:t>
            </w:r>
          </w:p>
          <w:p w:rsidR="008A47A9" w:rsidRPr="008A47A9" w:rsidRDefault="008A47A9" w:rsidP="008A47A9">
            <w:pPr>
              <w:ind w:left="-108" w:right="-108"/>
              <w:jc w:val="center"/>
              <w:rPr>
                <w:sz w:val="16"/>
                <w:szCs w:val="16"/>
              </w:rPr>
            </w:pPr>
            <w:r w:rsidRPr="008A47A9">
              <w:rPr>
                <w:sz w:val="16"/>
                <w:szCs w:val="16"/>
              </w:rPr>
              <w:t>Александров Ю.В.</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повышение уровня занятости граждан, ищущих работу</w:t>
            </w: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tc>
      </w:tr>
      <w:tr w:rsidR="008A47A9" w:rsidRPr="008A47A9" w:rsidTr="008A47A9">
        <w:tc>
          <w:tcPr>
            <w:tcW w:w="322" w:type="pct"/>
          </w:tcPr>
          <w:p w:rsidR="008A47A9" w:rsidRPr="008A47A9" w:rsidRDefault="008A47A9" w:rsidP="008A47A9">
            <w:pPr>
              <w:ind w:right="-43"/>
              <w:jc w:val="center"/>
              <w:rPr>
                <w:b/>
                <w:sz w:val="16"/>
                <w:szCs w:val="16"/>
              </w:rPr>
            </w:pPr>
          </w:p>
          <w:p w:rsidR="008A47A9" w:rsidRPr="008A47A9" w:rsidRDefault="008A47A9" w:rsidP="008A47A9">
            <w:pPr>
              <w:ind w:right="-43"/>
              <w:jc w:val="center"/>
              <w:rPr>
                <w:b/>
                <w:sz w:val="16"/>
                <w:szCs w:val="16"/>
              </w:rPr>
            </w:pPr>
            <w:r w:rsidRPr="008A47A9">
              <w:rPr>
                <w:b/>
                <w:sz w:val="16"/>
                <w:szCs w:val="16"/>
              </w:rPr>
              <w:t>4.</w:t>
            </w:r>
          </w:p>
        </w:tc>
        <w:tc>
          <w:tcPr>
            <w:tcW w:w="4678" w:type="pct"/>
            <w:gridSpan w:val="7"/>
          </w:tcPr>
          <w:p w:rsidR="008A47A9" w:rsidRPr="008A47A9" w:rsidRDefault="008A47A9" w:rsidP="008A47A9">
            <w:pPr>
              <w:ind w:right="-43"/>
              <w:jc w:val="center"/>
              <w:rPr>
                <w:b/>
                <w:sz w:val="16"/>
                <w:szCs w:val="16"/>
              </w:rPr>
            </w:pPr>
          </w:p>
          <w:p w:rsidR="008A47A9" w:rsidRPr="008A47A9" w:rsidRDefault="008A47A9" w:rsidP="008A47A9">
            <w:pPr>
              <w:ind w:right="-43"/>
              <w:rPr>
                <w:b/>
                <w:sz w:val="16"/>
                <w:szCs w:val="16"/>
              </w:rPr>
            </w:pPr>
            <w:r w:rsidRPr="008A47A9">
              <w:rPr>
                <w:b/>
                <w:sz w:val="16"/>
                <w:szCs w:val="16"/>
              </w:rPr>
              <w:t>Мониторинг и контроль ситуации в экономике и социальной сфере</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4.1.</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Ежеквартальный мониторинг деятельности организаций района</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содействие обеспечению устойчивой деятельности организаций района</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4.2.</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Ежемесячный мониторинг поступления и расходования средств консолидированного бюджета района</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комитет финансов</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обеспечение сбалансированности консолидированного бюджета района</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4.3.</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Ежемесячный мониторинг состояния расчетов по заработной плате, в том числе просроченной задолженности по заработной плате</w:t>
            </w:r>
          </w:p>
          <w:p w:rsidR="008A47A9" w:rsidRPr="008A47A9" w:rsidRDefault="008A47A9" w:rsidP="008A47A9">
            <w:pPr>
              <w:ind w:right="-108"/>
              <w:rPr>
                <w:sz w:val="16"/>
                <w:szCs w:val="16"/>
              </w:rPr>
            </w:pPr>
          </w:p>
          <w:p w:rsidR="008A47A9" w:rsidRPr="008A47A9" w:rsidRDefault="008A47A9" w:rsidP="008A47A9">
            <w:pPr>
              <w:ind w:right="-108"/>
              <w:rPr>
                <w:sz w:val="16"/>
                <w:szCs w:val="16"/>
              </w:rPr>
            </w:pPr>
          </w:p>
          <w:p w:rsidR="008A47A9" w:rsidRPr="008A47A9" w:rsidRDefault="008A47A9" w:rsidP="008A47A9">
            <w:pPr>
              <w:ind w:right="-108"/>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снижение напряженности на рынке труда</w:t>
            </w:r>
          </w:p>
        </w:tc>
      </w:tr>
      <w:tr w:rsidR="008A47A9" w:rsidRPr="008A47A9" w:rsidTr="008A47A9">
        <w:tc>
          <w:tcPr>
            <w:tcW w:w="5000" w:type="pct"/>
            <w:gridSpan w:val="8"/>
          </w:tcPr>
          <w:p w:rsidR="008A47A9" w:rsidRPr="008A47A9" w:rsidRDefault="008A47A9" w:rsidP="008A47A9">
            <w:pPr>
              <w:ind w:left="-108" w:right="-108"/>
              <w:jc w:val="center"/>
              <w:rPr>
                <w:sz w:val="16"/>
                <w:szCs w:val="16"/>
              </w:rPr>
            </w:pPr>
            <w:r w:rsidRPr="008A47A9">
              <w:rPr>
                <w:sz w:val="16"/>
                <w:szCs w:val="16"/>
              </w:rPr>
              <w:t>8</w:t>
            </w:r>
          </w:p>
        </w:tc>
      </w:tr>
      <w:tr w:rsidR="008A47A9" w:rsidRPr="008A47A9" w:rsidTr="008A47A9">
        <w:tc>
          <w:tcPr>
            <w:tcW w:w="322" w:type="pct"/>
          </w:tcPr>
          <w:p w:rsidR="008A47A9" w:rsidRPr="008A47A9" w:rsidRDefault="008A47A9" w:rsidP="008A47A9">
            <w:pPr>
              <w:ind w:right="-43"/>
              <w:jc w:val="center"/>
              <w:rPr>
                <w:sz w:val="16"/>
                <w:szCs w:val="16"/>
              </w:rPr>
            </w:pPr>
            <w:r w:rsidRPr="008A47A9">
              <w:rPr>
                <w:sz w:val="16"/>
                <w:szCs w:val="16"/>
              </w:rPr>
              <w:t>1</w:t>
            </w:r>
          </w:p>
        </w:tc>
        <w:tc>
          <w:tcPr>
            <w:tcW w:w="883" w:type="pct"/>
          </w:tcPr>
          <w:p w:rsidR="008A47A9" w:rsidRPr="008A47A9" w:rsidRDefault="008A47A9" w:rsidP="008A47A9">
            <w:pPr>
              <w:ind w:right="-108"/>
              <w:rPr>
                <w:sz w:val="16"/>
                <w:szCs w:val="16"/>
              </w:rPr>
            </w:pPr>
            <w:r w:rsidRPr="008A47A9">
              <w:rPr>
                <w:sz w:val="16"/>
                <w:szCs w:val="16"/>
              </w:rPr>
              <w:t>2</w:t>
            </w:r>
          </w:p>
        </w:tc>
        <w:tc>
          <w:tcPr>
            <w:tcW w:w="402" w:type="pct"/>
          </w:tcPr>
          <w:p w:rsidR="008A47A9" w:rsidRPr="008A47A9" w:rsidRDefault="008A47A9" w:rsidP="008A47A9">
            <w:pPr>
              <w:ind w:left="-108" w:right="-108"/>
              <w:jc w:val="center"/>
              <w:rPr>
                <w:sz w:val="16"/>
                <w:szCs w:val="16"/>
              </w:rPr>
            </w:pPr>
            <w:r w:rsidRPr="008A47A9">
              <w:rPr>
                <w:sz w:val="16"/>
                <w:szCs w:val="16"/>
              </w:rPr>
              <w:t>3</w:t>
            </w:r>
          </w:p>
        </w:tc>
        <w:tc>
          <w:tcPr>
            <w:tcW w:w="447" w:type="pct"/>
          </w:tcPr>
          <w:p w:rsidR="008A47A9" w:rsidRPr="008A47A9" w:rsidRDefault="008A47A9" w:rsidP="008A47A9">
            <w:pPr>
              <w:ind w:left="-108" w:right="-108"/>
              <w:jc w:val="center"/>
              <w:rPr>
                <w:sz w:val="16"/>
                <w:szCs w:val="16"/>
              </w:rPr>
            </w:pPr>
            <w:r w:rsidRPr="008A47A9">
              <w:rPr>
                <w:sz w:val="16"/>
                <w:szCs w:val="16"/>
              </w:rPr>
              <w:t>4</w:t>
            </w:r>
          </w:p>
        </w:tc>
        <w:tc>
          <w:tcPr>
            <w:tcW w:w="714" w:type="pct"/>
          </w:tcPr>
          <w:p w:rsidR="008A47A9" w:rsidRPr="008A47A9" w:rsidRDefault="008A47A9" w:rsidP="008A47A9">
            <w:pPr>
              <w:ind w:left="-108" w:right="-108"/>
              <w:jc w:val="center"/>
              <w:rPr>
                <w:sz w:val="16"/>
                <w:szCs w:val="16"/>
              </w:rPr>
            </w:pPr>
            <w:r w:rsidRPr="008A47A9">
              <w:rPr>
                <w:sz w:val="16"/>
                <w:szCs w:val="16"/>
              </w:rPr>
              <w:t>5</w:t>
            </w:r>
          </w:p>
        </w:tc>
        <w:tc>
          <w:tcPr>
            <w:tcW w:w="937" w:type="pct"/>
          </w:tcPr>
          <w:p w:rsidR="008A47A9" w:rsidRPr="008A47A9" w:rsidRDefault="008A47A9" w:rsidP="008A47A9">
            <w:pPr>
              <w:ind w:left="-108" w:right="-108"/>
              <w:jc w:val="center"/>
              <w:rPr>
                <w:sz w:val="16"/>
                <w:szCs w:val="16"/>
              </w:rPr>
            </w:pPr>
            <w:r w:rsidRPr="008A47A9">
              <w:rPr>
                <w:sz w:val="16"/>
                <w:szCs w:val="16"/>
              </w:rPr>
              <w:t>6</w:t>
            </w:r>
          </w:p>
        </w:tc>
        <w:tc>
          <w:tcPr>
            <w:tcW w:w="402" w:type="pct"/>
          </w:tcPr>
          <w:p w:rsidR="008A47A9" w:rsidRPr="008A47A9" w:rsidRDefault="008A47A9" w:rsidP="008A47A9">
            <w:pPr>
              <w:ind w:left="-108" w:right="-108"/>
              <w:jc w:val="center"/>
              <w:rPr>
                <w:sz w:val="16"/>
                <w:szCs w:val="16"/>
              </w:rPr>
            </w:pPr>
            <w:r w:rsidRPr="008A47A9">
              <w:rPr>
                <w:sz w:val="16"/>
                <w:szCs w:val="16"/>
              </w:rPr>
              <w:t>7</w:t>
            </w:r>
          </w:p>
        </w:tc>
        <w:tc>
          <w:tcPr>
            <w:tcW w:w="893" w:type="pct"/>
          </w:tcPr>
          <w:p w:rsidR="008A47A9" w:rsidRPr="008A47A9" w:rsidRDefault="008A47A9" w:rsidP="008A47A9">
            <w:pPr>
              <w:ind w:left="-108" w:right="-108"/>
              <w:jc w:val="center"/>
              <w:rPr>
                <w:sz w:val="16"/>
                <w:szCs w:val="16"/>
              </w:rPr>
            </w:pPr>
            <w:r w:rsidRPr="008A47A9">
              <w:rPr>
                <w:sz w:val="16"/>
                <w:szCs w:val="16"/>
              </w:rPr>
              <w:t>8</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4.4.</w:t>
            </w:r>
          </w:p>
        </w:tc>
        <w:tc>
          <w:tcPr>
            <w:tcW w:w="883" w:type="pct"/>
          </w:tcPr>
          <w:p w:rsidR="008A47A9" w:rsidRPr="008A47A9" w:rsidRDefault="008A47A9" w:rsidP="008A47A9">
            <w:pPr>
              <w:ind w:right="-108"/>
              <w:rPr>
                <w:sz w:val="16"/>
                <w:szCs w:val="16"/>
              </w:rPr>
            </w:pPr>
          </w:p>
          <w:p w:rsidR="008A47A9" w:rsidRPr="008A47A9" w:rsidRDefault="008A47A9" w:rsidP="008A47A9">
            <w:pPr>
              <w:ind w:right="-108"/>
              <w:rPr>
                <w:sz w:val="16"/>
                <w:szCs w:val="16"/>
              </w:rPr>
            </w:pPr>
            <w:r w:rsidRPr="008A47A9">
              <w:rPr>
                <w:sz w:val="16"/>
                <w:szCs w:val="16"/>
              </w:rPr>
              <w:t>Ежемесячный мониторинг выполнения плана по созданию и сохранению рабочих мест</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 год</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отделы: экономики, потребительского рынка и сельского хозяйства; занятости населения Любытинского района</w:t>
            </w:r>
          </w:p>
        </w:tc>
        <w:tc>
          <w:tcPr>
            <w:tcW w:w="93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w:t>
            </w:r>
          </w:p>
          <w:p w:rsidR="008A47A9" w:rsidRPr="008A47A9" w:rsidRDefault="008A47A9" w:rsidP="008A47A9">
            <w:pPr>
              <w:ind w:left="-108" w:right="-108"/>
              <w:jc w:val="center"/>
              <w:rPr>
                <w:sz w:val="16"/>
                <w:szCs w:val="16"/>
              </w:rPr>
            </w:pPr>
            <w:r w:rsidRPr="008A47A9">
              <w:rPr>
                <w:sz w:val="16"/>
                <w:szCs w:val="16"/>
              </w:rPr>
              <w:t>начальник отдела занятости населения</w:t>
            </w:r>
          </w:p>
          <w:p w:rsidR="008A47A9" w:rsidRPr="008A47A9" w:rsidRDefault="008A47A9" w:rsidP="008A47A9">
            <w:pPr>
              <w:ind w:left="-108" w:right="-108"/>
              <w:jc w:val="center"/>
              <w:rPr>
                <w:sz w:val="16"/>
                <w:szCs w:val="16"/>
              </w:rPr>
            </w:pPr>
            <w:r w:rsidRPr="008A47A9">
              <w:rPr>
                <w:sz w:val="16"/>
                <w:szCs w:val="16"/>
              </w:rPr>
              <w:t>Александров Ю.В.</w:t>
            </w:r>
          </w:p>
          <w:p w:rsidR="008A47A9" w:rsidRPr="008A47A9" w:rsidRDefault="008A47A9" w:rsidP="008A47A9">
            <w:pPr>
              <w:ind w:left="-108" w:right="-108"/>
              <w:jc w:val="center"/>
              <w:rPr>
                <w:sz w:val="16"/>
                <w:szCs w:val="16"/>
              </w:rPr>
            </w:pP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893"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сдерживание уровня безработицы</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4.5.</w:t>
            </w:r>
          </w:p>
        </w:tc>
        <w:tc>
          <w:tcPr>
            <w:tcW w:w="883" w:type="pct"/>
          </w:tcPr>
          <w:p w:rsidR="008A47A9" w:rsidRPr="008A47A9" w:rsidRDefault="008A47A9" w:rsidP="008A47A9">
            <w:pPr>
              <w:ind w:right="-43"/>
              <w:rPr>
                <w:sz w:val="16"/>
                <w:szCs w:val="16"/>
              </w:rPr>
            </w:pPr>
          </w:p>
          <w:p w:rsidR="008A47A9" w:rsidRPr="008A47A9" w:rsidRDefault="008A47A9" w:rsidP="008A47A9">
            <w:pPr>
              <w:ind w:right="-43"/>
              <w:rPr>
                <w:sz w:val="16"/>
                <w:szCs w:val="16"/>
              </w:rPr>
            </w:pPr>
            <w:r w:rsidRPr="008A47A9">
              <w:rPr>
                <w:sz w:val="16"/>
                <w:szCs w:val="16"/>
              </w:rPr>
              <w:t>Ежемесячный мониторинг розничных цен на фиксированный перечень продовольственных товаров, утвержденный Министерством промышленности и торговли Российской Федерации</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right="-43"/>
              <w:rPr>
                <w:sz w:val="16"/>
                <w:szCs w:val="16"/>
              </w:rPr>
            </w:pPr>
          </w:p>
          <w:p w:rsidR="008A47A9" w:rsidRPr="008A47A9" w:rsidRDefault="008A47A9" w:rsidP="008A47A9">
            <w:pPr>
              <w:ind w:right="-43"/>
              <w:rPr>
                <w:sz w:val="16"/>
                <w:szCs w:val="16"/>
              </w:rPr>
            </w:pPr>
            <w:r w:rsidRPr="008A47A9">
              <w:rPr>
                <w:sz w:val="16"/>
                <w:szCs w:val="16"/>
              </w:rPr>
              <w:t>Глава муниципального района Устинов А.А.</w:t>
            </w:r>
          </w:p>
          <w:p w:rsidR="008A47A9" w:rsidRPr="008A47A9" w:rsidRDefault="008A47A9" w:rsidP="008A47A9">
            <w:pPr>
              <w:ind w:right="-43"/>
              <w:rPr>
                <w:sz w:val="16"/>
                <w:szCs w:val="16"/>
              </w:rPr>
            </w:pPr>
          </w:p>
        </w:tc>
        <w:tc>
          <w:tcPr>
            <w:tcW w:w="40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w:t>
            </w:r>
          </w:p>
        </w:tc>
        <w:tc>
          <w:tcPr>
            <w:tcW w:w="893"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недопущение ускоренного роста цен на продовольственные товары</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4.6.</w:t>
            </w:r>
          </w:p>
        </w:tc>
        <w:tc>
          <w:tcPr>
            <w:tcW w:w="883" w:type="pct"/>
          </w:tcPr>
          <w:p w:rsidR="008A47A9" w:rsidRPr="008A47A9" w:rsidRDefault="008A47A9" w:rsidP="008A47A9">
            <w:pPr>
              <w:ind w:right="-43"/>
              <w:rPr>
                <w:sz w:val="16"/>
                <w:szCs w:val="16"/>
              </w:rPr>
            </w:pPr>
          </w:p>
          <w:p w:rsidR="008A47A9" w:rsidRPr="008A47A9" w:rsidRDefault="008A47A9" w:rsidP="008A47A9">
            <w:pPr>
              <w:ind w:right="-43"/>
              <w:rPr>
                <w:sz w:val="16"/>
                <w:szCs w:val="16"/>
              </w:rPr>
            </w:pPr>
            <w:r w:rsidRPr="008A47A9">
              <w:rPr>
                <w:sz w:val="16"/>
                <w:szCs w:val="16"/>
              </w:rPr>
              <w:t>Обеспечение выполнения показателей, установленных указами Президента Российской Федерации от 07 мая 2012 года №№ 596-606</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 экономики, потребительского рынка и сельского хозяйства</w:t>
            </w:r>
          </w:p>
        </w:tc>
        <w:tc>
          <w:tcPr>
            <w:tcW w:w="937" w:type="pct"/>
          </w:tcPr>
          <w:p w:rsidR="008A47A9" w:rsidRPr="008A47A9" w:rsidRDefault="008A47A9" w:rsidP="008A47A9">
            <w:pPr>
              <w:ind w:right="-43"/>
              <w:rPr>
                <w:sz w:val="16"/>
                <w:szCs w:val="16"/>
              </w:rPr>
            </w:pPr>
          </w:p>
          <w:p w:rsidR="008A47A9" w:rsidRPr="008A47A9" w:rsidRDefault="008A47A9" w:rsidP="008A47A9">
            <w:pPr>
              <w:ind w:right="-43"/>
              <w:rPr>
                <w:sz w:val="16"/>
                <w:szCs w:val="16"/>
              </w:rPr>
            </w:pPr>
            <w:r w:rsidRPr="008A47A9">
              <w:rPr>
                <w:sz w:val="16"/>
                <w:szCs w:val="16"/>
              </w:rPr>
              <w:t>Глава муниципального района Устинов А.А.</w:t>
            </w:r>
          </w:p>
          <w:p w:rsidR="008A47A9" w:rsidRPr="008A47A9" w:rsidRDefault="008A47A9" w:rsidP="008A47A9">
            <w:pPr>
              <w:ind w:right="-43"/>
              <w:rPr>
                <w:sz w:val="16"/>
                <w:szCs w:val="16"/>
              </w:rPr>
            </w:pPr>
          </w:p>
        </w:tc>
        <w:tc>
          <w:tcPr>
            <w:tcW w:w="40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w:t>
            </w:r>
          </w:p>
        </w:tc>
        <w:tc>
          <w:tcPr>
            <w:tcW w:w="893"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снижение социальной напряженности, стимулирование развития экономики</w:t>
            </w:r>
          </w:p>
        </w:tc>
      </w:tr>
      <w:tr w:rsidR="008A47A9" w:rsidRPr="008A47A9" w:rsidTr="008A47A9">
        <w:tc>
          <w:tcPr>
            <w:tcW w:w="32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4.7.</w:t>
            </w:r>
          </w:p>
        </w:tc>
        <w:tc>
          <w:tcPr>
            <w:tcW w:w="883" w:type="pct"/>
          </w:tcPr>
          <w:p w:rsidR="008A47A9" w:rsidRPr="008A47A9" w:rsidRDefault="008A47A9" w:rsidP="008A47A9">
            <w:pPr>
              <w:ind w:right="-43"/>
              <w:rPr>
                <w:sz w:val="16"/>
                <w:szCs w:val="16"/>
              </w:rPr>
            </w:pPr>
          </w:p>
          <w:p w:rsidR="008A47A9" w:rsidRPr="008A47A9" w:rsidRDefault="008A47A9" w:rsidP="008A47A9">
            <w:pPr>
              <w:ind w:right="-43"/>
              <w:rPr>
                <w:sz w:val="16"/>
                <w:szCs w:val="16"/>
              </w:rPr>
            </w:pPr>
            <w:r w:rsidRPr="008A47A9">
              <w:rPr>
                <w:sz w:val="16"/>
                <w:szCs w:val="16"/>
              </w:rPr>
              <w:t>Разработка памяток для населения по основным видам предоставляемых муниципальных услуг</w:t>
            </w:r>
          </w:p>
        </w:tc>
        <w:tc>
          <w:tcPr>
            <w:tcW w:w="402"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w:t>
            </w:r>
          </w:p>
        </w:tc>
        <w:tc>
          <w:tcPr>
            <w:tcW w:w="447"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2018-2019</w:t>
            </w:r>
          </w:p>
          <w:p w:rsidR="008A47A9" w:rsidRPr="008A47A9" w:rsidRDefault="008A47A9" w:rsidP="008A47A9">
            <w:pPr>
              <w:ind w:left="-108" w:right="-108"/>
              <w:jc w:val="center"/>
              <w:rPr>
                <w:sz w:val="16"/>
                <w:szCs w:val="16"/>
              </w:rPr>
            </w:pPr>
            <w:r w:rsidRPr="008A47A9">
              <w:rPr>
                <w:sz w:val="16"/>
                <w:szCs w:val="16"/>
              </w:rPr>
              <w:t>годы</w:t>
            </w:r>
          </w:p>
        </w:tc>
        <w:tc>
          <w:tcPr>
            <w:tcW w:w="714" w:type="pct"/>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отделы: экономики, потребительского рынка и сельского хозяйства; архитектуры и градостроительства; имущественных отношений и муниципальных закупок</w:t>
            </w:r>
          </w:p>
        </w:tc>
        <w:tc>
          <w:tcPr>
            <w:tcW w:w="937" w:type="pct"/>
          </w:tcPr>
          <w:p w:rsidR="008A47A9" w:rsidRPr="008A47A9" w:rsidRDefault="008A47A9" w:rsidP="008A47A9">
            <w:pPr>
              <w:ind w:right="-43"/>
              <w:rPr>
                <w:sz w:val="16"/>
                <w:szCs w:val="16"/>
              </w:rPr>
            </w:pPr>
          </w:p>
          <w:p w:rsidR="008A47A9" w:rsidRPr="008A47A9" w:rsidRDefault="008A47A9" w:rsidP="008A47A9">
            <w:pPr>
              <w:ind w:left="-108" w:right="-108"/>
              <w:jc w:val="center"/>
              <w:rPr>
                <w:sz w:val="16"/>
                <w:szCs w:val="16"/>
              </w:rPr>
            </w:pPr>
            <w:r w:rsidRPr="008A47A9">
              <w:rPr>
                <w:sz w:val="16"/>
                <w:szCs w:val="16"/>
              </w:rPr>
              <w:t>Глава муниципального района Устинов А.А., исполняющая обязанности первого заместителя Главы администрации муниципального района</w:t>
            </w:r>
          </w:p>
          <w:p w:rsidR="008A47A9" w:rsidRPr="008A47A9" w:rsidRDefault="008A47A9" w:rsidP="008A47A9">
            <w:pPr>
              <w:ind w:right="-43"/>
              <w:rPr>
                <w:sz w:val="16"/>
                <w:szCs w:val="16"/>
              </w:rPr>
            </w:pPr>
            <w:r w:rsidRPr="008A47A9">
              <w:rPr>
                <w:sz w:val="16"/>
                <w:szCs w:val="16"/>
              </w:rPr>
              <w:t>Матвеева С.В.</w:t>
            </w:r>
          </w:p>
          <w:p w:rsidR="008A47A9" w:rsidRPr="008A47A9" w:rsidRDefault="008A47A9" w:rsidP="008A47A9">
            <w:pPr>
              <w:ind w:right="-43"/>
              <w:rPr>
                <w:sz w:val="16"/>
                <w:szCs w:val="16"/>
              </w:rPr>
            </w:pPr>
          </w:p>
        </w:tc>
        <w:tc>
          <w:tcPr>
            <w:tcW w:w="402"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w:t>
            </w:r>
          </w:p>
        </w:tc>
        <w:tc>
          <w:tcPr>
            <w:tcW w:w="893" w:type="pct"/>
          </w:tcPr>
          <w:p w:rsidR="008A47A9" w:rsidRPr="008A47A9" w:rsidRDefault="008A47A9" w:rsidP="008A47A9">
            <w:pPr>
              <w:ind w:right="-43"/>
              <w:jc w:val="center"/>
              <w:rPr>
                <w:sz w:val="16"/>
                <w:szCs w:val="16"/>
              </w:rPr>
            </w:pPr>
          </w:p>
          <w:p w:rsidR="008A47A9" w:rsidRPr="008A47A9" w:rsidRDefault="008A47A9" w:rsidP="008A47A9">
            <w:pPr>
              <w:ind w:right="-43"/>
              <w:jc w:val="center"/>
              <w:rPr>
                <w:sz w:val="16"/>
                <w:szCs w:val="16"/>
              </w:rPr>
            </w:pPr>
            <w:r w:rsidRPr="008A47A9">
              <w:rPr>
                <w:sz w:val="16"/>
                <w:szCs w:val="16"/>
              </w:rPr>
              <w:t>снижение административных барьеров, ускорение процедур получения информации и услуг администрации района</w:t>
            </w:r>
          </w:p>
        </w:tc>
      </w:tr>
    </w:tbl>
    <w:p w:rsidR="008A47A9" w:rsidRPr="008A47A9" w:rsidRDefault="008A47A9" w:rsidP="008A47A9">
      <w:pPr>
        <w:ind w:right="-510"/>
        <w:jc w:val="both"/>
        <w:rPr>
          <w:b/>
          <w:sz w:val="16"/>
          <w:szCs w:val="16"/>
        </w:rPr>
      </w:pPr>
    </w:p>
    <w:p w:rsidR="008A47A9" w:rsidRPr="008A47A9" w:rsidRDefault="008A47A9" w:rsidP="008A47A9">
      <w:pPr>
        <w:keepNext/>
        <w:ind w:right="-58"/>
        <w:jc w:val="center"/>
        <w:outlineLvl w:val="4"/>
        <w:rPr>
          <w:b/>
          <w:sz w:val="16"/>
          <w:szCs w:val="16"/>
        </w:rPr>
      </w:pPr>
      <w:r w:rsidRPr="008A47A9">
        <w:rPr>
          <w:b/>
          <w:sz w:val="16"/>
          <w:szCs w:val="16"/>
        </w:rPr>
        <w:t>Российская  Федерация</w:t>
      </w:r>
    </w:p>
    <w:p w:rsidR="008A47A9" w:rsidRPr="008A47A9" w:rsidRDefault="008A47A9" w:rsidP="008A47A9">
      <w:pPr>
        <w:keepNext/>
        <w:ind w:right="-58"/>
        <w:jc w:val="center"/>
        <w:outlineLvl w:val="4"/>
        <w:rPr>
          <w:b/>
          <w:color w:val="000000"/>
          <w:sz w:val="16"/>
          <w:szCs w:val="16"/>
        </w:rPr>
      </w:pPr>
      <w:r w:rsidRPr="008A47A9">
        <w:rPr>
          <w:b/>
          <w:color w:val="000000"/>
          <w:sz w:val="16"/>
          <w:szCs w:val="16"/>
        </w:rPr>
        <w:t>Новгородская область</w:t>
      </w:r>
    </w:p>
    <w:p w:rsidR="008A47A9" w:rsidRPr="008A47A9" w:rsidRDefault="008A47A9" w:rsidP="008A47A9">
      <w:pPr>
        <w:keepNext/>
        <w:ind w:right="-58"/>
        <w:jc w:val="center"/>
        <w:outlineLvl w:val="7"/>
        <w:rPr>
          <w:b/>
          <w:color w:val="000000"/>
          <w:sz w:val="16"/>
          <w:szCs w:val="16"/>
        </w:rPr>
      </w:pPr>
      <w:r w:rsidRPr="008A47A9">
        <w:rPr>
          <w:b/>
          <w:color w:val="000000"/>
          <w:sz w:val="16"/>
          <w:szCs w:val="16"/>
        </w:rPr>
        <w:t>Администрация  Любытинского муниципального района</w:t>
      </w:r>
    </w:p>
    <w:p w:rsidR="008A47A9" w:rsidRPr="008A47A9" w:rsidRDefault="008A47A9" w:rsidP="008A47A9">
      <w:pPr>
        <w:ind w:right="-58"/>
        <w:jc w:val="center"/>
        <w:rPr>
          <w:b/>
          <w:color w:val="000000"/>
          <w:sz w:val="16"/>
          <w:szCs w:val="16"/>
        </w:rPr>
      </w:pPr>
      <w:proofErr w:type="gramStart"/>
      <w:r w:rsidRPr="008A47A9">
        <w:rPr>
          <w:b/>
          <w:color w:val="000000"/>
          <w:sz w:val="16"/>
          <w:szCs w:val="16"/>
        </w:rPr>
        <w:t>П</w:t>
      </w:r>
      <w:proofErr w:type="gramEnd"/>
      <w:r w:rsidRPr="008A47A9">
        <w:rPr>
          <w:b/>
          <w:color w:val="000000"/>
          <w:sz w:val="16"/>
          <w:szCs w:val="16"/>
        </w:rPr>
        <w:t xml:space="preserve"> О С Т А Н О В Л Е Н И Е</w:t>
      </w:r>
    </w:p>
    <w:p w:rsidR="008A47A9" w:rsidRPr="008A47A9" w:rsidRDefault="008A47A9" w:rsidP="008A47A9">
      <w:pPr>
        <w:ind w:right="-2"/>
        <w:jc w:val="center"/>
        <w:rPr>
          <w:b/>
          <w:color w:val="000000"/>
          <w:sz w:val="16"/>
          <w:szCs w:val="16"/>
        </w:rPr>
      </w:pPr>
    </w:p>
    <w:p w:rsidR="008A47A9" w:rsidRPr="008A47A9" w:rsidRDefault="008A47A9" w:rsidP="008A47A9">
      <w:pPr>
        <w:ind w:right="-2"/>
        <w:jc w:val="center"/>
        <w:rPr>
          <w:b/>
          <w:color w:val="000000"/>
          <w:sz w:val="16"/>
          <w:szCs w:val="16"/>
        </w:rPr>
      </w:pPr>
      <w:r w:rsidRPr="008A47A9">
        <w:rPr>
          <w:color w:val="000000"/>
          <w:sz w:val="16"/>
          <w:szCs w:val="16"/>
        </w:rPr>
        <w:t>от 25.04.2018 № 318</w:t>
      </w:r>
    </w:p>
    <w:p w:rsidR="008A47A9" w:rsidRPr="008A47A9" w:rsidRDefault="008A47A9" w:rsidP="008A47A9">
      <w:pPr>
        <w:ind w:right="-2"/>
        <w:jc w:val="center"/>
        <w:rPr>
          <w:color w:val="000000"/>
          <w:sz w:val="16"/>
          <w:szCs w:val="16"/>
        </w:rPr>
      </w:pPr>
    </w:p>
    <w:p w:rsidR="008A47A9" w:rsidRPr="008A47A9" w:rsidRDefault="008A47A9" w:rsidP="008A47A9">
      <w:pPr>
        <w:ind w:right="-2"/>
        <w:jc w:val="center"/>
        <w:rPr>
          <w:color w:val="000000"/>
          <w:sz w:val="16"/>
          <w:szCs w:val="16"/>
        </w:rPr>
      </w:pPr>
      <w:r w:rsidRPr="008A47A9">
        <w:rPr>
          <w:sz w:val="16"/>
          <w:szCs w:val="16"/>
        </w:rPr>
        <w:t>р.п</w:t>
      </w:r>
      <w:proofErr w:type="gramStart"/>
      <w:r w:rsidRPr="008A47A9">
        <w:rPr>
          <w:sz w:val="16"/>
          <w:szCs w:val="16"/>
        </w:rPr>
        <w:t>.Л</w:t>
      </w:r>
      <w:proofErr w:type="gramEnd"/>
      <w:r w:rsidRPr="008A47A9">
        <w:rPr>
          <w:sz w:val="16"/>
          <w:szCs w:val="16"/>
        </w:rPr>
        <w:t>юбытино</w:t>
      </w:r>
    </w:p>
    <w:p w:rsidR="008A47A9" w:rsidRPr="008A47A9" w:rsidRDefault="008A47A9" w:rsidP="008A47A9">
      <w:pPr>
        <w:tabs>
          <w:tab w:val="left" w:pos="9000"/>
        </w:tabs>
        <w:ind w:right="-2"/>
        <w:jc w:val="center"/>
        <w:rPr>
          <w:b/>
          <w:sz w:val="16"/>
          <w:szCs w:val="16"/>
        </w:rPr>
      </w:pPr>
    </w:p>
    <w:p w:rsidR="008A47A9" w:rsidRPr="008A47A9" w:rsidRDefault="008A47A9" w:rsidP="008A47A9">
      <w:pPr>
        <w:keepNext/>
        <w:ind w:right="-2"/>
        <w:jc w:val="center"/>
        <w:outlineLvl w:val="2"/>
        <w:rPr>
          <w:b/>
          <w:sz w:val="16"/>
          <w:szCs w:val="16"/>
        </w:rPr>
      </w:pPr>
      <w:r w:rsidRPr="008A47A9">
        <w:rPr>
          <w:b/>
          <w:sz w:val="16"/>
          <w:szCs w:val="16"/>
        </w:rPr>
        <w:t>О проведении комплексной межведомственной операции «Подросток»</w:t>
      </w:r>
    </w:p>
    <w:p w:rsidR="008A47A9" w:rsidRPr="008A47A9" w:rsidRDefault="008A47A9" w:rsidP="008A47A9">
      <w:pPr>
        <w:ind w:right="-2"/>
        <w:jc w:val="center"/>
        <w:rPr>
          <w:b/>
          <w:sz w:val="16"/>
          <w:szCs w:val="16"/>
        </w:rPr>
      </w:pPr>
      <w:r w:rsidRPr="008A47A9">
        <w:rPr>
          <w:b/>
          <w:sz w:val="16"/>
          <w:szCs w:val="16"/>
        </w:rPr>
        <w:t>на территории района в 2018 году</w:t>
      </w:r>
    </w:p>
    <w:p w:rsidR="008A47A9" w:rsidRPr="008A47A9" w:rsidRDefault="008A47A9" w:rsidP="008A47A9">
      <w:pPr>
        <w:ind w:right="-2"/>
        <w:jc w:val="center"/>
        <w:rPr>
          <w:b/>
          <w:sz w:val="16"/>
          <w:szCs w:val="16"/>
        </w:rPr>
      </w:pPr>
    </w:p>
    <w:p w:rsidR="008A47A9" w:rsidRPr="008A47A9" w:rsidRDefault="008A47A9" w:rsidP="008A47A9">
      <w:pPr>
        <w:jc w:val="both"/>
        <w:rPr>
          <w:sz w:val="16"/>
          <w:szCs w:val="16"/>
        </w:rPr>
      </w:pPr>
      <w:r w:rsidRPr="008A47A9">
        <w:rPr>
          <w:b/>
          <w:sz w:val="16"/>
          <w:szCs w:val="16"/>
        </w:rPr>
        <w:tab/>
      </w:r>
      <w:proofErr w:type="gramStart"/>
      <w:r w:rsidRPr="008A47A9">
        <w:rPr>
          <w:sz w:val="16"/>
          <w:szCs w:val="16"/>
        </w:rPr>
        <w:t>Во исполнение постановления областной комиссии по делам несовершеннолетних и защите их прав от 12.12.2017 № 10 «Об итогах проведения на территории Новгородской области межведомственной профилактической операции «Подросток» в 2017 году», в целях повышения эффективности работы по предупреждению безнадзорности и правонарушений несовершеннолетних, устранения причин и условий, им способствующих, а также защиты прав и законных интересов детей и подростков Администрация Любытинского муниципального района</w:t>
      </w:r>
      <w:proofErr w:type="gramEnd"/>
      <w:r w:rsidRPr="008A47A9">
        <w:rPr>
          <w:sz w:val="16"/>
          <w:szCs w:val="16"/>
        </w:rPr>
        <w:t xml:space="preserve"> </w:t>
      </w:r>
      <w:r w:rsidRPr="008A47A9">
        <w:rPr>
          <w:b/>
          <w:sz w:val="16"/>
          <w:szCs w:val="16"/>
        </w:rPr>
        <w:t>ПОСТАНОВЛЯЕТ:</w:t>
      </w:r>
    </w:p>
    <w:p w:rsidR="008A47A9" w:rsidRPr="008A47A9" w:rsidRDefault="008A47A9" w:rsidP="008A47A9">
      <w:pPr>
        <w:tabs>
          <w:tab w:val="num" w:pos="1080"/>
        </w:tabs>
        <w:jc w:val="both"/>
        <w:rPr>
          <w:sz w:val="16"/>
          <w:szCs w:val="16"/>
        </w:rPr>
      </w:pPr>
    </w:p>
    <w:p w:rsidR="008A47A9" w:rsidRPr="008A47A9" w:rsidRDefault="008A47A9" w:rsidP="008A47A9">
      <w:pPr>
        <w:tabs>
          <w:tab w:val="num" w:pos="1080"/>
        </w:tabs>
        <w:jc w:val="both"/>
        <w:rPr>
          <w:sz w:val="16"/>
          <w:szCs w:val="16"/>
        </w:rPr>
      </w:pPr>
      <w:r w:rsidRPr="008A47A9">
        <w:rPr>
          <w:sz w:val="16"/>
          <w:szCs w:val="16"/>
        </w:rPr>
        <w:tab/>
        <w:t>1.Провести на территории района в период с 15 мая по 1 октября 2018 года комплексную межведомственную профилактическую операцию «Подросток».</w:t>
      </w:r>
    </w:p>
    <w:p w:rsidR="008A47A9" w:rsidRPr="008A47A9" w:rsidRDefault="008A47A9" w:rsidP="008A47A9">
      <w:pPr>
        <w:jc w:val="both"/>
        <w:rPr>
          <w:sz w:val="16"/>
          <w:szCs w:val="16"/>
        </w:rPr>
      </w:pPr>
      <w:r w:rsidRPr="008A47A9">
        <w:rPr>
          <w:color w:val="000000"/>
          <w:sz w:val="16"/>
          <w:szCs w:val="16"/>
        </w:rPr>
        <w:t xml:space="preserve">   </w:t>
      </w:r>
      <w:r w:rsidRPr="008A47A9">
        <w:rPr>
          <w:color w:val="000000"/>
          <w:sz w:val="16"/>
          <w:szCs w:val="16"/>
        </w:rPr>
        <w:tab/>
      </w:r>
      <w:r w:rsidRPr="008A47A9">
        <w:rPr>
          <w:sz w:val="16"/>
          <w:szCs w:val="16"/>
        </w:rPr>
        <w:t>2. Утвердить прилагаемый план проведения комплексной межведомственной операции «Подросток» на территории района в 2018 году (далее операция «Подросток»).</w:t>
      </w:r>
    </w:p>
    <w:p w:rsidR="008A47A9" w:rsidRPr="008A47A9" w:rsidRDefault="008A47A9" w:rsidP="008A47A9">
      <w:pPr>
        <w:jc w:val="both"/>
        <w:rPr>
          <w:sz w:val="16"/>
          <w:szCs w:val="16"/>
        </w:rPr>
      </w:pPr>
      <w:r w:rsidRPr="008A47A9">
        <w:rPr>
          <w:sz w:val="16"/>
          <w:szCs w:val="16"/>
        </w:rPr>
        <w:t xml:space="preserve">     </w:t>
      </w:r>
      <w:r w:rsidRPr="008A47A9">
        <w:rPr>
          <w:sz w:val="16"/>
          <w:szCs w:val="16"/>
        </w:rPr>
        <w:tab/>
        <w:t xml:space="preserve">3. Главе Неболчского сельского поселения, отделению полиции по Любытинскому району межмуниципального отдела Министерства внутренних дел России «Боровичский», комитетам Администрации муниципального района: культуры, спорта и туризма, образования; областному бюджетному учреждению социального обслуживания «Любытинский комплексный  центр социального обслуживания населения», государственному областному казенному учреждению «Центр занятости населения Любытинского района»,  государственному областному бюджетному учреждению здравоохранения «Зарубинская центральная районная больница» представить в районную комиссию по делам несовершеннолетних и защите их прав в срок </w:t>
      </w:r>
      <w:proofErr w:type="gramStart"/>
      <w:r w:rsidRPr="008A47A9">
        <w:rPr>
          <w:sz w:val="16"/>
          <w:szCs w:val="16"/>
        </w:rPr>
        <w:t>до</w:t>
      </w:r>
      <w:proofErr w:type="gramEnd"/>
      <w:r w:rsidRPr="008A47A9">
        <w:rPr>
          <w:sz w:val="16"/>
          <w:szCs w:val="16"/>
        </w:rPr>
        <w:t>:</w:t>
      </w:r>
    </w:p>
    <w:p w:rsidR="008A47A9" w:rsidRPr="008A47A9" w:rsidRDefault="008A47A9" w:rsidP="008A47A9">
      <w:pPr>
        <w:ind w:firstLine="720"/>
        <w:jc w:val="both"/>
        <w:rPr>
          <w:sz w:val="16"/>
          <w:szCs w:val="16"/>
        </w:rPr>
      </w:pPr>
      <w:r w:rsidRPr="008A47A9">
        <w:rPr>
          <w:sz w:val="16"/>
          <w:szCs w:val="16"/>
        </w:rPr>
        <w:t>12.05.2018 - планы проведения операции «Подросток»;</w:t>
      </w:r>
    </w:p>
    <w:p w:rsidR="008A47A9" w:rsidRPr="008A47A9" w:rsidRDefault="008A47A9" w:rsidP="008A47A9">
      <w:pPr>
        <w:ind w:firstLine="720"/>
        <w:jc w:val="both"/>
        <w:rPr>
          <w:sz w:val="16"/>
          <w:szCs w:val="16"/>
        </w:rPr>
      </w:pPr>
      <w:r w:rsidRPr="008A47A9">
        <w:rPr>
          <w:sz w:val="16"/>
          <w:szCs w:val="16"/>
        </w:rPr>
        <w:t>08.10.2018 - отчёты о проведении операции «Подросток».</w:t>
      </w:r>
    </w:p>
    <w:p w:rsidR="008A47A9" w:rsidRPr="008A47A9" w:rsidRDefault="008A47A9" w:rsidP="008A47A9">
      <w:pPr>
        <w:jc w:val="both"/>
        <w:rPr>
          <w:sz w:val="16"/>
          <w:szCs w:val="16"/>
        </w:rPr>
      </w:pPr>
      <w:r>
        <w:rPr>
          <w:sz w:val="16"/>
          <w:szCs w:val="16"/>
        </w:rPr>
        <w:t xml:space="preserve">                 </w:t>
      </w:r>
      <w:r w:rsidRPr="008A47A9">
        <w:rPr>
          <w:sz w:val="16"/>
          <w:szCs w:val="16"/>
        </w:rPr>
        <w:t xml:space="preserve">4. </w:t>
      </w:r>
      <w:proofErr w:type="gramStart"/>
      <w:r w:rsidRPr="008A47A9">
        <w:rPr>
          <w:sz w:val="16"/>
          <w:szCs w:val="16"/>
        </w:rPr>
        <w:t>Контроль за</w:t>
      </w:r>
      <w:proofErr w:type="gramEnd"/>
      <w:r w:rsidRPr="008A47A9">
        <w:rPr>
          <w:sz w:val="16"/>
          <w:szCs w:val="16"/>
        </w:rPr>
        <w:t xml:space="preserve"> выполнением постановления возложить на заместителя Главы администрации муниципального района Иванову О.А.</w:t>
      </w:r>
    </w:p>
    <w:p w:rsidR="008A47A9" w:rsidRPr="008A47A9" w:rsidRDefault="008A47A9" w:rsidP="008A47A9">
      <w:pPr>
        <w:ind w:firstLine="720"/>
        <w:jc w:val="both"/>
        <w:rPr>
          <w:sz w:val="16"/>
          <w:szCs w:val="16"/>
        </w:rPr>
      </w:pPr>
      <w:r w:rsidRPr="008A47A9">
        <w:rPr>
          <w:sz w:val="16"/>
          <w:szCs w:val="16"/>
        </w:rPr>
        <w:t xml:space="preserve">5. </w:t>
      </w:r>
      <w:proofErr w:type="gramStart"/>
      <w:r w:rsidRPr="008A47A9">
        <w:rPr>
          <w:sz w:val="16"/>
          <w:szCs w:val="16"/>
        </w:rPr>
        <w:t>Разместить постановление</w:t>
      </w:r>
      <w:proofErr w:type="gramEnd"/>
      <w:r w:rsidRPr="008A47A9">
        <w:rPr>
          <w:sz w:val="16"/>
          <w:szCs w:val="16"/>
        </w:rPr>
        <w:t xml:space="preserve"> на официальном сайте Администрации муниципального района в информационно-телекоммуникационной сети «Интернет».</w:t>
      </w:r>
    </w:p>
    <w:p w:rsidR="008A47A9" w:rsidRPr="008A47A9" w:rsidRDefault="008A47A9" w:rsidP="008A47A9">
      <w:pPr>
        <w:ind w:right="54"/>
        <w:rPr>
          <w:b/>
          <w:sz w:val="16"/>
          <w:szCs w:val="16"/>
        </w:rPr>
      </w:pPr>
    </w:p>
    <w:p w:rsidR="008A47A9" w:rsidRPr="008A47A9" w:rsidRDefault="008A47A9" w:rsidP="008A47A9">
      <w:pPr>
        <w:ind w:right="-510"/>
        <w:jc w:val="both"/>
        <w:rPr>
          <w:b/>
          <w:sz w:val="16"/>
          <w:szCs w:val="16"/>
        </w:rPr>
      </w:pPr>
      <w:r w:rsidRPr="008A47A9">
        <w:rPr>
          <w:b/>
          <w:sz w:val="16"/>
          <w:szCs w:val="16"/>
        </w:rPr>
        <w:t>Глава</w:t>
      </w:r>
    </w:p>
    <w:p w:rsidR="008A47A9" w:rsidRPr="008A47A9" w:rsidRDefault="008A47A9" w:rsidP="008A47A9">
      <w:pPr>
        <w:ind w:right="-510"/>
        <w:jc w:val="both"/>
        <w:rPr>
          <w:b/>
          <w:sz w:val="16"/>
          <w:szCs w:val="16"/>
        </w:rPr>
      </w:pPr>
      <w:r w:rsidRPr="008A47A9">
        <w:rPr>
          <w:b/>
          <w:sz w:val="16"/>
          <w:szCs w:val="16"/>
        </w:rPr>
        <w:t>муниципального района                                                А.А.Устинов</w:t>
      </w:r>
    </w:p>
    <w:p w:rsidR="008A47A9" w:rsidRPr="008A47A9" w:rsidRDefault="008A47A9" w:rsidP="008A47A9">
      <w:pPr>
        <w:ind w:right="-510"/>
        <w:jc w:val="both"/>
        <w:rPr>
          <w:b/>
          <w:sz w:val="16"/>
          <w:szCs w:val="16"/>
        </w:rPr>
      </w:pPr>
    </w:p>
    <w:p w:rsidR="008A47A9" w:rsidRPr="008A47A9" w:rsidRDefault="008A47A9" w:rsidP="008A47A9">
      <w:pPr>
        <w:ind w:right="-510"/>
        <w:jc w:val="center"/>
        <w:rPr>
          <w:sz w:val="16"/>
          <w:szCs w:val="16"/>
        </w:rPr>
      </w:pPr>
      <w:r w:rsidRPr="008A47A9">
        <w:rPr>
          <w:sz w:val="16"/>
          <w:szCs w:val="16"/>
        </w:rPr>
        <w:t xml:space="preserve">                                                     Утвержден</w:t>
      </w:r>
    </w:p>
    <w:p w:rsidR="008A47A9" w:rsidRPr="008A47A9" w:rsidRDefault="008A47A9" w:rsidP="008A47A9">
      <w:pPr>
        <w:ind w:right="-510"/>
        <w:jc w:val="center"/>
        <w:rPr>
          <w:sz w:val="16"/>
          <w:szCs w:val="16"/>
        </w:rPr>
      </w:pPr>
      <w:r w:rsidRPr="008A47A9">
        <w:rPr>
          <w:sz w:val="16"/>
          <w:szCs w:val="16"/>
        </w:rPr>
        <w:t xml:space="preserve">                                                       постановлением Администрации</w:t>
      </w:r>
    </w:p>
    <w:p w:rsidR="008A47A9" w:rsidRPr="008A47A9" w:rsidRDefault="008A47A9" w:rsidP="008A47A9">
      <w:pPr>
        <w:ind w:right="-510"/>
        <w:jc w:val="center"/>
        <w:rPr>
          <w:sz w:val="16"/>
          <w:szCs w:val="16"/>
        </w:rPr>
      </w:pPr>
      <w:r w:rsidRPr="008A47A9">
        <w:rPr>
          <w:sz w:val="16"/>
          <w:szCs w:val="16"/>
        </w:rPr>
        <w:t xml:space="preserve">                                                        муниципального района </w:t>
      </w:r>
    </w:p>
    <w:p w:rsidR="008A47A9" w:rsidRPr="008A47A9" w:rsidRDefault="008A47A9" w:rsidP="008A47A9">
      <w:pPr>
        <w:ind w:right="-510"/>
        <w:jc w:val="center"/>
        <w:rPr>
          <w:sz w:val="16"/>
          <w:szCs w:val="16"/>
        </w:rPr>
      </w:pPr>
      <w:r w:rsidRPr="008A47A9">
        <w:rPr>
          <w:sz w:val="16"/>
          <w:szCs w:val="16"/>
        </w:rPr>
        <w:t xml:space="preserve">                                                        от 25.04.2018 № 318</w:t>
      </w:r>
    </w:p>
    <w:p w:rsidR="008A47A9" w:rsidRPr="008A47A9" w:rsidRDefault="008A47A9" w:rsidP="008A47A9">
      <w:pPr>
        <w:jc w:val="both"/>
        <w:rPr>
          <w:sz w:val="16"/>
          <w:szCs w:val="16"/>
        </w:rPr>
      </w:pPr>
    </w:p>
    <w:p w:rsidR="008A47A9" w:rsidRPr="008A47A9" w:rsidRDefault="008A47A9" w:rsidP="008A47A9">
      <w:pPr>
        <w:keepNext/>
        <w:tabs>
          <w:tab w:val="left" w:pos="-2127"/>
          <w:tab w:val="left" w:pos="284"/>
          <w:tab w:val="left" w:pos="567"/>
          <w:tab w:val="left" w:pos="1134"/>
        </w:tabs>
        <w:ind w:right="-510"/>
        <w:jc w:val="center"/>
        <w:outlineLvl w:val="0"/>
        <w:rPr>
          <w:b/>
          <w:sz w:val="16"/>
          <w:szCs w:val="16"/>
        </w:rPr>
      </w:pPr>
      <w:proofErr w:type="gramStart"/>
      <w:r w:rsidRPr="008A47A9">
        <w:rPr>
          <w:b/>
          <w:sz w:val="16"/>
          <w:szCs w:val="16"/>
        </w:rPr>
        <w:t>П</w:t>
      </w:r>
      <w:proofErr w:type="gramEnd"/>
      <w:r w:rsidRPr="008A47A9">
        <w:rPr>
          <w:b/>
          <w:sz w:val="16"/>
          <w:szCs w:val="16"/>
        </w:rPr>
        <w:t xml:space="preserve"> Л А Н</w:t>
      </w:r>
    </w:p>
    <w:p w:rsidR="008A47A9" w:rsidRPr="008A47A9" w:rsidRDefault="008A47A9" w:rsidP="008A47A9">
      <w:pPr>
        <w:ind w:right="-510"/>
        <w:jc w:val="center"/>
        <w:rPr>
          <w:b/>
          <w:sz w:val="16"/>
          <w:szCs w:val="16"/>
        </w:rPr>
      </w:pPr>
      <w:r w:rsidRPr="008A47A9">
        <w:rPr>
          <w:b/>
          <w:sz w:val="16"/>
          <w:szCs w:val="16"/>
        </w:rPr>
        <w:t>проведения  комплексной  межведомственной операции «Подросток»</w:t>
      </w:r>
    </w:p>
    <w:p w:rsidR="008A47A9" w:rsidRPr="008A47A9" w:rsidRDefault="008A47A9" w:rsidP="008A47A9">
      <w:pPr>
        <w:ind w:right="-510"/>
        <w:jc w:val="center"/>
        <w:rPr>
          <w:b/>
          <w:sz w:val="16"/>
          <w:szCs w:val="16"/>
        </w:rPr>
      </w:pPr>
      <w:r w:rsidRPr="008A47A9">
        <w:rPr>
          <w:b/>
          <w:sz w:val="16"/>
          <w:szCs w:val="16"/>
        </w:rPr>
        <w:t>на территории района в 2018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2"/>
        <w:gridCol w:w="2097"/>
        <w:gridCol w:w="17"/>
        <w:gridCol w:w="2829"/>
      </w:tblGrid>
      <w:tr w:rsidR="008A47A9" w:rsidRPr="008A47A9" w:rsidTr="008A47A9">
        <w:tc>
          <w:tcPr>
            <w:tcW w:w="2676" w:type="pct"/>
            <w:shd w:val="clear" w:color="auto" w:fill="auto"/>
          </w:tcPr>
          <w:p w:rsidR="008A47A9" w:rsidRPr="008A47A9" w:rsidRDefault="008A47A9" w:rsidP="008A47A9">
            <w:pPr>
              <w:keepNext/>
              <w:jc w:val="center"/>
              <w:outlineLvl w:val="3"/>
              <w:rPr>
                <w:sz w:val="16"/>
                <w:szCs w:val="16"/>
              </w:rPr>
            </w:pPr>
            <w:r w:rsidRPr="008A47A9">
              <w:rPr>
                <w:sz w:val="16"/>
                <w:szCs w:val="16"/>
              </w:rPr>
              <w:t>Наименование мероприятия</w:t>
            </w:r>
          </w:p>
        </w:tc>
        <w:tc>
          <w:tcPr>
            <w:tcW w:w="986" w:type="pct"/>
            <w:shd w:val="clear" w:color="auto" w:fill="auto"/>
          </w:tcPr>
          <w:p w:rsidR="008A47A9" w:rsidRPr="008A47A9" w:rsidRDefault="008A47A9" w:rsidP="008A47A9">
            <w:pPr>
              <w:jc w:val="center"/>
              <w:rPr>
                <w:sz w:val="16"/>
                <w:szCs w:val="16"/>
              </w:rPr>
            </w:pPr>
            <w:r w:rsidRPr="008A47A9">
              <w:rPr>
                <w:sz w:val="16"/>
                <w:szCs w:val="16"/>
              </w:rPr>
              <w:t>Срок</w:t>
            </w:r>
          </w:p>
          <w:p w:rsidR="008A47A9" w:rsidRPr="008A47A9" w:rsidRDefault="008A47A9" w:rsidP="008A47A9">
            <w:pPr>
              <w:jc w:val="center"/>
              <w:rPr>
                <w:sz w:val="16"/>
                <w:szCs w:val="16"/>
              </w:rPr>
            </w:pPr>
            <w:r w:rsidRPr="008A47A9">
              <w:rPr>
                <w:sz w:val="16"/>
                <w:szCs w:val="16"/>
              </w:rPr>
              <w:t>проведения</w:t>
            </w:r>
          </w:p>
        </w:tc>
        <w:tc>
          <w:tcPr>
            <w:tcW w:w="1338" w:type="pct"/>
            <w:gridSpan w:val="2"/>
            <w:shd w:val="clear" w:color="auto" w:fill="auto"/>
          </w:tcPr>
          <w:p w:rsidR="008A47A9" w:rsidRPr="008A47A9" w:rsidRDefault="008A47A9" w:rsidP="008A47A9">
            <w:pPr>
              <w:jc w:val="center"/>
              <w:rPr>
                <w:sz w:val="16"/>
                <w:szCs w:val="16"/>
              </w:rPr>
            </w:pPr>
            <w:r w:rsidRPr="008A47A9">
              <w:rPr>
                <w:sz w:val="16"/>
                <w:szCs w:val="16"/>
              </w:rPr>
              <w:t>Ответственный</w:t>
            </w:r>
          </w:p>
        </w:tc>
      </w:tr>
      <w:tr w:rsidR="008A47A9" w:rsidRPr="008A47A9" w:rsidTr="008A47A9">
        <w:tc>
          <w:tcPr>
            <w:tcW w:w="2676" w:type="pct"/>
            <w:shd w:val="clear" w:color="auto" w:fill="auto"/>
          </w:tcPr>
          <w:p w:rsidR="008A47A9" w:rsidRPr="008A47A9" w:rsidRDefault="008A47A9" w:rsidP="008A47A9">
            <w:pPr>
              <w:jc w:val="center"/>
              <w:rPr>
                <w:sz w:val="16"/>
                <w:szCs w:val="16"/>
              </w:rPr>
            </w:pPr>
            <w:r w:rsidRPr="008A47A9">
              <w:rPr>
                <w:sz w:val="16"/>
                <w:szCs w:val="16"/>
              </w:rPr>
              <w:t>1</w:t>
            </w:r>
          </w:p>
        </w:tc>
        <w:tc>
          <w:tcPr>
            <w:tcW w:w="986" w:type="pct"/>
            <w:shd w:val="clear" w:color="auto" w:fill="auto"/>
          </w:tcPr>
          <w:p w:rsidR="008A47A9" w:rsidRPr="008A47A9" w:rsidRDefault="008A47A9" w:rsidP="008A47A9">
            <w:pPr>
              <w:jc w:val="center"/>
              <w:rPr>
                <w:sz w:val="16"/>
                <w:szCs w:val="16"/>
              </w:rPr>
            </w:pPr>
            <w:r w:rsidRPr="008A47A9">
              <w:rPr>
                <w:sz w:val="16"/>
                <w:szCs w:val="16"/>
              </w:rPr>
              <w:t>2</w:t>
            </w:r>
          </w:p>
        </w:tc>
        <w:tc>
          <w:tcPr>
            <w:tcW w:w="1338" w:type="pct"/>
            <w:gridSpan w:val="2"/>
            <w:shd w:val="clear" w:color="auto" w:fill="auto"/>
          </w:tcPr>
          <w:p w:rsidR="008A47A9" w:rsidRPr="008A47A9" w:rsidRDefault="008A47A9" w:rsidP="008A47A9">
            <w:pPr>
              <w:jc w:val="center"/>
              <w:rPr>
                <w:sz w:val="16"/>
                <w:szCs w:val="16"/>
              </w:rPr>
            </w:pPr>
            <w:r w:rsidRPr="008A47A9">
              <w:rPr>
                <w:sz w:val="16"/>
                <w:szCs w:val="16"/>
              </w:rPr>
              <w:t>3</w:t>
            </w:r>
          </w:p>
        </w:tc>
      </w:tr>
      <w:tr w:rsidR="008A47A9" w:rsidRPr="008A47A9" w:rsidTr="008A47A9">
        <w:trPr>
          <w:cantSplit/>
          <w:trHeight w:val="316"/>
        </w:trPr>
        <w:tc>
          <w:tcPr>
            <w:tcW w:w="5000" w:type="pct"/>
            <w:gridSpan w:val="4"/>
            <w:shd w:val="clear" w:color="auto" w:fill="auto"/>
            <w:vAlign w:val="center"/>
          </w:tcPr>
          <w:p w:rsidR="008A47A9" w:rsidRPr="008A47A9" w:rsidRDefault="008A47A9" w:rsidP="008A47A9">
            <w:pPr>
              <w:keepNext/>
              <w:ind w:firstLine="567"/>
              <w:outlineLvl w:val="4"/>
              <w:rPr>
                <w:b/>
                <w:sz w:val="16"/>
                <w:szCs w:val="16"/>
              </w:rPr>
            </w:pPr>
            <w:r w:rsidRPr="008A47A9">
              <w:rPr>
                <w:b/>
                <w:sz w:val="16"/>
                <w:szCs w:val="16"/>
              </w:rPr>
              <w:t>С Е М Ь Я</w:t>
            </w:r>
          </w:p>
        </w:tc>
      </w:tr>
      <w:tr w:rsidR="008A47A9" w:rsidRPr="008A47A9" w:rsidTr="008A47A9">
        <w:tc>
          <w:tcPr>
            <w:tcW w:w="2676" w:type="pct"/>
            <w:shd w:val="clear" w:color="auto" w:fill="auto"/>
          </w:tcPr>
          <w:p w:rsidR="008A47A9" w:rsidRPr="008A47A9" w:rsidRDefault="008A47A9" w:rsidP="008A47A9">
            <w:pPr>
              <w:rPr>
                <w:sz w:val="16"/>
                <w:szCs w:val="16"/>
              </w:rPr>
            </w:pPr>
            <w:r w:rsidRPr="008A47A9">
              <w:rPr>
                <w:sz w:val="16"/>
                <w:szCs w:val="16"/>
              </w:rPr>
              <w:t xml:space="preserve">Осуществление социального патронажа и выявление семей, несовершеннолетних, находящихся в социально опасном положении, путем проведения рейдов </w:t>
            </w:r>
          </w:p>
        </w:tc>
        <w:tc>
          <w:tcPr>
            <w:tcW w:w="986" w:type="pct"/>
            <w:shd w:val="clear" w:color="auto" w:fill="auto"/>
          </w:tcPr>
          <w:p w:rsidR="008A47A9" w:rsidRPr="008A47A9" w:rsidRDefault="008A47A9" w:rsidP="008A47A9">
            <w:pPr>
              <w:jc w:val="center"/>
              <w:rPr>
                <w:sz w:val="16"/>
                <w:szCs w:val="16"/>
              </w:rPr>
            </w:pPr>
            <w:r w:rsidRPr="008A47A9">
              <w:rPr>
                <w:sz w:val="16"/>
                <w:szCs w:val="16"/>
              </w:rPr>
              <w:t>май-октябрь</w:t>
            </w:r>
          </w:p>
        </w:tc>
        <w:tc>
          <w:tcPr>
            <w:tcW w:w="1338" w:type="pct"/>
            <w:gridSpan w:val="2"/>
            <w:shd w:val="clear" w:color="auto" w:fill="auto"/>
          </w:tcPr>
          <w:p w:rsidR="008A47A9" w:rsidRPr="008A47A9" w:rsidRDefault="008A47A9" w:rsidP="008A47A9">
            <w:pPr>
              <w:rPr>
                <w:sz w:val="16"/>
                <w:szCs w:val="16"/>
              </w:rPr>
            </w:pPr>
            <w:r w:rsidRPr="008A47A9">
              <w:rPr>
                <w:sz w:val="16"/>
                <w:szCs w:val="16"/>
              </w:rPr>
              <w:t>Анишина Л.Е.</w:t>
            </w:r>
          </w:p>
          <w:p w:rsidR="008A47A9" w:rsidRPr="008A47A9" w:rsidRDefault="008A47A9" w:rsidP="008A47A9">
            <w:pPr>
              <w:keepNext/>
              <w:outlineLvl w:val="1"/>
              <w:rPr>
                <w:sz w:val="16"/>
                <w:szCs w:val="16"/>
              </w:rPr>
            </w:pPr>
            <w:r w:rsidRPr="008A47A9">
              <w:rPr>
                <w:sz w:val="16"/>
                <w:szCs w:val="16"/>
              </w:rPr>
              <w:t>Иванова Е.А.</w:t>
            </w:r>
          </w:p>
          <w:p w:rsidR="008A47A9" w:rsidRPr="008A47A9" w:rsidRDefault="008A47A9" w:rsidP="008A47A9">
            <w:pPr>
              <w:rPr>
                <w:sz w:val="16"/>
                <w:szCs w:val="16"/>
              </w:rPr>
            </w:pPr>
            <w:r w:rsidRPr="008A47A9">
              <w:rPr>
                <w:sz w:val="16"/>
                <w:szCs w:val="16"/>
              </w:rPr>
              <w:t>Лунева И.В.</w:t>
            </w:r>
          </w:p>
          <w:p w:rsidR="008A47A9" w:rsidRPr="008A47A9" w:rsidRDefault="008A47A9" w:rsidP="008A47A9">
            <w:pPr>
              <w:rPr>
                <w:sz w:val="16"/>
                <w:szCs w:val="16"/>
              </w:rPr>
            </w:pPr>
            <w:r w:rsidRPr="008A47A9">
              <w:rPr>
                <w:sz w:val="16"/>
                <w:szCs w:val="16"/>
              </w:rPr>
              <w:t>Иванова И.М.</w:t>
            </w:r>
          </w:p>
        </w:tc>
      </w:tr>
      <w:tr w:rsidR="008A47A9" w:rsidRPr="008A47A9" w:rsidTr="00E405A4">
        <w:trPr>
          <w:trHeight w:val="1082"/>
        </w:trPr>
        <w:tc>
          <w:tcPr>
            <w:tcW w:w="2676" w:type="pct"/>
            <w:shd w:val="clear" w:color="auto" w:fill="auto"/>
          </w:tcPr>
          <w:p w:rsidR="008A47A9" w:rsidRPr="008A47A9" w:rsidRDefault="008A47A9" w:rsidP="008A47A9">
            <w:pPr>
              <w:rPr>
                <w:sz w:val="16"/>
                <w:szCs w:val="16"/>
              </w:rPr>
            </w:pPr>
            <w:r w:rsidRPr="008A47A9">
              <w:rPr>
                <w:sz w:val="16"/>
                <w:szCs w:val="16"/>
              </w:rPr>
              <w:t>Активизация в период летних каникул работы с семьями и подростками, находящихся в трудной жизненной ситуации</w:t>
            </w:r>
          </w:p>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 xml:space="preserve">Организация работы молодежных объединений        </w:t>
            </w:r>
          </w:p>
        </w:tc>
        <w:tc>
          <w:tcPr>
            <w:tcW w:w="986" w:type="pct"/>
            <w:shd w:val="clear" w:color="auto" w:fill="auto"/>
          </w:tcPr>
          <w:p w:rsidR="008A47A9" w:rsidRPr="008A47A9" w:rsidRDefault="008A47A9" w:rsidP="008A47A9">
            <w:pPr>
              <w:jc w:val="center"/>
              <w:rPr>
                <w:sz w:val="16"/>
                <w:szCs w:val="16"/>
              </w:rPr>
            </w:pPr>
            <w:r w:rsidRPr="008A47A9">
              <w:rPr>
                <w:sz w:val="16"/>
                <w:szCs w:val="16"/>
              </w:rPr>
              <w:t>-//-</w:t>
            </w: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w:t>
            </w:r>
          </w:p>
          <w:p w:rsidR="008A47A9" w:rsidRPr="008A47A9" w:rsidRDefault="008A47A9" w:rsidP="008A47A9">
            <w:pPr>
              <w:rPr>
                <w:sz w:val="16"/>
                <w:szCs w:val="16"/>
              </w:rPr>
            </w:pPr>
          </w:p>
        </w:tc>
        <w:tc>
          <w:tcPr>
            <w:tcW w:w="1338" w:type="pct"/>
            <w:gridSpan w:val="2"/>
            <w:shd w:val="clear" w:color="auto" w:fill="auto"/>
          </w:tcPr>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Иванова Е.А.</w:t>
            </w: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Е.С. Федорова</w:t>
            </w:r>
          </w:p>
        </w:tc>
      </w:tr>
      <w:tr w:rsidR="008A47A9" w:rsidRPr="008A47A9" w:rsidTr="00E405A4">
        <w:trPr>
          <w:trHeight w:val="3199"/>
        </w:trPr>
        <w:tc>
          <w:tcPr>
            <w:tcW w:w="2676" w:type="pct"/>
            <w:shd w:val="clear" w:color="auto" w:fill="auto"/>
          </w:tcPr>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b/>
                <w:sz w:val="16"/>
                <w:szCs w:val="16"/>
              </w:rPr>
            </w:pPr>
            <w:r w:rsidRPr="008A47A9">
              <w:rPr>
                <w:b/>
                <w:sz w:val="16"/>
                <w:szCs w:val="16"/>
              </w:rPr>
              <w:t xml:space="preserve">         Д О </w:t>
            </w:r>
            <w:proofErr w:type="gramStart"/>
            <w:r w:rsidRPr="008A47A9">
              <w:rPr>
                <w:b/>
                <w:sz w:val="16"/>
                <w:szCs w:val="16"/>
              </w:rPr>
              <w:t>Р</w:t>
            </w:r>
            <w:proofErr w:type="gramEnd"/>
            <w:r w:rsidRPr="008A47A9">
              <w:rPr>
                <w:b/>
                <w:sz w:val="16"/>
                <w:szCs w:val="16"/>
              </w:rPr>
              <w:t xml:space="preserve"> О Г А</w:t>
            </w:r>
          </w:p>
          <w:p w:rsidR="008A47A9" w:rsidRPr="008A47A9" w:rsidRDefault="008A47A9" w:rsidP="008A47A9">
            <w:pPr>
              <w:rPr>
                <w:b/>
                <w:sz w:val="16"/>
                <w:szCs w:val="16"/>
              </w:rPr>
            </w:pPr>
          </w:p>
          <w:p w:rsidR="008A47A9" w:rsidRPr="008A47A9" w:rsidRDefault="008A47A9" w:rsidP="008A47A9">
            <w:pPr>
              <w:rPr>
                <w:sz w:val="16"/>
                <w:szCs w:val="16"/>
              </w:rPr>
            </w:pPr>
            <w:r w:rsidRPr="008A47A9">
              <w:rPr>
                <w:sz w:val="16"/>
                <w:szCs w:val="16"/>
              </w:rPr>
              <w:t>Обеспечение безопасности передвижения транспортных сре</w:t>
            </w:r>
            <w:proofErr w:type="gramStart"/>
            <w:r w:rsidRPr="008A47A9">
              <w:rPr>
                <w:sz w:val="16"/>
                <w:szCs w:val="16"/>
              </w:rPr>
              <w:t>дств с д</w:t>
            </w:r>
            <w:proofErr w:type="gramEnd"/>
            <w:r w:rsidRPr="008A47A9">
              <w:rPr>
                <w:sz w:val="16"/>
                <w:szCs w:val="16"/>
              </w:rPr>
              <w:t>етьми к месту летнего отдыха и обратно</w:t>
            </w:r>
          </w:p>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 xml:space="preserve">Предупреждение детского дорожного травматизма, краж и угонов автотранспорта со стороны несовершеннолетних    </w:t>
            </w:r>
          </w:p>
          <w:p w:rsidR="008A47A9" w:rsidRPr="008A47A9" w:rsidRDefault="008A47A9" w:rsidP="008A47A9">
            <w:pPr>
              <w:rPr>
                <w:sz w:val="16"/>
                <w:szCs w:val="16"/>
              </w:rPr>
            </w:pPr>
            <w:r w:rsidRPr="008A47A9">
              <w:rPr>
                <w:sz w:val="16"/>
                <w:szCs w:val="16"/>
              </w:rPr>
              <w:t xml:space="preserve">                </w:t>
            </w:r>
          </w:p>
          <w:p w:rsidR="008A47A9" w:rsidRPr="008A47A9" w:rsidRDefault="008A47A9" w:rsidP="008A47A9">
            <w:pPr>
              <w:rPr>
                <w:sz w:val="16"/>
                <w:szCs w:val="16"/>
              </w:rPr>
            </w:pPr>
          </w:p>
          <w:p w:rsidR="008A47A9" w:rsidRPr="008A47A9" w:rsidRDefault="008A47A9" w:rsidP="008A47A9">
            <w:pPr>
              <w:rPr>
                <w:b/>
                <w:sz w:val="16"/>
                <w:szCs w:val="16"/>
              </w:rPr>
            </w:pPr>
            <w:r w:rsidRPr="008A47A9">
              <w:rPr>
                <w:sz w:val="16"/>
                <w:szCs w:val="16"/>
              </w:rPr>
              <w:t xml:space="preserve">             </w:t>
            </w:r>
            <w:r w:rsidRPr="008A47A9">
              <w:rPr>
                <w:b/>
                <w:sz w:val="16"/>
                <w:szCs w:val="16"/>
              </w:rPr>
              <w:t xml:space="preserve">В </w:t>
            </w:r>
            <w:proofErr w:type="gramStart"/>
            <w:r w:rsidRPr="008A47A9">
              <w:rPr>
                <w:b/>
                <w:sz w:val="16"/>
                <w:szCs w:val="16"/>
              </w:rPr>
              <w:t>Ы</w:t>
            </w:r>
            <w:proofErr w:type="gramEnd"/>
            <w:r w:rsidRPr="008A47A9">
              <w:rPr>
                <w:b/>
                <w:sz w:val="16"/>
                <w:szCs w:val="16"/>
              </w:rPr>
              <w:t xml:space="preserve"> П У С К Н И К</w:t>
            </w:r>
          </w:p>
          <w:p w:rsidR="008A47A9" w:rsidRPr="008A47A9" w:rsidRDefault="008A47A9" w:rsidP="008A47A9">
            <w:pPr>
              <w:rPr>
                <w:b/>
                <w:sz w:val="16"/>
                <w:szCs w:val="16"/>
              </w:rPr>
            </w:pPr>
          </w:p>
          <w:p w:rsidR="008A47A9" w:rsidRPr="008A47A9" w:rsidRDefault="008A47A9" w:rsidP="008A47A9">
            <w:pPr>
              <w:rPr>
                <w:sz w:val="16"/>
                <w:szCs w:val="16"/>
              </w:rPr>
            </w:pPr>
            <w:r w:rsidRPr="008A47A9">
              <w:rPr>
                <w:sz w:val="16"/>
                <w:szCs w:val="16"/>
              </w:rPr>
              <w:t xml:space="preserve">Обеспечение общественного порядка в период проведения выпускных вечеров в общеобразовательных организациях </w:t>
            </w:r>
          </w:p>
          <w:p w:rsidR="008A47A9" w:rsidRPr="008A47A9" w:rsidRDefault="008A47A9" w:rsidP="008A47A9">
            <w:pPr>
              <w:rPr>
                <w:sz w:val="16"/>
                <w:szCs w:val="16"/>
              </w:rPr>
            </w:pPr>
          </w:p>
          <w:p w:rsidR="008A47A9" w:rsidRPr="008A47A9" w:rsidRDefault="008A47A9" w:rsidP="008A47A9">
            <w:pPr>
              <w:rPr>
                <w:sz w:val="16"/>
                <w:szCs w:val="16"/>
              </w:rPr>
            </w:pP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 xml:space="preserve">июнь-август </w:t>
            </w: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 xml:space="preserve">май-октябрь </w:t>
            </w: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 xml:space="preserve">июнь         </w:t>
            </w:r>
          </w:p>
        </w:tc>
        <w:tc>
          <w:tcPr>
            <w:tcW w:w="1338" w:type="pct"/>
            <w:gridSpan w:val="2"/>
            <w:shd w:val="clear" w:color="auto" w:fill="auto"/>
          </w:tcPr>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Иванова И.М.</w:t>
            </w: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Иванова И.М.</w:t>
            </w: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Иванова И.М.</w:t>
            </w:r>
          </w:p>
          <w:p w:rsidR="008A47A9" w:rsidRPr="008A47A9" w:rsidRDefault="00E405A4" w:rsidP="00E405A4">
            <w:pPr>
              <w:rPr>
                <w:sz w:val="16"/>
                <w:szCs w:val="16"/>
              </w:rPr>
            </w:pPr>
            <w:r>
              <w:rPr>
                <w:sz w:val="16"/>
                <w:szCs w:val="16"/>
              </w:rPr>
              <w:t>Анишина Л.Е.</w:t>
            </w:r>
          </w:p>
        </w:tc>
      </w:tr>
      <w:tr w:rsidR="008A47A9" w:rsidRPr="008A47A9" w:rsidTr="008A47A9">
        <w:trPr>
          <w:cantSplit/>
          <w:trHeight w:val="103"/>
        </w:trPr>
        <w:tc>
          <w:tcPr>
            <w:tcW w:w="5000" w:type="pct"/>
            <w:gridSpan w:val="4"/>
            <w:shd w:val="clear" w:color="auto" w:fill="auto"/>
          </w:tcPr>
          <w:p w:rsidR="008A47A9" w:rsidRPr="008A47A9" w:rsidRDefault="008A47A9" w:rsidP="008A47A9">
            <w:pPr>
              <w:rPr>
                <w:b/>
                <w:sz w:val="16"/>
                <w:szCs w:val="16"/>
              </w:rPr>
            </w:pPr>
          </w:p>
          <w:p w:rsidR="008A47A9" w:rsidRPr="008A47A9" w:rsidRDefault="008A47A9" w:rsidP="008A47A9">
            <w:pPr>
              <w:jc w:val="both"/>
              <w:rPr>
                <w:sz w:val="16"/>
                <w:szCs w:val="16"/>
              </w:rPr>
            </w:pPr>
            <w:r w:rsidRPr="008A47A9">
              <w:rPr>
                <w:b/>
                <w:sz w:val="16"/>
                <w:szCs w:val="16"/>
              </w:rPr>
              <w:t xml:space="preserve">            </w:t>
            </w:r>
            <w:proofErr w:type="gramStart"/>
            <w:r w:rsidRPr="008A47A9">
              <w:rPr>
                <w:b/>
                <w:sz w:val="16"/>
                <w:szCs w:val="16"/>
              </w:rPr>
              <w:t>З</w:t>
            </w:r>
            <w:proofErr w:type="gramEnd"/>
            <w:r w:rsidRPr="008A47A9">
              <w:rPr>
                <w:b/>
                <w:sz w:val="16"/>
                <w:szCs w:val="16"/>
              </w:rPr>
              <w:t xml:space="preserve"> Д О Р О В Ь Е</w:t>
            </w:r>
          </w:p>
        </w:tc>
      </w:tr>
      <w:tr w:rsidR="008A47A9" w:rsidRPr="008A47A9" w:rsidTr="008A47A9">
        <w:tc>
          <w:tcPr>
            <w:tcW w:w="2676" w:type="pct"/>
            <w:shd w:val="clear" w:color="auto" w:fill="auto"/>
          </w:tcPr>
          <w:p w:rsidR="008A47A9" w:rsidRPr="008A47A9" w:rsidRDefault="008A47A9" w:rsidP="008A47A9">
            <w:pPr>
              <w:tabs>
                <w:tab w:val="left" w:pos="8306"/>
              </w:tabs>
              <w:rPr>
                <w:sz w:val="16"/>
                <w:szCs w:val="16"/>
              </w:rPr>
            </w:pPr>
          </w:p>
          <w:p w:rsidR="008A47A9" w:rsidRPr="008A47A9" w:rsidRDefault="008A47A9" w:rsidP="008A47A9">
            <w:pPr>
              <w:tabs>
                <w:tab w:val="left" w:pos="8306"/>
              </w:tabs>
              <w:rPr>
                <w:sz w:val="16"/>
                <w:szCs w:val="16"/>
              </w:rPr>
            </w:pPr>
            <w:r w:rsidRPr="008A47A9">
              <w:rPr>
                <w:sz w:val="16"/>
                <w:szCs w:val="16"/>
              </w:rPr>
              <w:t>Организация летнего оздоровления детей, с  которыми проводится индивидуальная профилактическая работа,  из семей, находящихся в социально опасном положении, детей-сирот и детей, оставшихся без попечения родителей, семей группы риска и детей с ограниченными возможностями здоровья в загородных, лагерях на территории района</w:t>
            </w:r>
          </w:p>
          <w:p w:rsidR="008A47A9" w:rsidRPr="008A47A9" w:rsidRDefault="008A47A9" w:rsidP="008A47A9">
            <w:pPr>
              <w:tabs>
                <w:tab w:val="left" w:pos="8306"/>
              </w:tabs>
              <w:rPr>
                <w:sz w:val="16"/>
                <w:szCs w:val="16"/>
              </w:rPr>
            </w:pPr>
          </w:p>
          <w:p w:rsidR="008A47A9" w:rsidRPr="008A47A9" w:rsidRDefault="008A47A9" w:rsidP="008A47A9">
            <w:pPr>
              <w:tabs>
                <w:tab w:val="left" w:pos="8306"/>
              </w:tabs>
              <w:rPr>
                <w:sz w:val="16"/>
                <w:szCs w:val="16"/>
              </w:rPr>
            </w:pPr>
          </w:p>
          <w:p w:rsidR="008A47A9" w:rsidRPr="008A47A9" w:rsidRDefault="008A47A9" w:rsidP="008A47A9">
            <w:pPr>
              <w:tabs>
                <w:tab w:val="left" w:pos="8306"/>
              </w:tabs>
              <w:rPr>
                <w:sz w:val="16"/>
                <w:szCs w:val="16"/>
              </w:rPr>
            </w:pP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июнь-июль</w:t>
            </w:r>
          </w:p>
        </w:tc>
        <w:tc>
          <w:tcPr>
            <w:tcW w:w="1338" w:type="pct"/>
            <w:gridSpan w:val="2"/>
            <w:shd w:val="clear" w:color="auto" w:fill="auto"/>
          </w:tcPr>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Иванова Е.А.</w:t>
            </w:r>
          </w:p>
          <w:p w:rsidR="008A47A9" w:rsidRPr="008A47A9" w:rsidRDefault="008A47A9" w:rsidP="008A47A9">
            <w:pPr>
              <w:rPr>
                <w:sz w:val="16"/>
                <w:szCs w:val="16"/>
              </w:rPr>
            </w:pPr>
            <w:r w:rsidRPr="008A47A9">
              <w:rPr>
                <w:sz w:val="16"/>
                <w:szCs w:val="16"/>
              </w:rPr>
              <w:t>Федорова Е.С.</w:t>
            </w:r>
          </w:p>
          <w:p w:rsidR="008A47A9" w:rsidRPr="008A47A9" w:rsidRDefault="008A47A9" w:rsidP="008A47A9">
            <w:pPr>
              <w:rPr>
                <w:sz w:val="16"/>
                <w:szCs w:val="16"/>
              </w:rPr>
            </w:pPr>
            <w:r w:rsidRPr="008A47A9">
              <w:rPr>
                <w:sz w:val="16"/>
                <w:szCs w:val="16"/>
              </w:rPr>
              <w:t>Анишина Л.Е.</w:t>
            </w:r>
          </w:p>
        </w:tc>
      </w:tr>
      <w:tr w:rsidR="008A47A9" w:rsidRPr="008A47A9" w:rsidTr="008A47A9">
        <w:tc>
          <w:tcPr>
            <w:tcW w:w="5000" w:type="pct"/>
            <w:gridSpan w:val="4"/>
            <w:shd w:val="clear" w:color="auto" w:fill="auto"/>
          </w:tcPr>
          <w:p w:rsidR="008A47A9" w:rsidRPr="008A47A9" w:rsidRDefault="008A47A9" w:rsidP="008A47A9">
            <w:pPr>
              <w:jc w:val="center"/>
              <w:rPr>
                <w:sz w:val="16"/>
                <w:szCs w:val="16"/>
              </w:rPr>
            </w:pPr>
            <w:r w:rsidRPr="008A47A9">
              <w:rPr>
                <w:sz w:val="16"/>
                <w:szCs w:val="16"/>
              </w:rPr>
              <w:lastRenderedPageBreak/>
              <w:t>2</w:t>
            </w:r>
          </w:p>
        </w:tc>
      </w:tr>
      <w:tr w:rsidR="008A47A9" w:rsidRPr="008A47A9" w:rsidTr="008A47A9">
        <w:tc>
          <w:tcPr>
            <w:tcW w:w="2676" w:type="pct"/>
            <w:shd w:val="clear" w:color="auto" w:fill="auto"/>
          </w:tcPr>
          <w:p w:rsidR="008A47A9" w:rsidRPr="008A47A9" w:rsidRDefault="008A47A9" w:rsidP="008A47A9">
            <w:pPr>
              <w:tabs>
                <w:tab w:val="left" w:pos="8306"/>
              </w:tabs>
              <w:jc w:val="center"/>
              <w:rPr>
                <w:sz w:val="16"/>
                <w:szCs w:val="16"/>
              </w:rPr>
            </w:pPr>
            <w:r w:rsidRPr="008A47A9">
              <w:rPr>
                <w:sz w:val="16"/>
                <w:szCs w:val="16"/>
              </w:rPr>
              <w:t>1</w:t>
            </w:r>
          </w:p>
        </w:tc>
        <w:tc>
          <w:tcPr>
            <w:tcW w:w="986" w:type="pct"/>
            <w:shd w:val="clear" w:color="auto" w:fill="auto"/>
          </w:tcPr>
          <w:p w:rsidR="008A47A9" w:rsidRPr="008A47A9" w:rsidRDefault="008A47A9" w:rsidP="008A47A9">
            <w:pPr>
              <w:jc w:val="center"/>
              <w:rPr>
                <w:sz w:val="16"/>
                <w:szCs w:val="16"/>
              </w:rPr>
            </w:pPr>
            <w:r w:rsidRPr="008A47A9">
              <w:rPr>
                <w:sz w:val="16"/>
                <w:szCs w:val="16"/>
              </w:rPr>
              <w:t>2</w:t>
            </w:r>
          </w:p>
        </w:tc>
        <w:tc>
          <w:tcPr>
            <w:tcW w:w="1338" w:type="pct"/>
            <w:gridSpan w:val="2"/>
            <w:shd w:val="clear" w:color="auto" w:fill="auto"/>
          </w:tcPr>
          <w:p w:rsidR="008A47A9" w:rsidRPr="008A47A9" w:rsidRDefault="008A47A9" w:rsidP="008A47A9">
            <w:pPr>
              <w:jc w:val="center"/>
              <w:rPr>
                <w:sz w:val="16"/>
                <w:szCs w:val="16"/>
              </w:rPr>
            </w:pPr>
            <w:r w:rsidRPr="008A47A9">
              <w:rPr>
                <w:sz w:val="16"/>
                <w:szCs w:val="16"/>
              </w:rPr>
              <w:t>3</w:t>
            </w:r>
          </w:p>
        </w:tc>
      </w:tr>
      <w:tr w:rsidR="008A47A9" w:rsidRPr="008A47A9" w:rsidTr="008A47A9">
        <w:tc>
          <w:tcPr>
            <w:tcW w:w="2676" w:type="pct"/>
            <w:shd w:val="clear" w:color="auto" w:fill="auto"/>
          </w:tcPr>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 xml:space="preserve">Организация комплексных тематических занятий в летних  оздоровительных лагерях на темы гигиены, питания, вредных привычек, правоохранительной направленности и др.                 </w:t>
            </w:r>
          </w:p>
        </w:tc>
        <w:tc>
          <w:tcPr>
            <w:tcW w:w="986" w:type="pct"/>
            <w:shd w:val="clear" w:color="auto" w:fill="auto"/>
          </w:tcPr>
          <w:p w:rsidR="008A47A9" w:rsidRPr="008A47A9" w:rsidRDefault="008A47A9" w:rsidP="008A47A9">
            <w:pPr>
              <w:rPr>
                <w:sz w:val="16"/>
                <w:szCs w:val="16"/>
              </w:rPr>
            </w:pPr>
          </w:p>
          <w:p w:rsidR="008A47A9" w:rsidRPr="008A47A9" w:rsidRDefault="008A47A9" w:rsidP="008A47A9">
            <w:pPr>
              <w:jc w:val="center"/>
              <w:rPr>
                <w:sz w:val="16"/>
                <w:szCs w:val="16"/>
              </w:rPr>
            </w:pPr>
            <w:r w:rsidRPr="008A47A9">
              <w:rPr>
                <w:sz w:val="16"/>
                <w:szCs w:val="16"/>
              </w:rPr>
              <w:t>июнь-июль</w:t>
            </w:r>
          </w:p>
        </w:tc>
        <w:tc>
          <w:tcPr>
            <w:tcW w:w="1338" w:type="pct"/>
            <w:gridSpan w:val="2"/>
            <w:shd w:val="clear" w:color="auto" w:fill="auto"/>
          </w:tcPr>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Амирбеков А.А.</w:t>
            </w:r>
          </w:p>
          <w:p w:rsidR="008A47A9" w:rsidRPr="008A47A9" w:rsidRDefault="008A47A9" w:rsidP="008A47A9">
            <w:pPr>
              <w:rPr>
                <w:sz w:val="16"/>
                <w:szCs w:val="16"/>
              </w:rPr>
            </w:pPr>
            <w:r w:rsidRPr="008A47A9">
              <w:rPr>
                <w:sz w:val="16"/>
                <w:szCs w:val="16"/>
              </w:rPr>
              <w:t>Анишина Л.Е.</w:t>
            </w:r>
          </w:p>
          <w:p w:rsidR="008A47A9" w:rsidRPr="008A47A9" w:rsidRDefault="008A47A9" w:rsidP="008A47A9">
            <w:pPr>
              <w:rPr>
                <w:sz w:val="16"/>
                <w:szCs w:val="16"/>
              </w:rPr>
            </w:pPr>
            <w:r w:rsidRPr="008A47A9">
              <w:rPr>
                <w:sz w:val="16"/>
                <w:szCs w:val="16"/>
              </w:rPr>
              <w:t>Федорова Е.С.</w:t>
            </w:r>
          </w:p>
          <w:p w:rsidR="008A47A9" w:rsidRPr="008A47A9" w:rsidRDefault="008A47A9" w:rsidP="008A47A9">
            <w:pPr>
              <w:rPr>
                <w:sz w:val="16"/>
                <w:szCs w:val="16"/>
              </w:rPr>
            </w:pPr>
            <w:r w:rsidRPr="008A47A9">
              <w:rPr>
                <w:sz w:val="16"/>
                <w:szCs w:val="16"/>
              </w:rPr>
              <w:t>Иванова Е.А.</w:t>
            </w:r>
          </w:p>
          <w:p w:rsidR="008A47A9" w:rsidRPr="008A47A9" w:rsidRDefault="008A47A9" w:rsidP="008A47A9">
            <w:pPr>
              <w:rPr>
                <w:sz w:val="16"/>
                <w:szCs w:val="16"/>
              </w:rPr>
            </w:pPr>
            <w:r w:rsidRPr="008A47A9">
              <w:rPr>
                <w:sz w:val="16"/>
                <w:szCs w:val="16"/>
              </w:rPr>
              <w:t>Иванова И.М.</w:t>
            </w:r>
          </w:p>
        </w:tc>
      </w:tr>
      <w:tr w:rsidR="008A47A9" w:rsidRPr="008A47A9" w:rsidTr="008A47A9">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rPr>
                <w:sz w:val="16"/>
                <w:szCs w:val="16"/>
              </w:rPr>
            </w:pPr>
            <w:r w:rsidRPr="008A47A9">
              <w:rPr>
                <w:sz w:val="16"/>
                <w:szCs w:val="16"/>
              </w:rPr>
              <w:t xml:space="preserve">Осуществление </w:t>
            </w:r>
            <w:proofErr w:type="gramStart"/>
            <w:r w:rsidRPr="008A47A9">
              <w:rPr>
                <w:sz w:val="16"/>
                <w:szCs w:val="16"/>
              </w:rPr>
              <w:t>контроля за</w:t>
            </w:r>
            <w:proofErr w:type="gramEnd"/>
            <w:r w:rsidRPr="008A47A9">
              <w:rPr>
                <w:sz w:val="16"/>
                <w:szCs w:val="16"/>
              </w:rPr>
              <w:t xml:space="preserve"> торговыми точками с целью выявления фактов продажи спиртных напитков, пива и табачных изделий несовершеннолетним</w:t>
            </w:r>
          </w:p>
        </w:tc>
        <w:tc>
          <w:tcPr>
            <w:tcW w:w="986" w:type="pct"/>
            <w:shd w:val="clear" w:color="auto" w:fill="auto"/>
          </w:tcPr>
          <w:p w:rsidR="008A47A9" w:rsidRPr="008A47A9" w:rsidRDefault="008A47A9" w:rsidP="008A47A9">
            <w:pPr>
              <w:rPr>
                <w:sz w:val="16"/>
                <w:szCs w:val="16"/>
              </w:rPr>
            </w:pPr>
          </w:p>
          <w:p w:rsidR="008A47A9" w:rsidRPr="008A47A9" w:rsidRDefault="008A47A9" w:rsidP="008A47A9">
            <w:pPr>
              <w:jc w:val="center"/>
              <w:rPr>
                <w:sz w:val="16"/>
                <w:szCs w:val="16"/>
              </w:rPr>
            </w:pPr>
            <w:r w:rsidRPr="008A47A9">
              <w:rPr>
                <w:sz w:val="16"/>
                <w:szCs w:val="16"/>
              </w:rPr>
              <w:t>-//-</w:t>
            </w:r>
          </w:p>
          <w:p w:rsidR="008A47A9" w:rsidRPr="008A47A9" w:rsidRDefault="008A47A9" w:rsidP="008A47A9">
            <w:pPr>
              <w:jc w:val="center"/>
              <w:rPr>
                <w:sz w:val="16"/>
                <w:szCs w:val="16"/>
              </w:rPr>
            </w:pPr>
          </w:p>
          <w:p w:rsidR="008A47A9" w:rsidRPr="008A47A9" w:rsidRDefault="008A47A9" w:rsidP="008A47A9">
            <w:pPr>
              <w:rPr>
                <w:sz w:val="16"/>
                <w:szCs w:val="16"/>
              </w:rPr>
            </w:pP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Иванова И.М.</w:t>
            </w:r>
          </w:p>
          <w:p w:rsidR="008A47A9" w:rsidRPr="008A47A9" w:rsidRDefault="008A47A9" w:rsidP="008A47A9">
            <w:pPr>
              <w:jc w:val="center"/>
              <w:rPr>
                <w:sz w:val="16"/>
                <w:szCs w:val="16"/>
              </w:rPr>
            </w:pPr>
          </w:p>
        </w:tc>
      </w:tr>
      <w:tr w:rsidR="008A47A9" w:rsidRPr="008A47A9" w:rsidTr="008A47A9">
        <w:tc>
          <w:tcPr>
            <w:tcW w:w="5000" w:type="pct"/>
            <w:gridSpan w:val="4"/>
            <w:shd w:val="clear" w:color="auto" w:fill="auto"/>
          </w:tcPr>
          <w:p w:rsidR="008A47A9" w:rsidRPr="008A47A9" w:rsidRDefault="008A47A9" w:rsidP="008A47A9">
            <w:pPr>
              <w:jc w:val="both"/>
              <w:rPr>
                <w:b/>
                <w:sz w:val="16"/>
                <w:szCs w:val="16"/>
              </w:rPr>
            </w:pPr>
            <w:r w:rsidRPr="008A47A9">
              <w:rPr>
                <w:b/>
                <w:sz w:val="16"/>
                <w:szCs w:val="16"/>
              </w:rPr>
              <w:t xml:space="preserve">                  </w:t>
            </w:r>
          </w:p>
          <w:p w:rsidR="008A47A9" w:rsidRPr="008A47A9" w:rsidRDefault="008A47A9" w:rsidP="008A47A9">
            <w:pPr>
              <w:jc w:val="both"/>
              <w:rPr>
                <w:b/>
                <w:sz w:val="16"/>
                <w:szCs w:val="16"/>
              </w:rPr>
            </w:pPr>
            <w:r w:rsidRPr="008A47A9">
              <w:rPr>
                <w:b/>
                <w:sz w:val="16"/>
                <w:szCs w:val="16"/>
              </w:rPr>
              <w:t xml:space="preserve">                  </w:t>
            </w:r>
          </w:p>
          <w:p w:rsidR="008A47A9" w:rsidRPr="008A47A9" w:rsidRDefault="008A47A9" w:rsidP="008A47A9">
            <w:pPr>
              <w:rPr>
                <w:sz w:val="16"/>
                <w:szCs w:val="16"/>
              </w:rPr>
            </w:pPr>
            <w:r w:rsidRPr="008A47A9">
              <w:rPr>
                <w:b/>
                <w:sz w:val="16"/>
                <w:szCs w:val="16"/>
              </w:rPr>
              <w:t xml:space="preserve">                  ЗА </w:t>
            </w:r>
            <w:proofErr w:type="gramStart"/>
            <w:r w:rsidRPr="008A47A9">
              <w:rPr>
                <w:b/>
                <w:sz w:val="16"/>
                <w:szCs w:val="16"/>
              </w:rPr>
              <w:t>Щ</w:t>
            </w:r>
            <w:proofErr w:type="gramEnd"/>
            <w:r w:rsidRPr="008A47A9">
              <w:rPr>
                <w:b/>
                <w:sz w:val="16"/>
                <w:szCs w:val="16"/>
              </w:rPr>
              <w:t xml:space="preserve"> И Т А</w:t>
            </w:r>
          </w:p>
        </w:tc>
      </w:tr>
      <w:tr w:rsidR="008A47A9" w:rsidRPr="008A47A9" w:rsidTr="008A47A9">
        <w:trPr>
          <w:cantSplit/>
        </w:trPr>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jc w:val="both"/>
              <w:rPr>
                <w:sz w:val="16"/>
                <w:szCs w:val="16"/>
              </w:rPr>
            </w:pPr>
            <w:r w:rsidRPr="008A47A9">
              <w:rPr>
                <w:sz w:val="16"/>
                <w:szCs w:val="16"/>
              </w:rPr>
              <w:t xml:space="preserve">Выявление и своевременная подача информации в отделение полиции по Любытинскому району и прокуратуру района о фактах жестокого обращения с детьми  </w:t>
            </w:r>
          </w:p>
          <w:p w:rsidR="008A47A9" w:rsidRPr="008A47A9" w:rsidRDefault="008A47A9" w:rsidP="008A47A9">
            <w:pPr>
              <w:jc w:val="both"/>
              <w:rPr>
                <w:sz w:val="16"/>
                <w:szCs w:val="16"/>
              </w:rPr>
            </w:pPr>
            <w:r w:rsidRPr="008A47A9">
              <w:rPr>
                <w:sz w:val="16"/>
                <w:szCs w:val="16"/>
              </w:rPr>
              <w:t xml:space="preserve">           </w:t>
            </w:r>
          </w:p>
        </w:tc>
        <w:tc>
          <w:tcPr>
            <w:tcW w:w="994" w:type="pct"/>
            <w:gridSpan w:val="2"/>
            <w:shd w:val="clear" w:color="auto" w:fill="auto"/>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май-октябрь</w:t>
            </w:r>
          </w:p>
        </w:tc>
        <w:tc>
          <w:tcPr>
            <w:tcW w:w="1330"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Лунева И.В.</w:t>
            </w:r>
          </w:p>
        </w:tc>
      </w:tr>
      <w:tr w:rsidR="008A47A9" w:rsidRPr="008A47A9" w:rsidTr="008A47A9">
        <w:trPr>
          <w:cantSplit/>
        </w:trPr>
        <w:tc>
          <w:tcPr>
            <w:tcW w:w="2676" w:type="pct"/>
            <w:shd w:val="clear" w:color="auto" w:fill="auto"/>
          </w:tcPr>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8A47A9">
              <w:rPr>
                <w:sz w:val="16"/>
                <w:szCs w:val="16"/>
              </w:rPr>
              <w:t xml:space="preserve">Организация и проведение в образовательных организациях  мероприятий по мерам безопасности по правилам дорожного движения, правилам купания в открытых водоемах     </w:t>
            </w:r>
          </w:p>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8A47A9">
              <w:rPr>
                <w:sz w:val="16"/>
                <w:szCs w:val="16"/>
              </w:rPr>
              <w:t xml:space="preserve">           </w:t>
            </w:r>
          </w:p>
        </w:tc>
        <w:tc>
          <w:tcPr>
            <w:tcW w:w="994" w:type="pct"/>
            <w:gridSpan w:val="2"/>
            <w:shd w:val="clear" w:color="auto" w:fill="auto"/>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май-октябрь</w:t>
            </w:r>
          </w:p>
        </w:tc>
        <w:tc>
          <w:tcPr>
            <w:tcW w:w="1330"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Анишина Л.Е.</w:t>
            </w:r>
          </w:p>
        </w:tc>
      </w:tr>
      <w:tr w:rsidR="008A47A9" w:rsidRPr="008A47A9" w:rsidTr="008A47A9">
        <w:trPr>
          <w:cantSplit/>
        </w:trPr>
        <w:tc>
          <w:tcPr>
            <w:tcW w:w="2676" w:type="pct"/>
            <w:shd w:val="clear" w:color="auto" w:fill="auto"/>
          </w:tcPr>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8A47A9">
              <w:rPr>
                <w:sz w:val="16"/>
                <w:szCs w:val="16"/>
              </w:rPr>
              <w:t>Организация охраны общественного  порядка в местах массового отдыха  детей, лагерях дневного пребывания подростков</w:t>
            </w:r>
          </w:p>
        </w:tc>
        <w:tc>
          <w:tcPr>
            <w:tcW w:w="994" w:type="pct"/>
            <w:gridSpan w:val="2"/>
            <w:shd w:val="clear" w:color="auto" w:fill="auto"/>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июнь-август</w:t>
            </w:r>
          </w:p>
        </w:tc>
        <w:tc>
          <w:tcPr>
            <w:tcW w:w="1330"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Иванова И.М.</w:t>
            </w:r>
          </w:p>
          <w:p w:rsidR="008A47A9" w:rsidRPr="008A47A9" w:rsidRDefault="008A47A9" w:rsidP="008A47A9">
            <w:pPr>
              <w:jc w:val="center"/>
              <w:rPr>
                <w:sz w:val="16"/>
                <w:szCs w:val="16"/>
              </w:rPr>
            </w:pPr>
          </w:p>
        </w:tc>
      </w:tr>
      <w:tr w:rsidR="008A47A9" w:rsidRPr="008A47A9" w:rsidTr="008A47A9">
        <w:trPr>
          <w:cantSplit/>
        </w:trPr>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jc w:val="both"/>
              <w:rPr>
                <w:sz w:val="16"/>
                <w:szCs w:val="16"/>
              </w:rPr>
            </w:pPr>
            <w:r w:rsidRPr="008A47A9">
              <w:rPr>
                <w:sz w:val="16"/>
                <w:szCs w:val="16"/>
              </w:rPr>
              <w:t>Проведение проверок дискотек в летнее время, работы спортивных площадок, клубов по месту жительства</w:t>
            </w:r>
            <w:r w:rsidRPr="008A47A9">
              <w:rPr>
                <w:b/>
                <w:sz w:val="16"/>
                <w:szCs w:val="16"/>
              </w:rPr>
              <w:t xml:space="preserve"> </w:t>
            </w:r>
          </w:p>
        </w:tc>
        <w:tc>
          <w:tcPr>
            <w:tcW w:w="994" w:type="pct"/>
            <w:gridSpan w:val="2"/>
            <w:shd w:val="clear" w:color="auto" w:fill="auto"/>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май-октябрь</w:t>
            </w:r>
          </w:p>
        </w:tc>
        <w:tc>
          <w:tcPr>
            <w:tcW w:w="1330" w:type="pct"/>
            <w:shd w:val="clear" w:color="auto" w:fill="auto"/>
          </w:tcPr>
          <w:p w:rsidR="008A47A9" w:rsidRPr="008A47A9" w:rsidRDefault="008A47A9" w:rsidP="008A47A9">
            <w:pPr>
              <w:rPr>
                <w:sz w:val="16"/>
                <w:szCs w:val="16"/>
              </w:rPr>
            </w:pPr>
          </w:p>
          <w:p w:rsidR="008A47A9" w:rsidRPr="008A47A9" w:rsidRDefault="008A47A9" w:rsidP="008A47A9">
            <w:pPr>
              <w:jc w:val="center"/>
              <w:rPr>
                <w:sz w:val="16"/>
                <w:szCs w:val="16"/>
              </w:rPr>
            </w:pPr>
            <w:r w:rsidRPr="008A47A9">
              <w:rPr>
                <w:sz w:val="16"/>
                <w:szCs w:val="16"/>
              </w:rPr>
              <w:t>Федорова Е.С.</w:t>
            </w:r>
          </w:p>
          <w:p w:rsidR="008A47A9" w:rsidRPr="008A47A9" w:rsidRDefault="008A47A9" w:rsidP="008A47A9">
            <w:pPr>
              <w:jc w:val="center"/>
              <w:rPr>
                <w:sz w:val="16"/>
                <w:szCs w:val="16"/>
              </w:rPr>
            </w:pPr>
            <w:r w:rsidRPr="008A47A9">
              <w:rPr>
                <w:sz w:val="16"/>
                <w:szCs w:val="16"/>
              </w:rPr>
              <w:t>Иванова И.М.</w:t>
            </w:r>
          </w:p>
          <w:p w:rsidR="008A47A9" w:rsidRPr="008A47A9" w:rsidRDefault="008A47A9" w:rsidP="008A47A9">
            <w:pPr>
              <w:jc w:val="center"/>
              <w:rPr>
                <w:sz w:val="16"/>
                <w:szCs w:val="16"/>
              </w:rPr>
            </w:pPr>
            <w:r w:rsidRPr="008A47A9">
              <w:rPr>
                <w:sz w:val="16"/>
                <w:szCs w:val="16"/>
              </w:rPr>
              <w:t>Лунева И.В.</w:t>
            </w:r>
          </w:p>
        </w:tc>
      </w:tr>
      <w:tr w:rsidR="008A47A9" w:rsidRPr="008A47A9" w:rsidTr="008A47A9">
        <w:trPr>
          <w:cantSplit/>
        </w:trPr>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jc w:val="both"/>
              <w:rPr>
                <w:b/>
                <w:sz w:val="16"/>
                <w:szCs w:val="16"/>
              </w:rPr>
            </w:pPr>
            <w:r w:rsidRPr="008A47A9">
              <w:rPr>
                <w:b/>
                <w:sz w:val="16"/>
                <w:szCs w:val="16"/>
              </w:rPr>
              <w:t xml:space="preserve">          </w:t>
            </w:r>
          </w:p>
          <w:p w:rsidR="008A47A9" w:rsidRPr="008A47A9" w:rsidRDefault="008A47A9" w:rsidP="008A47A9">
            <w:pPr>
              <w:jc w:val="center"/>
              <w:rPr>
                <w:sz w:val="16"/>
                <w:szCs w:val="16"/>
              </w:rPr>
            </w:pPr>
            <w:r w:rsidRPr="008A47A9">
              <w:rPr>
                <w:b/>
                <w:sz w:val="16"/>
                <w:szCs w:val="16"/>
              </w:rPr>
              <w:t xml:space="preserve">Б Е </w:t>
            </w:r>
            <w:proofErr w:type="gramStart"/>
            <w:r w:rsidRPr="008A47A9">
              <w:rPr>
                <w:b/>
                <w:sz w:val="16"/>
                <w:szCs w:val="16"/>
              </w:rPr>
              <w:t>З</w:t>
            </w:r>
            <w:proofErr w:type="gramEnd"/>
            <w:r w:rsidRPr="008A47A9">
              <w:rPr>
                <w:b/>
                <w:sz w:val="16"/>
                <w:szCs w:val="16"/>
              </w:rPr>
              <w:t xml:space="preserve"> Н А Д З О Р Н Ы Е  Д Е Т И</w:t>
            </w:r>
          </w:p>
        </w:tc>
        <w:tc>
          <w:tcPr>
            <w:tcW w:w="2324" w:type="pct"/>
            <w:gridSpan w:val="3"/>
            <w:shd w:val="clear" w:color="auto" w:fill="auto"/>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p>
        </w:tc>
      </w:tr>
      <w:tr w:rsidR="008A47A9" w:rsidRPr="008A47A9" w:rsidTr="00E405A4">
        <w:trPr>
          <w:trHeight w:val="1216"/>
        </w:trPr>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ind w:right="-108"/>
              <w:rPr>
                <w:sz w:val="16"/>
                <w:szCs w:val="16"/>
              </w:rPr>
            </w:pPr>
            <w:r w:rsidRPr="008A47A9">
              <w:rPr>
                <w:sz w:val="16"/>
                <w:szCs w:val="16"/>
              </w:rPr>
              <w:t>Посещение по месту жительства несовер-</w:t>
            </w:r>
          </w:p>
          <w:p w:rsidR="008A47A9" w:rsidRPr="008A47A9" w:rsidRDefault="008A47A9" w:rsidP="008A47A9">
            <w:pPr>
              <w:ind w:right="-108"/>
              <w:rPr>
                <w:sz w:val="16"/>
                <w:szCs w:val="16"/>
              </w:rPr>
            </w:pPr>
            <w:r w:rsidRPr="008A47A9">
              <w:rPr>
                <w:sz w:val="16"/>
                <w:szCs w:val="16"/>
              </w:rPr>
              <w:t xml:space="preserve">шеннолетних  и их родителей, находящихся в </w:t>
            </w:r>
            <w:proofErr w:type="gramStart"/>
            <w:r w:rsidRPr="008A47A9">
              <w:rPr>
                <w:sz w:val="16"/>
                <w:szCs w:val="16"/>
              </w:rPr>
              <w:t>банках</w:t>
            </w:r>
            <w:proofErr w:type="gramEnd"/>
            <w:r w:rsidRPr="008A47A9">
              <w:rPr>
                <w:sz w:val="16"/>
                <w:szCs w:val="16"/>
              </w:rPr>
              <w:t xml:space="preserve"> данных в районной комиссии по делам несовершеннолетних и защите их прав,  на учете ПДН, вернувшихся из мест лишения свободы, осужденных условно или с отсрочкой исполнения приговора</w:t>
            </w:r>
          </w:p>
        </w:tc>
        <w:tc>
          <w:tcPr>
            <w:tcW w:w="986" w:type="pct"/>
            <w:shd w:val="clear" w:color="auto" w:fill="auto"/>
          </w:tcPr>
          <w:p w:rsidR="008A47A9" w:rsidRPr="008A47A9" w:rsidRDefault="008A47A9" w:rsidP="008A47A9">
            <w:pPr>
              <w:ind w:left="-108" w:right="-108"/>
              <w:jc w:val="center"/>
              <w:rPr>
                <w:sz w:val="16"/>
                <w:szCs w:val="16"/>
              </w:rPr>
            </w:pPr>
          </w:p>
          <w:p w:rsidR="008A47A9" w:rsidRPr="008A47A9" w:rsidRDefault="008A47A9" w:rsidP="008A47A9">
            <w:pPr>
              <w:ind w:left="-108" w:right="-108"/>
              <w:jc w:val="center"/>
              <w:rPr>
                <w:sz w:val="16"/>
                <w:szCs w:val="16"/>
              </w:rPr>
            </w:pPr>
            <w:r w:rsidRPr="008A47A9">
              <w:rPr>
                <w:sz w:val="16"/>
                <w:szCs w:val="16"/>
              </w:rPr>
              <w:t>май-октябрь</w:t>
            </w:r>
          </w:p>
        </w:tc>
        <w:tc>
          <w:tcPr>
            <w:tcW w:w="1338" w:type="pct"/>
            <w:gridSpan w:val="2"/>
            <w:shd w:val="clear" w:color="auto" w:fill="auto"/>
          </w:tcPr>
          <w:p w:rsidR="008A47A9" w:rsidRPr="008A47A9" w:rsidRDefault="008A47A9" w:rsidP="008A47A9">
            <w:pPr>
              <w:rPr>
                <w:sz w:val="16"/>
                <w:szCs w:val="16"/>
              </w:rPr>
            </w:pPr>
          </w:p>
          <w:p w:rsidR="008A47A9" w:rsidRPr="008A47A9" w:rsidRDefault="008A47A9" w:rsidP="008A47A9">
            <w:pPr>
              <w:jc w:val="center"/>
              <w:rPr>
                <w:sz w:val="16"/>
                <w:szCs w:val="16"/>
              </w:rPr>
            </w:pPr>
            <w:r w:rsidRPr="008A47A9">
              <w:rPr>
                <w:sz w:val="16"/>
                <w:szCs w:val="16"/>
              </w:rPr>
              <w:t>Кузьмин В.А.</w:t>
            </w:r>
          </w:p>
          <w:p w:rsidR="008A47A9" w:rsidRPr="008A47A9" w:rsidRDefault="008A47A9" w:rsidP="008A47A9">
            <w:pPr>
              <w:jc w:val="center"/>
              <w:rPr>
                <w:sz w:val="16"/>
                <w:szCs w:val="16"/>
              </w:rPr>
            </w:pPr>
            <w:r w:rsidRPr="008A47A9">
              <w:rPr>
                <w:sz w:val="16"/>
                <w:szCs w:val="16"/>
              </w:rPr>
              <w:t>Лунева И.В.</w:t>
            </w:r>
          </w:p>
          <w:p w:rsidR="008A47A9" w:rsidRPr="008A47A9" w:rsidRDefault="008A47A9" w:rsidP="008A47A9">
            <w:pPr>
              <w:jc w:val="center"/>
              <w:rPr>
                <w:sz w:val="16"/>
                <w:szCs w:val="16"/>
              </w:rPr>
            </w:pPr>
            <w:r w:rsidRPr="008A47A9">
              <w:rPr>
                <w:sz w:val="16"/>
                <w:szCs w:val="16"/>
              </w:rPr>
              <w:t>Иванова И.М.</w:t>
            </w:r>
          </w:p>
          <w:p w:rsidR="008A47A9" w:rsidRPr="008A47A9" w:rsidRDefault="008A47A9" w:rsidP="008A47A9">
            <w:pPr>
              <w:rPr>
                <w:sz w:val="16"/>
                <w:szCs w:val="16"/>
              </w:rPr>
            </w:pPr>
          </w:p>
        </w:tc>
      </w:tr>
      <w:tr w:rsidR="008A47A9" w:rsidRPr="008A47A9" w:rsidTr="008A47A9">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jc w:val="both"/>
              <w:rPr>
                <w:sz w:val="16"/>
                <w:szCs w:val="16"/>
              </w:rPr>
            </w:pPr>
            <w:r w:rsidRPr="008A47A9">
              <w:rPr>
                <w:sz w:val="16"/>
                <w:szCs w:val="16"/>
              </w:rPr>
              <w:t>Проведение вечерних рейдов на дискотеки, в места сбора несовершеннолетних</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май-октябрь</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Иванова И.М.</w:t>
            </w:r>
          </w:p>
          <w:p w:rsidR="008A47A9" w:rsidRPr="008A47A9" w:rsidRDefault="008A47A9" w:rsidP="008A47A9">
            <w:pPr>
              <w:jc w:val="center"/>
              <w:rPr>
                <w:sz w:val="16"/>
                <w:szCs w:val="16"/>
              </w:rPr>
            </w:pPr>
            <w:r w:rsidRPr="008A47A9">
              <w:rPr>
                <w:sz w:val="16"/>
                <w:szCs w:val="16"/>
              </w:rPr>
              <w:t>Лунева И.В.</w:t>
            </w:r>
          </w:p>
        </w:tc>
      </w:tr>
      <w:tr w:rsidR="008A47A9" w:rsidRPr="008A47A9" w:rsidTr="008A47A9">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jc w:val="both"/>
              <w:rPr>
                <w:sz w:val="16"/>
                <w:szCs w:val="16"/>
              </w:rPr>
            </w:pPr>
            <w:r w:rsidRPr="008A47A9">
              <w:rPr>
                <w:sz w:val="16"/>
                <w:szCs w:val="16"/>
              </w:rPr>
              <w:t xml:space="preserve">Рассмотрение материалов по результатам рейдов на заседаниях районной комиссии по делам несовершеннолетних и защите их прав </w:t>
            </w:r>
          </w:p>
          <w:p w:rsidR="008A47A9" w:rsidRPr="008A47A9" w:rsidRDefault="008A47A9" w:rsidP="008A47A9">
            <w:pPr>
              <w:jc w:val="both"/>
              <w:rPr>
                <w:sz w:val="16"/>
                <w:szCs w:val="16"/>
              </w:rPr>
            </w:pPr>
          </w:p>
          <w:p w:rsidR="008A47A9" w:rsidRPr="008A47A9" w:rsidRDefault="008A47A9" w:rsidP="008A47A9">
            <w:pPr>
              <w:jc w:val="both"/>
              <w:rPr>
                <w:b/>
                <w:sz w:val="16"/>
                <w:szCs w:val="16"/>
              </w:rPr>
            </w:pPr>
            <w:r w:rsidRPr="008A47A9">
              <w:rPr>
                <w:b/>
                <w:sz w:val="16"/>
                <w:szCs w:val="16"/>
              </w:rPr>
              <w:t xml:space="preserve">                 </w:t>
            </w:r>
            <w:proofErr w:type="gramStart"/>
            <w:r w:rsidRPr="008A47A9">
              <w:rPr>
                <w:b/>
                <w:sz w:val="16"/>
                <w:szCs w:val="16"/>
              </w:rPr>
              <w:t>Ш</w:t>
            </w:r>
            <w:proofErr w:type="gramEnd"/>
            <w:r w:rsidRPr="008A47A9">
              <w:rPr>
                <w:b/>
                <w:sz w:val="16"/>
                <w:szCs w:val="16"/>
              </w:rPr>
              <w:t xml:space="preserve"> К О Л А</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Иванова О.А.</w:t>
            </w:r>
          </w:p>
          <w:p w:rsidR="008A47A9" w:rsidRPr="008A47A9" w:rsidRDefault="008A47A9" w:rsidP="008A47A9">
            <w:pPr>
              <w:jc w:val="center"/>
              <w:rPr>
                <w:sz w:val="16"/>
                <w:szCs w:val="16"/>
              </w:rPr>
            </w:pPr>
            <w:r w:rsidRPr="008A47A9">
              <w:rPr>
                <w:sz w:val="16"/>
                <w:szCs w:val="16"/>
              </w:rPr>
              <w:t xml:space="preserve"> </w:t>
            </w:r>
          </w:p>
          <w:p w:rsidR="008A47A9" w:rsidRPr="008A47A9" w:rsidRDefault="008A47A9" w:rsidP="008A47A9">
            <w:pPr>
              <w:jc w:val="center"/>
              <w:rPr>
                <w:sz w:val="16"/>
                <w:szCs w:val="16"/>
              </w:rPr>
            </w:pPr>
          </w:p>
        </w:tc>
      </w:tr>
      <w:tr w:rsidR="008A47A9" w:rsidRPr="008A47A9" w:rsidTr="008A47A9">
        <w:tc>
          <w:tcPr>
            <w:tcW w:w="2676" w:type="pct"/>
            <w:shd w:val="clear" w:color="auto" w:fill="auto"/>
          </w:tcPr>
          <w:p w:rsidR="008A47A9" w:rsidRPr="008A47A9" w:rsidRDefault="008A47A9" w:rsidP="008A47A9">
            <w:pPr>
              <w:jc w:val="both"/>
              <w:rPr>
                <w:color w:val="00CCFF"/>
                <w:sz w:val="16"/>
                <w:szCs w:val="16"/>
              </w:rPr>
            </w:pPr>
          </w:p>
          <w:p w:rsidR="008A47A9" w:rsidRPr="008A47A9" w:rsidRDefault="008A47A9" w:rsidP="008A47A9">
            <w:pPr>
              <w:jc w:val="both"/>
              <w:rPr>
                <w:sz w:val="16"/>
                <w:szCs w:val="16"/>
              </w:rPr>
            </w:pPr>
            <w:r w:rsidRPr="008A47A9">
              <w:rPr>
                <w:sz w:val="16"/>
                <w:szCs w:val="16"/>
              </w:rPr>
              <w:t>Проведение акции «1 сентября» с целью выявления несовершеннолетних, уклоняющихся от обучения, не приступивших к обучению, устранение причин и условий, способствующих уклонению от учебы</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сентябрь</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Анишина Л.Е.</w:t>
            </w:r>
          </w:p>
          <w:p w:rsidR="008A47A9" w:rsidRPr="008A47A9" w:rsidRDefault="008A47A9" w:rsidP="008A47A9">
            <w:pPr>
              <w:jc w:val="center"/>
              <w:rPr>
                <w:sz w:val="16"/>
                <w:szCs w:val="16"/>
              </w:rPr>
            </w:pPr>
          </w:p>
        </w:tc>
      </w:tr>
      <w:tr w:rsidR="008A47A9" w:rsidRPr="008A47A9" w:rsidTr="008A47A9">
        <w:tc>
          <w:tcPr>
            <w:tcW w:w="5000" w:type="pct"/>
            <w:gridSpan w:val="4"/>
            <w:shd w:val="clear" w:color="auto" w:fill="auto"/>
          </w:tcPr>
          <w:p w:rsidR="008A47A9" w:rsidRPr="008A47A9" w:rsidRDefault="008A47A9" w:rsidP="008A47A9">
            <w:pPr>
              <w:jc w:val="center"/>
              <w:rPr>
                <w:sz w:val="16"/>
                <w:szCs w:val="16"/>
              </w:rPr>
            </w:pPr>
            <w:r w:rsidRPr="008A47A9">
              <w:rPr>
                <w:sz w:val="16"/>
                <w:szCs w:val="16"/>
              </w:rPr>
              <w:t>3</w:t>
            </w:r>
          </w:p>
        </w:tc>
      </w:tr>
      <w:tr w:rsidR="008A47A9" w:rsidRPr="008A47A9" w:rsidTr="008A47A9">
        <w:tc>
          <w:tcPr>
            <w:tcW w:w="2676" w:type="pct"/>
            <w:shd w:val="clear" w:color="auto" w:fill="auto"/>
          </w:tcPr>
          <w:p w:rsidR="008A47A9" w:rsidRPr="008A47A9" w:rsidRDefault="008A47A9" w:rsidP="008A47A9">
            <w:pPr>
              <w:jc w:val="center"/>
              <w:rPr>
                <w:sz w:val="16"/>
                <w:szCs w:val="16"/>
              </w:rPr>
            </w:pPr>
            <w:r w:rsidRPr="008A47A9">
              <w:rPr>
                <w:sz w:val="16"/>
                <w:szCs w:val="16"/>
              </w:rPr>
              <w:t>1</w:t>
            </w:r>
          </w:p>
        </w:tc>
        <w:tc>
          <w:tcPr>
            <w:tcW w:w="986" w:type="pct"/>
            <w:shd w:val="clear" w:color="auto" w:fill="auto"/>
          </w:tcPr>
          <w:p w:rsidR="008A47A9" w:rsidRPr="008A47A9" w:rsidRDefault="008A47A9" w:rsidP="008A47A9">
            <w:pPr>
              <w:jc w:val="center"/>
              <w:rPr>
                <w:sz w:val="16"/>
                <w:szCs w:val="16"/>
              </w:rPr>
            </w:pPr>
            <w:r w:rsidRPr="008A47A9">
              <w:rPr>
                <w:sz w:val="16"/>
                <w:szCs w:val="16"/>
              </w:rPr>
              <w:t>2</w:t>
            </w:r>
          </w:p>
        </w:tc>
        <w:tc>
          <w:tcPr>
            <w:tcW w:w="1338" w:type="pct"/>
            <w:gridSpan w:val="2"/>
            <w:shd w:val="clear" w:color="auto" w:fill="auto"/>
          </w:tcPr>
          <w:p w:rsidR="008A47A9" w:rsidRPr="008A47A9" w:rsidRDefault="008A47A9" w:rsidP="008A47A9">
            <w:pPr>
              <w:jc w:val="center"/>
              <w:rPr>
                <w:sz w:val="16"/>
                <w:szCs w:val="16"/>
              </w:rPr>
            </w:pPr>
            <w:r w:rsidRPr="008A47A9">
              <w:rPr>
                <w:sz w:val="16"/>
                <w:szCs w:val="16"/>
              </w:rPr>
              <w:t>3</w:t>
            </w:r>
          </w:p>
        </w:tc>
      </w:tr>
      <w:tr w:rsidR="008A47A9" w:rsidRPr="008A47A9" w:rsidTr="008A47A9">
        <w:tc>
          <w:tcPr>
            <w:tcW w:w="5000" w:type="pct"/>
            <w:gridSpan w:val="4"/>
            <w:shd w:val="clear" w:color="auto" w:fill="auto"/>
          </w:tcPr>
          <w:p w:rsidR="008A47A9" w:rsidRPr="008A47A9" w:rsidRDefault="008A47A9" w:rsidP="008A47A9">
            <w:pPr>
              <w:rPr>
                <w:b/>
                <w:sz w:val="16"/>
                <w:szCs w:val="16"/>
              </w:rPr>
            </w:pPr>
            <w:r w:rsidRPr="008A47A9">
              <w:rPr>
                <w:b/>
                <w:sz w:val="16"/>
                <w:szCs w:val="16"/>
              </w:rPr>
              <w:t xml:space="preserve">        </w:t>
            </w:r>
          </w:p>
          <w:p w:rsidR="008A47A9" w:rsidRPr="008A47A9" w:rsidRDefault="008A47A9" w:rsidP="008A47A9">
            <w:pPr>
              <w:rPr>
                <w:b/>
                <w:sz w:val="16"/>
                <w:szCs w:val="16"/>
              </w:rPr>
            </w:pPr>
            <w:r w:rsidRPr="008A47A9">
              <w:rPr>
                <w:b/>
                <w:sz w:val="16"/>
                <w:szCs w:val="16"/>
              </w:rPr>
              <w:t xml:space="preserve">            </w:t>
            </w:r>
            <w:proofErr w:type="gramStart"/>
            <w:r w:rsidRPr="008A47A9">
              <w:rPr>
                <w:b/>
                <w:sz w:val="16"/>
                <w:szCs w:val="16"/>
              </w:rPr>
              <w:t>З</w:t>
            </w:r>
            <w:proofErr w:type="gramEnd"/>
            <w:r w:rsidRPr="008A47A9">
              <w:rPr>
                <w:b/>
                <w:sz w:val="16"/>
                <w:szCs w:val="16"/>
              </w:rPr>
              <w:t xml:space="preserve"> А Н Я Т О С Т Ь</w:t>
            </w:r>
          </w:p>
        </w:tc>
      </w:tr>
      <w:tr w:rsidR="008A47A9" w:rsidRPr="008A47A9" w:rsidTr="008A47A9">
        <w:trPr>
          <w:trHeight w:val="388"/>
        </w:trPr>
        <w:tc>
          <w:tcPr>
            <w:tcW w:w="2676" w:type="pct"/>
            <w:shd w:val="clear" w:color="auto" w:fill="auto"/>
          </w:tcPr>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Трудоустройство несовершеннолетних  граждан в возрасте от 14 до 18 лет</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июнь-август</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keepNext/>
              <w:jc w:val="center"/>
              <w:outlineLvl w:val="2"/>
              <w:rPr>
                <w:sz w:val="16"/>
                <w:szCs w:val="16"/>
              </w:rPr>
            </w:pPr>
            <w:r w:rsidRPr="008A47A9">
              <w:rPr>
                <w:sz w:val="16"/>
                <w:szCs w:val="16"/>
              </w:rPr>
              <w:t>Александров Ю.В.</w:t>
            </w:r>
          </w:p>
        </w:tc>
      </w:tr>
      <w:tr w:rsidR="008A47A9" w:rsidRPr="008A47A9" w:rsidTr="008A47A9">
        <w:tc>
          <w:tcPr>
            <w:tcW w:w="2676" w:type="pct"/>
            <w:shd w:val="clear" w:color="auto" w:fill="auto"/>
          </w:tcPr>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Выявление не обучающихся и неработающих подростков, определение их на работу, учебу, в службу занятости населения</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май-октябрь</w:t>
            </w:r>
          </w:p>
        </w:tc>
        <w:tc>
          <w:tcPr>
            <w:tcW w:w="1338" w:type="pct"/>
            <w:gridSpan w:val="2"/>
            <w:shd w:val="clear" w:color="auto" w:fill="auto"/>
          </w:tcPr>
          <w:p w:rsidR="008A47A9" w:rsidRPr="008A47A9" w:rsidRDefault="008A47A9" w:rsidP="008A47A9">
            <w:pPr>
              <w:keepNext/>
              <w:jc w:val="center"/>
              <w:outlineLvl w:val="2"/>
              <w:rPr>
                <w:b/>
                <w:sz w:val="16"/>
                <w:szCs w:val="16"/>
              </w:rPr>
            </w:pPr>
          </w:p>
          <w:p w:rsidR="008A47A9" w:rsidRPr="008A47A9" w:rsidRDefault="008A47A9" w:rsidP="008A47A9">
            <w:pPr>
              <w:jc w:val="center"/>
              <w:rPr>
                <w:sz w:val="16"/>
                <w:szCs w:val="16"/>
              </w:rPr>
            </w:pPr>
            <w:r w:rsidRPr="008A47A9">
              <w:rPr>
                <w:sz w:val="16"/>
                <w:szCs w:val="16"/>
              </w:rPr>
              <w:t>Федорова Е.С.</w:t>
            </w:r>
          </w:p>
          <w:p w:rsidR="008A47A9" w:rsidRPr="008A47A9" w:rsidRDefault="008A47A9" w:rsidP="008A47A9">
            <w:pPr>
              <w:jc w:val="center"/>
              <w:rPr>
                <w:sz w:val="16"/>
                <w:szCs w:val="16"/>
              </w:rPr>
            </w:pPr>
            <w:r w:rsidRPr="008A47A9">
              <w:rPr>
                <w:sz w:val="16"/>
                <w:szCs w:val="16"/>
              </w:rPr>
              <w:t>Анишина Л.Е.</w:t>
            </w:r>
          </w:p>
          <w:p w:rsidR="008A47A9" w:rsidRPr="008A47A9" w:rsidRDefault="008A47A9" w:rsidP="008A47A9">
            <w:pPr>
              <w:jc w:val="center"/>
              <w:rPr>
                <w:sz w:val="16"/>
                <w:szCs w:val="16"/>
              </w:rPr>
            </w:pPr>
            <w:r w:rsidRPr="008A47A9">
              <w:rPr>
                <w:sz w:val="16"/>
                <w:szCs w:val="16"/>
              </w:rPr>
              <w:t>Иванова И.М.</w:t>
            </w:r>
          </w:p>
          <w:p w:rsidR="008A47A9" w:rsidRPr="008A47A9" w:rsidRDefault="008A47A9" w:rsidP="008A47A9">
            <w:pPr>
              <w:jc w:val="center"/>
              <w:rPr>
                <w:sz w:val="16"/>
                <w:szCs w:val="16"/>
              </w:rPr>
            </w:pPr>
            <w:r w:rsidRPr="008A47A9">
              <w:rPr>
                <w:sz w:val="16"/>
                <w:szCs w:val="16"/>
              </w:rPr>
              <w:t>Лунева И.В.</w:t>
            </w:r>
          </w:p>
          <w:p w:rsidR="008A47A9" w:rsidRPr="008A47A9" w:rsidRDefault="008A47A9" w:rsidP="008A47A9">
            <w:pPr>
              <w:jc w:val="center"/>
              <w:rPr>
                <w:sz w:val="16"/>
                <w:szCs w:val="16"/>
              </w:rPr>
            </w:pPr>
            <w:r w:rsidRPr="008A47A9">
              <w:rPr>
                <w:sz w:val="16"/>
                <w:szCs w:val="16"/>
              </w:rPr>
              <w:t>Глава Неболчского сельского поселения</w:t>
            </w:r>
          </w:p>
        </w:tc>
      </w:tr>
      <w:tr w:rsidR="008A47A9" w:rsidRPr="008A47A9" w:rsidTr="008A47A9">
        <w:tc>
          <w:tcPr>
            <w:tcW w:w="2676" w:type="pct"/>
            <w:shd w:val="clear" w:color="auto" w:fill="auto"/>
          </w:tcPr>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Организация для несовершеннолетних рабочих мест на период школьных каникул в образовательных организациях</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июнь-август</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Анишина Л.Е.</w:t>
            </w:r>
          </w:p>
          <w:p w:rsidR="008A47A9" w:rsidRPr="008A47A9" w:rsidRDefault="008A47A9" w:rsidP="008A47A9">
            <w:pPr>
              <w:jc w:val="center"/>
              <w:rPr>
                <w:sz w:val="16"/>
                <w:szCs w:val="16"/>
              </w:rPr>
            </w:pPr>
            <w:r w:rsidRPr="008A47A9">
              <w:rPr>
                <w:sz w:val="16"/>
                <w:szCs w:val="16"/>
              </w:rPr>
              <w:t>Александров Ю.В.</w:t>
            </w:r>
          </w:p>
          <w:p w:rsidR="008A47A9" w:rsidRPr="008A47A9" w:rsidRDefault="008A47A9" w:rsidP="008A47A9">
            <w:pPr>
              <w:jc w:val="center"/>
              <w:rPr>
                <w:sz w:val="16"/>
                <w:szCs w:val="16"/>
              </w:rPr>
            </w:pPr>
          </w:p>
        </w:tc>
      </w:tr>
      <w:tr w:rsidR="008A47A9" w:rsidRPr="008A47A9" w:rsidTr="008A47A9">
        <w:tc>
          <w:tcPr>
            <w:tcW w:w="2676" w:type="pct"/>
            <w:shd w:val="clear" w:color="auto" w:fill="auto"/>
          </w:tcPr>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 xml:space="preserve">Организация работы </w:t>
            </w:r>
            <w:r w:rsidRPr="008A47A9">
              <w:rPr>
                <w:color w:val="00CCFF"/>
                <w:sz w:val="16"/>
                <w:szCs w:val="16"/>
              </w:rPr>
              <w:t xml:space="preserve"> </w:t>
            </w:r>
            <w:r w:rsidRPr="008A47A9">
              <w:rPr>
                <w:sz w:val="16"/>
                <w:szCs w:val="16"/>
              </w:rPr>
              <w:t xml:space="preserve">лагерей дневного пребывания, считая приоритетным вовлечение в их работу детей из малообеспеченных и семей, подростков, находящихся в </w:t>
            </w:r>
            <w:proofErr w:type="gramStart"/>
            <w:r w:rsidRPr="008A47A9">
              <w:rPr>
                <w:sz w:val="16"/>
                <w:szCs w:val="16"/>
              </w:rPr>
              <w:t>банках</w:t>
            </w:r>
            <w:proofErr w:type="gramEnd"/>
            <w:r w:rsidRPr="008A47A9">
              <w:rPr>
                <w:sz w:val="16"/>
                <w:szCs w:val="16"/>
              </w:rPr>
              <w:t xml:space="preserve"> данных  в районной комиссии по делам несовершеннолетних и защите их прав, на учете в подразделении по делам несовершеннолетних </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rPr>
                <w:sz w:val="16"/>
                <w:szCs w:val="16"/>
              </w:rPr>
            </w:pPr>
            <w:r w:rsidRPr="008A47A9">
              <w:rPr>
                <w:sz w:val="16"/>
                <w:szCs w:val="16"/>
              </w:rPr>
              <w:t xml:space="preserve">     </w:t>
            </w:r>
            <w:r w:rsidR="00E405A4">
              <w:rPr>
                <w:sz w:val="16"/>
                <w:szCs w:val="16"/>
              </w:rPr>
              <w:t xml:space="preserve">              </w:t>
            </w:r>
            <w:r w:rsidRPr="008A47A9">
              <w:rPr>
                <w:sz w:val="16"/>
                <w:szCs w:val="16"/>
              </w:rPr>
              <w:t xml:space="preserve">   Иванова Е.А.</w:t>
            </w:r>
          </w:p>
          <w:p w:rsidR="008A47A9" w:rsidRPr="008A47A9" w:rsidRDefault="008A47A9" w:rsidP="008A47A9">
            <w:pPr>
              <w:jc w:val="center"/>
              <w:rPr>
                <w:sz w:val="16"/>
                <w:szCs w:val="16"/>
              </w:rPr>
            </w:pPr>
            <w:r w:rsidRPr="008A47A9">
              <w:rPr>
                <w:sz w:val="16"/>
                <w:szCs w:val="16"/>
              </w:rPr>
              <w:t>Анишина Л.Е.</w:t>
            </w:r>
          </w:p>
          <w:p w:rsidR="008A47A9" w:rsidRPr="008A47A9" w:rsidRDefault="008A47A9" w:rsidP="008A47A9">
            <w:pPr>
              <w:jc w:val="center"/>
              <w:rPr>
                <w:sz w:val="16"/>
                <w:szCs w:val="16"/>
              </w:rPr>
            </w:pPr>
            <w:r w:rsidRPr="008A47A9">
              <w:rPr>
                <w:sz w:val="16"/>
                <w:szCs w:val="16"/>
              </w:rPr>
              <w:t>Федорова Е.С.</w:t>
            </w:r>
          </w:p>
          <w:p w:rsidR="008A47A9" w:rsidRPr="008A47A9" w:rsidRDefault="008A47A9" w:rsidP="008A47A9">
            <w:pPr>
              <w:jc w:val="center"/>
              <w:rPr>
                <w:sz w:val="16"/>
                <w:szCs w:val="16"/>
              </w:rPr>
            </w:pPr>
          </w:p>
        </w:tc>
      </w:tr>
      <w:tr w:rsidR="008A47A9" w:rsidRPr="008A47A9" w:rsidTr="008A47A9">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jc w:val="both"/>
              <w:rPr>
                <w:sz w:val="16"/>
                <w:szCs w:val="16"/>
              </w:rPr>
            </w:pPr>
            <w:r w:rsidRPr="008A47A9">
              <w:rPr>
                <w:sz w:val="16"/>
                <w:szCs w:val="16"/>
              </w:rPr>
              <w:t>Прове</w:t>
            </w:r>
            <w:r w:rsidR="00E405A4">
              <w:rPr>
                <w:sz w:val="16"/>
                <w:szCs w:val="16"/>
              </w:rPr>
              <w:t>дение проверок соблюдения трудо</w:t>
            </w:r>
            <w:r w:rsidRPr="008A47A9">
              <w:rPr>
                <w:sz w:val="16"/>
                <w:szCs w:val="16"/>
              </w:rPr>
              <w:t>вого законодательства в отношении несовершеннолетних в организациях района</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май-октябрь</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Медведева Н.А.</w:t>
            </w:r>
          </w:p>
          <w:p w:rsidR="008A47A9" w:rsidRPr="008A47A9" w:rsidRDefault="008A47A9" w:rsidP="008A47A9">
            <w:pPr>
              <w:jc w:val="center"/>
              <w:rPr>
                <w:sz w:val="16"/>
                <w:szCs w:val="16"/>
              </w:rPr>
            </w:pPr>
            <w:r w:rsidRPr="008A47A9">
              <w:rPr>
                <w:sz w:val="16"/>
                <w:szCs w:val="16"/>
              </w:rPr>
              <w:t>Лунева И.В.</w:t>
            </w:r>
          </w:p>
          <w:p w:rsidR="008A47A9" w:rsidRPr="008A47A9" w:rsidRDefault="008A47A9" w:rsidP="008A47A9">
            <w:pPr>
              <w:jc w:val="center"/>
              <w:rPr>
                <w:sz w:val="16"/>
                <w:szCs w:val="16"/>
              </w:rPr>
            </w:pPr>
          </w:p>
        </w:tc>
      </w:tr>
      <w:tr w:rsidR="008A47A9" w:rsidRPr="008A47A9" w:rsidTr="008A47A9">
        <w:trPr>
          <w:cantSplit/>
        </w:trPr>
        <w:tc>
          <w:tcPr>
            <w:tcW w:w="5000" w:type="pct"/>
            <w:gridSpan w:val="4"/>
            <w:shd w:val="clear" w:color="auto" w:fill="auto"/>
          </w:tcPr>
          <w:p w:rsidR="008A47A9" w:rsidRPr="008A47A9" w:rsidRDefault="008A47A9" w:rsidP="008A47A9">
            <w:pPr>
              <w:jc w:val="center"/>
              <w:rPr>
                <w:b/>
                <w:sz w:val="16"/>
                <w:szCs w:val="16"/>
              </w:rPr>
            </w:pPr>
          </w:p>
          <w:p w:rsidR="008A47A9" w:rsidRPr="008A47A9" w:rsidRDefault="008A47A9" w:rsidP="008A47A9">
            <w:pPr>
              <w:jc w:val="center"/>
              <w:rPr>
                <w:b/>
                <w:sz w:val="16"/>
                <w:szCs w:val="16"/>
              </w:rPr>
            </w:pPr>
            <w:r w:rsidRPr="008A47A9">
              <w:rPr>
                <w:b/>
                <w:sz w:val="16"/>
                <w:szCs w:val="16"/>
              </w:rPr>
              <w:t>КАНИКУЛЫ</w:t>
            </w:r>
          </w:p>
        </w:tc>
      </w:tr>
      <w:tr w:rsidR="008A47A9" w:rsidRPr="008A47A9" w:rsidTr="008A47A9">
        <w:trPr>
          <w:trHeight w:val="763"/>
        </w:trPr>
        <w:tc>
          <w:tcPr>
            <w:tcW w:w="2676" w:type="pct"/>
            <w:shd w:val="clear" w:color="auto" w:fill="auto"/>
          </w:tcPr>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8A47A9">
              <w:rPr>
                <w:sz w:val="16"/>
                <w:szCs w:val="16"/>
              </w:rPr>
              <w:t xml:space="preserve"> День защиты детей</w:t>
            </w:r>
          </w:p>
        </w:tc>
        <w:tc>
          <w:tcPr>
            <w:tcW w:w="986" w:type="pct"/>
            <w:shd w:val="clear" w:color="auto" w:fill="auto"/>
          </w:tcPr>
          <w:p w:rsidR="008A47A9" w:rsidRPr="008A47A9" w:rsidRDefault="008A47A9" w:rsidP="008A47A9">
            <w:pPr>
              <w:rPr>
                <w:sz w:val="16"/>
                <w:szCs w:val="16"/>
              </w:rPr>
            </w:pPr>
          </w:p>
          <w:p w:rsidR="008A47A9" w:rsidRPr="008A47A9" w:rsidRDefault="008A47A9" w:rsidP="008A47A9">
            <w:pPr>
              <w:jc w:val="center"/>
              <w:rPr>
                <w:sz w:val="16"/>
                <w:szCs w:val="16"/>
              </w:rPr>
            </w:pPr>
            <w:r w:rsidRPr="008A47A9">
              <w:rPr>
                <w:sz w:val="16"/>
                <w:szCs w:val="16"/>
              </w:rPr>
              <w:t>июнь</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Федорова Е.С.</w:t>
            </w:r>
          </w:p>
          <w:p w:rsidR="008A47A9" w:rsidRPr="008A47A9" w:rsidRDefault="008A47A9" w:rsidP="008A47A9">
            <w:pPr>
              <w:rPr>
                <w:sz w:val="16"/>
                <w:szCs w:val="16"/>
              </w:rPr>
            </w:pPr>
            <w:r w:rsidRPr="008A47A9">
              <w:rPr>
                <w:sz w:val="16"/>
                <w:szCs w:val="16"/>
              </w:rPr>
              <w:t xml:space="preserve">        Иванова Е.А.</w:t>
            </w:r>
          </w:p>
          <w:p w:rsidR="008A47A9" w:rsidRPr="008A47A9" w:rsidRDefault="008A47A9" w:rsidP="008A47A9">
            <w:pPr>
              <w:jc w:val="center"/>
              <w:rPr>
                <w:sz w:val="16"/>
                <w:szCs w:val="16"/>
              </w:rPr>
            </w:pPr>
            <w:r w:rsidRPr="008A47A9">
              <w:rPr>
                <w:sz w:val="16"/>
                <w:szCs w:val="16"/>
              </w:rPr>
              <w:t>Анишина Л.Е.</w:t>
            </w:r>
          </w:p>
        </w:tc>
      </w:tr>
      <w:tr w:rsidR="008A47A9" w:rsidRPr="008A47A9" w:rsidTr="008A47A9">
        <w:trPr>
          <w:trHeight w:val="662"/>
        </w:trPr>
        <w:tc>
          <w:tcPr>
            <w:tcW w:w="2676" w:type="pct"/>
            <w:shd w:val="clear" w:color="auto" w:fill="auto"/>
          </w:tcPr>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8A47A9">
              <w:rPr>
                <w:sz w:val="16"/>
                <w:szCs w:val="16"/>
              </w:rPr>
              <w:t xml:space="preserve">Проведение спортивных мероприятий по видам спорта                </w:t>
            </w:r>
          </w:p>
        </w:tc>
        <w:tc>
          <w:tcPr>
            <w:tcW w:w="986" w:type="pct"/>
            <w:shd w:val="clear" w:color="auto" w:fill="auto"/>
          </w:tcPr>
          <w:p w:rsidR="008A47A9" w:rsidRPr="008A47A9" w:rsidRDefault="008A47A9" w:rsidP="008A47A9">
            <w:pPr>
              <w:rPr>
                <w:sz w:val="16"/>
                <w:szCs w:val="16"/>
              </w:rPr>
            </w:pPr>
          </w:p>
          <w:p w:rsidR="008A47A9" w:rsidRPr="008A47A9" w:rsidRDefault="008A47A9" w:rsidP="008A47A9">
            <w:pPr>
              <w:jc w:val="center"/>
              <w:rPr>
                <w:sz w:val="16"/>
                <w:szCs w:val="16"/>
              </w:rPr>
            </w:pPr>
            <w:r w:rsidRPr="008A47A9">
              <w:rPr>
                <w:sz w:val="16"/>
                <w:szCs w:val="16"/>
              </w:rPr>
              <w:t>май-июнь</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Федорова Е.С.</w:t>
            </w:r>
          </w:p>
        </w:tc>
      </w:tr>
      <w:tr w:rsidR="008A47A9" w:rsidRPr="008A47A9" w:rsidTr="008A47A9">
        <w:trPr>
          <w:trHeight w:val="662"/>
        </w:trPr>
        <w:tc>
          <w:tcPr>
            <w:tcW w:w="2676" w:type="pct"/>
            <w:shd w:val="clear" w:color="auto" w:fill="auto"/>
          </w:tcPr>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8A47A9">
              <w:rPr>
                <w:sz w:val="16"/>
                <w:szCs w:val="16"/>
              </w:rPr>
              <w:t xml:space="preserve">Организация работы спортивных площадок по месту жительства, </w:t>
            </w:r>
            <w:proofErr w:type="gramStart"/>
            <w:r w:rsidRPr="008A47A9">
              <w:rPr>
                <w:sz w:val="16"/>
                <w:szCs w:val="16"/>
              </w:rPr>
              <w:t>школах</w:t>
            </w:r>
            <w:proofErr w:type="gramEnd"/>
          </w:p>
        </w:tc>
        <w:tc>
          <w:tcPr>
            <w:tcW w:w="986" w:type="pct"/>
            <w:shd w:val="clear" w:color="auto" w:fill="auto"/>
          </w:tcPr>
          <w:p w:rsidR="008A47A9" w:rsidRPr="008A47A9" w:rsidRDefault="008A47A9" w:rsidP="008A47A9">
            <w:pPr>
              <w:rPr>
                <w:sz w:val="16"/>
                <w:szCs w:val="16"/>
              </w:rPr>
            </w:pPr>
          </w:p>
          <w:p w:rsidR="008A47A9" w:rsidRPr="008A47A9" w:rsidRDefault="008A47A9" w:rsidP="008A47A9">
            <w:pPr>
              <w:rPr>
                <w:sz w:val="16"/>
                <w:szCs w:val="16"/>
              </w:rPr>
            </w:pPr>
            <w:r w:rsidRPr="008A47A9">
              <w:rPr>
                <w:sz w:val="16"/>
                <w:szCs w:val="16"/>
              </w:rPr>
              <w:t>май-сентябрь</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Анишина Л.Е.</w:t>
            </w:r>
          </w:p>
          <w:p w:rsidR="008A47A9" w:rsidRPr="008A47A9" w:rsidRDefault="008A47A9" w:rsidP="008A47A9">
            <w:pPr>
              <w:jc w:val="center"/>
              <w:rPr>
                <w:sz w:val="16"/>
                <w:szCs w:val="16"/>
              </w:rPr>
            </w:pPr>
            <w:r w:rsidRPr="008A47A9">
              <w:rPr>
                <w:sz w:val="16"/>
                <w:szCs w:val="16"/>
              </w:rPr>
              <w:t>Федорова Е.С.</w:t>
            </w:r>
          </w:p>
        </w:tc>
      </w:tr>
      <w:tr w:rsidR="008A47A9" w:rsidRPr="008A47A9" w:rsidTr="008A47A9">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jc w:val="both"/>
              <w:rPr>
                <w:sz w:val="16"/>
                <w:szCs w:val="16"/>
              </w:rPr>
            </w:pPr>
            <w:r w:rsidRPr="008A47A9">
              <w:rPr>
                <w:sz w:val="16"/>
                <w:szCs w:val="16"/>
              </w:rPr>
              <w:t xml:space="preserve">Реализация в учреждениях культуры Программы летнего отдыха детей и подростков с проведением комплекса конкурсных, игровых, познавательных мероприятий </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май-сентябрь</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Федорова Е.С.</w:t>
            </w:r>
          </w:p>
        </w:tc>
      </w:tr>
      <w:tr w:rsidR="008A47A9" w:rsidRPr="008A47A9" w:rsidTr="008A47A9">
        <w:tc>
          <w:tcPr>
            <w:tcW w:w="2676" w:type="pct"/>
            <w:shd w:val="clear" w:color="auto" w:fill="auto"/>
          </w:tcPr>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8A47A9" w:rsidRPr="008A47A9" w:rsidRDefault="008A47A9" w:rsidP="008A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8A47A9">
              <w:rPr>
                <w:sz w:val="16"/>
                <w:szCs w:val="16"/>
              </w:rPr>
              <w:t>Организация программы летнего чтения в библиотеках района</w:t>
            </w:r>
            <w:r w:rsidRPr="008A47A9">
              <w:rPr>
                <w:rFonts w:ascii="Courier New" w:hAnsi="Courier New" w:cs="Courier New"/>
                <w:sz w:val="16"/>
                <w:szCs w:val="16"/>
              </w:rPr>
              <w:t xml:space="preserve">                </w:t>
            </w:r>
            <w:r w:rsidRPr="008A47A9">
              <w:rPr>
                <w:sz w:val="16"/>
                <w:szCs w:val="16"/>
              </w:rPr>
              <w:t xml:space="preserve">    </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июнь-август</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Федорова Е.С.</w:t>
            </w:r>
          </w:p>
        </w:tc>
      </w:tr>
      <w:tr w:rsidR="008A47A9" w:rsidRPr="008A47A9" w:rsidTr="00E405A4">
        <w:trPr>
          <w:cantSplit/>
          <w:trHeight w:val="1090"/>
        </w:trPr>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jc w:val="both"/>
              <w:rPr>
                <w:sz w:val="16"/>
                <w:szCs w:val="16"/>
              </w:rPr>
            </w:pPr>
            <w:r w:rsidRPr="008A47A9">
              <w:rPr>
                <w:sz w:val="16"/>
                <w:szCs w:val="16"/>
              </w:rPr>
              <w:t xml:space="preserve">Обеспечение проведения специализированных (профильных) лагерей, лагерей с дневным пребыванием детей с привлечением  подростков, находящихся в </w:t>
            </w:r>
            <w:proofErr w:type="gramStart"/>
            <w:r w:rsidRPr="008A47A9">
              <w:rPr>
                <w:sz w:val="16"/>
                <w:szCs w:val="16"/>
              </w:rPr>
              <w:t>банках</w:t>
            </w:r>
            <w:proofErr w:type="gramEnd"/>
            <w:r w:rsidRPr="008A47A9">
              <w:rPr>
                <w:sz w:val="16"/>
                <w:szCs w:val="16"/>
              </w:rPr>
              <w:t xml:space="preserve"> данных в районной комиссии по делам несовершеннолетних и защите их прав, на учете в подразделении по делам несовершеннолетних </w:t>
            </w:r>
          </w:p>
        </w:tc>
        <w:tc>
          <w:tcPr>
            <w:tcW w:w="986" w:type="pct"/>
            <w:shd w:val="clear" w:color="auto" w:fill="auto"/>
          </w:tcPr>
          <w:p w:rsidR="008A47A9" w:rsidRPr="008A47A9" w:rsidRDefault="008A47A9" w:rsidP="008A47A9">
            <w:pPr>
              <w:jc w:val="both"/>
              <w:rPr>
                <w:sz w:val="16"/>
                <w:szCs w:val="16"/>
              </w:rPr>
            </w:pPr>
          </w:p>
          <w:p w:rsidR="008A47A9" w:rsidRPr="008A47A9" w:rsidRDefault="008A47A9" w:rsidP="008A47A9">
            <w:pPr>
              <w:jc w:val="center"/>
              <w:rPr>
                <w:sz w:val="16"/>
                <w:szCs w:val="16"/>
              </w:rPr>
            </w:pPr>
            <w:r w:rsidRPr="008A47A9">
              <w:rPr>
                <w:sz w:val="16"/>
                <w:szCs w:val="16"/>
              </w:rPr>
              <w:t>июнь-август</w:t>
            </w:r>
          </w:p>
        </w:tc>
        <w:tc>
          <w:tcPr>
            <w:tcW w:w="1338" w:type="pct"/>
            <w:gridSpan w:val="2"/>
            <w:shd w:val="clear" w:color="auto" w:fill="auto"/>
          </w:tcPr>
          <w:p w:rsidR="008A47A9" w:rsidRPr="008A47A9" w:rsidRDefault="008A47A9" w:rsidP="008A47A9">
            <w:pPr>
              <w:rPr>
                <w:sz w:val="16"/>
                <w:szCs w:val="16"/>
              </w:rPr>
            </w:pPr>
          </w:p>
          <w:p w:rsidR="008A47A9" w:rsidRPr="008A47A9" w:rsidRDefault="008A47A9" w:rsidP="008A47A9">
            <w:pPr>
              <w:jc w:val="center"/>
              <w:rPr>
                <w:sz w:val="16"/>
                <w:szCs w:val="16"/>
              </w:rPr>
            </w:pPr>
            <w:r w:rsidRPr="008A47A9">
              <w:rPr>
                <w:sz w:val="16"/>
                <w:szCs w:val="16"/>
              </w:rPr>
              <w:t>Анишина Л.Е.</w:t>
            </w:r>
          </w:p>
          <w:p w:rsidR="008A47A9" w:rsidRPr="008A47A9" w:rsidRDefault="008A47A9" w:rsidP="008A47A9">
            <w:pPr>
              <w:jc w:val="center"/>
              <w:rPr>
                <w:sz w:val="16"/>
                <w:szCs w:val="16"/>
              </w:rPr>
            </w:pPr>
            <w:r w:rsidRPr="008A47A9">
              <w:rPr>
                <w:sz w:val="16"/>
                <w:szCs w:val="16"/>
              </w:rPr>
              <w:t>Федорова Е.С.</w:t>
            </w:r>
          </w:p>
          <w:p w:rsidR="008A47A9" w:rsidRPr="008A47A9" w:rsidRDefault="008A47A9" w:rsidP="008A47A9">
            <w:pPr>
              <w:rPr>
                <w:sz w:val="16"/>
                <w:szCs w:val="16"/>
              </w:rPr>
            </w:pPr>
            <w:r w:rsidRPr="008A47A9">
              <w:rPr>
                <w:sz w:val="16"/>
                <w:szCs w:val="16"/>
              </w:rPr>
              <w:t xml:space="preserve">      </w:t>
            </w:r>
            <w:r>
              <w:rPr>
                <w:sz w:val="16"/>
                <w:szCs w:val="16"/>
              </w:rPr>
              <w:t xml:space="preserve">               </w:t>
            </w:r>
            <w:r w:rsidRPr="008A47A9">
              <w:rPr>
                <w:sz w:val="16"/>
                <w:szCs w:val="16"/>
              </w:rPr>
              <w:t xml:space="preserve"> Иванова Е.А.</w:t>
            </w:r>
          </w:p>
          <w:p w:rsidR="008A47A9" w:rsidRPr="008A47A9" w:rsidRDefault="008A47A9" w:rsidP="00E405A4">
            <w:pPr>
              <w:rPr>
                <w:sz w:val="16"/>
                <w:szCs w:val="16"/>
              </w:rPr>
            </w:pPr>
          </w:p>
        </w:tc>
      </w:tr>
      <w:tr w:rsidR="008A47A9" w:rsidRPr="008A47A9" w:rsidTr="008A47A9">
        <w:trPr>
          <w:cantSplit/>
          <w:trHeight w:val="125"/>
        </w:trPr>
        <w:tc>
          <w:tcPr>
            <w:tcW w:w="5000" w:type="pct"/>
            <w:gridSpan w:val="4"/>
            <w:shd w:val="clear" w:color="auto" w:fill="auto"/>
          </w:tcPr>
          <w:p w:rsidR="008A47A9" w:rsidRPr="008A47A9" w:rsidRDefault="008A47A9" w:rsidP="008A47A9">
            <w:pPr>
              <w:jc w:val="center"/>
              <w:rPr>
                <w:sz w:val="16"/>
                <w:szCs w:val="16"/>
              </w:rPr>
            </w:pPr>
            <w:r w:rsidRPr="008A47A9">
              <w:rPr>
                <w:sz w:val="16"/>
                <w:szCs w:val="16"/>
              </w:rPr>
              <w:t>4</w:t>
            </w:r>
          </w:p>
        </w:tc>
      </w:tr>
      <w:tr w:rsidR="008A47A9" w:rsidRPr="008A47A9" w:rsidTr="008A47A9">
        <w:trPr>
          <w:cantSplit/>
          <w:trHeight w:val="125"/>
        </w:trPr>
        <w:tc>
          <w:tcPr>
            <w:tcW w:w="2676" w:type="pct"/>
            <w:shd w:val="clear" w:color="auto" w:fill="auto"/>
          </w:tcPr>
          <w:p w:rsidR="008A47A9" w:rsidRPr="008A47A9" w:rsidRDefault="008A47A9" w:rsidP="008A47A9">
            <w:pPr>
              <w:jc w:val="center"/>
              <w:rPr>
                <w:sz w:val="16"/>
                <w:szCs w:val="16"/>
              </w:rPr>
            </w:pPr>
            <w:r w:rsidRPr="008A47A9">
              <w:rPr>
                <w:sz w:val="16"/>
                <w:szCs w:val="16"/>
              </w:rPr>
              <w:t>1</w:t>
            </w:r>
          </w:p>
        </w:tc>
        <w:tc>
          <w:tcPr>
            <w:tcW w:w="986" w:type="pct"/>
            <w:shd w:val="clear" w:color="auto" w:fill="auto"/>
          </w:tcPr>
          <w:p w:rsidR="008A47A9" w:rsidRPr="008A47A9" w:rsidRDefault="008A47A9" w:rsidP="008A47A9">
            <w:pPr>
              <w:jc w:val="center"/>
              <w:rPr>
                <w:sz w:val="16"/>
                <w:szCs w:val="16"/>
              </w:rPr>
            </w:pPr>
            <w:r w:rsidRPr="008A47A9">
              <w:rPr>
                <w:sz w:val="16"/>
                <w:szCs w:val="16"/>
              </w:rPr>
              <w:t>2</w:t>
            </w:r>
          </w:p>
        </w:tc>
        <w:tc>
          <w:tcPr>
            <w:tcW w:w="1338" w:type="pct"/>
            <w:gridSpan w:val="2"/>
            <w:shd w:val="clear" w:color="auto" w:fill="auto"/>
          </w:tcPr>
          <w:p w:rsidR="008A47A9" w:rsidRPr="008A47A9" w:rsidRDefault="008A47A9" w:rsidP="008A47A9">
            <w:pPr>
              <w:jc w:val="center"/>
              <w:rPr>
                <w:sz w:val="16"/>
                <w:szCs w:val="16"/>
              </w:rPr>
            </w:pPr>
            <w:r w:rsidRPr="008A47A9">
              <w:rPr>
                <w:sz w:val="16"/>
                <w:szCs w:val="16"/>
              </w:rPr>
              <w:t>3</w:t>
            </w:r>
          </w:p>
        </w:tc>
      </w:tr>
      <w:tr w:rsidR="008A47A9" w:rsidRPr="008A47A9" w:rsidTr="00E405A4">
        <w:trPr>
          <w:cantSplit/>
          <w:trHeight w:val="2727"/>
        </w:trPr>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jc w:val="both"/>
              <w:rPr>
                <w:sz w:val="16"/>
                <w:szCs w:val="16"/>
              </w:rPr>
            </w:pPr>
            <w:r w:rsidRPr="008A47A9">
              <w:rPr>
                <w:sz w:val="16"/>
                <w:szCs w:val="16"/>
              </w:rPr>
              <w:t>Обеспечение детей из малообеспеченных, социально незащищенных семей едиными льготными билетами для посещения дискотек и массовых мероприятий, проводимых в учреждениях культуры</w:t>
            </w:r>
          </w:p>
          <w:p w:rsidR="008A47A9" w:rsidRPr="008A47A9" w:rsidRDefault="008A47A9" w:rsidP="008A47A9">
            <w:pPr>
              <w:jc w:val="both"/>
              <w:rPr>
                <w:sz w:val="16"/>
                <w:szCs w:val="16"/>
              </w:rPr>
            </w:pPr>
          </w:p>
          <w:p w:rsidR="008A47A9" w:rsidRPr="008A47A9" w:rsidRDefault="008A47A9" w:rsidP="008A47A9">
            <w:pPr>
              <w:jc w:val="both"/>
              <w:rPr>
                <w:b/>
                <w:sz w:val="16"/>
                <w:szCs w:val="16"/>
              </w:rPr>
            </w:pPr>
            <w:r w:rsidRPr="008A47A9">
              <w:rPr>
                <w:b/>
                <w:sz w:val="16"/>
                <w:szCs w:val="16"/>
              </w:rPr>
              <w:t xml:space="preserve">      Г Р У П </w:t>
            </w:r>
            <w:proofErr w:type="gramStart"/>
            <w:r w:rsidRPr="008A47A9">
              <w:rPr>
                <w:b/>
                <w:sz w:val="16"/>
                <w:szCs w:val="16"/>
              </w:rPr>
              <w:t>П</w:t>
            </w:r>
            <w:proofErr w:type="gramEnd"/>
            <w:r w:rsidRPr="008A47A9">
              <w:rPr>
                <w:b/>
                <w:sz w:val="16"/>
                <w:szCs w:val="16"/>
              </w:rPr>
              <w:t xml:space="preserve"> А</w:t>
            </w:r>
          </w:p>
          <w:p w:rsidR="008A47A9" w:rsidRPr="008A47A9" w:rsidRDefault="008A47A9" w:rsidP="008A47A9">
            <w:pPr>
              <w:jc w:val="both"/>
              <w:rPr>
                <w:b/>
                <w:sz w:val="16"/>
                <w:szCs w:val="16"/>
              </w:rPr>
            </w:pPr>
          </w:p>
          <w:p w:rsidR="008A47A9" w:rsidRPr="008A47A9" w:rsidRDefault="008A47A9" w:rsidP="008A47A9">
            <w:pPr>
              <w:jc w:val="both"/>
              <w:rPr>
                <w:sz w:val="16"/>
                <w:szCs w:val="16"/>
              </w:rPr>
            </w:pPr>
            <w:r w:rsidRPr="008A47A9">
              <w:rPr>
                <w:sz w:val="16"/>
                <w:szCs w:val="16"/>
              </w:rPr>
              <w:t>Предупреждение групповых правонарушений и преступлений несовершеннолетних</w:t>
            </w:r>
          </w:p>
          <w:p w:rsidR="008A47A9" w:rsidRPr="008A47A9" w:rsidRDefault="008A47A9" w:rsidP="008A47A9">
            <w:pPr>
              <w:jc w:val="both"/>
              <w:rPr>
                <w:sz w:val="16"/>
                <w:szCs w:val="16"/>
              </w:rPr>
            </w:pPr>
          </w:p>
          <w:p w:rsidR="008A47A9" w:rsidRPr="008A47A9" w:rsidRDefault="008A47A9" w:rsidP="008A47A9">
            <w:pPr>
              <w:jc w:val="both"/>
              <w:rPr>
                <w:sz w:val="16"/>
                <w:szCs w:val="16"/>
              </w:rPr>
            </w:pPr>
            <w:r w:rsidRPr="008A47A9">
              <w:rPr>
                <w:sz w:val="16"/>
                <w:szCs w:val="16"/>
              </w:rPr>
              <w:t>Выявление подростковых группировок антиобщественной направленности, взрослых лиц, вовлекающих несовершеннолетних в совершение преступлений или антиобщественных действий</w:t>
            </w:r>
          </w:p>
        </w:tc>
        <w:tc>
          <w:tcPr>
            <w:tcW w:w="986" w:type="pct"/>
            <w:shd w:val="clear" w:color="auto" w:fill="auto"/>
          </w:tcPr>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май-октябрь</w:t>
            </w: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июнь-август</w:t>
            </w: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июнь-август</w:t>
            </w:r>
          </w:p>
          <w:p w:rsidR="008A47A9" w:rsidRPr="008A47A9" w:rsidRDefault="008A47A9" w:rsidP="00E405A4">
            <w:pPr>
              <w:rPr>
                <w:sz w:val="16"/>
                <w:szCs w:val="16"/>
              </w:rPr>
            </w:pPr>
          </w:p>
        </w:tc>
        <w:tc>
          <w:tcPr>
            <w:tcW w:w="1338" w:type="pct"/>
            <w:gridSpan w:val="2"/>
            <w:shd w:val="clear" w:color="auto" w:fill="auto"/>
          </w:tcPr>
          <w:p w:rsidR="008A47A9" w:rsidRPr="008A47A9" w:rsidRDefault="008A47A9" w:rsidP="008A47A9">
            <w:pPr>
              <w:rPr>
                <w:sz w:val="16"/>
                <w:szCs w:val="16"/>
              </w:rPr>
            </w:pPr>
            <w:r w:rsidRPr="008A47A9">
              <w:rPr>
                <w:sz w:val="16"/>
                <w:szCs w:val="16"/>
              </w:rPr>
              <w:t xml:space="preserve">       </w:t>
            </w:r>
          </w:p>
          <w:p w:rsidR="008A47A9" w:rsidRPr="008A47A9" w:rsidRDefault="008A47A9" w:rsidP="008A47A9">
            <w:pPr>
              <w:rPr>
                <w:sz w:val="16"/>
                <w:szCs w:val="16"/>
              </w:rPr>
            </w:pPr>
            <w:r w:rsidRPr="008A47A9">
              <w:rPr>
                <w:sz w:val="16"/>
                <w:szCs w:val="16"/>
              </w:rPr>
              <w:t xml:space="preserve">     </w:t>
            </w:r>
            <w:r>
              <w:rPr>
                <w:sz w:val="16"/>
                <w:szCs w:val="16"/>
              </w:rPr>
              <w:t xml:space="preserve">               </w:t>
            </w:r>
            <w:r w:rsidRPr="008A47A9">
              <w:rPr>
                <w:sz w:val="16"/>
                <w:szCs w:val="16"/>
              </w:rPr>
              <w:t xml:space="preserve"> Иванова Е.А.</w:t>
            </w:r>
          </w:p>
          <w:p w:rsidR="008A47A9" w:rsidRPr="008A47A9" w:rsidRDefault="008A47A9" w:rsidP="008A47A9">
            <w:pPr>
              <w:jc w:val="center"/>
              <w:rPr>
                <w:sz w:val="16"/>
                <w:szCs w:val="16"/>
              </w:rPr>
            </w:pPr>
            <w:r w:rsidRPr="008A47A9">
              <w:rPr>
                <w:sz w:val="16"/>
                <w:szCs w:val="16"/>
              </w:rPr>
              <w:t>Федорова Е.С.</w:t>
            </w: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И.М. Иванова</w:t>
            </w: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p>
          <w:p w:rsidR="008A47A9" w:rsidRPr="008A47A9" w:rsidRDefault="008A47A9" w:rsidP="008A47A9">
            <w:pPr>
              <w:jc w:val="center"/>
              <w:rPr>
                <w:sz w:val="16"/>
                <w:szCs w:val="16"/>
              </w:rPr>
            </w:pPr>
            <w:r w:rsidRPr="008A47A9">
              <w:rPr>
                <w:sz w:val="16"/>
                <w:szCs w:val="16"/>
              </w:rPr>
              <w:t>И.М. Иванова</w:t>
            </w:r>
          </w:p>
        </w:tc>
      </w:tr>
      <w:tr w:rsidR="008A47A9" w:rsidRPr="008A47A9" w:rsidTr="008A47A9">
        <w:trPr>
          <w:trHeight w:val="346"/>
        </w:trPr>
        <w:tc>
          <w:tcPr>
            <w:tcW w:w="5000" w:type="pct"/>
            <w:gridSpan w:val="4"/>
            <w:shd w:val="clear" w:color="auto" w:fill="auto"/>
          </w:tcPr>
          <w:p w:rsidR="008A47A9" w:rsidRPr="008A47A9" w:rsidRDefault="008A47A9" w:rsidP="00E405A4">
            <w:pPr>
              <w:rPr>
                <w:b/>
                <w:sz w:val="16"/>
                <w:szCs w:val="16"/>
              </w:rPr>
            </w:pPr>
          </w:p>
          <w:p w:rsidR="008A47A9" w:rsidRPr="008A47A9" w:rsidRDefault="008A47A9" w:rsidP="008A47A9">
            <w:pPr>
              <w:jc w:val="center"/>
              <w:rPr>
                <w:sz w:val="16"/>
                <w:szCs w:val="16"/>
              </w:rPr>
            </w:pPr>
            <w:r w:rsidRPr="008A47A9">
              <w:rPr>
                <w:b/>
                <w:sz w:val="16"/>
                <w:szCs w:val="16"/>
              </w:rPr>
              <w:t>СРЕДСТВА МАССОВОЙ ИНФОРМАЦИИ</w:t>
            </w:r>
          </w:p>
        </w:tc>
      </w:tr>
      <w:tr w:rsidR="008A47A9" w:rsidRPr="008A47A9" w:rsidTr="008A47A9">
        <w:trPr>
          <w:trHeight w:val="1080"/>
        </w:trPr>
        <w:tc>
          <w:tcPr>
            <w:tcW w:w="2676" w:type="pct"/>
            <w:shd w:val="clear" w:color="auto" w:fill="auto"/>
          </w:tcPr>
          <w:p w:rsidR="008A47A9" w:rsidRPr="008A47A9" w:rsidRDefault="008A47A9" w:rsidP="008A47A9">
            <w:pPr>
              <w:jc w:val="both"/>
              <w:rPr>
                <w:sz w:val="16"/>
                <w:szCs w:val="16"/>
              </w:rPr>
            </w:pPr>
          </w:p>
          <w:p w:rsidR="008A47A9" w:rsidRPr="008A47A9" w:rsidRDefault="008A47A9" w:rsidP="008A47A9">
            <w:pPr>
              <w:rPr>
                <w:sz w:val="16"/>
                <w:szCs w:val="16"/>
              </w:rPr>
            </w:pPr>
            <w:r w:rsidRPr="008A47A9">
              <w:rPr>
                <w:sz w:val="16"/>
                <w:szCs w:val="16"/>
              </w:rPr>
              <w:t>Освещение в СМИ  хода проведения операции «Подросток», вопросов воспитательно-профилактической работы</w:t>
            </w:r>
          </w:p>
        </w:tc>
        <w:tc>
          <w:tcPr>
            <w:tcW w:w="986" w:type="pct"/>
            <w:shd w:val="clear" w:color="auto" w:fill="auto"/>
          </w:tcPr>
          <w:p w:rsidR="008A47A9" w:rsidRPr="008A47A9" w:rsidRDefault="008A47A9" w:rsidP="008A47A9">
            <w:pPr>
              <w:rPr>
                <w:sz w:val="16"/>
                <w:szCs w:val="16"/>
              </w:rPr>
            </w:pPr>
          </w:p>
          <w:p w:rsidR="008A47A9" w:rsidRPr="008A47A9" w:rsidRDefault="008A47A9" w:rsidP="008A47A9">
            <w:pPr>
              <w:jc w:val="center"/>
              <w:rPr>
                <w:sz w:val="16"/>
                <w:szCs w:val="16"/>
              </w:rPr>
            </w:pPr>
            <w:r w:rsidRPr="008A47A9">
              <w:rPr>
                <w:sz w:val="16"/>
                <w:szCs w:val="16"/>
              </w:rPr>
              <w:t xml:space="preserve">май - октябрь </w:t>
            </w:r>
          </w:p>
        </w:tc>
        <w:tc>
          <w:tcPr>
            <w:tcW w:w="1338" w:type="pct"/>
            <w:gridSpan w:val="2"/>
            <w:shd w:val="clear" w:color="auto" w:fill="auto"/>
          </w:tcPr>
          <w:p w:rsidR="008A47A9" w:rsidRPr="008A47A9" w:rsidRDefault="008A47A9" w:rsidP="008A47A9">
            <w:pPr>
              <w:jc w:val="center"/>
              <w:rPr>
                <w:sz w:val="16"/>
                <w:szCs w:val="16"/>
              </w:rPr>
            </w:pPr>
          </w:p>
          <w:p w:rsidR="008A47A9" w:rsidRPr="008A47A9" w:rsidRDefault="008A47A9" w:rsidP="008A47A9">
            <w:pPr>
              <w:rPr>
                <w:sz w:val="16"/>
                <w:szCs w:val="16"/>
              </w:rPr>
            </w:pPr>
            <w:r w:rsidRPr="008A47A9">
              <w:rPr>
                <w:sz w:val="16"/>
                <w:szCs w:val="16"/>
              </w:rPr>
              <w:t xml:space="preserve">      </w:t>
            </w:r>
            <w:r>
              <w:rPr>
                <w:sz w:val="16"/>
                <w:szCs w:val="16"/>
              </w:rPr>
              <w:t xml:space="preserve">             </w:t>
            </w:r>
            <w:r w:rsidRPr="008A47A9">
              <w:rPr>
                <w:sz w:val="16"/>
                <w:szCs w:val="16"/>
              </w:rPr>
              <w:t xml:space="preserve">  Иванова Е.А.</w:t>
            </w:r>
          </w:p>
          <w:p w:rsidR="008A47A9" w:rsidRPr="008A47A9" w:rsidRDefault="008A47A9" w:rsidP="008A47A9">
            <w:pPr>
              <w:jc w:val="center"/>
              <w:rPr>
                <w:sz w:val="16"/>
                <w:szCs w:val="16"/>
              </w:rPr>
            </w:pPr>
            <w:r w:rsidRPr="008A47A9">
              <w:rPr>
                <w:sz w:val="16"/>
                <w:szCs w:val="16"/>
              </w:rPr>
              <w:t>Федорова Е.С.</w:t>
            </w:r>
          </w:p>
          <w:p w:rsidR="008A47A9" w:rsidRPr="008A47A9" w:rsidRDefault="008A47A9" w:rsidP="008A47A9">
            <w:pPr>
              <w:jc w:val="center"/>
              <w:rPr>
                <w:sz w:val="16"/>
                <w:szCs w:val="16"/>
              </w:rPr>
            </w:pPr>
            <w:r w:rsidRPr="008A47A9">
              <w:rPr>
                <w:sz w:val="16"/>
                <w:szCs w:val="16"/>
              </w:rPr>
              <w:t>Лунева И.В.</w:t>
            </w:r>
          </w:p>
          <w:p w:rsidR="008A47A9" w:rsidRPr="008A47A9" w:rsidRDefault="008A47A9" w:rsidP="008A47A9">
            <w:pPr>
              <w:jc w:val="center"/>
              <w:rPr>
                <w:sz w:val="16"/>
                <w:szCs w:val="16"/>
              </w:rPr>
            </w:pPr>
            <w:r w:rsidRPr="008A47A9">
              <w:rPr>
                <w:sz w:val="16"/>
                <w:szCs w:val="16"/>
              </w:rPr>
              <w:t>Иванова И.М.</w:t>
            </w:r>
          </w:p>
          <w:p w:rsidR="008A47A9" w:rsidRPr="008A47A9" w:rsidRDefault="008A47A9" w:rsidP="008A47A9">
            <w:pPr>
              <w:jc w:val="center"/>
              <w:rPr>
                <w:sz w:val="16"/>
                <w:szCs w:val="16"/>
              </w:rPr>
            </w:pPr>
            <w:r w:rsidRPr="008A47A9">
              <w:rPr>
                <w:sz w:val="16"/>
                <w:szCs w:val="16"/>
              </w:rPr>
              <w:t>Анишина Л.Е.</w:t>
            </w:r>
          </w:p>
        </w:tc>
      </w:tr>
    </w:tbl>
    <w:p w:rsidR="00F26297" w:rsidRDefault="00F26297" w:rsidP="00F26297"/>
    <w:p w:rsidR="00E405A4" w:rsidRPr="00E405A4" w:rsidRDefault="00F26297" w:rsidP="00E405A4">
      <w:pPr>
        <w:pStyle w:val="5"/>
        <w:ind w:right="-58"/>
        <w:rPr>
          <w:sz w:val="16"/>
          <w:szCs w:val="16"/>
        </w:rPr>
      </w:pPr>
      <w:r>
        <w:t xml:space="preserve">   </w:t>
      </w:r>
      <w:r w:rsidR="00E405A4" w:rsidRPr="00E405A4">
        <w:rPr>
          <w:sz w:val="16"/>
          <w:szCs w:val="16"/>
        </w:rPr>
        <w:t>Российская  Федерация</w:t>
      </w:r>
    </w:p>
    <w:p w:rsidR="00E405A4" w:rsidRPr="00E405A4" w:rsidRDefault="00E405A4" w:rsidP="00E405A4">
      <w:pPr>
        <w:keepNext/>
        <w:ind w:right="-58"/>
        <w:jc w:val="center"/>
        <w:outlineLvl w:val="4"/>
        <w:rPr>
          <w:b/>
          <w:color w:val="000000"/>
          <w:sz w:val="16"/>
          <w:szCs w:val="16"/>
        </w:rPr>
      </w:pPr>
      <w:r w:rsidRPr="00E405A4">
        <w:rPr>
          <w:b/>
          <w:color w:val="000000"/>
          <w:sz w:val="16"/>
          <w:szCs w:val="16"/>
        </w:rPr>
        <w:t>Новгородская область</w:t>
      </w:r>
    </w:p>
    <w:p w:rsidR="00E405A4" w:rsidRPr="00E405A4" w:rsidRDefault="00E405A4" w:rsidP="00E405A4">
      <w:pPr>
        <w:keepNext/>
        <w:ind w:right="-58"/>
        <w:jc w:val="center"/>
        <w:outlineLvl w:val="7"/>
        <w:rPr>
          <w:b/>
          <w:color w:val="000000"/>
          <w:sz w:val="16"/>
          <w:szCs w:val="16"/>
        </w:rPr>
      </w:pPr>
      <w:r w:rsidRPr="00E405A4">
        <w:rPr>
          <w:b/>
          <w:color w:val="000000"/>
          <w:sz w:val="16"/>
          <w:szCs w:val="16"/>
        </w:rPr>
        <w:t>Администрация  Любытинского муниципального района</w:t>
      </w:r>
    </w:p>
    <w:p w:rsidR="00E405A4" w:rsidRPr="00E405A4" w:rsidRDefault="00E405A4" w:rsidP="00E405A4">
      <w:pPr>
        <w:ind w:right="-58"/>
        <w:jc w:val="center"/>
        <w:rPr>
          <w:b/>
          <w:color w:val="000000"/>
          <w:sz w:val="16"/>
          <w:szCs w:val="16"/>
        </w:rPr>
      </w:pPr>
      <w:proofErr w:type="gramStart"/>
      <w:r w:rsidRPr="00E405A4">
        <w:rPr>
          <w:b/>
          <w:color w:val="000000"/>
          <w:sz w:val="16"/>
          <w:szCs w:val="16"/>
        </w:rPr>
        <w:t>П</w:t>
      </w:r>
      <w:proofErr w:type="gramEnd"/>
      <w:r w:rsidRPr="00E405A4">
        <w:rPr>
          <w:b/>
          <w:color w:val="000000"/>
          <w:sz w:val="16"/>
          <w:szCs w:val="16"/>
        </w:rPr>
        <w:t xml:space="preserve"> О С Т А Н О В Л Е Н И Е</w:t>
      </w:r>
    </w:p>
    <w:p w:rsidR="00E405A4" w:rsidRPr="00E405A4" w:rsidRDefault="00E405A4" w:rsidP="00E405A4">
      <w:pPr>
        <w:ind w:right="54"/>
        <w:jc w:val="center"/>
        <w:rPr>
          <w:b/>
          <w:color w:val="000000"/>
          <w:sz w:val="16"/>
          <w:szCs w:val="16"/>
        </w:rPr>
      </w:pPr>
    </w:p>
    <w:p w:rsidR="00E405A4" w:rsidRPr="00E405A4" w:rsidRDefault="00E405A4" w:rsidP="00E405A4">
      <w:pPr>
        <w:ind w:right="54"/>
        <w:jc w:val="center"/>
        <w:rPr>
          <w:b/>
          <w:color w:val="000000"/>
          <w:sz w:val="16"/>
          <w:szCs w:val="16"/>
        </w:rPr>
      </w:pPr>
      <w:r w:rsidRPr="00E405A4">
        <w:rPr>
          <w:color w:val="000000"/>
          <w:sz w:val="16"/>
          <w:szCs w:val="16"/>
        </w:rPr>
        <w:t>от 26.04.2018 № 320</w:t>
      </w:r>
    </w:p>
    <w:p w:rsidR="00E405A4" w:rsidRPr="00E405A4" w:rsidRDefault="00E405A4" w:rsidP="00E405A4">
      <w:pPr>
        <w:ind w:right="54"/>
        <w:jc w:val="center"/>
        <w:rPr>
          <w:color w:val="000000"/>
          <w:sz w:val="16"/>
          <w:szCs w:val="16"/>
        </w:rPr>
      </w:pPr>
    </w:p>
    <w:p w:rsidR="00E405A4" w:rsidRPr="00E405A4" w:rsidRDefault="00E405A4" w:rsidP="00E405A4">
      <w:pPr>
        <w:ind w:right="54"/>
        <w:jc w:val="center"/>
        <w:rPr>
          <w:color w:val="000000"/>
          <w:sz w:val="16"/>
          <w:szCs w:val="16"/>
        </w:rPr>
      </w:pPr>
      <w:r w:rsidRPr="00E405A4">
        <w:rPr>
          <w:sz w:val="16"/>
          <w:szCs w:val="16"/>
        </w:rPr>
        <w:t>р.п</w:t>
      </w:r>
      <w:proofErr w:type="gramStart"/>
      <w:r w:rsidRPr="00E405A4">
        <w:rPr>
          <w:sz w:val="16"/>
          <w:szCs w:val="16"/>
        </w:rPr>
        <w:t>.Л</w:t>
      </w:r>
      <w:proofErr w:type="gramEnd"/>
      <w:r w:rsidRPr="00E405A4">
        <w:rPr>
          <w:sz w:val="16"/>
          <w:szCs w:val="16"/>
        </w:rPr>
        <w:t>юбытино</w:t>
      </w:r>
    </w:p>
    <w:p w:rsidR="00E405A4" w:rsidRPr="00E405A4" w:rsidRDefault="00E405A4" w:rsidP="00E405A4">
      <w:pPr>
        <w:tabs>
          <w:tab w:val="left" w:pos="9000"/>
        </w:tabs>
        <w:jc w:val="center"/>
        <w:rPr>
          <w:b/>
          <w:sz w:val="16"/>
          <w:szCs w:val="16"/>
        </w:rPr>
      </w:pPr>
    </w:p>
    <w:p w:rsidR="00E405A4" w:rsidRPr="00E405A4" w:rsidRDefault="00E405A4" w:rsidP="00E405A4">
      <w:pPr>
        <w:tabs>
          <w:tab w:val="left" w:pos="9000"/>
        </w:tabs>
        <w:ind w:right="140"/>
        <w:jc w:val="center"/>
        <w:rPr>
          <w:b/>
          <w:sz w:val="16"/>
          <w:szCs w:val="16"/>
        </w:rPr>
      </w:pPr>
      <w:r w:rsidRPr="00E405A4">
        <w:rPr>
          <w:b/>
          <w:sz w:val="16"/>
          <w:szCs w:val="16"/>
        </w:rPr>
        <w:t>Об отмене постановления Администрации муниципального района</w:t>
      </w:r>
    </w:p>
    <w:p w:rsidR="00E405A4" w:rsidRPr="00E405A4" w:rsidRDefault="00E405A4" w:rsidP="00E405A4">
      <w:pPr>
        <w:tabs>
          <w:tab w:val="left" w:pos="9000"/>
        </w:tabs>
        <w:ind w:right="140"/>
        <w:jc w:val="center"/>
        <w:rPr>
          <w:b/>
          <w:sz w:val="16"/>
          <w:szCs w:val="16"/>
        </w:rPr>
      </w:pPr>
      <w:r w:rsidRPr="00E405A4">
        <w:rPr>
          <w:b/>
          <w:sz w:val="16"/>
          <w:szCs w:val="16"/>
        </w:rPr>
        <w:t>от 25.08.2016 № 733</w:t>
      </w:r>
    </w:p>
    <w:p w:rsidR="00E405A4" w:rsidRPr="00E405A4" w:rsidRDefault="00E405A4" w:rsidP="00E405A4">
      <w:pPr>
        <w:ind w:firstLine="720"/>
        <w:jc w:val="both"/>
        <w:rPr>
          <w:sz w:val="16"/>
          <w:szCs w:val="16"/>
        </w:rPr>
      </w:pPr>
    </w:p>
    <w:p w:rsidR="00E405A4" w:rsidRPr="00E405A4" w:rsidRDefault="00E405A4" w:rsidP="00E405A4">
      <w:pPr>
        <w:ind w:firstLine="720"/>
        <w:jc w:val="both"/>
        <w:rPr>
          <w:b/>
          <w:sz w:val="16"/>
          <w:szCs w:val="16"/>
        </w:rPr>
      </w:pPr>
      <w:r w:rsidRPr="00E405A4">
        <w:rPr>
          <w:sz w:val="16"/>
          <w:szCs w:val="16"/>
        </w:rPr>
        <w:t xml:space="preserve">Администрация Любытинского муниципального района                    </w:t>
      </w:r>
      <w:r w:rsidRPr="00E405A4">
        <w:rPr>
          <w:b/>
          <w:sz w:val="16"/>
          <w:szCs w:val="16"/>
        </w:rPr>
        <w:t>ПОСТАНОВЛЯЕТ:</w:t>
      </w:r>
    </w:p>
    <w:p w:rsidR="00E405A4" w:rsidRPr="00E405A4" w:rsidRDefault="00E405A4" w:rsidP="00E405A4">
      <w:pPr>
        <w:jc w:val="both"/>
        <w:rPr>
          <w:b/>
          <w:sz w:val="16"/>
          <w:szCs w:val="16"/>
        </w:rPr>
      </w:pPr>
    </w:p>
    <w:p w:rsidR="00E405A4" w:rsidRPr="00E405A4" w:rsidRDefault="00E405A4" w:rsidP="00E405A4">
      <w:pPr>
        <w:ind w:firstLine="720"/>
        <w:jc w:val="both"/>
        <w:rPr>
          <w:sz w:val="16"/>
          <w:szCs w:val="16"/>
        </w:rPr>
      </w:pPr>
      <w:r w:rsidRPr="00E405A4">
        <w:rPr>
          <w:sz w:val="16"/>
          <w:szCs w:val="16"/>
        </w:rPr>
        <w:t>1. Отменить постановление Администрации муниципального района от 25.08.2016 № 733 «Об утверждении Положения о прохождении муниципальной службы в Любытинском муниципальном районе».</w:t>
      </w:r>
    </w:p>
    <w:p w:rsidR="00E405A4" w:rsidRPr="00E405A4" w:rsidRDefault="00E405A4" w:rsidP="00E405A4">
      <w:pPr>
        <w:widowControl w:val="0"/>
        <w:suppressAutoHyphens/>
        <w:ind w:firstLine="720"/>
        <w:jc w:val="both"/>
        <w:rPr>
          <w:sz w:val="16"/>
          <w:szCs w:val="16"/>
        </w:rPr>
      </w:pPr>
      <w:r w:rsidRPr="00E405A4">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405A4" w:rsidRPr="00E405A4" w:rsidRDefault="00E405A4" w:rsidP="00E405A4">
      <w:pPr>
        <w:ind w:right="-510"/>
        <w:jc w:val="both"/>
        <w:rPr>
          <w:b/>
          <w:sz w:val="16"/>
          <w:szCs w:val="16"/>
        </w:rPr>
      </w:pPr>
    </w:p>
    <w:p w:rsidR="00E405A4" w:rsidRPr="00E405A4" w:rsidRDefault="00E405A4" w:rsidP="00E405A4">
      <w:pPr>
        <w:ind w:right="-510"/>
        <w:jc w:val="both"/>
        <w:rPr>
          <w:b/>
          <w:sz w:val="16"/>
          <w:szCs w:val="16"/>
        </w:rPr>
      </w:pPr>
      <w:r w:rsidRPr="00E405A4">
        <w:rPr>
          <w:b/>
          <w:sz w:val="16"/>
          <w:szCs w:val="16"/>
        </w:rPr>
        <w:t>Глава</w:t>
      </w:r>
    </w:p>
    <w:p w:rsidR="00E405A4" w:rsidRPr="00E405A4" w:rsidRDefault="00E405A4" w:rsidP="00E405A4">
      <w:pPr>
        <w:ind w:right="-510"/>
        <w:jc w:val="both"/>
        <w:rPr>
          <w:b/>
          <w:sz w:val="16"/>
          <w:szCs w:val="16"/>
        </w:rPr>
      </w:pPr>
      <w:r w:rsidRPr="00E405A4">
        <w:rPr>
          <w:b/>
          <w:sz w:val="16"/>
          <w:szCs w:val="16"/>
        </w:rPr>
        <w:t>муниципального района                                                А.А.Устинов</w:t>
      </w:r>
    </w:p>
    <w:p w:rsidR="00F26297" w:rsidRDefault="00F26297" w:rsidP="00F26297">
      <w:r>
        <w:lastRenderedPageBreak/>
        <w:t xml:space="preserve">                                      </w:t>
      </w:r>
    </w:p>
    <w:p w:rsidR="00E405A4" w:rsidRPr="00E405A4" w:rsidRDefault="00E405A4" w:rsidP="00E405A4">
      <w:pPr>
        <w:keepNext/>
        <w:ind w:right="-58"/>
        <w:jc w:val="center"/>
        <w:outlineLvl w:val="4"/>
        <w:rPr>
          <w:b/>
          <w:sz w:val="16"/>
          <w:szCs w:val="16"/>
        </w:rPr>
      </w:pPr>
      <w:r w:rsidRPr="00E405A4">
        <w:rPr>
          <w:b/>
          <w:sz w:val="16"/>
          <w:szCs w:val="16"/>
        </w:rPr>
        <w:t>Российская  Федерация</w:t>
      </w:r>
    </w:p>
    <w:p w:rsidR="00E405A4" w:rsidRPr="00E405A4" w:rsidRDefault="00E405A4" w:rsidP="00E405A4">
      <w:pPr>
        <w:keepNext/>
        <w:ind w:right="-58"/>
        <w:jc w:val="center"/>
        <w:outlineLvl w:val="4"/>
        <w:rPr>
          <w:b/>
          <w:color w:val="000000"/>
          <w:sz w:val="16"/>
          <w:szCs w:val="16"/>
        </w:rPr>
      </w:pPr>
      <w:r w:rsidRPr="00E405A4">
        <w:rPr>
          <w:b/>
          <w:color w:val="000000"/>
          <w:sz w:val="16"/>
          <w:szCs w:val="16"/>
        </w:rPr>
        <w:t>Новгородская область</w:t>
      </w:r>
    </w:p>
    <w:p w:rsidR="00E405A4" w:rsidRPr="00E405A4" w:rsidRDefault="00E405A4" w:rsidP="00E405A4">
      <w:pPr>
        <w:keepNext/>
        <w:ind w:right="-58"/>
        <w:jc w:val="center"/>
        <w:outlineLvl w:val="7"/>
        <w:rPr>
          <w:b/>
          <w:color w:val="000000"/>
          <w:sz w:val="16"/>
          <w:szCs w:val="16"/>
        </w:rPr>
      </w:pPr>
      <w:r w:rsidRPr="00E405A4">
        <w:rPr>
          <w:b/>
          <w:color w:val="000000"/>
          <w:sz w:val="16"/>
          <w:szCs w:val="16"/>
        </w:rPr>
        <w:t>Администрация  Любытинского муниципального района</w:t>
      </w:r>
    </w:p>
    <w:p w:rsidR="00E405A4" w:rsidRPr="00E405A4" w:rsidRDefault="00E405A4" w:rsidP="00E405A4">
      <w:pPr>
        <w:ind w:right="-58"/>
        <w:jc w:val="center"/>
        <w:rPr>
          <w:b/>
          <w:color w:val="000000"/>
          <w:sz w:val="16"/>
          <w:szCs w:val="16"/>
        </w:rPr>
      </w:pPr>
      <w:proofErr w:type="gramStart"/>
      <w:r w:rsidRPr="00E405A4">
        <w:rPr>
          <w:b/>
          <w:color w:val="000000"/>
          <w:sz w:val="16"/>
          <w:szCs w:val="16"/>
        </w:rPr>
        <w:t>П</w:t>
      </w:r>
      <w:proofErr w:type="gramEnd"/>
      <w:r w:rsidRPr="00E405A4">
        <w:rPr>
          <w:b/>
          <w:color w:val="000000"/>
          <w:sz w:val="16"/>
          <w:szCs w:val="16"/>
        </w:rPr>
        <w:t xml:space="preserve"> О С Т А Н О В Л Е Н И Е</w:t>
      </w:r>
    </w:p>
    <w:p w:rsidR="00E405A4" w:rsidRPr="00E405A4" w:rsidRDefault="00E405A4" w:rsidP="00E405A4">
      <w:pPr>
        <w:ind w:right="54"/>
        <w:jc w:val="center"/>
        <w:rPr>
          <w:b/>
          <w:color w:val="000000"/>
          <w:sz w:val="16"/>
          <w:szCs w:val="16"/>
        </w:rPr>
      </w:pPr>
    </w:p>
    <w:p w:rsidR="00E405A4" w:rsidRPr="00E405A4" w:rsidRDefault="00E405A4" w:rsidP="00E405A4">
      <w:pPr>
        <w:ind w:right="54"/>
        <w:jc w:val="center"/>
        <w:rPr>
          <w:b/>
          <w:color w:val="000000"/>
          <w:sz w:val="16"/>
          <w:szCs w:val="16"/>
        </w:rPr>
      </w:pPr>
      <w:r w:rsidRPr="00E405A4">
        <w:rPr>
          <w:color w:val="000000"/>
          <w:sz w:val="16"/>
          <w:szCs w:val="16"/>
        </w:rPr>
        <w:t>от 26.04.2018 № 321</w:t>
      </w:r>
    </w:p>
    <w:p w:rsidR="00E405A4" w:rsidRPr="00E405A4" w:rsidRDefault="00E405A4" w:rsidP="00E405A4">
      <w:pPr>
        <w:ind w:right="54"/>
        <w:jc w:val="center"/>
        <w:rPr>
          <w:color w:val="000000"/>
          <w:sz w:val="16"/>
          <w:szCs w:val="16"/>
        </w:rPr>
      </w:pPr>
    </w:p>
    <w:p w:rsidR="00E405A4" w:rsidRPr="00E405A4" w:rsidRDefault="00E405A4" w:rsidP="00E405A4">
      <w:pPr>
        <w:ind w:right="54"/>
        <w:jc w:val="center"/>
        <w:rPr>
          <w:color w:val="000000"/>
          <w:sz w:val="16"/>
          <w:szCs w:val="16"/>
        </w:rPr>
      </w:pPr>
      <w:r w:rsidRPr="00E405A4">
        <w:rPr>
          <w:sz w:val="16"/>
          <w:szCs w:val="16"/>
        </w:rPr>
        <w:t>р.п</w:t>
      </w:r>
      <w:proofErr w:type="gramStart"/>
      <w:r w:rsidRPr="00E405A4">
        <w:rPr>
          <w:sz w:val="16"/>
          <w:szCs w:val="16"/>
        </w:rPr>
        <w:t>.Л</w:t>
      </w:r>
      <w:proofErr w:type="gramEnd"/>
      <w:r w:rsidRPr="00E405A4">
        <w:rPr>
          <w:sz w:val="16"/>
          <w:szCs w:val="16"/>
        </w:rPr>
        <w:t>юбытино</w:t>
      </w:r>
    </w:p>
    <w:p w:rsidR="00E405A4" w:rsidRPr="00E405A4" w:rsidRDefault="00E405A4" w:rsidP="00E405A4">
      <w:pPr>
        <w:tabs>
          <w:tab w:val="left" w:pos="9000"/>
        </w:tabs>
        <w:jc w:val="center"/>
        <w:rPr>
          <w:b/>
          <w:sz w:val="16"/>
          <w:szCs w:val="16"/>
        </w:rPr>
      </w:pPr>
    </w:p>
    <w:p w:rsidR="00E405A4" w:rsidRPr="00E405A4" w:rsidRDefault="00E405A4" w:rsidP="00E405A4">
      <w:pPr>
        <w:tabs>
          <w:tab w:val="left" w:pos="709"/>
        </w:tabs>
        <w:ind w:firstLine="709"/>
        <w:jc w:val="center"/>
        <w:rPr>
          <w:b/>
          <w:sz w:val="16"/>
          <w:szCs w:val="16"/>
        </w:rPr>
      </w:pPr>
      <w:r w:rsidRPr="00E405A4">
        <w:rPr>
          <w:b/>
          <w:sz w:val="16"/>
          <w:szCs w:val="16"/>
        </w:rPr>
        <w:t>О подготовке к приватизации муниципального унитарного предприятия «Любытинское водопроводно-канализационное хозяйство»</w:t>
      </w:r>
    </w:p>
    <w:p w:rsidR="00E405A4" w:rsidRPr="00E405A4" w:rsidRDefault="00E405A4" w:rsidP="00E405A4">
      <w:pPr>
        <w:tabs>
          <w:tab w:val="left" w:pos="709"/>
        </w:tabs>
        <w:ind w:firstLine="709"/>
        <w:jc w:val="both"/>
        <w:rPr>
          <w:sz w:val="16"/>
          <w:szCs w:val="16"/>
        </w:rPr>
      </w:pPr>
    </w:p>
    <w:p w:rsidR="00E405A4" w:rsidRPr="00E405A4" w:rsidRDefault="00E405A4" w:rsidP="00E405A4">
      <w:pPr>
        <w:jc w:val="both"/>
        <w:rPr>
          <w:sz w:val="16"/>
          <w:szCs w:val="16"/>
        </w:rPr>
      </w:pPr>
      <w:r w:rsidRPr="00E405A4">
        <w:rPr>
          <w:sz w:val="16"/>
          <w:szCs w:val="16"/>
        </w:rPr>
        <w:t xml:space="preserve">     </w:t>
      </w:r>
      <w:r w:rsidRPr="00E405A4">
        <w:rPr>
          <w:sz w:val="16"/>
          <w:szCs w:val="16"/>
        </w:rPr>
        <w:tab/>
      </w:r>
      <w:proofErr w:type="gramStart"/>
      <w:r w:rsidRPr="00E405A4">
        <w:rPr>
          <w:sz w:val="16"/>
          <w:szCs w:val="16"/>
        </w:rPr>
        <w:t xml:space="preserve">В  целях выполнения Прогнозного плана (программы) приватизации муниципального имущества Любытинского муниципального района на 2017-2019 годы, утвержденного </w:t>
      </w:r>
      <w:r w:rsidRPr="00E405A4">
        <w:rPr>
          <w:sz w:val="16"/>
          <w:szCs w:val="16"/>
          <w:lang w:val="de-DE"/>
        </w:rPr>
        <w:t>решение</w:t>
      </w:r>
      <w:r w:rsidRPr="00E405A4">
        <w:rPr>
          <w:sz w:val="16"/>
          <w:szCs w:val="16"/>
        </w:rPr>
        <w:t xml:space="preserve">м </w:t>
      </w:r>
      <w:r w:rsidRPr="00E405A4">
        <w:rPr>
          <w:sz w:val="16"/>
          <w:szCs w:val="16"/>
          <w:lang w:val="de-DE"/>
        </w:rPr>
        <w:t xml:space="preserve">Думы </w:t>
      </w:r>
      <w:r w:rsidRPr="00E405A4">
        <w:rPr>
          <w:sz w:val="16"/>
          <w:szCs w:val="16"/>
        </w:rPr>
        <w:t xml:space="preserve">муниципального </w:t>
      </w:r>
      <w:r w:rsidRPr="00E405A4">
        <w:rPr>
          <w:sz w:val="16"/>
          <w:szCs w:val="16"/>
          <w:lang w:val="de-DE"/>
        </w:rPr>
        <w:t xml:space="preserve">района от 19.08.2016 </w:t>
      </w:r>
      <w:r w:rsidRPr="00E405A4">
        <w:rPr>
          <w:sz w:val="16"/>
          <w:szCs w:val="16"/>
        </w:rPr>
        <w:t xml:space="preserve"> </w:t>
      </w:r>
      <w:r w:rsidRPr="00E405A4">
        <w:rPr>
          <w:sz w:val="16"/>
          <w:szCs w:val="16"/>
          <w:lang w:val="de-DE"/>
        </w:rPr>
        <w:t>№</w:t>
      </w:r>
      <w:r w:rsidRPr="00E405A4">
        <w:rPr>
          <w:sz w:val="16"/>
          <w:szCs w:val="16"/>
        </w:rPr>
        <w:t xml:space="preserve"> </w:t>
      </w:r>
      <w:r w:rsidRPr="00E405A4">
        <w:rPr>
          <w:sz w:val="16"/>
          <w:szCs w:val="16"/>
          <w:lang w:val="de-DE"/>
        </w:rPr>
        <w:t>86</w:t>
      </w:r>
      <w:r w:rsidRPr="00E405A4">
        <w:rPr>
          <w:sz w:val="16"/>
          <w:szCs w:val="16"/>
        </w:rPr>
        <w:t>, в соответствии с  Федеральным законом от 21 декабря 2001 года № 178-ФЗ «О приватизации государственного и муниципального имущества», Федеральным законом от 14 ноября 2002 года  № 161-ФЗ «О государственных и муниципальных унитарных предприятиях», Федеральным законом от 06 октября 2003</w:t>
      </w:r>
      <w:proofErr w:type="gramEnd"/>
      <w:r w:rsidRPr="00E405A4">
        <w:rPr>
          <w:sz w:val="16"/>
          <w:szCs w:val="16"/>
        </w:rPr>
        <w:t xml:space="preserve"> года № 131-ФЗ «Об общих принципах организации местного самоуправления в Российской Федерации», </w:t>
      </w:r>
      <w:r w:rsidRPr="00E405A4">
        <w:rPr>
          <w:color w:val="000000"/>
          <w:sz w:val="16"/>
          <w:szCs w:val="16"/>
        </w:rPr>
        <w:t>Положением о порядке управления и распоряжения имуществом Любытинского муниципального района, утвержденного решением Думы муниципального района от 02.05.2007 № 112,</w:t>
      </w:r>
      <w:r w:rsidRPr="00E405A4">
        <w:rPr>
          <w:sz w:val="16"/>
          <w:szCs w:val="16"/>
        </w:rPr>
        <w:t xml:space="preserve"> Администрация Любытинского  муниципального района</w:t>
      </w:r>
    </w:p>
    <w:p w:rsidR="00E405A4" w:rsidRPr="00E405A4" w:rsidRDefault="00E405A4" w:rsidP="00E405A4">
      <w:pPr>
        <w:rPr>
          <w:sz w:val="16"/>
          <w:szCs w:val="16"/>
          <w:lang w:val="de-DE"/>
        </w:rPr>
      </w:pPr>
      <w:r w:rsidRPr="00E405A4">
        <w:rPr>
          <w:sz w:val="16"/>
          <w:szCs w:val="16"/>
        </w:rPr>
        <w:t xml:space="preserve"> </w:t>
      </w:r>
      <w:r w:rsidRPr="00E405A4">
        <w:rPr>
          <w:b/>
          <w:sz w:val="16"/>
          <w:szCs w:val="16"/>
        </w:rPr>
        <w:t>ПОСТАНОВЛЯЕТ:</w:t>
      </w:r>
    </w:p>
    <w:p w:rsidR="00E405A4" w:rsidRPr="00E405A4" w:rsidRDefault="00E405A4" w:rsidP="00E405A4">
      <w:pPr>
        <w:tabs>
          <w:tab w:val="left" w:pos="709"/>
        </w:tabs>
        <w:ind w:firstLine="709"/>
        <w:jc w:val="both"/>
        <w:rPr>
          <w:sz w:val="16"/>
          <w:szCs w:val="16"/>
        </w:rPr>
      </w:pPr>
    </w:p>
    <w:p w:rsidR="00E405A4" w:rsidRPr="00E405A4" w:rsidRDefault="00E405A4" w:rsidP="00E405A4">
      <w:pPr>
        <w:tabs>
          <w:tab w:val="left" w:pos="709"/>
        </w:tabs>
        <w:ind w:firstLine="709"/>
        <w:jc w:val="both"/>
        <w:rPr>
          <w:sz w:val="16"/>
          <w:szCs w:val="16"/>
        </w:rPr>
      </w:pPr>
      <w:r w:rsidRPr="00E405A4">
        <w:rPr>
          <w:sz w:val="16"/>
          <w:szCs w:val="16"/>
        </w:rPr>
        <w:t>1. Провести мероприятия по подготовке к приватизации муниципального унитарного предприятия «Любытинское водопроводно-канализа-ционное хозяйство» (далее - МУП  «Любытинское ВКХ»):</w:t>
      </w:r>
    </w:p>
    <w:p w:rsidR="00E405A4" w:rsidRPr="00E405A4" w:rsidRDefault="00E405A4" w:rsidP="00E405A4">
      <w:pPr>
        <w:tabs>
          <w:tab w:val="left" w:pos="709"/>
        </w:tabs>
        <w:ind w:firstLine="709"/>
        <w:jc w:val="both"/>
        <w:rPr>
          <w:sz w:val="16"/>
          <w:szCs w:val="16"/>
        </w:rPr>
      </w:pPr>
      <w:r w:rsidRPr="00E405A4">
        <w:rPr>
          <w:sz w:val="16"/>
          <w:szCs w:val="16"/>
        </w:rPr>
        <w:t>1.1. МУП  «Любытинское ВКХ» в срок до 01.06.2018:</w:t>
      </w:r>
    </w:p>
    <w:p w:rsidR="00E405A4" w:rsidRPr="00E405A4" w:rsidRDefault="00E405A4" w:rsidP="00E405A4">
      <w:pPr>
        <w:tabs>
          <w:tab w:val="left" w:pos="709"/>
        </w:tabs>
        <w:ind w:firstLine="709"/>
        <w:jc w:val="both"/>
        <w:rPr>
          <w:sz w:val="16"/>
          <w:szCs w:val="16"/>
        </w:rPr>
      </w:pPr>
      <w:r w:rsidRPr="00E405A4">
        <w:rPr>
          <w:sz w:val="16"/>
          <w:szCs w:val="16"/>
        </w:rPr>
        <w:t>1.1.1. Провести инвентаризацию имущества и обязательств МУП «Любытинское ВКХ»;</w:t>
      </w:r>
    </w:p>
    <w:p w:rsidR="00E405A4" w:rsidRPr="00E405A4" w:rsidRDefault="00E405A4" w:rsidP="00E405A4">
      <w:pPr>
        <w:tabs>
          <w:tab w:val="left" w:pos="709"/>
        </w:tabs>
        <w:ind w:firstLine="709"/>
        <w:jc w:val="both"/>
        <w:rPr>
          <w:sz w:val="16"/>
          <w:szCs w:val="16"/>
        </w:rPr>
      </w:pPr>
      <w:r w:rsidRPr="00E405A4">
        <w:rPr>
          <w:sz w:val="16"/>
          <w:szCs w:val="16"/>
        </w:rPr>
        <w:t>1.1.2. Составить акт инвентаризации;</w:t>
      </w:r>
    </w:p>
    <w:p w:rsidR="00E405A4" w:rsidRPr="00E405A4" w:rsidRDefault="00E405A4" w:rsidP="00E405A4">
      <w:pPr>
        <w:tabs>
          <w:tab w:val="left" w:pos="709"/>
        </w:tabs>
        <w:ind w:firstLine="709"/>
        <w:jc w:val="both"/>
        <w:rPr>
          <w:sz w:val="16"/>
          <w:szCs w:val="16"/>
        </w:rPr>
      </w:pPr>
      <w:r w:rsidRPr="00E405A4">
        <w:rPr>
          <w:sz w:val="16"/>
          <w:szCs w:val="16"/>
        </w:rPr>
        <w:t>1.1.3. Составить промежуточный  бухгалтерский баланс;</w:t>
      </w:r>
    </w:p>
    <w:p w:rsidR="00E405A4" w:rsidRPr="00E405A4" w:rsidRDefault="00E405A4" w:rsidP="00E405A4">
      <w:pPr>
        <w:tabs>
          <w:tab w:val="left" w:pos="709"/>
        </w:tabs>
        <w:ind w:firstLine="709"/>
        <w:jc w:val="both"/>
        <w:rPr>
          <w:sz w:val="16"/>
          <w:szCs w:val="16"/>
        </w:rPr>
      </w:pPr>
      <w:r w:rsidRPr="00E405A4">
        <w:rPr>
          <w:sz w:val="16"/>
          <w:szCs w:val="16"/>
        </w:rPr>
        <w:t>1.1.4. Составить перечень объектов, не подлежащих приватизации в  составе предприятия;</w:t>
      </w:r>
    </w:p>
    <w:p w:rsidR="00E405A4" w:rsidRPr="00E405A4" w:rsidRDefault="00E405A4" w:rsidP="00E405A4">
      <w:pPr>
        <w:tabs>
          <w:tab w:val="left" w:pos="709"/>
        </w:tabs>
        <w:jc w:val="both"/>
        <w:rPr>
          <w:sz w:val="16"/>
          <w:szCs w:val="16"/>
        </w:rPr>
      </w:pPr>
      <w:r w:rsidRPr="00E405A4">
        <w:rPr>
          <w:sz w:val="16"/>
          <w:szCs w:val="16"/>
        </w:rPr>
        <w:t xml:space="preserve">          1.1.5. Направить в отдел имущественных отношений и муниципальных закупок Администрации муниципального района результаты проведенной инвентаризации, годовой  бухгалтерский (финансовый)  отчет, промежуточный  бухгалтерский (финансовый) отчет за квартал, полугодие, 9 месяцев, </w:t>
      </w:r>
    </w:p>
    <w:p w:rsidR="00E405A4" w:rsidRPr="00E405A4" w:rsidRDefault="00E405A4" w:rsidP="00E405A4">
      <w:pPr>
        <w:tabs>
          <w:tab w:val="left" w:pos="709"/>
        </w:tabs>
        <w:jc w:val="both"/>
        <w:rPr>
          <w:sz w:val="16"/>
          <w:szCs w:val="16"/>
        </w:rPr>
      </w:pPr>
      <w:proofErr w:type="gramStart"/>
      <w:r w:rsidRPr="00E405A4">
        <w:rPr>
          <w:sz w:val="16"/>
          <w:szCs w:val="16"/>
        </w:rPr>
        <w:t>расчет балансовой стоимости,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работы и услуги (фирменное наименование, товарные знаки, знаки обслуживания), и другие исключительные права,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w:t>
      </w:r>
      <w:proofErr w:type="gramEnd"/>
      <w:r w:rsidRPr="00E405A4">
        <w:rPr>
          <w:sz w:val="16"/>
          <w:szCs w:val="16"/>
        </w:rPr>
        <w:t xml:space="preserve"> посредством преобразования унитарного предприятия, сведения об имеющихся  обременениях  приватизируемого имущества, предложения по объектам, не подлежащих приватизации.</w:t>
      </w:r>
    </w:p>
    <w:p w:rsidR="00E405A4" w:rsidRPr="00E405A4" w:rsidRDefault="00E405A4" w:rsidP="00E405A4">
      <w:pPr>
        <w:tabs>
          <w:tab w:val="left" w:pos="709"/>
        </w:tabs>
        <w:jc w:val="both"/>
        <w:rPr>
          <w:sz w:val="16"/>
          <w:szCs w:val="16"/>
        </w:rPr>
      </w:pPr>
      <w:r w:rsidRPr="00E405A4">
        <w:rPr>
          <w:sz w:val="16"/>
          <w:szCs w:val="16"/>
        </w:rPr>
        <w:tab/>
        <w:t>1.2. Отделу имущественных отношений и муниципальных закупок Администрации муниципального района в срок до 01.07.2018:</w:t>
      </w:r>
    </w:p>
    <w:p w:rsidR="00E405A4" w:rsidRPr="00E405A4" w:rsidRDefault="00E405A4" w:rsidP="00E405A4">
      <w:pPr>
        <w:tabs>
          <w:tab w:val="left" w:pos="709"/>
        </w:tabs>
        <w:jc w:val="both"/>
        <w:rPr>
          <w:sz w:val="16"/>
          <w:szCs w:val="16"/>
        </w:rPr>
      </w:pPr>
      <w:r w:rsidRPr="00E405A4">
        <w:rPr>
          <w:sz w:val="16"/>
          <w:szCs w:val="16"/>
        </w:rPr>
        <w:t xml:space="preserve">         1.2.1. Организовать конкурс по проведению аудиторской проверки пол- </w:t>
      </w:r>
    </w:p>
    <w:p w:rsidR="00E405A4" w:rsidRPr="00E405A4" w:rsidRDefault="00E405A4" w:rsidP="00E405A4">
      <w:pPr>
        <w:tabs>
          <w:tab w:val="left" w:pos="709"/>
        </w:tabs>
        <w:jc w:val="both"/>
        <w:rPr>
          <w:sz w:val="16"/>
          <w:szCs w:val="16"/>
        </w:rPr>
      </w:pPr>
      <w:r w:rsidRPr="00E405A4">
        <w:rPr>
          <w:sz w:val="16"/>
          <w:szCs w:val="16"/>
        </w:rPr>
        <w:t xml:space="preserve">ноты и правильности документов по приватизации, результатов </w:t>
      </w:r>
      <w:proofErr w:type="gramStart"/>
      <w:r w:rsidRPr="00E405A4">
        <w:rPr>
          <w:sz w:val="16"/>
          <w:szCs w:val="16"/>
        </w:rPr>
        <w:t>инвентари-зации</w:t>
      </w:r>
      <w:proofErr w:type="gramEnd"/>
      <w:r w:rsidRPr="00E405A4">
        <w:rPr>
          <w:sz w:val="16"/>
          <w:szCs w:val="16"/>
        </w:rPr>
        <w:t xml:space="preserve"> и промежуточного баланса;</w:t>
      </w:r>
    </w:p>
    <w:p w:rsidR="00E405A4" w:rsidRPr="00E405A4" w:rsidRDefault="00E405A4" w:rsidP="00E405A4">
      <w:pPr>
        <w:tabs>
          <w:tab w:val="left" w:pos="709"/>
        </w:tabs>
        <w:jc w:val="both"/>
        <w:rPr>
          <w:sz w:val="16"/>
          <w:szCs w:val="16"/>
        </w:rPr>
      </w:pPr>
      <w:r w:rsidRPr="00E405A4">
        <w:rPr>
          <w:sz w:val="16"/>
          <w:szCs w:val="16"/>
        </w:rPr>
        <w:tab/>
        <w:t>1.2.2. Организовать проведение аудиторской проверки и составления аудиторского заключения;</w:t>
      </w:r>
    </w:p>
    <w:p w:rsidR="00E405A4" w:rsidRPr="00E405A4" w:rsidRDefault="00E405A4" w:rsidP="00E405A4">
      <w:pPr>
        <w:tabs>
          <w:tab w:val="left" w:pos="709"/>
        </w:tabs>
        <w:ind w:firstLine="709"/>
        <w:jc w:val="both"/>
        <w:rPr>
          <w:sz w:val="16"/>
          <w:szCs w:val="16"/>
        </w:rPr>
      </w:pPr>
      <w:r w:rsidRPr="00E405A4">
        <w:rPr>
          <w:sz w:val="16"/>
          <w:szCs w:val="16"/>
        </w:rPr>
        <w:t xml:space="preserve">1.2.3. Организовать оформление отсутствующих решений  о предоставлении земельных участков, в соответствии с которым используются  земельные участки, проведение землеустроительных  работ и получение кадастровых паспортов земельных участков под объектами ВКХ; </w:t>
      </w:r>
    </w:p>
    <w:p w:rsidR="00E405A4" w:rsidRPr="00E405A4" w:rsidRDefault="00E405A4" w:rsidP="00E405A4">
      <w:pPr>
        <w:tabs>
          <w:tab w:val="left" w:pos="709"/>
        </w:tabs>
        <w:ind w:firstLine="709"/>
        <w:jc w:val="both"/>
        <w:rPr>
          <w:sz w:val="16"/>
          <w:szCs w:val="16"/>
        </w:rPr>
      </w:pPr>
      <w:r w:rsidRPr="00E405A4">
        <w:rPr>
          <w:sz w:val="16"/>
          <w:szCs w:val="16"/>
        </w:rPr>
        <w:t>1.2.4. Подготовить проект постановления об условиях  приватизации  муниципального имущества в соответствии с пунктом 4 статьи 31 Федерального закона от 21 декабря 2001 года № 178-ФЗ «О приватизации государственного и муниципального имущества»;</w:t>
      </w:r>
    </w:p>
    <w:p w:rsidR="00E405A4" w:rsidRPr="00E405A4" w:rsidRDefault="00E405A4" w:rsidP="00E405A4">
      <w:pPr>
        <w:tabs>
          <w:tab w:val="left" w:pos="709"/>
        </w:tabs>
        <w:ind w:firstLine="709"/>
        <w:jc w:val="both"/>
        <w:rPr>
          <w:sz w:val="16"/>
          <w:szCs w:val="16"/>
        </w:rPr>
      </w:pPr>
      <w:r w:rsidRPr="00E405A4">
        <w:rPr>
          <w:sz w:val="16"/>
          <w:szCs w:val="16"/>
        </w:rPr>
        <w:t xml:space="preserve">1.2.5. </w:t>
      </w:r>
      <w:proofErr w:type="gramStart"/>
      <w:r w:rsidRPr="00E405A4">
        <w:rPr>
          <w:sz w:val="16"/>
          <w:szCs w:val="16"/>
        </w:rPr>
        <w:t>Разместить постановление</w:t>
      </w:r>
      <w:proofErr w:type="gramEnd"/>
      <w:r w:rsidRPr="00E405A4">
        <w:rPr>
          <w:sz w:val="16"/>
          <w:szCs w:val="16"/>
        </w:rPr>
        <w:t xml:space="preserve">  об условиях приватизации  муниципального имущества на официальном сайте  torgi.gov.ru </w:t>
      </w:r>
    </w:p>
    <w:p w:rsidR="00E405A4" w:rsidRPr="00E405A4" w:rsidRDefault="00E405A4" w:rsidP="00E405A4">
      <w:pPr>
        <w:tabs>
          <w:tab w:val="left" w:pos="709"/>
        </w:tabs>
        <w:ind w:firstLine="709"/>
        <w:jc w:val="both"/>
        <w:rPr>
          <w:sz w:val="16"/>
          <w:szCs w:val="16"/>
        </w:rPr>
      </w:pPr>
      <w:r w:rsidRPr="00E405A4">
        <w:rPr>
          <w:sz w:val="16"/>
          <w:szCs w:val="16"/>
        </w:rPr>
        <w:t>1.2.6. Утвердить:</w:t>
      </w:r>
    </w:p>
    <w:p w:rsidR="00E405A4" w:rsidRPr="00E405A4" w:rsidRDefault="00E405A4" w:rsidP="00E405A4">
      <w:pPr>
        <w:tabs>
          <w:tab w:val="left" w:pos="709"/>
        </w:tabs>
        <w:ind w:firstLine="709"/>
        <w:jc w:val="both"/>
        <w:rPr>
          <w:sz w:val="16"/>
          <w:szCs w:val="16"/>
        </w:rPr>
      </w:pPr>
      <w:r w:rsidRPr="00E405A4">
        <w:rPr>
          <w:sz w:val="16"/>
          <w:szCs w:val="16"/>
        </w:rPr>
        <w:t>состав подлежащего приватизации имущественного комплекса;</w:t>
      </w:r>
    </w:p>
    <w:p w:rsidR="00E405A4" w:rsidRPr="00E405A4" w:rsidRDefault="00E405A4" w:rsidP="00E405A4">
      <w:pPr>
        <w:tabs>
          <w:tab w:val="left" w:pos="709"/>
        </w:tabs>
        <w:ind w:firstLine="709"/>
        <w:jc w:val="both"/>
        <w:rPr>
          <w:sz w:val="16"/>
          <w:szCs w:val="16"/>
        </w:rPr>
      </w:pPr>
      <w:r w:rsidRPr="00E405A4">
        <w:rPr>
          <w:sz w:val="16"/>
          <w:szCs w:val="16"/>
        </w:rPr>
        <w:t>перечень объектов, не подлежащих приватизации в составе МУП «Любытинское  ВКХ»;</w:t>
      </w:r>
    </w:p>
    <w:p w:rsidR="00E405A4" w:rsidRPr="00E405A4" w:rsidRDefault="00E405A4" w:rsidP="00E405A4">
      <w:pPr>
        <w:tabs>
          <w:tab w:val="left" w:pos="709"/>
        </w:tabs>
        <w:ind w:firstLine="709"/>
        <w:jc w:val="both"/>
        <w:rPr>
          <w:sz w:val="16"/>
          <w:szCs w:val="16"/>
        </w:rPr>
      </w:pPr>
      <w:r w:rsidRPr="00E405A4">
        <w:rPr>
          <w:sz w:val="16"/>
          <w:szCs w:val="16"/>
        </w:rPr>
        <w:t>передаточный акт объектов и имущества, не подлежащих приватизации в составе МУП «Любытинское  ВКХ»;</w:t>
      </w:r>
    </w:p>
    <w:p w:rsidR="00E405A4" w:rsidRPr="00E405A4" w:rsidRDefault="00E405A4" w:rsidP="00E405A4">
      <w:pPr>
        <w:tabs>
          <w:tab w:val="left" w:pos="709"/>
        </w:tabs>
        <w:ind w:firstLine="709"/>
        <w:jc w:val="both"/>
        <w:rPr>
          <w:sz w:val="16"/>
          <w:szCs w:val="16"/>
        </w:rPr>
      </w:pPr>
      <w:r w:rsidRPr="00E405A4">
        <w:rPr>
          <w:sz w:val="16"/>
          <w:szCs w:val="16"/>
        </w:rPr>
        <w:t>расчет балансовой стоимости, подлежащих приватизации активов МУП «Любытинское  ВКХ»;</w:t>
      </w:r>
    </w:p>
    <w:p w:rsidR="00E405A4" w:rsidRPr="00E405A4" w:rsidRDefault="00E405A4" w:rsidP="00E405A4">
      <w:pPr>
        <w:tabs>
          <w:tab w:val="left" w:pos="709"/>
        </w:tabs>
        <w:ind w:firstLine="709"/>
        <w:jc w:val="both"/>
        <w:rPr>
          <w:sz w:val="16"/>
          <w:szCs w:val="16"/>
        </w:rPr>
      </w:pPr>
      <w:r w:rsidRPr="00E405A4">
        <w:rPr>
          <w:sz w:val="16"/>
          <w:szCs w:val="16"/>
        </w:rPr>
        <w:t>уставной капитал общества с ограниченной ответственностью, номинальной стоимости доли Любытинского района;</w:t>
      </w:r>
    </w:p>
    <w:p w:rsidR="00E405A4" w:rsidRPr="00E405A4" w:rsidRDefault="00E405A4" w:rsidP="00E405A4">
      <w:pPr>
        <w:tabs>
          <w:tab w:val="left" w:pos="709"/>
        </w:tabs>
        <w:ind w:firstLine="709"/>
        <w:jc w:val="both"/>
        <w:rPr>
          <w:sz w:val="16"/>
          <w:szCs w:val="16"/>
        </w:rPr>
      </w:pPr>
      <w:r w:rsidRPr="00E405A4">
        <w:rPr>
          <w:sz w:val="16"/>
          <w:szCs w:val="16"/>
        </w:rPr>
        <w:t>1.2.7. Осуществить передачу объектов и имущества, не подлежащих приватизации, в казну  муниципального образования Любытинский муниципальный район.</w:t>
      </w:r>
    </w:p>
    <w:p w:rsidR="00E405A4" w:rsidRPr="00E405A4" w:rsidRDefault="00E405A4" w:rsidP="00E405A4">
      <w:pPr>
        <w:tabs>
          <w:tab w:val="left" w:pos="709"/>
        </w:tabs>
        <w:ind w:firstLine="1"/>
        <w:jc w:val="both"/>
        <w:rPr>
          <w:sz w:val="16"/>
          <w:szCs w:val="16"/>
        </w:rPr>
      </w:pPr>
      <w:r w:rsidRPr="00E405A4">
        <w:rPr>
          <w:sz w:val="16"/>
          <w:szCs w:val="16"/>
        </w:rPr>
        <w:tab/>
        <w:t xml:space="preserve">1.3. Отделу правового обеспечения и работы с населением Администрации муниципального района  в срок до 01.06.2018 разработать проект устава для образуемого юридического лица.  </w:t>
      </w:r>
    </w:p>
    <w:p w:rsidR="00E405A4" w:rsidRPr="00E405A4" w:rsidRDefault="00E405A4" w:rsidP="00E405A4">
      <w:pPr>
        <w:tabs>
          <w:tab w:val="left" w:pos="709"/>
        </w:tabs>
        <w:ind w:firstLine="709"/>
        <w:jc w:val="both"/>
        <w:rPr>
          <w:sz w:val="16"/>
          <w:szCs w:val="16"/>
        </w:rPr>
      </w:pPr>
      <w:r w:rsidRPr="00E405A4">
        <w:rPr>
          <w:sz w:val="16"/>
          <w:szCs w:val="16"/>
        </w:rPr>
        <w:tab/>
        <w:t>2.</w:t>
      </w:r>
      <w:proofErr w:type="gramStart"/>
      <w:r w:rsidRPr="00E405A4">
        <w:rPr>
          <w:sz w:val="16"/>
          <w:szCs w:val="16"/>
        </w:rPr>
        <w:t>Контроль за</w:t>
      </w:r>
      <w:proofErr w:type="gramEnd"/>
      <w:r w:rsidRPr="00E405A4">
        <w:rPr>
          <w:sz w:val="16"/>
          <w:szCs w:val="16"/>
        </w:rPr>
        <w:t xml:space="preserve"> выполнением постановления оставляю за собой.</w:t>
      </w:r>
    </w:p>
    <w:p w:rsidR="00E405A4" w:rsidRPr="00E405A4" w:rsidRDefault="00E405A4" w:rsidP="00E405A4">
      <w:pPr>
        <w:tabs>
          <w:tab w:val="left" w:pos="709"/>
        </w:tabs>
        <w:ind w:firstLine="709"/>
        <w:jc w:val="both"/>
        <w:rPr>
          <w:sz w:val="16"/>
          <w:szCs w:val="16"/>
        </w:rPr>
      </w:pPr>
      <w:r w:rsidRPr="00E405A4">
        <w:rPr>
          <w:sz w:val="16"/>
          <w:szCs w:val="16"/>
        </w:rPr>
        <w:t>3. Опубликовать постановление на официальном сайте Администрации муниципального района в информационно-телекоммуникационн</w:t>
      </w:r>
      <w:r>
        <w:rPr>
          <w:sz w:val="16"/>
          <w:szCs w:val="16"/>
        </w:rPr>
        <w:t>ой сети «Ин</w:t>
      </w:r>
      <w:r w:rsidRPr="00E405A4">
        <w:rPr>
          <w:sz w:val="16"/>
          <w:szCs w:val="16"/>
        </w:rPr>
        <w:t>тернет».</w:t>
      </w:r>
    </w:p>
    <w:p w:rsidR="00E405A4" w:rsidRPr="00E405A4" w:rsidRDefault="00E405A4" w:rsidP="00E405A4">
      <w:pPr>
        <w:ind w:right="54"/>
        <w:rPr>
          <w:b/>
          <w:sz w:val="16"/>
          <w:szCs w:val="16"/>
        </w:rPr>
      </w:pPr>
    </w:p>
    <w:p w:rsidR="00E405A4" w:rsidRPr="00E405A4" w:rsidRDefault="00E405A4" w:rsidP="00E405A4">
      <w:pPr>
        <w:ind w:right="-510"/>
        <w:jc w:val="both"/>
        <w:rPr>
          <w:b/>
          <w:sz w:val="16"/>
          <w:szCs w:val="16"/>
        </w:rPr>
      </w:pPr>
      <w:r w:rsidRPr="00E405A4">
        <w:rPr>
          <w:b/>
          <w:sz w:val="16"/>
          <w:szCs w:val="16"/>
        </w:rPr>
        <w:t>Глава</w:t>
      </w:r>
    </w:p>
    <w:p w:rsidR="00E405A4" w:rsidRPr="00E405A4" w:rsidRDefault="00E405A4" w:rsidP="00E405A4">
      <w:pPr>
        <w:ind w:right="-510"/>
        <w:jc w:val="both"/>
        <w:rPr>
          <w:b/>
          <w:sz w:val="16"/>
          <w:szCs w:val="16"/>
        </w:rPr>
      </w:pPr>
      <w:r w:rsidRPr="00E405A4">
        <w:rPr>
          <w:b/>
          <w:sz w:val="16"/>
          <w:szCs w:val="16"/>
        </w:rPr>
        <w:t>муниципального района                                                      А.А.Устинов</w:t>
      </w:r>
    </w:p>
    <w:p w:rsidR="00BD4C2E" w:rsidRDefault="00BD4C2E"/>
    <w:p w:rsidR="00E405A4" w:rsidRDefault="00E405A4"/>
    <w:p w:rsidR="00E405A4" w:rsidRPr="00E405A4" w:rsidRDefault="00E405A4" w:rsidP="00E405A4">
      <w:pPr>
        <w:keepNext/>
        <w:ind w:right="-58"/>
        <w:jc w:val="center"/>
        <w:outlineLvl w:val="4"/>
        <w:rPr>
          <w:b/>
          <w:sz w:val="16"/>
          <w:szCs w:val="16"/>
        </w:rPr>
      </w:pPr>
      <w:r w:rsidRPr="00E405A4">
        <w:rPr>
          <w:b/>
          <w:sz w:val="16"/>
          <w:szCs w:val="16"/>
        </w:rPr>
        <w:t>Российская  Федерация</w:t>
      </w:r>
    </w:p>
    <w:p w:rsidR="00E405A4" w:rsidRPr="00E405A4" w:rsidRDefault="00E405A4" w:rsidP="00E405A4">
      <w:pPr>
        <w:keepNext/>
        <w:ind w:right="-58"/>
        <w:jc w:val="center"/>
        <w:outlineLvl w:val="4"/>
        <w:rPr>
          <w:b/>
          <w:color w:val="000000"/>
          <w:sz w:val="16"/>
          <w:szCs w:val="16"/>
        </w:rPr>
      </w:pPr>
      <w:r w:rsidRPr="00E405A4">
        <w:rPr>
          <w:b/>
          <w:color w:val="000000"/>
          <w:sz w:val="16"/>
          <w:szCs w:val="16"/>
        </w:rPr>
        <w:t>Новгородская область</w:t>
      </w:r>
    </w:p>
    <w:p w:rsidR="00E405A4" w:rsidRPr="00E405A4" w:rsidRDefault="00E405A4" w:rsidP="00E405A4">
      <w:pPr>
        <w:keepNext/>
        <w:ind w:right="-58"/>
        <w:jc w:val="center"/>
        <w:outlineLvl w:val="7"/>
        <w:rPr>
          <w:b/>
          <w:color w:val="000000"/>
          <w:sz w:val="16"/>
          <w:szCs w:val="16"/>
        </w:rPr>
      </w:pPr>
      <w:r w:rsidRPr="00E405A4">
        <w:rPr>
          <w:b/>
          <w:color w:val="000000"/>
          <w:sz w:val="16"/>
          <w:szCs w:val="16"/>
        </w:rPr>
        <w:t>Администрация  Любытинского муниципального района</w:t>
      </w:r>
    </w:p>
    <w:p w:rsidR="00E405A4" w:rsidRPr="00E405A4" w:rsidRDefault="00E405A4" w:rsidP="00E405A4">
      <w:pPr>
        <w:ind w:right="-58"/>
        <w:jc w:val="center"/>
        <w:rPr>
          <w:b/>
          <w:color w:val="000000"/>
          <w:sz w:val="16"/>
          <w:szCs w:val="16"/>
        </w:rPr>
      </w:pPr>
      <w:proofErr w:type="gramStart"/>
      <w:r w:rsidRPr="00E405A4">
        <w:rPr>
          <w:b/>
          <w:color w:val="000000"/>
          <w:sz w:val="16"/>
          <w:szCs w:val="16"/>
        </w:rPr>
        <w:t>П</w:t>
      </w:r>
      <w:proofErr w:type="gramEnd"/>
      <w:r w:rsidRPr="00E405A4">
        <w:rPr>
          <w:b/>
          <w:color w:val="000000"/>
          <w:sz w:val="16"/>
          <w:szCs w:val="16"/>
        </w:rPr>
        <w:t xml:space="preserve"> О С Т А Н О В Л Е Н И Е</w:t>
      </w:r>
    </w:p>
    <w:p w:rsidR="00E405A4" w:rsidRPr="00E405A4" w:rsidRDefault="00E405A4" w:rsidP="00E405A4">
      <w:pPr>
        <w:ind w:right="-2"/>
        <w:jc w:val="center"/>
        <w:rPr>
          <w:b/>
          <w:color w:val="000000"/>
          <w:sz w:val="16"/>
          <w:szCs w:val="16"/>
        </w:rPr>
      </w:pPr>
    </w:p>
    <w:p w:rsidR="00E405A4" w:rsidRPr="00E405A4" w:rsidRDefault="00E405A4" w:rsidP="00E405A4">
      <w:pPr>
        <w:ind w:right="-2"/>
        <w:jc w:val="center"/>
        <w:rPr>
          <w:b/>
          <w:color w:val="000000"/>
          <w:sz w:val="16"/>
          <w:szCs w:val="16"/>
        </w:rPr>
      </w:pPr>
      <w:r w:rsidRPr="00E405A4">
        <w:rPr>
          <w:color w:val="000000"/>
          <w:sz w:val="16"/>
          <w:szCs w:val="16"/>
        </w:rPr>
        <w:t>от 27.04.2018 № 322</w:t>
      </w:r>
    </w:p>
    <w:p w:rsidR="00E405A4" w:rsidRPr="00E405A4" w:rsidRDefault="00E405A4" w:rsidP="00E405A4">
      <w:pPr>
        <w:ind w:right="-2"/>
        <w:jc w:val="center"/>
        <w:rPr>
          <w:color w:val="000000"/>
          <w:sz w:val="16"/>
          <w:szCs w:val="16"/>
        </w:rPr>
      </w:pPr>
    </w:p>
    <w:p w:rsidR="00E405A4" w:rsidRPr="00E405A4" w:rsidRDefault="00E405A4" w:rsidP="00E405A4">
      <w:pPr>
        <w:ind w:right="-2"/>
        <w:jc w:val="center"/>
        <w:rPr>
          <w:color w:val="000000"/>
          <w:sz w:val="16"/>
          <w:szCs w:val="16"/>
        </w:rPr>
      </w:pPr>
      <w:r w:rsidRPr="00E405A4">
        <w:rPr>
          <w:sz w:val="16"/>
          <w:szCs w:val="16"/>
        </w:rPr>
        <w:t>р.п</w:t>
      </w:r>
      <w:proofErr w:type="gramStart"/>
      <w:r w:rsidRPr="00E405A4">
        <w:rPr>
          <w:sz w:val="16"/>
          <w:szCs w:val="16"/>
        </w:rPr>
        <w:t>.Л</w:t>
      </w:r>
      <w:proofErr w:type="gramEnd"/>
      <w:r w:rsidRPr="00E405A4">
        <w:rPr>
          <w:sz w:val="16"/>
          <w:szCs w:val="16"/>
        </w:rPr>
        <w:t>юбытино</w:t>
      </w:r>
    </w:p>
    <w:p w:rsidR="00E405A4" w:rsidRPr="00E405A4" w:rsidRDefault="00E405A4" w:rsidP="00E405A4">
      <w:pPr>
        <w:tabs>
          <w:tab w:val="left" w:pos="9000"/>
        </w:tabs>
        <w:ind w:right="-2"/>
        <w:jc w:val="center"/>
        <w:rPr>
          <w:b/>
          <w:sz w:val="16"/>
          <w:szCs w:val="16"/>
        </w:rPr>
      </w:pPr>
    </w:p>
    <w:p w:rsidR="00E405A4" w:rsidRPr="00E405A4" w:rsidRDefault="00E405A4" w:rsidP="00E405A4">
      <w:pPr>
        <w:ind w:right="-2"/>
        <w:jc w:val="center"/>
        <w:rPr>
          <w:b/>
          <w:sz w:val="16"/>
          <w:szCs w:val="16"/>
        </w:rPr>
      </w:pPr>
      <w:r w:rsidRPr="00E405A4">
        <w:rPr>
          <w:b/>
          <w:color w:val="000000"/>
          <w:sz w:val="16"/>
          <w:szCs w:val="16"/>
        </w:rPr>
        <w:t>О реорганизации муниципальных образовательных организаций</w:t>
      </w:r>
    </w:p>
    <w:p w:rsidR="00E405A4" w:rsidRPr="00E405A4" w:rsidRDefault="00E405A4" w:rsidP="00E405A4">
      <w:pPr>
        <w:ind w:right="-2"/>
        <w:jc w:val="center"/>
        <w:rPr>
          <w:sz w:val="16"/>
          <w:szCs w:val="16"/>
        </w:rPr>
      </w:pPr>
    </w:p>
    <w:p w:rsidR="00E405A4" w:rsidRPr="00E405A4" w:rsidRDefault="00E405A4" w:rsidP="00E405A4">
      <w:pPr>
        <w:ind w:firstLine="720"/>
        <w:jc w:val="both"/>
        <w:rPr>
          <w:sz w:val="16"/>
          <w:szCs w:val="16"/>
        </w:rPr>
      </w:pPr>
      <w:r w:rsidRPr="00E405A4">
        <w:rPr>
          <w:rFonts w:eastAsia="Calibri"/>
          <w:sz w:val="16"/>
          <w:szCs w:val="16"/>
          <w:lang w:eastAsia="en-US"/>
        </w:rPr>
        <w:lastRenderedPageBreak/>
        <w:t>На основании подпункта 3 пункта 1 статьи 31 Закона Российской Федерации от 10 июля 1992 года № 3266-1 «Об образовании», в соответствии со статьями 57, 58 Гражданского кодекса Российской Федерации, Планом</w:t>
      </w:r>
      <w:r w:rsidRPr="00E405A4">
        <w:rPr>
          <w:sz w:val="16"/>
          <w:szCs w:val="16"/>
        </w:rPr>
        <w:t xml:space="preserve"> мероприятий («дорожная карта») оптимизации расходов образовательных организаций муниципального района на 2018 год, Администрация Любытинского муниципального района </w:t>
      </w:r>
      <w:r w:rsidRPr="00E405A4">
        <w:rPr>
          <w:b/>
          <w:sz w:val="16"/>
          <w:szCs w:val="16"/>
        </w:rPr>
        <w:t>ПОСТАНОВЛЯЕТ:</w:t>
      </w:r>
    </w:p>
    <w:p w:rsidR="00E405A4" w:rsidRPr="00E405A4" w:rsidRDefault="00E405A4" w:rsidP="00E405A4">
      <w:pPr>
        <w:ind w:firstLine="720"/>
        <w:jc w:val="both"/>
        <w:rPr>
          <w:rFonts w:eastAsia="Calibri"/>
          <w:sz w:val="16"/>
          <w:szCs w:val="16"/>
          <w:lang w:eastAsia="en-US"/>
        </w:rPr>
      </w:pPr>
    </w:p>
    <w:p w:rsidR="00E405A4" w:rsidRPr="00E405A4" w:rsidRDefault="00E405A4" w:rsidP="00E405A4">
      <w:pPr>
        <w:ind w:firstLine="720"/>
        <w:jc w:val="both"/>
        <w:rPr>
          <w:sz w:val="16"/>
          <w:szCs w:val="16"/>
        </w:rPr>
      </w:pPr>
      <w:r w:rsidRPr="00E405A4">
        <w:rPr>
          <w:rFonts w:eastAsia="Calibri"/>
          <w:sz w:val="16"/>
          <w:szCs w:val="16"/>
          <w:lang w:eastAsia="en-US"/>
        </w:rPr>
        <w:t>1. Реорганизовать М</w:t>
      </w:r>
      <w:r w:rsidRPr="00E405A4">
        <w:rPr>
          <w:sz w:val="16"/>
          <w:szCs w:val="16"/>
        </w:rPr>
        <w:t>униципальное автономное общеобразовательное учреждение «Зарубинская основная школа» путем присоединения к ней Муниципального автономного дошкольного образовательного учреждения   «Детский сад № 3 «Ромашка».</w:t>
      </w:r>
    </w:p>
    <w:p w:rsidR="00E405A4" w:rsidRPr="00E405A4" w:rsidRDefault="00E405A4" w:rsidP="00E405A4">
      <w:pPr>
        <w:ind w:firstLine="720"/>
        <w:jc w:val="both"/>
        <w:rPr>
          <w:sz w:val="16"/>
          <w:szCs w:val="16"/>
        </w:rPr>
      </w:pPr>
      <w:r w:rsidRPr="00E405A4">
        <w:rPr>
          <w:sz w:val="16"/>
          <w:szCs w:val="16"/>
        </w:rPr>
        <w:t>2. Установить, что Муниципальное автономное общеобразовательное учреждение «Зарубинская основная школа» является правопреемником по правам и обязанностям присоединяемого к нему Муниципального автономного дошкольного образовательного учреждения  «Детский сад №3 «Ромашка».</w:t>
      </w:r>
    </w:p>
    <w:p w:rsidR="00E405A4" w:rsidRPr="00E405A4" w:rsidRDefault="00E405A4" w:rsidP="00E405A4">
      <w:pPr>
        <w:ind w:firstLine="720"/>
        <w:jc w:val="both"/>
        <w:rPr>
          <w:sz w:val="16"/>
          <w:szCs w:val="16"/>
        </w:rPr>
      </w:pPr>
      <w:r w:rsidRPr="00E405A4">
        <w:rPr>
          <w:sz w:val="16"/>
          <w:szCs w:val="16"/>
        </w:rPr>
        <w:t>3. Уполномочить  исполняющего обязанности директора Муниципального автономного общеобразовательного учреждения «Зарубинская основная школа» Бабынину Юлию Анатольевну выступить заявителем при подаче документов на государственную регистрацию уведомления о начале проведения реорганизации Муниципального автономного общеобразовательного учреждения «Зарубинская основная школа» путем присоединения к ней Муниципального автономного дошкольного образовательного учреждения «Детский сад № 3 «Ромашка».</w:t>
      </w:r>
    </w:p>
    <w:p w:rsidR="00E405A4" w:rsidRPr="00E405A4" w:rsidRDefault="00E405A4" w:rsidP="00E405A4">
      <w:pPr>
        <w:ind w:firstLine="720"/>
        <w:jc w:val="both"/>
        <w:rPr>
          <w:sz w:val="16"/>
          <w:szCs w:val="16"/>
        </w:rPr>
      </w:pPr>
      <w:r w:rsidRPr="00E405A4">
        <w:rPr>
          <w:sz w:val="16"/>
          <w:szCs w:val="16"/>
        </w:rPr>
        <w:t>4. Комитету образования Администрации муниципального района:</w:t>
      </w:r>
    </w:p>
    <w:p w:rsidR="00E405A4" w:rsidRPr="00E405A4" w:rsidRDefault="00E405A4" w:rsidP="00E405A4">
      <w:pPr>
        <w:ind w:firstLine="720"/>
        <w:jc w:val="both"/>
        <w:rPr>
          <w:sz w:val="16"/>
          <w:szCs w:val="16"/>
        </w:rPr>
      </w:pPr>
      <w:r w:rsidRPr="00E405A4">
        <w:rPr>
          <w:sz w:val="16"/>
          <w:szCs w:val="16"/>
        </w:rPr>
        <w:t>4.1. Провести реорганизацию муниципальных образовательных организаций с учетом требований действующего законодательства до 01 сентября 2018 года;</w:t>
      </w:r>
    </w:p>
    <w:p w:rsidR="00E405A4" w:rsidRPr="00E405A4" w:rsidRDefault="00E405A4" w:rsidP="00E405A4">
      <w:pPr>
        <w:ind w:firstLine="720"/>
        <w:jc w:val="both"/>
        <w:rPr>
          <w:sz w:val="16"/>
          <w:szCs w:val="16"/>
        </w:rPr>
      </w:pPr>
      <w:r w:rsidRPr="00E405A4">
        <w:rPr>
          <w:sz w:val="16"/>
          <w:szCs w:val="16"/>
        </w:rPr>
        <w:t>4.2. Создать комиссию по проведению реорганизации муниципальных образовательных организаций.</w:t>
      </w:r>
    </w:p>
    <w:p w:rsidR="00E405A4" w:rsidRPr="00E405A4" w:rsidRDefault="00E405A4" w:rsidP="00E405A4">
      <w:pPr>
        <w:ind w:firstLine="720"/>
        <w:jc w:val="both"/>
        <w:rPr>
          <w:sz w:val="16"/>
          <w:szCs w:val="16"/>
        </w:rPr>
      </w:pPr>
      <w:r w:rsidRPr="00E405A4">
        <w:rPr>
          <w:sz w:val="16"/>
          <w:szCs w:val="16"/>
        </w:rPr>
        <w:t>5. Отделу имущественных отношений и муниципальных закупок Администрации муниципального района подготовить передаточные акты муниципального имущества реорганизуемых муниципальных образовательных организаций.</w:t>
      </w:r>
    </w:p>
    <w:p w:rsidR="00E405A4" w:rsidRPr="00E405A4" w:rsidRDefault="00E405A4" w:rsidP="00E405A4">
      <w:pPr>
        <w:ind w:firstLine="720"/>
        <w:jc w:val="both"/>
        <w:rPr>
          <w:sz w:val="16"/>
          <w:szCs w:val="16"/>
        </w:rPr>
      </w:pPr>
      <w:r w:rsidRPr="00E405A4">
        <w:rPr>
          <w:sz w:val="16"/>
          <w:szCs w:val="16"/>
        </w:rPr>
        <w:t xml:space="preserve">6. </w:t>
      </w:r>
      <w:proofErr w:type="gramStart"/>
      <w:r w:rsidRPr="00E405A4">
        <w:rPr>
          <w:sz w:val="16"/>
          <w:szCs w:val="16"/>
        </w:rPr>
        <w:t>Контроль за</w:t>
      </w:r>
      <w:proofErr w:type="gramEnd"/>
      <w:r w:rsidRPr="00E405A4">
        <w:rPr>
          <w:sz w:val="16"/>
          <w:szCs w:val="16"/>
        </w:rPr>
        <w:t xml:space="preserve"> исполнением постановления возложить на заместителя Главы Администрации муниципального района Иванову О.А.</w:t>
      </w:r>
    </w:p>
    <w:p w:rsidR="00E405A4" w:rsidRPr="00E405A4" w:rsidRDefault="00E405A4" w:rsidP="00E405A4">
      <w:pPr>
        <w:ind w:firstLine="720"/>
        <w:jc w:val="both"/>
        <w:rPr>
          <w:sz w:val="16"/>
          <w:szCs w:val="16"/>
        </w:rPr>
      </w:pPr>
      <w:r w:rsidRPr="00E405A4">
        <w:rPr>
          <w:sz w:val="16"/>
          <w:szCs w:val="16"/>
        </w:rPr>
        <w:t>7. Опубликовать постановление  в районной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E405A4" w:rsidRPr="00E405A4" w:rsidRDefault="00E405A4" w:rsidP="00E405A4">
      <w:pPr>
        <w:ind w:right="-510"/>
        <w:jc w:val="both"/>
        <w:rPr>
          <w:b/>
          <w:sz w:val="16"/>
          <w:szCs w:val="16"/>
        </w:rPr>
      </w:pPr>
    </w:p>
    <w:p w:rsidR="00E405A4" w:rsidRPr="00E405A4" w:rsidRDefault="00E405A4" w:rsidP="00E405A4">
      <w:pPr>
        <w:ind w:right="-510"/>
        <w:jc w:val="both"/>
        <w:rPr>
          <w:b/>
          <w:sz w:val="16"/>
          <w:szCs w:val="16"/>
        </w:rPr>
      </w:pPr>
      <w:r w:rsidRPr="00E405A4">
        <w:rPr>
          <w:b/>
          <w:sz w:val="16"/>
          <w:szCs w:val="16"/>
        </w:rPr>
        <w:t>Глава</w:t>
      </w:r>
    </w:p>
    <w:p w:rsidR="00E405A4" w:rsidRDefault="00E405A4" w:rsidP="00E405A4">
      <w:pPr>
        <w:ind w:right="-510"/>
        <w:jc w:val="both"/>
        <w:rPr>
          <w:b/>
          <w:sz w:val="16"/>
          <w:szCs w:val="16"/>
        </w:rPr>
      </w:pPr>
      <w:r w:rsidRPr="00E405A4">
        <w:rPr>
          <w:b/>
          <w:sz w:val="16"/>
          <w:szCs w:val="16"/>
        </w:rPr>
        <w:t>муниципального района                                                А.А.Устинов</w:t>
      </w:r>
    </w:p>
    <w:p w:rsidR="00E405A4" w:rsidRDefault="00E405A4" w:rsidP="00E405A4">
      <w:pPr>
        <w:ind w:right="-510"/>
        <w:jc w:val="both"/>
        <w:rPr>
          <w:b/>
          <w:sz w:val="16"/>
          <w:szCs w:val="16"/>
        </w:rPr>
      </w:pPr>
    </w:p>
    <w:p w:rsidR="00E405A4" w:rsidRDefault="00E405A4" w:rsidP="00E405A4">
      <w:pPr>
        <w:ind w:right="-510"/>
        <w:jc w:val="both"/>
        <w:rPr>
          <w:b/>
          <w:sz w:val="16"/>
          <w:szCs w:val="16"/>
        </w:rPr>
      </w:pPr>
    </w:p>
    <w:p w:rsidR="00E405A4" w:rsidRPr="00E405A4" w:rsidRDefault="00E405A4" w:rsidP="00E405A4">
      <w:pPr>
        <w:keepNext/>
        <w:ind w:right="-58"/>
        <w:jc w:val="center"/>
        <w:outlineLvl w:val="4"/>
        <w:rPr>
          <w:b/>
          <w:sz w:val="16"/>
          <w:szCs w:val="16"/>
        </w:rPr>
      </w:pPr>
      <w:r w:rsidRPr="00E405A4">
        <w:rPr>
          <w:b/>
          <w:sz w:val="16"/>
          <w:szCs w:val="16"/>
        </w:rPr>
        <w:t>Российская  Федерация</w:t>
      </w:r>
    </w:p>
    <w:p w:rsidR="00E405A4" w:rsidRPr="00E405A4" w:rsidRDefault="00E405A4" w:rsidP="00E405A4">
      <w:pPr>
        <w:keepNext/>
        <w:ind w:right="-58"/>
        <w:jc w:val="center"/>
        <w:outlineLvl w:val="4"/>
        <w:rPr>
          <w:b/>
          <w:color w:val="000000"/>
          <w:sz w:val="16"/>
          <w:szCs w:val="16"/>
        </w:rPr>
      </w:pPr>
      <w:r w:rsidRPr="00E405A4">
        <w:rPr>
          <w:b/>
          <w:color w:val="000000"/>
          <w:sz w:val="16"/>
          <w:szCs w:val="16"/>
        </w:rPr>
        <w:t>Новгородская область</w:t>
      </w:r>
    </w:p>
    <w:p w:rsidR="00E405A4" w:rsidRPr="00E405A4" w:rsidRDefault="00E405A4" w:rsidP="00E405A4">
      <w:pPr>
        <w:keepNext/>
        <w:ind w:right="-58"/>
        <w:jc w:val="center"/>
        <w:outlineLvl w:val="7"/>
        <w:rPr>
          <w:b/>
          <w:color w:val="000000"/>
          <w:sz w:val="16"/>
          <w:szCs w:val="16"/>
        </w:rPr>
      </w:pPr>
      <w:r w:rsidRPr="00E405A4">
        <w:rPr>
          <w:b/>
          <w:color w:val="000000"/>
          <w:sz w:val="16"/>
          <w:szCs w:val="16"/>
        </w:rPr>
        <w:t>Администрация  Любытинского муниципального района</w:t>
      </w:r>
    </w:p>
    <w:p w:rsidR="00E405A4" w:rsidRPr="00E405A4" w:rsidRDefault="00E405A4" w:rsidP="00E405A4">
      <w:pPr>
        <w:ind w:right="-58"/>
        <w:jc w:val="center"/>
        <w:rPr>
          <w:b/>
          <w:color w:val="000000"/>
          <w:sz w:val="16"/>
          <w:szCs w:val="16"/>
        </w:rPr>
      </w:pPr>
      <w:proofErr w:type="gramStart"/>
      <w:r w:rsidRPr="00E405A4">
        <w:rPr>
          <w:b/>
          <w:color w:val="000000"/>
          <w:sz w:val="16"/>
          <w:szCs w:val="16"/>
        </w:rPr>
        <w:t>П</w:t>
      </w:r>
      <w:proofErr w:type="gramEnd"/>
      <w:r w:rsidRPr="00E405A4">
        <w:rPr>
          <w:b/>
          <w:color w:val="000000"/>
          <w:sz w:val="16"/>
          <w:szCs w:val="16"/>
        </w:rPr>
        <w:t xml:space="preserve"> О С Т А Н О В Л Е Н И Е</w:t>
      </w:r>
    </w:p>
    <w:p w:rsidR="00E405A4" w:rsidRPr="00E405A4" w:rsidRDefault="00E405A4" w:rsidP="00E405A4">
      <w:pPr>
        <w:ind w:right="54"/>
        <w:jc w:val="center"/>
        <w:rPr>
          <w:b/>
          <w:color w:val="000000"/>
          <w:sz w:val="16"/>
          <w:szCs w:val="16"/>
        </w:rPr>
      </w:pPr>
    </w:p>
    <w:p w:rsidR="00E405A4" w:rsidRPr="00E405A4" w:rsidRDefault="00E405A4" w:rsidP="00E405A4">
      <w:pPr>
        <w:ind w:right="54"/>
        <w:jc w:val="center"/>
        <w:rPr>
          <w:b/>
          <w:color w:val="000000"/>
          <w:sz w:val="16"/>
          <w:szCs w:val="16"/>
        </w:rPr>
      </w:pPr>
      <w:r w:rsidRPr="00E405A4">
        <w:rPr>
          <w:color w:val="000000"/>
          <w:sz w:val="16"/>
          <w:szCs w:val="16"/>
        </w:rPr>
        <w:t>от 27.04.2018 № 324</w:t>
      </w:r>
    </w:p>
    <w:p w:rsidR="00E405A4" w:rsidRPr="00E405A4" w:rsidRDefault="00E405A4" w:rsidP="00E405A4">
      <w:pPr>
        <w:ind w:right="54"/>
        <w:jc w:val="center"/>
        <w:rPr>
          <w:color w:val="000000"/>
          <w:sz w:val="16"/>
          <w:szCs w:val="16"/>
        </w:rPr>
      </w:pPr>
    </w:p>
    <w:p w:rsidR="00E405A4" w:rsidRPr="00E405A4" w:rsidRDefault="00E405A4" w:rsidP="00E405A4">
      <w:pPr>
        <w:ind w:right="54"/>
        <w:jc w:val="center"/>
        <w:rPr>
          <w:color w:val="000000"/>
          <w:sz w:val="16"/>
          <w:szCs w:val="16"/>
        </w:rPr>
      </w:pPr>
      <w:r w:rsidRPr="00E405A4">
        <w:rPr>
          <w:sz w:val="16"/>
          <w:szCs w:val="16"/>
        </w:rPr>
        <w:t>р.п</w:t>
      </w:r>
      <w:proofErr w:type="gramStart"/>
      <w:r w:rsidRPr="00E405A4">
        <w:rPr>
          <w:sz w:val="16"/>
          <w:szCs w:val="16"/>
        </w:rPr>
        <w:t>.Л</w:t>
      </w:r>
      <w:proofErr w:type="gramEnd"/>
      <w:r w:rsidRPr="00E405A4">
        <w:rPr>
          <w:sz w:val="16"/>
          <w:szCs w:val="16"/>
        </w:rPr>
        <w:t>юбытино</w:t>
      </w:r>
    </w:p>
    <w:p w:rsidR="00E405A4" w:rsidRPr="00E405A4" w:rsidRDefault="00E405A4" w:rsidP="00E405A4">
      <w:pPr>
        <w:tabs>
          <w:tab w:val="left" w:pos="9000"/>
        </w:tabs>
        <w:jc w:val="center"/>
        <w:rPr>
          <w:b/>
          <w:sz w:val="16"/>
          <w:szCs w:val="16"/>
        </w:rPr>
      </w:pPr>
    </w:p>
    <w:p w:rsidR="00E405A4" w:rsidRPr="00E405A4" w:rsidRDefault="00E405A4" w:rsidP="00E405A4">
      <w:pPr>
        <w:ind w:right="54"/>
        <w:rPr>
          <w:b/>
          <w:sz w:val="16"/>
          <w:szCs w:val="16"/>
        </w:rPr>
      </w:pPr>
    </w:p>
    <w:p w:rsidR="00E405A4" w:rsidRPr="00E405A4" w:rsidRDefault="00E405A4" w:rsidP="00E405A4">
      <w:pPr>
        <w:autoSpaceDE w:val="0"/>
        <w:jc w:val="center"/>
        <w:rPr>
          <w:b/>
          <w:sz w:val="16"/>
          <w:szCs w:val="16"/>
          <w:lang w:eastAsia="en-US"/>
        </w:rPr>
      </w:pPr>
      <w:r w:rsidRPr="00E405A4">
        <w:rPr>
          <w:b/>
          <w:sz w:val="16"/>
          <w:szCs w:val="16"/>
          <w:lang w:eastAsia="en-US"/>
        </w:rPr>
        <w:t xml:space="preserve">О внесении изменений в </w:t>
      </w:r>
      <w:r w:rsidRPr="00E405A4">
        <w:rPr>
          <w:rFonts w:eastAsia="Calibri"/>
          <w:b/>
          <w:kern w:val="24"/>
          <w:sz w:val="16"/>
          <w:szCs w:val="16"/>
          <w:lang w:eastAsia="en-US"/>
        </w:rPr>
        <w:t xml:space="preserve">Порядок </w:t>
      </w:r>
      <w:proofErr w:type="gramStart"/>
      <w:r w:rsidRPr="00E405A4">
        <w:rPr>
          <w:rFonts w:eastAsia="Calibri"/>
          <w:b/>
          <w:kern w:val="24"/>
          <w:sz w:val="16"/>
          <w:szCs w:val="16"/>
          <w:lang w:eastAsia="en-US"/>
        </w:rPr>
        <w:t>использования бюджетных ассигнований резервного фонда Администрации муниципального района</w:t>
      </w:r>
      <w:proofErr w:type="gramEnd"/>
    </w:p>
    <w:p w:rsidR="00E405A4" w:rsidRPr="00E405A4" w:rsidRDefault="00E405A4" w:rsidP="00E405A4">
      <w:pPr>
        <w:jc w:val="both"/>
        <w:rPr>
          <w:sz w:val="16"/>
          <w:szCs w:val="16"/>
        </w:rPr>
      </w:pPr>
    </w:p>
    <w:p w:rsidR="00E405A4" w:rsidRPr="00E405A4" w:rsidRDefault="00E405A4" w:rsidP="00E405A4">
      <w:pPr>
        <w:ind w:firstLine="709"/>
        <w:jc w:val="both"/>
        <w:rPr>
          <w:rFonts w:eastAsia="Calibri"/>
          <w:kern w:val="24"/>
          <w:sz w:val="16"/>
          <w:szCs w:val="16"/>
          <w:lang w:eastAsia="en-US"/>
        </w:rPr>
      </w:pPr>
      <w:r w:rsidRPr="00E405A4">
        <w:rPr>
          <w:rFonts w:eastAsia="Calibri"/>
          <w:kern w:val="24"/>
          <w:sz w:val="16"/>
          <w:szCs w:val="16"/>
          <w:lang w:eastAsia="en-US"/>
        </w:rPr>
        <w:t xml:space="preserve">Администрация Любытинского муниципального района                         </w:t>
      </w:r>
      <w:r w:rsidRPr="00E405A4">
        <w:rPr>
          <w:rFonts w:eastAsia="Calibri"/>
          <w:b/>
          <w:kern w:val="24"/>
          <w:sz w:val="16"/>
          <w:szCs w:val="16"/>
          <w:lang w:eastAsia="en-US"/>
        </w:rPr>
        <w:t>ПОСТАНОВЛЯЕТ:</w:t>
      </w:r>
    </w:p>
    <w:p w:rsidR="00E405A4" w:rsidRPr="00E405A4" w:rsidRDefault="00E405A4" w:rsidP="00E405A4">
      <w:pPr>
        <w:ind w:firstLine="709"/>
        <w:jc w:val="both"/>
        <w:rPr>
          <w:rFonts w:eastAsia="Calibri"/>
          <w:kern w:val="24"/>
          <w:sz w:val="16"/>
          <w:szCs w:val="16"/>
          <w:lang w:eastAsia="en-US"/>
        </w:rPr>
      </w:pPr>
    </w:p>
    <w:p w:rsidR="00E405A4" w:rsidRPr="00E405A4" w:rsidRDefault="00E405A4" w:rsidP="00E405A4">
      <w:pPr>
        <w:ind w:firstLine="709"/>
        <w:jc w:val="both"/>
        <w:rPr>
          <w:rFonts w:eastAsia="Calibri"/>
          <w:kern w:val="24"/>
          <w:sz w:val="16"/>
          <w:szCs w:val="16"/>
          <w:lang w:eastAsia="en-US"/>
        </w:rPr>
      </w:pPr>
      <w:r w:rsidRPr="00E405A4">
        <w:rPr>
          <w:rFonts w:eastAsia="Calibri"/>
          <w:kern w:val="24"/>
          <w:sz w:val="16"/>
          <w:szCs w:val="16"/>
          <w:lang w:eastAsia="en-US"/>
        </w:rPr>
        <w:t>1. Внести изменения в Порядок использования бюджетных ассигнований резервного фонда Администрации муниципального района, утвержденный постановлением Администрация Любытинского муниципального района от 18.08.2008 № 256:</w:t>
      </w:r>
    </w:p>
    <w:p w:rsidR="00E405A4" w:rsidRPr="00E405A4" w:rsidRDefault="00E405A4" w:rsidP="00E405A4">
      <w:pPr>
        <w:autoSpaceDE w:val="0"/>
        <w:autoSpaceDN w:val="0"/>
        <w:adjustRightInd w:val="0"/>
        <w:ind w:firstLine="709"/>
        <w:jc w:val="both"/>
        <w:rPr>
          <w:rFonts w:eastAsia="Calibri"/>
          <w:kern w:val="24"/>
          <w:sz w:val="16"/>
          <w:szCs w:val="16"/>
          <w:lang w:eastAsia="en-US"/>
        </w:rPr>
      </w:pPr>
      <w:r w:rsidRPr="00E405A4">
        <w:rPr>
          <w:rFonts w:eastAsia="Calibri"/>
          <w:kern w:val="24"/>
          <w:sz w:val="16"/>
          <w:szCs w:val="16"/>
          <w:lang w:eastAsia="en-US"/>
        </w:rPr>
        <w:t>1.1. Исключить в подпункте 2.1 пункта 2 слова «оказание единовременной материальной помощи пострадавшим гражданам»;</w:t>
      </w:r>
    </w:p>
    <w:p w:rsidR="00E405A4" w:rsidRPr="00E405A4" w:rsidRDefault="00E405A4" w:rsidP="00E405A4">
      <w:pPr>
        <w:autoSpaceDE w:val="0"/>
        <w:autoSpaceDN w:val="0"/>
        <w:adjustRightInd w:val="0"/>
        <w:ind w:firstLine="709"/>
        <w:jc w:val="both"/>
        <w:rPr>
          <w:rFonts w:eastAsia="Calibri"/>
          <w:kern w:val="24"/>
          <w:sz w:val="16"/>
          <w:szCs w:val="16"/>
          <w:lang w:eastAsia="en-US"/>
        </w:rPr>
      </w:pPr>
      <w:r w:rsidRPr="00E405A4">
        <w:rPr>
          <w:rFonts w:eastAsia="Calibri"/>
          <w:kern w:val="24"/>
          <w:sz w:val="16"/>
          <w:szCs w:val="16"/>
          <w:lang w:eastAsia="en-US"/>
        </w:rPr>
        <w:t>1.2. Исключить в пункте 5 слова  «список граждан на получение единовременной материальной помощи, пострадавшим в результате чрезвычайной ситуации, по форме согласно приложению 6 к Порядку»;</w:t>
      </w:r>
    </w:p>
    <w:p w:rsidR="00E405A4" w:rsidRPr="00E405A4" w:rsidRDefault="00E405A4" w:rsidP="00E405A4">
      <w:pPr>
        <w:autoSpaceDE w:val="0"/>
        <w:autoSpaceDN w:val="0"/>
        <w:adjustRightInd w:val="0"/>
        <w:ind w:firstLine="709"/>
        <w:jc w:val="both"/>
        <w:rPr>
          <w:sz w:val="16"/>
          <w:szCs w:val="16"/>
        </w:rPr>
      </w:pPr>
      <w:r w:rsidRPr="00E405A4">
        <w:rPr>
          <w:rFonts w:eastAsia="Calibri"/>
          <w:kern w:val="24"/>
          <w:sz w:val="16"/>
          <w:szCs w:val="16"/>
          <w:lang w:eastAsia="en-US"/>
        </w:rPr>
        <w:t>1.3. Исключить приложение № 6 к Порядку.</w:t>
      </w:r>
    </w:p>
    <w:p w:rsidR="00E405A4" w:rsidRPr="00E405A4" w:rsidRDefault="00E405A4" w:rsidP="00E405A4">
      <w:pPr>
        <w:autoSpaceDE w:val="0"/>
        <w:autoSpaceDN w:val="0"/>
        <w:adjustRightInd w:val="0"/>
        <w:ind w:firstLine="708"/>
        <w:jc w:val="both"/>
        <w:rPr>
          <w:sz w:val="16"/>
          <w:szCs w:val="16"/>
        </w:rPr>
      </w:pPr>
      <w:r w:rsidRPr="00E405A4">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E405A4" w:rsidRPr="00E405A4" w:rsidRDefault="00E405A4" w:rsidP="00E405A4">
      <w:pPr>
        <w:rPr>
          <w:b/>
          <w:sz w:val="16"/>
          <w:szCs w:val="16"/>
        </w:rPr>
      </w:pPr>
    </w:p>
    <w:p w:rsidR="00E405A4" w:rsidRPr="00E405A4" w:rsidRDefault="00E405A4" w:rsidP="00E405A4">
      <w:pPr>
        <w:ind w:right="-510"/>
        <w:jc w:val="both"/>
        <w:rPr>
          <w:b/>
          <w:sz w:val="16"/>
          <w:szCs w:val="16"/>
        </w:rPr>
      </w:pPr>
      <w:r w:rsidRPr="00E405A4">
        <w:rPr>
          <w:b/>
          <w:sz w:val="16"/>
          <w:szCs w:val="16"/>
        </w:rPr>
        <w:t>Глава</w:t>
      </w:r>
    </w:p>
    <w:p w:rsidR="00E405A4" w:rsidRPr="00E405A4" w:rsidRDefault="00E405A4" w:rsidP="00E405A4">
      <w:pPr>
        <w:ind w:right="-510"/>
        <w:jc w:val="both"/>
        <w:rPr>
          <w:b/>
          <w:sz w:val="16"/>
          <w:szCs w:val="16"/>
        </w:rPr>
      </w:pPr>
      <w:r w:rsidRPr="00E405A4">
        <w:rPr>
          <w:b/>
          <w:sz w:val="16"/>
          <w:szCs w:val="16"/>
        </w:rPr>
        <w:t>муниципального района                                                А.А.Устинов</w:t>
      </w:r>
    </w:p>
    <w:p w:rsidR="00E405A4" w:rsidRDefault="00E405A4" w:rsidP="00E405A4">
      <w:pPr>
        <w:ind w:right="-510"/>
        <w:jc w:val="both"/>
        <w:rPr>
          <w:b/>
          <w:sz w:val="16"/>
          <w:szCs w:val="16"/>
        </w:rPr>
      </w:pPr>
    </w:p>
    <w:p w:rsidR="00E405A4" w:rsidRDefault="00E405A4" w:rsidP="00E405A4">
      <w:pPr>
        <w:ind w:right="-510"/>
        <w:jc w:val="both"/>
        <w:rPr>
          <w:b/>
          <w:sz w:val="16"/>
          <w:szCs w:val="16"/>
        </w:rPr>
      </w:pPr>
    </w:p>
    <w:p w:rsidR="00E405A4" w:rsidRPr="00E405A4" w:rsidRDefault="00E405A4" w:rsidP="00E405A4">
      <w:pPr>
        <w:jc w:val="center"/>
        <w:rPr>
          <w:b/>
          <w:bCs/>
          <w:sz w:val="16"/>
          <w:szCs w:val="16"/>
        </w:rPr>
      </w:pPr>
      <w:r w:rsidRPr="00E405A4">
        <w:rPr>
          <w:b/>
          <w:bCs/>
          <w:sz w:val="16"/>
          <w:szCs w:val="16"/>
        </w:rPr>
        <w:t>Российская Федерация</w:t>
      </w:r>
    </w:p>
    <w:p w:rsidR="00E405A4" w:rsidRPr="00E405A4" w:rsidRDefault="00E405A4" w:rsidP="00E405A4">
      <w:pPr>
        <w:jc w:val="center"/>
        <w:rPr>
          <w:b/>
          <w:bCs/>
          <w:sz w:val="16"/>
          <w:szCs w:val="16"/>
        </w:rPr>
      </w:pPr>
      <w:r w:rsidRPr="00E405A4">
        <w:rPr>
          <w:b/>
          <w:bCs/>
          <w:sz w:val="16"/>
          <w:szCs w:val="16"/>
        </w:rPr>
        <w:t>Новгородская область</w:t>
      </w:r>
    </w:p>
    <w:p w:rsidR="00E405A4" w:rsidRPr="00E405A4" w:rsidRDefault="00E405A4" w:rsidP="00E405A4">
      <w:pPr>
        <w:jc w:val="center"/>
        <w:rPr>
          <w:b/>
          <w:bCs/>
          <w:sz w:val="16"/>
          <w:szCs w:val="16"/>
        </w:rPr>
      </w:pPr>
      <w:r w:rsidRPr="00E405A4">
        <w:rPr>
          <w:b/>
          <w:bCs/>
          <w:sz w:val="16"/>
          <w:szCs w:val="16"/>
        </w:rPr>
        <w:t>ДУМА ЛЮБЫТИНСКОГО МУНИЦИПАЛЬНОГО РАЙОНА</w:t>
      </w:r>
    </w:p>
    <w:p w:rsidR="00E405A4" w:rsidRPr="00E405A4" w:rsidRDefault="00E405A4" w:rsidP="00E405A4">
      <w:pPr>
        <w:snapToGrid w:val="0"/>
        <w:rPr>
          <w:b/>
          <w:bCs/>
          <w:sz w:val="16"/>
          <w:szCs w:val="16"/>
        </w:rPr>
      </w:pPr>
    </w:p>
    <w:p w:rsidR="00E405A4" w:rsidRPr="00E405A4" w:rsidRDefault="00E405A4" w:rsidP="00E405A4">
      <w:pPr>
        <w:shd w:val="clear" w:color="auto" w:fill="FFFFFF"/>
        <w:jc w:val="center"/>
        <w:rPr>
          <w:b/>
          <w:color w:val="000000"/>
          <w:sz w:val="16"/>
          <w:szCs w:val="16"/>
        </w:rPr>
      </w:pPr>
      <w:r w:rsidRPr="00E405A4">
        <w:rPr>
          <w:b/>
          <w:color w:val="000000"/>
          <w:sz w:val="16"/>
          <w:szCs w:val="16"/>
        </w:rPr>
        <w:t>РЕШЕНИЕ</w:t>
      </w:r>
    </w:p>
    <w:p w:rsidR="00E405A4" w:rsidRPr="00E405A4" w:rsidRDefault="00E405A4" w:rsidP="00E405A4">
      <w:pPr>
        <w:jc w:val="both"/>
        <w:outlineLvl w:val="0"/>
        <w:rPr>
          <w:sz w:val="16"/>
          <w:szCs w:val="16"/>
        </w:rPr>
      </w:pPr>
    </w:p>
    <w:p w:rsidR="00E405A4" w:rsidRPr="00E405A4" w:rsidRDefault="00E405A4" w:rsidP="00E405A4">
      <w:pPr>
        <w:jc w:val="center"/>
        <w:outlineLvl w:val="0"/>
        <w:rPr>
          <w:b/>
          <w:sz w:val="16"/>
          <w:szCs w:val="16"/>
        </w:rPr>
      </w:pPr>
      <w:r w:rsidRPr="00E405A4">
        <w:rPr>
          <w:b/>
          <w:sz w:val="16"/>
          <w:szCs w:val="16"/>
        </w:rPr>
        <w:t>Об  исполнении бюджета Любытинского муниципального района за 2017 год</w:t>
      </w:r>
    </w:p>
    <w:p w:rsidR="00E405A4" w:rsidRPr="00E405A4" w:rsidRDefault="00E405A4" w:rsidP="00E405A4">
      <w:pPr>
        <w:jc w:val="both"/>
        <w:outlineLvl w:val="0"/>
        <w:rPr>
          <w:b/>
          <w:sz w:val="16"/>
          <w:szCs w:val="16"/>
        </w:rPr>
      </w:pPr>
    </w:p>
    <w:p w:rsidR="00E405A4" w:rsidRPr="00E405A4" w:rsidRDefault="00E405A4" w:rsidP="00E405A4">
      <w:pPr>
        <w:jc w:val="center"/>
        <w:rPr>
          <w:sz w:val="16"/>
          <w:szCs w:val="16"/>
        </w:rPr>
      </w:pPr>
      <w:r w:rsidRPr="00E405A4">
        <w:rPr>
          <w:sz w:val="16"/>
          <w:szCs w:val="16"/>
        </w:rPr>
        <w:t>Принято Думой  муниципального района  27.04. 2018 года</w:t>
      </w:r>
    </w:p>
    <w:p w:rsidR="00E405A4" w:rsidRPr="00E405A4" w:rsidRDefault="00E405A4" w:rsidP="00E405A4">
      <w:pPr>
        <w:rPr>
          <w:sz w:val="16"/>
          <w:szCs w:val="16"/>
        </w:rPr>
      </w:pPr>
      <w:r w:rsidRPr="00E405A4">
        <w:rPr>
          <w:sz w:val="16"/>
          <w:szCs w:val="16"/>
        </w:rPr>
        <w:tab/>
      </w:r>
    </w:p>
    <w:p w:rsidR="00E405A4" w:rsidRPr="00E405A4" w:rsidRDefault="00E405A4" w:rsidP="00E405A4">
      <w:pPr>
        <w:ind w:firstLine="708"/>
        <w:rPr>
          <w:sz w:val="16"/>
          <w:szCs w:val="16"/>
        </w:rPr>
      </w:pPr>
      <w:r w:rsidRPr="00E405A4">
        <w:rPr>
          <w:sz w:val="16"/>
          <w:szCs w:val="16"/>
        </w:rPr>
        <w:t>Дума муниципального района:</w:t>
      </w:r>
    </w:p>
    <w:p w:rsidR="00E405A4" w:rsidRPr="00E405A4" w:rsidRDefault="00E405A4" w:rsidP="00E405A4">
      <w:pPr>
        <w:jc w:val="both"/>
        <w:outlineLvl w:val="0"/>
        <w:rPr>
          <w:b/>
          <w:sz w:val="16"/>
          <w:szCs w:val="16"/>
        </w:rPr>
      </w:pPr>
      <w:r w:rsidRPr="00E405A4">
        <w:rPr>
          <w:b/>
          <w:sz w:val="16"/>
          <w:szCs w:val="16"/>
        </w:rPr>
        <w:t>РЕШИЛА:</w:t>
      </w:r>
    </w:p>
    <w:p w:rsidR="00E405A4" w:rsidRPr="00E405A4" w:rsidRDefault="00E405A4" w:rsidP="00E405A4">
      <w:pPr>
        <w:ind w:firstLine="705"/>
        <w:jc w:val="both"/>
        <w:rPr>
          <w:sz w:val="16"/>
          <w:szCs w:val="16"/>
        </w:rPr>
      </w:pPr>
      <w:r w:rsidRPr="00E405A4">
        <w:rPr>
          <w:sz w:val="16"/>
          <w:szCs w:val="16"/>
        </w:rPr>
        <w:t xml:space="preserve">1.Утвердить отчет об исполнении бюджета Любытинского муниципального района за 2017 год по доходам в сумме  289 457 367 рублей 17 копеек  и по расходам в сумме      282 944 529 рублей 36 копеек с превышением доходов над расходами в сумме 6 512 837 рубля 81 копейка и со следующими показателями: </w:t>
      </w:r>
    </w:p>
    <w:p w:rsidR="00E405A4" w:rsidRPr="00E405A4" w:rsidRDefault="00E405A4" w:rsidP="00E405A4">
      <w:pPr>
        <w:ind w:firstLine="705"/>
        <w:jc w:val="both"/>
        <w:rPr>
          <w:sz w:val="16"/>
          <w:szCs w:val="16"/>
        </w:rPr>
      </w:pPr>
      <w:r w:rsidRPr="00E405A4">
        <w:rPr>
          <w:sz w:val="16"/>
          <w:szCs w:val="16"/>
        </w:rPr>
        <w:t>по доходам бюджета Любытинского муниципального района за 2017 год по кодам классификации доходов бюджета муниципального района согласно приложению 1  к настоящему решению: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376"/>
        <w:gridCol w:w="5200"/>
        <w:gridCol w:w="1897"/>
      </w:tblGrid>
      <w:tr w:rsidR="00E405A4" w:rsidRPr="00E405A4" w:rsidTr="00E405A4">
        <w:trPr>
          <w:trHeight w:val="312"/>
        </w:trPr>
        <w:tc>
          <w:tcPr>
            <w:tcW w:w="876"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bookmarkStart w:id="0" w:name="RANGE!A1:D84"/>
            <w:bookmarkStart w:id="1" w:name="RANGE!A1:D86"/>
            <w:bookmarkEnd w:id="0"/>
            <w:bookmarkEnd w:id="1"/>
          </w:p>
        </w:tc>
        <w:tc>
          <w:tcPr>
            <w:tcW w:w="9473" w:type="dxa"/>
            <w:gridSpan w:val="3"/>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Приложение 1</w:t>
            </w:r>
          </w:p>
        </w:tc>
      </w:tr>
      <w:tr w:rsidR="00E405A4" w:rsidRPr="00E405A4" w:rsidTr="00E405A4">
        <w:trPr>
          <w:trHeight w:val="240"/>
        </w:trPr>
        <w:tc>
          <w:tcPr>
            <w:tcW w:w="87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9473" w:type="dxa"/>
            <w:gridSpan w:val="3"/>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к решению Думы </w:t>
            </w:r>
            <w:proofErr w:type="gramStart"/>
            <w:r w:rsidRPr="00E405A4">
              <w:rPr>
                <w:sz w:val="16"/>
                <w:szCs w:val="16"/>
              </w:rPr>
              <w:t>муниципального</w:t>
            </w:r>
            <w:proofErr w:type="gramEnd"/>
            <w:r w:rsidRPr="00E405A4">
              <w:rPr>
                <w:sz w:val="16"/>
                <w:szCs w:val="16"/>
              </w:rPr>
              <w:t xml:space="preserve"> </w:t>
            </w:r>
          </w:p>
        </w:tc>
      </w:tr>
      <w:tr w:rsidR="00E405A4" w:rsidRPr="00E405A4" w:rsidTr="00E405A4">
        <w:trPr>
          <w:trHeight w:val="312"/>
        </w:trPr>
        <w:tc>
          <w:tcPr>
            <w:tcW w:w="87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9473" w:type="dxa"/>
            <w:gridSpan w:val="3"/>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района "Об исполнении бюджета </w:t>
            </w:r>
          </w:p>
        </w:tc>
      </w:tr>
      <w:tr w:rsidR="00E405A4" w:rsidRPr="00E405A4" w:rsidTr="00E405A4">
        <w:trPr>
          <w:trHeight w:val="312"/>
        </w:trPr>
        <w:tc>
          <w:tcPr>
            <w:tcW w:w="87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9473" w:type="dxa"/>
            <w:gridSpan w:val="3"/>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Любытинского муниципального </w:t>
            </w:r>
          </w:p>
        </w:tc>
      </w:tr>
      <w:tr w:rsidR="00E405A4" w:rsidRPr="00E405A4" w:rsidTr="00E405A4">
        <w:trPr>
          <w:trHeight w:val="312"/>
        </w:trPr>
        <w:tc>
          <w:tcPr>
            <w:tcW w:w="87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2376"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7097" w:type="dxa"/>
            <w:gridSpan w:val="2"/>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района за 2017 год"</w:t>
            </w:r>
          </w:p>
        </w:tc>
      </w:tr>
      <w:tr w:rsidR="00E405A4" w:rsidRPr="00E405A4" w:rsidTr="00E405A4">
        <w:trPr>
          <w:trHeight w:val="312"/>
        </w:trPr>
        <w:tc>
          <w:tcPr>
            <w:tcW w:w="87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2376"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5200"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1897"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E405A4">
        <w:trPr>
          <w:trHeight w:val="312"/>
        </w:trPr>
        <w:tc>
          <w:tcPr>
            <w:tcW w:w="876"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9473" w:type="dxa"/>
            <w:gridSpan w:val="3"/>
            <w:tcBorders>
              <w:top w:val="nil"/>
              <w:left w:val="nil"/>
              <w:bottom w:val="nil"/>
              <w:right w:val="nil"/>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Доходы бюджета муниципального района за 2017 год по кодам  </w:t>
            </w:r>
          </w:p>
        </w:tc>
      </w:tr>
      <w:tr w:rsidR="00E405A4" w:rsidRPr="00E405A4" w:rsidTr="00E405A4">
        <w:trPr>
          <w:trHeight w:val="312"/>
        </w:trPr>
        <w:tc>
          <w:tcPr>
            <w:tcW w:w="876" w:type="dxa"/>
            <w:tcBorders>
              <w:top w:val="nil"/>
              <w:left w:val="nil"/>
              <w:bottom w:val="nil"/>
              <w:right w:val="nil"/>
            </w:tcBorders>
            <w:shd w:val="clear" w:color="auto" w:fill="auto"/>
            <w:noWrap/>
            <w:vAlign w:val="bottom"/>
            <w:hideMark/>
          </w:tcPr>
          <w:p w:rsidR="00E405A4" w:rsidRPr="00E405A4" w:rsidRDefault="00E405A4" w:rsidP="00E405A4">
            <w:pPr>
              <w:jc w:val="center"/>
              <w:rPr>
                <w:b/>
                <w:bCs/>
                <w:sz w:val="16"/>
                <w:szCs w:val="16"/>
              </w:rPr>
            </w:pPr>
          </w:p>
        </w:tc>
        <w:tc>
          <w:tcPr>
            <w:tcW w:w="9473" w:type="dxa"/>
            <w:gridSpan w:val="3"/>
            <w:tcBorders>
              <w:top w:val="nil"/>
              <w:left w:val="nil"/>
              <w:bottom w:val="nil"/>
              <w:right w:val="nil"/>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 классификации доходов бюджета муниципального района</w:t>
            </w:r>
          </w:p>
        </w:tc>
      </w:tr>
    </w:tbl>
    <w:p w:rsidR="00E405A4" w:rsidRDefault="00E405A4" w:rsidP="00E405A4">
      <w:pPr>
        <w:ind w:right="-510"/>
        <w:jc w:val="both"/>
        <w:rPr>
          <w:b/>
          <w:sz w:val="16"/>
          <w:szCs w:val="16"/>
        </w:rPr>
      </w:pPr>
    </w:p>
    <w:p w:rsidR="00E405A4" w:rsidRDefault="00E405A4" w:rsidP="00E405A4">
      <w:pPr>
        <w:ind w:right="-510"/>
        <w:jc w:val="both"/>
        <w:rPr>
          <w:b/>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376"/>
        <w:gridCol w:w="5200"/>
        <w:gridCol w:w="1897"/>
      </w:tblGrid>
      <w:tr w:rsidR="00E405A4" w:rsidRPr="00E405A4" w:rsidTr="00E405A4">
        <w:trPr>
          <w:trHeight w:val="435"/>
        </w:trPr>
        <w:tc>
          <w:tcPr>
            <w:tcW w:w="876" w:type="dxa"/>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b/>
                <w:bCs/>
                <w:sz w:val="16"/>
                <w:szCs w:val="16"/>
              </w:rPr>
            </w:pPr>
          </w:p>
        </w:tc>
        <w:tc>
          <w:tcPr>
            <w:tcW w:w="2376" w:type="dxa"/>
            <w:tcBorders>
              <w:top w:val="nil"/>
              <w:left w:val="nil"/>
              <w:bottom w:val="single" w:sz="4" w:space="0" w:color="auto"/>
              <w:right w:val="nil"/>
            </w:tcBorders>
            <w:shd w:val="clear" w:color="auto" w:fill="auto"/>
            <w:noWrap/>
            <w:vAlign w:val="bottom"/>
            <w:hideMark/>
          </w:tcPr>
          <w:p w:rsidR="00E405A4" w:rsidRPr="00E405A4" w:rsidRDefault="00E405A4" w:rsidP="00E405A4">
            <w:pPr>
              <w:rPr>
                <w:sz w:val="16"/>
                <w:szCs w:val="16"/>
              </w:rPr>
            </w:pPr>
          </w:p>
        </w:tc>
        <w:tc>
          <w:tcPr>
            <w:tcW w:w="5200" w:type="dxa"/>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p>
        </w:tc>
        <w:tc>
          <w:tcPr>
            <w:tcW w:w="1897" w:type="dxa"/>
            <w:tcBorders>
              <w:top w:val="nil"/>
              <w:left w:val="nil"/>
              <w:bottom w:val="single" w:sz="4" w:space="0" w:color="auto"/>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(в рублях)</w:t>
            </w:r>
          </w:p>
        </w:tc>
      </w:tr>
      <w:tr w:rsidR="00E405A4" w:rsidRPr="00E405A4" w:rsidTr="00E405A4">
        <w:trPr>
          <w:trHeight w:val="585"/>
        </w:trPr>
        <w:tc>
          <w:tcPr>
            <w:tcW w:w="3252" w:type="dxa"/>
            <w:gridSpan w:val="2"/>
            <w:tcBorders>
              <w:top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 xml:space="preserve"> Код бюджетной классификации </w:t>
            </w:r>
          </w:p>
        </w:tc>
        <w:tc>
          <w:tcPr>
            <w:tcW w:w="5200" w:type="dxa"/>
            <w:vMerge w:val="restart"/>
            <w:tcBorders>
              <w:top w:val="single" w:sz="4" w:space="0" w:color="auto"/>
            </w:tcBorders>
            <w:shd w:val="clear" w:color="000000" w:fill="auto"/>
            <w:vAlign w:val="center"/>
            <w:hideMark/>
          </w:tcPr>
          <w:p w:rsidR="00E405A4" w:rsidRPr="00E405A4" w:rsidRDefault="00E405A4" w:rsidP="00E405A4">
            <w:pPr>
              <w:jc w:val="center"/>
              <w:rPr>
                <w:sz w:val="16"/>
                <w:szCs w:val="16"/>
              </w:rPr>
            </w:pPr>
            <w:r w:rsidRPr="00E405A4">
              <w:rPr>
                <w:sz w:val="16"/>
                <w:szCs w:val="16"/>
              </w:rPr>
              <w:t>Наименование показателя</w:t>
            </w:r>
          </w:p>
        </w:tc>
        <w:tc>
          <w:tcPr>
            <w:tcW w:w="1897" w:type="dxa"/>
            <w:tcBorders>
              <w:top w:val="single" w:sz="4" w:space="0" w:color="auto"/>
            </w:tcBorders>
            <w:shd w:val="clear" w:color="auto" w:fill="auto"/>
            <w:noWrap/>
            <w:vAlign w:val="bottom"/>
            <w:hideMark/>
          </w:tcPr>
          <w:p w:rsidR="00E405A4" w:rsidRPr="00E405A4" w:rsidRDefault="00E405A4" w:rsidP="00E405A4">
            <w:pPr>
              <w:rPr>
                <w:b/>
                <w:bCs/>
                <w:sz w:val="16"/>
                <w:szCs w:val="16"/>
              </w:rPr>
            </w:pPr>
            <w:r w:rsidRPr="00E405A4">
              <w:rPr>
                <w:b/>
                <w:bCs/>
                <w:sz w:val="16"/>
                <w:szCs w:val="16"/>
              </w:rPr>
              <w:t> </w:t>
            </w:r>
          </w:p>
        </w:tc>
      </w:tr>
      <w:tr w:rsidR="00E405A4" w:rsidRPr="00E405A4" w:rsidTr="00E405A4">
        <w:trPr>
          <w:trHeight w:val="480"/>
        </w:trPr>
        <w:tc>
          <w:tcPr>
            <w:tcW w:w="876" w:type="dxa"/>
            <w:vMerge w:val="restart"/>
            <w:shd w:val="clear" w:color="auto" w:fill="auto"/>
            <w:vAlign w:val="bottom"/>
            <w:hideMark/>
          </w:tcPr>
          <w:p w:rsidR="00E405A4" w:rsidRPr="00E405A4" w:rsidRDefault="00E405A4" w:rsidP="00E405A4">
            <w:pPr>
              <w:rPr>
                <w:sz w:val="16"/>
                <w:szCs w:val="16"/>
              </w:rPr>
            </w:pPr>
            <w:r w:rsidRPr="00E405A4">
              <w:rPr>
                <w:sz w:val="16"/>
                <w:szCs w:val="16"/>
              </w:rPr>
              <w:t>ад-мини-стра-тора посту-пле-ний</w:t>
            </w:r>
          </w:p>
        </w:tc>
        <w:tc>
          <w:tcPr>
            <w:tcW w:w="2376" w:type="dxa"/>
            <w:vMerge w:val="restart"/>
            <w:shd w:val="clear" w:color="000000" w:fill="auto"/>
            <w:vAlign w:val="center"/>
            <w:hideMark/>
          </w:tcPr>
          <w:p w:rsidR="00E405A4" w:rsidRPr="00E405A4" w:rsidRDefault="00E405A4" w:rsidP="00E405A4">
            <w:pPr>
              <w:jc w:val="center"/>
              <w:rPr>
                <w:sz w:val="16"/>
                <w:szCs w:val="16"/>
              </w:rPr>
            </w:pPr>
            <w:r w:rsidRPr="00E405A4">
              <w:rPr>
                <w:sz w:val="16"/>
                <w:szCs w:val="16"/>
              </w:rPr>
              <w:t>доходов бюджета муниципального района</w:t>
            </w:r>
          </w:p>
        </w:tc>
        <w:tc>
          <w:tcPr>
            <w:tcW w:w="5200" w:type="dxa"/>
            <w:vMerge/>
            <w:vAlign w:val="center"/>
            <w:hideMark/>
          </w:tcPr>
          <w:p w:rsidR="00E405A4" w:rsidRPr="00E405A4" w:rsidRDefault="00E405A4" w:rsidP="00E405A4">
            <w:pPr>
              <w:rPr>
                <w:sz w:val="16"/>
                <w:szCs w:val="16"/>
              </w:rPr>
            </w:pPr>
          </w:p>
        </w:tc>
        <w:tc>
          <w:tcPr>
            <w:tcW w:w="1897" w:type="dxa"/>
            <w:vMerge w:val="restart"/>
            <w:shd w:val="clear" w:color="000000" w:fill="auto"/>
            <w:vAlign w:val="center"/>
            <w:hideMark/>
          </w:tcPr>
          <w:p w:rsidR="00E405A4" w:rsidRPr="00E405A4" w:rsidRDefault="00E405A4" w:rsidP="00E405A4">
            <w:pPr>
              <w:jc w:val="center"/>
              <w:rPr>
                <w:sz w:val="16"/>
                <w:szCs w:val="16"/>
              </w:rPr>
            </w:pPr>
            <w:r w:rsidRPr="00E405A4">
              <w:rPr>
                <w:sz w:val="16"/>
                <w:szCs w:val="16"/>
              </w:rPr>
              <w:t>Кассовое исполнение</w:t>
            </w:r>
          </w:p>
        </w:tc>
      </w:tr>
      <w:tr w:rsidR="00E405A4" w:rsidRPr="00E405A4" w:rsidTr="00E405A4">
        <w:trPr>
          <w:trHeight w:val="1650"/>
        </w:trPr>
        <w:tc>
          <w:tcPr>
            <w:tcW w:w="876" w:type="dxa"/>
            <w:vMerge/>
            <w:vAlign w:val="center"/>
            <w:hideMark/>
          </w:tcPr>
          <w:p w:rsidR="00E405A4" w:rsidRPr="00E405A4" w:rsidRDefault="00E405A4" w:rsidP="00E405A4">
            <w:pPr>
              <w:rPr>
                <w:sz w:val="16"/>
                <w:szCs w:val="16"/>
              </w:rPr>
            </w:pPr>
          </w:p>
        </w:tc>
        <w:tc>
          <w:tcPr>
            <w:tcW w:w="2376" w:type="dxa"/>
            <w:vMerge/>
            <w:vAlign w:val="center"/>
            <w:hideMark/>
          </w:tcPr>
          <w:p w:rsidR="00E405A4" w:rsidRPr="00E405A4" w:rsidRDefault="00E405A4" w:rsidP="00E405A4">
            <w:pPr>
              <w:rPr>
                <w:sz w:val="16"/>
                <w:szCs w:val="16"/>
              </w:rPr>
            </w:pPr>
          </w:p>
        </w:tc>
        <w:tc>
          <w:tcPr>
            <w:tcW w:w="5200" w:type="dxa"/>
            <w:vMerge/>
            <w:vAlign w:val="center"/>
            <w:hideMark/>
          </w:tcPr>
          <w:p w:rsidR="00E405A4" w:rsidRPr="00E405A4" w:rsidRDefault="00E405A4" w:rsidP="00E405A4">
            <w:pPr>
              <w:rPr>
                <w:sz w:val="16"/>
                <w:szCs w:val="16"/>
              </w:rPr>
            </w:pPr>
          </w:p>
        </w:tc>
        <w:tc>
          <w:tcPr>
            <w:tcW w:w="1897" w:type="dxa"/>
            <w:vMerge/>
            <w:vAlign w:val="center"/>
            <w:hideMark/>
          </w:tcPr>
          <w:p w:rsidR="00E405A4" w:rsidRPr="00E405A4" w:rsidRDefault="00E405A4" w:rsidP="00E405A4">
            <w:pPr>
              <w:rPr>
                <w:sz w:val="16"/>
                <w:szCs w:val="16"/>
              </w:rPr>
            </w:pPr>
          </w:p>
        </w:tc>
      </w:tr>
      <w:tr w:rsidR="00E405A4" w:rsidRPr="00E405A4" w:rsidTr="00E405A4">
        <w:trPr>
          <w:trHeight w:val="25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w:t>
            </w:r>
          </w:p>
        </w:tc>
        <w:tc>
          <w:tcPr>
            <w:tcW w:w="2376" w:type="dxa"/>
            <w:shd w:val="clear" w:color="auto" w:fill="auto"/>
            <w:vAlign w:val="bottom"/>
            <w:hideMark/>
          </w:tcPr>
          <w:p w:rsidR="00E405A4" w:rsidRPr="00E405A4" w:rsidRDefault="00E405A4" w:rsidP="00E405A4">
            <w:pPr>
              <w:jc w:val="center"/>
              <w:rPr>
                <w:sz w:val="16"/>
                <w:szCs w:val="16"/>
              </w:rPr>
            </w:pPr>
            <w:r w:rsidRPr="00E405A4">
              <w:rPr>
                <w:sz w:val="16"/>
                <w:szCs w:val="16"/>
              </w:rPr>
              <w:t>2</w:t>
            </w:r>
          </w:p>
        </w:tc>
        <w:tc>
          <w:tcPr>
            <w:tcW w:w="5200" w:type="dxa"/>
            <w:shd w:val="clear" w:color="000000" w:fill="auto"/>
            <w:vAlign w:val="bottom"/>
            <w:hideMark/>
          </w:tcPr>
          <w:p w:rsidR="00E405A4" w:rsidRPr="00E405A4" w:rsidRDefault="00E405A4" w:rsidP="00E405A4">
            <w:pPr>
              <w:jc w:val="center"/>
              <w:rPr>
                <w:sz w:val="16"/>
                <w:szCs w:val="16"/>
              </w:rPr>
            </w:pPr>
            <w:r w:rsidRPr="00E405A4">
              <w:rPr>
                <w:sz w:val="16"/>
                <w:szCs w:val="16"/>
              </w:rPr>
              <w:t>3</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w:t>
            </w:r>
          </w:p>
        </w:tc>
      </w:tr>
      <w:tr w:rsidR="00E405A4" w:rsidRPr="00E405A4" w:rsidTr="00E405A4">
        <w:trPr>
          <w:trHeight w:val="360"/>
        </w:trPr>
        <w:tc>
          <w:tcPr>
            <w:tcW w:w="876" w:type="dxa"/>
            <w:shd w:val="clear" w:color="auto" w:fill="auto"/>
            <w:vAlign w:val="bottom"/>
            <w:hideMark/>
          </w:tcPr>
          <w:p w:rsidR="00E405A4" w:rsidRPr="00E405A4" w:rsidRDefault="00E405A4" w:rsidP="00E405A4">
            <w:pPr>
              <w:rPr>
                <w:sz w:val="16"/>
                <w:szCs w:val="16"/>
              </w:rPr>
            </w:pPr>
            <w:r w:rsidRPr="00E405A4">
              <w:rPr>
                <w:sz w:val="16"/>
                <w:szCs w:val="16"/>
              </w:rPr>
              <w:t> </w:t>
            </w:r>
          </w:p>
        </w:tc>
        <w:tc>
          <w:tcPr>
            <w:tcW w:w="2376" w:type="dxa"/>
            <w:shd w:val="clear" w:color="auto" w:fill="auto"/>
            <w:vAlign w:val="bottom"/>
            <w:hideMark/>
          </w:tcPr>
          <w:p w:rsidR="00E405A4" w:rsidRPr="00E405A4" w:rsidRDefault="00E405A4" w:rsidP="00E405A4">
            <w:pPr>
              <w:rPr>
                <w:sz w:val="16"/>
                <w:szCs w:val="16"/>
              </w:rPr>
            </w:pPr>
            <w:r w:rsidRPr="00E405A4">
              <w:rPr>
                <w:sz w:val="16"/>
                <w:szCs w:val="16"/>
              </w:rPr>
              <w:t> </w:t>
            </w:r>
          </w:p>
        </w:tc>
        <w:tc>
          <w:tcPr>
            <w:tcW w:w="5200" w:type="dxa"/>
            <w:shd w:val="clear" w:color="000000" w:fill="auto"/>
            <w:vAlign w:val="bottom"/>
            <w:hideMark/>
          </w:tcPr>
          <w:p w:rsidR="00E405A4" w:rsidRPr="00E405A4" w:rsidRDefault="00E405A4" w:rsidP="00E405A4">
            <w:pPr>
              <w:rPr>
                <w:b/>
                <w:bCs/>
                <w:sz w:val="16"/>
                <w:szCs w:val="16"/>
              </w:rPr>
            </w:pPr>
            <w:r w:rsidRPr="00E405A4">
              <w:rPr>
                <w:b/>
                <w:bCs/>
                <w:sz w:val="16"/>
                <w:szCs w:val="16"/>
              </w:rPr>
              <w:t xml:space="preserve">Доходы бюджета </w:t>
            </w:r>
            <w:proofErr w:type="gramStart"/>
            <w:r w:rsidRPr="00E405A4">
              <w:rPr>
                <w:b/>
                <w:bCs/>
                <w:sz w:val="16"/>
                <w:szCs w:val="16"/>
              </w:rPr>
              <w:t>-в</w:t>
            </w:r>
            <w:proofErr w:type="gramEnd"/>
            <w:r w:rsidRPr="00E405A4">
              <w:rPr>
                <w:b/>
                <w:bCs/>
                <w:sz w:val="16"/>
                <w:szCs w:val="16"/>
              </w:rPr>
              <w:t>сего, в том числе</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289 457 367,17</w:t>
            </w:r>
          </w:p>
        </w:tc>
      </w:tr>
      <w:tr w:rsidR="00E405A4" w:rsidRPr="00E405A4" w:rsidTr="00E405A4">
        <w:trPr>
          <w:trHeight w:val="585"/>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048</w:t>
            </w:r>
          </w:p>
        </w:tc>
        <w:tc>
          <w:tcPr>
            <w:tcW w:w="2376" w:type="dxa"/>
            <w:shd w:val="clear" w:color="auto" w:fill="auto"/>
            <w:vAlign w:val="bottom"/>
            <w:hideMark/>
          </w:tcPr>
          <w:p w:rsidR="00E405A4" w:rsidRPr="00E405A4" w:rsidRDefault="00E405A4" w:rsidP="00E405A4">
            <w:pPr>
              <w:jc w:val="center"/>
              <w:rPr>
                <w:sz w:val="16"/>
                <w:szCs w:val="16"/>
              </w:rPr>
            </w:pPr>
            <w:r w:rsidRPr="00E405A4">
              <w:rPr>
                <w:sz w:val="16"/>
                <w:szCs w:val="16"/>
              </w:rPr>
              <w:t> </w:t>
            </w:r>
          </w:p>
        </w:tc>
        <w:tc>
          <w:tcPr>
            <w:tcW w:w="5200" w:type="dxa"/>
            <w:shd w:val="clear" w:color="000000" w:fill="auto"/>
            <w:vAlign w:val="bottom"/>
            <w:hideMark/>
          </w:tcPr>
          <w:p w:rsidR="00E405A4" w:rsidRPr="00E405A4" w:rsidRDefault="00E405A4" w:rsidP="00E405A4">
            <w:pPr>
              <w:rPr>
                <w:b/>
                <w:bCs/>
                <w:sz w:val="16"/>
                <w:szCs w:val="16"/>
              </w:rPr>
            </w:pPr>
            <w:r w:rsidRPr="00E405A4">
              <w:rPr>
                <w:b/>
                <w:bCs/>
                <w:sz w:val="16"/>
                <w:szCs w:val="16"/>
              </w:rPr>
              <w:t xml:space="preserve">Федеральная служба по надзору в сфере природопользования </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111 229,11</w:t>
            </w:r>
          </w:p>
        </w:tc>
      </w:tr>
      <w:tr w:rsidR="00E405A4" w:rsidRPr="00E405A4" w:rsidTr="00E405A4">
        <w:trPr>
          <w:trHeight w:val="55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048</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11201010010000120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Плата за выбросы загрязняющих веществ в атмосферный воздух стационарными объектами</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9 558,12</w:t>
            </w:r>
          </w:p>
        </w:tc>
      </w:tr>
      <w:tr w:rsidR="00E405A4" w:rsidRPr="00E405A4" w:rsidTr="00E405A4">
        <w:trPr>
          <w:trHeight w:val="55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048</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11201020010000120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Плата за выбросы загрязняющих веществ в атмосферный воздух передвижными объектами</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-34,38</w:t>
            </w:r>
          </w:p>
        </w:tc>
      </w:tr>
      <w:tr w:rsidR="00E405A4" w:rsidRPr="00E405A4" w:rsidTr="00E405A4">
        <w:trPr>
          <w:trHeight w:val="624"/>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048</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11201030010000120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Плата за сбросы загрязняющих веществ в водные объекты</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44 621,58</w:t>
            </w:r>
          </w:p>
        </w:tc>
      </w:tr>
      <w:tr w:rsidR="00E405A4" w:rsidRPr="00E405A4" w:rsidTr="00E405A4">
        <w:trPr>
          <w:trHeight w:val="61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048</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11201040010000120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Плата за размещение отходов производства и потребления</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57 083,79</w:t>
            </w:r>
          </w:p>
        </w:tc>
      </w:tr>
      <w:tr w:rsidR="00E405A4" w:rsidRPr="00E405A4" w:rsidTr="00E405A4">
        <w:trPr>
          <w:trHeight w:val="270"/>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100</w:t>
            </w:r>
          </w:p>
        </w:tc>
        <w:tc>
          <w:tcPr>
            <w:tcW w:w="2376"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 </w:t>
            </w:r>
          </w:p>
        </w:tc>
        <w:tc>
          <w:tcPr>
            <w:tcW w:w="5200" w:type="dxa"/>
            <w:shd w:val="clear" w:color="auto" w:fill="auto"/>
            <w:vAlign w:val="bottom"/>
            <w:hideMark/>
          </w:tcPr>
          <w:p w:rsidR="00E405A4" w:rsidRPr="00E405A4" w:rsidRDefault="00E405A4" w:rsidP="00E405A4">
            <w:pPr>
              <w:rPr>
                <w:b/>
                <w:bCs/>
                <w:sz w:val="16"/>
                <w:szCs w:val="16"/>
              </w:rPr>
            </w:pPr>
            <w:r w:rsidRPr="00E405A4">
              <w:rPr>
                <w:b/>
                <w:bCs/>
                <w:sz w:val="16"/>
                <w:szCs w:val="16"/>
              </w:rPr>
              <w:t>Федеральное казначейство</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7 092 259,93</w:t>
            </w:r>
          </w:p>
        </w:tc>
      </w:tr>
      <w:tr w:rsidR="00E405A4" w:rsidRPr="00E405A4" w:rsidTr="00E405A4">
        <w:trPr>
          <w:trHeight w:val="186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100</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10302230010000110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2 914 205,20</w:t>
            </w:r>
          </w:p>
        </w:tc>
      </w:tr>
      <w:tr w:rsidR="00E405A4" w:rsidRPr="00E405A4" w:rsidTr="00E405A4">
        <w:trPr>
          <w:trHeight w:val="214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100</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10302240010000110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29 583,98</w:t>
            </w:r>
          </w:p>
        </w:tc>
      </w:tr>
      <w:tr w:rsidR="00E405A4" w:rsidRPr="00E405A4" w:rsidTr="00E405A4">
        <w:trPr>
          <w:trHeight w:val="184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100</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10302250010000110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4 712 883,38</w:t>
            </w:r>
          </w:p>
        </w:tc>
      </w:tr>
      <w:tr w:rsidR="00E405A4" w:rsidRPr="00E405A4" w:rsidTr="00E405A4">
        <w:trPr>
          <w:trHeight w:val="181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100</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10302260010000110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-564 412,63</w:t>
            </w:r>
          </w:p>
        </w:tc>
      </w:tr>
      <w:tr w:rsidR="00E405A4" w:rsidRPr="00E405A4" w:rsidTr="00E405A4">
        <w:trPr>
          <w:trHeight w:val="300"/>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182</w:t>
            </w:r>
          </w:p>
        </w:tc>
        <w:tc>
          <w:tcPr>
            <w:tcW w:w="2376"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 </w:t>
            </w:r>
          </w:p>
        </w:tc>
        <w:tc>
          <w:tcPr>
            <w:tcW w:w="5200" w:type="dxa"/>
            <w:shd w:val="clear" w:color="000000" w:fill="auto"/>
            <w:vAlign w:val="bottom"/>
            <w:hideMark/>
          </w:tcPr>
          <w:p w:rsidR="00E405A4" w:rsidRPr="00E405A4" w:rsidRDefault="00E405A4" w:rsidP="00E405A4">
            <w:pPr>
              <w:rPr>
                <w:b/>
                <w:bCs/>
                <w:sz w:val="16"/>
                <w:szCs w:val="16"/>
              </w:rPr>
            </w:pPr>
            <w:r w:rsidRPr="00E405A4">
              <w:rPr>
                <w:b/>
                <w:bCs/>
                <w:sz w:val="16"/>
                <w:szCs w:val="16"/>
              </w:rPr>
              <w:t>Федеральная налоговая служба</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85 209 354,83</w:t>
            </w:r>
          </w:p>
        </w:tc>
      </w:tr>
      <w:tr w:rsidR="00E405A4" w:rsidRPr="00E405A4" w:rsidTr="00E405A4">
        <w:trPr>
          <w:trHeight w:val="193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10102010010000110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E405A4">
              <w:rPr>
                <w:sz w:val="16"/>
                <w:szCs w:val="16"/>
                <w:vertAlign w:val="superscript"/>
              </w:rPr>
              <w:t>1</w:t>
            </w:r>
            <w:r w:rsidRPr="00E405A4">
              <w:rPr>
                <w:sz w:val="16"/>
                <w:szCs w:val="16"/>
              </w:rPr>
              <w:t xml:space="preserve"> и 228 Налогового кодекса Российской Федерации     </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79 445 863,89</w:t>
            </w:r>
          </w:p>
        </w:tc>
      </w:tr>
      <w:tr w:rsidR="00E405A4" w:rsidRPr="00E405A4" w:rsidTr="00E405A4">
        <w:trPr>
          <w:trHeight w:val="277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10102020010000110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192 693,89</w:t>
            </w:r>
          </w:p>
        </w:tc>
      </w:tr>
      <w:tr w:rsidR="00E405A4" w:rsidRPr="00E405A4" w:rsidTr="00E405A4">
        <w:trPr>
          <w:trHeight w:val="124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10102030010000110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287 881,75</w:t>
            </w:r>
          </w:p>
        </w:tc>
      </w:tr>
      <w:tr w:rsidR="00E405A4" w:rsidRPr="00E405A4" w:rsidTr="00E405A4">
        <w:trPr>
          <w:trHeight w:val="2244"/>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10102040010000110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97" w:type="dxa"/>
            <w:shd w:val="clear" w:color="auto" w:fill="auto"/>
            <w:noWrap/>
            <w:vAlign w:val="bottom"/>
            <w:hideMark/>
          </w:tcPr>
          <w:p w:rsidR="00E405A4" w:rsidRPr="00E405A4" w:rsidRDefault="00E405A4" w:rsidP="00E405A4">
            <w:pPr>
              <w:jc w:val="center"/>
              <w:rPr>
                <w:sz w:val="16"/>
                <w:szCs w:val="16"/>
              </w:rPr>
            </w:pPr>
            <w:r w:rsidRPr="00E405A4">
              <w:rPr>
                <w:sz w:val="16"/>
                <w:szCs w:val="16"/>
              </w:rPr>
              <w:t>391 334,85</w:t>
            </w:r>
          </w:p>
        </w:tc>
      </w:tr>
      <w:tr w:rsidR="00E405A4" w:rsidRPr="00E405A4" w:rsidTr="00E405A4">
        <w:trPr>
          <w:trHeight w:val="63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10502010020000110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Единый налог на вмененный доход для отдельных видов деятельности</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4 252 442,72</w:t>
            </w:r>
          </w:p>
        </w:tc>
      </w:tr>
      <w:tr w:rsidR="00E405A4" w:rsidRPr="00E405A4" w:rsidTr="00E405A4">
        <w:trPr>
          <w:trHeight w:val="984"/>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10502020020000110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 xml:space="preserve">Единый налог на вмененный доход для отдельных видов деятельности (за налоговые периоды, истекшие до 1 января 2011 года) </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2 293,83</w:t>
            </w:r>
          </w:p>
        </w:tc>
      </w:tr>
      <w:tr w:rsidR="00E405A4" w:rsidRPr="00E405A4" w:rsidTr="00E405A4">
        <w:trPr>
          <w:trHeight w:val="36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10503010011000110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Единый сельскохозяйственный налог</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6 887,00</w:t>
            </w:r>
          </w:p>
        </w:tc>
      </w:tr>
      <w:tr w:rsidR="00E405A4" w:rsidRPr="00E405A4" w:rsidTr="00E405A4">
        <w:trPr>
          <w:trHeight w:val="123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10803010010000110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596 168,79</w:t>
            </w:r>
          </w:p>
        </w:tc>
      </w:tr>
      <w:tr w:rsidR="00E405A4" w:rsidRPr="00E405A4" w:rsidTr="00E405A4">
        <w:trPr>
          <w:trHeight w:val="184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10907033050000110</w:t>
            </w:r>
          </w:p>
        </w:tc>
        <w:tc>
          <w:tcPr>
            <w:tcW w:w="5200" w:type="dxa"/>
            <w:shd w:val="clear" w:color="000000" w:fill="FFFFFF"/>
            <w:vAlign w:val="bottom"/>
            <w:hideMark/>
          </w:tcPr>
          <w:p w:rsidR="00E405A4" w:rsidRPr="00E405A4" w:rsidRDefault="00E405A4" w:rsidP="00E405A4">
            <w:pPr>
              <w:rPr>
                <w:sz w:val="16"/>
                <w:szCs w:val="16"/>
              </w:rPr>
            </w:pPr>
            <w:r w:rsidRPr="00E405A4">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139,86</w:t>
            </w:r>
          </w:p>
        </w:tc>
      </w:tr>
      <w:tr w:rsidR="00E405A4" w:rsidRPr="00E405A4" w:rsidTr="00E405A4">
        <w:trPr>
          <w:trHeight w:val="61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10907053050000110</w:t>
            </w:r>
          </w:p>
        </w:tc>
        <w:tc>
          <w:tcPr>
            <w:tcW w:w="5200" w:type="dxa"/>
            <w:shd w:val="clear" w:color="000000" w:fill="FFFFFF"/>
            <w:vAlign w:val="bottom"/>
            <w:hideMark/>
          </w:tcPr>
          <w:p w:rsidR="00E405A4" w:rsidRPr="00E405A4" w:rsidRDefault="00E405A4" w:rsidP="00E405A4">
            <w:pPr>
              <w:rPr>
                <w:sz w:val="16"/>
                <w:szCs w:val="16"/>
              </w:rPr>
            </w:pPr>
            <w:r w:rsidRPr="00E405A4">
              <w:rPr>
                <w:sz w:val="16"/>
                <w:szCs w:val="16"/>
              </w:rPr>
              <w:t>Прочие местные налоги и сборы, мобилизуемые на территориях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492,00</w:t>
            </w:r>
          </w:p>
        </w:tc>
      </w:tr>
      <w:tr w:rsidR="00E405A4" w:rsidRPr="00E405A4" w:rsidTr="00E405A4">
        <w:trPr>
          <w:trHeight w:val="231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11603010010000140</w:t>
            </w:r>
          </w:p>
        </w:tc>
        <w:tc>
          <w:tcPr>
            <w:tcW w:w="5200" w:type="dxa"/>
            <w:shd w:val="clear" w:color="auto" w:fill="auto"/>
            <w:hideMark/>
          </w:tcPr>
          <w:p w:rsidR="00E405A4" w:rsidRPr="00E405A4" w:rsidRDefault="00E405A4" w:rsidP="00E405A4">
            <w:pPr>
              <w:jc w:val="both"/>
              <w:rPr>
                <w:sz w:val="16"/>
                <w:szCs w:val="16"/>
              </w:rPr>
            </w:pPr>
            <w:r w:rsidRPr="00E405A4">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29 406,25</w:t>
            </w:r>
          </w:p>
        </w:tc>
      </w:tr>
      <w:tr w:rsidR="00E405A4" w:rsidRPr="00E405A4" w:rsidTr="00E405A4">
        <w:trPr>
          <w:trHeight w:val="157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11603030010000140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3 450,00</w:t>
            </w:r>
          </w:p>
        </w:tc>
      </w:tr>
      <w:tr w:rsidR="00E405A4" w:rsidRPr="00E405A4" w:rsidTr="00E405A4">
        <w:trPr>
          <w:trHeight w:val="157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11606000010000140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300,00</w:t>
            </w:r>
          </w:p>
        </w:tc>
      </w:tr>
      <w:tr w:rsidR="00E405A4" w:rsidRPr="00E405A4" w:rsidTr="00E405A4">
        <w:trPr>
          <w:trHeight w:val="540"/>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188</w:t>
            </w:r>
          </w:p>
        </w:tc>
        <w:tc>
          <w:tcPr>
            <w:tcW w:w="2376"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 </w:t>
            </w:r>
          </w:p>
        </w:tc>
        <w:tc>
          <w:tcPr>
            <w:tcW w:w="5200" w:type="dxa"/>
            <w:shd w:val="clear" w:color="auto" w:fill="auto"/>
            <w:vAlign w:val="bottom"/>
            <w:hideMark/>
          </w:tcPr>
          <w:p w:rsidR="00E405A4" w:rsidRPr="00E405A4" w:rsidRDefault="00E405A4" w:rsidP="00E405A4">
            <w:pPr>
              <w:rPr>
                <w:b/>
                <w:bCs/>
                <w:sz w:val="16"/>
                <w:szCs w:val="16"/>
              </w:rPr>
            </w:pPr>
            <w:r w:rsidRPr="00E405A4">
              <w:rPr>
                <w:b/>
                <w:bCs/>
                <w:sz w:val="16"/>
                <w:szCs w:val="16"/>
              </w:rPr>
              <w:t>Министерство внутренних дел Российской Федерации</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382 176,59</w:t>
            </w:r>
          </w:p>
        </w:tc>
      </w:tr>
      <w:tr w:rsidR="00E405A4" w:rsidRPr="00E405A4" w:rsidTr="00E405A4">
        <w:trPr>
          <w:trHeight w:val="162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188</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116210500050000140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74 350,00</w:t>
            </w:r>
          </w:p>
        </w:tc>
      </w:tr>
      <w:tr w:rsidR="00E405A4" w:rsidRPr="00E405A4" w:rsidTr="00E405A4">
        <w:trPr>
          <w:trHeight w:val="624"/>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188</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11630030010000140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Прочие денежные взыскания (штрафы) за правонарушения в области дорожного движения</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5 100,00</w:t>
            </w:r>
          </w:p>
        </w:tc>
      </w:tr>
      <w:tr w:rsidR="00E405A4" w:rsidRPr="00E405A4" w:rsidTr="00E405A4">
        <w:trPr>
          <w:trHeight w:val="1812"/>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188</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11643000010000140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 25 Кодекса Российской Федерации об административных правонарушениях  </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33 000,00</w:t>
            </w:r>
          </w:p>
        </w:tc>
      </w:tr>
      <w:tr w:rsidR="00E405A4" w:rsidRPr="00E405A4" w:rsidTr="00E405A4">
        <w:trPr>
          <w:trHeight w:val="121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188</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11690050050000140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269 726,59</w:t>
            </w:r>
          </w:p>
        </w:tc>
      </w:tr>
      <w:tr w:rsidR="00E405A4" w:rsidRPr="00E405A4" w:rsidTr="00E405A4">
        <w:trPr>
          <w:trHeight w:val="345"/>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321</w:t>
            </w:r>
          </w:p>
        </w:tc>
        <w:tc>
          <w:tcPr>
            <w:tcW w:w="2376"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 </w:t>
            </w:r>
          </w:p>
        </w:tc>
        <w:tc>
          <w:tcPr>
            <w:tcW w:w="5200" w:type="dxa"/>
            <w:shd w:val="clear" w:color="000000" w:fill="auto"/>
            <w:vAlign w:val="bottom"/>
            <w:hideMark/>
          </w:tcPr>
          <w:p w:rsidR="00E405A4" w:rsidRPr="00E405A4" w:rsidRDefault="00E405A4" w:rsidP="00E405A4">
            <w:pPr>
              <w:rPr>
                <w:b/>
                <w:bCs/>
                <w:sz w:val="16"/>
                <w:szCs w:val="16"/>
              </w:rPr>
            </w:pPr>
            <w:r w:rsidRPr="00E405A4">
              <w:rPr>
                <w:b/>
                <w:bCs/>
                <w:sz w:val="16"/>
                <w:szCs w:val="16"/>
              </w:rPr>
              <w:t>Федеральная регистрационная служба</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85 800,00</w:t>
            </w:r>
          </w:p>
        </w:tc>
      </w:tr>
      <w:tr w:rsidR="00E405A4" w:rsidRPr="00E405A4" w:rsidTr="00E405A4">
        <w:trPr>
          <w:trHeight w:val="61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321</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11625060010000140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Денежные взыскания (штрафы) за нарушение земельного законодательства</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85 800,00</w:t>
            </w:r>
          </w:p>
        </w:tc>
      </w:tr>
      <w:tr w:rsidR="00E405A4" w:rsidRPr="00E405A4" w:rsidTr="00E405A4">
        <w:trPr>
          <w:trHeight w:val="615"/>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415</w:t>
            </w:r>
          </w:p>
        </w:tc>
        <w:tc>
          <w:tcPr>
            <w:tcW w:w="2376"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 </w:t>
            </w:r>
          </w:p>
        </w:tc>
        <w:tc>
          <w:tcPr>
            <w:tcW w:w="5200" w:type="dxa"/>
            <w:shd w:val="clear" w:color="auto" w:fill="auto"/>
            <w:vAlign w:val="bottom"/>
            <w:hideMark/>
          </w:tcPr>
          <w:p w:rsidR="00E405A4" w:rsidRPr="00E405A4" w:rsidRDefault="00E405A4" w:rsidP="00E405A4">
            <w:pPr>
              <w:rPr>
                <w:b/>
                <w:bCs/>
                <w:sz w:val="16"/>
                <w:szCs w:val="16"/>
              </w:rPr>
            </w:pPr>
            <w:r w:rsidRPr="00E405A4">
              <w:rPr>
                <w:b/>
                <w:bCs/>
                <w:sz w:val="16"/>
                <w:szCs w:val="16"/>
              </w:rPr>
              <w:t>Генеральная прокуратура Российской Федерации</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24 500,00</w:t>
            </w:r>
          </w:p>
        </w:tc>
      </w:tr>
      <w:tr w:rsidR="00E405A4" w:rsidRPr="00E405A4" w:rsidTr="00E405A4">
        <w:trPr>
          <w:trHeight w:val="124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415</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11690050050000140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24 500,00</w:t>
            </w:r>
          </w:p>
        </w:tc>
      </w:tr>
      <w:tr w:rsidR="00E405A4" w:rsidRPr="00E405A4" w:rsidTr="00E405A4">
        <w:trPr>
          <w:trHeight w:val="585"/>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703</w:t>
            </w:r>
          </w:p>
        </w:tc>
        <w:tc>
          <w:tcPr>
            <w:tcW w:w="2376"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 </w:t>
            </w:r>
          </w:p>
        </w:tc>
        <w:tc>
          <w:tcPr>
            <w:tcW w:w="5200" w:type="dxa"/>
            <w:shd w:val="clear" w:color="auto" w:fill="auto"/>
            <w:vAlign w:val="bottom"/>
            <w:hideMark/>
          </w:tcPr>
          <w:p w:rsidR="00E405A4" w:rsidRPr="00E405A4" w:rsidRDefault="00E405A4" w:rsidP="00E405A4">
            <w:pPr>
              <w:rPr>
                <w:b/>
                <w:bCs/>
                <w:sz w:val="16"/>
                <w:szCs w:val="16"/>
              </w:rPr>
            </w:pPr>
            <w:r w:rsidRPr="00E405A4">
              <w:rPr>
                <w:b/>
                <w:bCs/>
                <w:sz w:val="16"/>
                <w:szCs w:val="16"/>
              </w:rPr>
              <w:t>Администрация Любытинского муниципального   района</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8 423 127,31</w:t>
            </w:r>
          </w:p>
        </w:tc>
      </w:tr>
      <w:tr w:rsidR="00E405A4" w:rsidRPr="00E405A4" w:rsidTr="00E405A4">
        <w:trPr>
          <w:trHeight w:val="2472"/>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703</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11105013050000120</w:t>
            </w:r>
          </w:p>
        </w:tc>
        <w:tc>
          <w:tcPr>
            <w:tcW w:w="5200" w:type="dxa"/>
            <w:shd w:val="clear" w:color="auto" w:fill="auto"/>
            <w:vAlign w:val="bottom"/>
            <w:hideMark/>
          </w:tcPr>
          <w:p w:rsidR="00E405A4" w:rsidRPr="00E405A4" w:rsidRDefault="00E405A4" w:rsidP="00E405A4">
            <w:pPr>
              <w:rPr>
                <w:sz w:val="16"/>
                <w:szCs w:val="16"/>
              </w:rPr>
            </w:pPr>
            <w:proofErr w:type="gramStart"/>
            <w:r w:rsidRPr="00E405A4">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4 485 089,91</w:t>
            </w:r>
          </w:p>
        </w:tc>
      </w:tr>
      <w:tr w:rsidR="00E405A4" w:rsidRPr="00E405A4" w:rsidTr="00E405A4">
        <w:trPr>
          <w:trHeight w:val="1908"/>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703</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11105013100000120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-201 780,51</w:t>
            </w:r>
          </w:p>
        </w:tc>
      </w:tr>
      <w:tr w:rsidR="00E405A4" w:rsidRPr="00E405A4" w:rsidTr="00E405A4">
        <w:trPr>
          <w:trHeight w:val="192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703</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11105035050000120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466 262,26</w:t>
            </w:r>
          </w:p>
        </w:tc>
      </w:tr>
      <w:tr w:rsidR="00E405A4" w:rsidRPr="00E405A4" w:rsidTr="00E405A4">
        <w:trPr>
          <w:trHeight w:val="214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703</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11109045050000120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471 560,22</w:t>
            </w:r>
          </w:p>
        </w:tc>
      </w:tr>
      <w:tr w:rsidR="00E405A4" w:rsidRPr="00E405A4" w:rsidTr="00E405A4">
        <w:trPr>
          <w:trHeight w:val="216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703</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11402053050000410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 xml:space="preserve">Доходы от реализации иного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1 436 200,00</w:t>
            </w:r>
          </w:p>
        </w:tc>
      </w:tr>
      <w:tr w:rsidR="00E405A4" w:rsidRPr="00E405A4" w:rsidTr="00E405A4">
        <w:trPr>
          <w:trHeight w:val="153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703</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11406013050000430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1 654 852,66</w:t>
            </w:r>
          </w:p>
        </w:tc>
      </w:tr>
      <w:tr w:rsidR="00E405A4" w:rsidRPr="00E405A4" w:rsidTr="00E405A4">
        <w:trPr>
          <w:trHeight w:val="118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703</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11406013100000430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125,86</w:t>
            </w:r>
          </w:p>
        </w:tc>
      </w:tr>
      <w:tr w:rsidR="00E405A4" w:rsidRPr="00E405A4" w:rsidTr="00E405A4">
        <w:trPr>
          <w:trHeight w:val="1668"/>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703</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11633050050000140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83 092,00</w:t>
            </w:r>
          </w:p>
        </w:tc>
      </w:tr>
      <w:tr w:rsidR="00E405A4" w:rsidRPr="00E405A4" w:rsidTr="00E405A4">
        <w:trPr>
          <w:trHeight w:val="127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703</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11690050050000140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17 524,91</w:t>
            </w:r>
          </w:p>
        </w:tc>
      </w:tr>
      <w:tr w:rsidR="00E405A4" w:rsidRPr="00E405A4" w:rsidTr="00E405A4">
        <w:trPr>
          <w:trHeight w:val="63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703</w:t>
            </w:r>
          </w:p>
        </w:tc>
        <w:tc>
          <w:tcPr>
            <w:tcW w:w="2376" w:type="dxa"/>
            <w:shd w:val="clear" w:color="auto" w:fill="auto"/>
            <w:vAlign w:val="bottom"/>
            <w:hideMark/>
          </w:tcPr>
          <w:p w:rsidR="00E405A4" w:rsidRPr="00E405A4" w:rsidRDefault="00E405A4" w:rsidP="00E405A4">
            <w:pPr>
              <w:jc w:val="center"/>
              <w:rPr>
                <w:sz w:val="16"/>
                <w:szCs w:val="16"/>
              </w:rPr>
            </w:pPr>
            <w:r w:rsidRPr="00E405A4">
              <w:rPr>
                <w:sz w:val="16"/>
                <w:szCs w:val="16"/>
              </w:rPr>
              <w:t>11701050050000180</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Невыясненные поступления, зачисляемые в бюджеты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10 200,00</w:t>
            </w:r>
          </w:p>
        </w:tc>
      </w:tr>
      <w:tr w:rsidR="00E405A4" w:rsidRPr="00E405A4" w:rsidTr="00E405A4">
        <w:trPr>
          <w:trHeight w:val="912"/>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757</w:t>
            </w:r>
          </w:p>
        </w:tc>
        <w:tc>
          <w:tcPr>
            <w:tcW w:w="23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w:t>
            </w:r>
          </w:p>
        </w:tc>
        <w:tc>
          <w:tcPr>
            <w:tcW w:w="5200" w:type="dxa"/>
            <w:shd w:val="clear" w:color="auto" w:fill="auto"/>
            <w:vAlign w:val="bottom"/>
            <w:hideMark/>
          </w:tcPr>
          <w:p w:rsidR="00E405A4" w:rsidRPr="00E405A4" w:rsidRDefault="00E405A4" w:rsidP="00E405A4">
            <w:pPr>
              <w:rPr>
                <w:b/>
                <w:bCs/>
                <w:sz w:val="16"/>
                <w:szCs w:val="16"/>
              </w:rPr>
            </w:pPr>
            <w:r w:rsidRPr="00E405A4">
              <w:rPr>
                <w:b/>
                <w:bCs/>
                <w:sz w:val="16"/>
                <w:szCs w:val="16"/>
              </w:rPr>
              <w:t>Комитет культуры, спорта и туризма  Администрации Любытинского муниципального района</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 </w:t>
            </w:r>
          </w:p>
        </w:tc>
      </w:tr>
      <w:tr w:rsidR="00E405A4" w:rsidRPr="00E405A4" w:rsidTr="00E405A4">
        <w:trPr>
          <w:trHeight w:val="63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757</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11302995050000130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 xml:space="preserve">Прочие доходы от компенсации затрат бюджетов муниципальных районов </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23 452,94</w:t>
            </w:r>
          </w:p>
        </w:tc>
      </w:tr>
      <w:tr w:rsidR="00E405A4" w:rsidRPr="00E405A4" w:rsidTr="00E405A4">
        <w:trPr>
          <w:trHeight w:val="585"/>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792</w:t>
            </w:r>
          </w:p>
        </w:tc>
        <w:tc>
          <w:tcPr>
            <w:tcW w:w="2376"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 </w:t>
            </w:r>
          </w:p>
        </w:tc>
        <w:tc>
          <w:tcPr>
            <w:tcW w:w="5200" w:type="dxa"/>
            <w:shd w:val="clear" w:color="auto" w:fill="auto"/>
            <w:vAlign w:val="bottom"/>
            <w:hideMark/>
          </w:tcPr>
          <w:p w:rsidR="00E405A4" w:rsidRPr="00E405A4" w:rsidRDefault="00E405A4" w:rsidP="00E405A4">
            <w:pPr>
              <w:rPr>
                <w:b/>
                <w:bCs/>
                <w:sz w:val="16"/>
                <w:szCs w:val="16"/>
              </w:rPr>
            </w:pPr>
            <w:r w:rsidRPr="00E405A4">
              <w:rPr>
                <w:b/>
                <w:bCs/>
                <w:sz w:val="16"/>
                <w:szCs w:val="16"/>
              </w:rPr>
              <w:t>Комитет финансов Любытинского муниципального района</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188 101 466,46</w:t>
            </w:r>
          </w:p>
        </w:tc>
      </w:tr>
      <w:tr w:rsidR="00E405A4" w:rsidRPr="00E405A4" w:rsidTr="00E405A4">
        <w:trPr>
          <w:trHeight w:val="87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11103050050000120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495,76</w:t>
            </w:r>
          </w:p>
        </w:tc>
      </w:tr>
      <w:tr w:rsidR="00E405A4" w:rsidRPr="00E405A4" w:rsidTr="00E405A4">
        <w:trPr>
          <w:trHeight w:val="57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11302995050000130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 xml:space="preserve">Прочие доходы от компенсации затрат бюджетов муниципальных районов </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48 356,68</w:t>
            </w:r>
          </w:p>
        </w:tc>
      </w:tr>
      <w:tr w:rsidR="00E405A4" w:rsidRPr="00E405A4" w:rsidTr="00E405A4">
        <w:trPr>
          <w:trHeight w:val="615"/>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20215001050000151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Дотации бюджетам муниципальных районов на выравнивание бюджетной обеспеченности</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7 711 300,00</w:t>
            </w:r>
          </w:p>
        </w:tc>
      </w:tr>
      <w:tr w:rsidR="00E405A4" w:rsidRPr="00E405A4" w:rsidTr="00E405A4">
        <w:trPr>
          <w:trHeight w:val="90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20215002050000151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Дотации бюджетам муниципальных районов на поддержку мер по обеспечению сбалансированности бюджетов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3 000 000,00</w:t>
            </w:r>
          </w:p>
        </w:tc>
      </w:tr>
      <w:tr w:rsidR="00E405A4" w:rsidRPr="00E405A4" w:rsidTr="00E405A4">
        <w:trPr>
          <w:trHeight w:val="60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792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20220051050000151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реализацию федеральных целевых программ</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871 170,00</w:t>
            </w:r>
          </w:p>
        </w:tc>
      </w:tr>
      <w:tr w:rsidR="00E405A4" w:rsidRPr="00E405A4" w:rsidTr="00E405A4">
        <w:trPr>
          <w:trHeight w:val="123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20220077050000151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5 984 758,99</w:t>
            </w:r>
          </w:p>
        </w:tc>
      </w:tr>
      <w:tr w:rsidR="00E405A4" w:rsidRPr="00E405A4" w:rsidTr="00E405A4">
        <w:trPr>
          <w:trHeight w:val="123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20225027050000151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1 147 800,00</w:t>
            </w:r>
          </w:p>
        </w:tc>
      </w:tr>
      <w:tr w:rsidR="00E405A4" w:rsidRPr="00E405A4" w:rsidTr="00E405A4">
        <w:trPr>
          <w:trHeight w:val="1284"/>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20225097050000151</w:t>
            </w:r>
          </w:p>
        </w:tc>
        <w:tc>
          <w:tcPr>
            <w:tcW w:w="520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141 300,00</w:t>
            </w:r>
          </w:p>
        </w:tc>
      </w:tr>
      <w:tr w:rsidR="00E405A4" w:rsidRPr="00E405A4" w:rsidTr="00E405A4">
        <w:trPr>
          <w:trHeight w:val="612"/>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20225519050000151</w:t>
            </w:r>
          </w:p>
        </w:tc>
        <w:tc>
          <w:tcPr>
            <w:tcW w:w="520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поддержку отрасли культура</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111 800,00</w:t>
            </w:r>
          </w:p>
        </w:tc>
      </w:tr>
      <w:tr w:rsidR="00E405A4" w:rsidRPr="00E405A4" w:rsidTr="00E405A4">
        <w:trPr>
          <w:trHeight w:val="181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202225558050000151</w:t>
            </w:r>
          </w:p>
        </w:tc>
        <w:tc>
          <w:tcPr>
            <w:tcW w:w="520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581 400,00</w:t>
            </w:r>
          </w:p>
        </w:tc>
      </w:tr>
      <w:tr w:rsidR="00E405A4" w:rsidRPr="00E405A4" w:rsidTr="00E405A4">
        <w:trPr>
          <w:trHeight w:val="612"/>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20229999050000151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Прочие субсидии бюджетам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22 361 429,02</w:t>
            </w:r>
          </w:p>
        </w:tc>
      </w:tr>
      <w:tr w:rsidR="00E405A4" w:rsidRPr="00E405A4" w:rsidTr="00E405A4">
        <w:trPr>
          <w:trHeight w:val="1224"/>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20230013050000151</w:t>
            </w:r>
          </w:p>
        </w:tc>
        <w:tc>
          <w:tcPr>
            <w:tcW w:w="520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143 067,77</w:t>
            </w:r>
          </w:p>
        </w:tc>
      </w:tr>
      <w:tr w:rsidR="00E405A4" w:rsidRPr="00E405A4" w:rsidTr="00E405A4">
        <w:trPr>
          <w:trHeight w:val="912"/>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20230021050000151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ежемесячное денежное вознаграждение за классное руководство</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554 246,99</w:t>
            </w:r>
          </w:p>
        </w:tc>
      </w:tr>
      <w:tr w:rsidR="00E405A4" w:rsidRPr="00E405A4" w:rsidTr="00E405A4">
        <w:trPr>
          <w:trHeight w:val="99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20230024050000151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выполнение передаваемых полномочий субъектов Российской Федерации</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111 225 875,00</w:t>
            </w:r>
          </w:p>
        </w:tc>
      </w:tr>
      <w:tr w:rsidR="00E405A4" w:rsidRPr="00E405A4" w:rsidTr="00E405A4">
        <w:trPr>
          <w:trHeight w:val="1224"/>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20230027050000151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12 850 044,48</w:t>
            </w:r>
          </w:p>
        </w:tc>
      </w:tr>
      <w:tr w:rsidR="00E405A4" w:rsidRPr="00E405A4" w:rsidTr="00E405A4">
        <w:trPr>
          <w:trHeight w:val="1932"/>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20230029050000151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648 000,00</w:t>
            </w:r>
          </w:p>
        </w:tc>
      </w:tr>
      <w:tr w:rsidR="00E405A4" w:rsidRPr="00E405A4" w:rsidTr="00E405A4">
        <w:trPr>
          <w:trHeight w:val="1584"/>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792</w:t>
            </w:r>
          </w:p>
        </w:tc>
        <w:tc>
          <w:tcPr>
            <w:tcW w:w="2376" w:type="dxa"/>
            <w:shd w:val="clear" w:color="auto" w:fill="auto"/>
            <w:noWrap/>
            <w:vAlign w:val="bottom"/>
            <w:hideMark/>
          </w:tcPr>
          <w:p w:rsidR="00E405A4" w:rsidRPr="00E405A4" w:rsidRDefault="00E405A4" w:rsidP="00E405A4">
            <w:pPr>
              <w:rPr>
                <w:sz w:val="16"/>
                <w:szCs w:val="16"/>
              </w:rPr>
            </w:pPr>
            <w:r w:rsidRPr="00E405A4">
              <w:rPr>
                <w:sz w:val="16"/>
                <w:szCs w:val="16"/>
              </w:rPr>
              <w:t>20235082050000151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4 617 585,58</w:t>
            </w:r>
          </w:p>
        </w:tc>
      </w:tr>
      <w:tr w:rsidR="00E405A4" w:rsidRPr="00E405A4" w:rsidTr="00E405A4">
        <w:trPr>
          <w:trHeight w:val="126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20235118050000151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343 000,00</w:t>
            </w:r>
          </w:p>
        </w:tc>
      </w:tr>
      <w:tr w:rsidR="00E405A4" w:rsidRPr="00E405A4" w:rsidTr="00E405A4">
        <w:trPr>
          <w:trHeight w:val="93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 xml:space="preserve"> 20235250050000151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оплату жилищно-коммунальных услуг отдельным категориям граждан</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6 569 395,01</w:t>
            </w:r>
          </w:p>
        </w:tc>
      </w:tr>
      <w:tr w:rsidR="00E405A4" w:rsidRPr="00E405A4" w:rsidTr="00E405A4">
        <w:trPr>
          <w:trHeight w:val="93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20230003050000151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государственную регистрацию актов гражданского состояния</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9 600,00</w:t>
            </w:r>
          </w:p>
        </w:tc>
      </w:tr>
      <w:tr w:rsidR="00E405A4" w:rsidRPr="00E405A4" w:rsidTr="00E405A4">
        <w:trPr>
          <w:trHeight w:val="63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20239999050000151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Прочие субвенции бюджетам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104 827,84</w:t>
            </w:r>
          </w:p>
        </w:tc>
      </w:tr>
      <w:tr w:rsidR="00E405A4" w:rsidRPr="00E405A4" w:rsidTr="00E405A4">
        <w:trPr>
          <w:trHeight w:val="1560"/>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auto" w:fill="auto"/>
            <w:noWrap/>
            <w:vAlign w:val="bottom"/>
            <w:hideMark/>
          </w:tcPr>
          <w:p w:rsidR="00E405A4" w:rsidRPr="00E405A4" w:rsidRDefault="00E405A4" w:rsidP="00E405A4">
            <w:pPr>
              <w:jc w:val="center"/>
              <w:rPr>
                <w:sz w:val="16"/>
                <w:szCs w:val="16"/>
              </w:rPr>
            </w:pPr>
            <w:r w:rsidRPr="00E405A4">
              <w:rPr>
                <w:sz w:val="16"/>
                <w:szCs w:val="16"/>
              </w:rPr>
              <w:t>20240014050000151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161 513,34</w:t>
            </w:r>
          </w:p>
        </w:tc>
      </w:tr>
      <w:tr w:rsidR="00E405A4" w:rsidRPr="00E405A4" w:rsidTr="00E405A4">
        <w:trPr>
          <w:trHeight w:val="936"/>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792</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20249999050000151</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Прочие межбюджетные трансферты, передаваемые бюджетам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8 914 500,00</w:t>
            </w:r>
          </w:p>
        </w:tc>
      </w:tr>
      <w:tr w:rsidR="00E405A4" w:rsidRPr="00E405A4" w:rsidTr="00E405A4">
        <w:trPr>
          <w:trHeight w:val="576"/>
        </w:trPr>
        <w:tc>
          <w:tcPr>
            <w:tcW w:w="876"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887</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 </w:t>
            </w:r>
          </w:p>
        </w:tc>
        <w:tc>
          <w:tcPr>
            <w:tcW w:w="5200" w:type="dxa"/>
            <w:shd w:val="clear" w:color="000000" w:fill="auto"/>
            <w:vAlign w:val="bottom"/>
            <w:hideMark/>
          </w:tcPr>
          <w:p w:rsidR="00E405A4" w:rsidRPr="00E405A4" w:rsidRDefault="00E405A4" w:rsidP="00E405A4">
            <w:pPr>
              <w:rPr>
                <w:b/>
                <w:bCs/>
                <w:sz w:val="16"/>
                <w:szCs w:val="16"/>
              </w:rPr>
            </w:pPr>
            <w:r w:rsidRPr="00E405A4">
              <w:rPr>
                <w:b/>
                <w:bCs/>
                <w:sz w:val="16"/>
                <w:szCs w:val="16"/>
              </w:rPr>
              <w:t>Управление гостехнадзора Новгородской области</w:t>
            </w:r>
          </w:p>
        </w:tc>
        <w:tc>
          <w:tcPr>
            <w:tcW w:w="1897" w:type="dxa"/>
            <w:shd w:val="clear" w:color="000000" w:fill="auto"/>
            <w:vAlign w:val="bottom"/>
            <w:hideMark/>
          </w:tcPr>
          <w:p w:rsidR="00E405A4" w:rsidRPr="00E405A4" w:rsidRDefault="00E405A4" w:rsidP="00E405A4">
            <w:pPr>
              <w:jc w:val="center"/>
              <w:rPr>
                <w:b/>
                <w:bCs/>
                <w:sz w:val="16"/>
                <w:szCs w:val="16"/>
              </w:rPr>
            </w:pPr>
            <w:r w:rsidRPr="00E405A4">
              <w:rPr>
                <w:b/>
                <w:bCs/>
                <w:sz w:val="16"/>
                <w:szCs w:val="16"/>
              </w:rPr>
              <w:t>4 000,00</w:t>
            </w:r>
          </w:p>
        </w:tc>
      </w:tr>
      <w:tr w:rsidR="00E405A4" w:rsidRPr="00E405A4" w:rsidTr="00E405A4">
        <w:trPr>
          <w:trHeight w:val="1248"/>
        </w:trPr>
        <w:tc>
          <w:tcPr>
            <w:tcW w:w="876" w:type="dxa"/>
            <w:shd w:val="clear" w:color="auto" w:fill="auto"/>
            <w:vAlign w:val="bottom"/>
            <w:hideMark/>
          </w:tcPr>
          <w:p w:rsidR="00E405A4" w:rsidRPr="00E405A4" w:rsidRDefault="00E405A4" w:rsidP="00E405A4">
            <w:pPr>
              <w:jc w:val="center"/>
              <w:rPr>
                <w:sz w:val="16"/>
                <w:szCs w:val="16"/>
              </w:rPr>
            </w:pPr>
            <w:r w:rsidRPr="00E405A4">
              <w:rPr>
                <w:sz w:val="16"/>
                <w:szCs w:val="16"/>
              </w:rPr>
              <w:t>887</w:t>
            </w:r>
          </w:p>
        </w:tc>
        <w:tc>
          <w:tcPr>
            <w:tcW w:w="2376" w:type="dxa"/>
            <w:shd w:val="clear" w:color="000000" w:fill="auto"/>
            <w:vAlign w:val="bottom"/>
            <w:hideMark/>
          </w:tcPr>
          <w:p w:rsidR="00E405A4" w:rsidRPr="00E405A4" w:rsidRDefault="00E405A4" w:rsidP="00E405A4">
            <w:pPr>
              <w:jc w:val="center"/>
              <w:rPr>
                <w:sz w:val="16"/>
                <w:szCs w:val="16"/>
              </w:rPr>
            </w:pPr>
            <w:r w:rsidRPr="00E405A4">
              <w:rPr>
                <w:sz w:val="16"/>
                <w:szCs w:val="16"/>
              </w:rPr>
              <w:t>11690050050000140</w:t>
            </w:r>
          </w:p>
        </w:tc>
        <w:tc>
          <w:tcPr>
            <w:tcW w:w="5200" w:type="dxa"/>
            <w:shd w:val="clear" w:color="000000" w:fill="auto"/>
            <w:vAlign w:val="bottom"/>
            <w:hideMark/>
          </w:tcPr>
          <w:p w:rsidR="00E405A4" w:rsidRPr="00E405A4" w:rsidRDefault="00E405A4" w:rsidP="00E405A4">
            <w:pPr>
              <w:rPr>
                <w:sz w:val="16"/>
                <w:szCs w:val="16"/>
              </w:rPr>
            </w:pPr>
            <w:r w:rsidRPr="00E405A4">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97" w:type="dxa"/>
            <w:shd w:val="clear" w:color="000000" w:fill="auto"/>
            <w:vAlign w:val="bottom"/>
            <w:hideMark/>
          </w:tcPr>
          <w:p w:rsidR="00E405A4" w:rsidRPr="00E405A4" w:rsidRDefault="00E405A4" w:rsidP="00E405A4">
            <w:pPr>
              <w:jc w:val="center"/>
              <w:rPr>
                <w:sz w:val="16"/>
                <w:szCs w:val="16"/>
              </w:rPr>
            </w:pPr>
            <w:r w:rsidRPr="00E405A4">
              <w:rPr>
                <w:sz w:val="16"/>
                <w:szCs w:val="16"/>
              </w:rPr>
              <w:t>4 000,00</w:t>
            </w:r>
          </w:p>
        </w:tc>
      </w:tr>
    </w:tbl>
    <w:p w:rsidR="00E405A4" w:rsidRPr="00E405A4" w:rsidRDefault="00E405A4" w:rsidP="00E405A4">
      <w:pPr>
        <w:jc w:val="both"/>
        <w:rPr>
          <w:sz w:val="16"/>
          <w:szCs w:val="16"/>
        </w:rPr>
      </w:pPr>
    </w:p>
    <w:p w:rsidR="00E405A4" w:rsidRPr="00E405A4" w:rsidRDefault="00E405A4" w:rsidP="00E405A4">
      <w:pPr>
        <w:ind w:firstLine="705"/>
        <w:jc w:val="both"/>
        <w:rPr>
          <w:sz w:val="16"/>
          <w:szCs w:val="16"/>
        </w:rPr>
      </w:pPr>
      <w:bookmarkStart w:id="2" w:name="RANGE!A1:D91"/>
      <w:bookmarkStart w:id="3" w:name="RANGE!A1:D72"/>
      <w:bookmarkStart w:id="4" w:name="RANGE!A1:D87"/>
      <w:bookmarkEnd w:id="2"/>
      <w:bookmarkEnd w:id="3"/>
      <w:bookmarkEnd w:id="4"/>
      <w:r w:rsidRPr="00E405A4">
        <w:rPr>
          <w:sz w:val="16"/>
          <w:szCs w:val="16"/>
        </w:rPr>
        <w:t>по доходам бюджета Любытинского муниципального района за 2017 год по кодам видов доходов, подвидов доходов,  классификации операций сектора государственного управления, относящихся к доходам бюджета муниципального района согласно приложению 2 к настоящему решению:</w:t>
      </w: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5420"/>
        <w:gridCol w:w="1800"/>
      </w:tblGrid>
      <w:tr w:rsidR="00E405A4" w:rsidRPr="00E405A4" w:rsidTr="00E405A4">
        <w:trPr>
          <w:trHeight w:val="315"/>
        </w:trPr>
        <w:tc>
          <w:tcPr>
            <w:tcW w:w="2820"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7220" w:type="dxa"/>
            <w:gridSpan w:val="2"/>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Приложение 2</w:t>
            </w:r>
          </w:p>
        </w:tc>
      </w:tr>
      <w:tr w:rsidR="00E405A4" w:rsidRPr="00E405A4" w:rsidTr="00E405A4">
        <w:trPr>
          <w:trHeight w:val="330"/>
        </w:trPr>
        <w:tc>
          <w:tcPr>
            <w:tcW w:w="28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7220" w:type="dxa"/>
            <w:gridSpan w:val="2"/>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к решению Думы </w:t>
            </w:r>
            <w:proofErr w:type="gramStart"/>
            <w:r w:rsidRPr="00E405A4">
              <w:rPr>
                <w:sz w:val="16"/>
                <w:szCs w:val="16"/>
              </w:rPr>
              <w:t>муниципального</w:t>
            </w:r>
            <w:proofErr w:type="gramEnd"/>
            <w:r w:rsidRPr="00E405A4">
              <w:rPr>
                <w:sz w:val="16"/>
                <w:szCs w:val="16"/>
              </w:rPr>
              <w:t xml:space="preserve"> </w:t>
            </w:r>
          </w:p>
        </w:tc>
      </w:tr>
      <w:tr w:rsidR="00E405A4" w:rsidRPr="00E405A4" w:rsidTr="00E405A4">
        <w:trPr>
          <w:trHeight w:val="360"/>
        </w:trPr>
        <w:tc>
          <w:tcPr>
            <w:tcW w:w="28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7220" w:type="dxa"/>
            <w:gridSpan w:val="2"/>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района "Об исполнении бюджета </w:t>
            </w:r>
          </w:p>
        </w:tc>
      </w:tr>
      <w:tr w:rsidR="00E405A4" w:rsidRPr="00E405A4" w:rsidTr="00E405A4">
        <w:trPr>
          <w:trHeight w:val="288"/>
        </w:trPr>
        <w:tc>
          <w:tcPr>
            <w:tcW w:w="28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7220" w:type="dxa"/>
            <w:gridSpan w:val="2"/>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Любытинского муниципального </w:t>
            </w:r>
          </w:p>
        </w:tc>
      </w:tr>
      <w:tr w:rsidR="00E405A4" w:rsidRPr="00E405A4" w:rsidTr="00E405A4">
        <w:trPr>
          <w:trHeight w:val="384"/>
        </w:trPr>
        <w:tc>
          <w:tcPr>
            <w:tcW w:w="28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7220" w:type="dxa"/>
            <w:gridSpan w:val="2"/>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района за 2017 год"</w:t>
            </w:r>
          </w:p>
        </w:tc>
      </w:tr>
      <w:tr w:rsidR="00E405A4" w:rsidRPr="00E405A4" w:rsidTr="00E405A4">
        <w:trPr>
          <w:trHeight w:val="285"/>
        </w:trPr>
        <w:tc>
          <w:tcPr>
            <w:tcW w:w="28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420" w:type="dxa"/>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1800"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E405A4">
        <w:trPr>
          <w:trHeight w:val="285"/>
        </w:trPr>
        <w:tc>
          <w:tcPr>
            <w:tcW w:w="10040" w:type="dxa"/>
            <w:gridSpan w:val="3"/>
            <w:tcBorders>
              <w:top w:val="nil"/>
              <w:left w:val="nil"/>
              <w:bottom w:val="nil"/>
              <w:right w:val="nil"/>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Доходы бюджета муниципального района по кодам видов доходов,</w:t>
            </w:r>
          </w:p>
        </w:tc>
      </w:tr>
      <w:tr w:rsidR="00E405A4" w:rsidRPr="00E405A4" w:rsidTr="00E405A4">
        <w:trPr>
          <w:trHeight w:val="285"/>
        </w:trPr>
        <w:tc>
          <w:tcPr>
            <w:tcW w:w="10040" w:type="dxa"/>
            <w:gridSpan w:val="3"/>
            <w:tcBorders>
              <w:top w:val="nil"/>
              <w:left w:val="nil"/>
              <w:bottom w:val="nil"/>
              <w:right w:val="nil"/>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подвидов доходов, классификации операций сектора государственного управления, </w:t>
            </w:r>
          </w:p>
        </w:tc>
      </w:tr>
      <w:tr w:rsidR="00E405A4" w:rsidRPr="00E405A4" w:rsidTr="00E405A4">
        <w:trPr>
          <w:trHeight w:val="285"/>
        </w:trPr>
        <w:tc>
          <w:tcPr>
            <w:tcW w:w="10040" w:type="dxa"/>
            <w:gridSpan w:val="3"/>
            <w:tcBorders>
              <w:top w:val="nil"/>
              <w:left w:val="nil"/>
              <w:bottom w:val="nil"/>
              <w:right w:val="nil"/>
            </w:tcBorders>
            <w:shd w:val="clear" w:color="auto" w:fill="auto"/>
            <w:noWrap/>
            <w:vAlign w:val="bottom"/>
            <w:hideMark/>
          </w:tcPr>
          <w:p w:rsidR="00E405A4" w:rsidRPr="00E405A4" w:rsidRDefault="00E405A4" w:rsidP="00E405A4">
            <w:pPr>
              <w:jc w:val="center"/>
              <w:rPr>
                <w:b/>
                <w:bCs/>
                <w:sz w:val="16"/>
                <w:szCs w:val="16"/>
              </w:rPr>
            </w:pPr>
            <w:proofErr w:type="gramStart"/>
            <w:r w:rsidRPr="00E405A4">
              <w:rPr>
                <w:b/>
                <w:bCs/>
                <w:sz w:val="16"/>
                <w:szCs w:val="16"/>
              </w:rPr>
              <w:t>относящихся</w:t>
            </w:r>
            <w:proofErr w:type="gramEnd"/>
            <w:r w:rsidRPr="00E405A4">
              <w:rPr>
                <w:b/>
                <w:bCs/>
                <w:sz w:val="16"/>
                <w:szCs w:val="16"/>
              </w:rPr>
              <w:t xml:space="preserve"> к доходам бюджета муниципального района</w:t>
            </w:r>
          </w:p>
        </w:tc>
      </w:tr>
      <w:tr w:rsidR="00E405A4" w:rsidRPr="00E405A4" w:rsidTr="00E405A4">
        <w:trPr>
          <w:trHeight w:val="285"/>
        </w:trPr>
        <w:tc>
          <w:tcPr>
            <w:tcW w:w="2820" w:type="dxa"/>
            <w:tcBorders>
              <w:top w:val="nil"/>
              <w:left w:val="nil"/>
              <w:bottom w:val="nil"/>
              <w:right w:val="nil"/>
            </w:tcBorders>
            <w:shd w:val="clear" w:color="auto" w:fill="auto"/>
            <w:noWrap/>
            <w:vAlign w:val="bottom"/>
            <w:hideMark/>
          </w:tcPr>
          <w:p w:rsidR="00E405A4" w:rsidRPr="00E405A4" w:rsidRDefault="00E405A4" w:rsidP="00E405A4">
            <w:pPr>
              <w:jc w:val="center"/>
              <w:rPr>
                <w:b/>
                <w:bCs/>
                <w:sz w:val="16"/>
                <w:szCs w:val="16"/>
              </w:rPr>
            </w:pPr>
          </w:p>
        </w:tc>
        <w:tc>
          <w:tcPr>
            <w:tcW w:w="5420"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1800"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r>
      <w:tr w:rsidR="00E405A4" w:rsidRPr="00E405A4" w:rsidTr="00E405A4">
        <w:trPr>
          <w:trHeight w:val="405"/>
        </w:trPr>
        <w:tc>
          <w:tcPr>
            <w:tcW w:w="2820" w:type="dxa"/>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p>
        </w:tc>
        <w:tc>
          <w:tcPr>
            <w:tcW w:w="5420" w:type="dxa"/>
            <w:tcBorders>
              <w:top w:val="nil"/>
              <w:left w:val="nil"/>
              <w:bottom w:val="single" w:sz="4" w:space="0" w:color="auto"/>
              <w:right w:val="nil"/>
            </w:tcBorders>
            <w:shd w:val="clear" w:color="auto" w:fill="auto"/>
            <w:vAlign w:val="bottom"/>
            <w:hideMark/>
          </w:tcPr>
          <w:p w:rsidR="00E405A4" w:rsidRPr="00E405A4" w:rsidRDefault="00E405A4" w:rsidP="00E405A4">
            <w:pPr>
              <w:rPr>
                <w:sz w:val="16"/>
                <w:szCs w:val="16"/>
              </w:rPr>
            </w:pPr>
          </w:p>
        </w:tc>
        <w:tc>
          <w:tcPr>
            <w:tcW w:w="1800" w:type="dxa"/>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r w:rsidRPr="00E405A4">
              <w:rPr>
                <w:sz w:val="16"/>
                <w:szCs w:val="16"/>
              </w:rPr>
              <w:t>(в рублях)</w:t>
            </w:r>
          </w:p>
        </w:tc>
      </w:tr>
      <w:tr w:rsidR="00E405A4" w:rsidRPr="00E405A4" w:rsidTr="00E405A4">
        <w:trPr>
          <w:trHeight w:val="330"/>
        </w:trPr>
        <w:tc>
          <w:tcPr>
            <w:tcW w:w="2820" w:type="dxa"/>
            <w:tcBorders>
              <w:top w:val="single" w:sz="4" w:space="0" w:color="auto"/>
            </w:tcBorders>
            <w:shd w:val="clear" w:color="auto" w:fill="auto"/>
            <w:noWrap/>
            <w:vAlign w:val="bottom"/>
            <w:hideMark/>
          </w:tcPr>
          <w:p w:rsidR="00E405A4" w:rsidRPr="00E405A4" w:rsidRDefault="00E405A4" w:rsidP="00E405A4">
            <w:pPr>
              <w:jc w:val="center"/>
              <w:rPr>
                <w:sz w:val="16"/>
                <w:szCs w:val="16"/>
              </w:rPr>
            </w:pPr>
            <w:r w:rsidRPr="00E405A4">
              <w:rPr>
                <w:sz w:val="16"/>
                <w:szCs w:val="16"/>
              </w:rPr>
              <w:lastRenderedPageBreak/>
              <w:t xml:space="preserve">Код </w:t>
            </w:r>
            <w:proofErr w:type="gramStart"/>
            <w:r w:rsidRPr="00E405A4">
              <w:rPr>
                <w:sz w:val="16"/>
                <w:szCs w:val="16"/>
              </w:rPr>
              <w:t>бюджетной</w:t>
            </w:r>
            <w:proofErr w:type="gramEnd"/>
            <w:r w:rsidRPr="00E405A4">
              <w:rPr>
                <w:sz w:val="16"/>
                <w:szCs w:val="16"/>
              </w:rPr>
              <w:t xml:space="preserve"> </w:t>
            </w:r>
          </w:p>
        </w:tc>
        <w:tc>
          <w:tcPr>
            <w:tcW w:w="5420" w:type="dxa"/>
            <w:tcBorders>
              <w:top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Наименование доходов</w:t>
            </w:r>
          </w:p>
        </w:tc>
        <w:tc>
          <w:tcPr>
            <w:tcW w:w="1800" w:type="dxa"/>
            <w:vMerge w:val="restart"/>
            <w:tcBorders>
              <w:top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Кассовое исполнение</w:t>
            </w:r>
          </w:p>
        </w:tc>
      </w:tr>
      <w:tr w:rsidR="00E405A4" w:rsidRPr="00E405A4" w:rsidTr="00E405A4">
        <w:trPr>
          <w:trHeight w:val="336"/>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классификации</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w:t>
            </w:r>
          </w:p>
        </w:tc>
        <w:tc>
          <w:tcPr>
            <w:tcW w:w="1800" w:type="dxa"/>
            <w:vMerge/>
            <w:vAlign w:val="center"/>
            <w:hideMark/>
          </w:tcPr>
          <w:p w:rsidR="00E405A4" w:rsidRPr="00E405A4" w:rsidRDefault="00E405A4" w:rsidP="00E405A4">
            <w:pPr>
              <w:rPr>
                <w:sz w:val="16"/>
                <w:szCs w:val="16"/>
              </w:rPr>
            </w:pPr>
          </w:p>
        </w:tc>
      </w:tr>
      <w:tr w:rsidR="00E405A4" w:rsidRPr="00E405A4" w:rsidTr="00E405A4">
        <w:trPr>
          <w:trHeight w:val="336"/>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w:t>
            </w:r>
          </w:p>
        </w:tc>
        <w:tc>
          <w:tcPr>
            <w:tcW w:w="5420" w:type="dxa"/>
            <w:shd w:val="clear" w:color="auto" w:fill="auto"/>
            <w:vAlign w:val="bottom"/>
            <w:hideMark/>
          </w:tcPr>
          <w:p w:rsidR="00E405A4" w:rsidRPr="00E405A4" w:rsidRDefault="00E405A4" w:rsidP="00E405A4">
            <w:pPr>
              <w:jc w:val="center"/>
              <w:rPr>
                <w:sz w:val="16"/>
                <w:szCs w:val="16"/>
              </w:rPr>
            </w:pPr>
            <w:r w:rsidRPr="00E405A4">
              <w:rPr>
                <w:sz w:val="16"/>
                <w:szCs w:val="16"/>
              </w:rPr>
              <w:t>2</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3</w:t>
            </w:r>
          </w:p>
        </w:tc>
      </w:tr>
      <w:tr w:rsidR="00E405A4" w:rsidRPr="00E405A4" w:rsidTr="00E405A4">
        <w:trPr>
          <w:trHeight w:val="336"/>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Х</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Доходы бюджета - ИТОГО, в том числе</w:t>
            </w:r>
          </w:p>
        </w:tc>
        <w:tc>
          <w:tcPr>
            <w:tcW w:w="180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289 457 367,17</w:t>
            </w:r>
          </w:p>
        </w:tc>
      </w:tr>
      <w:tr w:rsidR="00E405A4" w:rsidRPr="00E405A4" w:rsidTr="00E405A4">
        <w:trPr>
          <w:trHeight w:val="336"/>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10000000000000000</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Налоговые и неналоговые доходы</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101 404 753,15</w:t>
            </w:r>
          </w:p>
        </w:tc>
      </w:tr>
      <w:tr w:rsidR="00E405A4" w:rsidRPr="00E405A4" w:rsidTr="00E405A4">
        <w:trPr>
          <w:trHeight w:val="336"/>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10100000000000000</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Налоги на прибыль, доходы</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80 317 774,38</w:t>
            </w:r>
          </w:p>
        </w:tc>
      </w:tr>
      <w:tr w:rsidR="00E405A4" w:rsidRPr="00E405A4" w:rsidTr="00E405A4">
        <w:trPr>
          <w:trHeight w:val="336"/>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101020000 0000110 </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Налог на доходы физических лиц</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80 317 774,38</w:t>
            </w:r>
          </w:p>
        </w:tc>
      </w:tr>
      <w:tr w:rsidR="00E405A4" w:rsidRPr="00E405A4" w:rsidTr="00E405A4">
        <w:trPr>
          <w:trHeight w:val="198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 xml:space="preserve"> 10102010010000110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E405A4">
              <w:rPr>
                <w:sz w:val="16"/>
                <w:szCs w:val="16"/>
                <w:vertAlign w:val="superscript"/>
              </w:rPr>
              <w:t>1</w:t>
            </w:r>
            <w:r w:rsidRPr="00E405A4">
              <w:rPr>
                <w:sz w:val="16"/>
                <w:szCs w:val="16"/>
              </w:rPr>
              <w:t xml:space="preserve"> и 228 Налогового кодекса Российской Федерации     </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79 445 863,89</w:t>
            </w:r>
          </w:p>
        </w:tc>
      </w:tr>
      <w:tr w:rsidR="00E405A4" w:rsidRPr="00E405A4" w:rsidTr="00E405A4">
        <w:trPr>
          <w:trHeight w:val="2835"/>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 xml:space="preserve"> 10102020010000110</w:t>
            </w:r>
          </w:p>
        </w:tc>
        <w:tc>
          <w:tcPr>
            <w:tcW w:w="5420" w:type="dxa"/>
            <w:shd w:val="clear" w:color="auto" w:fill="auto"/>
            <w:hideMark/>
          </w:tcPr>
          <w:p w:rsidR="00E405A4" w:rsidRPr="00E405A4" w:rsidRDefault="00E405A4" w:rsidP="00E405A4">
            <w:pPr>
              <w:rPr>
                <w:sz w:val="16"/>
                <w:szCs w:val="16"/>
              </w:rPr>
            </w:pPr>
            <w:r w:rsidRPr="00E405A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192 693,89</w:t>
            </w:r>
          </w:p>
        </w:tc>
      </w:tr>
      <w:tr w:rsidR="00E405A4" w:rsidRPr="00E405A4" w:rsidTr="00E405A4">
        <w:trPr>
          <w:trHeight w:val="135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 xml:space="preserve"> 10102030010000110</w:t>
            </w:r>
          </w:p>
        </w:tc>
        <w:tc>
          <w:tcPr>
            <w:tcW w:w="5420" w:type="dxa"/>
            <w:shd w:val="clear" w:color="auto" w:fill="auto"/>
            <w:hideMark/>
          </w:tcPr>
          <w:p w:rsidR="00E405A4" w:rsidRPr="00E405A4" w:rsidRDefault="00E405A4" w:rsidP="00E405A4">
            <w:pPr>
              <w:rPr>
                <w:sz w:val="16"/>
                <w:szCs w:val="16"/>
              </w:rPr>
            </w:pPr>
            <w:r w:rsidRPr="00E405A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287 881,75</w:t>
            </w:r>
          </w:p>
        </w:tc>
      </w:tr>
      <w:tr w:rsidR="00E405A4" w:rsidRPr="00E405A4" w:rsidTr="00E405A4">
        <w:trPr>
          <w:trHeight w:val="222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 xml:space="preserve"> 10102040010000110</w:t>
            </w:r>
          </w:p>
        </w:tc>
        <w:tc>
          <w:tcPr>
            <w:tcW w:w="5420" w:type="dxa"/>
            <w:shd w:val="clear" w:color="auto" w:fill="auto"/>
            <w:hideMark/>
          </w:tcPr>
          <w:p w:rsidR="00E405A4" w:rsidRPr="00E405A4" w:rsidRDefault="00E405A4" w:rsidP="00E405A4">
            <w:pPr>
              <w:rPr>
                <w:sz w:val="16"/>
                <w:szCs w:val="16"/>
              </w:rPr>
            </w:pPr>
            <w:r w:rsidRPr="00E405A4">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391 334,85</w:t>
            </w:r>
          </w:p>
        </w:tc>
      </w:tr>
      <w:tr w:rsidR="00E405A4" w:rsidRPr="00E405A4" w:rsidTr="00E405A4">
        <w:trPr>
          <w:trHeight w:val="945"/>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10300000000000000</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Налоги на товары (работы, услуги), реализуемые на территории Российской Федерации</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7 092 259,93</w:t>
            </w:r>
          </w:p>
        </w:tc>
      </w:tr>
      <w:tr w:rsidR="00E405A4" w:rsidRPr="00E405A4" w:rsidTr="00E405A4">
        <w:trPr>
          <w:trHeight w:val="195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10302230010000110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2 914 205,20</w:t>
            </w:r>
          </w:p>
        </w:tc>
      </w:tr>
      <w:tr w:rsidR="00E405A4" w:rsidRPr="00E405A4" w:rsidTr="00E405A4">
        <w:trPr>
          <w:trHeight w:val="2295"/>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10302240010000110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29 583,98</w:t>
            </w:r>
          </w:p>
        </w:tc>
      </w:tr>
      <w:tr w:rsidR="00E405A4" w:rsidRPr="00E405A4" w:rsidTr="00E405A4">
        <w:trPr>
          <w:trHeight w:val="1905"/>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10302250010000110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4 712 883,38</w:t>
            </w:r>
          </w:p>
        </w:tc>
      </w:tr>
      <w:tr w:rsidR="00E405A4" w:rsidRPr="00E405A4" w:rsidTr="00E405A4">
        <w:trPr>
          <w:trHeight w:val="1965"/>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10302260010000110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-564 412,63</w:t>
            </w:r>
          </w:p>
        </w:tc>
      </w:tr>
      <w:tr w:rsidR="00E405A4" w:rsidRPr="00E405A4" w:rsidTr="00E405A4">
        <w:trPr>
          <w:trHeight w:val="360"/>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10500000000000000</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Налоги на совокупный доход</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4 261 623,55</w:t>
            </w:r>
          </w:p>
        </w:tc>
      </w:tr>
      <w:tr w:rsidR="00E405A4" w:rsidRPr="00E405A4" w:rsidTr="00E405A4">
        <w:trPr>
          <w:trHeight w:val="675"/>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10502000020000110</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Единый налог на вмененный доход для отдельных видов деятельности</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4 254 736,55</w:t>
            </w:r>
          </w:p>
        </w:tc>
      </w:tr>
      <w:tr w:rsidR="00E405A4" w:rsidRPr="00E405A4" w:rsidTr="00E405A4">
        <w:trPr>
          <w:trHeight w:val="66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 xml:space="preserve"> 10502010020000110</w:t>
            </w:r>
          </w:p>
        </w:tc>
        <w:tc>
          <w:tcPr>
            <w:tcW w:w="5420" w:type="dxa"/>
            <w:shd w:val="clear" w:color="auto" w:fill="auto"/>
            <w:hideMark/>
          </w:tcPr>
          <w:p w:rsidR="00E405A4" w:rsidRPr="00E405A4" w:rsidRDefault="00E405A4" w:rsidP="00E405A4">
            <w:pPr>
              <w:rPr>
                <w:sz w:val="16"/>
                <w:szCs w:val="16"/>
              </w:rPr>
            </w:pPr>
            <w:r w:rsidRPr="00E405A4">
              <w:rPr>
                <w:sz w:val="16"/>
                <w:szCs w:val="16"/>
              </w:rPr>
              <w:t>Единый налог на вмененный доход для отдельных видов деятельности</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4 252 442,72</w:t>
            </w:r>
          </w:p>
        </w:tc>
      </w:tr>
      <w:tr w:rsidR="00E405A4" w:rsidRPr="00E405A4" w:rsidTr="00E405A4">
        <w:trPr>
          <w:trHeight w:val="1008"/>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 xml:space="preserve"> 10502020020000110</w:t>
            </w:r>
          </w:p>
        </w:tc>
        <w:tc>
          <w:tcPr>
            <w:tcW w:w="5420" w:type="dxa"/>
            <w:shd w:val="clear" w:color="auto" w:fill="auto"/>
            <w:hideMark/>
          </w:tcPr>
          <w:p w:rsidR="00E405A4" w:rsidRPr="00E405A4" w:rsidRDefault="00E405A4" w:rsidP="00E405A4">
            <w:pPr>
              <w:rPr>
                <w:sz w:val="16"/>
                <w:szCs w:val="16"/>
              </w:rPr>
            </w:pPr>
            <w:r w:rsidRPr="00E405A4">
              <w:rPr>
                <w:sz w:val="16"/>
                <w:szCs w:val="16"/>
              </w:rPr>
              <w:t>Единый налог на вмененный доход для отдельных видов деятельности (за налоговые периоды, истекшие до 1 января 2011 года)</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2 293,83</w:t>
            </w:r>
          </w:p>
        </w:tc>
      </w:tr>
      <w:tr w:rsidR="00E405A4" w:rsidRPr="00E405A4" w:rsidTr="00E405A4">
        <w:trPr>
          <w:trHeight w:val="375"/>
        </w:trPr>
        <w:tc>
          <w:tcPr>
            <w:tcW w:w="2820" w:type="dxa"/>
            <w:shd w:val="clear" w:color="000000" w:fill="auto"/>
            <w:noWrap/>
            <w:vAlign w:val="center"/>
            <w:hideMark/>
          </w:tcPr>
          <w:p w:rsidR="00E405A4" w:rsidRPr="00E405A4" w:rsidRDefault="00E405A4" w:rsidP="00E405A4">
            <w:pPr>
              <w:jc w:val="center"/>
              <w:rPr>
                <w:sz w:val="16"/>
                <w:szCs w:val="16"/>
              </w:rPr>
            </w:pPr>
            <w:r w:rsidRPr="00E405A4">
              <w:rPr>
                <w:sz w:val="16"/>
                <w:szCs w:val="16"/>
              </w:rPr>
              <w:t xml:space="preserve"> 10503000010000110</w:t>
            </w:r>
          </w:p>
        </w:tc>
        <w:tc>
          <w:tcPr>
            <w:tcW w:w="5420" w:type="dxa"/>
            <w:shd w:val="clear" w:color="auto" w:fill="auto"/>
            <w:hideMark/>
          </w:tcPr>
          <w:p w:rsidR="00E405A4" w:rsidRPr="00E405A4" w:rsidRDefault="00E405A4" w:rsidP="00E405A4">
            <w:pPr>
              <w:jc w:val="both"/>
              <w:rPr>
                <w:sz w:val="16"/>
                <w:szCs w:val="16"/>
              </w:rPr>
            </w:pPr>
            <w:r w:rsidRPr="00E405A4">
              <w:rPr>
                <w:sz w:val="16"/>
                <w:szCs w:val="16"/>
              </w:rPr>
              <w:t>Единый сельскохозяйственный налог</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6 887,00</w:t>
            </w:r>
          </w:p>
        </w:tc>
      </w:tr>
      <w:tr w:rsidR="00E405A4" w:rsidRPr="00E405A4" w:rsidTr="00E405A4">
        <w:trPr>
          <w:trHeight w:val="345"/>
        </w:trPr>
        <w:tc>
          <w:tcPr>
            <w:tcW w:w="2820" w:type="dxa"/>
            <w:shd w:val="clear" w:color="000000" w:fill="auto"/>
            <w:noWrap/>
            <w:vAlign w:val="center"/>
            <w:hideMark/>
          </w:tcPr>
          <w:p w:rsidR="00E405A4" w:rsidRPr="00E405A4" w:rsidRDefault="00E405A4" w:rsidP="00E405A4">
            <w:pPr>
              <w:jc w:val="center"/>
              <w:rPr>
                <w:sz w:val="16"/>
                <w:szCs w:val="16"/>
              </w:rPr>
            </w:pPr>
            <w:r w:rsidRPr="00E405A4">
              <w:rPr>
                <w:sz w:val="16"/>
                <w:szCs w:val="16"/>
              </w:rPr>
              <w:t xml:space="preserve"> 10503010010000110</w:t>
            </w:r>
          </w:p>
        </w:tc>
        <w:tc>
          <w:tcPr>
            <w:tcW w:w="5420" w:type="dxa"/>
            <w:shd w:val="clear" w:color="auto" w:fill="auto"/>
            <w:hideMark/>
          </w:tcPr>
          <w:p w:rsidR="00E405A4" w:rsidRPr="00E405A4" w:rsidRDefault="00E405A4" w:rsidP="00E405A4">
            <w:pPr>
              <w:jc w:val="both"/>
              <w:rPr>
                <w:sz w:val="16"/>
                <w:szCs w:val="16"/>
              </w:rPr>
            </w:pPr>
            <w:r w:rsidRPr="00E405A4">
              <w:rPr>
                <w:sz w:val="16"/>
                <w:szCs w:val="16"/>
              </w:rPr>
              <w:t>Единый сельскохозяйственный налог</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6 887,00</w:t>
            </w:r>
          </w:p>
        </w:tc>
      </w:tr>
      <w:tr w:rsidR="00E405A4" w:rsidRPr="00E405A4" w:rsidTr="00E405A4">
        <w:trPr>
          <w:trHeight w:val="360"/>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10800000000000000</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Государственная пошлина</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596 168,79</w:t>
            </w:r>
          </w:p>
        </w:tc>
      </w:tr>
      <w:tr w:rsidR="00E405A4" w:rsidRPr="00E405A4" w:rsidTr="00E405A4">
        <w:trPr>
          <w:trHeight w:val="975"/>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10803000010000000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Государственная пошлина по делам, рассматриваемым в судах общей юрисдикции, мировыми судьями</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596 168,79</w:t>
            </w:r>
          </w:p>
        </w:tc>
      </w:tr>
      <w:tr w:rsidR="00E405A4" w:rsidRPr="00E405A4" w:rsidTr="00E405A4">
        <w:trPr>
          <w:trHeight w:val="132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10803010010000110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596 168,79</w:t>
            </w:r>
          </w:p>
        </w:tc>
      </w:tr>
      <w:tr w:rsidR="00E405A4" w:rsidRPr="00E405A4" w:rsidTr="00E405A4">
        <w:trPr>
          <w:trHeight w:val="990"/>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10900000000000000</w:t>
            </w:r>
          </w:p>
        </w:tc>
        <w:tc>
          <w:tcPr>
            <w:tcW w:w="5420" w:type="dxa"/>
            <w:shd w:val="clear" w:color="000000" w:fill="FFFFFF"/>
            <w:vAlign w:val="bottom"/>
            <w:hideMark/>
          </w:tcPr>
          <w:p w:rsidR="00E405A4" w:rsidRPr="00E405A4" w:rsidRDefault="00E405A4" w:rsidP="00E405A4">
            <w:pPr>
              <w:rPr>
                <w:b/>
                <w:bCs/>
                <w:sz w:val="16"/>
                <w:szCs w:val="16"/>
              </w:rPr>
            </w:pPr>
            <w:r w:rsidRPr="00E405A4">
              <w:rPr>
                <w:b/>
                <w:bCs/>
                <w:sz w:val="16"/>
                <w:szCs w:val="16"/>
              </w:rPr>
              <w:t>Задолженность и перерасчеты по отмененным налогам, сборам и иным обязательным платежам</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631,86</w:t>
            </w:r>
          </w:p>
        </w:tc>
      </w:tr>
      <w:tr w:rsidR="00E405A4" w:rsidRPr="00E405A4" w:rsidTr="00E405A4">
        <w:trPr>
          <w:trHeight w:val="630"/>
        </w:trPr>
        <w:tc>
          <w:tcPr>
            <w:tcW w:w="2820" w:type="dxa"/>
            <w:shd w:val="clear" w:color="000000" w:fill="auto"/>
            <w:noWrap/>
            <w:vAlign w:val="center"/>
            <w:hideMark/>
          </w:tcPr>
          <w:p w:rsidR="00E405A4" w:rsidRPr="00E405A4" w:rsidRDefault="00E405A4" w:rsidP="00E405A4">
            <w:pPr>
              <w:jc w:val="center"/>
              <w:rPr>
                <w:b/>
                <w:bCs/>
                <w:sz w:val="16"/>
                <w:szCs w:val="16"/>
              </w:rPr>
            </w:pPr>
            <w:r w:rsidRPr="00E405A4">
              <w:rPr>
                <w:b/>
                <w:bCs/>
                <w:sz w:val="16"/>
                <w:szCs w:val="16"/>
              </w:rPr>
              <w:t xml:space="preserve"> 10907000000000110</w:t>
            </w:r>
          </w:p>
        </w:tc>
        <w:tc>
          <w:tcPr>
            <w:tcW w:w="5420" w:type="dxa"/>
            <w:shd w:val="clear" w:color="000000" w:fill="FFFFFF"/>
            <w:vAlign w:val="bottom"/>
            <w:hideMark/>
          </w:tcPr>
          <w:p w:rsidR="00E405A4" w:rsidRPr="00E405A4" w:rsidRDefault="00E405A4" w:rsidP="00E405A4">
            <w:pPr>
              <w:rPr>
                <w:b/>
                <w:bCs/>
                <w:sz w:val="16"/>
                <w:szCs w:val="16"/>
              </w:rPr>
            </w:pPr>
            <w:r w:rsidRPr="00E405A4">
              <w:rPr>
                <w:b/>
                <w:bCs/>
                <w:sz w:val="16"/>
                <w:szCs w:val="16"/>
              </w:rPr>
              <w:t>Прочие налоги и сборы (по отмененным местным налогам и сборам)</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631,86</w:t>
            </w:r>
          </w:p>
        </w:tc>
      </w:tr>
      <w:tr w:rsidR="00E405A4" w:rsidRPr="00E405A4" w:rsidTr="00E405A4">
        <w:trPr>
          <w:trHeight w:val="1275"/>
        </w:trPr>
        <w:tc>
          <w:tcPr>
            <w:tcW w:w="2820" w:type="dxa"/>
            <w:shd w:val="clear" w:color="000000" w:fill="auto"/>
            <w:noWrap/>
            <w:vAlign w:val="center"/>
            <w:hideMark/>
          </w:tcPr>
          <w:p w:rsidR="00E405A4" w:rsidRPr="00E405A4" w:rsidRDefault="00E405A4" w:rsidP="00E405A4">
            <w:pPr>
              <w:jc w:val="center"/>
              <w:rPr>
                <w:sz w:val="16"/>
                <w:szCs w:val="16"/>
              </w:rPr>
            </w:pPr>
            <w:r w:rsidRPr="00E405A4">
              <w:rPr>
                <w:sz w:val="16"/>
                <w:szCs w:val="16"/>
              </w:rPr>
              <w:lastRenderedPageBreak/>
              <w:t xml:space="preserve"> 10907030000000110</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139,86</w:t>
            </w:r>
          </w:p>
        </w:tc>
      </w:tr>
      <w:tr w:rsidR="00E405A4" w:rsidRPr="00E405A4" w:rsidTr="00E405A4">
        <w:trPr>
          <w:trHeight w:val="1596"/>
        </w:trPr>
        <w:tc>
          <w:tcPr>
            <w:tcW w:w="2820" w:type="dxa"/>
            <w:shd w:val="clear" w:color="000000" w:fill="auto"/>
            <w:noWrap/>
            <w:vAlign w:val="center"/>
            <w:hideMark/>
          </w:tcPr>
          <w:p w:rsidR="00E405A4" w:rsidRPr="00E405A4" w:rsidRDefault="00E405A4" w:rsidP="00E405A4">
            <w:pPr>
              <w:jc w:val="center"/>
              <w:rPr>
                <w:sz w:val="16"/>
                <w:szCs w:val="16"/>
              </w:rPr>
            </w:pPr>
            <w:r w:rsidRPr="00E405A4">
              <w:rPr>
                <w:sz w:val="16"/>
                <w:szCs w:val="16"/>
              </w:rPr>
              <w:t xml:space="preserve"> 10907033050000110</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139,86</w:t>
            </w:r>
          </w:p>
        </w:tc>
      </w:tr>
      <w:tr w:rsidR="00E405A4" w:rsidRPr="00E405A4" w:rsidTr="00E405A4">
        <w:trPr>
          <w:trHeight w:val="405"/>
        </w:trPr>
        <w:tc>
          <w:tcPr>
            <w:tcW w:w="2820" w:type="dxa"/>
            <w:shd w:val="clear" w:color="000000" w:fill="auto"/>
            <w:noWrap/>
            <w:vAlign w:val="center"/>
            <w:hideMark/>
          </w:tcPr>
          <w:p w:rsidR="00E405A4" w:rsidRPr="00E405A4" w:rsidRDefault="00E405A4" w:rsidP="00E405A4">
            <w:pPr>
              <w:jc w:val="center"/>
              <w:rPr>
                <w:sz w:val="16"/>
                <w:szCs w:val="16"/>
              </w:rPr>
            </w:pPr>
            <w:r w:rsidRPr="00E405A4">
              <w:rPr>
                <w:sz w:val="16"/>
                <w:szCs w:val="16"/>
              </w:rPr>
              <w:t xml:space="preserve"> 10907050000000110</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Прочие местные налоги и сборы</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492,00</w:t>
            </w:r>
          </w:p>
        </w:tc>
      </w:tr>
      <w:tr w:rsidR="00E405A4" w:rsidRPr="00E405A4" w:rsidTr="00E405A4">
        <w:trPr>
          <w:trHeight w:val="690"/>
        </w:trPr>
        <w:tc>
          <w:tcPr>
            <w:tcW w:w="2820" w:type="dxa"/>
            <w:shd w:val="clear" w:color="000000" w:fill="auto"/>
            <w:noWrap/>
            <w:vAlign w:val="center"/>
            <w:hideMark/>
          </w:tcPr>
          <w:p w:rsidR="00E405A4" w:rsidRPr="00E405A4" w:rsidRDefault="00E405A4" w:rsidP="00E405A4">
            <w:pPr>
              <w:jc w:val="center"/>
              <w:rPr>
                <w:sz w:val="16"/>
                <w:szCs w:val="16"/>
              </w:rPr>
            </w:pPr>
            <w:r w:rsidRPr="00E405A4">
              <w:rPr>
                <w:sz w:val="16"/>
                <w:szCs w:val="16"/>
              </w:rPr>
              <w:t xml:space="preserve"> 10907053050000110</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Прочие местные налоги и сборы, мобилизуемые на территориях муниципальных районов</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492,00</w:t>
            </w:r>
          </w:p>
        </w:tc>
      </w:tr>
      <w:tr w:rsidR="00E405A4" w:rsidRPr="00E405A4" w:rsidTr="00E405A4">
        <w:trPr>
          <w:trHeight w:val="915"/>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11100000000000000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Доходы от использования имущества, находящегося в государственной и муниципальной собственности</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5 221 627,64</w:t>
            </w:r>
          </w:p>
        </w:tc>
      </w:tr>
      <w:tr w:rsidR="00E405A4" w:rsidRPr="00E405A4" w:rsidTr="00E405A4">
        <w:trPr>
          <w:trHeight w:val="630"/>
        </w:trPr>
        <w:tc>
          <w:tcPr>
            <w:tcW w:w="2820" w:type="dxa"/>
            <w:shd w:val="clear" w:color="000000" w:fill="FFFFFF"/>
            <w:vAlign w:val="bottom"/>
            <w:hideMark/>
          </w:tcPr>
          <w:p w:rsidR="00E405A4" w:rsidRPr="00E405A4" w:rsidRDefault="00E405A4" w:rsidP="00E405A4">
            <w:pPr>
              <w:jc w:val="center"/>
              <w:rPr>
                <w:b/>
                <w:bCs/>
                <w:sz w:val="16"/>
                <w:szCs w:val="16"/>
              </w:rPr>
            </w:pPr>
            <w:r w:rsidRPr="00E405A4">
              <w:rPr>
                <w:b/>
                <w:bCs/>
                <w:sz w:val="16"/>
                <w:szCs w:val="16"/>
              </w:rPr>
              <w:t>11103000000000120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Проценты, полученные от предоставления бюджетных кредитов внутри страны</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495,76</w:t>
            </w:r>
          </w:p>
        </w:tc>
      </w:tr>
      <w:tr w:rsidR="00E405A4" w:rsidRPr="00E405A4" w:rsidTr="00E405A4">
        <w:trPr>
          <w:trHeight w:val="1020"/>
        </w:trPr>
        <w:tc>
          <w:tcPr>
            <w:tcW w:w="2820" w:type="dxa"/>
            <w:shd w:val="clear" w:color="000000" w:fill="FFFFFF"/>
            <w:vAlign w:val="bottom"/>
            <w:hideMark/>
          </w:tcPr>
          <w:p w:rsidR="00E405A4" w:rsidRPr="00E405A4" w:rsidRDefault="00E405A4" w:rsidP="00E405A4">
            <w:pPr>
              <w:jc w:val="center"/>
              <w:rPr>
                <w:sz w:val="16"/>
                <w:szCs w:val="16"/>
              </w:rPr>
            </w:pPr>
            <w:r w:rsidRPr="00E405A4">
              <w:rPr>
                <w:sz w:val="16"/>
                <w:szCs w:val="16"/>
              </w:rPr>
              <w:t>11103050050000120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495,76</w:t>
            </w:r>
          </w:p>
        </w:tc>
      </w:tr>
      <w:tr w:rsidR="00E405A4" w:rsidRPr="00E405A4" w:rsidTr="00E405A4">
        <w:trPr>
          <w:trHeight w:val="2496"/>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11105000000000120</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4 749 571,66</w:t>
            </w:r>
          </w:p>
        </w:tc>
      </w:tr>
      <w:tr w:rsidR="00E405A4" w:rsidRPr="00E405A4" w:rsidTr="00E405A4">
        <w:trPr>
          <w:trHeight w:val="1872"/>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11105010000000120</w:t>
            </w:r>
          </w:p>
        </w:tc>
        <w:tc>
          <w:tcPr>
            <w:tcW w:w="5420" w:type="dxa"/>
            <w:shd w:val="clear" w:color="auto" w:fill="auto"/>
            <w:hideMark/>
          </w:tcPr>
          <w:p w:rsidR="00E405A4" w:rsidRPr="00E405A4" w:rsidRDefault="00E405A4" w:rsidP="00E405A4">
            <w:pPr>
              <w:rPr>
                <w:b/>
                <w:bCs/>
                <w:sz w:val="16"/>
                <w:szCs w:val="16"/>
              </w:rPr>
            </w:pPr>
            <w:r w:rsidRPr="00E405A4">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4 283 309,40</w:t>
            </w:r>
          </w:p>
        </w:tc>
      </w:tr>
      <w:tr w:rsidR="00E405A4" w:rsidRPr="00E405A4" w:rsidTr="00E405A4">
        <w:trPr>
          <w:trHeight w:val="222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11105013050000120</w:t>
            </w:r>
          </w:p>
        </w:tc>
        <w:tc>
          <w:tcPr>
            <w:tcW w:w="5420" w:type="dxa"/>
            <w:shd w:val="clear" w:color="auto" w:fill="auto"/>
            <w:vAlign w:val="bottom"/>
            <w:hideMark/>
          </w:tcPr>
          <w:p w:rsidR="00E405A4" w:rsidRPr="00E405A4" w:rsidRDefault="00E405A4" w:rsidP="00E405A4">
            <w:pPr>
              <w:rPr>
                <w:sz w:val="16"/>
                <w:szCs w:val="16"/>
              </w:rPr>
            </w:pPr>
            <w:proofErr w:type="gramStart"/>
            <w:r w:rsidRPr="00E405A4">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4 485 089,91</w:t>
            </w:r>
          </w:p>
        </w:tc>
      </w:tr>
      <w:tr w:rsidR="00E405A4" w:rsidRPr="00E405A4" w:rsidTr="00E405A4">
        <w:trPr>
          <w:trHeight w:val="1872"/>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11105013100000120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00" w:type="dxa"/>
            <w:shd w:val="clear" w:color="000000" w:fill="FFFFFF"/>
            <w:vAlign w:val="bottom"/>
            <w:hideMark/>
          </w:tcPr>
          <w:p w:rsidR="00E405A4" w:rsidRPr="00E405A4" w:rsidRDefault="00E405A4" w:rsidP="00E405A4">
            <w:pPr>
              <w:jc w:val="center"/>
              <w:rPr>
                <w:sz w:val="16"/>
                <w:szCs w:val="16"/>
              </w:rPr>
            </w:pPr>
            <w:r w:rsidRPr="00E405A4">
              <w:rPr>
                <w:sz w:val="16"/>
                <w:szCs w:val="16"/>
              </w:rPr>
              <w:t>-201 780,51</w:t>
            </w:r>
          </w:p>
        </w:tc>
      </w:tr>
      <w:tr w:rsidR="00E405A4" w:rsidRPr="00E405A4" w:rsidTr="00E405A4">
        <w:trPr>
          <w:trHeight w:val="2265"/>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11105030000000000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466 262,26</w:t>
            </w:r>
          </w:p>
        </w:tc>
      </w:tr>
      <w:tr w:rsidR="00E405A4" w:rsidRPr="00E405A4" w:rsidTr="00E405A4">
        <w:trPr>
          <w:trHeight w:val="1935"/>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 xml:space="preserve">11105035050000120 </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466 262,26</w:t>
            </w:r>
          </w:p>
        </w:tc>
      </w:tr>
      <w:tr w:rsidR="00E405A4" w:rsidRPr="00E405A4" w:rsidTr="00E405A4">
        <w:trPr>
          <w:trHeight w:val="2172"/>
        </w:trPr>
        <w:tc>
          <w:tcPr>
            <w:tcW w:w="2820" w:type="dxa"/>
            <w:shd w:val="clear" w:color="000000" w:fill="FFFFFF"/>
            <w:vAlign w:val="bottom"/>
            <w:hideMark/>
          </w:tcPr>
          <w:p w:rsidR="00E405A4" w:rsidRPr="00E405A4" w:rsidRDefault="00E405A4" w:rsidP="00E405A4">
            <w:pPr>
              <w:jc w:val="center"/>
              <w:rPr>
                <w:b/>
                <w:bCs/>
                <w:sz w:val="16"/>
                <w:szCs w:val="16"/>
              </w:rPr>
            </w:pPr>
            <w:r w:rsidRPr="00E405A4">
              <w:rPr>
                <w:b/>
                <w:bCs/>
                <w:sz w:val="16"/>
                <w:szCs w:val="16"/>
              </w:rPr>
              <w:t>11109000000000120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471 560,22</w:t>
            </w:r>
          </w:p>
        </w:tc>
      </w:tr>
      <w:tr w:rsidR="00E405A4" w:rsidRPr="00E405A4" w:rsidTr="00E405A4">
        <w:trPr>
          <w:trHeight w:val="2172"/>
        </w:trPr>
        <w:tc>
          <w:tcPr>
            <w:tcW w:w="2820" w:type="dxa"/>
            <w:shd w:val="clear" w:color="000000" w:fill="FFFFFF"/>
            <w:vAlign w:val="bottom"/>
            <w:hideMark/>
          </w:tcPr>
          <w:p w:rsidR="00E405A4" w:rsidRPr="00E405A4" w:rsidRDefault="00E405A4" w:rsidP="00E405A4">
            <w:pPr>
              <w:jc w:val="center"/>
              <w:rPr>
                <w:sz w:val="16"/>
                <w:szCs w:val="16"/>
              </w:rPr>
            </w:pPr>
            <w:r w:rsidRPr="00E405A4">
              <w:rPr>
                <w:sz w:val="16"/>
                <w:szCs w:val="16"/>
              </w:rPr>
              <w:t>11109040000000120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471 560,22</w:t>
            </w:r>
          </w:p>
        </w:tc>
      </w:tr>
      <w:tr w:rsidR="00E405A4" w:rsidRPr="00E405A4" w:rsidTr="00E405A4">
        <w:trPr>
          <w:trHeight w:val="1980"/>
        </w:trPr>
        <w:tc>
          <w:tcPr>
            <w:tcW w:w="2820" w:type="dxa"/>
            <w:shd w:val="clear" w:color="000000" w:fill="FFFFFF"/>
            <w:vAlign w:val="bottom"/>
            <w:hideMark/>
          </w:tcPr>
          <w:p w:rsidR="00E405A4" w:rsidRPr="00E405A4" w:rsidRDefault="00E405A4" w:rsidP="00E405A4">
            <w:pPr>
              <w:jc w:val="center"/>
              <w:rPr>
                <w:sz w:val="16"/>
                <w:szCs w:val="16"/>
              </w:rPr>
            </w:pPr>
            <w:r w:rsidRPr="00E405A4">
              <w:rPr>
                <w:sz w:val="16"/>
                <w:szCs w:val="16"/>
              </w:rPr>
              <w:t>11109045050000120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471 560,22</w:t>
            </w:r>
          </w:p>
        </w:tc>
      </w:tr>
      <w:tr w:rsidR="00E405A4" w:rsidRPr="00E405A4" w:rsidTr="00E405A4">
        <w:trPr>
          <w:trHeight w:val="720"/>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11200000000000000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Платежи при пользовании природными ресурсами</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111 229,11</w:t>
            </w:r>
          </w:p>
        </w:tc>
      </w:tr>
      <w:tr w:rsidR="00E405A4" w:rsidRPr="00E405A4" w:rsidTr="00E405A4">
        <w:trPr>
          <w:trHeight w:val="645"/>
        </w:trPr>
        <w:tc>
          <w:tcPr>
            <w:tcW w:w="28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11201000010000120 </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Плата за негативное воздействие на окружающую среду</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111 229,11</w:t>
            </w:r>
          </w:p>
        </w:tc>
      </w:tr>
      <w:tr w:rsidR="00E405A4" w:rsidRPr="00E405A4" w:rsidTr="00E405A4">
        <w:trPr>
          <w:trHeight w:val="624"/>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11201010010000120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Плата за выбросы загрязняющих веществ в атмосферный воздух стационарными объектами</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9 558,12</w:t>
            </w:r>
          </w:p>
        </w:tc>
      </w:tr>
      <w:tr w:rsidR="00E405A4" w:rsidRPr="00E405A4" w:rsidTr="00E405A4">
        <w:trPr>
          <w:trHeight w:val="75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11201020010000120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Плата за выбросы загрязняющих веществ в атмосферный воздух передвижными объектами</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-34,38</w:t>
            </w:r>
          </w:p>
        </w:tc>
      </w:tr>
      <w:tr w:rsidR="00E405A4" w:rsidRPr="00E405A4" w:rsidTr="00E405A4">
        <w:trPr>
          <w:trHeight w:val="624"/>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11201030010000120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Плата за сбросы загрязняющих веществ в водные объекты</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44 621,58</w:t>
            </w:r>
          </w:p>
        </w:tc>
      </w:tr>
      <w:tr w:rsidR="00E405A4" w:rsidRPr="00E405A4" w:rsidTr="00E405A4">
        <w:trPr>
          <w:trHeight w:val="66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11201040010000120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Плата за размещение отходов производства и потребления</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57 083,79</w:t>
            </w:r>
          </w:p>
        </w:tc>
      </w:tr>
      <w:tr w:rsidR="00E405A4" w:rsidRPr="00E405A4" w:rsidTr="00E405A4">
        <w:trPr>
          <w:trHeight w:val="660"/>
        </w:trPr>
        <w:tc>
          <w:tcPr>
            <w:tcW w:w="2820" w:type="dxa"/>
            <w:shd w:val="clear" w:color="000000" w:fill="FFFFFF"/>
            <w:vAlign w:val="bottom"/>
            <w:hideMark/>
          </w:tcPr>
          <w:p w:rsidR="00E405A4" w:rsidRPr="00E405A4" w:rsidRDefault="00E405A4" w:rsidP="00E405A4">
            <w:pPr>
              <w:jc w:val="center"/>
              <w:rPr>
                <w:b/>
                <w:bCs/>
                <w:sz w:val="16"/>
                <w:szCs w:val="16"/>
              </w:rPr>
            </w:pPr>
            <w:r w:rsidRPr="00E405A4">
              <w:rPr>
                <w:b/>
                <w:bCs/>
                <w:sz w:val="16"/>
                <w:szCs w:val="16"/>
              </w:rPr>
              <w:t>11300000000000000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Доходы от платных услуг и оказания затрат государства</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71 809,62</w:t>
            </w:r>
          </w:p>
        </w:tc>
      </w:tr>
      <w:tr w:rsidR="00E405A4" w:rsidRPr="00E405A4" w:rsidTr="00E405A4">
        <w:trPr>
          <w:trHeight w:val="420"/>
        </w:trPr>
        <w:tc>
          <w:tcPr>
            <w:tcW w:w="2820" w:type="dxa"/>
            <w:shd w:val="clear" w:color="000000" w:fill="FFFFFF"/>
            <w:vAlign w:val="bottom"/>
            <w:hideMark/>
          </w:tcPr>
          <w:p w:rsidR="00E405A4" w:rsidRPr="00E405A4" w:rsidRDefault="00E405A4" w:rsidP="00E405A4">
            <w:pPr>
              <w:jc w:val="center"/>
              <w:rPr>
                <w:b/>
                <w:bCs/>
                <w:sz w:val="16"/>
                <w:szCs w:val="16"/>
              </w:rPr>
            </w:pPr>
            <w:r w:rsidRPr="00E405A4">
              <w:rPr>
                <w:b/>
                <w:bCs/>
                <w:sz w:val="16"/>
                <w:szCs w:val="16"/>
              </w:rPr>
              <w:t>11302000000000130</w:t>
            </w:r>
          </w:p>
        </w:tc>
        <w:tc>
          <w:tcPr>
            <w:tcW w:w="5420" w:type="dxa"/>
            <w:shd w:val="clear" w:color="000000" w:fill="FFFFFF"/>
            <w:vAlign w:val="bottom"/>
            <w:hideMark/>
          </w:tcPr>
          <w:p w:rsidR="00E405A4" w:rsidRPr="00E405A4" w:rsidRDefault="00E405A4" w:rsidP="00E405A4">
            <w:pPr>
              <w:rPr>
                <w:b/>
                <w:bCs/>
                <w:sz w:val="16"/>
                <w:szCs w:val="16"/>
              </w:rPr>
            </w:pPr>
            <w:r w:rsidRPr="00E405A4">
              <w:rPr>
                <w:b/>
                <w:bCs/>
                <w:sz w:val="16"/>
                <w:szCs w:val="16"/>
              </w:rPr>
              <w:t>Доходы от компенсации затрат государства</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71 809,62</w:t>
            </w:r>
          </w:p>
        </w:tc>
      </w:tr>
      <w:tr w:rsidR="00E405A4" w:rsidRPr="00E405A4" w:rsidTr="00E405A4">
        <w:trPr>
          <w:trHeight w:val="660"/>
        </w:trPr>
        <w:tc>
          <w:tcPr>
            <w:tcW w:w="2820" w:type="dxa"/>
            <w:shd w:val="clear" w:color="000000" w:fill="FFFFFF"/>
            <w:vAlign w:val="bottom"/>
            <w:hideMark/>
          </w:tcPr>
          <w:p w:rsidR="00E405A4" w:rsidRPr="00E405A4" w:rsidRDefault="00E405A4" w:rsidP="00E405A4">
            <w:pPr>
              <w:jc w:val="center"/>
              <w:rPr>
                <w:b/>
                <w:bCs/>
                <w:sz w:val="16"/>
                <w:szCs w:val="16"/>
              </w:rPr>
            </w:pPr>
            <w:r w:rsidRPr="00E405A4">
              <w:rPr>
                <w:b/>
                <w:bCs/>
                <w:sz w:val="16"/>
                <w:szCs w:val="16"/>
              </w:rPr>
              <w:t xml:space="preserve">11302990000000130 </w:t>
            </w:r>
          </w:p>
        </w:tc>
        <w:tc>
          <w:tcPr>
            <w:tcW w:w="5420" w:type="dxa"/>
            <w:shd w:val="clear" w:color="000000" w:fill="FFFFFF"/>
            <w:vAlign w:val="bottom"/>
            <w:hideMark/>
          </w:tcPr>
          <w:p w:rsidR="00E405A4" w:rsidRPr="00E405A4" w:rsidRDefault="00E405A4" w:rsidP="00E405A4">
            <w:pPr>
              <w:rPr>
                <w:b/>
                <w:bCs/>
                <w:sz w:val="16"/>
                <w:szCs w:val="16"/>
              </w:rPr>
            </w:pPr>
            <w:r w:rsidRPr="00E405A4">
              <w:rPr>
                <w:b/>
                <w:bCs/>
                <w:sz w:val="16"/>
                <w:szCs w:val="16"/>
              </w:rPr>
              <w:t>Прочие доходы от компенсации затрат государства</w:t>
            </w:r>
          </w:p>
        </w:tc>
        <w:tc>
          <w:tcPr>
            <w:tcW w:w="1800" w:type="dxa"/>
            <w:shd w:val="clear" w:color="000000" w:fill="FFFFFF"/>
            <w:vAlign w:val="bottom"/>
            <w:hideMark/>
          </w:tcPr>
          <w:p w:rsidR="00E405A4" w:rsidRPr="00E405A4" w:rsidRDefault="00E405A4" w:rsidP="00E405A4">
            <w:pPr>
              <w:jc w:val="center"/>
              <w:rPr>
                <w:b/>
                <w:bCs/>
                <w:sz w:val="16"/>
                <w:szCs w:val="16"/>
              </w:rPr>
            </w:pPr>
            <w:r w:rsidRPr="00E405A4">
              <w:rPr>
                <w:b/>
                <w:bCs/>
                <w:sz w:val="16"/>
                <w:szCs w:val="16"/>
              </w:rPr>
              <w:t>71 809,62</w:t>
            </w:r>
          </w:p>
        </w:tc>
      </w:tr>
      <w:tr w:rsidR="00E405A4" w:rsidRPr="00E405A4" w:rsidTr="00E405A4">
        <w:trPr>
          <w:trHeight w:val="660"/>
        </w:trPr>
        <w:tc>
          <w:tcPr>
            <w:tcW w:w="2820" w:type="dxa"/>
            <w:shd w:val="clear" w:color="000000" w:fill="FFFFFF"/>
            <w:vAlign w:val="bottom"/>
            <w:hideMark/>
          </w:tcPr>
          <w:p w:rsidR="00E405A4" w:rsidRPr="00E405A4" w:rsidRDefault="00E405A4" w:rsidP="00E405A4">
            <w:pPr>
              <w:jc w:val="center"/>
              <w:rPr>
                <w:sz w:val="16"/>
                <w:szCs w:val="16"/>
              </w:rPr>
            </w:pPr>
            <w:r w:rsidRPr="00E405A4">
              <w:rPr>
                <w:sz w:val="16"/>
                <w:szCs w:val="16"/>
              </w:rPr>
              <w:t>11302995050000130</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 xml:space="preserve">Прочие доходы от компенсации затрат бюджетов муниципальных районов </w:t>
            </w:r>
          </w:p>
        </w:tc>
        <w:tc>
          <w:tcPr>
            <w:tcW w:w="1800" w:type="dxa"/>
            <w:shd w:val="clear" w:color="000000" w:fill="FFFFFF"/>
            <w:vAlign w:val="bottom"/>
            <w:hideMark/>
          </w:tcPr>
          <w:p w:rsidR="00E405A4" w:rsidRPr="00E405A4" w:rsidRDefault="00E405A4" w:rsidP="00E405A4">
            <w:pPr>
              <w:jc w:val="center"/>
              <w:rPr>
                <w:sz w:val="16"/>
                <w:szCs w:val="16"/>
              </w:rPr>
            </w:pPr>
            <w:r w:rsidRPr="00E405A4">
              <w:rPr>
                <w:sz w:val="16"/>
                <w:szCs w:val="16"/>
              </w:rPr>
              <w:t>71 809,62</w:t>
            </w:r>
          </w:p>
        </w:tc>
      </w:tr>
      <w:tr w:rsidR="00E405A4" w:rsidRPr="00E405A4" w:rsidTr="00E405A4">
        <w:trPr>
          <w:trHeight w:val="705"/>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11400000000000000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Доходы от продажи материальных и нематериальных активов</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3 091 178,52</w:t>
            </w:r>
          </w:p>
        </w:tc>
      </w:tr>
      <w:tr w:rsidR="00E405A4" w:rsidRPr="00E405A4" w:rsidTr="00E405A4">
        <w:trPr>
          <w:trHeight w:val="2184"/>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11402000000000000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1 436 200,00</w:t>
            </w:r>
          </w:p>
        </w:tc>
      </w:tr>
      <w:tr w:rsidR="00E405A4" w:rsidRPr="00E405A4" w:rsidTr="00E405A4">
        <w:trPr>
          <w:trHeight w:val="2148"/>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 xml:space="preserve">11402050050000410 </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1 436 200,00</w:t>
            </w:r>
          </w:p>
        </w:tc>
      </w:tr>
      <w:tr w:rsidR="00E405A4" w:rsidRPr="00E405A4" w:rsidTr="00E405A4">
        <w:trPr>
          <w:trHeight w:val="258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11402053050000410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shd w:val="clear" w:color="000000" w:fill="FFFFFF"/>
            <w:vAlign w:val="bottom"/>
            <w:hideMark/>
          </w:tcPr>
          <w:p w:rsidR="00E405A4" w:rsidRPr="00E405A4" w:rsidRDefault="00E405A4" w:rsidP="00E405A4">
            <w:pPr>
              <w:jc w:val="center"/>
              <w:rPr>
                <w:sz w:val="16"/>
                <w:szCs w:val="16"/>
              </w:rPr>
            </w:pPr>
            <w:r w:rsidRPr="00E405A4">
              <w:rPr>
                <w:sz w:val="16"/>
                <w:szCs w:val="16"/>
              </w:rPr>
              <w:t>1 436 200,00</w:t>
            </w:r>
          </w:p>
        </w:tc>
      </w:tr>
      <w:tr w:rsidR="00E405A4" w:rsidRPr="00E405A4" w:rsidTr="00E405A4">
        <w:trPr>
          <w:trHeight w:val="1110"/>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11406000000000430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1 654 978,52</w:t>
            </w:r>
          </w:p>
        </w:tc>
      </w:tr>
      <w:tr w:rsidR="00E405A4" w:rsidRPr="00E405A4" w:rsidTr="00E405A4">
        <w:trPr>
          <w:trHeight w:val="99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lastRenderedPageBreak/>
              <w:t>11406010000000430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Доходы от продажи земельных участков, государственная собственность на которые не разграничена </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1 654 978,52</w:t>
            </w:r>
          </w:p>
        </w:tc>
      </w:tr>
      <w:tr w:rsidR="00E405A4" w:rsidRPr="00E405A4" w:rsidTr="00E405A4">
        <w:trPr>
          <w:trHeight w:val="1572"/>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11406013050000430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1 654 852,66</w:t>
            </w:r>
          </w:p>
        </w:tc>
      </w:tr>
      <w:tr w:rsidR="00E405A4" w:rsidRPr="00E405A4" w:rsidTr="00E405A4">
        <w:trPr>
          <w:trHeight w:val="132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11406013100000430</w:t>
            </w:r>
          </w:p>
        </w:tc>
        <w:tc>
          <w:tcPr>
            <w:tcW w:w="5420" w:type="dxa"/>
            <w:shd w:val="clear" w:color="000000" w:fill="auto"/>
            <w:vAlign w:val="bottom"/>
            <w:hideMark/>
          </w:tcPr>
          <w:p w:rsidR="00E405A4" w:rsidRPr="00E405A4" w:rsidRDefault="00E405A4" w:rsidP="00E405A4">
            <w:pPr>
              <w:rPr>
                <w:sz w:val="16"/>
                <w:szCs w:val="16"/>
              </w:rPr>
            </w:pPr>
            <w:r w:rsidRPr="00E405A4">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125,86</w:t>
            </w:r>
          </w:p>
        </w:tc>
      </w:tr>
      <w:tr w:rsidR="00E405A4" w:rsidRPr="00E405A4" w:rsidTr="00E405A4">
        <w:trPr>
          <w:trHeight w:val="405"/>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11600000000000000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Штрафы, санкции, возмещение ущерба</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630 249,75</w:t>
            </w:r>
          </w:p>
        </w:tc>
      </w:tr>
      <w:tr w:rsidR="00E405A4" w:rsidRPr="00E405A4" w:rsidTr="00E405A4">
        <w:trPr>
          <w:trHeight w:val="672"/>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11603000000000140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Денежные взыскания (штрафы) за нарушение законодательства о налогах и сборах</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32 856,25</w:t>
            </w:r>
          </w:p>
        </w:tc>
      </w:tr>
      <w:tr w:rsidR="00E405A4" w:rsidRPr="00E405A4" w:rsidTr="00E405A4">
        <w:trPr>
          <w:trHeight w:val="2004"/>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11603010010000140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29 406,25</w:t>
            </w:r>
          </w:p>
        </w:tc>
      </w:tr>
      <w:tr w:rsidR="00E405A4" w:rsidRPr="00E405A4" w:rsidTr="00E405A4">
        <w:trPr>
          <w:trHeight w:val="122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11603030010000140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3 450,00</w:t>
            </w:r>
          </w:p>
        </w:tc>
      </w:tr>
      <w:tr w:rsidR="00E405A4" w:rsidRPr="00E405A4" w:rsidTr="00E405A4">
        <w:trPr>
          <w:trHeight w:val="1620"/>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11606000010000140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300,00</w:t>
            </w:r>
          </w:p>
        </w:tc>
      </w:tr>
      <w:tr w:rsidR="00E405A4" w:rsidRPr="00E405A4" w:rsidTr="00E405A4">
        <w:trPr>
          <w:trHeight w:val="1248"/>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11621000000000140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74 350,00</w:t>
            </w:r>
          </w:p>
        </w:tc>
      </w:tr>
      <w:tr w:rsidR="00E405A4" w:rsidRPr="00E405A4" w:rsidTr="00E405A4">
        <w:trPr>
          <w:trHeight w:val="1212"/>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11621050050000140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74 350,00</w:t>
            </w:r>
          </w:p>
        </w:tc>
      </w:tr>
      <w:tr w:rsidR="00E405A4" w:rsidRPr="00E405A4" w:rsidTr="00E405A4">
        <w:trPr>
          <w:trHeight w:val="2685"/>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lastRenderedPageBreak/>
              <w:t>11625000000000140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85 800,00</w:t>
            </w:r>
          </w:p>
        </w:tc>
      </w:tr>
      <w:tr w:rsidR="00E405A4" w:rsidRPr="00E405A4" w:rsidTr="00E405A4">
        <w:trPr>
          <w:trHeight w:val="675"/>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11625060010000140</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Денежные взыскания (штрафы) за нарушение земельного законодательства</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85 800,00</w:t>
            </w:r>
          </w:p>
        </w:tc>
      </w:tr>
      <w:tr w:rsidR="00E405A4" w:rsidRPr="00E405A4" w:rsidTr="00E405A4">
        <w:trPr>
          <w:trHeight w:val="1005"/>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11630000000000140</w:t>
            </w:r>
          </w:p>
        </w:tc>
        <w:tc>
          <w:tcPr>
            <w:tcW w:w="5420" w:type="dxa"/>
            <w:shd w:val="clear" w:color="000000" w:fill="FFFFFF"/>
            <w:vAlign w:val="bottom"/>
            <w:hideMark/>
          </w:tcPr>
          <w:p w:rsidR="00E405A4" w:rsidRPr="00E405A4" w:rsidRDefault="00E405A4" w:rsidP="00E405A4">
            <w:pPr>
              <w:rPr>
                <w:b/>
                <w:bCs/>
                <w:sz w:val="16"/>
                <w:szCs w:val="16"/>
              </w:rPr>
            </w:pPr>
            <w:r w:rsidRPr="00E405A4">
              <w:rPr>
                <w:b/>
                <w:bCs/>
                <w:sz w:val="16"/>
                <w:szCs w:val="16"/>
              </w:rPr>
              <w:t>Денежные взыскания (штрафы) за правонарушения в области дорожного движения</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5 100,00</w:t>
            </w:r>
          </w:p>
        </w:tc>
      </w:tr>
      <w:tr w:rsidR="00E405A4" w:rsidRPr="00E405A4" w:rsidTr="00E405A4">
        <w:trPr>
          <w:trHeight w:val="588"/>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11630000010000140</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Денежные взыскания (штрафы) за правонарушения в области дорожного движения</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5 100,00</w:t>
            </w:r>
          </w:p>
        </w:tc>
      </w:tr>
      <w:tr w:rsidR="00E405A4" w:rsidRPr="00E405A4" w:rsidTr="00E405A4">
        <w:trPr>
          <w:trHeight w:val="576"/>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11630030010000140</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Прочие денежные взыскания (штрафы) за правонарушения в области дорожного движения</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5 100,00</w:t>
            </w:r>
          </w:p>
        </w:tc>
      </w:tr>
      <w:tr w:rsidR="00E405A4" w:rsidRPr="00E405A4" w:rsidTr="00E405A4">
        <w:trPr>
          <w:trHeight w:val="1572"/>
        </w:trPr>
        <w:tc>
          <w:tcPr>
            <w:tcW w:w="2820" w:type="dxa"/>
            <w:shd w:val="clear" w:color="000000" w:fill="FFFFFF"/>
            <w:vAlign w:val="bottom"/>
            <w:hideMark/>
          </w:tcPr>
          <w:p w:rsidR="00E405A4" w:rsidRPr="00E405A4" w:rsidRDefault="00E405A4" w:rsidP="00E405A4">
            <w:pPr>
              <w:jc w:val="center"/>
              <w:rPr>
                <w:b/>
                <w:bCs/>
                <w:sz w:val="16"/>
                <w:szCs w:val="16"/>
              </w:rPr>
            </w:pPr>
            <w:r w:rsidRPr="00E405A4">
              <w:rPr>
                <w:b/>
                <w:bCs/>
                <w:sz w:val="16"/>
                <w:szCs w:val="16"/>
              </w:rPr>
              <w:t>11633000010000140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83 092,00</w:t>
            </w:r>
          </w:p>
        </w:tc>
      </w:tr>
      <w:tr w:rsidR="00E405A4" w:rsidRPr="00E405A4" w:rsidTr="00E405A4">
        <w:trPr>
          <w:trHeight w:val="1590"/>
        </w:trPr>
        <w:tc>
          <w:tcPr>
            <w:tcW w:w="2820" w:type="dxa"/>
            <w:shd w:val="clear" w:color="000000" w:fill="FFFFFF"/>
            <w:vAlign w:val="bottom"/>
            <w:hideMark/>
          </w:tcPr>
          <w:p w:rsidR="00E405A4" w:rsidRPr="00E405A4" w:rsidRDefault="00E405A4" w:rsidP="00E405A4">
            <w:pPr>
              <w:jc w:val="center"/>
              <w:rPr>
                <w:sz w:val="16"/>
                <w:szCs w:val="16"/>
              </w:rPr>
            </w:pPr>
            <w:r w:rsidRPr="00E405A4">
              <w:rPr>
                <w:sz w:val="16"/>
                <w:szCs w:val="16"/>
              </w:rPr>
              <w:t xml:space="preserve"> 11633050050000140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83 092,00</w:t>
            </w:r>
          </w:p>
        </w:tc>
      </w:tr>
      <w:tr w:rsidR="00E405A4" w:rsidRPr="00E405A4" w:rsidTr="00E405A4">
        <w:trPr>
          <w:trHeight w:val="1423"/>
        </w:trPr>
        <w:tc>
          <w:tcPr>
            <w:tcW w:w="282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11643000010000140</w:t>
            </w:r>
          </w:p>
        </w:tc>
        <w:tc>
          <w:tcPr>
            <w:tcW w:w="5420"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33 000,00</w:t>
            </w:r>
          </w:p>
        </w:tc>
      </w:tr>
      <w:tr w:rsidR="00E405A4" w:rsidRPr="00E405A4" w:rsidTr="00E405A4">
        <w:trPr>
          <w:trHeight w:val="612"/>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11690000000000140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Прочие поступления от денежных взысканий (штрафов) и иных сумм в возмещение ущерба</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315 751,50</w:t>
            </w:r>
          </w:p>
        </w:tc>
      </w:tr>
      <w:tr w:rsidR="00E405A4" w:rsidRPr="00E405A4" w:rsidTr="00E405A4">
        <w:trPr>
          <w:trHeight w:val="972"/>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11690050050000180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315 751,50</w:t>
            </w:r>
          </w:p>
        </w:tc>
      </w:tr>
      <w:tr w:rsidR="00E405A4" w:rsidRPr="00E405A4" w:rsidTr="00E405A4">
        <w:trPr>
          <w:trHeight w:val="348"/>
        </w:trPr>
        <w:tc>
          <w:tcPr>
            <w:tcW w:w="282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11700000000000000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Прочие неналоговые доходы</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10 200,00</w:t>
            </w:r>
          </w:p>
        </w:tc>
      </w:tr>
      <w:tr w:rsidR="00E405A4" w:rsidRPr="00E405A4" w:rsidTr="00E405A4">
        <w:trPr>
          <w:trHeight w:val="324"/>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11701000000000180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Невыясненные поступления</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10 200,00</w:t>
            </w:r>
          </w:p>
        </w:tc>
      </w:tr>
      <w:tr w:rsidR="00E405A4" w:rsidRPr="00E405A4" w:rsidTr="00E405A4">
        <w:trPr>
          <w:trHeight w:val="612"/>
        </w:trPr>
        <w:tc>
          <w:tcPr>
            <w:tcW w:w="2820" w:type="dxa"/>
            <w:shd w:val="clear" w:color="auto" w:fill="auto"/>
            <w:vAlign w:val="bottom"/>
            <w:hideMark/>
          </w:tcPr>
          <w:p w:rsidR="00E405A4" w:rsidRPr="00E405A4" w:rsidRDefault="00E405A4" w:rsidP="00E405A4">
            <w:pPr>
              <w:jc w:val="center"/>
              <w:rPr>
                <w:sz w:val="16"/>
                <w:szCs w:val="16"/>
              </w:rPr>
            </w:pPr>
            <w:r w:rsidRPr="00E405A4">
              <w:rPr>
                <w:sz w:val="16"/>
                <w:szCs w:val="16"/>
              </w:rPr>
              <w:t>11701050050000180</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Невыясненные поступления, зачисляемые в бюджеты муниципальных районов</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10 200,00</w:t>
            </w:r>
          </w:p>
        </w:tc>
      </w:tr>
      <w:tr w:rsidR="00E405A4" w:rsidRPr="00E405A4" w:rsidTr="00E405A4">
        <w:trPr>
          <w:trHeight w:val="420"/>
        </w:trPr>
        <w:tc>
          <w:tcPr>
            <w:tcW w:w="28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  20000000000000000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Безвозмездные поступления</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188 052 614,02</w:t>
            </w:r>
          </w:p>
        </w:tc>
      </w:tr>
      <w:tr w:rsidR="00E405A4" w:rsidRPr="00E405A4" w:rsidTr="00E405A4">
        <w:trPr>
          <w:trHeight w:val="1080"/>
        </w:trPr>
        <w:tc>
          <w:tcPr>
            <w:tcW w:w="28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lastRenderedPageBreak/>
              <w:t xml:space="preserve">  20200000000000000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Безвозмездные поступления от других бюджетов бюджетной системы Российской Федерации</w:t>
            </w:r>
          </w:p>
        </w:tc>
        <w:tc>
          <w:tcPr>
            <w:tcW w:w="180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188 052 614,02</w:t>
            </w:r>
          </w:p>
        </w:tc>
      </w:tr>
      <w:tr w:rsidR="00E405A4" w:rsidRPr="00E405A4" w:rsidTr="00E405A4">
        <w:trPr>
          <w:trHeight w:val="615"/>
        </w:trPr>
        <w:tc>
          <w:tcPr>
            <w:tcW w:w="28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  20210000000000151</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Дотации бюджетам бюджетной системы Российской Федерации</w:t>
            </w:r>
          </w:p>
        </w:tc>
        <w:tc>
          <w:tcPr>
            <w:tcW w:w="180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10 711 300,00</w:t>
            </w:r>
          </w:p>
        </w:tc>
      </w:tr>
      <w:tr w:rsidR="00E405A4" w:rsidRPr="00E405A4" w:rsidTr="00E405A4">
        <w:trPr>
          <w:trHeight w:val="615"/>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20215001000000151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Дотации на выравнивание бюджетной обеспеченности </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7 711 300,00</w:t>
            </w:r>
          </w:p>
        </w:tc>
      </w:tr>
      <w:tr w:rsidR="00E405A4" w:rsidRPr="00E405A4" w:rsidTr="00E405A4">
        <w:trPr>
          <w:trHeight w:val="6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20215001050000151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Дотации бюджетам муниципальных районов на выравнивание бюджетной обеспеченности </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7 711 300,00</w:t>
            </w:r>
          </w:p>
        </w:tc>
      </w:tr>
      <w:tr w:rsidR="00E405A4" w:rsidRPr="00E405A4" w:rsidTr="00E405A4">
        <w:trPr>
          <w:trHeight w:val="6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20215002000000151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Дотации бюджетам на обеспечение сбалансированности бюджетов </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3 000 000,00</w:t>
            </w:r>
          </w:p>
        </w:tc>
      </w:tr>
      <w:tr w:rsidR="00E405A4" w:rsidRPr="00E405A4" w:rsidTr="00E405A4">
        <w:trPr>
          <w:trHeight w:val="6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20215002050000151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Дотации бюджетам муниципальных районов на обеспечение сбалансированности бюджетов </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3 000 000,00</w:t>
            </w:r>
          </w:p>
        </w:tc>
      </w:tr>
      <w:tr w:rsidR="00E405A4" w:rsidRPr="00E405A4" w:rsidTr="00E405A4">
        <w:trPr>
          <w:trHeight w:val="710"/>
        </w:trPr>
        <w:tc>
          <w:tcPr>
            <w:tcW w:w="28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  20220000000000151 </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Субсидии бюджетам бюджетной системы Российской Федерации (межбюджетные субсидии)</w:t>
            </w:r>
          </w:p>
        </w:tc>
        <w:tc>
          <w:tcPr>
            <w:tcW w:w="180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31 199 658,01</w:t>
            </w:r>
          </w:p>
        </w:tc>
      </w:tr>
      <w:tr w:rsidR="00E405A4" w:rsidRPr="00E405A4" w:rsidTr="00E405A4">
        <w:trPr>
          <w:trHeight w:val="615"/>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20220051000000151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на реализацию федеральных целевых программ</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871 170,00</w:t>
            </w:r>
          </w:p>
        </w:tc>
      </w:tr>
      <w:tr w:rsidR="00E405A4" w:rsidRPr="00E405A4" w:rsidTr="00E405A4">
        <w:trPr>
          <w:trHeight w:val="615"/>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20220051050000151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реализацию федеральных целевых программ</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871 170,00</w:t>
            </w:r>
          </w:p>
        </w:tc>
      </w:tr>
      <w:tr w:rsidR="00E405A4" w:rsidRPr="00E405A4" w:rsidTr="00E405A4">
        <w:trPr>
          <w:trHeight w:val="90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20220077000000151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на софинансирование капитальных вложений в объекты государственной (муниципальной) собственности</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5 984 758,99</w:t>
            </w:r>
          </w:p>
        </w:tc>
      </w:tr>
      <w:tr w:rsidR="00E405A4" w:rsidRPr="00E405A4" w:rsidTr="00E405A4">
        <w:trPr>
          <w:trHeight w:val="972"/>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20220077050000151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5 984 758,99</w:t>
            </w:r>
          </w:p>
        </w:tc>
      </w:tr>
      <w:tr w:rsidR="00E405A4" w:rsidRPr="00E405A4" w:rsidTr="00E405A4">
        <w:trPr>
          <w:trHeight w:val="12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20225027000000151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1 147 800,00</w:t>
            </w:r>
          </w:p>
        </w:tc>
      </w:tr>
      <w:tr w:rsidR="00E405A4" w:rsidRPr="00E405A4" w:rsidTr="00E405A4">
        <w:trPr>
          <w:trHeight w:val="1236"/>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20225027050000151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1 147 800,00</w:t>
            </w:r>
          </w:p>
        </w:tc>
      </w:tr>
      <w:tr w:rsidR="00E405A4" w:rsidRPr="00E405A4" w:rsidTr="00E405A4">
        <w:trPr>
          <w:trHeight w:val="1356"/>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20225097000000151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141 300,00</w:t>
            </w:r>
          </w:p>
        </w:tc>
      </w:tr>
      <w:tr w:rsidR="00E405A4" w:rsidRPr="00E405A4" w:rsidTr="00E405A4">
        <w:trPr>
          <w:trHeight w:val="1308"/>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20225097050000151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141 300,00</w:t>
            </w:r>
          </w:p>
        </w:tc>
      </w:tr>
      <w:tr w:rsidR="00E405A4" w:rsidRPr="00E405A4" w:rsidTr="00E405A4">
        <w:trPr>
          <w:trHeight w:val="336"/>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20225519000000151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на поддержку отрасли культура</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111 800,00</w:t>
            </w:r>
          </w:p>
        </w:tc>
      </w:tr>
      <w:tr w:rsidR="00E405A4" w:rsidRPr="00E405A4" w:rsidTr="00E405A4">
        <w:trPr>
          <w:trHeight w:val="60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lastRenderedPageBreak/>
              <w:t>20225519050000151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поддержку отрасли культура</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111 800,00</w:t>
            </w:r>
          </w:p>
        </w:tc>
      </w:tr>
      <w:tr w:rsidR="00E405A4" w:rsidRPr="00E405A4" w:rsidTr="00E405A4">
        <w:trPr>
          <w:trHeight w:val="1644"/>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202225558000000151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581 400,00</w:t>
            </w:r>
          </w:p>
        </w:tc>
      </w:tr>
      <w:tr w:rsidR="00E405A4" w:rsidRPr="00E405A4" w:rsidTr="00E405A4">
        <w:trPr>
          <w:trHeight w:val="18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202225558050000151</w:t>
            </w:r>
          </w:p>
        </w:tc>
        <w:tc>
          <w:tcPr>
            <w:tcW w:w="5420" w:type="dxa"/>
            <w:shd w:val="clear" w:color="000000" w:fill="FFFFFF"/>
            <w:vAlign w:val="bottom"/>
            <w:hideMark/>
          </w:tcPr>
          <w:p w:rsidR="00E405A4" w:rsidRPr="00E405A4" w:rsidRDefault="00E405A4" w:rsidP="00E405A4">
            <w:pPr>
              <w:rPr>
                <w:sz w:val="16"/>
                <w:szCs w:val="16"/>
              </w:rPr>
            </w:pPr>
            <w:r w:rsidRPr="00E405A4">
              <w:rPr>
                <w:sz w:val="16"/>
                <w:szCs w:val="16"/>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581 400,00</w:t>
            </w:r>
          </w:p>
        </w:tc>
      </w:tr>
      <w:tr w:rsidR="00E405A4" w:rsidRPr="00E405A4" w:rsidTr="00E405A4">
        <w:trPr>
          <w:trHeight w:val="3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20229999000000151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Прочие субсидии </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22 361 429,02</w:t>
            </w:r>
          </w:p>
        </w:tc>
      </w:tr>
      <w:tr w:rsidR="00E405A4" w:rsidRPr="00E405A4" w:rsidTr="00E405A4">
        <w:trPr>
          <w:trHeight w:val="6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20229999050000151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Прочие субсидии бюджетам муниципальных районов</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22 361 429,02</w:t>
            </w:r>
          </w:p>
        </w:tc>
      </w:tr>
      <w:tr w:rsidR="00E405A4" w:rsidRPr="00E405A4" w:rsidTr="00E405A4">
        <w:trPr>
          <w:trHeight w:val="612"/>
        </w:trPr>
        <w:tc>
          <w:tcPr>
            <w:tcW w:w="28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20230000000000000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Субвенции бюджетам бюджетной системы Российской Федерации</w:t>
            </w:r>
          </w:p>
        </w:tc>
        <w:tc>
          <w:tcPr>
            <w:tcW w:w="180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137 065 642,67</w:t>
            </w:r>
          </w:p>
        </w:tc>
      </w:tr>
      <w:tr w:rsidR="00E405A4" w:rsidRPr="00E405A4" w:rsidTr="00E405A4">
        <w:trPr>
          <w:trHeight w:val="1224"/>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20230013000000151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143 067,77</w:t>
            </w:r>
          </w:p>
        </w:tc>
      </w:tr>
      <w:tr w:rsidR="00E405A4" w:rsidRPr="00E405A4" w:rsidTr="00E405A4">
        <w:trPr>
          <w:trHeight w:val="1188"/>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20230013050000151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143 067,77</w:t>
            </w:r>
          </w:p>
        </w:tc>
      </w:tr>
      <w:tr w:rsidR="00E405A4" w:rsidRPr="00E405A4" w:rsidTr="00E405A4">
        <w:trPr>
          <w:trHeight w:val="936"/>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20230021000000151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образований на ежемесячное денежное вознаграждение за классное  руководство</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554 246,99</w:t>
            </w:r>
          </w:p>
        </w:tc>
      </w:tr>
      <w:tr w:rsidR="00E405A4" w:rsidRPr="00E405A4" w:rsidTr="00E405A4">
        <w:trPr>
          <w:trHeight w:val="948"/>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20230021050000151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ежемесячное денежное вознаграждение за классное  руководство</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554 246,99</w:t>
            </w:r>
          </w:p>
        </w:tc>
      </w:tr>
      <w:tr w:rsidR="00E405A4" w:rsidRPr="00E405A4" w:rsidTr="00E405A4">
        <w:trPr>
          <w:trHeight w:val="948"/>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20230024000000151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111 225 875,00</w:t>
            </w:r>
          </w:p>
        </w:tc>
      </w:tr>
      <w:tr w:rsidR="00E405A4" w:rsidRPr="00E405A4" w:rsidTr="00E405A4">
        <w:trPr>
          <w:trHeight w:val="948"/>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20230024050000151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111 225 875,00</w:t>
            </w:r>
          </w:p>
        </w:tc>
      </w:tr>
      <w:tr w:rsidR="00E405A4" w:rsidRPr="00E405A4" w:rsidTr="00E405A4">
        <w:trPr>
          <w:trHeight w:val="934"/>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20230027000000151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12 850 044,48</w:t>
            </w:r>
          </w:p>
        </w:tc>
      </w:tr>
      <w:tr w:rsidR="00E405A4" w:rsidRPr="00E405A4" w:rsidTr="00E405A4">
        <w:trPr>
          <w:trHeight w:val="12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20230027050000151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12 850 044,48</w:t>
            </w:r>
          </w:p>
        </w:tc>
      </w:tr>
      <w:tr w:rsidR="00E405A4" w:rsidRPr="00E405A4" w:rsidTr="00E405A4">
        <w:trPr>
          <w:trHeight w:val="1932"/>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lastRenderedPageBreak/>
              <w:t xml:space="preserve"> 20230029000000151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648 000,00</w:t>
            </w:r>
          </w:p>
        </w:tc>
      </w:tr>
      <w:tr w:rsidR="00E405A4" w:rsidRPr="00E405A4" w:rsidTr="00E405A4">
        <w:trPr>
          <w:trHeight w:val="192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20230029050000151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648 000,00</w:t>
            </w:r>
          </w:p>
        </w:tc>
      </w:tr>
      <w:tr w:rsidR="00E405A4" w:rsidRPr="00E405A4" w:rsidTr="00E405A4">
        <w:trPr>
          <w:trHeight w:val="1632"/>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20235082000000151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4 617 585,58</w:t>
            </w:r>
          </w:p>
        </w:tc>
      </w:tr>
      <w:tr w:rsidR="00E405A4" w:rsidRPr="00E405A4" w:rsidTr="00E405A4">
        <w:trPr>
          <w:trHeight w:val="162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20235082050000151  </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shd w:val="clear" w:color="000000" w:fill="FFFFFF"/>
            <w:vAlign w:val="bottom"/>
            <w:hideMark/>
          </w:tcPr>
          <w:p w:rsidR="00E405A4" w:rsidRPr="00E405A4" w:rsidRDefault="00E405A4" w:rsidP="00E405A4">
            <w:pPr>
              <w:jc w:val="center"/>
              <w:rPr>
                <w:sz w:val="16"/>
                <w:szCs w:val="16"/>
              </w:rPr>
            </w:pPr>
            <w:r w:rsidRPr="00E405A4">
              <w:rPr>
                <w:sz w:val="16"/>
                <w:szCs w:val="16"/>
              </w:rPr>
              <w:t>4 617 585,58</w:t>
            </w:r>
          </w:p>
        </w:tc>
      </w:tr>
      <w:tr w:rsidR="00E405A4" w:rsidRPr="00E405A4" w:rsidTr="00E405A4">
        <w:trPr>
          <w:trHeight w:val="948"/>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20235118000000151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00" w:type="dxa"/>
            <w:shd w:val="clear" w:color="000000" w:fill="FFFFFF"/>
            <w:vAlign w:val="bottom"/>
            <w:hideMark/>
          </w:tcPr>
          <w:p w:rsidR="00E405A4" w:rsidRPr="00E405A4" w:rsidRDefault="00E405A4" w:rsidP="00E405A4">
            <w:pPr>
              <w:jc w:val="center"/>
              <w:rPr>
                <w:sz w:val="16"/>
                <w:szCs w:val="16"/>
              </w:rPr>
            </w:pPr>
            <w:r w:rsidRPr="00E405A4">
              <w:rPr>
                <w:sz w:val="16"/>
                <w:szCs w:val="16"/>
              </w:rPr>
              <w:t>343 000,00</w:t>
            </w:r>
          </w:p>
        </w:tc>
      </w:tr>
      <w:tr w:rsidR="00E405A4" w:rsidRPr="00E405A4" w:rsidTr="00E405A4">
        <w:trPr>
          <w:trHeight w:val="924"/>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20235118050000151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00" w:type="dxa"/>
            <w:shd w:val="clear" w:color="000000" w:fill="FFFFFF"/>
            <w:vAlign w:val="bottom"/>
            <w:hideMark/>
          </w:tcPr>
          <w:p w:rsidR="00E405A4" w:rsidRPr="00E405A4" w:rsidRDefault="00E405A4" w:rsidP="00E405A4">
            <w:pPr>
              <w:jc w:val="center"/>
              <w:rPr>
                <w:sz w:val="16"/>
                <w:szCs w:val="16"/>
              </w:rPr>
            </w:pPr>
            <w:r w:rsidRPr="00E405A4">
              <w:rPr>
                <w:sz w:val="16"/>
                <w:szCs w:val="16"/>
              </w:rPr>
              <w:t>343 000,00</w:t>
            </w:r>
          </w:p>
        </w:tc>
      </w:tr>
      <w:tr w:rsidR="00E405A4" w:rsidRPr="00E405A4" w:rsidTr="00E405A4">
        <w:trPr>
          <w:trHeight w:val="9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20235250000000151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Субвенции бюджетам на оплату  жилищно-коммунальных услуг отдельным  категориям  граждан </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6 569 395,01</w:t>
            </w:r>
          </w:p>
        </w:tc>
      </w:tr>
      <w:tr w:rsidR="00E405A4" w:rsidRPr="00E405A4" w:rsidTr="00E405A4">
        <w:trPr>
          <w:trHeight w:val="945"/>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20235250050000151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Субвенции бюджетам  муниципальных районов на оплату  жилищно-коммунальных услуг отдельным  категориям  граждан </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6 569 395,01</w:t>
            </w:r>
          </w:p>
        </w:tc>
      </w:tr>
      <w:tr w:rsidR="00E405A4" w:rsidRPr="00E405A4" w:rsidTr="00E405A4">
        <w:trPr>
          <w:trHeight w:val="6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20230003000000151</w:t>
            </w:r>
          </w:p>
        </w:tc>
        <w:tc>
          <w:tcPr>
            <w:tcW w:w="5420" w:type="dxa"/>
            <w:shd w:val="clear" w:color="auto" w:fill="auto"/>
            <w:hideMark/>
          </w:tcPr>
          <w:p w:rsidR="00E405A4" w:rsidRPr="00E405A4" w:rsidRDefault="00E405A4" w:rsidP="00E405A4">
            <w:pPr>
              <w:rPr>
                <w:sz w:val="16"/>
                <w:szCs w:val="16"/>
              </w:rPr>
            </w:pPr>
            <w:r w:rsidRPr="00E405A4">
              <w:rPr>
                <w:sz w:val="16"/>
                <w:szCs w:val="16"/>
              </w:rPr>
              <w:t xml:space="preserve">Субвенции бюджетам на  государственную регистрацию актов  гражданского состояния </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9 600,00</w:t>
            </w:r>
          </w:p>
        </w:tc>
      </w:tr>
      <w:tr w:rsidR="00E405A4" w:rsidRPr="00E405A4" w:rsidTr="00E405A4">
        <w:trPr>
          <w:trHeight w:val="99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20230003050000151</w:t>
            </w:r>
          </w:p>
        </w:tc>
        <w:tc>
          <w:tcPr>
            <w:tcW w:w="5420" w:type="dxa"/>
            <w:shd w:val="clear" w:color="auto" w:fill="auto"/>
            <w:hideMark/>
          </w:tcPr>
          <w:p w:rsidR="00E405A4" w:rsidRPr="00E405A4" w:rsidRDefault="00E405A4" w:rsidP="00E405A4">
            <w:pPr>
              <w:rPr>
                <w:sz w:val="16"/>
                <w:szCs w:val="16"/>
              </w:rPr>
            </w:pPr>
            <w:r w:rsidRPr="00E405A4">
              <w:rPr>
                <w:sz w:val="16"/>
                <w:szCs w:val="16"/>
              </w:rPr>
              <w:t xml:space="preserve">Субвенции бюджетам муниципальных районов на  государственную регистрацию актов  гражданского состояния </w:t>
            </w:r>
          </w:p>
        </w:tc>
        <w:tc>
          <w:tcPr>
            <w:tcW w:w="1800" w:type="dxa"/>
            <w:shd w:val="clear" w:color="auto" w:fill="auto"/>
            <w:noWrap/>
            <w:vAlign w:val="bottom"/>
            <w:hideMark/>
          </w:tcPr>
          <w:p w:rsidR="00E405A4" w:rsidRPr="00E405A4" w:rsidRDefault="00E405A4" w:rsidP="00E405A4">
            <w:pPr>
              <w:jc w:val="center"/>
              <w:rPr>
                <w:sz w:val="16"/>
                <w:szCs w:val="16"/>
              </w:rPr>
            </w:pPr>
            <w:r w:rsidRPr="00E405A4">
              <w:rPr>
                <w:sz w:val="16"/>
                <w:szCs w:val="16"/>
              </w:rPr>
              <w:t>9 600,00</w:t>
            </w:r>
          </w:p>
        </w:tc>
      </w:tr>
      <w:tr w:rsidR="00E405A4" w:rsidRPr="00E405A4" w:rsidTr="00E405A4">
        <w:trPr>
          <w:trHeight w:val="285"/>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20230999000000151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Прочие субвенции</w:t>
            </w:r>
          </w:p>
        </w:tc>
        <w:tc>
          <w:tcPr>
            <w:tcW w:w="1800" w:type="dxa"/>
            <w:shd w:val="clear" w:color="000000" w:fill="FFFFFF"/>
            <w:vAlign w:val="bottom"/>
            <w:hideMark/>
          </w:tcPr>
          <w:p w:rsidR="00E405A4" w:rsidRPr="00E405A4" w:rsidRDefault="00E405A4" w:rsidP="00E405A4">
            <w:pPr>
              <w:jc w:val="center"/>
              <w:rPr>
                <w:sz w:val="16"/>
                <w:szCs w:val="16"/>
              </w:rPr>
            </w:pPr>
            <w:r w:rsidRPr="00E405A4">
              <w:rPr>
                <w:sz w:val="16"/>
                <w:szCs w:val="16"/>
              </w:rPr>
              <w:t>104 827,84</w:t>
            </w:r>
          </w:p>
        </w:tc>
      </w:tr>
      <w:tr w:rsidR="00E405A4" w:rsidRPr="00E405A4" w:rsidTr="00E405A4">
        <w:trPr>
          <w:trHeight w:val="66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20230999050000151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Прочие субвенции бюджетам муниципальных районов</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104 827,84</w:t>
            </w:r>
          </w:p>
        </w:tc>
      </w:tr>
      <w:tr w:rsidR="00E405A4" w:rsidRPr="00E405A4" w:rsidTr="00E405A4">
        <w:trPr>
          <w:trHeight w:val="465"/>
        </w:trPr>
        <w:tc>
          <w:tcPr>
            <w:tcW w:w="28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20240000000000000</w:t>
            </w:r>
          </w:p>
        </w:tc>
        <w:tc>
          <w:tcPr>
            <w:tcW w:w="5420" w:type="dxa"/>
            <w:shd w:val="clear" w:color="auto" w:fill="auto"/>
            <w:vAlign w:val="bottom"/>
            <w:hideMark/>
          </w:tcPr>
          <w:p w:rsidR="00E405A4" w:rsidRPr="00E405A4" w:rsidRDefault="00E405A4" w:rsidP="00E405A4">
            <w:pPr>
              <w:rPr>
                <w:b/>
                <w:bCs/>
                <w:sz w:val="16"/>
                <w:szCs w:val="16"/>
              </w:rPr>
            </w:pPr>
            <w:r w:rsidRPr="00E405A4">
              <w:rPr>
                <w:b/>
                <w:bCs/>
                <w:sz w:val="16"/>
                <w:szCs w:val="16"/>
              </w:rPr>
              <w:t>Иные межбюджетные трансферты</w:t>
            </w:r>
          </w:p>
        </w:tc>
        <w:tc>
          <w:tcPr>
            <w:tcW w:w="1800" w:type="dxa"/>
            <w:shd w:val="clear" w:color="auto" w:fill="auto"/>
            <w:vAlign w:val="bottom"/>
            <w:hideMark/>
          </w:tcPr>
          <w:p w:rsidR="00E405A4" w:rsidRPr="00E405A4" w:rsidRDefault="00E405A4" w:rsidP="00E405A4">
            <w:pPr>
              <w:jc w:val="center"/>
              <w:rPr>
                <w:b/>
                <w:bCs/>
                <w:sz w:val="16"/>
                <w:szCs w:val="16"/>
              </w:rPr>
            </w:pPr>
            <w:r w:rsidRPr="00E405A4">
              <w:rPr>
                <w:b/>
                <w:bCs/>
                <w:sz w:val="16"/>
                <w:szCs w:val="16"/>
              </w:rPr>
              <w:t>9 076 013,34</w:t>
            </w:r>
          </w:p>
        </w:tc>
      </w:tr>
      <w:tr w:rsidR="00E405A4" w:rsidRPr="00E405A4" w:rsidTr="00E405A4">
        <w:trPr>
          <w:trHeight w:val="180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lastRenderedPageBreak/>
              <w:t>20240014000000151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161 513,34</w:t>
            </w:r>
          </w:p>
        </w:tc>
      </w:tr>
      <w:tr w:rsidR="00E405A4" w:rsidRPr="00E405A4" w:rsidTr="00E405A4">
        <w:trPr>
          <w:trHeight w:val="1575"/>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20240014050000151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00" w:type="dxa"/>
            <w:shd w:val="clear" w:color="000000" w:fill="FFFFFF"/>
            <w:noWrap/>
            <w:vAlign w:val="bottom"/>
            <w:hideMark/>
          </w:tcPr>
          <w:p w:rsidR="00E405A4" w:rsidRPr="00E405A4" w:rsidRDefault="00E405A4" w:rsidP="00E405A4">
            <w:pPr>
              <w:jc w:val="center"/>
              <w:rPr>
                <w:sz w:val="16"/>
                <w:szCs w:val="16"/>
              </w:rPr>
            </w:pPr>
            <w:r w:rsidRPr="00E405A4">
              <w:rPr>
                <w:sz w:val="16"/>
                <w:szCs w:val="16"/>
              </w:rPr>
              <w:t>161 513,34</w:t>
            </w:r>
          </w:p>
        </w:tc>
      </w:tr>
      <w:tr w:rsidR="00E405A4" w:rsidRPr="00E405A4" w:rsidTr="00E405A4">
        <w:trPr>
          <w:trHeight w:val="600"/>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20240999000000151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 xml:space="preserve">Прочие межбюджетные трансферты, передаваемые бюджетам </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8 914 500,00</w:t>
            </w:r>
          </w:p>
        </w:tc>
      </w:tr>
      <w:tr w:rsidR="00E405A4" w:rsidRPr="00E405A4" w:rsidTr="00E405A4">
        <w:trPr>
          <w:trHeight w:val="696"/>
        </w:trPr>
        <w:tc>
          <w:tcPr>
            <w:tcW w:w="2820" w:type="dxa"/>
            <w:shd w:val="clear" w:color="auto" w:fill="auto"/>
            <w:noWrap/>
            <w:vAlign w:val="bottom"/>
            <w:hideMark/>
          </w:tcPr>
          <w:p w:rsidR="00E405A4" w:rsidRPr="00E405A4" w:rsidRDefault="00E405A4" w:rsidP="00E405A4">
            <w:pPr>
              <w:jc w:val="center"/>
              <w:rPr>
                <w:sz w:val="16"/>
                <w:szCs w:val="16"/>
              </w:rPr>
            </w:pPr>
            <w:r w:rsidRPr="00E405A4">
              <w:rPr>
                <w:sz w:val="16"/>
                <w:szCs w:val="16"/>
              </w:rPr>
              <w:t>20240999050000151</w:t>
            </w:r>
          </w:p>
        </w:tc>
        <w:tc>
          <w:tcPr>
            <w:tcW w:w="5420" w:type="dxa"/>
            <w:shd w:val="clear" w:color="auto" w:fill="auto"/>
            <w:vAlign w:val="bottom"/>
            <w:hideMark/>
          </w:tcPr>
          <w:p w:rsidR="00E405A4" w:rsidRPr="00E405A4" w:rsidRDefault="00E405A4" w:rsidP="00E405A4">
            <w:pPr>
              <w:rPr>
                <w:sz w:val="16"/>
                <w:szCs w:val="16"/>
              </w:rPr>
            </w:pPr>
            <w:r w:rsidRPr="00E405A4">
              <w:rPr>
                <w:sz w:val="16"/>
                <w:szCs w:val="16"/>
              </w:rPr>
              <w:t>Прочие межбюджетные трансферты, передаваемые бюджетам муниципальных районов</w:t>
            </w:r>
          </w:p>
        </w:tc>
        <w:tc>
          <w:tcPr>
            <w:tcW w:w="1800" w:type="dxa"/>
            <w:shd w:val="clear" w:color="auto" w:fill="auto"/>
            <w:vAlign w:val="bottom"/>
            <w:hideMark/>
          </w:tcPr>
          <w:p w:rsidR="00E405A4" w:rsidRPr="00E405A4" w:rsidRDefault="00E405A4" w:rsidP="00E405A4">
            <w:pPr>
              <w:jc w:val="center"/>
              <w:rPr>
                <w:sz w:val="16"/>
                <w:szCs w:val="16"/>
              </w:rPr>
            </w:pPr>
            <w:r w:rsidRPr="00E405A4">
              <w:rPr>
                <w:sz w:val="16"/>
                <w:szCs w:val="16"/>
              </w:rPr>
              <w:t>8 914 500,00</w:t>
            </w:r>
          </w:p>
        </w:tc>
      </w:tr>
    </w:tbl>
    <w:p w:rsidR="00E405A4" w:rsidRPr="00E405A4" w:rsidRDefault="00E405A4" w:rsidP="00E405A4">
      <w:pPr>
        <w:ind w:firstLine="705"/>
        <w:jc w:val="both"/>
        <w:rPr>
          <w:sz w:val="16"/>
          <w:szCs w:val="16"/>
        </w:rPr>
      </w:pPr>
    </w:p>
    <w:p w:rsidR="00E405A4" w:rsidRPr="00E405A4" w:rsidRDefault="00E405A4" w:rsidP="00E405A4">
      <w:pPr>
        <w:ind w:firstLine="705"/>
        <w:jc w:val="both"/>
        <w:rPr>
          <w:sz w:val="16"/>
          <w:szCs w:val="16"/>
        </w:rPr>
      </w:pPr>
    </w:p>
    <w:p w:rsidR="00E405A4" w:rsidRPr="00E405A4" w:rsidRDefault="00E405A4" w:rsidP="00E405A4">
      <w:pPr>
        <w:jc w:val="both"/>
        <w:rPr>
          <w:sz w:val="16"/>
          <w:szCs w:val="16"/>
        </w:rPr>
      </w:pPr>
    </w:p>
    <w:p w:rsidR="00E405A4" w:rsidRPr="00E405A4" w:rsidRDefault="00E405A4" w:rsidP="00E405A4">
      <w:pPr>
        <w:ind w:firstLine="705"/>
        <w:jc w:val="both"/>
        <w:rPr>
          <w:sz w:val="16"/>
          <w:szCs w:val="16"/>
        </w:rPr>
      </w:pPr>
      <w:r w:rsidRPr="00E405A4">
        <w:rPr>
          <w:sz w:val="16"/>
          <w:szCs w:val="16"/>
        </w:rPr>
        <w:t>по расходам бюджета Любытинского муниципального района за 2017 год по ведомственной структуре расходов бюджета муниципального района согласно приложению 3 к настоящему решению:</w:t>
      </w:r>
    </w:p>
    <w:tbl>
      <w:tblPr>
        <w:tblW w:w="10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20"/>
        <w:gridCol w:w="500"/>
        <w:gridCol w:w="550"/>
        <w:gridCol w:w="1774"/>
        <w:gridCol w:w="576"/>
        <w:gridCol w:w="1968"/>
      </w:tblGrid>
      <w:tr w:rsidR="00E405A4" w:rsidRPr="00E405A4" w:rsidTr="00E405A4">
        <w:trPr>
          <w:trHeight w:val="312"/>
        </w:trPr>
        <w:tc>
          <w:tcPr>
            <w:tcW w:w="4111" w:type="dxa"/>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7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0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5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4318" w:type="dxa"/>
            <w:gridSpan w:val="3"/>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 xml:space="preserve">          Приложение 3</w:t>
            </w:r>
          </w:p>
        </w:tc>
      </w:tr>
      <w:tr w:rsidR="00E405A4" w:rsidRPr="00E405A4" w:rsidTr="00E405A4">
        <w:trPr>
          <w:trHeight w:val="312"/>
        </w:trPr>
        <w:tc>
          <w:tcPr>
            <w:tcW w:w="10199" w:type="dxa"/>
            <w:gridSpan w:val="7"/>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 xml:space="preserve">к решению Думы </w:t>
            </w:r>
            <w:proofErr w:type="gramStart"/>
            <w:r w:rsidRPr="00E405A4">
              <w:rPr>
                <w:color w:val="000000"/>
                <w:sz w:val="16"/>
                <w:szCs w:val="16"/>
              </w:rPr>
              <w:t>муниципального</w:t>
            </w:r>
            <w:proofErr w:type="gramEnd"/>
            <w:r w:rsidRPr="00E405A4">
              <w:rPr>
                <w:color w:val="000000"/>
                <w:sz w:val="16"/>
                <w:szCs w:val="16"/>
              </w:rPr>
              <w:t xml:space="preserve"> </w:t>
            </w:r>
          </w:p>
        </w:tc>
      </w:tr>
      <w:tr w:rsidR="00E405A4" w:rsidRPr="00E405A4" w:rsidTr="00E405A4">
        <w:trPr>
          <w:trHeight w:val="312"/>
        </w:trPr>
        <w:tc>
          <w:tcPr>
            <w:tcW w:w="10199" w:type="dxa"/>
            <w:gridSpan w:val="7"/>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 xml:space="preserve">района "Об  исполнении бюджет Любытинского  </w:t>
            </w:r>
          </w:p>
        </w:tc>
      </w:tr>
      <w:tr w:rsidR="00E405A4" w:rsidRPr="00E405A4" w:rsidTr="00E405A4">
        <w:trPr>
          <w:trHeight w:val="312"/>
        </w:trPr>
        <w:tc>
          <w:tcPr>
            <w:tcW w:w="10199" w:type="dxa"/>
            <w:gridSpan w:val="7"/>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 xml:space="preserve">муниципального района за 2017 год" </w:t>
            </w:r>
          </w:p>
        </w:tc>
      </w:tr>
      <w:tr w:rsidR="00E405A4" w:rsidRPr="00E405A4" w:rsidTr="00E405A4">
        <w:trPr>
          <w:trHeight w:val="312"/>
        </w:trPr>
        <w:tc>
          <w:tcPr>
            <w:tcW w:w="4111" w:type="dxa"/>
            <w:tcBorders>
              <w:top w:val="nil"/>
              <w:left w:val="nil"/>
              <w:bottom w:val="nil"/>
              <w:right w:val="nil"/>
            </w:tcBorders>
            <w:shd w:val="clear" w:color="auto" w:fill="auto"/>
            <w:vAlign w:val="bottom"/>
            <w:hideMark/>
          </w:tcPr>
          <w:p w:rsidR="00E405A4" w:rsidRPr="00E405A4" w:rsidRDefault="00E405A4" w:rsidP="00E405A4">
            <w:pPr>
              <w:jc w:val="right"/>
              <w:rPr>
                <w:color w:val="000000"/>
                <w:sz w:val="16"/>
                <w:szCs w:val="16"/>
              </w:rPr>
            </w:pPr>
          </w:p>
        </w:tc>
        <w:tc>
          <w:tcPr>
            <w:tcW w:w="720"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500"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550"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1774"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576"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1968"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r>
      <w:tr w:rsidR="00E405A4" w:rsidRPr="00E405A4" w:rsidTr="00E405A4">
        <w:trPr>
          <w:trHeight w:val="615"/>
        </w:trPr>
        <w:tc>
          <w:tcPr>
            <w:tcW w:w="10199" w:type="dxa"/>
            <w:gridSpan w:val="7"/>
            <w:tcBorders>
              <w:top w:val="nil"/>
              <w:left w:val="nil"/>
              <w:bottom w:val="nil"/>
              <w:right w:val="nil"/>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Расходы бюджета Любытинского  муниципального района за 2017 год  по ведомственной структуре расходов бюджета муниципального района</w:t>
            </w:r>
          </w:p>
        </w:tc>
      </w:tr>
      <w:tr w:rsidR="00E405A4" w:rsidRPr="00E405A4" w:rsidTr="00E405A4">
        <w:trPr>
          <w:trHeight w:val="312"/>
        </w:trPr>
        <w:tc>
          <w:tcPr>
            <w:tcW w:w="4111" w:type="dxa"/>
            <w:tcBorders>
              <w:top w:val="nil"/>
              <w:left w:val="nil"/>
              <w:bottom w:val="nil"/>
              <w:right w:val="nil"/>
            </w:tcBorders>
            <w:shd w:val="clear" w:color="auto" w:fill="auto"/>
            <w:vAlign w:val="bottom"/>
            <w:hideMark/>
          </w:tcPr>
          <w:p w:rsidR="00E405A4" w:rsidRPr="00E405A4" w:rsidRDefault="00E405A4" w:rsidP="00E405A4">
            <w:pPr>
              <w:jc w:val="center"/>
              <w:rPr>
                <w:b/>
                <w:bCs/>
                <w:color w:val="000000"/>
                <w:sz w:val="16"/>
                <w:szCs w:val="16"/>
              </w:rPr>
            </w:pPr>
          </w:p>
        </w:tc>
        <w:tc>
          <w:tcPr>
            <w:tcW w:w="720" w:type="dxa"/>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500" w:type="dxa"/>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550" w:type="dxa"/>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1774" w:type="dxa"/>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576" w:type="dxa"/>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1968" w:type="dxa"/>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r>
      <w:tr w:rsidR="00E405A4" w:rsidRPr="00E405A4" w:rsidTr="00E405A4">
        <w:trPr>
          <w:trHeight w:val="312"/>
        </w:trPr>
        <w:tc>
          <w:tcPr>
            <w:tcW w:w="4111" w:type="dxa"/>
            <w:tcBorders>
              <w:top w:val="nil"/>
              <w:left w:val="nil"/>
              <w:bottom w:val="single" w:sz="4" w:space="0" w:color="auto"/>
              <w:right w:val="nil"/>
            </w:tcBorders>
            <w:shd w:val="clear" w:color="auto" w:fill="auto"/>
            <w:vAlign w:val="bottom"/>
            <w:hideMark/>
          </w:tcPr>
          <w:p w:rsidR="00E405A4" w:rsidRPr="00E405A4" w:rsidRDefault="00E405A4" w:rsidP="00E405A4">
            <w:pPr>
              <w:rPr>
                <w:sz w:val="16"/>
                <w:szCs w:val="16"/>
              </w:rPr>
            </w:pPr>
          </w:p>
        </w:tc>
        <w:tc>
          <w:tcPr>
            <w:tcW w:w="720" w:type="dxa"/>
            <w:tcBorders>
              <w:top w:val="nil"/>
              <w:left w:val="nil"/>
              <w:bottom w:val="single" w:sz="4" w:space="0" w:color="auto"/>
              <w:right w:val="nil"/>
            </w:tcBorders>
            <w:shd w:val="clear" w:color="auto" w:fill="auto"/>
            <w:noWrap/>
            <w:vAlign w:val="bottom"/>
            <w:hideMark/>
          </w:tcPr>
          <w:p w:rsidR="00E405A4" w:rsidRPr="00E405A4" w:rsidRDefault="00E405A4" w:rsidP="00E405A4">
            <w:pPr>
              <w:rPr>
                <w:sz w:val="16"/>
                <w:szCs w:val="16"/>
              </w:rPr>
            </w:pPr>
          </w:p>
        </w:tc>
        <w:tc>
          <w:tcPr>
            <w:tcW w:w="500" w:type="dxa"/>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p>
        </w:tc>
        <w:tc>
          <w:tcPr>
            <w:tcW w:w="550" w:type="dxa"/>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p>
        </w:tc>
        <w:tc>
          <w:tcPr>
            <w:tcW w:w="1774" w:type="dxa"/>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p>
        </w:tc>
        <w:tc>
          <w:tcPr>
            <w:tcW w:w="2544" w:type="dxa"/>
            <w:gridSpan w:val="2"/>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Сумма (тыс. рублей)</w:t>
            </w:r>
          </w:p>
        </w:tc>
      </w:tr>
      <w:tr w:rsidR="00E405A4" w:rsidRPr="00E405A4" w:rsidTr="00E405A4">
        <w:trPr>
          <w:trHeight w:val="336"/>
        </w:trPr>
        <w:tc>
          <w:tcPr>
            <w:tcW w:w="4111" w:type="dxa"/>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Наименование</w:t>
            </w:r>
          </w:p>
        </w:tc>
        <w:tc>
          <w:tcPr>
            <w:tcW w:w="720" w:type="dxa"/>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Мин</w:t>
            </w:r>
          </w:p>
        </w:tc>
        <w:tc>
          <w:tcPr>
            <w:tcW w:w="500" w:type="dxa"/>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Рз</w:t>
            </w:r>
          </w:p>
        </w:tc>
        <w:tc>
          <w:tcPr>
            <w:tcW w:w="550" w:type="dxa"/>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proofErr w:type="gramStart"/>
            <w:r w:rsidRPr="00E405A4">
              <w:rPr>
                <w:b/>
                <w:bCs/>
                <w:color w:val="000000"/>
                <w:sz w:val="16"/>
                <w:szCs w:val="16"/>
              </w:rPr>
              <w:t>ПР</w:t>
            </w:r>
            <w:proofErr w:type="gramEnd"/>
          </w:p>
        </w:tc>
        <w:tc>
          <w:tcPr>
            <w:tcW w:w="1774" w:type="dxa"/>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ЦСР</w:t>
            </w:r>
          </w:p>
        </w:tc>
        <w:tc>
          <w:tcPr>
            <w:tcW w:w="576" w:type="dxa"/>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ВР</w:t>
            </w:r>
          </w:p>
        </w:tc>
        <w:tc>
          <w:tcPr>
            <w:tcW w:w="1968" w:type="dxa"/>
            <w:tcBorders>
              <w:top w:val="single" w:sz="4" w:space="0" w:color="auto"/>
            </w:tcBorders>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2017 год</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Администрация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52 658 796,55</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Общегосударственные вопросы</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30 257 637,98</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1 128 461,03</w:t>
            </w:r>
          </w:p>
        </w:tc>
      </w:tr>
      <w:tr w:rsidR="00E405A4" w:rsidRPr="00E405A4" w:rsidTr="00E405A4">
        <w:trPr>
          <w:trHeight w:val="187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91 0 00 00000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1 128 461,03</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Глава муниципального образования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91 1 00 01000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1 128 461,03</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91 1 00 01000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1 128 461,03</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45 000,00</w:t>
            </w:r>
          </w:p>
        </w:tc>
      </w:tr>
      <w:tr w:rsidR="00E405A4" w:rsidRPr="00E405A4" w:rsidTr="00E405A4">
        <w:trPr>
          <w:trHeight w:val="675"/>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функционирования Думы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93 0 00 00000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45 000,00</w:t>
            </w:r>
          </w:p>
        </w:tc>
      </w:tr>
      <w:tr w:rsidR="00E405A4" w:rsidRPr="00E405A4" w:rsidTr="00E405A4">
        <w:trPr>
          <w:trHeight w:val="645"/>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функций Думы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93 1 00 01000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93 1 00 01000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45 000,00</w:t>
            </w:r>
          </w:p>
        </w:tc>
      </w:tr>
      <w:tr w:rsidR="00E405A4" w:rsidRPr="00E405A4" w:rsidTr="00E405A4">
        <w:trPr>
          <w:trHeight w:val="187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19 931 180,22</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19 931 180,22</w:t>
            </w:r>
          </w:p>
        </w:tc>
      </w:tr>
      <w:tr w:rsidR="00E405A4" w:rsidRPr="00E405A4" w:rsidTr="00E405A4">
        <w:trPr>
          <w:trHeight w:val="2592"/>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09 1 04 00000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48 000,00</w:t>
            </w:r>
          </w:p>
        </w:tc>
      </w:tr>
      <w:tr w:rsidR="00E405A4" w:rsidRPr="00E405A4" w:rsidTr="00E405A4">
        <w:trPr>
          <w:trHeight w:val="672"/>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функций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09 1 04 01000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09 1 04 01000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48 000,00</w:t>
            </w:r>
          </w:p>
        </w:tc>
      </w:tr>
      <w:tr w:rsidR="00E405A4" w:rsidRPr="00E405A4" w:rsidTr="00E405A4">
        <w:trPr>
          <w:trHeight w:val="2916"/>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19 883 180,22</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09 5 01 00000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19 883 180,22</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функций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18 796 080,22</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17 658 488,44</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1 026 748,78</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107 800,00</w:t>
            </w:r>
          </w:p>
        </w:tc>
      </w:tr>
      <w:tr w:rsidR="00E405A4" w:rsidRPr="00E405A4" w:rsidTr="00E405A4">
        <w:trPr>
          <w:trHeight w:val="34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Уплата налогов, сборов и иных платежей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850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3 043,00</w:t>
            </w:r>
          </w:p>
        </w:tc>
      </w:tr>
      <w:tr w:rsidR="00E405A4" w:rsidRPr="00E405A4" w:rsidTr="00E405A4">
        <w:trPr>
          <w:trHeight w:val="1185"/>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1 085 600,00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1 056 500,00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29 100,00</w:t>
            </w:r>
          </w:p>
        </w:tc>
      </w:tr>
      <w:tr w:rsidR="00E405A4" w:rsidRPr="00E405A4" w:rsidTr="00E405A4">
        <w:trPr>
          <w:trHeight w:val="24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09 5 01 70650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09 5 01 70650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1 500,00</w:t>
            </w:r>
          </w:p>
        </w:tc>
      </w:tr>
      <w:tr w:rsidR="00E405A4" w:rsidRPr="00E405A4" w:rsidTr="00E405A4">
        <w:trPr>
          <w:trHeight w:val="1230"/>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06</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751 484,95</w:t>
            </w:r>
          </w:p>
        </w:tc>
      </w:tr>
      <w:tr w:rsidR="00E405A4" w:rsidRPr="00E405A4" w:rsidTr="00E405A4">
        <w:trPr>
          <w:trHeight w:val="945"/>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161 513,34</w:t>
            </w:r>
          </w:p>
        </w:tc>
      </w:tr>
      <w:tr w:rsidR="00E405A4" w:rsidRPr="00E405A4" w:rsidTr="00E405A4">
        <w:trPr>
          <w:trHeight w:val="283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Переданные полномочия  из бюджета Любытинского сельского поселения </w:t>
            </w:r>
            <w:proofErr w:type="gramStart"/>
            <w:r w:rsidRPr="00E405A4">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405A4">
              <w:rPr>
                <w:color w:val="000000"/>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84 1 00 88020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80 756,67</w:t>
            </w:r>
          </w:p>
        </w:tc>
      </w:tr>
      <w:tr w:rsidR="00E405A4" w:rsidRPr="00E405A4" w:rsidTr="00E405A4">
        <w:trPr>
          <w:trHeight w:val="88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84 1 00 88020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71 656,67</w:t>
            </w:r>
          </w:p>
        </w:tc>
      </w:tr>
      <w:tr w:rsidR="00E405A4" w:rsidRPr="00E405A4" w:rsidTr="00E405A4">
        <w:trPr>
          <w:trHeight w:val="93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84 1 00 88020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9 100,00</w:t>
            </w:r>
          </w:p>
        </w:tc>
      </w:tr>
      <w:tr w:rsidR="00E405A4" w:rsidRPr="00E405A4" w:rsidTr="00E405A4">
        <w:trPr>
          <w:trHeight w:val="2820"/>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Переданные полномочия  из бюджета Неболчского сельского поселения </w:t>
            </w:r>
            <w:proofErr w:type="gramStart"/>
            <w:r w:rsidRPr="00E405A4">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405A4">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84 2 00 63230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80 756,67</w:t>
            </w:r>
          </w:p>
        </w:tc>
      </w:tr>
      <w:tr w:rsidR="00E405A4" w:rsidRPr="00E405A4" w:rsidTr="00E405A4">
        <w:trPr>
          <w:trHeight w:val="9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84 2 00 63230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71 656,67</w:t>
            </w:r>
          </w:p>
        </w:tc>
      </w:tr>
      <w:tr w:rsidR="00E405A4" w:rsidRPr="00E405A4" w:rsidTr="00E405A4">
        <w:trPr>
          <w:trHeight w:val="88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84 2 00 63230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9 100,00</w:t>
            </w:r>
          </w:p>
        </w:tc>
      </w:tr>
      <w:tr w:rsidR="00E405A4" w:rsidRPr="00E405A4" w:rsidTr="00E405A4">
        <w:trPr>
          <w:trHeight w:val="64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Контрольно-счетная палата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589 971,61</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Председатель Контрольно-счетной палаты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94 1 00 01000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480 315,93</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94 1 00 01000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480 315,93</w:t>
            </w:r>
          </w:p>
        </w:tc>
      </w:tr>
      <w:tr w:rsidR="00E405A4" w:rsidRPr="00E405A4" w:rsidTr="00E405A4">
        <w:trPr>
          <w:trHeight w:val="9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94 2 00 01000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94 2 00 01000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37 000,00</w:t>
            </w:r>
          </w:p>
        </w:tc>
      </w:tr>
      <w:tr w:rsidR="00E405A4" w:rsidRPr="00E405A4" w:rsidTr="00E405A4">
        <w:trPr>
          <w:trHeight w:val="61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Аудитор Контрольно-счетной палаты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94 3 00 01000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72 655,68</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94 3 00 01000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72 655,68</w:t>
            </w:r>
          </w:p>
        </w:tc>
      </w:tr>
      <w:tr w:rsidR="00E405A4" w:rsidRPr="00E405A4" w:rsidTr="00E405A4">
        <w:trPr>
          <w:trHeight w:val="360"/>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общегосударственные вопросы</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8 401 511,78</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rFonts w:ascii="Times New Roman CYR" w:hAnsi="Times New Roman CYR" w:cs="Times New Roman CYR"/>
                <w:b/>
                <w:bCs/>
                <w:color w:val="000000"/>
                <w:sz w:val="16"/>
                <w:szCs w:val="16"/>
              </w:rPr>
            </w:pPr>
            <w:r w:rsidRPr="00E405A4">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7 511 556,88</w:t>
            </w:r>
          </w:p>
        </w:tc>
      </w:tr>
      <w:tr w:rsidR="00E405A4" w:rsidRPr="00E405A4" w:rsidTr="00E405A4">
        <w:trPr>
          <w:trHeight w:val="2923"/>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09 3 03 00000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40 000,00</w:t>
            </w:r>
          </w:p>
        </w:tc>
      </w:tr>
      <w:tr w:rsidR="00E405A4" w:rsidRPr="00E405A4" w:rsidTr="00E405A4">
        <w:trPr>
          <w:trHeight w:val="3405"/>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09 3 03 99990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выплаты населению</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09 3 03 99990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360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40 000,00</w:t>
            </w:r>
          </w:p>
        </w:tc>
      </w:tr>
      <w:tr w:rsidR="00E405A4" w:rsidRPr="00E405A4" w:rsidTr="00E405A4">
        <w:trPr>
          <w:trHeight w:val="2535"/>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7 471 556,88</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09 5 01 00000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7 471 556,88</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учреждений по обеспечению хозяйственного обслуживания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09 5 01 01110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5 547 124,88</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09 5 01 01110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5 547 124,88</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9 400,00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9 400,00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1 533 726,00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236 641,00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1 297 085,00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381 306,00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54 008,45</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327 297,55</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510 000,00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информационно-телекоммуникационной инфраструктуры ОМСУ</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98 400,00</w:t>
            </w:r>
          </w:p>
        </w:tc>
      </w:tr>
      <w:tr w:rsidR="00E405A4" w:rsidRPr="00E405A4" w:rsidTr="00E405A4">
        <w:trPr>
          <w:trHeight w:val="168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98 400,00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98 400,00</w:t>
            </w:r>
          </w:p>
        </w:tc>
      </w:tr>
      <w:tr w:rsidR="00E405A4" w:rsidRPr="00E405A4" w:rsidTr="00E405A4">
        <w:trPr>
          <w:trHeight w:val="936"/>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Поддержка в актуальном состоянии официальных сайтов органов местного самоуправления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13 0 03 00000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3 600,00</w:t>
            </w:r>
          </w:p>
        </w:tc>
      </w:tr>
      <w:tr w:rsidR="00E405A4" w:rsidRPr="00E405A4" w:rsidTr="00E405A4">
        <w:trPr>
          <w:trHeight w:val="1620"/>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13 0 03 99990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3 600,00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13 0 03 99990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3 600,00</w:t>
            </w:r>
          </w:p>
        </w:tc>
      </w:tr>
      <w:tr w:rsidR="00E405A4" w:rsidRPr="00E405A4" w:rsidTr="00E405A4">
        <w:trPr>
          <w:trHeight w:val="1248"/>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13 0 04 00000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29 310,00</w:t>
            </w:r>
          </w:p>
        </w:tc>
      </w:tr>
      <w:tr w:rsidR="00E405A4" w:rsidRPr="00E405A4" w:rsidTr="00E405A4">
        <w:trPr>
          <w:trHeight w:val="1560"/>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13 0 04 99990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29 310,00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13 0 04 99990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29 310,00</w:t>
            </w:r>
          </w:p>
        </w:tc>
      </w:tr>
      <w:tr w:rsidR="00E405A4" w:rsidRPr="00E405A4" w:rsidTr="00E405A4">
        <w:trPr>
          <w:trHeight w:val="960"/>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13 0 06 00000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378 690,00</w:t>
            </w:r>
          </w:p>
        </w:tc>
      </w:tr>
      <w:tr w:rsidR="00E405A4" w:rsidRPr="00E405A4" w:rsidTr="00E405A4">
        <w:trPr>
          <w:trHeight w:val="1545"/>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2017-2021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13 0 06 99990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378 690,00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13 0 06 99990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378 690,00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Взносы в Ассоциацию</w:t>
            </w:r>
            <w:proofErr w:type="gramStart"/>
            <w:r w:rsidRPr="00E405A4">
              <w:rPr>
                <w:color w:val="000000"/>
                <w:sz w:val="16"/>
                <w:szCs w:val="16"/>
              </w:rPr>
              <w:t>"С</w:t>
            </w:r>
            <w:proofErr w:type="gramEnd"/>
            <w:r w:rsidRPr="00E405A4">
              <w:rPr>
                <w:color w:val="000000"/>
                <w:sz w:val="16"/>
                <w:szCs w:val="16"/>
              </w:rPr>
              <w:t>овет муниципальных образований"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96 0 00 00000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120 264,00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Членские взносы в ассоциацию поселений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96 1 00 82210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120 264,00</w:t>
            </w:r>
          </w:p>
        </w:tc>
      </w:tr>
      <w:tr w:rsidR="00E405A4" w:rsidRPr="00E405A4" w:rsidTr="00E405A4">
        <w:trPr>
          <w:trHeight w:val="34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Уплата налогов, сборов и иных платежей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96 1 00 82210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850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120 264,00</w:t>
            </w:r>
          </w:p>
        </w:tc>
      </w:tr>
      <w:tr w:rsidR="00E405A4" w:rsidRPr="00E405A4" w:rsidTr="00E405A4">
        <w:trPr>
          <w:trHeight w:val="94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259 690,90</w:t>
            </w:r>
          </w:p>
        </w:tc>
      </w:tr>
      <w:tr w:rsidR="00E405A4" w:rsidRPr="00E405A4" w:rsidTr="00E405A4">
        <w:trPr>
          <w:trHeight w:val="64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на выполнение функций органов местного самоуправления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97 1 00 83220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259 690,90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97 1 00 83220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255 300,08</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Исполнение судебных актов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97 1 00 83220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830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4 390,82</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Национальная безопасность и правоохранительная деятельность</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934 060,66</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934 060,66</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163 587,40</w:t>
            </w:r>
          </w:p>
        </w:tc>
      </w:tr>
      <w:tr w:rsidR="00E405A4" w:rsidRPr="00E405A4" w:rsidTr="00E405A4">
        <w:trPr>
          <w:trHeight w:val="624"/>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Резервные фонды местных администраций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97 9 00 21130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163 587,40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97 9 00 21130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163 587,40</w:t>
            </w:r>
          </w:p>
        </w:tc>
      </w:tr>
      <w:tr w:rsidR="00E405A4" w:rsidRPr="00E405A4" w:rsidTr="00E405A4">
        <w:trPr>
          <w:trHeight w:val="117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98 0 00 00000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770 473,26</w:t>
            </w:r>
          </w:p>
        </w:tc>
      </w:tr>
      <w:tr w:rsidR="00E405A4" w:rsidRPr="00E405A4" w:rsidTr="00E405A4">
        <w:trPr>
          <w:trHeight w:val="12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98 1 00 01120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770 473,26</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98 1 00 01120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770 473,26</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Национальная экономика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9 271 238,48</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Сельское хозяйство и рыболовство</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114 000,00</w:t>
            </w:r>
          </w:p>
        </w:tc>
      </w:tr>
      <w:tr w:rsidR="00E405A4" w:rsidRPr="00E405A4" w:rsidTr="00E405A4">
        <w:trPr>
          <w:trHeight w:val="1417"/>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05 0 00 00000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15 000,00</w:t>
            </w:r>
          </w:p>
        </w:tc>
      </w:tr>
      <w:tr w:rsidR="00E405A4" w:rsidRPr="00E405A4" w:rsidTr="00E405A4">
        <w:trPr>
          <w:trHeight w:val="3187"/>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05 5 00 00000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15 000,00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кадрового потенциала в сельском хозяйстве</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05 5 01 00000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15 000,00</w:t>
            </w:r>
          </w:p>
        </w:tc>
      </w:tr>
      <w:tr w:rsidR="00E405A4" w:rsidRPr="00E405A4" w:rsidTr="00E405A4">
        <w:trPr>
          <w:trHeight w:val="3687"/>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05 5 01 99990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05 5 01 99990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15 000,00</w:t>
            </w:r>
          </w:p>
        </w:tc>
      </w:tr>
      <w:tr w:rsidR="00E405A4" w:rsidRPr="00E405A4" w:rsidTr="00E405A4">
        <w:trPr>
          <w:trHeight w:val="945"/>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99 000,00</w:t>
            </w:r>
          </w:p>
        </w:tc>
      </w:tr>
      <w:tr w:rsidR="00E405A4" w:rsidRPr="00E405A4" w:rsidTr="00E405A4">
        <w:trPr>
          <w:trHeight w:val="5175"/>
        </w:trPr>
        <w:tc>
          <w:tcPr>
            <w:tcW w:w="4111" w:type="dxa"/>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lastRenderedPageBreak/>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E405A4">
              <w:rPr>
                <w:color w:val="000000"/>
                <w:sz w:val="16"/>
                <w:szCs w:val="16"/>
              </w:rPr>
              <w:t xml:space="preserve"> животных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97 3 00 70720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97 3 00 70720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99 000,00</w:t>
            </w:r>
          </w:p>
        </w:tc>
      </w:tr>
      <w:tr w:rsidR="00E405A4" w:rsidRPr="00E405A4" w:rsidTr="00E405A4">
        <w:trPr>
          <w:trHeight w:val="315"/>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Дорожное хозяйство (дорожные фонды)</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8 535 138,48</w:t>
            </w:r>
          </w:p>
        </w:tc>
      </w:tr>
      <w:tr w:rsidR="00E405A4" w:rsidRPr="00E405A4" w:rsidTr="00E405A4">
        <w:trPr>
          <w:trHeight w:val="24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8 535 138,48</w:t>
            </w:r>
          </w:p>
        </w:tc>
      </w:tr>
      <w:tr w:rsidR="00E405A4" w:rsidRPr="00E405A4" w:rsidTr="00E405A4">
        <w:trPr>
          <w:trHeight w:val="41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8 535 138,48</w:t>
            </w:r>
          </w:p>
        </w:tc>
      </w:tr>
      <w:tr w:rsidR="00E405A4" w:rsidRPr="00E405A4" w:rsidTr="00E405A4">
        <w:trPr>
          <w:trHeight w:val="1561"/>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2 538 572,48</w:t>
            </w:r>
          </w:p>
        </w:tc>
      </w:tr>
      <w:tr w:rsidR="00E405A4" w:rsidRPr="00E405A4" w:rsidTr="00E405A4">
        <w:trPr>
          <w:trHeight w:val="210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2 538 572,48</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2 538 572,48</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5 996 566,00</w:t>
            </w:r>
          </w:p>
        </w:tc>
      </w:tr>
      <w:tr w:rsidR="00E405A4" w:rsidRPr="00E405A4" w:rsidTr="00E405A4">
        <w:trPr>
          <w:trHeight w:val="6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формирование муниципальных дорожных фондов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08 2 02 71510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3 005 729,02</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08 2 02 71510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3 005 729,02</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2 832 600,00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2 832 600,00</w:t>
            </w:r>
          </w:p>
        </w:tc>
      </w:tr>
      <w:tr w:rsidR="00E405A4" w:rsidRPr="00E405A4" w:rsidTr="00E405A4">
        <w:trPr>
          <w:trHeight w:val="9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формирование муниципальных дорожных фондов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S1510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158 236,98</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S1510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158 236,98</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национальной  экономики</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12</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622 100,00</w:t>
            </w:r>
          </w:p>
        </w:tc>
      </w:tr>
      <w:tr w:rsidR="00E405A4" w:rsidRPr="00E405A4" w:rsidTr="00E405A4">
        <w:trPr>
          <w:trHeight w:val="181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2017-2019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298 000,00</w:t>
            </w:r>
          </w:p>
        </w:tc>
      </w:tr>
      <w:tr w:rsidR="00E405A4" w:rsidRPr="00E405A4" w:rsidTr="00E405A4">
        <w:trPr>
          <w:trHeight w:val="87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Финансовая поддержка субъектов малого и среднего предпринимательства в муниципальном районе</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280 700,00</w:t>
            </w:r>
          </w:p>
        </w:tc>
      </w:tr>
      <w:tr w:rsidR="00E405A4" w:rsidRPr="00E405A4" w:rsidTr="00E405A4">
        <w:trPr>
          <w:trHeight w:val="178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2017-2019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280 700,00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280 700,00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17 300,00</w:t>
            </w:r>
          </w:p>
        </w:tc>
      </w:tr>
      <w:tr w:rsidR="00E405A4" w:rsidRPr="00E405A4" w:rsidTr="00E405A4">
        <w:trPr>
          <w:trHeight w:val="172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2017-2019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17 300,00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17 300,00</w:t>
            </w:r>
          </w:p>
        </w:tc>
      </w:tr>
      <w:tr w:rsidR="00E405A4" w:rsidRPr="00E405A4" w:rsidTr="00E405A4">
        <w:trPr>
          <w:trHeight w:val="855"/>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государственных функций в области национальной экономики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81 0 00 00000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324 100,00</w:t>
            </w:r>
          </w:p>
        </w:tc>
      </w:tr>
      <w:tr w:rsidR="00E405A4" w:rsidRPr="00E405A4" w:rsidTr="00E405A4">
        <w:trPr>
          <w:trHeight w:val="1320"/>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Реализация мероприятий по формированию и оценки земельных участков, государственная собственность на которые не разграничена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81 1 00 99990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324 100,00</w:t>
            </w:r>
          </w:p>
        </w:tc>
      </w:tr>
      <w:tr w:rsidR="00E405A4" w:rsidRPr="00E405A4" w:rsidTr="00E405A4">
        <w:trPr>
          <w:trHeight w:val="85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81 1 00 99990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324 100,00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Жилищно-коммунальное хозяйство</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5 042 402,44</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Жилищное хозяйство</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2 007 843,87</w:t>
            </w:r>
          </w:p>
        </w:tc>
      </w:tr>
      <w:tr w:rsidR="00E405A4" w:rsidRPr="00E405A4" w:rsidTr="00E405A4">
        <w:trPr>
          <w:trHeight w:val="2184"/>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04 0 00 00000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1 813 064,87</w:t>
            </w:r>
          </w:p>
        </w:tc>
      </w:tr>
      <w:tr w:rsidR="00E405A4" w:rsidRPr="00E405A4" w:rsidTr="00E405A4">
        <w:trPr>
          <w:trHeight w:val="3432"/>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1 813 064,87</w:t>
            </w:r>
          </w:p>
        </w:tc>
      </w:tr>
      <w:tr w:rsidR="00E405A4" w:rsidRPr="00E405A4" w:rsidTr="00E405A4">
        <w:trPr>
          <w:trHeight w:val="624"/>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Ремонт и содержание муниципального жилого фонда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1 258 464,87</w:t>
            </w:r>
          </w:p>
        </w:tc>
      </w:tr>
      <w:tr w:rsidR="00E405A4" w:rsidRPr="00E405A4" w:rsidTr="00E405A4">
        <w:trPr>
          <w:trHeight w:val="735"/>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04 2 01 99990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1 258 464,87</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1 205 095,11</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выплаты населению</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360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53 369,76</w:t>
            </w:r>
          </w:p>
        </w:tc>
      </w:tr>
      <w:tr w:rsidR="00E405A4" w:rsidRPr="00E405A4" w:rsidTr="00E405A4">
        <w:trPr>
          <w:trHeight w:val="936"/>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554 600,00</w:t>
            </w:r>
          </w:p>
        </w:tc>
      </w:tr>
      <w:tr w:rsidR="00E405A4" w:rsidRPr="00E405A4" w:rsidTr="00E405A4">
        <w:trPr>
          <w:trHeight w:val="936"/>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554 600,00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554 600,00</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мероприятий в области жилищного хозяйства, не отнесенные к муниципальным программам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83 0 00 00000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194 779,00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Мероприятия в области жилищного хозяйства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83 1 00 99990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194 779,00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83 1 00 99990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194 779,00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lastRenderedPageBreak/>
              <w:t>Коммунальное хозяйство</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3 034 558,57</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55 199,58</w:t>
            </w:r>
          </w:p>
        </w:tc>
      </w:tr>
      <w:tr w:rsidR="00E405A4" w:rsidRPr="00E405A4" w:rsidTr="00E405A4">
        <w:trPr>
          <w:trHeight w:val="312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55 199,58</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7 674,36</w:t>
            </w:r>
          </w:p>
        </w:tc>
      </w:tr>
      <w:tr w:rsidR="00E405A4" w:rsidRPr="00E405A4" w:rsidTr="00E405A4">
        <w:trPr>
          <w:trHeight w:val="624"/>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Мероприятия по проведению газификации многоквартирных домов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04 1 01 21150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7 674,36</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04 1 01 21150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7 674,36</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газораспределительной сети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47 525,22</w:t>
            </w:r>
          </w:p>
        </w:tc>
      </w:tr>
      <w:tr w:rsidR="00E405A4" w:rsidRPr="00E405A4" w:rsidTr="00E405A4">
        <w:trPr>
          <w:trHeight w:val="1020"/>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Обслуживание и ремонт сетей газораспределения, газопотребления и газового оборудования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47 525,22</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47 525,22</w:t>
            </w:r>
          </w:p>
        </w:tc>
      </w:tr>
      <w:tr w:rsidR="00E405A4" w:rsidRPr="00E405A4" w:rsidTr="00E405A4">
        <w:trPr>
          <w:trHeight w:val="1418"/>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2 979 358,99</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2 979 358,99</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Софинансирование субсидии в целях софинансирования расходных обязательств на строительство распределительных газовых сетей в сельской местности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L0184</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29 400,00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L0184</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29 400,00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в целях софинансирования расходных обязательств на строительство распределительных газовых сетей в сельской местности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R0184</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2 949 958,99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R0184</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2 949 958,99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Образование</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74 150,00</w:t>
            </w:r>
          </w:p>
        </w:tc>
      </w:tr>
      <w:tr w:rsidR="00E405A4" w:rsidRPr="00E405A4" w:rsidTr="00E405A4">
        <w:trPr>
          <w:trHeight w:val="375"/>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образования</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74 150,00</w:t>
            </w:r>
          </w:p>
        </w:tc>
      </w:tr>
      <w:tr w:rsidR="00E405A4" w:rsidRPr="00E405A4" w:rsidTr="00E405A4">
        <w:trPr>
          <w:trHeight w:val="2019"/>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74 150,00</w:t>
            </w:r>
          </w:p>
        </w:tc>
      </w:tr>
      <w:tr w:rsidR="00E405A4" w:rsidRPr="00E405A4" w:rsidTr="00E405A4">
        <w:trPr>
          <w:trHeight w:val="253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74 150,00</w:t>
            </w:r>
          </w:p>
        </w:tc>
      </w:tr>
      <w:tr w:rsidR="00E405A4" w:rsidRPr="00E405A4" w:rsidTr="00E405A4">
        <w:trPr>
          <w:trHeight w:val="1872"/>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09 1 02 00000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74 150,00</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09 1 02 21110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16 950,00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09 1 02 21110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16 950,00</w:t>
            </w:r>
          </w:p>
        </w:tc>
      </w:tr>
      <w:tr w:rsidR="00E405A4" w:rsidRPr="00E405A4" w:rsidTr="00E405A4">
        <w:trPr>
          <w:trHeight w:val="2317"/>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18 000,00</w:t>
            </w:r>
          </w:p>
        </w:tc>
      </w:tr>
      <w:tr w:rsidR="00E405A4" w:rsidRPr="00E405A4" w:rsidTr="00E405A4">
        <w:trPr>
          <w:trHeight w:val="187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09 1 02 72280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35 300,00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09 1 02 72280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35 300,00</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091 02 S2280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091 02 S2280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Социальная политика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7 079 306,99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Пенсионное обеспечение</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2 461 721,41</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2 461 721,41</w:t>
            </w:r>
          </w:p>
        </w:tc>
      </w:tr>
      <w:tr w:rsidR="00E405A4" w:rsidRPr="00E405A4" w:rsidTr="00E405A4">
        <w:trPr>
          <w:trHeight w:val="2552"/>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2 461 721,41</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2 461 721,41</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Доплаты к пенсиям муниципальных служащих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09 5 02 62010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2 461 721,41</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09 5 02 62010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24 221,41</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09 5 02 62010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2 437 500,00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Охрана семьи детства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4 617 585,58</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4 617 585,58</w:t>
            </w:r>
          </w:p>
        </w:tc>
      </w:tr>
      <w:tr w:rsidR="00E405A4" w:rsidRPr="00E405A4" w:rsidTr="00E405A4">
        <w:trPr>
          <w:trHeight w:val="2991"/>
        </w:trPr>
        <w:tc>
          <w:tcPr>
            <w:tcW w:w="4111" w:type="dxa"/>
            <w:shd w:val="clear" w:color="auto" w:fill="auto"/>
            <w:vAlign w:val="center"/>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4 617 585,58</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4 617 585,58</w:t>
            </w:r>
          </w:p>
        </w:tc>
      </w:tr>
      <w:tr w:rsidR="00E405A4" w:rsidRPr="00E405A4" w:rsidTr="00E405A4">
        <w:trPr>
          <w:trHeight w:val="187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N0821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3 255 485,58</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Бюджетные инвестиции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N0821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3 255 485,58</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R0821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1 362 100,00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R0821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1 362 100,00</w:t>
            </w:r>
          </w:p>
        </w:tc>
      </w:tr>
      <w:tr w:rsidR="00E405A4" w:rsidRPr="00E405A4" w:rsidTr="00E405A4">
        <w:trPr>
          <w:trHeight w:val="948"/>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Комитет социальной защиты населения Администрации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35 667 426,25</w:t>
            </w:r>
          </w:p>
        </w:tc>
      </w:tr>
      <w:tr w:rsidR="00E405A4" w:rsidRPr="00E405A4" w:rsidTr="00E405A4">
        <w:trPr>
          <w:trHeight w:val="336"/>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Образование</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8 500,00</w:t>
            </w:r>
          </w:p>
        </w:tc>
      </w:tr>
      <w:tr w:rsidR="00E405A4" w:rsidRPr="00E405A4" w:rsidTr="00E405A4">
        <w:trPr>
          <w:trHeight w:val="396"/>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образования</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8 500,00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8 500,00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8 500,00</w:t>
            </w:r>
          </w:p>
        </w:tc>
      </w:tr>
      <w:tr w:rsidR="00E405A4" w:rsidRPr="00E405A4" w:rsidTr="00E405A4">
        <w:trPr>
          <w:trHeight w:val="72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Создание условий и обеспечение реализации муниципальной программы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8 500,00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8 500,00</w:t>
            </w:r>
          </w:p>
        </w:tc>
      </w:tr>
      <w:tr w:rsidR="00E405A4" w:rsidRPr="00E405A4" w:rsidTr="00E405A4">
        <w:trPr>
          <w:trHeight w:val="90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Социальная политика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35 658 926,25</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Социальное обеспечение населения</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30 820 452,10</w:t>
            </w:r>
          </w:p>
        </w:tc>
      </w:tr>
      <w:tr w:rsidR="00E405A4" w:rsidRPr="00E405A4" w:rsidTr="00E405A4">
        <w:trPr>
          <w:trHeight w:val="159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30 820 452,10</w:t>
            </w:r>
          </w:p>
        </w:tc>
      </w:tr>
      <w:tr w:rsidR="00E405A4" w:rsidRPr="00E405A4" w:rsidTr="00E405A4">
        <w:trPr>
          <w:trHeight w:val="2808"/>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30 820 452,10</w:t>
            </w:r>
          </w:p>
        </w:tc>
      </w:tr>
      <w:tr w:rsidR="00E405A4" w:rsidRPr="00E405A4" w:rsidTr="00E405A4">
        <w:trPr>
          <w:trHeight w:val="162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405A4">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30 820 452,10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Оплата жилищно-коммунальных услуг отдельным категориям граждан</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14 1 01 52500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6 569 395,01</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14 1 01 52500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87 253,12</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14 1 01 52500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6 482 141,89</w:t>
            </w:r>
          </w:p>
        </w:tc>
      </w:tr>
      <w:tr w:rsidR="00E405A4" w:rsidRPr="00E405A4" w:rsidTr="00E405A4">
        <w:trPr>
          <w:trHeight w:val="255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14 1 01 70070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3 097 495,00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14 1 01 70070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5 400,00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14 1 01 70070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3 092 095,00</w:t>
            </w:r>
          </w:p>
        </w:tc>
      </w:tr>
      <w:tr w:rsidR="00E405A4" w:rsidRPr="00E405A4" w:rsidTr="00E405A4">
        <w:trPr>
          <w:trHeight w:val="1643"/>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14 1 01 70160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104 827,84</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14 1 01 70160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104 827,84</w:t>
            </w:r>
          </w:p>
        </w:tc>
      </w:tr>
      <w:tr w:rsidR="00E405A4" w:rsidRPr="00E405A4" w:rsidTr="00E405A4">
        <w:trPr>
          <w:trHeight w:val="24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975 300,00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974 300,00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1 000,00</w:t>
            </w:r>
          </w:p>
        </w:tc>
      </w:tr>
      <w:tr w:rsidR="00E405A4" w:rsidRPr="00E405A4" w:rsidTr="00E405A4">
        <w:trPr>
          <w:trHeight w:val="1447"/>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47 500,00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47 500,00</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предоставлению </w:t>
            </w:r>
            <w:proofErr w:type="gramStart"/>
            <w:r w:rsidRPr="00E405A4">
              <w:rPr>
                <w:color w:val="000000"/>
                <w:sz w:val="16"/>
                <w:szCs w:val="16"/>
              </w:rPr>
              <w:t>мер социальной поддержки ветеранов труда Новгородской области</w:t>
            </w:r>
            <w:proofErr w:type="gramEnd"/>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6 583 000,00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69 100,00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6 513 900,00</w:t>
            </w:r>
          </w:p>
        </w:tc>
      </w:tr>
      <w:tr w:rsidR="00E405A4" w:rsidRPr="00E405A4" w:rsidTr="00E405A4">
        <w:trPr>
          <w:trHeight w:val="187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259 376,08</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259 376,08</w:t>
            </w:r>
          </w:p>
        </w:tc>
      </w:tr>
      <w:tr w:rsidR="00E405A4" w:rsidRPr="00E405A4" w:rsidTr="00E405A4">
        <w:trPr>
          <w:trHeight w:val="193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14 1 01 70310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3 202 282,49</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14 1 01 70310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4 338,56</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14 1 01 70310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3 197 943,93</w:t>
            </w:r>
          </w:p>
        </w:tc>
      </w:tr>
      <w:tr w:rsidR="00E405A4" w:rsidRPr="00E405A4" w:rsidTr="00E405A4">
        <w:trPr>
          <w:trHeight w:val="12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9 423 715,91</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93 415,91</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9 330 300,00</w:t>
            </w:r>
          </w:p>
        </w:tc>
      </w:tr>
      <w:tr w:rsidR="00E405A4" w:rsidRPr="00E405A4" w:rsidTr="00E405A4">
        <w:trPr>
          <w:trHeight w:val="9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отдельных государственных полномочий по предоставлению мер социальной поддержки тружеников тыла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379 492,00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5 170,00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374 322,00</w:t>
            </w:r>
          </w:p>
        </w:tc>
      </w:tr>
      <w:tr w:rsidR="00E405A4" w:rsidRPr="00E405A4" w:rsidTr="00E405A4">
        <w:trPr>
          <w:trHeight w:val="187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143 067,77</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1 780,00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141 287,77</w:t>
            </w:r>
          </w:p>
        </w:tc>
      </w:tr>
      <w:tr w:rsidR="00E405A4" w:rsidRPr="00E405A4" w:rsidTr="00E405A4">
        <w:trPr>
          <w:trHeight w:val="12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назначению и выплате единовременного пособия одинокой матери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14 1 01 70690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15 000,00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14 1 01 70690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15 000,00</w:t>
            </w:r>
          </w:p>
        </w:tc>
      </w:tr>
      <w:tr w:rsidR="00E405A4" w:rsidRPr="00E405A4" w:rsidTr="00E405A4">
        <w:trPr>
          <w:trHeight w:val="18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Дополнительные меры социальной поддержки инвалидам Великой Отечественной войны в виде единовременной денежной выплаты на проведение капитального ремонта жилых помещений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14 1 01 70700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20 000,00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14 1 01 70700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Охрана семьи и детства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2 624 174,15</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2 624 174,15</w:t>
            </w:r>
          </w:p>
        </w:tc>
      </w:tr>
      <w:tr w:rsidR="00E405A4" w:rsidRPr="00E405A4" w:rsidTr="00E405A4">
        <w:trPr>
          <w:trHeight w:val="2546"/>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2 624 174,15</w:t>
            </w:r>
          </w:p>
        </w:tc>
      </w:tr>
      <w:tr w:rsidR="00E405A4" w:rsidRPr="00E405A4" w:rsidTr="00E405A4">
        <w:trPr>
          <w:trHeight w:val="1872"/>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405A4">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2 624 174,15</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687 552,75</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1 450,00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686 102,75</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предоставлению льготы на прое</w:t>
            </w:r>
            <w:proofErr w:type="gramStart"/>
            <w:r w:rsidRPr="00E405A4">
              <w:rPr>
                <w:color w:val="000000"/>
                <w:sz w:val="16"/>
                <w:szCs w:val="16"/>
              </w:rPr>
              <w:t>зд в тр</w:t>
            </w:r>
            <w:proofErr w:type="gramEnd"/>
            <w:r w:rsidRPr="00E405A4">
              <w:rPr>
                <w:color w:val="000000"/>
                <w:sz w:val="16"/>
                <w:szCs w:val="16"/>
              </w:rPr>
              <w:t>анспорте междугородного сообщения к месту лечения и обратно детей, нуждающихся в санаторно-курортном лечении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4 021,40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4 021,40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Осуществление отдельных государственных полномочий по назначению и выплате пособий гражданам, имеющим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1 932 600,00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1 932 600,00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социальной политики</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06</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2 214 300,00</w:t>
            </w:r>
          </w:p>
        </w:tc>
      </w:tr>
      <w:tr w:rsidR="00E405A4" w:rsidRPr="00E405A4" w:rsidTr="00E405A4">
        <w:trPr>
          <w:trHeight w:val="1485"/>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14 0 00 00000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2 214 300,00</w:t>
            </w:r>
          </w:p>
        </w:tc>
      </w:tr>
      <w:tr w:rsidR="00E405A4" w:rsidRPr="00E405A4" w:rsidTr="00E405A4">
        <w:trPr>
          <w:trHeight w:val="255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2 214 300,00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Создание условий и обеспечение реализации муниципальной программы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2 214 300,00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2 214 300,00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2 105 600,00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108 700,00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Комитет культуры, спорта и туризма Администрации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50 947 715,02</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Образование</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12 902 642,51</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Дополнительное образование детей</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7 136 620,96</w:t>
            </w:r>
          </w:p>
        </w:tc>
      </w:tr>
      <w:tr w:rsidR="00E405A4" w:rsidRPr="00E405A4" w:rsidTr="00E405A4">
        <w:trPr>
          <w:trHeight w:val="156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4 057 220,99</w:t>
            </w:r>
          </w:p>
        </w:tc>
      </w:tr>
      <w:tr w:rsidR="00E405A4" w:rsidRPr="00E405A4" w:rsidTr="00E405A4">
        <w:trPr>
          <w:trHeight w:val="1697"/>
        </w:trPr>
        <w:tc>
          <w:tcPr>
            <w:tcW w:w="4111" w:type="dxa"/>
            <w:shd w:val="clear" w:color="auto" w:fill="auto"/>
            <w:vAlign w:val="bottom"/>
            <w:hideMark/>
          </w:tcPr>
          <w:p w:rsidR="00E405A4" w:rsidRPr="00E405A4" w:rsidRDefault="00E405A4" w:rsidP="00E405A4">
            <w:pPr>
              <w:ind w:right="-108"/>
              <w:rPr>
                <w:color w:val="000000"/>
                <w:sz w:val="16"/>
                <w:szCs w:val="16"/>
              </w:rPr>
            </w:pPr>
            <w:r w:rsidRPr="00E405A4">
              <w:rPr>
                <w:color w:val="000000"/>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4 057 220,99</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художественного образования в сфере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4 057 220,99</w:t>
            </w:r>
          </w:p>
        </w:tc>
      </w:tr>
      <w:tr w:rsidR="00E405A4" w:rsidRPr="00E405A4" w:rsidTr="00E405A4">
        <w:trPr>
          <w:trHeight w:val="64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02 1 03 01310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3 128 120,99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02 1 03 01310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3 128 120,99</w:t>
            </w:r>
          </w:p>
        </w:tc>
      </w:tr>
      <w:tr w:rsidR="00E405A4" w:rsidRPr="00E405A4" w:rsidTr="00E405A4">
        <w:trPr>
          <w:trHeight w:val="1560"/>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237 300,00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237 300,00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534 200,00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534 200,00</w:t>
            </w:r>
          </w:p>
        </w:tc>
      </w:tr>
      <w:tr w:rsidR="00E405A4" w:rsidRPr="00E405A4" w:rsidTr="00E405A4">
        <w:trPr>
          <w:trHeight w:val="2184"/>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02 1 03 72540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16 600,00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02 1 03 72540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16 600,00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136 850,00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136 850,00</w:t>
            </w:r>
          </w:p>
        </w:tc>
      </w:tr>
      <w:tr w:rsidR="00E405A4" w:rsidRPr="00E405A4" w:rsidTr="00E405A4">
        <w:trPr>
          <w:trHeight w:val="24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S2540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4 150,00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S2540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4 150,00</w:t>
            </w:r>
          </w:p>
        </w:tc>
      </w:tr>
      <w:tr w:rsidR="00E405A4" w:rsidRPr="00E405A4" w:rsidTr="00E405A4">
        <w:trPr>
          <w:trHeight w:val="162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3 079 399,97</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отрасли физической культуры и спорта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3 079 399,97</w:t>
            </w:r>
          </w:p>
        </w:tc>
      </w:tr>
      <w:tr w:rsidR="00E405A4" w:rsidRPr="00E405A4" w:rsidTr="00E405A4">
        <w:trPr>
          <w:trHeight w:val="6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2 380 799,97</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2 380 799,97</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115 900,00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115 900,00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463 900,00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463 900,00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118 800,00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118 800,00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Молодежная политика и оздоровление детей</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5 748 021,55</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54 600,00</w:t>
            </w:r>
          </w:p>
        </w:tc>
      </w:tr>
      <w:tr w:rsidR="00E405A4" w:rsidRPr="00E405A4" w:rsidTr="00E405A4">
        <w:trPr>
          <w:trHeight w:val="280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и молодежной политики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01 5 00 00000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54 600,00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54 600,00</w:t>
            </w:r>
          </w:p>
        </w:tc>
      </w:tr>
      <w:tr w:rsidR="00E405A4" w:rsidRPr="00E405A4" w:rsidTr="00E405A4">
        <w:trPr>
          <w:trHeight w:val="624"/>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Организация летнего отдыха детей  и подростков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54 600,00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54 600,00</w:t>
            </w:r>
          </w:p>
        </w:tc>
      </w:tr>
      <w:tr w:rsidR="00E405A4" w:rsidRPr="00E405A4" w:rsidTr="00E405A4">
        <w:trPr>
          <w:trHeight w:val="126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5 495 421,55</w:t>
            </w:r>
          </w:p>
        </w:tc>
      </w:tr>
      <w:tr w:rsidR="00E405A4" w:rsidRPr="00E405A4" w:rsidTr="00E405A4">
        <w:trPr>
          <w:trHeight w:val="200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5 473 421,55</w:t>
            </w:r>
          </w:p>
        </w:tc>
      </w:tr>
      <w:tr w:rsidR="00E405A4" w:rsidRPr="00E405A4" w:rsidTr="00E405A4">
        <w:trPr>
          <w:trHeight w:val="3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системы молодежной политики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5 473 421,55</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учреждений, обеспечивающих предоставление услуг в области молодежной политики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02 2 01 01240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2 979 021,55</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02 2 01 01240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2 979 021,55</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381 800,00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381 800,00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1 699 400,00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1 699 400,00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413 200,00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413 200,00</w:t>
            </w:r>
          </w:p>
        </w:tc>
      </w:tr>
      <w:tr w:rsidR="00E405A4" w:rsidRPr="00E405A4" w:rsidTr="00E405A4">
        <w:trPr>
          <w:trHeight w:val="195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02 3 00 00000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22 000,00</w:t>
            </w:r>
          </w:p>
        </w:tc>
      </w:tr>
      <w:tr w:rsidR="00E405A4" w:rsidRPr="00E405A4" w:rsidTr="00E405A4">
        <w:trPr>
          <w:trHeight w:val="58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Организация патриотического воспитания населения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02 3 01 00000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22 000,00</w:t>
            </w:r>
          </w:p>
        </w:tc>
      </w:tr>
      <w:tr w:rsidR="00E405A4" w:rsidRPr="00E405A4" w:rsidTr="00E405A4">
        <w:trPr>
          <w:trHeight w:val="223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02 3 01 99990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02 3 01 99990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22 000,00</w:t>
            </w:r>
          </w:p>
        </w:tc>
      </w:tr>
      <w:tr w:rsidR="00E405A4" w:rsidRPr="00E405A4" w:rsidTr="00E405A4">
        <w:trPr>
          <w:trHeight w:val="15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198 000,00</w:t>
            </w:r>
          </w:p>
        </w:tc>
      </w:tr>
      <w:tr w:rsidR="00E405A4" w:rsidRPr="00E405A4" w:rsidTr="00E405A4">
        <w:trPr>
          <w:trHeight w:val="308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198 000,00</w:t>
            </w:r>
          </w:p>
        </w:tc>
      </w:tr>
      <w:tr w:rsidR="00E405A4" w:rsidRPr="00E405A4" w:rsidTr="00E405A4">
        <w:trPr>
          <w:trHeight w:val="1683"/>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198 000,00</w:t>
            </w:r>
          </w:p>
        </w:tc>
      </w:tr>
      <w:tr w:rsidR="00E405A4" w:rsidRPr="00E405A4" w:rsidTr="00E405A4">
        <w:trPr>
          <w:trHeight w:val="336"/>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образования</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18 000,00</w:t>
            </w:r>
          </w:p>
        </w:tc>
      </w:tr>
      <w:tr w:rsidR="00E405A4" w:rsidRPr="00E405A4" w:rsidTr="00E405A4">
        <w:trPr>
          <w:trHeight w:val="162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18 000,00</w:t>
            </w:r>
          </w:p>
        </w:tc>
      </w:tr>
      <w:tr w:rsidR="00E405A4" w:rsidRPr="00E405A4" w:rsidTr="00E405A4">
        <w:trPr>
          <w:trHeight w:val="172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18 000,00</w:t>
            </w:r>
          </w:p>
        </w:tc>
      </w:tr>
      <w:tr w:rsidR="00E405A4" w:rsidRPr="00E405A4" w:rsidTr="00E405A4">
        <w:trPr>
          <w:trHeight w:val="1560"/>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18 000,00</w:t>
            </w:r>
          </w:p>
        </w:tc>
      </w:tr>
      <w:tr w:rsidR="00E405A4" w:rsidRPr="00E405A4" w:rsidTr="00E405A4">
        <w:trPr>
          <w:trHeight w:val="224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Культура, кинематография</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35 608 100,52</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Культура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08</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30 708 500,58</w:t>
            </w:r>
          </w:p>
        </w:tc>
      </w:tr>
      <w:tr w:rsidR="00E405A4" w:rsidRPr="00E405A4" w:rsidTr="00E405A4">
        <w:trPr>
          <w:trHeight w:val="139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30 703 500,58</w:t>
            </w:r>
          </w:p>
        </w:tc>
      </w:tr>
      <w:tr w:rsidR="00E405A4" w:rsidRPr="00E405A4" w:rsidTr="00E405A4">
        <w:trPr>
          <w:trHeight w:val="182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30 703 500,58</w:t>
            </w:r>
          </w:p>
        </w:tc>
      </w:tr>
      <w:tr w:rsidR="00E405A4" w:rsidRPr="00E405A4" w:rsidTr="00E405A4">
        <w:trPr>
          <w:trHeight w:val="187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17 491 247,99</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учреждений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02 1 01 01320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12 302 997,99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02 1 01 01320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12 302 997,99</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2 861 900,00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2 861 900,00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1 280 200,00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1 280 200,00</w:t>
            </w:r>
          </w:p>
        </w:tc>
      </w:tr>
      <w:tr w:rsidR="00E405A4" w:rsidRPr="00E405A4" w:rsidTr="00E405A4">
        <w:trPr>
          <w:trHeight w:val="205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95 000,00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95 000,00</w:t>
            </w:r>
          </w:p>
        </w:tc>
      </w:tr>
      <w:tr w:rsidR="00E405A4" w:rsidRPr="00E405A4" w:rsidTr="00E405A4">
        <w:trPr>
          <w:trHeight w:val="1248"/>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обеспечение развития и укрепления материально-технической базы муниципальных домов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L5581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30 600,00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L5581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30 600,00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обеспечение развития и укрепления материально-технической базы муниципальных домов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R5581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581 400,00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R5581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581 400,00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339 150,00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339 150,00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9 190 637,10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деятельности библиотек</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02 1 02 01340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6 943 712,10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02 1 02 01340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6 943 712,10</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1 656 000,00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1 656 000,00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350 500,00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350 500,00</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02 1 02 72540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02 1 02 72540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18 500,00</w:t>
            </w:r>
          </w:p>
        </w:tc>
      </w:tr>
      <w:tr w:rsidR="00E405A4" w:rsidRPr="00E405A4" w:rsidTr="00E405A4">
        <w:trPr>
          <w:trHeight w:val="1903"/>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15 000,00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поддержку отрасли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L5192</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center"/>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L5192</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w:t>
            </w:r>
          </w:p>
        </w:tc>
      </w:tr>
      <w:tr w:rsidR="00E405A4" w:rsidRPr="00E405A4" w:rsidTr="00E405A4">
        <w:trPr>
          <w:trHeight w:val="312"/>
        </w:trPr>
        <w:tc>
          <w:tcPr>
            <w:tcW w:w="4111" w:type="dxa"/>
            <w:shd w:val="clear" w:color="auto" w:fill="auto"/>
            <w:noWrap/>
            <w:vAlign w:val="bottom"/>
            <w:hideMark/>
          </w:tcPr>
          <w:p w:rsidR="00E405A4" w:rsidRPr="00E405A4" w:rsidRDefault="00E405A4" w:rsidP="00E405A4">
            <w:pPr>
              <w:rPr>
                <w:color w:val="000000"/>
                <w:sz w:val="16"/>
                <w:szCs w:val="16"/>
              </w:rPr>
            </w:pPr>
            <w:r w:rsidRPr="00E405A4">
              <w:rPr>
                <w:color w:val="000000"/>
                <w:sz w:val="16"/>
                <w:szCs w:val="16"/>
              </w:rPr>
              <w:t>Субсидии на поддержку отрасли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center"/>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R5192</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111 800,00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center"/>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R5192</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111 800,00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89 900,00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89 900,00</w:t>
            </w:r>
          </w:p>
        </w:tc>
      </w:tr>
      <w:tr w:rsidR="00E405A4" w:rsidRPr="00E405A4" w:rsidTr="00E405A4">
        <w:trPr>
          <w:trHeight w:val="24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S2540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4 625,00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S2540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4 625,00</w:t>
            </w:r>
          </w:p>
        </w:tc>
      </w:tr>
      <w:tr w:rsidR="00E405A4" w:rsidRPr="00E405A4" w:rsidTr="00E405A4">
        <w:trPr>
          <w:trHeight w:val="90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Сохранение культурного и исторического наследия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4 021 615,49</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музеев и постоянных выставок</w:t>
            </w:r>
          </w:p>
        </w:tc>
        <w:tc>
          <w:tcPr>
            <w:tcW w:w="72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02 1 05 01330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3 109 690,49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02 1 05 01330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3 109 690,49</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813 300,00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813 300,00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60 400,00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60 400,00</w:t>
            </w:r>
          </w:p>
        </w:tc>
      </w:tr>
      <w:tr w:rsidR="00E405A4" w:rsidRPr="00E405A4" w:rsidTr="00E405A4">
        <w:trPr>
          <w:trHeight w:val="218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02 1 05 72540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02 1 05 72540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18 500,00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15 100,00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15 100,00</w:t>
            </w:r>
          </w:p>
        </w:tc>
      </w:tr>
      <w:tr w:rsidR="00E405A4" w:rsidRPr="00E405A4" w:rsidTr="00E405A4">
        <w:trPr>
          <w:trHeight w:val="24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реализующим полномочия в сфере культуры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05 S2540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4 625,00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05 S2540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4 625,00</w:t>
            </w:r>
          </w:p>
        </w:tc>
      </w:tr>
      <w:tr w:rsidR="00E405A4" w:rsidRPr="00E405A4" w:rsidTr="00E405A4">
        <w:trPr>
          <w:trHeight w:val="142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5 000,00</w:t>
            </w:r>
          </w:p>
        </w:tc>
      </w:tr>
      <w:tr w:rsidR="00E405A4" w:rsidRPr="00E405A4" w:rsidTr="00E405A4">
        <w:trPr>
          <w:trHeight w:val="310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Формирование нетерпимости к проявлениям терроризма и экстремизма</w:t>
            </w:r>
            <w:proofErr w:type="gramStart"/>
            <w:r w:rsidRPr="00E405A4">
              <w:rPr>
                <w:color w:val="000000"/>
                <w:sz w:val="16"/>
                <w:szCs w:val="16"/>
              </w:rPr>
              <w:t>,а</w:t>
            </w:r>
            <w:proofErr w:type="gramEnd"/>
            <w:r w:rsidRPr="00E405A4">
              <w:rPr>
                <w:color w:val="000000"/>
                <w:sz w:val="16"/>
                <w:szCs w:val="16"/>
              </w:rPr>
              <w:t xml:space="preserve">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5 000,00</w:t>
            </w:r>
          </w:p>
        </w:tc>
      </w:tr>
      <w:tr w:rsidR="00E405A4" w:rsidRPr="00E405A4" w:rsidTr="00E405A4">
        <w:trPr>
          <w:trHeight w:val="1693"/>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5 000,00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культуры, кинематографии</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08</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4 899 599,94</w:t>
            </w:r>
          </w:p>
        </w:tc>
      </w:tr>
      <w:tr w:rsidR="00E405A4" w:rsidRPr="00E405A4" w:rsidTr="00E405A4">
        <w:trPr>
          <w:trHeight w:val="143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4 899 599,94</w:t>
            </w:r>
          </w:p>
        </w:tc>
      </w:tr>
      <w:tr w:rsidR="00E405A4" w:rsidRPr="00E405A4" w:rsidTr="00E405A4">
        <w:trPr>
          <w:trHeight w:val="169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4 899 599,94</w:t>
            </w:r>
          </w:p>
        </w:tc>
      </w:tr>
      <w:tr w:rsidR="00E405A4" w:rsidRPr="00E405A4" w:rsidTr="00E405A4">
        <w:trPr>
          <w:trHeight w:val="1500"/>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4 899 599,94</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02 1 06 01000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1 420 399,96</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02 1 06 01000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1 365 199,96</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02 1 06 01000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55 200,00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2 876 299,98</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2 790 299,98</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86 000,00</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602 900,00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602 900,00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Социальная политика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1 067 472,00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Социальное обеспечение населения</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1 067 472,00</w:t>
            </w:r>
          </w:p>
        </w:tc>
      </w:tr>
      <w:tr w:rsidR="00E405A4" w:rsidRPr="00E405A4" w:rsidTr="00E405A4">
        <w:trPr>
          <w:trHeight w:val="177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1 067 472,00</w:t>
            </w:r>
          </w:p>
        </w:tc>
      </w:tr>
      <w:tr w:rsidR="00E405A4" w:rsidRPr="00E405A4" w:rsidTr="00082D4F">
        <w:trPr>
          <w:trHeight w:val="1831"/>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proofErr w:type="gramStart"/>
            <w:r w:rsidRPr="00E405A4">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1 067 472,00</w:t>
            </w:r>
          </w:p>
        </w:tc>
      </w:tr>
      <w:tr w:rsidR="00E405A4" w:rsidRPr="00E405A4" w:rsidTr="00082D4F">
        <w:trPr>
          <w:trHeight w:val="87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софинансирование социальных выплат молодым семьям на приобретение (строительство) жилья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L0201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196 302,00</w:t>
            </w:r>
          </w:p>
        </w:tc>
      </w:tr>
      <w:tr w:rsidR="00E405A4" w:rsidRPr="00E405A4" w:rsidTr="00082D4F">
        <w:trPr>
          <w:trHeight w:val="34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L0201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196 302,00</w:t>
            </w:r>
          </w:p>
        </w:tc>
      </w:tr>
      <w:tr w:rsidR="00E405A4" w:rsidRPr="00E405A4" w:rsidTr="00082D4F">
        <w:trPr>
          <w:trHeight w:val="68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социальных выплат молодым семьям на приобретение (строительство) жилья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R0201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871 170,00</w:t>
            </w:r>
          </w:p>
        </w:tc>
      </w:tr>
      <w:tr w:rsidR="00E405A4" w:rsidRPr="00E405A4" w:rsidTr="00082D4F">
        <w:trPr>
          <w:trHeight w:val="44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R0201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871 170,00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 xml:space="preserve">Физическая культура и спорт </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1 369 499,99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 xml:space="preserve">Физическая культура </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1 369 499,99</w:t>
            </w:r>
          </w:p>
        </w:tc>
      </w:tr>
      <w:tr w:rsidR="00E405A4" w:rsidRPr="00E405A4" w:rsidTr="00082D4F">
        <w:trPr>
          <w:trHeight w:val="100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1 369 499,99</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90 000,00</w:t>
            </w:r>
          </w:p>
        </w:tc>
      </w:tr>
      <w:tr w:rsidR="00E405A4" w:rsidRPr="00E405A4" w:rsidTr="00082D4F">
        <w:trPr>
          <w:trHeight w:val="9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E405A4">
              <w:rPr>
                <w:color w:val="000000"/>
                <w:sz w:val="16"/>
                <w:szCs w:val="16"/>
              </w:rPr>
              <w:t>муниципальном</w:t>
            </w:r>
            <w:proofErr w:type="gramEnd"/>
            <w:r w:rsidRPr="00E405A4">
              <w:rPr>
                <w:color w:val="000000"/>
                <w:sz w:val="16"/>
                <w:szCs w:val="16"/>
              </w:rPr>
              <w:t xml:space="preserve">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03 0 01 99990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90 000,00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отрасли физической культуры и спорта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1 279 499,99</w:t>
            </w:r>
          </w:p>
        </w:tc>
      </w:tr>
      <w:tr w:rsidR="00E405A4" w:rsidRPr="00E405A4" w:rsidTr="00E405A4">
        <w:trPr>
          <w:trHeight w:val="63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учреждений в сфере физической культуры и спорта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988 999,99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988 999,99</w:t>
            </w:r>
          </w:p>
        </w:tc>
      </w:tr>
      <w:tr w:rsidR="00E405A4" w:rsidRPr="00E405A4" w:rsidTr="00082D4F">
        <w:trPr>
          <w:trHeight w:val="821"/>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4 700,00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4 700,00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171 600,00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171 600,00</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межбюджетные трансферты на приобретение спортивно-технологического оборудования, инвентаря и экипировки для победителей смотров-конкурсов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03 0 03 76040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03 0 03 76040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44 200,00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44 200,00</w:t>
            </w:r>
          </w:p>
        </w:tc>
      </w:tr>
      <w:tr w:rsidR="00E405A4" w:rsidRPr="00E405A4" w:rsidTr="00E405A4">
        <w:trPr>
          <w:trHeight w:val="888"/>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Комитет образования Администрации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113 067 172,10</w:t>
            </w:r>
          </w:p>
        </w:tc>
      </w:tr>
      <w:tr w:rsidR="00E405A4" w:rsidRPr="00E405A4" w:rsidTr="00E405A4">
        <w:trPr>
          <w:trHeight w:val="43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Жилищно-коммунальное хозяйство</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53 700,00</w:t>
            </w:r>
          </w:p>
        </w:tc>
      </w:tr>
      <w:tr w:rsidR="00E405A4" w:rsidRPr="00E405A4" w:rsidTr="00E405A4">
        <w:trPr>
          <w:trHeight w:val="336"/>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Жилищное хозяйство</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53 700,00</w:t>
            </w:r>
          </w:p>
        </w:tc>
      </w:tr>
      <w:tr w:rsidR="00E405A4" w:rsidRPr="00E405A4" w:rsidTr="00E405A4">
        <w:trPr>
          <w:trHeight w:val="1956"/>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53 700,00</w:t>
            </w:r>
          </w:p>
        </w:tc>
      </w:tr>
      <w:tr w:rsidR="00E405A4" w:rsidRPr="00E405A4" w:rsidTr="00E405A4">
        <w:trPr>
          <w:trHeight w:val="133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53 700,00</w:t>
            </w:r>
          </w:p>
        </w:tc>
      </w:tr>
      <w:tr w:rsidR="00E405A4" w:rsidRPr="00E405A4" w:rsidTr="00E405A4">
        <w:trPr>
          <w:trHeight w:val="1827"/>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53 700,00</w:t>
            </w:r>
          </w:p>
        </w:tc>
      </w:tr>
      <w:tr w:rsidR="00E405A4" w:rsidRPr="00E405A4" w:rsidTr="00E405A4">
        <w:trPr>
          <w:trHeight w:val="563"/>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реализацию мероприятий муниципальных программ в области водоснабжения и водоотведения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04 5 01 72370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51 000,00</w:t>
            </w:r>
          </w:p>
        </w:tc>
      </w:tr>
      <w:tr w:rsidR="00E405A4" w:rsidRPr="00E405A4" w:rsidTr="00E405A4">
        <w:trPr>
          <w:trHeight w:val="40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04 5 01 72370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51 000,00</w:t>
            </w:r>
          </w:p>
        </w:tc>
      </w:tr>
      <w:tr w:rsidR="00E405A4" w:rsidRPr="00E405A4" w:rsidTr="00E405A4">
        <w:trPr>
          <w:trHeight w:val="687"/>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реализацию мероприятий муниципальных программ в области водоснабжения и водоотведения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 5 01 S2370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2 700,00</w:t>
            </w:r>
          </w:p>
        </w:tc>
      </w:tr>
      <w:tr w:rsidR="00E405A4" w:rsidRPr="00E405A4" w:rsidTr="00E405A4">
        <w:trPr>
          <w:trHeight w:val="40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 5 01 S2370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2 700,00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Образование</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99 385 765,62</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Дошкольное образование</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36 305 210,00</w:t>
            </w:r>
          </w:p>
        </w:tc>
      </w:tr>
      <w:tr w:rsidR="00E405A4" w:rsidRPr="00E405A4" w:rsidTr="00E405A4">
        <w:trPr>
          <w:trHeight w:val="63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36 305 210,00</w:t>
            </w:r>
          </w:p>
        </w:tc>
      </w:tr>
      <w:tr w:rsidR="00E405A4" w:rsidRPr="00E405A4" w:rsidTr="00E405A4">
        <w:trPr>
          <w:trHeight w:val="11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и молодежной политики в Любытинском районе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3 171 400,00</w:t>
            </w:r>
          </w:p>
        </w:tc>
      </w:tr>
      <w:tr w:rsidR="00E405A4" w:rsidRPr="00E405A4" w:rsidTr="00E405A4">
        <w:trPr>
          <w:trHeight w:val="45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Модернизация дошкольного образования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1 271 400,00</w:t>
            </w:r>
          </w:p>
        </w:tc>
      </w:tr>
      <w:tr w:rsidR="00E405A4" w:rsidRPr="00E405A4" w:rsidTr="00E405A4">
        <w:trPr>
          <w:trHeight w:val="12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за счет средств резервного фонда Президента Российской Федерации на капитальный ремонт зданий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01 1 01 56120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1 900 000,00</w:t>
            </w:r>
          </w:p>
        </w:tc>
      </w:tr>
      <w:tr w:rsidR="00E405A4" w:rsidRPr="00E405A4" w:rsidTr="00E405A4">
        <w:trPr>
          <w:trHeight w:val="45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01 1 01 56120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1 900 000,00</w:t>
            </w:r>
          </w:p>
        </w:tc>
      </w:tr>
      <w:tr w:rsidR="00E405A4" w:rsidRPr="00E405A4" w:rsidTr="00082D4F">
        <w:trPr>
          <w:trHeight w:val="10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L0271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123 600,00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L0271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123 600,00</w:t>
            </w:r>
          </w:p>
        </w:tc>
      </w:tr>
      <w:tr w:rsidR="00E405A4" w:rsidRPr="00E405A4" w:rsidTr="00082D4F">
        <w:trPr>
          <w:trHeight w:val="65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R0271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1 147 800,00</w:t>
            </w:r>
          </w:p>
        </w:tc>
      </w:tr>
      <w:tr w:rsidR="00E405A4" w:rsidRPr="00E405A4" w:rsidTr="00E405A4">
        <w:trPr>
          <w:trHeight w:val="3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R0271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1 147 800,00</w:t>
            </w:r>
          </w:p>
        </w:tc>
      </w:tr>
      <w:tr w:rsidR="00E405A4" w:rsidRPr="00E405A4" w:rsidTr="00082D4F">
        <w:trPr>
          <w:trHeight w:val="123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33 133 810,00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15 499 863,00</w:t>
            </w:r>
          </w:p>
        </w:tc>
      </w:tr>
      <w:tr w:rsidR="00E405A4" w:rsidRPr="00E405A4" w:rsidTr="00082D4F">
        <w:trPr>
          <w:trHeight w:val="91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10 402 095,00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10 402 095,00</w:t>
            </w:r>
          </w:p>
        </w:tc>
      </w:tr>
      <w:tr w:rsidR="00E405A4" w:rsidRPr="00E405A4" w:rsidTr="00082D4F">
        <w:trPr>
          <w:trHeight w:val="673"/>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4 052 874,00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4 052 874,00</w:t>
            </w:r>
          </w:p>
        </w:tc>
      </w:tr>
      <w:tr w:rsidR="00E405A4" w:rsidRPr="00E405A4" w:rsidTr="00E405A4">
        <w:trPr>
          <w:trHeight w:val="44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1 026 194,00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1 026 194,00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17 633 947,00</w:t>
            </w:r>
          </w:p>
        </w:tc>
      </w:tr>
      <w:tr w:rsidR="00E405A4" w:rsidRPr="00E405A4" w:rsidTr="00E405A4">
        <w:trPr>
          <w:trHeight w:val="4077"/>
        </w:trPr>
        <w:tc>
          <w:tcPr>
            <w:tcW w:w="4111" w:type="dxa"/>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405A4">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16 994 500,00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16 994 500,00</w:t>
            </w:r>
          </w:p>
        </w:tc>
      </w:tr>
      <w:tr w:rsidR="00E405A4" w:rsidRPr="00E405A4" w:rsidTr="00E405A4">
        <w:trPr>
          <w:trHeight w:val="733"/>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322 230,00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322 230,00</w:t>
            </w:r>
          </w:p>
        </w:tc>
      </w:tr>
      <w:tr w:rsidR="00E405A4" w:rsidRPr="00E405A4" w:rsidTr="00E405A4">
        <w:trPr>
          <w:trHeight w:val="110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246 417,00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246 417,00</w:t>
            </w:r>
          </w:p>
        </w:tc>
      </w:tr>
      <w:tr w:rsidR="00E405A4" w:rsidRPr="00E405A4" w:rsidTr="00E405A4">
        <w:trPr>
          <w:trHeight w:val="2748"/>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proofErr w:type="gramStart"/>
            <w:r w:rsidRPr="00E405A4">
              <w:rPr>
                <w:rFonts w:ascii="Times New Roman CYR" w:hAnsi="Times New Roman CYR" w:cs="Times New Roman CYR"/>
                <w:color w:val="000000"/>
                <w:sz w:val="16"/>
                <w:szCs w:val="16"/>
              </w:rPr>
              <w:t>C</w:t>
            </w:r>
            <w:proofErr w:type="gramEnd"/>
            <w:r w:rsidRPr="00E405A4">
              <w:rPr>
                <w:rFonts w:ascii="Times New Roman CYR" w:hAnsi="Times New Roman CYR" w:cs="Times New Roman CYR"/>
                <w:color w:val="000000"/>
                <w:sz w:val="16"/>
                <w:szCs w:val="16"/>
              </w:rPr>
              <w:t>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70 800,00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70 800,00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Общее образование</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53 937 619,35</w:t>
            </w:r>
          </w:p>
        </w:tc>
      </w:tr>
      <w:tr w:rsidR="00E405A4" w:rsidRPr="00E405A4" w:rsidTr="00E405A4">
        <w:trPr>
          <w:trHeight w:val="156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53 937 619,35</w:t>
            </w:r>
          </w:p>
        </w:tc>
      </w:tr>
      <w:tr w:rsidR="00E405A4" w:rsidRPr="00E405A4" w:rsidTr="00082D4F">
        <w:trPr>
          <w:trHeight w:val="133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1 445 999,26</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Создание условий для получения качественного образования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1 445 999,26</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01 1 03 01220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01 1 03 01220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300 000,00</w:t>
            </w:r>
          </w:p>
        </w:tc>
      </w:tr>
      <w:tr w:rsidR="00E405A4" w:rsidRPr="00E405A4" w:rsidTr="00082D4F">
        <w:trPr>
          <w:trHeight w:val="116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325 100,00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317 100,00</w:t>
            </w:r>
          </w:p>
        </w:tc>
      </w:tr>
      <w:tr w:rsidR="00E405A4" w:rsidRPr="00E405A4" w:rsidTr="00E405A4">
        <w:trPr>
          <w:trHeight w:val="148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169 299,26</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23 483,26</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145 816,00</w:t>
            </w:r>
          </w:p>
        </w:tc>
      </w:tr>
      <w:tr w:rsidR="00E405A4" w:rsidRPr="00E405A4" w:rsidTr="00E405A4">
        <w:trPr>
          <w:trHeight w:val="68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замену окон в муниципальных общеобразовательных организациях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01 1 03 72100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618 600,00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01 1 03 72100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618 600,00</w:t>
            </w:r>
          </w:p>
        </w:tc>
      </w:tr>
      <w:tr w:rsidR="00E405A4" w:rsidRPr="00E405A4" w:rsidTr="00E405A4">
        <w:trPr>
          <w:trHeight w:val="5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бюджетам на замену окон в муниципальных общеобразовательных организациях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S2100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S2100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33 000,00</w:t>
            </w:r>
          </w:p>
        </w:tc>
      </w:tr>
      <w:tr w:rsidR="00E405A4" w:rsidRPr="00E405A4" w:rsidTr="00E405A4">
        <w:trPr>
          <w:trHeight w:val="1217"/>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52 491 620,09</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12 048 940,00</w:t>
            </w:r>
          </w:p>
        </w:tc>
      </w:tr>
      <w:tr w:rsidR="00E405A4" w:rsidRPr="00E405A4" w:rsidTr="00E405A4">
        <w:trPr>
          <w:trHeight w:val="79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4 160 740,00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401 700,00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3 759 040,00</w:t>
            </w:r>
          </w:p>
        </w:tc>
      </w:tr>
      <w:tr w:rsidR="00E405A4" w:rsidRPr="00E405A4" w:rsidTr="00E405A4">
        <w:trPr>
          <w:trHeight w:val="7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37 100,00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30 100,00</w:t>
            </w:r>
          </w:p>
        </w:tc>
      </w:tr>
      <w:tr w:rsidR="00E405A4" w:rsidRPr="00E405A4" w:rsidTr="00E405A4">
        <w:trPr>
          <w:trHeight w:val="641"/>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6 307 700,00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607 100,00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5 700 600,00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1 543 400,00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174 600,00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1 368 800,00</w:t>
            </w:r>
          </w:p>
        </w:tc>
      </w:tr>
      <w:tr w:rsidR="00E405A4" w:rsidRPr="00E405A4" w:rsidTr="00E405A4">
        <w:trPr>
          <w:trHeight w:val="6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40 442 680,09</w:t>
            </w:r>
          </w:p>
        </w:tc>
      </w:tr>
      <w:tr w:rsidR="00E405A4" w:rsidRPr="00E405A4" w:rsidTr="00E1414D">
        <w:trPr>
          <w:trHeight w:val="3949"/>
        </w:trPr>
        <w:tc>
          <w:tcPr>
            <w:tcW w:w="4111" w:type="dxa"/>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405A4">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31 739 300,00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3 028 900,00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28 710 400,00</w:t>
            </w:r>
          </w:p>
        </w:tc>
      </w:tr>
      <w:tr w:rsidR="00E405A4" w:rsidRPr="00E405A4" w:rsidTr="00082D4F">
        <w:trPr>
          <w:trHeight w:val="91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7 558 248,50</w:t>
            </w:r>
          </w:p>
        </w:tc>
      </w:tr>
      <w:tr w:rsidR="00E405A4" w:rsidRPr="00E405A4" w:rsidTr="00082D4F">
        <w:trPr>
          <w:trHeight w:val="55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2 122 148,50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6 673,89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5 429 426,11</w:t>
            </w:r>
          </w:p>
        </w:tc>
      </w:tr>
      <w:tr w:rsidR="00E405A4" w:rsidRPr="00E405A4" w:rsidTr="00E405A4">
        <w:trPr>
          <w:trHeight w:val="101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01 5 02 70630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554 246,99</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01 5 02 70630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19 655,00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01 5 02 70630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534 591,99</w:t>
            </w:r>
          </w:p>
        </w:tc>
      </w:tr>
      <w:tr w:rsidR="00E405A4" w:rsidRPr="00E405A4" w:rsidTr="00E405A4">
        <w:trPr>
          <w:trHeight w:val="942"/>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01 5 02 72080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12 200,00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01 5 02 72080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01 5 02 72080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11 900,00</w:t>
            </w:r>
          </w:p>
        </w:tc>
      </w:tr>
      <w:tr w:rsidR="00E405A4" w:rsidRPr="00E405A4" w:rsidTr="00E405A4">
        <w:trPr>
          <w:trHeight w:val="130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346 785,00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277 285,00</w:t>
            </w:r>
          </w:p>
        </w:tc>
      </w:tr>
      <w:tr w:rsidR="00E405A4" w:rsidRPr="00E405A4" w:rsidTr="00E405A4">
        <w:trPr>
          <w:trHeight w:val="89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Софинансирование на 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L0971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15 700,00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L0971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15 700,00</w:t>
            </w:r>
          </w:p>
        </w:tc>
      </w:tr>
      <w:tr w:rsidR="00E405A4" w:rsidRPr="00E405A4" w:rsidTr="00E405A4">
        <w:trPr>
          <w:trHeight w:val="28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R0971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141 300,00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R0971</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141 300,00</w:t>
            </w:r>
          </w:p>
        </w:tc>
      </w:tr>
      <w:tr w:rsidR="00E405A4" w:rsidRPr="00E405A4" w:rsidTr="00E405A4">
        <w:trPr>
          <w:trHeight w:val="74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S2080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3 999,60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S2080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S2080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3 879,60</w:t>
            </w:r>
          </w:p>
        </w:tc>
      </w:tr>
      <w:tr w:rsidR="00E405A4" w:rsidRPr="00E405A4" w:rsidTr="00082D4F">
        <w:trPr>
          <w:trHeight w:val="136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70 900,00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16 700,00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54 200,00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Дополнительное образование детей</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2 613 098,00</w:t>
            </w:r>
          </w:p>
        </w:tc>
      </w:tr>
      <w:tr w:rsidR="00E405A4" w:rsidRPr="00E405A4" w:rsidTr="00082D4F">
        <w:trPr>
          <w:trHeight w:val="591"/>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2 613 098,00</w:t>
            </w:r>
          </w:p>
        </w:tc>
      </w:tr>
      <w:tr w:rsidR="00E405A4" w:rsidRPr="00E405A4" w:rsidTr="00082D4F">
        <w:trPr>
          <w:trHeight w:val="133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2 613 098,00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2 579 000,00</w:t>
            </w:r>
          </w:p>
        </w:tc>
      </w:tr>
      <w:tr w:rsidR="00E405A4" w:rsidRPr="00E405A4" w:rsidTr="00E405A4">
        <w:trPr>
          <w:trHeight w:val="6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01 5 01 01230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1 545 000,00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01 5 01 01230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1 545 000,00</w:t>
            </w:r>
          </w:p>
        </w:tc>
      </w:tr>
      <w:tr w:rsidR="00E405A4" w:rsidRPr="00E405A4" w:rsidTr="00082D4F">
        <w:trPr>
          <w:trHeight w:val="898"/>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01 5 01 71410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98 500,00</w:t>
            </w:r>
          </w:p>
        </w:tc>
      </w:tr>
      <w:tr w:rsidR="00E405A4" w:rsidRPr="00E405A4" w:rsidTr="00E405A4">
        <w:trPr>
          <w:trHeight w:val="28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748 400,00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748 400,00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187 100,00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187 100,00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34 098,00</w:t>
            </w:r>
          </w:p>
        </w:tc>
      </w:tr>
      <w:tr w:rsidR="00E405A4" w:rsidRPr="00E405A4" w:rsidTr="00E405A4">
        <w:trPr>
          <w:trHeight w:val="148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20 598,00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20 598,00</w:t>
            </w:r>
          </w:p>
        </w:tc>
      </w:tr>
      <w:tr w:rsidR="00E405A4" w:rsidRPr="00E405A4" w:rsidTr="00082D4F">
        <w:trPr>
          <w:trHeight w:val="1463"/>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13 500,00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Молодежная политика и оздоровление детей</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349 529,90</w:t>
            </w:r>
          </w:p>
        </w:tc>
      </w:tr>
      <w:tr w:rsidR="00E405A4" w:rsidRPr="00E405A4" w:rsidTr="00082D4F">
        <w:trPr>
          <w:trHeight w:val="73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349 529,90</w:t>
            </w:r>
          </w:p>
        </w:tc>
      </w:tr>
      <w:tr w:rsidR="00E405A4" w:rsidRPr="00E405A4" w:rsidTr="00082D4F">
        <w:trPr>
          <w:trHeight w:val="98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349 529,90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349 529,90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Организация летнего отдыха детей  и подростков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349 529,90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42 354,90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307 175,00</w:t>
            </w:r>
          </w:p>
        </w:tc>
      </w:tr>
      <w:tr w:rsidR="00E405A4" w:rsidRPr="00E405A4" w:rsidTr="00E405A4">
        <w:trPr>
          <w:trHeight w:val="375"/>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образования</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6 180 308,37</w:t>
            </w:r>
          </w:p>
        </w:tc>
      </w:tr>
      <w:tr w:rsidR="00E405A4" w:rsidRPr="00E405A4" w:rsidTr="00082D4F">
        <w:trPr>
          <w:trHeight w:val="771"/>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6 180 308,37</w:t>
            </w:r>
          </w:p>
        </w:tc>
      </w:tr>
      <w:tr w:rsidR="00E405A4" w:rsidRPr="00E405A4" w:rsidTr="00082D4F">
        <w:trPr>
          <w:trHeight w:val="103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15 000,00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Повышение эффективности и качества услуг в сфере общего образования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10 000,00</w:t>
            </w:r>
          </w:p>
        </w:tc>
      </w:tr>
      <w:tr w:rsidR="00E405A4" w:rsidRPr="00E405A4" w:rsidTr="00082D4F">
        <w:trPr>
          <w:trHeight w:val="107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01 1 02 99990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10 000,00</w:t>
            </w:r>
          </w:p>
        </w:tc>
      </w:tr>
      <w:tr w:rsidR="00E405A4" w:rsidRPr="00E405A4" w:rsidTr="00082D4F">
        <w:trPr>
          <w:trHeight w:val="66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01 1 02 99990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10 000,00</w:t>
            </w:r>
          </w:p>
        </w:tc>
      </w:tr>
      <w:tr w:rsidR="00E405A4" w:rsidRPr="00E405A4" w:rsidTr="00082D4F">
        <w:trPr>
          <w:trHeight w:val="83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01 1 04 00000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5 000,00</w:t>
            </w:r>
          </w:p>
        </w:tc>
      </w:tr>
      <w:tr w:rsidR="00E405A4" w:rsidRPr="00E405A4" w:rsidTr="00082D4F">
        <w:trPr>
          <w:trHeight w:val="113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01 1 04 99990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5 000,00</w:t>
            </w:r>
          </w:p>
        </w:tc>
      </w:tr>
      <w:tr w:rsidR="00E405A4" w:rsidRPr="00E405A4" w:rsidTr="00082D4F">
        <w:trPr>
          <w:trHeight w:val="40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01 1 04 99990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5 000,00</w:t>
            </w:r>
          </w:p>
        </w:tc>
      </w:tr>
      <w:tr w:rsidR="00E405A4" w:rsidRPr="00E405A4" w:rsidTr="00082D4F">
        <w:trPr>
          <w:trHeight w:val="69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84 950,00</w:t>
            </w:r>
          </w:p>
        </w:tc>
      </w:tr>
      <w:tr w:rsidR="00E405A4" w:rsidRPr="00E405A4" w:rsidTr="00082D4F">
        <w:trPr>
          <w:trHeight w:val="48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84 950,00</w:t>
            </w:r>
          </w:p>
        </w:tc>
      </w:tr>
      <w:tr w:rsidR="00E405A4" w:rsidRPr="00E405A4" w:rsidTr="00082D4F">
        <w:trPr>
          <w:trHeight w:val="107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84 950,00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34 300,00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выплаты гражданам несоциального характера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01 2 02 99990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330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50 650,00</w:t>
            </w:r>
          </w:p>
        </w:tc>
      </w:tr>
      <w:tr w:rsidR="00E405A4" w:rsidRPr="00E405A4" w:rsidTr="00082D4F">
        <w:trPr>
          <w:trHeight w:val="11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6 080 358,37</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1 794 300,00</w:t>
            </w:r>
          </w:p>
        </w:tc>
      </w:tr>
      <w:tr w:rsidR="00E405A4" w:rsidRPr="00E405A4" w:rsidTr="00082D4F">
        <w:trPr>
          <w:trHeight w:val="76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01 5 01 01250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828 400,00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01 5 01 01250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828 400,00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768 300,00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768 300,00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197 600,00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197 600,00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161 838,92</w:t>
            </w:r>
          </w:p>
        </w:tc>
      </w:tr>
      <w:tr w:rsidR="00E405A4" w:rsidRPr="00E405A4" w:rsidTr="00082D4F">
        <w:trPr>
          <w:trHeight w:val="85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134 338,92</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130 738,92</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3 600,00</w:t>
            </w:r>
          </w:p>
        </w:tc>
      </w:tr>
      <w:tr w:rsidR="00E405A4" w:rsidRPr="00E405A4" w:rsidTr="00082D4F">
        <w:trPr>
          <w:trHeight w:val="138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27 500,00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27 500,00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комитета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4 124 219,45</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1 319 028,61</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1 258 581,02</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60 447,59</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01 5 03 01250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2 340 730,15</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01 5 03 01250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2 292 770,44</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01 5 03 01250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47 959,71</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464 460,69</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459 360,69</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5 100,00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Социальная политика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13 627 706,48</w:t>
            </w:r>
          </w:p>
        </w:tc>
      </w:tr>
      <w:tr w:rsidR="00E405A4" w:rsidRPr="00E405A4" w:rsidTr="00E405A4">
        <w:trPr>
          <w:trHeight w:val="300"/>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Охрана семьи и детства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13 627 706,48</w:t>
            </w:r>
          </w:p>
        </w:tc>
      </w:tr>
      <w:tr w:rsidR="00E405A4" w:rsidRPr="00E405A4" w:rsidTr="00082D4F">
        <w:trPr>
          <w:trHeight w:val="93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13 627 706,48</w:t>
            </w:r>
          </w:p>
        </w:tc>
      </w:tr>
      <w:tr w:rsidR="00E405A4" w:rsidRPr="00E405A4" w:rsidTr="00082D4F">
        <w:trPr>
          <w:trHeight w:val="113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13 627 706,48</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13 627 706,48</w:t>
            </w:r>
          </w:p>
        </w:tc>
      </w:tr>
      <w:tr w:rsidR="00E405A4" w:rsidRPr="00E405A4" w:rsidTr="00082D4F">
        <w:trPr>
          <w:trHeight w:val="105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648 000,00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01 5 02 70010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648 000,00</w:t>
            </w:r>
          </w:p>
        </w:tc>
      </w:tr>
      <w:tr w:rsidR="00E405A4" w:rsidRPr="00E405A4" w:rsidTr="00082D4F">
        <w:trPr>
          <w:trHeight w:val="104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129 662,00</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129 662,00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01 5 02 70130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12 850 044,48</w:t>
            </w:r>
          </w:p>
        </w:tc>
      </w:tr>
      <w:tr w:rsidR="00E405A4" w:rsidRPr="00E405A4" w:rsidTr="00E405A4">
        <w:trPr>
          <w:trHeight w:val="624"/>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01 5 02 70130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7 261 224,00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01 5 02 70130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5 588 820,48</w:t>
            </w:r>
          </w:p>
        </w:tc>
      </w:tr>
      <w:tr w:rsidR="00E405A4" w:rsidRPr="00E405A4" w:rsidTr="00E405A4">
        <w:trPr>
          <w:trHeight w:val="104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Комитет финансов Администрации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30 603 419,44</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Общегосударственные вопросы</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4 276 646,57</w:t>
            </w:r>
          </w:p>
        </w:tc>
      </w:tr>
      <w:tr w:rsidR="00E405A4" w:rsidRPr="00E405A4" w:rsidTr="00082D4F">
        <w:trPr>
          <w:trHeight w:val="114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197 500,00</w:t>
            </w:r>
          </w:p>
        </w:tc>
      </w:tr>
      <w:tr w:rsidR="00E405A4" w:rsidRPr="00E405A4" w:rsidTr="00082D4F">
        <w:trPr>
          <w:trHeight w:val="102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197 500,00</w:t>
            </w:r>
          </w:p>
        </w:tc>
      </w:tr>
      <w:tr w:rsidR="00E405A4" w:rsidRPr="00E405A4" w:rsidTr="00082D4F">
        <w:trPr>
          <w:trHeight w:val="10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197 500,00</w:t>
            </w:r>
          </w:p>
        </w:tc>
      </w:tr>
      <w:tr w:rsidR="00E405A4" w:rsidRPr="00E405A4" w:rsidTr="00082D4F">
        <w:trPr>
          <w:trHeight w:val="71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10 2 02 00000</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197 500,00</w:t>
            </w:r>
          </w:p>
        </w:tc>
      </w:tr>
      <w:tr w:rsidR="00E405A4" w:rsidRPr="00E405A4" w:rsidTr="00E405A4">
        <w:trPr>
          <w:trHeight w:val="124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197 000,00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Субвенции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197 000,00</w:t>
            </w:r>
          </w:p>
        </w:tc>
      </w:tr>
      <w:tr w:rsidR="00E405A4" w:rsidRPr="00E405A4" w:rsidTr="00082D4F">
        <w:trPr>
          <w:trHeight w:val="1107"/>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10 2 02 70650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Субвенции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10 2 02 70650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w:t>
            </w:r>
          </w:p>
        </w:tc>
      </w:tr>
      <w:tr w:rsidR="00E405A4" w:rsidRPr="00E405A4" w:rsidTr="00082D4F">
        <w:trPr>
          <w:trHeight w:val="1096"/>
        </w:trPr>
        <w:tc>
          <w:tcPr>
            <w:tcW w:w="4111" w:type="dxa"/>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06</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4 069 546,57</w:t>
            </w:r>
          </w:p>
        </w:tc>
      </w:tr>
      <w:tr w:rsidR="00E405A4" w:rsidRPr="00E405A4" w:rsidTr="00082D4F">
        <w:trPr>
          <w:trHeight w:val="1089"/>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4 069 546,57</w:t>
            </w:r>
          </w:p>
        </w:tc>
      </w:tr>
      <w:tr w:rsidR="00E405A4" w:rsidRPr="00E405A4" w:rsidTr="00082D4F">
        <w:trPr>
          <w:trHeight w:val="1879"/>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4 055 046,57</w:t>
            </w:r>
          </w:p>
        </w:tc>
      </w:tr>
      <w:tr w:rsidR="00E405A4" w:rsidRPr="00E405A4" w:rsidTr="00E405A4">
        <w:trPr>
          <w:trHeight w:val="312"/>
        </w:trPr>
        <w:tc>
          <w:tcPr>
            <w:tcW w:w="4111" w:type="dxa"/>
            <w:shd w:val="clear" w:color="auto" w:fill="auto"/>
            <w:vAlign w:val="center"/>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деятельности комитета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4 055 046,57</w:t>
            </w:r>
          </w:p>
        </w:tc>
      </w:tr>
      <w:tr w:rsidR="00E405A4" w:rsidRPr="00E405A4" w:rsidTr="00E405A4">
        <w:trPr>
          <w:trHeight w:val="624"/>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4 050 146,57</w:t>
            </w:r>
          </w:p>
        </w:tc>
      </w:tr>
      <w:tr w:rsidR="00E405A4" w:rsidRPr="00E405A4" w:rsidTr="00E405A4">
        <w:trPr>
          <w:trHeight w:val="936"/>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3 814 494,41</w:t>
            </w:r>
          </w:p>
        </w:tc>
      </w:tr>
      <w:tr w:rsidR="00E405A4" w:rsidRPr="00E405A4" w:rsidTr="00E405A4">
        <w:trPr>
          <w:trHeight w:val="936"/>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235 652,16</w:t>
            </w:r>
          </w:p>
        </w:tc>
      </w:tr>
      <w:tr w:rsidR="00E405A4" w:rsidRPr="00E405A4" w:rsidTr="00E405A4">
        <w:trPr>
          <w:trHeight w:val="1248"/>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4 900,00</w:t>
            </w:r>
          </w:p>
        </w:tc>
      </w:tr>
      <w:tr w:rsidR="00E405A4" w:rsidRPr="00E405A4" w:rsidTr="00E405A4">
        <w:trPr>
          <w:trHeight w:val="936"/>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10 1 05 70280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4 900,00</w:t>
            </w:r>
          </w:p>
        </w:tc>
      </w:tr>
      <w:tr w:rsidR="00E405A4" w:rsidRPr="00E405A4" w:rsidTr="00082D4F">
        <w:trPr>
          <w:trHeight w:val="1521"/>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10 3 00 00000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14 500,00</w:t>
            </w:r>
          </w:p>
        </w:tc>
      </w:tr>
      <w:tr w:rsidR="00E405A4" w:rsidRPr="00E405A4" w:rsidTr="00082D4F">
        <w:trPr>
          <w:trHeight w:val="1401"/>
        </w:trPr>
        <w:tc>
          <w:tcPr>
            <w:tcW w:w="4111" w:type="dxa"/>
            <w:shd w:val="clear" w:color="auto" w:fill="auto"/>
            <w:vAlign w:val="center"/>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10 3 05 00000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14 500,00</w:t>
            </w:r>
          </w:p>
        </w:tc>
      </w:tr>
      <w:tr w:rsidR="00E405A4" w:rsidRPr="00E405A4" w:rsidTr="00E405A4">
        <w:trPr>
          <w:trHeight w:val="936"/>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10 3 05 01000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14 500,00</w:t>
            </w:r>
          </w:p>
        </w:tc>
      </w:tr>
      <w:tr w:rsidR="00E405A4" w:rsidRPr="00E405A4" w:rsidTr="00E405A4">
        <w:trPr>
          <w:trHeight w:val="936"/>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10 3 05 01000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14 500,00</w:t>
            </w:r>
          </w:p>
        </w:tc>
      </w:tr>
      <w:tr w:rsidR="00E405A4" w:rsidRPr="00E405A4" w:rsidTr="00E405A4">
        <w:trPr>
          <w:trHeight w:val="624"/>
        </w:trPr>
        <w:tc>
          <w:tcPr>
            <w:tcW w:w="4111" w:type="dxa"/>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Другие общегосударственные вопросы</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9 600,00</w:t>
            </w:r>
          </w:p>
        </w:tc>
      </w:tr>
      <w:tr w:rsidR="00E405A4" w:rsidRPr="00E405A4" w:rsidTr="00082D4F">
        <w:trPr>
          <w:trHeight w:val="1160"/>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9 600,00</w:t>
            </w:r>
          </w:p>
        </w:tc>
      </w:tr>
      <w:tr w:rsidR="00E405A4" w:rsidRPr="00E405A4" w:rsidTr="00082D4F">
        <w:trPr>
          <w:trHeight w:val="1559"/>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9 600,00</w:t>
            </w:r>
          </w:p>
        </w:tc>
      </w:tr>
      <w:tr w:rsidR="00E405A4" w:rsidRPr="00E405A4" w:rsidTr="00082D4F">
        <w:trPr>
          <w:trHeight w:val="1480"/>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10 2 02 59300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9 600,00</w:t>
            </w:r>
          </w:p>
        </w:tc>
      </w:tr>
      <w:tr w:rsidR="00E405A4" w:rsidRPr="00E405A4" w:rsidTr="00E405A4">
        <w:trPr>
          <w:trHeight w:val="312"/>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Субвенции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10 2 02 59300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9 600,00</w:t>
            </w:r>
          </w:p>
        </w:tc>
      </w:tr>
      <w:tr w:rsidR="00E405A4" w:rsidRPr="00E405A4" w:rsidTr="00E405A4">
        <w:trPr>
          <w:trHeight w:val="312"/>
        </w:trPr>
        <w:tc>
          <w:tcPr>
            <w:tcW w:w="4111" w:type="dxa"/>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Национальная оборона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343 000,00</w:t>
            </w:r>
          </w:p>
        </w:tc>
      </w:tr>
      <w:tr w:rsidR="00E405A4" w:rsidRPr="00E405A4" w:rsidTr="00E405A4">
        <w:trPr>
          <w:trHeight w:val="624"/>
        </w:trPr>
        <w:tc>
          <w:tcPr>
            <w:tcW w:w="4111" w:type="dxa"/>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Мобилизационная и вневойсковая подготовка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343 000,00</w:t>
            </w:r>
          </w:p>
        </w:tc>
      </w:tr>
      <w:tr w:rsidR="00E405A4" w:rsidRPr="00E405A4" w:rsidTr="00082D4F">
        <w:trPr>
          <w:trHeight w:val="1054"/>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55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343 000,00</w:t>
            </w:r>
          </w:p>
        </w:tc>
      </w:tr>
      <w:tr w:rsidR="00E405A4" w:rsidRPr="00E405A4" w:rsidTr="00082D4F">
        <w:trPr>
          <w:trHeight w:val="1417"/>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343 000,00</w:t>
            </w:r>
          </w:p>
        </w:tc>
      </w:tr>
      <w:tr w:rsidR="00E405A4" w:rsidRPr="00E405A4" w:rsidTr="00E405A4">
        <w:trPr>
          <w:trHeight w:val="93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Предоставление прочих видов межбюджетных трансфертов бюджетам поселений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343 000,00</w:t>
            </w:r>
          </w:p>
        </w:tc>
      </w:tr>
      <w:tr w:rsidR="00E405A4" w:rsidRPr="00E405A4" w:rsidTr="00E405A4">
        <w:trPr>
          <w:trHeight w:val="936"/>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Осуществление первичного воинского учета на территориях, где отсутствуют военные комиссариаты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10 2 02 51180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343 000,00</w:t>
            </w:r>
          </w:p>
        </w:tc>
      </w:tr>
      <w:tr w:rsidR="00E405A4" w:rsidRPr="00E405A4" w:rsidTr="00E405A4">
        <w:trPr>
          <w:trHeight w:val="312"/>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Субвенции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10 2 02 51180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343 000,00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lastRenderedPageBreak/>
              <w:t>Национальная экономика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2 434 955,38</w:t>
            </w:r>
          </w:p>
        </w:tc>
      </w:tr>
      <w:tr w:rsidR="00E405A4" w:rsidRPr="00E405A4" w:rsidTr="00E405A4">
        <w:trPr>
          <w:trHeight w:val="576"/>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Дорожное хозяйство (дорожные фонды)</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2 434 955,38</w:t>
            </w:r>
          </w:p>
        </w:tc>
      </w:tr>
      <w:tr w:rsidR="00E405A4" w:rsidRPr="00E405A4" w:rsidTr="00082D4F">
        <w:trPr>
          <w:trHeight w:val="112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2 434 955,38</w:t>
            </w:r>
          </w:p>
        </w:tc>
      </w:tr>
      <w:tr w:rsidR="00E405A4" w:rsidRPr="00E405A4" w:rsidTr="00082D4F">
        <w:trPr>
          <w:trHeight w:val="2468"/>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2 434 955,38</w:t>
            </w:r>
          </w:p>
        </w:tc>
      </w:tr>
      <w:tr w:rsidR="00E405A4" w:rsidRPr="00E405A4" w:rsidTr="00082D4F">
        <w:trPr>
          <w:trHeight w:val="1114"/>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1 552 501,73</w:t>
            </w:r>
          </w:p>
        </w:tc>
      </w:tr>
      <w:tr w:rsidR="00E405A4" w:rsidRPr="00E405A4" w:rsidTr="00082D4F">
        <w:trPr>
          <w:trHeight w:val="1130"/>
        </w:trPr>
        <w:tc>
          <w:tcPr>
            <w:tcW w:w="4111" w:type="dxa"/>
            <w:shd w:val="clear" w:color="auto" w:fill="auto"/>
            <w:hideMark/>
          </w:tcPr>
          <w:p w:rsidR="00E405A4" w:rsidRPr="00E405A4" w:rsidRDefault="00E405A4" w:rsidP="00E405A4">
            <w:pPr>
              <w:rPr>
                <w:color w:val="000000"/>
                <w:sz w:val="16"/>
                <w:szCs w:val="16"/>
              </w:rPr>
            </w:pPr>
            <w:r w:rsidRPr="00E405A4">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1 552 501,73</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1 552 501,73</w:t>
            </w:r>
          </w:p>
        </w:tc>
      </w:tr>
      <w:tr w:rsidR="00E405A4" w:rsidRPr="00E405A4" w:rsidTr="00082D4F">
        <w:trPr>
          <w:trHeight w:val="939"/>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882 453,65</w:t>
            </w:r>
          </w:p>
        </w:tc>
      </w:tr>
      <w:tr w:rsidR="00E405A4" w:rsidRPr="00E405A4" w:rsidTr="00082D4F">
        <w:trPr>
          <w:trHeight w:val="980"/>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882 453,65</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882 453,65</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Жилищно-коммунальное хозяйство</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347 387,10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Жилищное хозяйство</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97 387,10</w:t>
            </w:r>
          </w:p>
        </w:tc>
      </w:tr>
      <w:tr w:rsidR="00E405A4" w:rsidRPr="00E405A4" w:rsidTr="00082D4F">
        <w:trPr>
          <w:trHeight w:val="1338"/>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97 387,10</w:t>
            </w:r>
          </w:p>
        </w:tc>
      </w:tr>
      <w:tr w:rsidR="00E405A4" w:rsidRPr="00E405A4" w:rsidTr="00E405A4">
        <w:trPr>
          <w:trHeight w:val="1248"/>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Ремонт и содержание муниципальных жилых помещений в Любытинском муниципальном районе в 2017-2022 годах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97 387,10</w:t>
            </w:r>
          </w:p>
        </w:tc>
      </w:tr>
      <w:tr w:rsidR="00E405A4" w:rsidRPr="00E405A4" w:rsidTr="00E405A4">
        <w:trPr>
          <w:trHeight w:val="936"/>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97 387,10</w:t>
            </w:r>
          </w:p>
        </w:tc>
      </w:tr>
      <w:tr w:rsidR="00E405A4" w:rsidRPr="00E405A4" w:rsidTr="00E405A4">
        <w:trPr>
          <w:trHeight w:val="936"/>
        </w:trPr>
        <w:tc>
          <w:tcPr>
            <w:tcW w:w="4111" w:type="dxa"/>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Расходы на обеспечение мероприятий по капитальному ремонту жилищного фонда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97 387,10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97 387,10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Коммунальное хозяйство</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250 000,00</w:t>
            </w:r>
          </w:p>
        </w:tc>
      </w:tr>
      <w:tr w:rsidR="00E405A4" w:rsidRPr="00E405A4" w:rsidTr="00082D4F">
        <w:trPr>
          <w:trHeight w:val="101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250 000,00</w:t>
            </w:r>
          </w:p>
        </w:tc>
      </w:tr>
      <w:tr w:rsidR="00E405A4" w:rsidRPr="00E405A4" w:rsidTr="00082D4F">
        <w:trPr>
          <w:trHeight w:val="986"/>
        </w:trPr>
        <w:tc>
          <w:tcPr>
            <w:tcW w:w="4111" w:type="dxa"/>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250 000,00</w:t>
            </w:r>
          </w:p>
        </w:tc>
      </w:tr>
      <w:tr w:rsidR="00E405A4" w:rsidRPr="00E405A4" w:rsidTr="00E405A4">
        <w:trPr>
          <w:trHeight w:val="708"/>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Строительство (реконструкция) локальных водопроводов в сельской местности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06 0 02 21180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06 0 02 21180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250 000,00</w:t>
            </w:r>
          </w:p>
        </w:tc>
      </w:tr>
      <w:tr w:rsidR="00E405A4" w:rsidRPr="00E405A4" w:rsidTr="00E405A4">
        <w:trPr>
          <w:trHeight w:val="312"/>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Образование</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35 000,00</w:t>
            </w:r>
          </w:p>
        </w:tc>
      </w:tr>
      <w:tr w:rsidR="00E405A4" w:rsidRPr="00E405A4" w:rsidTr="00E405A4">
        <w:trPr>
          <w:trHeight w:val="384"/>
        </w:trPr>
        <w:tc>
          <w:tcPr>
            <w:tcW w:w="4111" w:type="dxa"/>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образования</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35 000,00</w:t>
            </w:r>
          </w:p>
        </w:tc>
      </w:tr>
      <w:tr w:rsidR="00E405A4" w:rsidRPr="00E405A4" w:rsidTr="00E405A4">
        <w:trPr>
          <w:trHeight w:val="1872"/>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35 000,00</w:t>
            </w:r>
          </w:p>
        </w:tc>
      </w:tr>
      <w:tr w:rsidR="00E405A4" w:rsidRPr="00E405A4" w:rsidTr="00082D4F">
        <w:trPr>
          <w:trHeight w:val="1763"/>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10 3 00 00000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35 000,00</w:t>
            </w:r>
          </w:p>
        </w:tc>
      </w:tr>
      <w:tr w:rsidR="00E405A4" w:rsidRPr="00E405A4" w:rsidTr="00082D4F">
        <w:trPr>
          <w:trHeight w:val="1196"/>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10 3 05 00000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35 000,00</w:t>
            </w:r>
          </w:p>
        </w:tc>
      </w:tr>
      <w:tr w:rsidR="00E405A4" w:rsidRPr="00E405A4" w:rsidTr="00082D4F">
        <w:trPr>
          <w:trHeight w:val="1275"/>
        </w:trPr>
        <w:tc>
          <w:tcPr>
            <w:tcW w:w="4111"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10 3 05 71340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35 000,00</w:t>
            </w:r>
          </w:p>
        </w:tc>
      </w:tr>
      <w:tr w:rsidR="00E405A4" w:rsidRPr="00E405A4" w:rsidTr="00E405A4">
        <w:trPr>
          <w:trHeight w:val="936"/>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10 3 05 71340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35 000,00</w:t>
            </w:r>
          </w:p>
        </w:tc>
      </w:tr>
      <w:tr w:rsidR="00E405A4" w:rsidRPr="00E405A4" w:rsidTr="00E405A4">
        <w:trPr>
          <w:trHeight w:val="624"/>
        </w:trPr>
        <w:tc>
          <w:tcPr>
            <w:tcW w:w="4111" w:type="dxa"/>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Обслуживание государственного и муниципального долга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7 830,39</w:t>
            </w:r>
          </w:p>
        </w:tc>
      </w:tr>
      <w:tr w:rsidR="00E405A4" w:rsidRPr="00E405A4" w:rsidTr="00E405A4">
        <w:trPr>
          <w:trHeight w:val="624"/>
        </w:trPr>
        <w:tc>
          <w:tcPr>
            <w:tcW w:w="4111" w:type="dxa"/>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Обслуживание государственного внутреннего и муниципального долга</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7 830,39</w:t>
            </w:r>
          </w:p>
        </w:tc>
      </w:tr>
      <w:tr w:rsidR="00E405A4" w:rsidRPr="00E405A4" w:rsidTr="00E405A4">
        <w:trPr>
          <w:trHeight w:val="1533"/>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7 830,39</w:t>
            </w:r>
          </w:p>
        </w:tc>
      </w:tr>
      <w:tr w:rsidR="00E405A4" w:rsidRPr="00E405A4" w:rsidTr="00082D4F">
        <w:trPr>
          <w:trHeight w:val="2105"/>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10 1 00 00000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7 830,39</w:t>
            </w:r>
          </w:p>
        </w:tc>
      </w:tr>
      <w:tr w:rsidR="00E405A4" w:rsidRPr="00E405A4" w:rsidTr="00E405A4">
        <w:trPr>
          <w:trHeight w:val="936"/>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Обеспечение исполнения долговых обязательств Любытинского муниципального района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10 1 01 00000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7 830,39</w:t>
            </w:r>
          </w:p>
        </w:tc>
      </w:tr>
      <w:tr w:rsidR="00E405A4" w:rsidRPr="00E405A4" w:rsidTr="00E405A4">
        <w:trPr>
          <w:trHeight w:val="624"/>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Обслуживание внутреннего муниципального долга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10 1 01 21120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7 830,39</w:t>
            </w:r>
          </w:p>
        </w:tc>
      </w:tr>
      <w:tr w:rsidR="00E405A4" w:rsidRPr="00E405A4" w:rsidTr="00E405A4">
        <w:trPr>
          <w:trHeight w:val="312"/>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Обслуживание муниципального долга</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55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10 1 01 21120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730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7 830,39</w:t>
            </w:r>
          </w:p>
        </w:tc>
      </w:tr>
      <w:tr w:rsidR="00E405A4" w:rsidRPr="00E405A4" w:rsidTr="00E405A4">
        <w:trPr>
          <w:trHeight w:val="1248"/>
        </w:trPr>
        <w:tc>
          <w:tcPr>
            <w:tcW w:w="4111" w:type="dxa"/>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14</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23 158 600,00</w:t>
            </w:r>
          </w:p>
        </w:tc>
      </w:tr>
      <w:tr w:rsidR="00E405A4" w:rsidRPr="00E405A4" w:rsidTr="00E405A4">
        <w:trPr>
          <w:trHeight w:val="936"/>
        </w:trPr>
        <w:tc>
          <w:tcPr>
            <w:tcW w:w="4111" w:type="dxa"/>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Дотации на выравнивание бюджетной обеспеченности субъектов Российской Федерации</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14</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1774"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23 158 600,00</w:t>
            </w:r>
          </w:p>
        </w:tc>
      </w:tr>
      <w:tr w:rsidR="00E405A4" w:rsidRPr="00E405A4" w:rsidTr="00E405A4">
        <w:trPr>
          <w:trHeight w:val="1565"/>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55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576"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23 158 600,00</w:t>
            </w:r>
          </w:p>
        </w:tc>
      </w:tr>
      <w:tr w:rsidR="00E405A4" w:rsidRPr="00E405A4" w:rsidTr="00E405A4">
        <w:trPr>
          <w:trHeight w:val="2410"/>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55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576"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23 158 600,00</w:t>
            </w:r>
          </w:p>
        </w:tc>
      </w:tr>
      <w:tr w:rsidR="00E405A4" w:rsidRPr="00E405A4" w:rsidTr="00E405A4">
        <w:trPr>
          <w:trHeight w:val="624"/>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Выравнивание уровня бюджетной обеспеченности поселений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55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10 2 01 00000</w:t>
            </w:r>
          </w:p>
        </w:tc>
        <w:tc>
          <w:tcPr>
            <w:tcW w:w="576"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23 158 600,00</w:t>
            </w:r>
          </w:p>
        </w:tc>
      </w:tr>
      <w:tr w:rsidR="00E405A4" w:rsidRPr="00E405A4" w:rsidTr="00E405A4">
        <w:trPr>
          <w:trHeight w:val="624"/>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Выравнивание бюджетной обеспеченности поселений</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55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10 2 01 70100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23 158 600,00</w:t>
            </w:r>
          </w:p>
        </w:tc>
      </w:tr>
      <w:tr w:rsidR="00E405A4" w:rsidRPr="00E405A4" w:rsidTr="00E405A4">
        <w:trPr>
          <w:trHeight w:val="312"/>
        </w:trPr>
        <w:tc>
          <w:tcPr>
            <w:tcW w:w="4111" w:type="dxa"/>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Дотации</w:t>
            </w:r>
          </w:p>
        </w:tc>
        <w:tc>
          <w:tcPr>
            <w:tcW w:w="720"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50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550" w:type="dxa"/>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1774" w:type="dxa"/>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10 2 01 70100</w:t>
            </w:r>
          </w:p>
        </w:tc>
        <w:tc>
          <w:tcPr>
            <w:tcW w:w="576" w:type="dxa"/>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510</w:t>
            </w:r>
          </w:p>
        </w:tc>
        <w:tc>
          <w:tcPr>
            <w:tcW w:w="1968" w:type="dxa"/>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23 158 600,00</w:t>
            </w:r>
          </w:p>
        </w:tc>
      </w:tr>
      <w:tr w:rsidR="00E405A4" w:rsidRPr="00E405A4" w:rsidTr="00E405A4">
        <w:trPr>
          <w:trHeight w:val="312"/>
        </w:trPr>
        <w:tc>
          <w:tcPr>
            <w:tcW w:w="4111" w:type="dxa"/>
            <w:shd w:val="clear" w:color="auto" w:fill="auto"/>
            <w:vAlign w:val="center"/>
            <w:hideMark/>
          </w:tcPr>
          <w:p w:rsidR="00E405A4" w:rsidRPr="00E405A4" w:rsidRDefault="00E405A4" w:rsidP="00E405A4">
            <w:pPr>
              <w:jc w:val="both"/>
              <w:rPr>
                <w:b/>
                <w:bCs/>
                <w:color w:val="000000"/>
                <w:sz w:val="16"/>
                <w:szCs w:val="16"/>
              </w:rPr>
            </w:pPr>
            <w:r w:rsidRPr="00E405A4">
              <w:rPr>
                <w:b/>
                <w:bCs/>
                <w:color w:val="000000"/>
                <w:sz w:val="16"/>
                <w:szCs w:val="16"/>
              </w:rPr>
              <w:t>Всего расходов</w:t>
            </w:r>
          </w:p>
        </w:tc>
        <w:tc>
          <w:tcPr>
            <w:tcW w:w="72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0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50"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774"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576" w:type="dxa"/>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1968" w:type="dxa"/>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282 944 529,36</w:t>
            </w:r>
          </w:p>
        </w:tc>
      </w:tr>
    </w:tbl>
    <w:p w:rsidR="00E405A4" w:rsidRPr="00E405A4" w:rsidRDefault="00E405A4" w:rsidP="00E405A4">
      <w:pPr>
        <w:ind w:firstLine="705"/>
        <w:jc w:val="both"/>
        <w:rPr>
          <w:sz w:val="16"/>
          <w:szCs w:val="16"/>
        </w:rPr>
      </w:pPr>
    </w:p>
    <w:p w:rsidR="00E405A4" w:rsidRPr="00E405A4" w:rsidRDefault="00E405A4" w:rsidP="00E405A4">
      <w:pPr>
        <w:ind w:firstLine="705"/>
        <w:jc w:val="both"/>
        <w:rPr>
          <w:sz w:val="16"/>
          <w:szCs w:val="16"/>
        </w:rPr>
      </w:pPr>
      <w:bookmarkStart w:id="5" w:name="RANGE!A1:G423"/>
      <w:bookmarkStart w:id="6" w:name="RANGE!A1:G421"/>
      <w:bookmarkEnd w:id="5"/>
      <w:bookmarkEnd w:id="6"/>
      <w:r w:rsidRPr="00E405A4">
        <w:rPr>
          <w:sz w:val="16"/>
          <w:szCs w:val="16"/>
        </w:rPr>
        <w:t>по расходам бюджета Любытинского муниципального района за 2017 год по разделам, подразделам, классификации расходов бюджета муниципального района согласно приложению 4 к настоящему решению:</w:t>
      </w: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520"/>
        <w:gridCol w:w="550"/>
        <w:gridCol w:w="2020"/>
      </w:tblGrid>
      <w:tr w:rsidR="00E405A4" w:rsidRPr="00E405A4" w:rsidTr="00E405A4">
        <w:trPr>
          <w:trHeight w:val="312"/>
        </w:trPr>
        <w:tc>
          <w:tcPr>
            <w:tcW w:w="6946"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bookmarkStart w:id="7" w:name="RANGE!A1:D47"/>
            <w:bookmarkEnd w:id="7"/>
          </w:p>
        </w:tc>
        <w:tc>
          <w:tcPr>
            <w:tcW w:w="3090" w:type="dxa"/>
            <w:gridSpan w:val="3"/>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Приложение 4</w:t>
            </w:r>
          </w:p>
        </w:tc>
      </w:tr>
      <w:tr w:rsidR="00E405A4" w:rsidRPr="00E405A4" w:rsidTr="00E405A4">
        <w:trPr>
          <w:trHeight w:val="330"/>
        </w:trPr>
        <w:tc>
          <w:tcPr>
            <w:tcW w:w="10036"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roofErr w:type="gramStart"/>
            <w:r w:rsidRPr="00E405A4">
              <w:rPr>
                <w:sz w:val="16"/>
                <w:szCs w:val="16"/>
              </w:rPr>
              <w:t>к</w:t>
            </w:r>
            <w:proofErr w:type="gramEnd"/>
            <w:r w:rsidRPr="00E405A4">
              <w:rPr>
                <w:sz w:val="16"/>
                <w:szCs w:val="16"/>
              </w:rPr>
              <w:t xml:space="preserve"> решения Думы муниципального </w:t>
            </w:r>
          </w:p>
        </w:tc>
      </w:tr>
      <w:tr w:rsidR="00E405A4" w:rsidRPr="00E405A4" w:rsidTr="00E405A4">
        <w:trPr>
          <w:trHeight w:val="330"/>
        </w:trPr>
        <w:tc>
          <w:tcPr>
            <w:tcW w:w="10036"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района "Об исполнении бюджета  </w:t>
            </w:r>
          </w:p>
        </w:tc>
      </w:tr>
      <w:tr w:rsidR="00E405A4" w:rsidRPr="00E405A4" w:rsidTr="00E405A4">
        <w:trPr>
          <w:trHeight w:val="330"/>
        </w:trPr>
        <w:tc>
          <w:tcPr>
            <w:tcW w:w="10036"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Любытинского муниципального района за 2017 год "</w:t>
            </w:r>
          </w:p>
        </w:tc>
      </w:tr>
      <w:tr w:rsidR="00E405A4" w:rsidRPr="00E405A4" w:rsidTr="00E405A4">
        <w:trPr>
          <w:trHeight w:val="150"/>
        </w:trPr>
        <w:tc>
          <w:tcPr>
            <w:tcW w:w="694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20" w:type="dxa"/>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550" w:type="dxa"/>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2020" w:type="dxa"/>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r>
      <w:tr w:rsidR="00E405A4" w:rsidRPr="00E405A4" w:rsidTr="00E405A4">
        <w:trPr>
          <w:trHeight w:val="645"/>
        </w:trPr>
        <w:tc>
          <w:tcPr>
            <w:tcW w:w="10036" w:type="dxa"/>
            <w:gridSpan w:val="4"/>
            <w:tcBorders>
              <w:top w:val="nil"/>
              <w:left w:val="nil"/>
              <w:bottom w:val="nil"/>
              <w:right w:val="nil"/>
            </w:tcBorders>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Расходы бюджета Любытинского муниципального района за 2017 год по разделам и подразделам классификации расходов бюджета муниципального района                                                         </w:t>
            </w:r>
          </w:p>
        </w:tc>
      </w:tr>
      <w:tr w:rsidR="00E405A4" w:rsidRPr="00E405A4" w:rsidTr="00E405A4">
        <w:trPr>
          <w:trHeight w:val="210"/>
        </w:trPr>
        <w:tc>
          <w:tcPr>
            <w:tcW w:w="10036" w:type="dxa"/>
            <w:gridSpan w:val="4"/>
            <w:tcBorders>
              <w:top w:val="nil"/>
              <w:left w:val="nil"/>
              <w:bottom w:val="nil"/>
              <w:right w:val="nil"/>
            </w:tcBorders>
            <w:shd w:val="clear" w:color="auto" w:fill="auto"/>
            <w:vAlign w:val="bottom"/>
            <w:hideMark/>
          </w:tcPr>
          <w:p w:rsidR="00E405A4" w:rsidRPr="00E405A4" w:rsidRDefault="00E405A4" w:rsidP="00E405A4">
            <w:pPr>
              <w:jc w:val="center"/>
              <w:rPr>
                <w:b/>
                <w:bCs/>
                <w:sz w:val="16"/>
                <w:szCs w:val="16"/>
              </w:rPr>
            </w:pPr>
          </w:p>
        </w:tc>
      </w:tr>
      <w:tr w:rsidR="00E405A4" w:rsidRPr="00E405A4" w:rsidTr="00E405A4">
        <w:trPr>
          <w:trHeight w:val="360"/>
        </w:trPr>
        <w:tc>
          <w:tcPr>
            <w:tcW w:w="6946" w:type="dxa"/>
            <w:tcBorders>
              <w:top w:val="nil"/>
              <w:left w:val="nil"/>
              <w:bottom w:val="single" w:sz="4" w:space="0" w:color="auto"/>
              <w:right w:val="nil"/>
            </w:tcBorders>
            <w:shd w:val="clear" w:color="auto" w:fill="auto"/>
            <w:vAlign w:val="bottom"/>
            <w:hideMark/>
          </w:tcPr>
          <w:p w:rsidR="00E405A4" w:rsidRPr="00E405A4" w:rsidRDefault="00E405A4" w:rsidP="00E405A4">
            <w:pPr>
              <w:jc w:val="center"/>
              <w:rPr>
                <w:sz w:val="16"/>
                <w:szCs w:val="16"/>
              </w:rPr>
            </w:pPr>
          </w:p>
        </w:tc>
        <w:tc>
          <w:tcPr>
            <w:tcW w:w="520" w:type="dxa"/>
            <w:tcBorders>
              <w:top w:val="nil"/>
              <w:left w:val="nil"/>
              <w:bottom w:val="single" w:sz="4" w:space="0" w:color="auto"/>
              <w:right w:val="nil"/>
            </w:tcBorders>
            <w:shd w:val="clear" w:color="auto" w:fill="auto"/>
            <w:vAlign w:val="bottom"/>
            <w:hideMark/>
          </w:tcPr>
          <w:p w:rsidR="00E405A4" w:rsidRPr="00E405A4" w:rsidRDefault="00E405A4" w:rsidP="00E405A4">
            <w:pPr>
              <w:jc w:val="center"/>
              <w:rPr>
                <w:sz w:val="16"/>
                <w:szCs w:val="16"/>
              </w:rPr>
            </w:pPr>
          </w:p>
        </w:tc>
        <w:tc>
          <w:tcPr>
            <w:tcW w:w="550" w:type="dxa"/>
            <w:tcBorders>
              <w:top w:val="nil"/>
              <w:left w:val="nil"/>
              <w:bottom w:val="single" w:sz="4" w:space="0" w:color="auto"/>
              <w:right w:val="nil"/>
            </w:tcBorders>
            <w:shd w:val="clear" w:color="auto" w:fill="auto"/>
            <w:vAlign w:val="bottom"/>
            <w:hideMark/>
          </w:tcPr>
          <w:p w:rsidR="00E405A4" w:rsidRPr="00E405A4" w:rsidRDefault="00E405A4" w:rsidP="00E405A4">
            <w:pPr>
              <w:jc w:val="center"/>
              <w:rPr>
                <w:sz w:val="16"/>
                <w:szCs w:val="16"/>
              </w:rPr>
            </w:pPr>
          </w:p>
        </w:tc>
        <w:tc>
          <w:tcPr>
            <w:tcW w:w="2020" w:type="dxa"/>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(в рублях)</w:t>
            </w:r>
          </w:p>
        </w:tc>
      </w:tr>
      <w:tr w:rsidR="00E405A4" w:rsidRPr="00E405A4" w:rsidTr="00E405A4">
        <w:trPr>
          <w:trHeight w:val="624"/>
        </w:trPr>
        <w:tc>
          <w:tcPr>
            <w:tcW w:w="6946" w:type="dxa"/>
            <w:tcBorders>
              <w:top w:val="single" w:sz="4" w:space="0" w:color="auto"/>
            </w:tcBorders>
            <w:shd w:val="clear" w:color="auto" w:fill="auto"/>
            <w:vAlign w:val="center"/>
            <w:hideMark/>
          </w:tcPr>
          <w:p w:rsidR="00E405A4" w:rsidRPr="00E405A4" w:rsidRDefault="00E405A4" w:rsidP="00E405A4">
            <w:pPr>
              <w:jc w:val="center"/>
              <w:rPr>
                <w:b/>
                <w:bCs/>
                <w:sz w:val="16"/>
                <w:szCs w:val="16"/>
              </w:rPr>
            </w:pPr>
            <w:r w:rsidRPr="00E405A4">
              <w:rPr>
                <w:b/>
                <w:bCs/>
                <w:sz w:val="16"/>
                <w:szCs w:val="16"/>
              </w:rPr>
              <w:t>Наименование</w:t>
            </w:r>
          </w:p>
        </w:tc>
        <w:tc>
          <w:tcPr>
            <w:tcW w:w="520" w:type="dxa"/>
            <w:tcBorders>
              <w:top w:val="single" w:sz="4" w:space="0" w:color="auto"/>
            </w:tcBorders>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Рз</w:t>
            </w:r>
          </w:p>
        </w:tc>
        <w:tc>
          <w:tcPr>
            <w:tcW w:w="550" w:type="dxa"/>
            <w:tcBorders>
              <w:top w:val="single" w:sz="4" w:space="0" w:color="auto"/>
            </w:tcBorders>
            <w:shd w:val="clear" w:color="auto" w:fill="auto"/>
            <w:noWrap/>
            <w:vAlign w:val="center"/>
            <w:hideMark/>
          </w:tcPr>
          <w:p w:rsidR="00E405A4" w:rsidRPr="00E405A4" w:rsidRDefault="00E405A4" w:rsidP="00E405A4">
            <w:pPr>
              <w:jc w:val="center"/>
              <w:rPr>
                <w:b/>
                <w:bCs/>
                <w:sz w:val="16"/>
                <w:szCs w:val="16"/>
              </w:rPr>
            </w:pPr>
            <w:proofErr w:type="gramStart"/>
            <w:r w:rsidRPr="00E405A4">
              <w:rPr>
                <w:b/>
                <w:bCs/>
                <w:sz w:val="16"/>
                <w:szCs w:val="16"/>
              </w:rPr>
              <w:t>ПР</w:t>
            </w:r>
            <w:proofErr w:type="gramEnd"/>
          </w:p>
        </w:tc>
        <w:tc>
          <w:tcPr>
            <w:tcW w:w="2020" w:type="dxa"/>
            <w:tcBorders>
              <w:top w:val="single" w:sz="4" w:space="0" w:color="auto"/>
            </w:tcBorders>
            <w:shd w:val="clear" w:color="auto" w:fill="auto"/>
            <w:vAlign w:val="center"/>
            <w:hideMark/>
          </w:tcPr>
          <w:p w:rsidR="00E405A4" w:rsidRPr="00E405A4" w:rsidRDefault="00E405A4" w:rsidP="00E405A4">
            <w:pPr>
              <w:jc w:val="center"/>
              <w:rPr>
                <w:b/>
                <w:bCs/>
                <w:sz w:val="16"/>
                <w:szCs w:val="16"/>
              </w:rPr>
            </w:pPr>
            <w:r w:rsidRPr="00E405A4">
              <w:rPr>
                <w:b/>
                <w:bCs/>
                <w:sz w:val="16"/>
                <w:szCs w:val="16"/>
              </w:rPr>
              <w:t>Кассовое исполнение</w:t>
            </w:r>
          </w:p>
        </w:tc>
      </w:tr>
      <w:tr w:rsidR="00E405A4" w:rsidRPr="00E405A4" w:rsidTr="00E405A4">
        <w:trPr>
          <w:trHeight w:val="336"/>
        </w:trPr>
        <w:tc>
          <w:tcPr>
            <w:tcW w:w="6946" w:type="dxa"/>
            <w:shd w:val="clear" w:color="auto" w:fill="auto"/>
            <w:vAlign w:val="bottom"/>
            <w:hideMark/>
          </w:tcPr>
          <w:p w:rsidR="00E405A4" w:rsidRPr="00E405A4" w:rsidRDefault="00E405A4" w:rsidP="00E405A4">
            <w:pPr>
              <w:rPr>
                <w:b/>
                <w:bCs/>
                <w:sz w:val="16"/>
                <w:szCs w:val="16"/>
              </w:rPr>
            </w:pPr>
            <w:r w:rsidRPr="00E405A4">
              <w:rPr>
                <w:b/>
                <w:bCs/>
                <w:sz w:val="16"/>
                <w:szCs w:val="16"/>
              </w:rPr>
              <w:t>Общегосударственные вопросы</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01</w:t>
            </w:r>
          </w:p>
        </w:tc>
        <w:tc>
          <w:tcPr>
            <w:tcW w:w="55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34 534 284,55</w:t>
            </w:r>
          </w:p>
        </w:tc>
      </w:tr>
      <w:tr w:rsidR="00E405A4" w:rsidRPr="00E405A4" w:rsidTr="00E405A4">
        <w:trPr>
          <w:trHeight w:val="675"/>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Функционирование высшего должностного лица субъекта Российской Федерации и муниципального образования</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1 128 461,03</w:t>
            </w:r>
          </w:p>
        </w:tc>
      </w:tr>
      <w:tr w:rsidR="00E405A4" w:rsidRPr="00E405A4" w:rsidTr="00E405A4">
        <w:trPr>
          <w:trHeight w:val="1005"/>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45 000,00</w:t>
            </w:r>
          </w:p>
        </w:tc>
      </w:tr>
      <w:tr w:rsidR="00E405A4" w:rsidRPr="00E405A4" w:rsidTr="00E405A4">
        <w:trPr>
          <w:trHeight w:val="1248"/>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20 128 680,22</w:t>
            </w:r>
          </w:p>
        </w:tc>
      </w:tr>
      <w:tr w:rsidR="00E405A4" w:rsidRPr="00E405A4" w:rsidTr="00E405A4">
        <w:trPr>
          <w:trHeight w:val="936"/>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4 821 031,52</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8 411 111,78</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b/>
                <w:bCs/>
                <w:sz w:val="16"/>
                <w:szCs w:val="16"/>
              </w:rPr>
            </w:pPr>
            <w:r w:rsidRPr="00E405A4">
              <w:rPr>
                <w:b/>
                <w:bCs/>
                <w:sz w:val="16"/>
                <w:szCs w:val="16"/>
              </w:rPr>
              <w:t>Национальная оборона</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02</w:t>
            </w:r>
          </w:p>
        </w:tc>
        <w:tc>
          <w:tcPr>
            <w:tcW w:w="55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343 000,00</w:t>
            </w:r>
          </w:p>
        </w:tc>
      </w:tr>
      <w:tr w:rsidR="00E405A4" w:rsidRPr="00E405A4" w:rsidTr="00E405A4">
        <w:trPr>
          <w:trHeight w:val="624"/>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Мобилизационная и вневойсковая подготовка</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343 000,00</w:t>
            </w:r>
          </w:p>
        </w:tc>
      </w:tr>
      <w:tr w:rsidR="00E405A4" w:rsidRPr="00E405A4" w:rsidTr="00E405A4">
        <w:trPr>
          <w:trHeight w:val="624"/>
        </w:trPr>
        <w:tc>
          <w:tcPr>
            <w:tcW w:w="6946" w:type="dxa"/>
            <w:shd w:val="clear" w:color="auto" w:fill="auto"/>
            <w:vAlign w:val="bottom"/>
            <w:hideMark/>
          </w:tcPr>
          <w:p w:rsidR="00E405A4" w:rsidRPr="00E405A4" w:rsidRDefault="00E405A4" w:rsidP="00E405A4">
            <w:pPr>
              <w:rPr>
                <w:b/>
                <w:bCs/>
                <w:sz w:val="16"/>
                <w:szCs w:val="16"/>
              </w:rPr>
            </w:pPr>
            <w:r w:rsidRPr="00E405A4">
              <w:rPr>
                <w:b/>
                <w:bCs/>
                <w:sz w:val="16"/>
                <w:szCs w:val="16"/>
              </w:rPr>
              <w:t>Национальная безопасность и правоохранительная деятельность</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03</w:t>
            </w:r>
          </w:p>
        </w:tc>
        <w:tc>
          <w:tcPr>
            <w:tcW w:w="55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934 060,66</w:t>
            </w:r>
          </w:p>
        </w:tc>
      </w:tr>
      <w:tr w:rsidR="00E405A4" w:rsidRPr="00E405A4" w:rsidTr="00E405A4">
        <w:trPr>
          <w:trHeight w:val="936"/>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934 060,66</w:t>
            </w:r>
          </w:p>
        </w:tc>
      </w:tr>
      <w:tr w:rsidR="00E405A4" w:rsidRPr="00E405A4" w:rsidTr="00E405A4">
        <w:trPr>
          <w:trHeight w:val="348"/>
        </w:trPr>
        <w:tc>
          <w:tcPr>
            <w:tcW w:w="6946" w:type="dxa"/>
            <w:shd w:val="clear" w:color="auto" w:fill="auto"/>
            <w:vAlign w:val="bottom"/>
            <w:hideMark/>
          </w:tcPr>
          <w:p w:rsidR="00E405A4" w:rsidRPr="00E405A4" w:rsidRDefault="00E405A4" w:rsidP="00E405A4">
            <w:pPr>
              <w:rPr>
                <w:b/>
                <w:bCs/>
                <w:sz w:val="16"/>
                <w:szCs w:val="16"/>
              </w:rPr>
            </w:pPr>
            <w:r w:rsidRPr="00E405A4">
              <w:rPr>
                <w:b/>
                <w:bCs/>
                <w:sz w:val="16"/>
                <w:szCs w:val="16"/>
              </w:rPr>
              <w:t>Национальная экономика</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04</w:t>
            </w:r>
          </w:p>
        </w:tc>
        <w:tc>
          <w:tcPr>
            <w:tcW w:w="55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11 706 193,86</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Сельское хозяйство и рыболовство</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114 000,00</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Дорожное хозяйство (дорожные фонды)</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10 970 093,86</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национальной  экономики</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622 100,00</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b/>
                <w:bCs/>
                <w:sz w:val="16"/>
                <w:szCs w:val="16"/>
              </w:rPr>
            </w:pPr>
            <w:r w:rsidRPr="00E405A4">
              <w:rPr>
                <w:b/>
                <w:bCs/>
                <w:sz w:val="16"/>
                <w:szCs w:val="16"/>
              </w:rPr>
              <w:t>Жилищно-коммунальное хозяйство</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05</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5 443 489,54</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t>Жилищное хозяйство</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2 158 930,97</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t>Коммунальное хозяйство</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3 284 558,57</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b/>
                <w:bCs/>
                <w:sz w:val="16"/>
                <w:szCs w:val="16"/>
              </w:rPr>
            </w:pPr>
            <w:r w:rsidRPr="00E405A4">
              <w:rPr>
                <w:b/>
                <w:bCs/>
                <w:sz w:val="16"/>
                <w:szCs w:val="16"/>
              </w:rPr>
              <w:t>Образование</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07</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112 406 058,13</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36 305 210,00</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53 937 619,35</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Дополнительное образование детей</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9 749 718,96</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lastRenderedPageBreak/>
              <w:t>Молодежная политика и оздоровление детей</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6 097 551,45</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6 315 958,37</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b/>
                <w:bCs/>
                <w:sz w:val="16"/>
                <w:szCs w:val="16"/>
              </w:rPr>
            </w:pPr>
            <w:r w:rsidRPr="00E405A4">
              <w:rPr>
                <w:b/>
                <w:bCs/>
                <w:sz w:val="16"/>
                <w:szCs w:val="16"/>
              </w:rPr>
              <w:t>Культура, кинематография</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08</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35 608 100,52</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30 708 500,58</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культуры, кинематографии</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4 899 599,94</w:t>
            </w:r>
          </w:p>
        </w:tc>
      </w:tr>
      <w:tr w:rsidR="00E405A4" w:rsidRPr="00E405A4" w:rsidTr="00E405A4">
        <w:trPr>
          <w:trHeight w:val="312"/>
        </w:trPr>
        <w:tc>
          <w:tcPr>
            <w:tcW w:w="6946" w:type="dxa"/>
            <w:shd w:val="clear" w:color="auto" w:fill="auto"/>
            <w:vAlign w:val="bottom"/>
            <w:hideMark/>
          </w:tcPr>
          <w:p w:rsidR="00E405A4" w:rsidRPr="00E405A4" w:rsidRDefault="00E405A4" w:rsidP="00E405A4">
            <w:pPr>
              <w:rPr>
                <w:b/>
                <w:bCs/>
                <w:sz w:val="16"/>
                <w:szCs w:val="16"/>
              </w:rPr>
            </w:pPr>
            <w:r w:rsidRPr="00E405A4">
              <w:rPr>
                <w:b/>
                <w:bCs/>
                <w:sz w:val="16"/>
                <w:szCs w:val="16"/>
              </w:rPr>
              <w:t>Социальная политика</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10</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57 433 411,72</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t>Пенсионное обеспечение</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2 461 721,41</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31 887 924,10</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t>Охрана семьи и детства</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20 869 466,21</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социальной политики</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2 214 300,00</w:t>
            </w:r>
          </w:p>
        </w:tc>
      </w:tr>
      <w:tr w:rsidR="00E405A4" w:rsidRPr="00E405A4" w:rsidTr="00E405A4">
        <w:trPr>
          <w:trHeight w:val="336"/>
        </w:trPr>
        <w:tc>
          <w:tcPr>
            <w:tcW w:w="6946" w:type="dxa"/>
            <w:shd w:val="clear" w:color="auto" w:fill="auto"/>
            <w:noWrap/>
            <w:vAlign w:val="bottom"/>
            <w:hideMark/>
          </w:tcPr>
          <w:p w:rsidR="00E405A4" w:rsidRPr="00E405A4" w:rsidRDefault="00E405A4" w:rsidP="00E405A4">
            <w:pPr>
              <w:rPr>
                <w:b/>
                <w:bCs/>
                <w:sz w:val="16"/>
                <w:szCs w:val="16"/>
              </w:rPr>
            </w:pPr>
            <w:r w:rsidRPr="00E405A4">
              <w:rPr>
                <w:b/>
                <w:bCs/>
                <w:sz w:val="16"/>
                <w:szCs w:val="16"/>
              </w:rPr>
              <w:t xml:space="preserve">Физическая культура и спорт </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11</w:t>
            </w:r>
          </w:p>
        </w:tc>
        <w:tc>
          <w:tcPr>
            <w:tcW w:w="55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1 369 499,99</w:t>
            </w:r>
          </w:p>
        </w:tc>
      </w:tr>
      <w:tr w:rsidR="00E405A4" w:rsidRPr="00E405A4" w:rsidTr="00E405A4">
        <w:trPr>
          <w:trHeight w:val="336"/>
        </w:trPr>
        <w:tc>
          <w:tcPr>
            <w:tcW w:w="6946" w:type="dxa"/>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1 369 499,99</w:t>
            </w:r>
          </w:p>
        </w:tc>
      </w:tr>
      <w:tr w:rsidR="00E405A4" w:rsidRPr="00E405A4" w:rsidTr="00E405A4">
        <w:trPr>
          <w:trHeight w:val="299"/>
        </w:trPr>
        <w:tc>
          <w:tcPr>
            <w:tcW w:w="6946" w:type="dxa"/>
            <w:shd w:val="clear" w:color="auto" w:fill="auto"/>
            <w:vAlign w:val="bottom"/>
            <w:hideMark/>
          </w:tcPr>
          <w:p w:rsidR="00E405A4" w:rsidRPr="00E405A4" w:rsidRDefault="00E405A4" w:rsidP="00E405A4">
            <w:pPr>
              <w:rPr>
                <w:b/>
                <w:bCs/>
                <w:sz w:val="16"/>
                <w:szCs w:val="16"/>
              </w:rPr>
            </w:pPr>
            <w:r w:rsidRPr="00E405A4">
              <w:rPr>
                <w:b/>
                <w:bCs/>
                <w:sz w:val="16"/>
                <w:szCs w:val="16"/>
              </w:rPr>
              <w:t>Обслуживание государственного и муниципального долга</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13</w:t>
            </w:r>
          </w:p>
        </w:tc>
        <w:tc>
          <w:tcPr>
            <w:tcW w:w="55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7 830,39</w:t>
            </w:r>
          </w:p>
        </w:tc>
      </w:tr>
      <w:tr w:rsidR="00E405A4" w:rsidRPr="00E405A4" w:rsidTr="00E405A4">
        <w:trPr>
          <w:trHeight w:val="624"/>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Обслуживание внутреннего государственного и муниципального долга</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7 830,39</w:t>
            </w:r>
          </w:p>
        </w:tc>
      </w:tr>
      <w:tr w:rsidR="00E405A4" w:rsidRPr="00E405A4" w:rsidTr="00E405A4">
        <w:trPr>
          <w:trHeight w:val="624"/>
        </w:trPr>
        <w:tc>
          <w:tcPr>
            <w:tcW w:w="6946" w:type="dxa"/>
            <w:shd w:val="clear" w:color="auto" w:fill="auto"/>
            <w:vAlign w:val="bottom"/>
            <w:hideMark/>
          </w:tcPr>
          <w:p w:rsidR="00E405A4" w:rsidRPr="00E405A4" w:rsidRDefault="00E405A4" w:rsidP="00E405A4">
            <w:pPr>
              <w:rPr>
                <w:b/>
                <w:bCs/>
                <w:sz w:val="16"/>
                <w:szCs w:val="16"/>
              </w:rPr>
            </w:pPr>
            <w:r w:rsidRPr="00E405A4">
              <w:rPr>
                <w:b/>
                <w:bCs/>
                <w:sz w:val="16"/>
                <w:szCs w:val="16"/>
              </w:rPr>
              <w:t>Межбюджетные трансферты бюджетам субъектов РФ и муниципальных образований общего характера</w:t>
            </w:r>
          </w:p>
        </w:tc>
        <w:tc>
          <w:tcPr>
            <w:tcW w:w="52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14</w:t>
            </w:r>
          </w:p>
        </w:tc>
        <w:tc>
          <w:tcPr>
            <w:tcW w:w="550" w:type="dxa"/>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23 158 600,00</w:t>
            </w:r>
          </w:p>
        </w:tc>
      </w:tr>
      <w:tr w:rsidR="00E405A4" w:rsidRPr="00E405A4" w:rsidTr="00E405A4">
        <w:trPr>
          <w:trHeight w:val="624"/>
        </w:trPr>
        <w:tc>
          <w:tcPr>
            <w:tcW w:w="6946" w:type="dxa"/>
            <w:shd w:val="clear" w:color="auto" w:fill="auto"/>
            <w:vAlign w:val="bottom"/>
            <w:hideMark/>
          </w:tcPr>
          <w:p w:rsidR="00E405A4" w:rsidRPr="00E405A4" w:rsidRDefault="00E405A4" w:rsidP="00E405A4">
            <w:pPr>
              <w:rPr>
                <w:sz w:val="16"/>
                <w:szCs w:val="16"/>
              </w:rPr>
            </w:pPr>
            <w:r w:rsidRPr="00E405A4">
              <w:rPr>
                <w:sz w:val="16"/>
                <w:szCs w:val="16"/>
              </w:rPr>
              <w:t>Дотации на выравнивание бюджетной обеспеченности субъектов Российской Федерации</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14</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020" w:type="dxa"/>
            <w:shd w:val="clear" w:color="auto" w:fill="auto"/>
            <w:noWrap/>
            <w:vAlign w:val="bottom"/>
            <w:hideMark/>
          </w:tcPr>
          <w:p w:rsidR="00E405A4" w:rsidRPr="00E405A4" w:rsidRDefault="00E405A4" w:rsidP="00E405A4">
            <w:pPr>
              <w:jc w:val="right"/>
              <w:rPr>
                <w:sz w:val="16"/>
                <w:szCs w:val="16"/>
              </w:rPr>
            </w:pPr>
            <w:r w:rsidRPr="00E405A4">
              <w:rPr>
                <w:sz w:val="16"/>
                <w:szCs w:val="16"/>
              </w:rPr>
              <w:t>23 158 600,00</w:t>
            </w:r>
          </w:p>
        </w:tc>
      </w:tr>
      <w:tr w:rsidR="00E405A4" w:rsidRPr="00E405A4" w:rsidTr="00E405A4">
        <w:trPr>
          <w:trHeight w:val="312"/>
        </w:trPr>
        <w:tc>
          <w:tcPr>
            <w:tcW w:w="6946" w:type="dxa"/>
            <w:shd w:val="clear" w:color="auto" w:fill="auto"/>
            <w:noWrap/>
            <w:vAlign w:val="bottom"/>
            <w:hideMark/>
          </w:tcPr>
          <w:p w:rsidR="00E405A4" w:rsidRPr="00E405A4" w:rsidRDefault="00E405A4" w:rsidP="00E405A4">
            <w:pPr>
              <w:rPr>
                <w:b/>
                <w:bCs/>
                <w:sz w:val="16"/>
                <w:szCs w:val="16"/>
              </w:rPr>
            </w:pPr>
            <w:r w:rsidRPr="00E405A4">
              <w:rPr>
                <w:b/>
                <w:bCs/>
                <w:sz w:val="16"/>
                <w:szCs w:val="16"/>
              </w:rPr>
              <w:t>ВСЕГО РАСХОДОВ:</w:t>
            </w:r>
          </w:p>
        </w:tc>
        <w:tc>
          <w:tcPr>
            <w:tcW w:w="520" w:type="dxa"/>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550" w:type="dxa"/>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020" w:type="dxa"/>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282 944 529,36</w:t>
            </w:r>
          </w:p>
        </w:tc>
      </w:tr>
    </w:tbl>
    <w:p w:rsidR="00E405A4" w:rsidRPr="00E405A4" w:rsidRDefault="00E405A4" w:rsidP="00E405A4">
      <w:pPr>
        <w:jc w:val="both"/>
        <w:rPr>
          <w:sz w:val="16"/>
          <w:szCs w:val="16"/>
        </w:rPr>
      </w:pPr>
      <w:bookmarkStart w:id="8" w:name="RANGE!A1:D57"/>
      <w:bookmarkStart w:id="9" w:name="RANGE!A1:D52"/>
      <w:bookmarkStart w:id="10" w:name="RANGE!A1:D51"/>
      <w:bookmarkEnd w:id="8"/>
      <w:bookmarkEnd w:id="9"/>
      <w:bookmarkEnd w:id="10"/>
    </w:p>
    <w:p w:rsidR="00E405A4" w:rsidRPr="00E405A4" w:rsidRDefault="00E405A4" w:rsidP="00E405A4">
      <w:pPr>
        <w:ind w:firstLine="705"/>
        <w:jc w:val="both"/>
        <w:rPr>
          <w:sz w:val="16"/>
          <w:szCs w:val="16"/>
        </w:rPr>
      </w:pPr>
      <w:r w:rsidRPr="00E405A4">
        <w:rPr>
          <w:sz w:val="16"/>
          <w:szCs w:val="16"/>
        </w:rPr>
        <w:t xml:space="preserve">по источникам финансирования дефицита бюджета Любытинского муниципального района за 2016 год  по кодам </w:t>
      </w:r>
      <w:proofErr w:type="gramStart"/>
      <w:r w:rsidRPr="00E405A4">
        <w:rPr>
          <w:sz w:val="16"/>
          <w:szCs w:val="16"/>
        </w:rPr>
        <w:t>классификации источников финансирования дефицита бюджета муниципального района</w:t>
      </w:r>
      <w:proofErr w:type="gramEnd"/>
      <w:r w:rsidRPr="00E405A4">
        <w:rPr>
          <w:sz w:val="16"/>
          <w:szCs w:val="16"/>
        </w:rPr>
        <w:t xml:space="preserve"> согласно приложению 5 к настоящему решению:</w:t>
      </w:r>
    </w:p>
    <w:tbl>
      <w:tblPr>
        <w:tblW w:w="10065" w:type="dxa"/>
        <w:tblInd w:w="108" w:type="dxa"/>
        <w:tblLayout w:type="fixed"/>
        <w:tblLook w:val="04A0" w:firstRow="1" w:lastRow="0" w:firstColumn="1" w:lastColumn="0" w:noHBand="0" w:noVBand="1"/>
      </w:tblPr>
      <w:tblGrid>
        <w:gridCol w:w="4820"/>
        <w:gridCol w:w="960"/>
        <w:gridCol w:w="861"/>
        <w:gridCol w:w="1297"/>
        <w:gridCol w:w="2127"/>
      </w:tblGrid>
      <w:tr w:rsidR="00E405A4" w:rsidRPr="00E405A4" w:rsidTr="00E405A4">
        <w:trPr>
          <w:trHeight w:val="255"/>
        </w:trPr>
        <w:tc>
          <w:tcPr>
            <w:tcW w:w="4820"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5245"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Приложение 5</w:t>
            </w:r>
          </w:p>
        </w:tc>
      </w:tr>
      <w:tr w:rsidR="00E405A4" w:rsidRPr="00E405A4" w:rsidTr="00E405A4">
        <w:trPr>
          <w:trHeight w:val="255"/>
        </w:trPr>
        <w:tc>
          <w:tcPr>
            <w:tcW w:w="48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245"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roofErr w:type="gramStart"/>
            <w:r w:rsidRPr="00E405A4">
              <w:rPr>
                <w:sz w:val="16"/>
                <w:szCs w:val="16"/>
              </w:rPr>
              <w:t>к</w:t>
            </w:r>
            <w:proofErr w:type="gramEnd"/>
            <w:r w:rsidRPr="00E405A4">
              <w:rPr>
                <w:sz w:val="16"/>
                <w:szCs w:val="16"/>
              </w:rPr>
              <w:t xml:space="preserve">  решения Думы муниципального</w:t>
            </w:r>
          </w:p>
        </w:tc>
      </w:tr>
      <w:tr w:rsidR="00E405A4" w:rsidRPr="00E405A4" w:rsidTr="00E405A4">
        <w:trPr>
          <w:trHeight w:val="300"/>
        </w:trPr>
        <w:tc>
          <w:tcPr>
            <w:tcW w:w="48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245"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района "Об исполнении бюджета</w:t>
            </w:r>
          </w:p>
        </w:tc>
      </w:tr>
      <w:tr w:rsidR="00E405A4" w:rsidRPr="00E405A4" w:rsidTr="00E405A4">
        <w:trPr>
          <w:trHeight w:val="300"/>
        </w:trPr>
        <w:tc>
          <w:tcPr>
            <w:tcW w:w="48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245"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Любытинского муниципального </w:t>
            </w:r>
          </w:p>
        </w:tc>
      </w:tr>
      <w:tr w:rsidR="00E405A4" w:rsidRPr="00E405A4" w:rsidTr="00E405A4">
        <w:trPr>
          <w:trHeight w:val="300"/>
        </w:trPr>
        <w:tc>
          <w:tcPr>
            <w:tcW w:w="4820"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960"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4285" w:type="dxa"/>
            <w:gridSpan w:val="3"/>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r w:rsidRPr="00E405A4">
              <w:rPr>
                <w:sz w:val="16"/>
                <w:szCs w:val="16"/>
              </w:rPr>
              <w:t>района за 2017 год"</w:t>
            </w:r>
          </w:p>
        </w:tc>
      </w:tr>
      <w:tr w:rsidR="00E405A4" w:rsidRPr="00E405A4" w:rsidTr="00E405A4">
        <w:trPr>
          <w:trHeight w:val="900"/>
        </w:trPr>
        <w:tc>
          <w:tcPr>
            <w:tcW w:w="10065" w:type="dxa"/>
            <w:gridSpan w:val="5"/>
            <w:tcBorders>
              <w:top w:val="nil"/>
              <w:left w:val="nil"/>
              <w:bottom w:val="nil"/>
              <w:right w:val="nil"/>
            </w:tcBorders>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Источники финансирования дефицита бюджета Любытинского  муниципального района за 2017 год по кодам </w:t>
            </w:r>
            <w:proofErr w:type="gramStart"/>
            <w:r w:rsidRPr="00E405A4">
              <w:rPr>
                <w:b/>
                <w:bCs/>
                <w:sz w:val="16"/>
                <w:szCs w:val="16"/>
              </w:rPr>
              <w:t>классификации источников финансирования дефицита бюджета муниципального района</w:t>
            </w:r>
            <w:proofErr w:type="gramEnd"/>
          </w:p>
        </w:tc>
      </w:tr>
      <w:tr w:rsidR="00E405A4" w:rsidRPr="00E405A4" w:rsidTr="00E405A4">
        <w:trPr>
          <w:trHeight w:val="312"/>
        </w:trPr>
        <w:tc>
          <w:tcPr>
            <w:tcW w:w="4820" w:type="dxa"/>
            <w:tcBorders>
              <w:top w:val="nil"/>
              <w:left w:val="nil"/>
              <w:bottom w:val="nil"/>
              <w:right w:val="nil"/>
            </w:tcBorders>
            <w:shd w:val="clear" w:color="auto" w:fill="auto"/>
            <w:noWrap/>
            <w:vAlign w:val="bottom"/>
            <w:hideMark/>
          </w:tcPr>
          <w:p w:rsidR="00E405A4" w:rsidRPr="00E405A4" w:rsidRDefault="00E405A4" w:rsidP="00E405A4">
            <w:pPr>
              <w:jc w:val="center"/>
              <w:rPr>
                <w:b/>
                <w:bCs/>
                <w:sz w:val="16"/>
                <w:szCs w:val="16"/>
              </w:rPr>
            </w:pPr>
          </w:p>
        </w:tc>
        <w:tc>
          <w:tcPr>
            <w:tcW w:w="960"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861"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1297"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2127"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E405A4">
        <w:trPr>
          <w:trHeight w:val="312"/>
        </w:trPr>
        <w:tc>
          <w:tcPr>
            <w:tcW w:w="4820"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5245" w:type="dxa"/>
            <w:gridSpan w:val="4"/>
            <w:tcBorders>
              <w:top w:val="nil"/>
              <w:left w:val="nil"/>
              <w:bottom w:val="single" w:sz="4" w:space="0" w:color="auto"/>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(в рублях)</w:t>
            </w:r>
          </w:p>
        </w:tc>
      </w:tr>
      <w:tr w:rsidR="00E405A4" w:rsidRPr="00E405A4" w:rsidTr="00E405A4">
        <w:trPr>
          <w:trHeight w:val="5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5A4" w:rsidRPr="00E405A4" w:rsidRDefault="00E405A4" w:rsidP="00E405A4">
            <w:pPr>
              <w:rPr>
                <w:sz w:val="16"/>
                <w:szCs w:val="16"/>
              </w:rPr>
            </w:pPr>
            <w:r w:rsidRPr="00E405A4">
              <w:rPr>
                <w:sz w:val="16"/>
                <w:szCs w:val="16"/>
              </w:rPr>
              <w:t>Наименование показателя</w:t>
            </w:r>
          </w:p>
        </w:tc>
        <w:tc>
          <w:tcPr>
            <w:tcW w:w="3118" w:type="dxa"/>
            <w:gridSpan w:val="3"/>
            <w:tcBorders>
              <w:top w:val="single" w:sz="4" w:space="0" w:color="auto"/>
              <w:left w:val="nil"/>
              <w:bottom w:val="single" w:sz="4" w:space="0" w:color="auto"/>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Код бюджетной классификации</w:t>
            </w:r>
          </w:p>
        </w:tc>
        <w:tc>
          <w:tcPr>
            <w:tcW w:w="2127" w:type="dxa"/>
            <w:tcBorders>
              <w:top w:val="nil"/>
              <w:left w:val="nil"/>
              <w:bottom w:val="single" w:sz="4" w:space="0" w:color="auto"/>
              <w:right w:val="single" w:sz="4" w:space="0" w:color="auto"/>
            </w:tcBorders>
            <w:shd w:val="clear" w:color="auto" w:fill="auto"/>
            <w:vAlign w:val="bottom"/>
            <w:hideMark/>
          </w:tcPr>
          <w:p w:rsidR="00E405A4" w:rsidRPr="00E405A4" w:rsidRDefault="00E405A4" w:rsidP="00E405A4">
            <w:pPr>
              <w:rPr>
                <w:sz w:val="16"/>
                <w:szCs w:val="16"/>
              </w:rPr>
            </w:pPr>
            <w:r w:rsidRPr="00E405A4">
              <w:rPr>
                <w:sz w:val="16"/>
                <w:szCs w:val="16"/>
              </w:rPr>
              <w:t>Кассовое исполнение</w:t>
            </w:r>
          </w:p>
        </w:tc>
      </w:tr>
      <w:tr w:rsidR="00E405A4" w:rsidRPr="00E405A4" w:rsidTr="00E405A4">
        <w:trPr>
          <w:trHeight w:val="648"/>
        </w:trPr>
        <w:tc>
          <w:tcPr>
            <w:tcW w:w="4820" w:type="dxa"/>
            <w:tcBorders>
              <w:top w:val="nil"/>
              <w:left w:val="single" w:sz="4" w:space="0" w:color="auto"/>
              <w:bottom w:val="nil"/>
              <w:right w:val="nil"/>
            </w:tcBorders>
            <w:shd w:val="clear" w:color="auto" w:fill="auto"/>
            <w:vAlign w:val="bottom"/>
            <w:hideMark/>
          </w:tcPr>
          <w:p w:rsidR="00E405A4" w:rsidRPr="00E405A4" w:rsidRDefault="00E405A4" w:rsidP="00E405A4">
            <w:pPr>
              <w:rPr>
                <w:sz w:val="16"/>
                <w:szCs w:val="16"/>
              </w:rPr>
            </w:pPr>
            <w:r w:rsidRPr="00E405A4">
              <w:rPr>
                <w:sz w:val="16"/>
                <w:szCs w:val="16"/>
              </w:rPr>
              <w:t>Источники финансирования дефицита бюджетов - всего</w:t>
            </w:r>
          </w:p>
        </w:tc>
        <w:tc>
          <w:tcPr>
            <w:tcW w:w="311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127" w:type="dxa"/>
            <w:tcBorders>
              <w:top w:val="nil"/>
              <w:left w:val="nil"/>
              <w:bottom w:val="nil"/>
              <w:right w:val="single" w:sz="4" w:space="0" w:color="auto"/>
            </w:tcBorders>
            <w:shd w:val="clear" w:color="auto" w:fill="auto"/>
            <w:noWrap/>
            <w:vAlign w:val="bottom"/>
            <w:hideMark/>
          </w:tcPr>
          <w:p w:rsidR="00E405A4" w:rsidRPr="00E405A4" w:rsidRDefault="00E405A4" w:rsidP="00E405A4">
            <w:pPr>
              <w:jc w:val="center"/>
              <w:rPr>
                <w:sz w:val="16"/>
                <w:szCs w:val="16"/>
              </w:rPr>
            </w:pPr>
            <w:r w:rsidRPr="00E405A4">
              <w:rPr>
                <w:sz w:val="16"/>
                <w:szCs w:val="16"/>
              </w:rPr>
              <w:t>-6 512 837,81</w:t>
            </w:r>
          </w:p>
        </w:tc>
      </w:tr>
      <w:tr w:rsidR="00E405A4" w:rsidRPr="00E405A4" w:rsidTr="00E405A4">
        <w:trPr>
          <w:trHeight w:val="54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E405A4" w:rsidRPr="00E405A4" w:rsidRDefault="00E405A4" w:rsidP="00E405A4">
            <w:pPr>
              <w:rPr>
                <w:sz w:val="16"/>
                <w:szCs w:val="16"/>
              </w:rPr>
            </w:pPr>
            <w:r w:rsidRPr="00E405A4">
              <w:rPr>
                <w:sz w:val="16"/>
                <w:szCs w:val="16"/>
              </w:rPr>
              <w:t>в том числе:</w:t>
            </w:r>
          </w:p>
        </w:tc>
        <w:tc>
          <w:tcPr>
            <w:tcW w:w="311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r>
      <w:tr w:rsidR="00E405A4" w:rsidRPr="00E405A4" w:rsidTr="00E405A4">
        <w:trPr>
          <w:trHeight w:val="639"/>
        </w:trPr>
        <w:tc>
          <w:tcPr>
            <w:tcW w:w="4820"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b/>
                <w:bCs/>
                <w:sz w:val="16"/>
                <w:szCs w:val="16"/>
              </w:rPr>
            </w:pPr>
            <w:r w:rsidRPr="00E405A4">
              <w:rPr>
                <w:b/>
                <w:bCs/>
                <w:sz w:val="16"/>
                <w:szCs w:val="16"/>
              </w:rPr>
              <w:t>Источники внутреннего финансирования бюджета муниципального района</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b/>
                <w:bCs/>
                <w:sz w:val="16"/>
                <w:szCs w:val="16"/>
              </w:rPr>
            </w:pPr>
            <w:r w:rsidRPr="00E405A4">
              <w:rPr>
                <w:b/>
                <w:bCs/>
                <w:sz w:val="16"/>
                <w:szCs w:val="16"/>
              </w:rPr>
              <w:t> </w:t>
            </w:r>
          </w:p>
        </w:tc>
        <w:tc>
          <w:tcPr>
            <w:tcW w:w="2127" w:type="dxa"/>
            <w:tcBorders>
              <w:top w:val="nil"/>
              <w:left w:val="nil"/>
              <w:bottom w:val="nil"/>
              <w:right w:val="single" w:sz="4" w:space="0" w:color="auto"/>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-6 512 837,81</w:t>
            </w:r>
          </w:p>
        </w:tc>
      </w:tr>
      <w:tr w:rsidR="00E405A4" w:rsidRPr="00E405A4" w:rsidTr="00E405A4">
        <w:trPr>
          <w:trHeight w:val="660"/>
        </w:trPr>
        <w:tc>
          <w:tcPr>
            <w:tcW w:w="4820"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b/>
                <w:bCs/>
                <w:sz w:val="16"/>
                <w:szCs w:val="16"/>
              </w:rPr>
            </w:pPr>
            <w:r w:rsidRPr="00E405A4">
              <w:rPr>
                <w:b/>
                <w:bCs/>
                <w:sz w:val="16"/>
                <w:szCs w:val="16"/>
              </w:rPr>
              <w:t>Комитет финансов Любытинского муниципального района</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b/>
                <w:bCs/>
                <w:sz w:val="16"/>
                <w:szCs w:val="16"/>
              </w:rPr>
            </w:pPr>
            <w:r w:rsidRPr="00E405A4">
              <w:rPr>
                <w:b/>
                <w:bCs/>
                <w:sz w:val="16"/>
                <w:szCs w:val="16"/>
              </w:rPr>
              <w:t>79200000000000000000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-6 512 837,81</w:t>
            </w:r>
          </w:p>
        </w:tc>
      </w:tr>
      <w:tr w:rsidR="00E405A4" w:rsidRPr="00E405A4" w:rsidTr="00E405A4">
        <w:trPr>
          <w:trHeight w:val="98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405A4" w:rsidRPr="00E405A4" w:rsidRDefault="00E405A4" w:rsidP="00E405A4">
            <w:pPr>
              <w:rPr>
                <w:sz w:val="16"/>
                <w:szCs w:val="16"/>
              </w:rPr>
            </w:pPr>
            <w:r w:rsidRPr="00E405A4">
              <w:rPr>
                <w:sz w:val="16"/>
                <w:szCs w:val="16"/>
              </w:rPr>
              <w:t>БЮДЖЕТНЫЕ КРЕДИТЫ ОТ ДРУГИХ БЮДЖЕТОВ БЮДЖЕТНОЙ СИСТЕМЫ РОССИЙСКОЙ ФЕДЕРАЦИИ</w:t>
            </w: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79201030000000000000</w:t>
            </w:r>
          </w:p>
        </w:tc>
        <w:tc>
          <w:tcPr>
            <w:tcW w:w="212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-1 649 800,00</w:t>
            </w:r>
          </w:p>
        </w:tc>
      </w:tr>
      <w:tr w:rsidR="00E405A4" w:rsidRPr="00E405A4" w:rsidTr="00E405A4">
        <w:trPr>
          <w:trHeight w:val="1320"/>
        </w:trPr>
        <w:tc>
          <w:tcPr>
            <w:tcW w:w="4820"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79201030100050000710</w:t>
            </w:r>
          </w:p>
        </w:tc>
        <w:tc>
          <w:tcPr>
            <w:tcW w:w="212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3 000 000,00</w:t>
            </w:r>
          </w:p>
        </w:tc>
      </w:tr>
      <w:tr w:rsidR="00E405A4" w:rsidRPr="00E405A4" w:rsidTr="00E405A4">
        <w:trPr>
          <w:trHeight w:val="1320"/>
        </w:trPr>
        <w:tc>
          <w:tcPr>
            <w:tcW w:w="4820"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79201030100050000810</w:t>
            </w:r>
          </w:p>
        </w:tc>
        <w:tc>
          <w:tcPr>
            <w:tcW w:w="212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-4 649 800,00</w:t>
            </w:r>
          </w:p>
        </w:tc>
      </w:tr>
      <w:tr w:rsidR="00E405A4" w:rsidRPr="00E405A4" w:rsidTr="00E405A4">
        <w:trPr>
          <w:trHeight w:val="720"/>
        </w:trPr>
        <w:tc>
          <w:tcPr>
            <w:tcW w:w="4820"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Иные источники внутреннего финансирования дефицитов бюджетов</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79201060000000000000</w:t>
            </w:r>
          </w:p>
        </w:tc>
        <w:tc>
          <w:tcPr>
            <w:tcW w:w="212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b/>
                <w:bCs/>
                <w:sz w:val="16"/>
                <w:szCs w:val="16"/>
              </w:rPr>
            </w:pPr>
            <w:r w:rsidRPr="00E405A4">
              <w:rPr>
                <w:b/>
                <w:bCs/>
                <w:sz w:val="16"/>
                <w:szCs w:val="16"/>
              </w:rPr>
              <w:t>865 800,00</w:t>
            </w:r>
          </w:p>
        </w:tc>
      </w:tr>
      <w:tr w:rsidR="00E405A4" w:rsidRPr="00E405A4" w:rsidTr="00E405A4">
        <w:trPr>
          <w:trHeight w:val="1215"/>
        </w:trPr>
        <w:tc>
          <w:tcPr>
            <w:tcW w:w="4820"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Возврат бюджетных кредитов, предоставленных бюджетам бюджетной системы Российской Федерации из  бюджетов  муниципальных районов в валюте Российской Федерации</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79201060502050000640</w:t>
            </w:r>
          </w:p>
        </w:tc>
        <w:tc>
          <w:tcPr>
            <w:tcW w:w="2127" w:type="dxa"/>
            <w:tcBorders>
              <w:top w:val="nil"/>
              <w:left w:val="nil"/>
              <w:bottom w:val="single" w:sz="4" w:space="0" w:color="auto"/>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865 800,00</w:t>
            </w:r>
          </w:p>
        </w:tc>
      </w:tr>
      <w:tr w:rsidR="00E405A4" w:rsidRPr="00E405A4" w:rsidTr="00E405A4">
        <w:trPr>
          <w:trHeight w:val="750"/>
        </w:trPr>
        <w:tc>
          <w:tcPr>
            <w:tcW w:w="4820"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Изменение остатков средств на счетах по учету средств бюджета</w:t>
            </w:r>
          </w:p>
        </w:tc>
        <w:tc>
          <w:tcPr>
            <w:tcW w:w="3118" w:type="dxa"/>
            <w:gridSpan w:val="3"/>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E405A4" w:rsidRPr="00E405A4" w:rsidRDefault="00E405A4" w:rsidP="00E405A4">
            <w:pPr>
              <w:jc w:val="center"/>
              <w:rPr>
                <w:sz w:val="16"/>
                <w:szCs w:val="16"/>
              </w:rPr>
            </w:pPr>
            <w:r w:rsidRPr="00E405A4">
              <w:rPr>
                <w:sz w:val="16"/>
                <w:szCs w:val="16"/>
              </w:rPr>
              <w:t>79201050200000000000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-5 728 837,81</w:t>
            </w:r>
          </w:p>
        </w:tc>
      </w:tr>
      <w:tr w:rsidR="00E405A4" w:rsidRPr="00E405A4" w:rsidTr="00E405A4">
        <w:trPr>
          <w:trHeight w:val="708"/>
        </w:trPr>
        <w:tc>
          <w:tcPr>
            <w:tcW w:w="4820"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Увеличение прочих остатков денежных средств  бюджетов муниципальных районов</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E405A4" w:rsidRPr="00E405A4" w:rsidRDefault="00E405A4" w:rsidP="00E405A4">
            <w:pPr>
              <w:jc w:val="center"/>
              <w:rPr>
                <w:sz w:val="16"/>
                <w:szCs w:val="16"/>
              </w:rPr>
            </w:pPr>
            <w:r w:rsidRPr="00E405A4">
              <w:rPr>
                <w:sz w:val="16"/>
                <w:szCs w:val="16"/>
              </w:rPr>
              <w:t>79201050201050000510</w:t>
            </w:r>
          </w:p>
        </w:tc>
        <w:tc>
          <w:tcPr>
            <w:tcW w:w="2127" w:type="dxa"/>
            <w:tcBorders>
              <w:top w:val="single" w:sz="4" w:space="0" w:color="auto"/>
              <w:left w:val="nil"/>
              <w:bottom w:val="single" w:sz="4" w:space="0" w:color="000000"/>
              <w:right w:val="single" w:sz="4" w:space="0" w:color="auto"/>
            </w:tcBorders>
            <w:shd w:val="clear" w:color="auto" w:fill="auto"/>
            <w:noWrap/>
            <w:vAlign w:val="bottom"/>
            <w:hideMark/>
          </w:tcPr>
          <w:p w:rsidR="00E405A4" w:rsidRPr="00E405A4" w:rsidRDefault="00E405A4" w:rsidP="00E405A4">
            <w:pPr>
              <w:jc w:val="center"/>
              <w:rPr>
                <w:sz w:val="16"/>
                <w:szCs w:val="16"/>
              </w:rPr>
            </w:pPr>
            <w:r w:rsidRPr="00E405A4">
              <w:rPr>
                <w:sz w:val="16"/>
                <w:szCs w:val="16"/>
              </w:rPr>
              <w:t>-303 835 385,24</w:t>
            </w:r>
          </w:p>
        </w:tc>
      </w:tr>
      <w:tr w:rsidR="00E405A4" w:rsidRPr="00E405A4" w:rsidTr="00E405A4">
        <w:trPr>
          <w:trHeight w:val="624"/>
        </w:trPr>
        <w:tc>
          <w:tcPr>
            <w:tcW w:w="4820"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Уменьшение прочих остатков денежных средств бюджетов муниципальных районов</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E405A4" w:rsidRPr="00E405A4" w:rsidRDefault="00E405A4" w:rsidP="00E405A4">
            <w:pPr>
              <w:jc w:val="center"/>
              <w:rPr>
                <w:sz w:val="16"/>
                <w:szCs w:val="16"/>
              </w:rPr>
            </w:pPr>
            <w:r w:rsidRPr="00E405A4">
              <w:rPr>
                <w:sz w:val="16"/>
                <w:szCs w:val="16"/>
              </w:rPr>
              <w:t>79201050201050000610</w:t>
            </w:r>
          </w:p>
        </w:tc>
        <w:tc>
          <w:tcPr>
            <w:tcW w:w="2127" w:type="dxa"/>
            <w:tcBorders>
              <w:top w:val="nil"/>
              <w:left w:val="nil"/>
              <w:bottom w:val="single" w:sz="4" w:space="0" w:color="000000"/>
              <w:right w:val="single" w:sz="4" w:space="0" w:color="auto"/>
            </w:tcBorders>
            <w:shd w:val="clear" w:color="auto" w:fill="auto"/>
            <w:noWrap/>
            <w:vAlign w:val="bottom"/>
            <w:hideMark/>
          </w:tcPr>
          <w:p w:rsidR="00E405A4" w:rsidRPr="00E405A4" w:rsidRDefault="00E405A4" w:rsidP="00E405A4">
            <w:pPr>
              <w:jc w:val="center"/>
              <w:rPr>
                <w:sz w:val="16"/>
                <w:szCs w:val="16"/>
              </w:rPr>
            </w:pPr>
            <w:r w:rsidRPr="00E405A4">
              <w:rPr>
                <w:sz w:val="16"/>
                <w:szCs w:val="16"/>
              </w:rPr>
              <w:t>298 106 547,43</w:t>
            </w:r>
          </w:p>
        </w:tc>
      </w:tr>
    </w:tbl>
    <w:p w:rsidR="00E405A4" w:rsidRPr="00E405A4" w:rsidRDefault="00E405A4" w:rsidP="00E405A4">
      <w:pPr>
        <w:ind w:firstLine="705"/>
        <w:jc w:val="both"/>
        <w:rPr>
          <w:sz w:val="16"/>
          <w:szCs w:val="16"/>
        </w:rPr>
      </w:pPr>
    </w:p>
    <w:p w:rsidR="00E405A4" w:rsidRPr="00E405A4" w:rsidRDefault="00E405A4" w:rsidP="00E405A4">
      <w:pPr>
        <w:ind w:firstLine="705"/>
        <w:jc w:val="both"/>
        <w:rPr>
          <w:sz w:val="16"/>
          <w:szCs w:val="16"/>
        </w:rPr>
      </w:pPr>
      <w:r w:rsidRPr="00E405A4">
        <w:rPr>
          <w:sz w:val="16"/>
          <w:szCs w:val="16"/>
        </w:rPr>
        <w:t xml:space="preserve">по источникам внутреннего финансирования дефицита бюджета Любытинского муниципального района  за 2017 год по кодам групп, подгрупп, статей, видов </w:t>
      </w:r>
      <w:proofErr w:type="gramStart"/>
      <w:r w:rsidRPr="00E405A4">
        <w:rPr>
          <w:sz w:val="16"/>
          <w:szCs w:val="16"/>
        </w:rPr>
        <w:t>источников финансирования дефицитов бюджетов классификации операций сектора государственного</w:t>
      </w:r>
      <w:proofErr w:type="gramEnd"/>
      <w:r w:rsidRPr="00E405A4">
        <w:rPr>
          <w:sz w:val="16"/>
          <w:szCs w:val="16"/>
        </w:rPr>
        <w:t xml:space="preserve"> управления, относящихся к источникам финансирования дефицита бюджета муниципального района согласно приложению 6 к настоящему решению:</w:t>
      </w:r>
    </w:p>
    <w:tbl>
      <w:tblPr>
        <w:tblW w:w="9996" w:type="dxa"/>
        <w:tblInd w:w="108" w:type="dxa"/>
        <w:tblLook w:val="04A0" w:firstRow="1" w:lastRow="0" w:firstColumn="1" w:lastColumn="0" w:noHBand="0" w:noVBand="1"/>
      </w:tblPr>
      <w:tblGrid>
        <w:gridCol w:w="4816"/>
        <w:gridCol w:w="988"/>
        <w:gridCol w:w="814"/>
        <w:gridCol w:w="891"/>
        <w:gridCol w:w="2487"/>
      </w:tblGrid>
      <w:tr w:rsidR="00E405A4" w:rsidRPr="00E405A4" w:rsidTr="00E405A4">
        <w:trPr>
          <w:trHeight w:val="255"/>
        </w:trPr>
        <w:tc>
          <w:tcPr>
            <w:tcW w:w="4816"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5180"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Приложение 6</w:t>
            </w:r>
          </w:p>
        </w:tc>
      </w:tr>
      <w:tr w:rsidR="00E405A4" w:rsidRPr="00E405A4" w:rsidTr="00E405A4">
        <w:trPr>
          <w:trHeight w:val="255"/>
        </w:trPr>
        <w:tc>
          <w:tcPr>
            <w:tcW w:w="481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180"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к  решению Думы </w:t>
            </w:r>
            <w:proofErr w:type="gramStart"/>
            <w:r w:rsidRPr="00E405A4">
              <w:rPr>
                <w:sz w:val="16"/>
                <w:szCs w:val="16"/>
              </w:rPr>
              <w:t>муниципального</w:t>
            </w:r>
            <w:proofErr w:type="gramEnd"/>
          </w:p>
        </w:tc>
      </w:tr>
      <w:tr w:rsidR="00E405A4" w:rsidRPr="00E405A4" w:rsidTr="00E405A4">
        <w:trPr>
          <w:trHeight w:val="300"/>
        </w:trPr>
        <w:tc>
          <w:tcPr>
            <w:tcW w:w="481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180"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района "Об исполнении бюджета</w:t>
            </w:r>
          </w:p>
        </w:tc>
      </w:tr>
      <w:tr w:rsidR="00E405A4" w:rsidRPr="00E405A4" w:rsidTr="00E405A4">
        <w:trPr>
          <w:trHeight w:val="300"/>
        </w:trPr>
        <w:tc>
          <w:tcPr>
            <w:tcW w:w="481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5180" w:type="dxa"/>
            <w:gridSpan w:val="4"/>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Любытинского муниципального</w:t>
            </w:r>
          </w:p>
        </w:tc>
      </w:tr>
      <w:tr w:rsidR="00E405A4" w:rsidRPr="00E405A4" w:rsidTr="00E405A4">
        <w:trPr>
          <w:trHeight w:val="279"/>
        </w:trPr>
        <w:tc>
          <w:tcPr>
            <w:tcW w:w="4816" w:type="dxa"/>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988"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4192" w:type="dxa"/>
            <w:gridSpan w:val="3"/>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района за 2017 год"</w:t>
            </w:r>
          </w:p>
        </w:tc>
      </w:tr>
      <w:tr w:rsidR="00E405A4" w:rsidRPr="00E405A4" w:rsidTr="00E405A4">
        <w:trPr>
          <w:trHeight w:val="1344"/>
        </w:trPr>
        <w:tc>
          <w:tcPr>
            <w:tcW w:w="9996" w:type="dxa"/>
            <w:gridSpan w:val="5"/>
            <w:tcBorders>
              <w:top w:val="nil"/>
              <w:left w:val="nil"/>
              <w:bottom w:val="nil"/>
              <w:right w:val="nil"/>
            </w:tcBorders>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Источники финансирования дефицита бюджета Любытинского муниципального района за 2017 год по кодам групп, подгрупп, статей, видов </w:t>
            </w:r>
            <w:proofErr w:type="gramStart"/>
            <w:r w:rsidRPr="00E405A4">
              <w:rPr>
                <w:b/>
                <w:bCs/>
                <w:sz w:val="16"/>
                <w:szCs w:val="16"/>
              </w:rPr>
              <w:t>источников финансирования дефицитов бюджетов классификации операций сектора государственного</w:t>
            </w:r>
            <w:proofErr w:type="gramEnd"/>
            <w:r w:rsidRPr="00E405A4">
              <w:rPr>
                <w:b/>
                <w:bCs/>
                <w:sz w:val="16"/>
                <w:szCs w:val="16"/>
              </w:rPr>
              <w:t xml:space="preserve"> управления, относящихся к источникам финансирования дефицита бюджета муниципального района</w:t>
            </w:r>
          </w:p>
        </w:tc>
      </w:tr>
      <w:tr w:rsidR="00E405A4" w:rsidRPr="00E405A4" w:rsidTr="00E405A4">
        <w:trPr>
          <w:trHeight w:val="180"/>
        </w:trPr>
        <w:tc>
          <w:tcPr>
            <w:tcW w:w="4816" w:type="dxa"/>
            <w:tcBorders>
              <w:top w:val="nil"/>
              <w:left w:val="nil"/>
              <w:bottom w:val="nil"/>
              <w:right w:val="nil"/>
            </w:tcBorders>
            <w:shd w:val="clear" w:color="auto" w:fill="auto"/>
            <w:noWrap/>
            <w:vAlign w:val="bottom"/>
            <w:hideMark/>
          </w:tcPr>
          <w:p w:rsidR="00E405A4" w:rsidRPr="00E405A4" w:rsidRDefault="00E405A4" w:rsidP="00E405A4">
            <w:pPr>
              <w:jc w:val="center"/>
              <w:rPr>
                <w:b/>
                <w:bCs/>
                <w:sz w:val="16"/>
                <w:szCs w:val="16"/>
              </w:rPr>
            </w:pPr>
          </w:p>
        </w:tc>
        <w:tc>
          <w:tcPr>
            <w:tcW w:w="988"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814"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891" w:type="dxa"/>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2487"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E405A4">
        <w:trPr>
          <w:trHeight w:val="312"/>
        </w:trPr>
        <w:tc>
          <w:tcPr>
            <w:tcW w:w="4816" w:type="dxa"/>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5180" w:type="dxa"/>
            <w:gridSpan w:val="4"/>
            <w:tcBorders>
              <w:top w:val="nil"/>
              <w:left w:val="nil"/>
              <w:bottom w:val="single" w:sz="4" w:space="0" w:color="auto"/>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(в рублях)</w:t>
            </w:r>
          </w:p>
        </w:tc>
      </w:tr>
      <w:tr w:rsidR="00E405A4" w:rsidRPr="00E405A4" w:rsidTr="00E405A4">
        <w:trPr>
          <w:trHeight w:val="570"/>
        </w:trPr>
        <w:tc>
          <w:tcPr>
            <w:tcW w:w="4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5A4" w:rsidRPr="00E405A4" w:rsidRDefault="00E405A4" w:rsidP="00E405A4">
            <w:pPr>
              <w:rPr>
                <w:sz w:val="16"/>
                <w:szCs w:val="16"/>
              </w:rPr>
            </w:pPr>
            <w:r w:rsidRPr="00E405A4">
              <w:rPr>
                <w:sz w:val="16"/>
                <w:szCs w:val="16"/>
              </w:rPr>
              <w:t>Наименование показателя</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Код бюджетной классификации</w:t>
            </w:r>
          </w:p>
        </w:tc>
        <w:tc>
          <w:tcPr>
            <w:tcW w:w="2487" w:type="dxa"/>
            <w:tcBorders>
              <w:top w:val="nil"/>
              <w:left w:val="nil"/>
              <w:bottom w:val="single" w:sz="4" w:space="0" w:color="auto"/>
              <w:right w:val="single" w:sz="4" w:space="0" w:color="auto"/>
            </w:tcBorders>
            <w:shd w:val="clear" w:color="auto" w:fill="auto"/>
            <w:vAlign w:val="center"/>
            <w:hideMark/>
          </w:tcPr>
          <w:p w:rsidR="00E405A4" w:rsidRPr="00E405A4" w:rsidRDefault="00E405A4" w:rsidP="00E405A4">
            <w:pPr>
              <w:jc w:val="center"/>
              <w:rPr>
                <w:sz w:val="16"/>
                <w:szCs w:val="16"/>
              </w:rPr>
            </w:pPr>
            <w:r w:rsidRPr="00E405A4">
              <w:rPr>
                <w:sz w:val="16"/>
                <w:szCs w:val="16"/>
              </w:rPr>
              <w:t>Кассовое исполнение</w:t>
            </w:r>
          </w:p>
        </w:tc>
      </w:tr>
      <w:tr w:rsidR="00E405A4" w:rsidRPr="00E405A4" w:rsidTr="00E405A4">
        <w:trPr>
          <w:trHeight w:val="312"/>
        </w:trPr>
        <w:tc>
          <w:tcPr>
            <w:tcW w:w="4816" w:type="dxa"/>
            <w:tcBorders>
              <w:top w:val="nil"/>
              <w:left w:val="single" w:sz="4" w:space="0" w:color="auto"/>
              <w:bottom w:val="nil"/>
              <w:right w:val="nil"/>
            </w:tcBorders>
            <w:shd w:val="clear" w:color="auto" w:fill="auto"/>
            <w:vAlign w:val="bottom"/>
            <w:hideMark/>
          </w:tcPr>
          <w:p w:rsidR="00E405A4" w:rsidRPr="00E405A4" w:rsidRDefault="00E405A4" w:rsidP="00E405A4">
            <w:pPr>
              <w:rPr>
                <w:sz w:val="16"/>
                <w:szCs w:val="16"/>
              </w:rPr>
            </w:pPr>
            <w:r w:rsidRPr="00E405A4">
              <w:rPr>
                <w:sz w:val="16"/>
                <w:szCs w:val="16"/>
              </w:rPr>
              <w:t>Источники финансирования дефицита бюджетов - всего</w:t>
            </w:r>
          </w:p>
        </w:tc>
        <w:tc>
          <w:tcPr>
            <w:tcW w:w="269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487" w:type="dxa"/>
            <w:tcBorders>
              <w:top w:val="nil"/>
              <w:left w:val="nil"/>
              <w:bottom w:val="nil"/>
              <w:right w:val="single" w:sz="4" w:space="0" w:color="auto"/>
            </w:tcBorders>
            <w:shd w:val="clear" w:color="auto" w:fill="auto"/>
            <w:noWrap/>
            <w:vAlign w:val="bottom"/>
            <w:hideMark/>
          </w:tcPr>
          <w:p w:rsidR="00E405A4" w:rsidRPr="00E405A4" w:rsidRDefault="00E405A4" w:rsidP="00E405A4">
            <w:pPr>
              <w:jc w:val="center"/>
              <w:rPr>
                <w:sz w:val="16"/>
                <w:szCs w:val="16"/>
              </w:rPr>
            </w:pPr>
            <w:r w:rsidRPr="00E405A4">
              <w:rPr>
                <w:sz w:val="16"/>
                <w:szCs w:val="16"/>
              </w:rPr>
              <w:t>-6 512 837,81</w:t>
            </w:r>
          </w:p>
        </w:tc>
      </w:tr>
      <w:tr w:rsidR="00E405A4" w:rsidRPr="00E405A4" w:rsidTr="00E405A4">
        <w:trPr>
          <w:trHeight w:val="312"/>
        </w:trPr>
        <w:tc>
          <w:tcPr>
            <w:tcW w:w="4816" w:type="dxa"/>
            <w:tcBorders>
              <w:top w:val="single" w:sz="4" w:space="0" w:color="auto"/>
              <w:left w:val="single" w:sz="4" w:space="0" w:color="auto"/>
              <w:bottom w:val="single" w:sz="4" w:space="0" w:color="auto"/>
              <w:right w:val="nil"/>
            </w:tcBorders>
            <w:shd w:val="clear" w:color="auto" w:fill="auto"/>
            <w:vAlign w:val="bottom"/>
            <w:hideMark/>
          </w:tcPr>
          <w:p w:rsidR="00E405A4" w:rsidRPr="00E405A4" w:rsidRDefault="00E405A4" w:rsidP="00E405A4">
            <w:pPr>
              <w:rPr>
                <w:sz w:val="16"/>
                <w:szCs w:val="16"/>
              </w:rPr>
            </w:pPr>
            <w:r w:rsidRPr="00E405A4">
              <w:rPr>
                <w:sz w:val="16"/>
                <w:szCs w:val="16"/>
              </w:rPr>
              <w:t>в том числе:</w:t>
            </w:r>
          </w:p>
        </w:tc>
        <w:tc>
          <w:tcPr>
            <w:tcW w:w="988" w:type="dxa"/>
            <w:tcBorders>
              <w:top w:val="single" w:sz="4" w:space="0" w:color="auto"/>
              <w:left w:val="single" w:sz="4" w:space="0" w:color="auto"/>
              <w:bottom w:val="single" w:sz="4" w:space="0" w:color="auto"/>
              <w:right w:val="nil"/>
            </w:tcBorders>
            <w:shd w:val="clear" w:color="auto" w:fill="auto"/>
            <w:noWrap/>
            <w:vAlign w:val="center"/>
            <w:hideMark/>
          </w:tcPr>
          <w:p w:rsidR="00E405A4" w:rsidRPr="00E405A4" w:rsidRDefault="00E405A4" w:rsidP="00E405A4">
            <w:pPr>
              <w:rPr>
                <w:sz w:val="16"/>
                <w:szCs w:val="16"/>
              </w:rPr>
            </w:pPr>
            <w:r w:rsidRPr="00E405A4">
              <w:rPr>
                <w:sz w:val="16"/>
                <w:szCs w:val="16"/>
              </w:rPr>
              <w:t> </w:t>
            </w:r>
          </w:p>
        </w:tc>
        <w:tc>
          <w:tcPr>
            <w:tcW w:w="814" w:type="dxa"/>
            <w:tcBorders>
              <w:top w:val="single" w:sz="4" w:space="0" w:color="auto"/>
              <w:left w:val="nil"/>
              <w:bottom w:val="single" w:sz="4" w:space="0" w:color="auto"/>
              <w:right w:val="nil"/>
            </w:tcBorders>
            <w:shd w:val="clear" w:color="auto" w:fill="auto"/>
            <w:noWrap/>
            <w:vAlign w:val="bottom"/>
            <w:hideMark/>
          </w:tcPr>
          <w:p w:rsidR="00E405A4" w:rsidRPr="00E405A4" w:rsidRDefault="00E405A4" w:rsidP="00E405A4">
            <w:pPr>
              <w:rPr>
                <w:sz w:val="16"/>
                <w:szCs w:val="16"/>
              </w:rPr>
            </w:pPr>
            <w:r w:rsidRPr="00E405A4">
              <w:rPr>
                <w:sz w:val="16"/>
                <w:szCs w:val="16"/>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E405A4" w:rsidRPr="00E405A4" w:rsidRDefault="00E405A4" w:rsidP="00E405A4">
            <w:pPr>
              <w:rPr>
                <w:sz w:val="16"/>
                <w:szCs w:val="16"/>
              </w:rPr>
            </w:pPr>
            <w:r w:rsidRPr="00E405A4">
              <w:rPr>
                <w:sz w:val="16"/>
                <w:szCs w:val="16"/>
              </w:rPr>
              <w:t> </w:t>
            </w:r>
          </w:p>
        </w:tc>
        <w:tc>
          <w:tcPr>
            <w:tcW w:w="2487" w:type="dxa"/>
            <w:tcBorders>
              <w:top w:val="single" w:sz="4" w:space="0" w:color="auto"/>
              <w:left w:val="nil"/>
              <w:bottom w:val="single" w:sz="4" w:space="0" w:color="auto"/>
              <w:right w:val="single" w:sz="4" w:space="0" w:color="auto"/>
            </w:tcBorders>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r>
      <w:tr w:rsidR="00E405A4" w:rsidRPr="00E405A4" w:rsidTr="00E405A4">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b/>
                <w:bCs/>
                <w:sz w:val="16"/>
                <w:szCs w:val="16"/>
              </w:rPr>
            </w:pPr>
            <w:r w:rsidRPr="00E405A4">
              <w:rPr>
                <w:b/>
                <w:bCs/>
                <w:sz w:val="16"/>
                <w:szCs w:val="16"/>
              </w:rPr>
              <w:t>Источники внутреннего финансирования бюджета муниципального района</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b/>
                <w:bCs/>
                <w:sz w:val="16"/>
                <w:szCs w:val="16"/>
              </w:rPr>
            </w:pPr>
            <w:r w:rsidRPr="00E405A4">
              <w:rPr>
                <w:b/>
                <w:bCs/>
                <w:sz w:val="16"/>
                <w:szCs w:val="16"/>
              </w:rPr>
              <w:t> </w:t>
            </w:r>
          </w:p>
        </w:tc>
        <w:tc>
          <w:tcPr>
            <w:tcW w:w="2487" w:type="dxa"/>
            <w:tcBorders>
              <w:top w:val="nil"/>
              <w:left w:val="nil"/>
              <w:bottom w:val="single" w:sz="4" w:space="0" w:color="auto"/>
              <w:right w:val="single" w:sz="4" w:space="0" w:color="auto"/>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-6 512 837,81</w:t>
            </w:r>
          </w:p>
        </w:tc>
      </w:tr>
      <w:tr w:rsidR="00E405A4" w:rsidRPr="00E405A4" w:rsidTr="00E405A4">
        <w:trPr>
          <w:trHeight w:val="936"/>
        </w:trPr>
        <w:tc>
          <w:tcPr>
            <w:tcW w:w="4816" w:type="dxa"/>
            <w:tcBorders>
              <w:top w:val="nil"/>
              <w:left w:val="single" w:sz="4" w:space="0" w:color="auto"/>
              <w:bottom w:val="nil"/>
              <w:right w:val="nil"/>
            </w:tcBorders>
            <w:shd w:val="clear" w:color="auto" w:fill="auto"/>
            <w:vAlign w:val="bottom"/>
            <w:hideMark/>
          </w:tcPr>
          <w:p w:rsidR="00E405A4" w:rsidRPr="00E405A4" w:rsidRDefault="00E405A4" w:rsidP="00E405A4">
            <w:pPr>
              <w:rPr>
                <w:b/>
                <w:bCs/>
                <w:sz w:val="16"/>
                <w:szCs w:val="16"/>
              </w:rPr>
            </w:pPr>
            <w:r w:rsidRPr="00E405A4">
              <w:rPr>
                <w:b/>
                <w:bCs/>
                <w:sz w:val="16"/>
                <w:szCs w:val="16"/>
              </w:rPr>
              <w:t>БЮДЖЕТНЫЕ КРЕДИТЫ ОТ ДРУГИХ БЮДЖЕТОВ БЮДЖЕТНОЙ СИСТЕМЫ РОССИЙСКОЙ ФЕДЕРАЦИИ</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b/>
                <w:bCs/>
                <w:sz w:val="16"/>
                <w:szCs w:val="16"/>
              </w:rPr>
            </w:pPr>
            <w:r w:rsidRPr="00E405A4">
              <w:rPr>
                <w:b/>
                <w:bCs/>
                <w:sz w:val="16"/>
                <w:szCs w:val="16"/>
              </w:rPr>
              <w:t>00001030000000000000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b/>
                <w:bCs/>
                <w:sz w:val="16"/>
                <w:szCs w:val="16"/>
              </w:rPr>
            </w:pPr>
            <w:r w:rsidRPr="00E405A4">
              <w:rPr>
                <w:b/>
                <w:bCs/>
                <w:sz w:val="16"/>
                <w:szCs w:val="16"/>
              </w:rPr>
              <w:t>-1 649 800,00</w:t>
            </w:r>
          </w:p>
        </w:tc>
      </w:tr>
      <w:tr w:rsidR="00E405A4" w:rsidRPr="00E405A4" w:rsidTr="00E405A4">
        <w:trPr>
          <w:trHeight w:val="990"/>
        </w:trPr>
        <w:tc>
          <w:tcPr>
            <w:tcW w:w="4816" w:type="dxa"/>
            <w:tcBorders>
              <w:top w:val="single" w:sz="4" w:space="0" w:color="auto"/>
              <w:left w:val="single" w:sz="4" w:space="0" w:color="auto"/>
              <w:bottom w:val="single" w:sz="4" w:space="0" w:color="auto"/>
              <w:right w:val="single" w:sz="4" w:space="0" w:color="auto"/>
            </w:tcBorders>
            <w:shd w:val="clear" w:color="auto" w:fill="auto"/>
            <w:hideMark/>
          </w:tcPr>
          <w:p w:rsidR="00E405A4" w:rsidRPr="00E405A4" w:rsidRDefault="00E405A4" w:rsidP="00E405A4">
            <w:pPr>
              <w:rPr>
                <w:sz w:val="16"/>
                <w:szCs w:val="16"/>
              </w:rPr>
            </w:pPr>
            <w:r w:rsidRPr="00E405A4">
              <w:rPr>
                <w:sz w:val="16"/>
                <w:szCs w:val="16"/>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00001030100000000700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3 000 000,00</w:t>
            </w:r>
          </w:p>
        </w:tc>
      </w:tr>
      <w:tr w:rsidR="00E405A4" w:rsidRPr="00E405A4" w:rsidTr="00E405A4">
        <w:trPr>
          <w:trHeight w:val="930"/>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00001030100050000710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3 000 000,00</w:t>
            </w:r>
          </w:p>
        </w:tc>
      </w:tr>
      <w:tr w:rsidR="00E405A4" w:rsidRPr="00E405A4" w:rsidTr="00E405A4">
        <w:trPr>
          <w:trHeight w:val="936"/>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00001030100000000800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-4 649 800,00</w:t>
            </w:r>
          </w:p>
        </w:tc>
      </w:tr>
      <w:tr w:rsidR="00E405A4" w:rsidRPr="00E405A4" w:rsidTr="00E405A4">
        <w:trPr>
          <w:trHeight w:val="936"/>
        </w:trPr>
        <w:tc>
          <w:tcPr>
            <w:tcW w:w="4816" w:type="dxa"/>
            <w:tcBorders>
              <w:top w:val="nil"/>
              <w:left w:val="single" w:sz="4" w:space="0" w:color="auto"/>
              <w:bottom w:val="single" w:sz="4" w:space="0" w:color="auto"/>
              <w:right w:val="nil"/>
            </w:tcBorders>
            <w:shd w:val="clear" w:color="auto" w:fill="auto"/>
            <w:vAlign w:val="bottom"/>
            <w:hideMark/>
          </w:tcPr>
          <w:p w:rsidR="00E405A4" w:rsidRPr="00E405A4" w:rsidRDefault="00E405A4" w:rsidP="00E405A4">
            <w:pPr>
              <w:rPr>
                <w:sz w:val="16"/>
                <w:szCs w:val="16"/>
              </w:rPr>
            </w:pPr>
            <w:r w:rsidRPr="00E405A4">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93"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00001030100050000810</w:t>
            </w:r>
          </w:p>
        </w:tc>
        <w:tc>
          <w:tcPr>
            <w:tcW w:w="2487" w:type="dxa"/>
            <w:tcBorders>
              <w:top w:val="nil"/>
              <w:left w:val="nil"/>
              <w:bottom w:val="single" w:sz="4" w:space="0" w:color="auto"/>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-4 649 800,00</w:t>
            </w:r>
          </w:p>
        </w:tc>
      </w:tr>
      <w:tr w:rsidR="00E405A4" w:rsidRPr="00E405A4" w:rsidTr="00E405A4">
        <w:trPr>
          <w:trHeight w:val="624"/>
        </w:trPr>
        <w:tc>
          <w:tcPr>
            <w:tcW w:w="4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5A4" w:rsidRPr="00E405A4" w:rsidRDefault="00E405A4" w:rsidP="00E405A4">
            <w:pPr>
              <w:rPr>
                <w:b/>
                <w:bCs/>
                <w:sz w:val="16"/>
                <w:szCs w:val="16"/>
              </w:rPr>
            </w:pPr>
            <w:r w:rsidRPr="00E405A4">
              <w:rPr>
                <w:b/>
                <w:bCs/>
                <w:sz w:val="16"/>
                <w:szCs w:val="16"/>
              </w:rPr>
              <w:t>Иные источники внутреннего финансирования дефицитов бюджетов</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05A4" w:rsidRPr="00E405A4" w:rsidRDefault="00E405A4" w:rsidP="00E405A4">
            <w:pPr>
              <w:jc w:val="center"/>
              <w:rPr>
                <w:b/>
                <w:bCs/>
                <w:sz w:val="16"/>
                <w:szCs w:val="16"/>
              </w:rPr>
            </w:pPr>
            <w:r w:rsidRPr="00E405A4">
              <w:rPr>
                <w:b/>
                <w:bCs/>
                <w:sz w:val="16"/>
                <w:szCs w:val="16"/>
              </w:rPr>
              <w:t>00001060000000000000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865 800,00</w:t>
            </w:r>
          </w:p>
        </w:tc>
      </w:tr>
      <w:tr w:rsidR="00E405A4" w:rsidRPr="00E405A4" w:rsidTr="00E405A4">
        <w:trPr>
          <w:trHeight w:val="624"/>
        </w:trPr>
        <w:tc>
          <w:tcPr>
            <w:tcW w:w="4816" w:type="dxa"/>
            <w:tcBorders>
              <w:top w:val="single" w:sz="4" w:space="0" w:color="auto"/>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Возврат бюджетных кредитов, предоставленных юридическим лицам в валюте Российской Федерации</w:t>
            </w:r>
          </w:p>
        </w:tc>
        <w:tc>
          <w:tcPr>
            <w:tcW w:w="26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00001060000000000600</w:t>
            </w:r>
          </w:p>
        </w:tc>
        <w:tc>
          <w:tcPr>
            <w:tcW w:w="2487" w:type="dxa"/>
            <w:tcBorders>
              <w:top w:val="single" w:sz="4" w:space="0" w:color="auto"/>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865 800,00</w:t>
            </w:r>
          </w:p>
        </w:tc>
      </w:tr>
      <w:tr w:rsidR="00E405A4" w:rsidRPr="00E405A4" w:rsidTr="00E405A4">
        <w:trPr>
          <w:trHeight w:val="930"/>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Возврат бюджетных кредитов, предоставленных бюджетам бюджетной системы Российской Федерации из  бюджетов  муниципальных районов в валюте Российской Федерации</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79201060502050000640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865 800,00</w:t>
            </w:r>
          </w:p>
        </w:tc>
      </w:tr>
      <w:tr w:rsidR="00E405A4" w:rsidRPr="00E405A4" w:rsidTr="00E405A4">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b/>
                <w:bCs/>
                <w:sz w:val="16"/>
                <w:szCs w:val="16"/>
              </w:rPr>
            </w:pPr>
            <w:r w:rsidRPr="00E405A4">
              <w:rPr>
                <w:b/>
                <w:bCs/>
                <w:sz w:val="16"/>
                <w:szCs w:val="16"/>
              </w:rPr>
              <w:t>Изменение остатков средств на счетах по учету средств бюджета</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00001050000000000000</w:t>
            </w:r>
          </w:p>
        </w:tc>
        <w:tc>
          <w:tcPr>
            <w:tcW w:w="2487" w:type="dxa"/>
            <w:tcBorders>
              <w:top w:val="nil"/>
              <w:left w:val="nil"/>
              <w:bottom w:val="single" w:sz="4" w:space="0" w:color="000000"/>
              <w:right w:val="single" w:sz="4" w:space="0" w:color="auto"/>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-5 728 837,81</w:t>
            </w:r>
          </w:p>
        </w:tc>
      </w:tr>
      <w:tr w:rsidR="00E405A4" w:rsidRPr="00E405A4" w:rsidTr="00E405A4">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Изменение прочих остатков средств бюджета муниципального района</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E405A4" w:rsidRPr="00E405A4" w:rsidRDefault="00E405A4" w:rsidP="00E405A4">
            <w:pPr>
              <w:jc w:val="center"/>
              <w:rPr>
                <w:sz w:val="16"/>
                <w:szCs w:val="16"/>
              </w:rPr>
            </w:pPr>
            <w:r w:rsidRPr="00E405A4">
              <w:rPr>
                <w:sz w:val="16"/>
                <w:szCs w:val="16"/>
              </w:rPr>
              <w:t>00001050101050000000</w:t>
            </w:r>
          </w:p>
        </w:tc>
        <w:tc>
          <w:tcPr>
            <w:tcW w:w="2487" w:type="dxa"/>
            <w:tcBorders>
              <w:top w:val="nil"/>
              <w:left w:val="nil"/>
              <w:bottom w:val="single" w:sz="4" w:space="0" w:color="000000"/>
              <w:right w:val="single" w:sz="4" w:space="0" w:color="auto"/>
            </w:tcBorders>
            <w:shd w:val="clear" w:color="auto" w:fill="auto"/>
            <w:noWrap/>
            <w:vAlign w:val="bottom"/>
            <w:hideMark/>
          </w:tcPr>
          <w:p w:rsidR="00E405A4" w:rsidRPr="00E405A4" w:rsidRDefault="00E405A4" w:rsidP="00E405A4">
            <w:pPr>
              <w:jc w:val="center"/>
              <w:rPr>
                <w:sz w:val="16"/>
                <w:szCs w:val="16"/>
              </w:rPr>
            </w:pPr>
            <w:r w:rsidRPr="00E405A4">
              <w:rPr>
                <w:sz w:val="16"/>
                <w:szCs w:val="16"/>
              </w:rPr>
              <w:t>-5 728 837,81</w:t>
            </w:r>
          </w:p>
        </w:tc>
      </w:tr>
      <w:tr w:rsidR="00E405A4" w:rsidRPr="00E405A4" w:rsidTr="00E405A4">
        <w:trPr>
          <w:trHeight w:val="312"/>
        </w:trPr>
        <w:tc>
          <w:tcPr>
            <w:tcW w:w="4816" w:type="dxa"/>
            <w:tcBorders>
              <w:top w:val="nil"/>
              <w:left w:val="single" w:sz="4" w:space="0" w:color="auto"/>
              <w:bottom w:val="single" w:sz="4" w:space="0" w:color="auto"/>
              <w:right w:val="nil"/>
            </w:tcBorders>
            <w:shd w:val="clear" w:color="auto" w:fill="auto"/>
            <w:vAlign w:val="bottom"/>
            <w:hideMark/>
          </w:tcPr>
          <w:p w:rsidR="00E405A4" w:rsidRPr="00E405A4" w:rsidRDefault="00E405A4" w:rsidP="00E405A4">
            <w:pPr>
              <w:rPr>
                <w:sz w:val="16"/>
                <w:szCs w:val="16"/>
              </w:rPr>
            </w:pPr>
            <w:r w:rsidRPr="00E405A4">
              <w:rPr>
                <w:sz w:val="16"/>
                <w:szCs w:val="16"/>
              </w:rPr>
              <w:t>Увеличение остатков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00001050000000000500</w:t>
            </w:r>
          </w:p>
        </w:tc>
        <w:tc>
          <w:tcPr>
            <w:tcW w:w="2487" w:type="dxa"/>
            <w:tcBorders>
              <w:top w:val="nil"/>
              <w:left w:val="nil"/>
              <w:bottom w:val="single" w:sz="4" w:space="0" w:color="auto"/>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-303 835 385,24</w:t>
            </w:r>
          </w:p>
        </w:tc>
      </w:tr>
      <w:tr w:rsidR="00E405A4" w:rsidRPr="00E405A4" w:rsidTr="00E405A4">
        <w:trPr>
          <w:trHeight w:val="312"/>
        </w:trPr>
        <w:tc>
          <w:tcPr>
            <w:tcW w:w="4816" w:type="dxa"/>
            <w:tcBorders>
              <w:top w:val="single" w:sz="4" w:space="0" w:color="auto"/>
              <w:left w:val="single" w:sz="4" w:space="0" w:color="auto"/>
              <w:bottom w:val="single" w:sz="4" w:space="0" w:color="auto"/>
              <w:right w:val="nil"/>
            </w:tcBorders>
            <w:shd w:val="clear" w:color="auto" w:fill="auto"/>
            <w:vAlign w:val="bottom"/>
            <w:hideMark/>
          </w:tcPr>
          <w:p w:rsidR="00E405A4" w:rsidRPr="00E405A4" w:rsidRDefault="00E405A4" w:rsidP="00E405A4">
            <w:pPr>
              <w:rPr>
                <w:sz w:val="16"/>
                <w:szCs w:val="16"/>
              </w:rPr>
            </w:pPr>
            <w:r w:rsidRPr="00E405A4">
              <w:rPr>
                <w:sz w:val="16"/>
                <w:szCs w:val="16"/>
              </w:rPr>
              <w:t>Увеличение прочих остатков средств бюджетов</w:t>
            </w:r>
          </w:p>
        </w:tc>
        <w:tc>
          <w:tcPr>
            <w:tcW w:w="2693" w:type="dxa"/>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rsidR="00E405A4" w:rsidRPr="00E405A4" w:rsidRDefault="00E405A4" w:rsidP="00E405A4">
            <w:pPr>
              <w:jc w:val="center"/>
              <w:rPr>
                <w:sz w:val="16"/>
                <w:szCs w:val="16"/>
              </w:rPr>
            </w:pPr>
            <w:r w:rsidRPr="00E405A4">
              <w:rPr>
                <w:sz w:val="16"/>
                <w:szCs w:val="16"/>
              </w:rPr>
              <w:t>00001050200000000500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-303 835 385,24</w:t>
            </w:r>
          </w:p>
        </w:tc>
      </w:tr>
      <w:tr w:rsidR="00E405A4" w:rsidRPr="00E405A4" w:rsidTr="00E405A4">
        <w:trPr>
          <w:trHeight w:val="405"/>
        </w:trPr>
        <w:tc>
          <w:tcPr>
            <w:tcW w:w="4816" w:type="dxa"/>
            <w:tcBorders>
              <w:top w:val="single" w:sz="4" w:space="0" w:color="auto"/>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Увеличение прочих остатков денежных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00001050201000000510</w:t>
            </w:r>
          </w:p>
        </w:tc>
        <w:tc>
          <w:tcPr>
            <w:tcW w:w="2487" w:type="dxa"/>
            <w:tcBorders>
              <w:top w:val="single" w:sz="4" w:space="0" w:color="auto"/>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-303 835 385,24</w:t>
            </w:r>
          </w:p>
        </w:tc>
      </w:tr>
      <w:tr w:rsidR="00E405A4" w:rsidRPr="00E405A4" w:rsidTr="00E405A4">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Увеличение прочих остатков денежных средств  бюджета муниципального района</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E405A4" w:rsidRPr="00E405A4" w:rsidRDefault="00E405A4" w:rsidP="00E405A4">
            <w:pPr>
              <w:jc w:val="center"/>
              <w:rPr>
                <w:sz w:val="16"/>
                <w:szCs w:val="16"/>
              </w:rPr>
            </w:pPr>
            <w:r w:rsidRPr="00E405A4">
              <w:rPr>
                <w:sz w:val="16"/>
                <w:szCs w:val="16"/>
              </w:rPr>
              <w:t>00001050201050000510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-303 835 385,24</w:t>
            </w:r>
          </w:p>
        </w:tc>
      </w:tr>
      <w:tr w:rsidR="00E405A4" w:rsidRPr="00E405A4" w:rsidTr="00E405A4">
        <w:trPr>
          <w:trHeight w:val="312"/>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Уменьшение остатков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00001050000000000600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298 106 547,43</w:t>
            </w:r>
          </w:p>
        </w:tc>
      </w:tr>
      <w:tr w:rsidR="00E405A4" w:rsidRPr="00E405A4" w:rsidTr="00E405A4">
        <w:trPr>
          <w:trHeight w:val="312"/>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Уменьшение прочих остатков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00001050200000000600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298 106 547,43</w:t>
            </w:r>
          </w:p>
        </w:tc>
      </w:tr>
      <w:tr w:rsidR="00E405A4" w:rsidRPr="00E405A4" w:rsidTr="00E405A4">
        <w:trPr>
          <w:trHeight w:val="345"/>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Уменьшение прочих остатков денежных средств бюджетов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E405A4" w:rsidRPr="00E405A4" w:rsidRDefault="00E405A4" w:rsidP="00E405A4">
            <w:pPr>
              <w:jc w:val="center"/>
              <w:rPr>
                <w:sz w:val="16"/>
                <w:szCs w:val="16"/>
              </w:rPr>
            </w:pPr>
            <w:r w:rsidRPr="00E405A4">
              <w:rPr>
                <w:sz w:val="16"/>
                <w:szCs w:val="16"/>
              </w:rPr>
              <w:t>00001050201000000610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298 106 547,43</w:t>
            </w:r>
          </w:p>
        </w:tc>
      </w:tr>
      <w:tr w:rsidR="00E405A4" w:rsidRPr="00E405A4" w:rsidTr="00E405A4">
        <w:trPr>
          <w:trHeight w:val="624"/>
        </w:trPr>
        <w:tc>
          <w:tcPr>
            <w:tcW w:w="4816" w:type="dxa"/>
            <w:tcBorders>
              <w:top w:val="nil"/>
              <w:left w:val="single" w:sz="4" w:space="0" w:color="auto"/>
              <w:bottom w:val="single" w:sz="4" w:space="0" w:color="000000"/>
              <w:right w:val="nil"/>
            </w:tcBorders>
            <w:shd w:val="clear" w:color="auto" w:fill="auto"/>
            <w:vAlign w:val="bottom"/>
            <w:hideMark/>
          </w:tcPr>
          <w:p w:rsidR="00E405A4" w:rsidRPr="00E405A4" w:rsidRDefault="00E405A4" w:rsidP="00E405A4">
            <w:pPr>
              <w:rPr>
                <w:sz w:val="16"/>
                <w:szCs w:val="16"/>
              </w:rPr>
            </w:pPr>
            <w:r w:rsidRPr="00E405A4">
              <w:rPr>
                <w:sz w:val="16"/>
                <w:szCs w:val="16"/>
              </w:rPr>
              <w:t>Уменьшение прочих остатков денежных средств бюджетов муниципальных районов</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E405A4" w:rsidRPr="00E405A4" w:rsidRDefault="00E405A4" w:rsidP="00E405A4">
            <w:pPr>
              <w:jc w:val="center"/>
              <w:rPr>
                <w:sz w:val="16"/>
                <w:szCs w:val="16"/>
              </w:rPr>
            </w:pPr>
            <w:r w:rsidRPr="00E405A4">
              <w:rPr>
                <w:sz w:val="16"/>
                <w:szCs w:val="16"/>
              </w:rPr>
              <w:t>00001050201050000610</w:t>
            </w:r>
          </w:p>
        </w:tc>
        <w:tc>
          <w:tcPr>
            <w:tcW w:w="2487" w:type="dxa"/>
            <w:tcBorders>
              <w:top w:val="nil"/>
              <w:left w:val="nil"/>
              <w:bottom w:val="single" w:sz="4" w:space="0" w:color="000000"/>
              <w:right w:val="single" w:sz="4" w:space="0" w:color="auto"/>
            </w:tcBorders>
            <w:shd w:val="clear" w:color="auto" w:fill="auto"/>
            <w:vAlign w:val="bottom"/>
            <w:hideMark/>
          </w:tcPr>
          <w:p w:rsidR="00E405A4" w:rsidRPr="00E405A4" w:rsidRDefault="00E405A4" w:rsidP="00E405A4">
            <w:pPr>
              <w:jc w:val="center"/>
              <w:rPr>
                <w:sz w:val="16"/>
                <w:szCs w:val="16"/>
              </w:rPr>
            </w:pPr>
            <w:r w:rsidRPr="00E405A4">
              <w:rPr>
                <w:sz w:val="16"/>
                <w:szCs w:val="16"/>
              </w:rPr>
              <w:t>298 106 547,43</w:t>
            </w:r>
          </w:p>
        </w:tc>
      </w:tr>
    </w:tbl>
    <w:p w:rsidR="00E405A4" w:rsidRPr="00E405A4" w:rsidRDefault="00E405A4" w:rsidP="00E405A4">
      <w:pPr>
        <w:ind w:firstLine="705"/>
        <w:jc w:val="both"/>
        <w:rPr>
          <w:sz w:val="16"/>
          <w:szCs w:val="16"/>
        </w:rPr>
      </w:pPr>
    </w:p>
    <w:p w:rsidR="00E405A4" w:rsidRPr="00E405A4" w:rsidRDefault="00E405A4" w:rsidP="00E405A4">
      <w:pPr>
        <w:ind w:firstLine="708"/>
        <w:jc w:val="both"/>
        <w:rPr>
          <w:sz w:val="16"/>
          <w:szCs w:val="16"/>
        </w:rPr>
      </w:pPr>
      <w:r w:rsidRPr="00E405A4">
        <w:rPr>
          <w:sz w:val="16"/>
          <w:szCs w:val="16"/>
        </w:rPr>
        <w:t>2.</w:t>
      </w:r>
      <w:r w:rsidRPr="00E405A4">
        <w:rPr>
          <w:bCs/>
          <w:sz w:val="16"/>
          <w:szCs w:val="16"/>
        </w:rPr>
        <w:t xml:space="preserve"> </w:t>
      </w:r>
      <w:r w:rsidRPr="00E405A4">
        <w:rPr>
          <w:sz w:val="16"/>
          <w:szCs w:val="16"/>
        </w:rPr>
        <w:t>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E405A4" w:rsidRPr="00E405A4" w:rsidRDefault="00E405A4" w:rsidP="00E405A4">
      <w:pPr>
        <w:ind w:firstLine="705"/>
        <w:jc w:val="both"/>
        <w:rPr>
          <w:bCs/>
          <w:sz w:val="16"/>
          <w:szCs w:val="16"/>
        </w:rPr>
      </w:pPr>
    </w:p>
    <w:p w:rsidR="00E405A4" w:rsidRPr="00E405A4" w:rsidRDefault="00E405A4" w:rsidP="00E405A4">
      <w:pPr>
        <w:jc w:val="both"/>
        <w:outlineLvl w:val="0"/>
        <w:rPr>
          <w:b/>
          <w:sz w:val="16"/>
          <w:szCs w:val="16"/>
        </w:rPr>
      </w:pPr>
      <w:r w:rsidRPr="00E405A4">
        <w:rPr>
          <w:b/>
          <w:sz w:val="16"/>
          <w:szCs w:val="16"/>
        </w:rPr>
        <w:t xml:space="preserve"> </w:t>
      </w:r>
    </w:p>
    <w:p w:rsidR="00E405A4" w:rsidRPr="00E405A4" w:rsidRDefault="00E405A4" w:rsidP="00E405A4">
      <w:pPr>
        <w:jc w:val="both"/>
        <w:rPr>
          <w:b/>
          <w:bCs/>
          <w:color w:val="000000"/>
          <w:sz w:val="16"/>
          <w:szCs w:val="16"/>
        </w:rPr>
      </w:pPr>
      <w:r w:rsidRPr="00E405A4">
        <w:rPr>
          <w:b/>
          <w:bCs/>
          <w:color w:val="000000"/>
          <w:sz w:val="16"/>
          <w:szCs w:val="16"/>
        </w:rPr>
        <w:t>Председатель Думы</w:t>
      </w:r>
    </w:p>
    <w:p w:rsidR="00E405A4" w:rsidRPr="00E405A4" w:rsidRDefault="00E405A4" w:rsidP="00E405A4">
      <w:pPr>
        <w:widowControl w:val="0"/>
        <w:autoSpaceDE w:val="0"/>
        <w:autoSpaceDN w:val="0"/>
        <w:adjustRightInd w:val="0"/>
        <w:jc w:val="both"/>
        <w:rPr>
          <w:bCs/>
          <w:color w:val="000000"/>
          <w:sz w:val="16"/>
          <w:szCs w:val="16"/>
        </w:rPr>
      </w:pPr>
      <w:r w:rsidRPr="00E405A4">
        <w:rPr>
          <w:b/>
          <w:bCs/>
          <w:color w:val="000000"/>
          <w:sz w:val="16"/>
          <w:szCs w:val="16"/>
        </w:rPr>
        <w:t xml:space="preserve">муниципального района             В.Н.Иванов </w:t>
      </w:r>
    </w:p>
    <w:p w:rsidR="00E405A4" w:rsidRPr="00E405A4" w:rsidRDefault="00E405A4" w:rsidP="00E405A4">
      <w:pPr>
        <w:widowControl w:val="0"/>
        <w:autoSpaceDE w:val="0"/>
        <w:autoSpaceDN w:val="0"/>
        <w:adjustRightInd w:val="0"/>
        <w:jc w:val="both"/>
        <w:rPr>
          <w:bCs/>
          <w:color w:val="000000"/>
          <w:sz w:val="16"/>
          <w:szCs w:val="16"/>
        </w:rPr>
      </w:pPr>
      <w:r w:rsidRPr="00E405A4">
        <w:rPr>
          <w:bCs/>
          <w:color w:val="000000"/>
          <w:sz w:val="16"/>
          <w:szCs w:val="16"/>
        </w:rPr>
        <w:t>27.04.2018</w:t>
      </w:r>
    </w:p>
    <w:p w:rsidR="00E405A4" w:rsidRPr="00E405A4" w:rsidRDefault="00E405A4" w:rsidP="00E405A4">
      <w:pPr>
        <w:widowControl w:val="0"/>
        <w:autoSpaceDE w:val="0"/>
        <w:autoSpaceDN w:val="0"/>
        <w:adjustRightInd w:val="0"/>
        <w:jc w:val="both"/>
        <w:rPr>
          <w:sz w:val="16"/>
          <w:szCs w:val="16"/>
        </w:rPr>
      </w:pPr>
      <w:r w:rsidRPr="00E405A4">
        <w:rPr>
          <w:bCs/>
          <w:color w:val="000000"/>
          <w:sz w:val="16"/>
          <w:szCs w:val="16"/>
        </w:rPr>
        <w:t>№ 228</w:t>
      </w:r>
    </w:p>
    <w:p w:rsidR="00E405A4" w:rsidRPr="00E405A4" w:rsidRDefault="00E405A4" w:rsidP="00E405A4">
      <w:pPr>
        <w:widowControl w:val="0"/>
        <w:autoSpaceDE w:val="0"/>
        <w:autoSpaceDN w:val="0"/>
        <w:adjustRightInd w:val="0"/>
        <w:rPr>
          <w:sz w:val="16"/>
          <w:szCs w:val="16"/>
        </w:rPr>
      </w:pPr>
    </w:p>
    <w:p w:rsidR="00E405A4" w:rsidRPr="00E405A4" w:rsidRDefault="00E405A4" w:rsidP="00E405A4">
      <w:pPr>
        <w:widowControl w:val="0"/>
        <w:autoSpaceDE w:val="0"/>
        <w:autoSpaceDN w:val="0"/>
        <w:adjustRightInd w:val="0"/>
        <w:rPr>
          <w:b/>
          <w:bCs/>
          <w:color w:val="000000"/>
          <w:sz w:val="16"/>
          <w:szCs w:val="16"/>
          <w:lang w:eastAsia="hi-IN" w:bidi="hi-IN"/>
        </w:rPr>
      </w:pPr>
      <w:r w:rsidRPr="00E405A4">
        <w:rPr>
          <w:b/>
          <w:bCs/>
          <w:color w:val="000000"/>
          <w:sz w:val="16"/>
          <w:szCs w:val="16"/>
        </w:rPr>
        <w:t xml:space="preserve">Глава </w:t>
      </w:r>
    </w:p>
    <w:p w:rsidR="00E405A4" w:rsidRPr="00E405A4" w:rsidRDefault="00E405A4" w:rsidP="00E405A4">
      <w:pPr>
        <w:jc w:val="both"/>
        <w:outlineLvl w:val="0"/>
        <w:rPr>
          <w:sz w:val="16"/>
          <w:szCs w:val="16"/>
        </w:rPr>
      </w:pPr>
      <w:r w:rsidRPr="00E405A4">
        <w:rPr>
          <w:b/>
          <w:bCs/>
          <w:color w:val="000000"/>
          <w:sz w:val="16"/>
          <w:szCs w:val="16"/>
          <w:lang w:eastAsia="hi-IN" w:bidi="hi-IN"/>
        </w:rPr>
        <w:t>муниципального района            А.А.Устинов</w:t>
      </w:r>
      <w:r w:rsidRPr="00E405A4">
        <w:rPr>
          <w:sz w:val="16"/>
          <w:szCs w:val="16"/>
        </w:rPr>
        <w:t xml:space="preserve"> </w:t>
      </w:r>
    </w:p>
    <w:p w:rsidR="00E405A4" w:rsidRDefault="00E405A4" w:rsidP="00E405A4">
      <w:pPr>
        <w:ind w:right="-510"/>
        <w:jc w:val="both"/>
        <w:rPr>
          <w:b/>
          <w:sz w:val="16"/>
          <w:szCs w:val="16"/>
        </w:rPr>
      </w:pPr>
    </w:p>
    <w:p w:rsidR="00E405A4" w:rsidRDefault="00E405A4" w:rsidP="00E405A4">
      <w:pPr>
        <w:ind w:right="-510"/>
        <w:jc w:val="both"/>
        <w:rPr>
          <w:b/>
          <w:sz w:val="16"/>
          <w:szCs w:val="16"/>
        </w:rPr>
      </w:pPr>
    </w:p>
    <w:p w:rsidR="00E405A4" w:rsidRPr="00E405A4" w:rsidRDefault="00E405A4" w:rsidP="00E405A4">
      <w:pPr>
        <w:jc w:val="center"/>
        <w:rPr>
          <w:b/>
          <w:bCs/>
          <w:sz w:val="16"/>
          <w:szCs w:val="16"/>
        </w:rPr>
      </w:pPr>
      <w:r w:rsidRPr="00E405A4">
        <w:rPr>
          <w:b/>
          <w:bCs/>
          <w:sz w:val="16"/>
          <w:szCs w:val="16"/>
        </w:rPr>
        <w:t>Российская Федерация</w:t>
      </w:r>
    </w:p>
    <w:p w:rsidR="00E405A4" w:rsidRPr="00E405A4" w:rsidRDefault="00E405A4" w:rsidP="00E405A4">
      <w:pPr>
        <w:jc w:val="center"/>
        <w:rPr>
          <w:b/>
          <w:bCs/>
          <w:sz w:val="16"/>
          <w:szCs w:val="16"/>
        </w:rPr>
      </w:pPr>
      <w:r w:rsidRPr="00E405A4">
        <w:rPr>
          <w:b/>
          <w:bCs/>
          <w:sz w:val="16"/>
          <w:szCs w:val="16"/>
        </w:rPr>
        <w:t>Новгородская область</w:t>
      </w:r>
    </w:p>
    <w:p w:rsidR="00E405A4" w:rsidRPr="00E405A4" w:rsidRDefault="00E405A4" w:rsidP="00E405A4">
      <w:pPr>
        <w:jc w:val="center"/>
        <w:rPr>
          <w:b/>
          <w:bCs/>
          <w:sz w:val="16"/>
          <w:szCs w:val="16"/>
        </w:rPr>
      </w:pPr>
      <w:r w:rsidRPr="00E405A4">
        <w:rPr>
          <w:b/>
          <w:bCs/>
          <w:sz w:val="16"/>
          <w:szCs w:val="16"/>
        </w:rPr>
        <w:t>ДУМА ЛЮБЫТИНСКОГО МУНИЦИПАЛЬНОГО РАЙОНА</w:t>
      </w:r>
    </w:p>
    <w:p w:rsidR="00E405A4" w:rsidRPr="00E405A4" w:rsidRDefault="00E405A4" w:rsidP="00E405A4">
      <w:pPr>
        <w:snapToGrid w:val="0"/>
        <w:rPr>
          <w:b/>
          <w:bCs/>
          <w:sz w:val="16"/>
          <w:szCs w:val="16"/>
        </w:rPr>
      </w:pPr>
    </w:p>
    <w:p w:rsidR="00E405A4" w:rsidRPr="00E405A4" w:rsidRDefault="00E405A4" w:rsidP="00E405A4">
      <w:pPr>
        <w:shd w:val="clear" w:color="auto" w:fill="FFFFFF"/>
        <w:jc w:val="center"/>
        <w:rPr>
          <w:b/>
          <w:color w:val="000000"/>
          <w:sz w:val="16"/>
          <w:szCs w:val="16"/>
        </w:rPr>
      </w:pPr>
      <w:r w:rsidRPr="00E405A4">
        <w:rPr>
          <w:b/>
          <w:color w:val="000000"/>
          <w:sz w:val="16"/>
          <w:szCs w:val="16"/>
        </w:rPr>
        <w:t>РЕШЕНИЕ</w:t>
      </w:r>
    </w:p>
    <w:p w:rsidR="00E405A4" w:rsidRPr="00E405A4" w:rsidRDefault="00E405A4" w:rsidP="00E405A4">
      <w:pPr>
        <w:ind w:firstLine="709"/>
        <w:jc w:val="both"/>
        <w:outlineLvl w:val="0"/>
        <w:rPr>
          <w:color w:val="000000"/>
          <w:sz w:val="16"/>
          <w:szCs w:val="16"/>
        </w:rPr>
      </w:pPr>
    </w:p>
    <w:p w:rsidR="00E405A4" w:rsidRPr="00E405A4" w:rsidRDefault="00E405A4" w:rsidP="00E405A4">
      <w:pPr>
        <w:ind w:firstLine="709"/>
        <w:jc w:val="center"/>
        <w:outlineLvl w:val="0"/>
        <w:rPr>
          <w:b/>
          <w:color w:val="000000"/>
          <w:sz w:val="16"/>
          <w:szCs w:val="16"/>
        </w:rPr>
      </w:pPr>
      <w:r w:rsidRPr="00E405A4">
        <w:rPr>
          <w:b/>
          <w:color w:val="000000"/>
          <w:sz w:val="16"/>
          <w:szCs w:val="16"/>
        </w:rPr>
        <w:t xml:space="preserve">О внесении изменений в решение Думы Любытинского </w:t>
      </w:r>
      <w:proofErr w:type="gramStart"/>
      <w:r w:rsidRPr="00E405A4">
        <w:rPr>
          <w:b/>
          <w:color w:val="000000"/>
          <w:sz w:val="16"/>
          <w:szCs w:val="16"/>
        </w:rPr>
        <w:t>муниципального</w:t>
      </w:r>
      <w:proofErr w:type="gramEnd"/>
    </w:p>
    <w:p w:rsidR="00E405A4" w:rsidRPr="00E405A4" w:rsidRDefault="00E405A4" w:rsidP="00E405A4">
      <w:pPr>
        <w:keepNext/>
        <w:widowControl w:val="0"/>
        <w:ind w:firstLine="709"/>
        <w:jc w:val="center"/>
        <w:outlineLvl w:val="0"/>
        <w:rPr>
          <w:b/>
          <w:color w:val="000000"/>
          <w:sz w:val="16"/>
          <w:szCs w:val="16"/>
          <w:lang w:val="x-none" w:eastAsia="x-none"/>
        </w:rPr>
      </w:pPr>
      <w:r w:rsidRPr="00E405A4">
        <w:rPr>
          <w:b/>
          <w:color w:val="000000"/>
          <w:sz w:val="16"/>
          <w:szCs w:val="16"/>
          <w:lang w:val="x-none" w:eastAsia="x-none"/>
        </w:rPr>
        <w:t>района</w:t>
      </w:r>
      <w:r w:rsidRPr="00E405A4">
        <w:rPr>
          <w:color w:val="000000"/>
          <w:sz w:val="16"/>
          <w:szCs w:val="16"/>
          <w:lang w:val="x-none" w:eastAsia="x-none"/>
        </w:rPr>
        <w:t xml:space="preserve"> «</w:t>
      </w:r>
      <w:r w:rsidRPr="00E405A4">
        <w:rPr>
          <w:b/>
          <w:color w:val="000000"/>
          <w:sz w:val="16"/>
          <w:szCs w:val="16"/>
          <w:lang w:val="x-none" w:eastAsia="x-none"/>
        </w:rPr>
        <w:t>О бюджете Любытинского</w:t>
      </w:r>
      <w:r w:rsidRPr="00E405A4">
        <w:rPr>
          <w:b/>
          <w:color w:val="000000"/>
          <w:sz w:val="16"/>
          <w:szCs w:val="16"/>
          <w:lang w:eastAsia="x-none"/>
        </w:rPr>
        <w:t xml:space="preserve"> </w:t>
      </w:r>
      <w:r w:rsidRPr="00E405A4">
        <w:rPr>
          <w:b/>
          <w:color w:val="000000"/>
          <w:sz w:val="16"/>
          <w:szCs w:val="16"/>
          <w:lang w:val="x-none" w:eastAsia="x-none"/>
        </w:rPr>
        <w:t>муниципального района на 201</w:t>
      </w:r>
      <w:r w:rsidRPr="00E405A4">
        <w:rPr>
          <w:b/>
          <w:color w:val="000000"/>
          <w:sz w:val="16"/>
          <w:szCs w:val="16"/>
          <w:lang w:eastAsia="x-none"/>
        </w:rPr>
        <w:t>8</w:t>
      </w:r>
      <w:r w:rsidRPr="00E405A4">
        <w:rPr>
          <w:b/>
          <w:color w:val="000000"/>
          <w:sz w:val="16"/>
          <w:szCs w:val="16"/>
          <w:lang w:val="x-none" w:eastAsia="x-none"/>
        </w:rPr>
        <w:t xml:space="preserve"> год</w:t>
      </w:r>
    </w:p>
    <w:p w:rsidR="00E405A4" w:rsidRPr="00E405A4" w:rsidRDefault="00E405A4" w:rsidP="00E405A4">
      <w:pPr>
        <w:keepNext/>
        <w:widowControl w:val="0"/>
        <w:ind w:firstLine="709"/>
        <w:jc w:val="center"/>
        <w:outlineLvl w:val="0"/>
        <w:rPr>
          <w:b/>
          <w:color w:val="000000"/>
          <w:sz w:val="16"/>
          <w:szCs w:val="16"/>
          <w:lang w:val="x-none" w:eastAsia="x-none"/>
        </w:rPr>
      </w:pPr>
      <w:r w:rsidRPr="00E405A4">
        <w:rPr>
          <w:b/>
          <w:color w:val="000000"/>
          <w:sz w:val="16"/>
          <w:szCs w:val="16"/>
          <w:lang w:val="x-none" w:eastAsia="x-none"/>
        </w:rPr>
        <w:t>и на плановый период 201</w:t>
      </w:r>
      <w:r w:rsidRPr="00E405A4">
        <w:rPr>
          <w:b/>
          <w:color w:val="000000"/>
          <w:sz w:val="16"/>
          <w:szCs w:val="16"/>
          <w:lang w:eastAsia="x-none"/>
        </w:rPr>
        <w:t>9</w:t>
      </w:r>
      <w:r w:rsidRPr="00E405A4">
        <w:rPr>
          <w:b/>
          <w:color w:val="000000"/>
          <w:sz w:val="16"/>
          <w:szCs w:val="16"/>
          <w:lang w:val="x-none" w:eastAsia="x-none"/>
        </w:rPr>
        <w:t xml:space="preserve"> и 20</w:t>
      </w:r>
      <w:r w:rsidRPr="00E405A4">
        <w:rPr>
          <w:b/>
          <w:color w:val="000000"/>
          <w:sz w:val="16"/>
          <w:szCs w:val="16"/>
          <w:lang w:eastAsia="x-none"/>
        </w:rPr>
        <w:t>20</w:t>
      </w:r>
      <w:r w:rsidRPr="00E405A4">
        <w:rPr>
          <w:b/>
          <w:color w:val="000000"/>
          <w:sz w:val="16"/>
          <w:szCs w:val="16"/>
          <w:lang w:val="x-none" w:eastAsia="x-none"/>
        </w:rPr>
        <w:t xml:space="preserve"> годов»</w:t>
      </w:r>
    </w:p>
    <w:p w:rsidR="00E405A4" w:rsidRPr="00E405A4" w:rsidRDefault="00E405A4" w:rsidP="00E405A4">
      <w:pPr>
        <w:ind w:firstLine="709"/>
        <w:jc w:val="center"/>
        <w:rPr>
          <w:color w:val="000000"/>
          <w:sz w:val="16"/>
          <w:szCs w:val="16"/>
        </w:rPr>
      </w:pPr>
    </w:p>
    <w:p w:rsidR="00E405A4" w:rsidRPr="00E405A4" w:rsidRDefault="00E405A4" w:rsidP="00E405A4">
      <w:pPr>
        <w:ind w:firstLine="709"/>
        <w:jc w:val="center"/>
        <w:rPr>
          <w:color w:val="000000"/>
          <w:sz w:val="16"/>
          <w:szCs w:val="16"/>
        </w:rPr>
      </w:pPr>
      <w:r w:rsidRPr="00E405A4">
        <w:rPr>
          <w:color w:val="000000"/>
          <w:sz w:val="16"/>
          <w:szCs w:val="16"/>
        </w:rPr>
        <w:t>Принято Думой муниципального района 27.04.2018 года</w:t>
      </w:r>
    </w:p>
    <w:p w:rsidR="00E405A4" w:rsidRPr="00E405A4" w:rsidRDefault="00E405A4" w:rsidP="00E405A4">
      <w:pPr>
        <w:ind w:firstLine="709"/>
        <w:rPr>
          <w:color w:val="000000"/>
          <w:sz w:val="16"/>
          <w:szCs w:val="16"/>
        </w:rPr>
      </w:pPr>
      <w:r w:rsidRPr="00E405A4">
        <w:rPr>
          <w:color w:val="000000"/>
          <w:sz w:val="16"/>
          <w:szCs w:val="16"/>
        </w:rPr>
        <w:tab/>
      </w:r>
    </w:p>
    <w:p w:rsidR="00E405A4" w:rsidRPr="00E405A4" w:rsidRDefault="00E405A4" w:rsidP="00E405A4">
      <w:pPr>
        <w:ind w:firstLine="709"/>
        <w:rPr>
          <w:color w:val="000000"/>
          <w:sz w:val="16"/>
          <w:szCs w:val="16"/>
        </w:rPr>
      </w:pPr>
      <w:r w:rsidRPr="00E405A4">
        <w:rPr>
          <w:color w:val="000000"/>
          <w:sz w:val="16"/>
          <w:szCs w:val="16"/>
        </w:rPr>
        <w:t>Дума муниципального района:</w:t>
      </w:r>
    </w:p>
    <w:p w:rsidR="00E405A4" w:rsidRPr="00E405A4" w:rsidRDefault="00E405A4" w:rsidP="00E405A4">
      <w:pPr>
        <w:ind w:firstLine="709"/>
        <w:jc w:val="both"/>
        <w:outlineLvl w:val="0"/>
        <w:rPr>
          <w:b/>
          <w:color w:val="000000"/>
          <w:sz w:val="16"/>
          <w:szCs w:val="16"/>
        </w:rPr>
      </w:pPr>
      <w:r w:rsidRPr="00E405A4">
        <w:rPr>
          <w:b/>
          <w:color w:val="000000"/>
          <w:sz w:val="16"/>
          <w:szCs w:val="16"/>
        </w:rPr>
        <w:t>РЕШИЛА:</w:t>
      </w:r>
    </w:p>
    <w:p w:rsidR="00E405A4" w:rsidRPr="00E405A4" w:rsidRDefault="00E405A4" w:rsidP="00E405A4">
      <w:pPr>
        <w:tabs>
          <w:tab w:val="center" w:pos="709"/>
          <w:tab w:val="center" w:pos="6096"/>
        </w:tabs>
        <w:ind w:firstLine="709"/>
        <w:jc w:val="both"/>
        <w:outlineLvl w:val="0"/>
        <w:rPr>
          <w:color w:val="000000"/>
          <w:sz w:val="16"/>
          <w:szCs w:val="16"/>
        </w:rPr>
      </w:pPr>
      <w:r w:rsidRPr="00E405A4">
        <w:rPr>
          <w:color w:val="000000"/>
          <w:sz w:val="16"/>
          <w:szCs w:val="16"/>
        </w:rPr>
        <w:t xml:space="preserve">Внести в решение Думы Любытинского муниципального района от 22.12.2017 № 204 «О бюджете Любытинского муниципального района на 2018 год и на плановый период 2019 и 2020 годов» (бюллетень Официальный вестник от 25.12.17 №17, </w:t>
      </w:r>
      <w:r w:rsidRPr="00E405A4">
        <w:rPr>
          <w:sz w:val="16"/>
          <w:szCs w:val="16"/>
        </w:rPr>
        <w:t>от 02.03.18 №3,</w:t>
      </w:r>
      <w:r w:rsidRPr="00E405A4">
        <w:rPr>
          <w:color w:val="000000"/>
          <w:sz w:val="16"/>
          <w:szCs w:val="16"/>
        </w:rPr>
        <w:t xml:space="preserve"> от 12.04.18 №5</w:t>
      </w:r>
      <w:proofErr w:type="gramStart"/>
      <w:r w:rsidRPr="00E405A4">
        <w:rPr>
          <w:sz w:val="16"/>
          <w:szCs w:val="16"/>
        </w:rPr>
        <w:t xml:space="preserve"> )</w:t>
      </w:r>
      <w:proofErr w:type="gramEnd"/>
      <w:r w:rsidRPr="00E405A4">
        <w:rPr>
          <w:color w:val="000000"/>
          <w:sz w:val="16"/>
          <w:szCs w:val="16"/>
        </w:rPr>
        <w:t xml:space="preserve"> следующие изменения:</w:t>
      </w:r>
    </w:p>
    <w:p w:rsidR="00E405A4" w:rsidRPr="00E405A4" w:rsidRDefault="00E405A4" w:rsidP="00E405A4">
      <w:pPr>
        <w:ind w:firstLine="709"/>
        <w:jc w:val="both"/>
        <w:outlineLvl w:val="0"/>
        <w:rPr>
          <w:sz w:val="16"/>
          <w:szCs w:val="16"/>
        </w:rPr>
      </w:pPr>
      <w:r w:rsidRPr="00E405A4">
        <w:rPr>
          <w:sz w:val="16"/>
          <w:szCs w:val="16"/>
        </w:rPr>
        <w:t>1. В подпункте 1) пункта 1 цифры «280226,300 тыс. рублей» заменить цифрами «289058,21587 тыс. рублей».</w:t>
      </w:r>
    </w:p>
    <w:p w:rsidR="00E405A4" w:rsidRPr="00E405A4" w:rsidRDefault="00E405A4" w:rsidP="00E405A4">
      <w:pPr>
        <w:ind w:firstLine="708"/>
        <w:jc w:val="both"/>
        <w:outlineLvl w:val="0"/>
        <w:rPr>
          <w:sz w:val="16"/>
          <w:szCs w:val="16"/>
        </w:rPr>
      </w:pPr>
      <w:r w:rsidRPr="00E405A4">
        <w:rPr>
          <w:sz w:val="16"/>
          <w:szCs w:val="16"/>
        </w:rPr>
        <w:t xml:space="preserve"> В подпункте 2) пункта 1 цифры «285408,753 тыс. рублей» заменить цифрами «294240,66887 тыс. рублей».</w:t>
      </w:r>
    </w:p>
    <w:p w:rsidR="00E405A4" w:rsidRPr="00E405A4" w:rsidRDefault="00E405A4" w:rsidP="00E405A4">
      <w:pPr>
        <w:ind w:firstLine="709"/>
        <w:jc w:val="both"/>
        <w:outlineLvl w:val="0"/>
        <w:rPr>
          <w:sz w:val="16"/>
          <w:szCs w:val="16"/>
        </w:rPr>
      </w:pPr>
      <w:r w:rsidRPr="00E405A4">
        <w:rPr>
          <w:sz w:val="16"/>
          <w:szCs w:val="16"/>
        </w:rPr>
        <w:t>2.  В пункте 14 цифры «184587,000 тыс. рублей» заменить цифрами «193278,91587 тыс. рублей».</w:t>
      </w:r>
    </w:p>
    <w:p w:rsidR="00E405A4" w:rsidRPr="00E405A4" w:rsidRDefault="00E405A4" w:rsidP="00E405A4">
      <w:pPr>
        <w:ind w:firstLine="709"/>
        <w:jc w:val="both"/>
        <w:outlineLvl w:val="0"/>
        <w:rPr>
          <w:sz w:val="16"/>
          <w:szCs w:val="16"/>
        </w:rPr>
      </w:pPr>
      <w:r w:rsidRPr="00E405A4">
        <w:rPr>
          <w:sz w:val="16"/>
          <w:szCs w:val="16"/>
        </w:rPr>
        <w:t>3.  В пункте 15 цифры «46698,500 тыс. рублей» заменить цифрами «46688,50000 тыс. рублей».</w:t>
      </w:r>
    </w:p>
    <w:p w:rsidR="00E405A4" w:rsidRPr="00E405A4" w:rsidRDefault="00E405A4" w:rsidP="00E405A4">
      <w:pPr>
        <w:ind w:firstLine="708"/>
        <w:jc w:val="both"/>
        <w:rPr>
          <w:sz w:val="16"/>
          <w:szCs w:val="16"/>
        </w:rPr>
      </w:pPr>
      <w:r w:rsidRPr="00E405A4">
        <w:rPr>
          <w:sz w:val="16"/>
          <w:szCs w:val="16"/>
        </w:rPr>
        <w:t xml:space="preserve">4. </w:t>
      </w:r>
      <w:proofErr w:type="gramStart"/>
      <w:r w:rsidRPr="00E405A4">
        <w:rPr>
          <w:sz w:val="16"/>
          <w:szCs w:val="16"/>
        </w:rPr>
        <w:t>Изложить пункт 19 в следующей редакции «Утвердить объем бюджетных ассигнований дорожного фонда Любытинского муниципального района на 2018 год в сумме 17337,40000 тыс. рублей, в том числе за счет субсидии бюджетам муниципальных районов на формирование муниципальных дорожных фондов 1600,00000 тыс. рублей, за счет субсидии на содержание автомобильных дорог общего пользования местного значения, переданных из областной собственности в текущем финансовом году 7497,00000</w:t>
      </w:r>
      <w:proofErr w:type="gramEnd"/>
      <w:r w:rsidRPr="00E405A4">
        <w:rPr>
          <w:sz w:val="16"/>
          <w:szCs w:val="16"/>
        </w:rPr>
        <w:t xml:space="preserve"> за счет неиспользованных остатков дорожного фонда  1219,00000 тыс. рублей, за счет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126,60000 тыс</w:t>
      </w:r>
      <w:proofErr w:type="gramStart"/>
      <w:r w:rsidRPr="00E405A4">
        <w:rPr>
          <w:sz w:val="16"/>
          <w:szCs w:val="16"/>
        </w:rPr>
        <w:t>.р</w:t>
      </w:r>
      <w:proofErr w:type="gramEnd"/>
      <w:r w:rsidRPr="00E405A4">
        <w:rPr>
          <w:sz w:val="16"/>
          <w:szCs w:val="16"/>
        </w:rPr>
        <w:t xml:space="preserve">ублей (из них за счет остатков прошлого года 81,60000 тыс.рублей). </w:t>
      </w:r>
    </w:p>
    <w:p w:rsidR="00E405A4" w:rsidRPr="00E405A4" w:rsidRDefault="00E405A4" w:rsidP="00E405A4">
      <w:pPr>
        <w:jc w:val="both"/>
        <w:rPr>
          <w:sz w:val="16"/>
          <w:szCs w:val="16"/>
        </w:rPr>
      </w:pPr>
      <w:r w:rsidRPr="00E405A4">
        <w:rPr>
          <w:color w:val="000000"/>
          <w:sz w:val="16"/>
          <w:szCs w:val="16"/>
        </w:rPr>
        <w:t xml:space="preserve">          Утвердить объем бюджетных ассигнований дорожного фонда Любытинского </w:t>
      </w:r>
      <w:r w:rsidRPr="00E405A4">
        <w:rPr>
          <w:sz w:val="16"/>
          <w:szCs w:val="16"/>
        </w:rPr>
        <w:t xml:space="preserve">муниципального района </w:t>
      </w:r>
      <w:r w:rsidRPr="00E405A4">
        <w:rPr>
          <w:color w:val="000000"/>
          <w:sz w:val="16"/>
          <w:szCs w:val="16"/>
        </w:rPr>
        <w:t>на 2019 год в сумме 9328,40000 тыс. рублей, в том числе за счет</w:t>
      </w:r>
      <w:r w:rsidRPr="00E405A4">
        <w:rPr>
          <w:sz w:val="16"/>
          <w:szCs w:val="16"/>
        </w:rPr>
        <w:t xml:space="preserve"> </w:t>
      </w:r>
      <w:r w:rsidRPr="00E405A4">
        <w:rPr>
          <w:color w:val="000000"/>
          <w:sz w:val="16"/>
          <w:szCs w:val="16"/>
        </w:rPr>
        <w:t xml:space="preserve">субсидии </w:t>
      </w:r>
      <w:r w:rsidRPr="00E405A4">
        <w:rPr>
          <w:sz w:val="16"/>
          <w:szCs w:val="16"/>
        </w:rPr>
        <w:t xml:space="preserve">бюджетам муниципальных районов на формирование муниципальных дорожных фондов 1600,00000 тыс. рублей.        </w:t>
      </w:r>
    </w:p>
    <w:p w:rsidR="00E405A4" w:rsidRPr="00E405A4" w:rsidRDefault="00E405A4" w:rsidP="00E405A4">
      <w:pPr>
        <w:autoSpaceDE w:val="0"/>
        <w:autoSpaceDN w:val="0"/>
        <w:adjustRightInd w:val="0"/>
        <w:spacing w:line="276" w:lineRule="auto"/>
        <w:ind w:firstLine="709"/>
        <w:jc w:val="both"/>
        <w:rPr>
          <w:sz w:val="16"/>
          <w:szCs w:val="16"/>
        </w:rPr>
      </w:pPr>
      <w:r w:rsidRPr="00E405A4">
        <w:rPr>
          <w:color w:val="000000"/>
          <w:sz w:val="16"/>
          <w:szCs w:val="16"/>
        </w:rPr>
        <w:t xml:space="preserve">Утвердить объем бюджетных ассигнований дорожного фонда Любытинского </w:t>
      </w:r>
      <w:r w:rsidRPr="00E405A4">
        <w:rPr>
          <w:sz w:val="16"/>
          <w:szCs w:val="16"/>
        </w:rPr>
        <w:t xml:space="preserve">муниципального района </w:t>
      </w:r>
      <w:r w:rsidRPr="00E405A4">
        <w:rPr>
          <w:color w:val="000000"/>
          <w:sz w:val="16"/>
          <w:szCs w:val="16"/>
        </w:rPr>
        <w:t>на 2020 год в сумме 9445,40000 тыс. рублей, в том числе за счет</w:t>
      </w:r>
      <w:r w:rsidRPr="00E405A4">
        <w:rPr>
          <w:sz w:val="16"/>
          <w:szCs w:val="16"/>
        </w:rPr>
        <w:t xml:space="preserve"> </w:t>
      </w:r>
      <w:r w:rsidRPr="00E405A4">
        <w:rPr>
          <w:color w:val="000000"/>
          <w:sz w:val="16"/>
          <w:szCs w:val="16"/>
        </w:rPr>
        <w:t xml:space="preserve">субсидии </w:t>
      </w:r>
      <w:r w:rsidRPr="00E405A4">
        <w:rPr>
          <w:sz w:val="16"/>
          <w:szCs w:val="16"/>
        </w:rPr>
        <w:t>бюджетам муниципальных районов на формирование муниципальных дорожных фондов 1600,00000 тыс. рублей».</w:t>
      </w:r>
    </w:p>
    <w:p w:rsidR="00E405A4" w:rsidRPr="00E405A4" w:rsidRDefault="00E405A4" w:rsidP="00E405A4">
      <w:pPr>
        <w:ind w:firstLine="708"/>
        <w:jc w:val="both"/>
        <w:rPr>
          <w:color w:val="000000"/>
          <w:sz w:val="16"/>
          <w:szCs w:val="16"/>
        </w:rPr>
      </w:pPr>
      <w:r w:rsidRPr="00E405A4">
        <w:rPr>
          <w:color w:val="000000"/>
          <w:sz w:val="16"/>
          <w:szCs w:val="16"/>
        </w:rPr>
        <w:t xml:space="preserve">5. </w:t>
      </w:r>
      <w:r w:rsidRPr="00E405A4">
        <w:rPr>
          <w:sz w:val="16"/>
          <w:szCs w:val="16"/>
        </w:rPr>
        <w:t>Приложение 1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r w:rsidRPr="00E405A4">
        <w:rPr>
          <w:color w:val="000000"/>
          <w:sz w:val="16"/>
          <w:szCs w:val="16"/>
        </w:rPr>
        <w:t xml:space="preserve">  </w:t>
      </w:r>
    </w:p>
    <w:p w:rsidR="00E405A4" w:rsidRPr="00E405A4" w:rsidRDefault="00E405A4" w:rsidP="00E405A4">
      <w:pPr>
        <w:ind w:firstLine="708"/>
        <w:jc w:val="both"/>
        <w:rPr>
          <w:color w:val="000000"/>
          <w:sz w:val="16"/>
          <w:szCs w:val="16"/>
        </w:rPr>
      </w:pPr>
    </w:p>
    <w:p w:rsidR="00E405A4" w:rsidRPr="00E405A4" w:rsidRDefault="00E405A4" w:rsidP="00E405A4">
      <w:pPr>
        <w:ind w:firstLine="708"/>
        <w:jc w:val="both"/>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697"/>
        <w:gridCol w:w="1725"/>
        <w:gridCol w:w="1763"/>
        <w:gridCol w:w="1863"/>
      </w:tblGrid>
      <w:tr w:rsidR="00E405A4" w:rsidRPr="00E405A4" w:rsidTr="00082D4F">
        <w:trPr>
          <w:trHeight w:val="336"/>
        </w:trPr>
        <w:tc>
          <w:tcPr>
            <w:tcW w:w="5000" w:type="pct"/>
            <w:gridSpan w:val="5"/>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Приложение 1</w:t>
            </w:r>
          </w:p>
        </w:tc>
      </w:tr>
      <w:tr w:rsidR="00E405A4" w:rsidRPr="00E405A4" w:rsidTr="00082D4F">
        <w:trPr>
          <w:trHeight w:val="330"/>
        </w:trPr>
        <w:tc>
          <w:tcPr>
            <w:tcW w:w="5000" w:type="pct"/>
            <w:gridSpan w:val="5"/>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к решению Думы муниципального района </w:t>
            </w:r>
          </w:p>
        </w:tc>
      </w:tr>
      <w:tr w:rsidR="00E405A4" w:rsidRPr="00E405A4" w:rsidTr="00082D4F">
        <w:trPr>
          <w:trHeight w:val="330"/>
        </w:trPr>
        <w:tc>
          <w:tcPr>
            <w:tcW w:w="5000" w:type="pct"/>
            <w:gridSpan w:val="5"/>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"О бюджете Любытинского муниципального района</w:t>
            </w:r>
          </w:p>
        </w:tc>
      </w:tr>
      <w:tr w:rsidR="00E405A4" w:rsidRPr="00E405A4" w:rsidTr="00082D4F">
        <w:trPr>
          <w:trHeight w:val="330"/>
        </w:trPr>
        <w:tc>
          <w:tcPr>
            <w:tcW w:w="5000" w:type="pct"/>
            <w:gridSpan w:val="5"/>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на 2018 год и на плановый период 2019 и 2020 годов"</w:t>
            </w:r>
          </w:p>
        </w:tc>
      </w:tr>
      <w:tr w:rsidR="00E405A4" w:rsidRPr="00E405A4" w:rsidTr="00082D4F">
        <w:trPr>
          <w:trHeight w:val="660"/>
        </w:trPr>
        <w:tc>
          <w:tcPr>
            <w:tcW w:w="5000" w:type="pct"/>
            <w:gridSpan w:val="5"/>
            <w:tcBorders>
              <w:top w:val="single" w:sz="4" w:space="0" w:color="auto"/>
            </w:tcBorders>
            <w:shd w:val="clear" w:color="auto" w:fill="auto"/>
            <w:vAlign w:val="bottom"/>
            <w:hideMark/>
          </w:tcPr>
          <w:p w:rsidR="00E405A4" w:rsidRPr="00E405A4" w:rsidRDefault="00E405A4" w:rsidP="00E405A4">
            <w:pPr>
              <w:jc w:val="center"/>
              <w:rPr>
                <w:b/>
                <w:bCs/>
                <w:sz w:val="16"/>
                <w:szCs w:val="16"/>
              </w:rPr>
            </w:pPr>
            <w:r w:rsidRPr="00E405A4">
              <w:rPr>
                <w:b/>
                <w:bCs/>
                <w:sz w:val="16"/>
                <w:szCs w:val="16"/>
              </w:rPr>
              <w:t>Прогнозируемые поступления доходов в бюджет муниципального района на 2018 год  и на плановый период 2019 и 2020 годов</w:t>
            </w:r>
          </w:p>
        </w:tc>
      </w:tr>
      <w:tr w:rsidR="00E405A4" w:rsidRPr="00E405A4" w:rsidTr="00082D4F">
        <w:trPr>
          <w:trHeight w:val="336"/>
        </w:trPr>
        <w:tc>
          <w:tcPr>
            <w:tcW w:w="3295" w:type="pct"/>
            <w:gridSpan w:val="3"/>
            <w:shd w:val="clear" w:color="auto" w:fill="auto"/>
            <w:noWrap/>
            <w:vAlign w:val="bottom"/>
            <w:hideMark/>
          </w:tcPr>
          <w:p w:rsidR="00E405A4" w:rsidRPr="00E405A4" w:rsidRDefault="00E405A4" w:rsidP="00E405A4">
            <w:pPr>
              <w:jc w:val="center"/>
              <w:rPr>
                <w:b/>
                <w:bCs/>
                <w:sz w:val="16"/>
                <w:szCs w:val="16"/>
              </w:rPr>
            </w:pPr>
          </w:p>
        </w:tc>
        <w:tc>
          <w:tcPr>
            <w:tcW w:w="829" w:type="pct"/>
            <w:shd w:val="clear" w:color="auto" w:fill="auto"/>
            <w:noWrap/>
            <w:vAlign w:val="bottom"/>
            <w:hideMark/>
          </w:tcPr>
          <w:p w:rsidR="00E405A4" w:rsidRPr="00E405A4" w:rsidRDefault="00E405A4" w:rsidP="00E405A4">
            <w:pPr>
              <w:jc w:val="center"/>
              <w:rPr>
                <w:sz w:val="16"/>
                <w:szCs w:val="16"/>
              </w:rPr>
            </w:pPr>
          </w:p>
        </w:tc>
        <w:tc>
          <w:tcPr>
            <w:tcW w:w="876" w:type="pct"/>
            <w:shd w:val="clear" w:color="auto" w:fill="auto"/>
            <w:noWrap/>
            <w:vAlign w:val="bottom"/>
            <w:hideMark/>
          </w:tcPr>
          <w:p w:rsidR="00E405A4" w:rsidRPr="00E405A4" w:rsidRDefault="00E405A4" w:rsidP="00E405A4">
            <w:pPr>
              <w:rPr>
                <w:sz w:val="16"/>
                <w:szCs w:val="16"/>
              </w:rPr>
            </w:pP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 xml:space="preserve">Наименование </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Код бюджетной классификации</w:t>
            </w:r>
          </w:p>
        </w:tc>
        <w:tc>
          <w:tcPr>
            <w:tcW w:w="2516" w:type="pct"/>
            <w:gridSpan w:val="3"/>
            <w:shd w:val="clear" w:color="auto" w:fill="auto"/>
            <w:vAlign w:val="bottom"/>
            <w:hideMark/>
          </w:tcPr>
          <w:p w:rsidR="00E405A4" w:rsidRPr="00E405A4" w:rsidRDefault="00E405A4" w:rsidP="00E405A4">
            <w:pPr>
              <w:jc w:val="center"/>
              <w:rPr>
                <w:sz w:val="16"/>
                <w:szCs w:val="16"/>
              </w:rPr>
            </w:pPr>
            <w:r w:rsidRPr="00E405A4">
              <w:rPr>
                <w:sz w:val="16"/>
                <w:szCs w:val="16"/>
              </w:rPr>
              <w:t>Сумма (тыс</w:t>
            </w:r>
            <w:proofErr w:type="gramStart"/>
            <w:r w:rsidRPr="00E405A4">
              <w:rPr>
                <w:sz w:val="16"/>
                <w:szCs w:val="16"/>
              </w:rPr>
              <w:t>.р</w:t>
            </w:r>
            <w:proofErr w:type="gramEnd"/>
            <w:r w:rsidRPr="00E405A4">
              <w:rPr>
                <w:sz w:val="16"/>
                <w:szCs w:val="16"/>
              </w:rPr>
              <w:t>уб.)</w:t>
            </w:r>
          </w:p>
        </w:tc>
      </w:tr>
      <w:tr w:rsidR="00E405A4" w:rsidRPr="00E405A4" w:rsidTr="00082D4F">
        <w:trPr>
          <w:trHeight w:val="336"/>
        </w:trPr>
        <w:tc>
          <w:tcPr>
            <w:tcW w:w="2484" w:type="pct"/>
            <w:gridSpan w:val="2"/>
            <w:shd w:val="clear" w:color="auto" w:fill="auto"/>
            <w:vAlign w:val="bottom"/>
            <w:hideMark/>
          </w:tcPr>
          <w:p w:rsidR="00E405A4" w:rsidRPr="00E405A4" w:rsidRDefault="00E405A4" w:rsidP="00E405A4">
            <w:pPr>
              <w:jc w:val="center"/>
              <w:rPr>
                <w:sz w:val="16"/>
                <w:szCs w:val="16"/>
              </w:rPr>
            </w:pPr>
            <w:r w:rsidRPr="00E405A4">
              <w:rPr>
                <w:sz w:val="16"/>
                <w:szCs w:val="16"/>
              </w:rPr>
              <w:t> </w:t>
            </w:r>
          </w:p>
        </w:tc>
        <w:tc>
          <w:tcPr>
            <w:tcW w:w="810" w:type="pct"/>
            <w:shd w:val="clear" w:color="auto" w:fill="auto"/>
            <w:vAlign w:val="bottom"/>
            <w:hideMark/>
          </w:tcPr>
          <w:p w:rsidR="00E405A4" w:rsidRPr="00E405A4" w:rsidRDefault="00E405A4" w:rsidP="00E405A4">
            <w:pPr>
              <w:jc w:val="center"/>
              <w:rPr>
                <w:sz w:val="16"/>
                <w:szCs w:val="16"/>
              </w:rPr>
            </w:pPr>
            <w:r w:rsidRPr="00E405A4">
              <w:rPr>
                <w:sz w:val="16"/>
                <w:szCs w:val="16"/>
              </w:rPr>
              <w:t>2018 год</w:t>
            </w:r>
          </w:p>
        </w:tc>
        <w:tc>
          <w:tcPr>
            <w:tcW w:w="829" w:type="pct"/>
            <w:shd w:val="clear" w:color="auto" w:fill="auto"/>
            <w:noWrap/>
            <w:vAlign w:val="bottom"/>
            <w:hideMark/>
          </w:tcPr>
          <w:p w:rsidR="00E405A4" w:rsidRPr="00E405A4" w:rsidRDefault="00E405A4" w:rsidP="00E405A4">
            <w:pPr>
              <w:jc w:val="center"/>
              <w:rPr>
                <w:sz w:val="16"/>
                <w:szCs w:val="16"/>
              </w:rPr>
            </w:pPr>
            <w:r w:rsidRPr="00E405A4">
              <w:rPr>
                <w:sz w:val="16"/>
                <w:szCs w:val="16"/>
              </w:rPr>
              <w:t>2019 год</w:t>
            </w:r>
          </w:p>
        </w:tc>
        <w:tc>
          <w:tcPr>
            <w:tcW w:w="876" w:type="pct"/>
            <w:shd w:val="clear" w:color="auto" w:fill="auto"/>
            <w:noWrap/>
            <w:vAlign w:val="bottom"/>
            <w:hideMark/>
          </w:tcPr>
          <w:p w:rsidR="00E405A4" w:rsidRPr="00E405A4" w:rsidRDefault="00E405A4" w:rsidP="00E405A4">
            <w:pPr>
              <w:jc w:val="center"/>
              <w:rPr>
                <w:sz w:val="16"/>
                <w:szCs w:val="16"/>
              </w:rPr>
            </w:pPr>
            <w:r w:rsidRPr="00E405A4">
              <w:rPr>
                <w:sz w:val="16"/>
                <w:szCs w:val="16"/>
              </w:rPr>
              <w:t>2020 год</w:t>
            </w:r>
          </w:p>
        </w:tc>
      </w:tr>
      <w:tr w:rsidR="00E405A4" w:rsidRPr="00E405A4" w:rsidTr="00082D4F">
        <w:trPr>
          <w:trHeight w:val="270"/>
        </w:trPr>
        <w:tc>
          <w:tcPr>
            <w:tcW w:w="1216" w:type="pct"/>
            <w:shd w:val="clear" w:color="auto" w:fill="auto"/>
            <w:vAlign w:val="bottom"/>
            <w:hideMark/>
          </w:tcPr>
          <w:p w:rsidR="00E405A4" w:rsidRPr="00E405A4" w:rsidRDefault="00E405A4" w:rsidP="00E405A4">
            <w:pPr>
              <w:jc w:val="center"/>
              <w:rPr>
                <w:sz w:val="16"/>
                <w:szCs w:val="16"/>
              </w:rPr>
            </w:pPr>
            <w:r w:rsidRPr="00E405A4">
              <w:rPr>
                <w:sz w:val="16"/>
                <w:szCs w:val="16"/>
              </w:rPr>
              <w:t>1</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2</w:t>
            </w:r>
          </w:p>
        </w:tc>
        <w:tc>
          <w:tcPr>
            <w:tcW w:w="810" w:type="pct"/>
            <w:shd w:val="clear" w:color="auto" w:fill="auto"/>
            <w:vAlign w:val="bottom"/>
            <w:hideMark/>
          </w:tcPr>
          <w:p w:rsidR="00E405A4" w:rsidRPr="00E405A4" w:rsidRDefault="00E405A4" w:rsidP="00E405A4">
            <w:pPr>
              <w:jc w:val="center"/>
              <w:rPr>
                <w:sz w:val="16"/>
                <w:szCs w:val="16"/>
              </w:rPr>
            </w:pPr>
            <w:r w:rsidRPr="00E405A4">
              <w:rPr>
                <w:sz w:val="16"/>
                <w:szCs w:val="16"/>
              </w:rPr>
              <w:t>3</w:t>
            </w:r>
          </w:p>
        </w:tc>
        <w:tc>
          <w:tcPr>
            <w:tcW w:w="829" w:type="pct"/>
            <w:shd w:val="clear" w:color="auto" w:fill="auto"/>
            <w:noWrap/>
            <w:vAlign w:val="bottom"/>
            <w:hideMark/>
          </w:tcPr>
          <w:p w:rsidR="00E405A4" w:rsidRPr="00E405A4" w:rsidRDefault="00E405A4" w:rsidP="00E405A4">
            <w:pPr>
              <w:jc w:val="center"/>
              <w:rPr>
                <w:sz w:val="16"/>
                <w:szCs w:val="16"/>
              </w:rPr>
            </w:pPr>
            <w:r w:rsidRPr="00E405A4">
              <w:rPr>
                <w:sz w:val="16"/>
                <w:szCs w:val="16"/>
              </w:rPr>
              <w:t>4</w:t>
            </w:r>
          </w:p>
        </w:tc>
        <w:tc>
          <w:tcPr>
            <w:tcW w:w="876" w:type="pct"/>
            <w:shd w:val="clear" w:color="auto" w:fill="auto"/>
            <w:noWrap/>
            <w:vAlign w:val="bottom"/>
            <w:hideMark/>
          </w:tcPr>
          <w:p w:rsidR="00E405A4" w:rsidRPr="00E405A4" w:rsidRDefault="00E405A4" w:rsidP="00E405A4">
            <w:pPr>
              <w:jc w:val="center"/>
              <w:rPr>
                <w:sz w:val="16"/>
                <w:szCs w:val="16"/>
              </w:rPr>
            </w:pPr>
            <w:r w:rsidRPr="00E405A4">
              <w:rPr>
                <w:sz w:val="16"/>
                <w:szCs w:val="16"/>
              </w:rPr>
              <w:t>5</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ДОХОДЫ, ВСЕГО</w:t>
            </w:r>
          </w:p>
        </w:tc>
        <w:tc>
          <w:tcPr>
            <w:tcW w:w="1268" w:type="pct"/>
            <w:shd w:val="clear" w:color="auto" w:fill="auto"/>
            <w:vAlign w:val="bottom"/>
            <w:hideMark/>
          </w:tcPr>
          <w:p w:rsidR="00E405A4" w:rsidRPr="00E405A4" w:rsidRDefault="00E405A4" w:rsidP="00E405A4">
            <w:pPr>
              <w:rPr>
                <w:b/>
                <w:bCs/>
                <w:sz w:val="16"/>
                <w:szCs w:val="16"/>
              </w:rPr>
            </w:pPr>
            <w:r w:rsidRPr="00E405A4">
              <w:rPr>
                <w:b/>
                <w:bCs/>
                <w:sz w:val="16"/>
                <w:szCs w:val="16"/>
              </w:rPr>
              <w:t xml:space="preserve"> </w:t>
            </w:r>
          </w:p>
        </w:tc>
        <w:tc>
          <w:tcPr>
            <w:tcW w:w="810"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289 058,21587</w:t>
            </w:r>
          </w:p>
        </w:tc>
        <w:tc>
          <w:tcPr>
            <w:tcW w:w="829"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265 651,50000</w:t>
            </w:r>
          </w:p>
        </w:tc>
        <w:tc>
          <w:tcPr>
            <w:tcW w:w="8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264 167,60000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Налоговые и неналоговые доходы</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100 00000 00 0000 000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96 784,60000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95 953,30000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97 019,90000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Налоговые доходы</w:t>
            </w:r>
          </w:p>
        </w:tc>
        <w:tc>
          <w:tcPr>
            <w:tcW w:w="1268" w:type="pct"/>
            <w:shd w:val="clear" w:color="auto" w:fill="auto"/>
            <w:vAlign w:val="bottom"/>
            <w:hideMark/>
          </w:tcPr>
          <w:p w:rsidR="00E405A4" w:rsidRPr="00E405A4" w:rsidRDefault="00E405A4" w:rsidP="00E405A4">
            <w:pPr>
              <w:rPr>
                <w:sz w:val="16"/>
                <w:szCs w:val="16"/>
              </w:rPr>
            </w:pPr>
            <w:r w:rsidRPr="00E405A4">
              <w:rPr>
                <w:sz w:val="16"/>
                <w:szCs w:val="16"/>
              </w:rPr>
              <w:t> </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89 616,20000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91 169,90000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92 236,50000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Налоги на прибыль, доходы</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101 00000 00 0000 000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75 563,40000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75 714,50000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76 093,10000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Налог на доходы физических лиц</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101 02000 01 0000 110 </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75 563,40000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75 714,50000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76 093,10000</w:t>
            </w:r>
          </w:p>
        </w:tc>
      </w:tr>
      <w:tr w:rsidR="00E405A4" w:rsidRPr="00E405A4" w:rsidTr="00082D4F">
        <w:trPr>
          <w:trHeight w:val="1620"/>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E405A4">
              <w:rPr>
                <w:sz w:val="16"/>
                <w:szCs w:val="16"/>
                <w:vertAlign w:val="superscript"/>
              </w:rPr>
              <w:t>1</w:t>
            </w:r>
            <w:r w:rsidRPr="00E405A4">
              <w:rPr>
                <w:sz w:val="16"/>
                <w:szCs w:val="16"/>
              </w:rPr>
              <w:t xml:space="preserve"> и 228 Налогового кодекса Российской Федерации     </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 101 02010 01 0000 110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74 783,40000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74 932,50000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75 307,10000</w:t>
            </w:r>
          </w:p>
        </w:tc>
      </w:tr>
      <w:tr w:rsidR="00E405A4" w:rsidRPr="00E405A4" w:rsidTr="00082D4F">
        <w:trPr>
          <w:trHeight w:val="2625"/>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 101 02020 01 0000 110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190,00000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190,00000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191,00000</w:t>
            </w:r>
          </w:p>
        </w:tc>
      </w:tr>
      <w:tr w:rsidR="00E405A4" w:rsidRPr="00E405A4" w:rsidTr="00082D4F">
        <w:trPr>
          <w:trHeight w:val="93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 101 02030 01 0000 110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250,00000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251,00000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252,00000</w:t>
            </w:r>
          </w:p>
        </w:tc>
      </w:tr>
      <w:tr w:rsidR="00E405A4" w:rsidRPr="00E405A4" w:rsidTr="00082D4F">
        <w:trPr>
          <w:trHeight w:val="195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68" w:type="pct"/>
            <w:shd w:val="clear" w:color="000000" w:fill="FFFFFF"/>
            <w:vAlign w:val="bottom"/>
            <w:hideMark/>
          </w:tcPr>
          <w:p w:rsidR="00E405A4" w:rsidRPr="00E405A4" w:rsidRDefault="00E405A4" w:rsidP="00E405A4">
            <w:pPr>
              <w:jc w:val="center"/>
              <w:rPr>
                <w:sz w:val="16"/>
                <w:szCs w:val="16"/>
              </w:rPr>
            </w:pPr>
            <w:r w:rsidRPr="00E405A4">
              <w:rPr>
                <w:sz w:val="16"/>
                <w:szCs w:val="16"/>
              </w:rPr>
              <w:t xml:space="preserve"> 101 02040 01 0000 110</w:t>
            </w:r>
          </w:p>
        </w:tc>
        <w:tc>
          <w:tcPr>
            <w:tcW w:w="810" w:type="pct"/>
            <w:shd w:val="clear" w:color="000000" w:fill="FFFFFF"/>
            <w:vAlign w:val="bottom"/>
            <w:hideMark/>
          </w:tcPr>
          <w:p w:rsidR="00E405A4" w:rsidRPr="00E405A4" w:rsidRDefault="00E405A4" w:rsidP="00E405A4">
            <w:pPr>
              <w:jc w:val="right"/>
              <w:rPr>
                <w:color w:val="000000"/>
                <w:sz w:val="16"/>
                <w:szCs w:val="16"/>
              </w:rPr>
            </w:pPr>
            <w:r w:rsidRPr="00E405A4">
              <w:rPr>
                <w:color w:val="000000"/>
                <w:sz w:val="16"/>
                <w:szCs w:val="16"/>
              </w:rPr>
              <w:t>340,00000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343,00000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Налоги на товары (работы, услуги), реализуемые на территории Российской Федерации</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103 00000  00 0000 000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6 894,80000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7 728,40000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7 845,40000</w:t>
            </w:r>
          </w:p>
        </w:tc>
      </w:tr>
      <w:tr w:rsidR="00E405A4" w:rsidRPr="00E405A4" w:rsidTr="00082D4F">
        <w:trPr>
          <w:trHeight w:val="1728"/>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103 02230 01 0000 110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2 651,00000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2 935,00000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2 975,00000</w:t>
            </w:r>
          </w:p>
        </w:tc>
      </w:tr>
      <w:tr w:rsidR="00E405A4" w:rsidRPr="00E405A4" w:rsidTr="00082D4F">
        <w:trPr>
          <w:trHeight w:val="218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103 02240 01 0000 110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25,00000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r>
      <w:tr w:rsidR="00E405A4" w:rsidRPr="00E405A4" w:rsidTr="00082D4F">
        <w:trPr>
          <w:trHeight w:val="1872"/>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103 02250 01 0000 110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4 688,80000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5 245,40000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5 325,40000</w:t>
            </w:r>
          </w:p>
        </w:tc>
      </w:tr>
      <w:tr w:rsidR="00E405A4" w:rsidRPr="00E405A4" w:rsidTr="00082D4F">
        <w:trPr>
          <w:trHeight w:val="195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103 02260 01 0000 110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-470,00000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-480,00000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-485,00000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Налоги на совокупный доход</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105 00000 00 0000 000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6 808,00000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7 377,00000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7 948,00000</w:t>
            </w:r>
          </w:p>
        </w:tc>
      </w:tr>
      <w:tr w:rsidR="00E405A4" w:rsidRPr="00E405A4" w:rsidTr="00082D4F">
        <w:trPr>
          <w:trHeight w:val="56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Налог, взимаемый в связи с применением упрощенной системы налогообложения</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105 00000 00 0000 000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3 200,00000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3 840,00000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4 480,00000</w:t>
            </w:r>
          </w:p>
        </w:tc>
      </w:tr>
      <w:tr w:rsidR="00E405A4" w:rsidRPr="00E405A4" w:rsidTr="00082D4F">
        <w:trPr>
          <w:trHeight w:val="600"/>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Налог, взимаемый с налогоплательщиков, выбравших в качестве объекта налогообложения доходы</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 105 01011 01 0000 110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1 730,00000</w:t>
            </w:r>
          </w:p>
        </w:tc>
        <w:tc>
          <w:tcPr>
            <w:tcW w:w="829"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2 075,00000</w:t>
            </w:r>
          </w:p>
        </w:tc>
        <w:tc>
          <w:tcPr>
            <w:tcW w:w="876"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2 420,00000</w:t>
            </w:r>
          </w:p>
        </w:tc>
      </w:tr>
      <w:tr w:rsidR="00E405A4" w:rsidRPr="00E405A4" w:rsidTr="00082D4F">
        <w:trPr>
          <w:trHeight w:val="948"/>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 105 01021 01 0000 110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1 470,00000</w:t>
            </w:r>
          </w:p>
        </w:tc>
        <w:tc>
          <w:tcPr>
            <w:tcW w:w="829"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1 765,00000</w:t>
            </w:r>
          </w:p>
        </w:tc>
        <w:tc>
          <w:tcPr>
            <w:tcW w:w="876"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2 060,00000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Единый налог на вмененный доход для отдельных видов деятельности</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105 02000 02 0000 110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3 608,00000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3 537,00000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3 468,00000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Единый налог на вмененный доход для отдельных видов деятельности</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 105 02010 02 0000 110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3 606,00000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3 536,00000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3 467,00000</w:t>
            </w:r>
          </w:p>
        </w:tc>
      </w:tr>
      <w:tr w:rsidR="00E405A4" w:rsidRPr="00E405A4" w:rsidTr="00082D4F">
        <w:trPr>
          <w:trHeight w:val="1008"/>
        </w:trPr>
        <w:tc>
          <w:tcPr>
            <w:tcW w:w="1216" w:type="pct"/>
            <w:shd w:val="clear" w:color="000000" w:fill="FFFFFF"/>
            <w:hideMark/>
          </w:tcPr>
          <w:p w:rsidR="00E405A4" w:rsidRPr="00E405A4" w:rsidRDefault="00E405A4" w:rsidP="00E405A4">
            <w:pPr>
              <w:jc w:val="both"/>
              <w:rPr>
                <w:sz w:val="16"/>
                <w:szCs w:val="16"/>
              </w:rPr>
            </w:pPr>
            <w:r w:rsidRPr="00E405A4">
              <w:rPr>
                <w:sz w:val="16"/>
                <w:szCs w:val="16"/>
              </w:rPr>
              <w:t xml:space="preserve">Единый налог на вмененный доход для отдельных видов деятельности (за налоговые периоды, истекшие до 1 января 2011года) </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 105 02020 02 0000 110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Государственная пошлина</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108 00000 00 0000 000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350,00000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350,00000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350,00000</w:t>
            </w:r>
          </w:p>
        </w:tc>
      </w:tr>
      <w:tr w:rsidR="00E405A4" w:rsidRPr="00E405A4" w:rsidTr="00082D4F">
        <w:trPr>
          <w:trHeight w:val="9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Государственная пошлина по делам, рассматриваемым в судах общей юрисдикции, мировыми судьями</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108 03000 01 0000 000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350,00000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350,00000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350,00000</w:t>
            </w:r>
          </w:p>
        </w:tc>
      </w:tr>
      <w:tr w:rsidR="00E405A4" w:rsidRPr="00E405A4" w:rsidTr="00082D4F">
        <w:trPr>
          <w:trHeight w:val="960"/>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108 03010 01 0000 110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350,00000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350,00000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350,00000</w:t>
            </w:r>
          </w:p>
        </w:tc>
      </w:tr>
      <w:tr w:rsidR="00E405A4" w:rsidRPr="00E405A4" w:rsidTr="00082D4F">
        <w:trPr>
          <w:trHeight w:val="372"/>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Неналоговые доходы</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7 168,40000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4 783,40000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4 783,40000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Доходы от использования имущества, находящегося в государственной и муниципальной собственности</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111 00000 00 0000 000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4 407,00000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4 407,00000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4 407,00000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111 05000 00 0000 120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4 407,00000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4 407,00000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4 407,00000</w:t>
            </w:r>
          </w:p>
        </w:tc>
      </w:tr>
      <w:tr w:rsidR="00E405A4" w:rsidRPr="00E405A4" w:rsidTr="00082D4F">
        <w:trPr>
          <w:trHeight w:val="1560"/>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 111 05010 00 0000 120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3 800,00000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3 800,00000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3 800,00000</w:t>
            </w:r>
          </w:p>
        </w:tc>
      </w:tr>
      <w:tr w:rsidR="00E405A4" w:rsidRPr="00E405A4" w:rsidTr="00082D4F">
        <w:trPr>
          <w:trHeight w:val="1944"/>
        </w:trPr>
        <w:tc>
          <w:tcPr>
            <w:tcW w:w="1216" w:type="pct"/>
            <w:shd w:val="clear" w:color="auto" w:fill="auto"/>
            <w:vAlign w:val="bottom"/>
            <w:hideMark/>
          </w:tcPr>
          <w:p w:rsidR="00E405A4" w:rsidRPr="00E405A4" w:rsidRDefault="00E405A4" w:rsidP="00E405A4">
            <w:pPr>
              <w:jc w:val="both"/>
              <w:rPr>
                <w:sz w:val="16"/>
                <w:szCs w:val="16"/>
              </w:rPr>
            </w:pPr>
            <w:proofErr w:type="gramStart"/>
            <w:r w:rsidRPr="00E405A4">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111 05013 05 0000 120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3 800,00000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3 800,00000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3 800,00000</w:t>
            </w:r>
          </w:p>
        </w:tc>
      </w:tr>
      <w:tr w:rsidR="00E405A4" w:rsidRPr="00E405A4" w:rsidTr="00082D4F">
        <w:trPr>
          <w:trHeight w:val="960"/>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111 05030 00 0000 000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155,00000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155,00000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155,00000</w:t>
            </w:r>
          </w:p>
        </w:tc>
      </w:tr>
      <w:tr w:rsidR="00E405A4" w:rsidRPr="00E405A4" w:rsidTr="00082D4F">
        <w:trPr>
          <w:trHeight w:val="158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111 05035 05 0000 120 </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155,00000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155,00000</w:t>
            </w:r>
          </w:p>
        </w:tc>
      </w:tr>
      <w:tr w:rsidR="00E405A4" w:rsidRPr="00E405A4" w:rsidTr="00082D4F">
        <w:trPr>
          <w:trHeight w:val="1872"/>
        </w:trPr>
        <w:tc>
          <w:tcPr>
            <w:tcW w:w="1216" w:type="pct"/>
            <w:shd w:val="clear" w:color="auto" w:fill="auto"/>
            <w:vAlign w:val="bottom"/>
            <w:hideMark/>
          </w:tcPr>
          <w:p w:rsidR="00E405A4" w:rsidRPr="00E405A4" w:rsidRDefault="00E405A4" w:rsidP="00E405A4">
            <w:pPr>
              <w:jc w:val="both"/>
              <w:rPr>
                <w:b/>
                <w:bCs/>
                <w:sz w:val="16"/>
                <w:szCs w:val="16"/>
              </w:rPr>
            </w:pPr>
            <w:r w:rsidRPr="00E405A4">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111  09040 05 0000 120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452,00000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452,00000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452,00000</w:t>
            </w:r>
          </w:p>
        </w:tc>
      </w:tr>
      <w:tr w:rsidR="00E405A4" w:rsidRPr="00E405A4" w:rsidTr="00082D4F">
        <w:trPr>
          <w:trHeight w:val="1872"/>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8" w:type="pct"/>
            <w:shd w:val="clear" w:color="000000" w:fill="FFFFFF"/>
            <w:vAlign w:val="bottom"/>
            <w:hideMark/>
          </w:tcPr>
          <w:p w:rsidR="00E405A4" w:rsidRPr="00E405A4" w:rsidRDefault="00E405A4" w:rsidP="00E405A4">
            <w:pPr>
              <w:jc w:val="center"/>
              <w:rPr>
                <w:sz w:val="16"/>
                <w:szCs w:val="16"/>
              </w:rPr>
            </w:pPr>
            <w:r w:rsidRPr="00E405A4">
              <w:rPr>
                <w:sz w:val="16"/>
                <w:szCs w:val="16"/>
              </w:rPr>
              <w:t>111 09045 05 0000 120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Платежи при пользовании природными ресурсами</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112 00000 00 0000 000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126,40000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126,40000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126,40000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Плата за негативное воздействие на окружающую среду</w:t>
            </w:r>
          </w:p>
        </w:tc>
        <w:tc>
          <w:tcPr>
            <w:tcW w:w="1268"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112 01000 01 0000 120 </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126,40000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126,40000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126,40000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Плата за выбросы загрязняющих веществ в атмосферный воздух стационарными объектами</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112 01010 01 0000 120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24,40000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24,40000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24,40000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Плата за сбросы загрязняющих веществ в водные объекты</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112 01030 01 0000 120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34,00000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lastRenderedPageBreak/>
              <w:t>Плата за размещение отходов производства и потребления</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112 01040 01 0000 120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68,00000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Доходы от продажи материальных и нематериальных активов</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114 00000 00 0000 000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2 540,00000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200,00000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200,00000</w:t>
            </w:r>
          </w:p>
        </w:tc>
      </w:tr>
      <w:tr w:rsidR="00E405A4" w:rsidRPr="00E405A4" w:rsidTr="00082D4F">
        <w:trPr>
          <w:trHeight w:val="1872"/>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114 02000 00 0000 000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r>
      <w:tr w:rsidR="00E405A4" w:rsidRPr="00E405A4" w:rsidTr="00082D4F">
        <w:trPr>
          <w:trHeight w:val="218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114 02050 05 0000 410 </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829"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876"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188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114 02053 05 0000 410</w:t>
            </w:r>
          </w:p>
        </w:tc>
        <w:tc>
          <w:tcPr>
            <w:tcW w:w="810" w:type="pct"/>
            <w:shd w:val="clear" w:color="000000" w:fill="FFFFFF"/>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1248"/>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114 06000 00 0000 430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2 440,00000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r>
      <w:tr w:rsidR="00E405A4" w:rsidRPr="00E405A4" w:rsidTr="00082D4F">
        <w:trPr>
          <w:trHeight w:val="93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 xml:space="preserve">Доходы от продажи земельных участков, государственная собственность на которые не разграничена </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114 06010 00 0000 430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2 440,00000</w:t>
            </w:r>
          </w:p>
        </w:tc>
        <w:tc>
          <w:tcPr>
            <w:tcW w:w="829"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876"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1560"/>
        </w:trPr>
        <w:tc>
          <w:tcPr>
            <w:tcW w:w="1216" w:type="pct"/>
            <w:shd w:val="clear" w:color="auto" w:fill="auto"/>
            <w:vAlign w:val="bottom"/>
            <w:hideMark/>
          </w:tcPr>
          <w:p w:rsidR="00E405A4" w:rsidRPr="00E405A4" w:rsidRDefault="00E405A4" w:rsidP="00E405A4">
            <w:pPr>
              <w:jc w:val="both"/>
              <w:rPr>
                <w:sz w:val="16"/>
                <w:szCs w:val="16"/>
              </w:rPr>
            </w:pPr>
            <w:r w:rsidRPr="00E405A4">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114 06013 05 0000 430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2 440,00000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Штрафы, санкции, возмещение ущерба</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116 00000 00 0000 000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95,00000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50,00000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50,00000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Денежные взыскания (штрафы) за нарушение законодательства о налогах и сборах</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116 03000 00 0000 140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23,00000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23,00000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23,00000</w:t>
            </w:r>
          </w:p>
        </w:tc>
      </w:tr>
      <w:tr w:rsidR="00E405A4" w:rsidRPr="00E405A4" w:rsidTr="00082D4F">
        <w:trPr>
          <w:trHeight w:val="1548"/>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w:t>
            </w:r>
            <w:r w:rsidRPr="00E405A4">
              <w:rPr>
                <w:sz w:val="16"/>
                <w:szCs w:val="16"/>
              </w:rPr>
              <w:lastRenderedPageBreak/>
              <w:t>Федерации</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116 03010 01 0000 140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20,00000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w:t>
            </w:r>
          </w:p>
        </w:tc>
      </w:tr>
      <w:tr w:rsidR="00E405A4" w:rsidRPr="00E405A4" w:rsidTr="00082D4F">
        <w:trPr>
          <w:trHeight w:val="1248"/>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116 03030 01 0000 140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3,00000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r>
      <w:tr w:rsidR="00E405A4" w:rsidRPr="00E405A4" w:rsidTr="00082D4F">
        <w:trPr>
          <w:trHeight w:val="1560"/>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268" w:type="pct"/>
            <w:shd w:val="clear" w:color="000000" w:fill="FFFFFF"/>
            <w:vAlign w:val="bottom"/>
            <w:hideMark/>
          </w:tcPr>
          <w:p w:rsidR="00E405A4" w:rsidRPr="00E405A4" w:rsidRDefault="00E405A4" w:rsidP="00E405A4">
            <w:pPr>
              <w:jc w:val="center"/>
              <w:rPr>
                <w:b/>
                <w:bCs/>
                <w:sz w:val="16"/>
                <w:szCs w:val="16"/>
              </w:rPr>
            </w:pPr>
            <w:r w:rsidRPr="00E405A4">
              <w:rPr>
                <w:b/>
                <w:bCs/>
                <w:sz w:val="16"/>
                <w:szCs w:val="16"/>
              </w:rPr>
              <w:t>116 00000 00 0000 140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45,00000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r>
      <w:tr w:rsidR="00E405A4" w:rsidRPr="00E405A4" w:rsidTr="00082D4F">
        <w:trPr>
          <w:trHeight w:val="2232"/>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 xml:space="preserve"> 116 33050 05 0000 140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45,00000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Прочие поступления от денежных взысканий (штрафов) и иных сумм в возмещение ущерба</w:t>
            </w:r>
          </w:p>
        </w:tc>
        <w:tc>
          <w:tcPr>
            <w:tcW w:w="1268" w:type="pct"/>
            <w:shd w:val="clear" w:color="auto" w:fill="auto"/>
            <w:vAlign w:val="bottom"/>
            <w:hideMark/>
          </w:tcPr>
          <w:p w:rsidR="00E405A4" w:rsidRPr="00E405A4" w:rsidRDefault="00E405A4" w:rsidP="00E405A4">
            <w:pPr>
              <w:jc w:val="center"/>
              <w:rPr>
                <w:b/>
                <w:bCs/>
                <w:sz w:val="16"/>
                <w:szCs w:val="16"/>
              </w:rPr>
            </w:pPr>
            <w:r w:rsidRPr="00E405A4">
              <w:rPr>
                <w:b/>
                <w:bCs/>
                <w:sz w:val="16"/>
                <w:szCs w:val="16"/>
              </w:rPr>
              <w:t>116 90000 00 0000 140</w:t>
            </w:r>
          </w:p>
        </w:tc>
        <w:tc>
          <w:tcPr>
            <w:tcW w:w="810"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27,00000</w:t>
            </w:r>
          </w:p>
        </w:tc>
        <w:tc>
          <w:tcPr>
            <w:tcW w:w="829"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27,00000</w:t>
            </w:r>
          </w:p>
        </w:tc>
        <w:tc>
          <w:tcPr>
            <w:tcW w:w="876" w:type="pct"/>
            <w:shd w:val="clear" w:color="auto" w:fill="auto"/>
            <w:vAlign w:val="bottom"/>
            <w:hideMark/>
          </w:tcPr>
          <w:p w:rsidR="00E405A4" w:rsidRPr="00E405A4" w:rsidRDefault="00E405A4" w:rsidP="00E405A4">
            <w:pPr>
              <w:jc w:val="right"/>
              <w:rPr>
                <w:b/>
                <w:bCs/>
                <w:color w:val="000000"/>
                <w:sz w:val="16"/>
                <w:szCs w:val="16"/>
              </w:rPr>
            </w:pPr>
            <w:r w:rsidRPr="00E405A4">
              <w:rPr>
                <w:b/>
                <w:bCs/>
                <w:color w:val="000000"/>
                <w:sz w:val="16"/>
                <w:szCs w:val="16"/>
              </w:rPr>
              <w:t>27,00000</w:t>
            </w:r>
          </w:p>
        </w:tc>
      </w:tr>
      <w:tr w:rsidR="00E405A4" w:rsidRPr="00E405A4" w:rsidTr="00082D4F">
        <w:trPr>
          <w:trHeight w:val="93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68" w:type="pct"/>
            <w:shd w:val="clear" w:color="auto" w:fill="auto"/>
            <w:vAlign w:val="bottom"/>
            <w:hideMark/>
          </w:tcPr>
          <w:p w:rsidR="00E405A4" w:rsidRPr="00E405A4" w:rsidRDefault="00E405A4" w:rsidP="00E405A4">
            <w:pPr>
              <w:jc w:val="center"/>
              <w:rPr>
                <w:sz w:val="16"/>
                <w:szCs w:val="16"/>
              </w:rPr>
            </w:pPr>
            <w:r w:rsidRPr="00E405A4">
              <w:rPr>
                <w:sz w:val="16"/>
                <w:szCs w:val="16"/>
              </w:rPr>
              <w:t>116 90050 05 0000 140</w:t>
            </w:r>
          </w:p>
        </w:tc>
        <w:tc>
          <w:tcPr>
            <w:tcW w:w="810" w:type="pct"/>
            <w:shd w:val="clear" w:color="auto" w:fill="auto"/>
            <w:vAlign w:val="bottom"/>
            <w:hideMark/>
          </w:tcPr>
          <w:p w:rsidR="00E405A4" w:rsidRPr="00E405A4" w:rsidRDefault="00E405A4" w:rsidP="00E405A4">
            <w:pPr>
              <w:jc w:val="right"/>
              <w:rPr>
                <w:color w:val="000000"/>
                <w:sz w:val="16"/>
                <w:szCs w:val="16"/>
              </w:rPr>
            </w:pPr>
            <w:r w:rsidRPr="00E405A4">
              <w:rPr>
                <w:color w:val="000000"/>
                <w:sz w:val="16"/>
                <w:szCs w:val="16"/>
              </w:rPr>
              <w:t>27,00000</w:t>
            </w:r>
          </w:p>
        </w:tc>
        <w:tc>
          <w:tcPr>
            <w:tcW w:w="829"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27,00000</w:t>
            </w:r>
          </w:p>
        </w:tc>
        <w:tc>
          <w:tcPr>
            <w:tcW w:w="8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27,00000</w:t>
            </w:r>
          </w:p>
        </w:tc>
      </w:tr>
      <w:tr w:rsidR="00E405A4" w:rsidRPr="00E405A4" w:rsidTr="00082D4F">
        <w:trPr>
          <w:trHeight w:val="420"/>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Безвозмездные поступления</w:t>
            </w:r>
          </w:p>
        </w:tc>
        <w:tc>
          <w:tcPr>
            <w:tcW w:w="1268"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  200 00000 00 0000 000</w:t>
            </w:r>
          </w:p>
        </w:tc>
        <w:tc>
          <w:tcPr>
            <w:tcW w:w="810" w:type="pct"/>
            <w:shd w:val="clear" w:color="auto" w:fill="auto"/>
            <w:vAlign w:val="bottom"/>
            <w:hideMark/>
          </w:tcPr>
          <w:p w:rsidR="00E405A4" w:rsidRPr="00E405A4" w:rsidRDefault="00E405A4" w:rsidP="00E405A4">
            <w:pPr>
              <w:jc w:val="right"/>
              <w:rPr>
                <w:b/>
                <w:bCs/>
                <w:sz w:val="16"/>
                <w:szCs w:val="16"/>
              </w:rPr>
            </w:pPr>
            <w:r w:rsidRPr="00E405A4">
              <w:rPr>
                <w:b/>
                <w:bCs/>
                <w:sz w:val="16"/>
                <w:szCs w:val="16"/>
              </w:rPr>
              <w:t>192 273,61587</w:t>
            </w:r>
          </w:p>
        </w:tc>
        <w:tc>
          <w:tcPr>
            <w:tcW w:w="829" w:type="pct"/>
            <w:shd w:val="clear" w:color="auto" w:fill="auto"/>
            <w:vAlign w:val="bottom"/>
            <w:hideMark/>
          </w:tcPr>
          <w:p w:rsidR="00E405A4" w:rsidRPr="00E405A4" w:rsidRDefault="00E405A4" w:rsidP="00E405A4">
            <w:pPr>
              <w:jc w:val="right"/>
              <w:rPr>
                <w:b/>
                <w:bCs/>
                <w:sz w:val="16"/>
                <w:szCs w:val="16"/>
              </w:rPr>
            </w:pPr>
            <w:r w:rsidRPr="00E405A4">
              <w:rPr>
                <w:b/>
                <w:bCs/>
                <w:sz w:val="16"/>
                <w:szCs w:val="16"/>
              </w:rPr>
              <w:t>169 698,20000</w:t>
            </w:r>
          </w:p>
        </w:tc>
        <w:tc>
          <w:tcPr>
            <w:tcW w:w="876" w:type="pct"/>
            <w:shd w:val="clear" w:color="auto" w:fill="auto"/>
            <w:vAlign w:val="bottom"/>
            <w:hideMark/>
          </w:tcPr>
          <w:p w:rsidR="00E405A4" w:rsidRPr="00E405A4" w:rsidRDefault="00E405A4" w:rsidP="00E405A4">
            <w:pPr>
              <w:jc w:val="right"/>
              <w:rPr>
                <w:b/>
                <w:bCs/>
                <w:sz w:val="16"/>
                <w:szCs w:val="16"/>
              </w:rPr>
            </w:pPr>
            <w:r w:rsidRPr="00E405A4">
              <w:rPr>
                <w:b/>
                <w:bCs/>
                <w:sz w:val="16"/>
                <w:szCs w:val="16"/>
              </w:rPr>
              <w:t>167 147,70000</w:t>
            </w:r>
          </w:p>
        </w:tc>
      </w:tr>
      <w:tr w:rsidR="00E405A4" w:rsidRPr="00E405A4" w:rsidTr="00082D4F">
        <w:trPr>
          <w:trHeight w:val="648"/>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Безвозмездные поступления от других бюджетов бюджетной системы Российской Федерации</w:t>
            </w:r>
          </w:p>
        </w:tc>
        <w:tc>
          <w:tcPr>
            <w:tcW w:w="1268"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  202 00000 00 0000 000</w:t>
            </w:r>
          </w:p>
        </w:tc>
        <w:tc>
          <w:tcPr>
            <w:tcW w:w="810"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193 278,91587</w:t>
            </w:r>
          </w:p>
        </w:tc>
        <w:tc>
          <w:tcPr>
            <w:tcW w:w="829"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169 698,20000</w:t>
            </w:r>
          </w:p>
        </w:tc>
        <w:tc>
          <w:tcPr>
            <w:tcW w:w="87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167 147,70000</w:t>
            </w:r>
          </w:p>
        </w:tc>
      </w:tr>
      <w:tr w:rsidR="00E405A4" w:rsidRPr="00E405A4" w:rsidTr="00082D4F">
        <w:trPr>
          <w:trHeight w:val="588"/>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 xml:space="preserve">Дотации бюджетам бюджетной системы Российской Федерации </w:t>
            </w:r>
          </w:p>
        </w:tc>
        <w:tc>
          <w:tcPr>
            <w:tcW w:w="1268"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  202 10000 00 0000 151</w:t>
            </w:r>
          </w:p>
        </w:tc>
        <w:tc>
          <w:tcPr>
            <w:tcW w:w="810"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18 890,30000</w:t>
            </w:r>
          </w:p>
        </w:tc>
        <w:tc>
          <w:tcPr>
            <w:tcW w:w="829"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15 438,10000</w:t>
            </w:r>
          </w:p>
        </w:tc>
        <w:tc>
          <w:tcPr>
            <w:tcW w:w="87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12 833,00000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 xml:space="preserve">Дотации бюджетам муниципальных районов на выравнивание бюджетной обеспеченности </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202 15001 05 0000 151</w:t>
            </w:r>
          </w:p>
        </w:tc>
        <w:tc>
          <w:tcPr>
            <w:tcW w:w="810" w:type="pct"/>
            <w:shd w:val="clear" w:color="000000" w:fill="FFFFFF"/>
            <w:noWrap/>
            <w:vAlign w:val="bottom"/>
            <w:hideMark/>
          </w:tcPr>
          <w:p w:rsidR="00E405A4" w:rsidRPr="00E405A4" w:rsidRDefault="00E405A4" w:rsidP="00E405A4">
            <w:pPr>
              <w:jc w:val="right"/>
              <w:rPr>
                <w:sz w:val="16"/>
                <w:szCs w:val="16"/>
              </w:rPr>
            </w:pPr>
            <w:r w:rsidRPr="00E405A4">
              <w:rPr>
                <w:sz w:val="16"/>
                <w:szCs w:val="16"/>
              </w:rPr>
              <w:t>18 890,30000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15 438,10000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12 833,00000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Субсидии бюджетам бюджетной системы Российской Федерации (межбюджетные субсидии)</w:t>
            </w:r>
          </w:p>
        </w:tc>
        <w:tc>
          <w:tcPr>
            <w:tcW w:w="1268"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xml:space="preserve">  202 20000 00 0000 151 </w:t>
            </w:r>
          </w:p>
        </w:tc>
        <w:tc>
          <w:tcPr>
            <w:tcW w:w="810"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28 065,41587</w:t>
            </w:r>
          </w:p>
        </w:tc>
        <w:tc>
          <w:tcPr>
            <w:tcW w:w="829"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19 182,30000</w:t>
            </w:r>
          </w:p>
        </w:tc>
        <w:tc>
          <w:tcPr>
            <w:tcW w:w="87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19 182,30000</w:t>
            </w:r>
          </w:p>
        </w:tc>
      </w:tr>
      <w:tr w:rsidR="00E405A4" w:rsidRPr="00E405A4" w:rsidTr="00082D4F">
        <w:trPr>
          <w:trHeight w:val="93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 xml:space="preserve">Субсидии бюджетам муниципальных районов на реализацию мероприятий по обеспечению жильем молодых семей </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202 25497 05 0000 151 </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681,41587</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082D4F">
        <w:trPr>
          <w:trHeight w:val="420"/>
        </w:trPr>
        <w:tc>
          <w:tcPr>
            <w:tcW w:w="1216" w:type="pct"/>
            <w:shd w:val="clear" w:color="auto" w:fill="auto"/>
            <w:hideMark/>
          </w:tcPr>
          <w:p w:rsidR="00E405A4" w:rsidRPr="00E405A4" w:rsidRDefault="00E405A4" w:rsidP="00E405A4">
            <w:pPr>
              <w:jc w:val="both"/>
              <w:rPr>
                <w:sz w:val="16"/>
                <w:szCs w:val="16"/>
              </w:rPr>
            </w:pPr>
            <w:r w:rsidRPr="00E405A4">
              <w:rPr>
                <w:sz w:val="16"/>
                <w:szCs w:val="16"/>
              </w:rPr>
              <w:t>Прочие субсидии бюджетам муниципальных районов</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202 29999 05 0000 151</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27 384,00000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19 182,30000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19 182,30000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 xml:space="preserve">Субвенции бюджетам бюджетной системы Российской Федерации </w:t>
            </w:r>
          </w:p>
        </w:tc>
        <w:tc>
          <w:tcPr>
            <w:tcW w:w="1268"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202 30000 00  0000 000</w:t>
            </w:r>
          </w:p>
        </w:tc>
        <w:tc>
          <w:tcPr>
            <w:tcW w:w="810"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142 142,30000</w:t>
            </w:r>
          </w:p>
        </w:tc>
        <w:tc>
          <w:tcPr>
            <w:tcW w:w="829"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135 077,80000</w:t>
            </w:r>
          </w:p>
        </w:tc>
        <w:tc>
          <w:tcPr>
            <w:tcW w:w="87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135 132,40000</w:t>
            </w:r>
          </w:p>
        </w:tc>
      </w:tr>
      <w:tr w:rsidR="00E405A4" w:rsidRPr="00E405A4" w:rsidTr="00082D4F">
        <w:trPr>
          <w:trHeight w:val="1212"/>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202 35120 05 0000 151</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433,30000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28,50000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46,00000</w:t>
            </w:r>
          </w:p>
        </w:tc>
      </w:tr>
      <w:tr w:rsidR="00E405A4" w:rsidRPr="00E405A4" w:rsidTr="00082D4F">
        <w:trPr>
          <w:trHeight w:val="912"/>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 xml:space="preserve">Субвенции бюджетам  муниципальных районов на оплату  жилищно-коммунальных услуг отдельным  категориям  граждан </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202 35250 05 0000 151 </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6 566,60000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6 699,20000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6 698,80000</w:t>
            </w:r>
          </w:p>
        </w:tc>
      </w:tr>
      <w:tr w:rsidR="00E405A4" w:rsidRPr="00E405A4" w:rsidTr="00082D4F">
        <w:trPr>
          <w:trHeight w:val="93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государственную регистрацию актов  гражданского состояния</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202 35930 05 0000 151  </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914,30000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940,10000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572,80000</w:t>
            </w:r>
          </w:p>
        </w:tc>
      </w:tr>
      <w:tr w:rsidR="00E405A4" w:rsidRPr="00E405A4" w:rsidTr="00082D4F">
        <w:trPr>
          <w:trHeight w:val="122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202 30013 05 0000 151</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r>
      <w:tr w:rsidR="00E405A4" w:rsidRPr="00E405A4" w:rsidTr="00082D4F">
        <w:trPr>
          <w:trHeight w:val="129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202 35082 05 0000 151  </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4 069,80000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2 944,40000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3 098,90000</w:t>
            </w:r>
          </w:p>
        </w:tc>
      </w:tr>
      <w:tr w:rsidR="00E405A4" w:rsidRPr="00E405A4" w:rsidTr="00082D4F">
        <w:trPr>
          <w:trHeight w:val="93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202 35118 05 0000 151   </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386,40000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390,50000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404,90000</w:t>
            </w:r>
          </w:p>
        </w:tc>
      </w:tr>
      <w:tr w:rsidR="00E405A4" w:rsidRPr="00E405A4" w:rsidTr="00082D4F">
        <w:trPr>
          <w:trHeight w:val="92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ежемесячное денежное вознаграждение за классное  руководство</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202 30021 05 0000 151</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r>
      <w:tr w:rsidR="00E405A4" w:rsidRPr="00E405A4" w:rsidTr="00082D4F">
        <w:trPr>
          <w:trHeight w:val="98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202 30024 05 0000 151</w:t>
            </w:r>
          </w:p>
        </w:tc>
        <w:tc>
          <w:tcPr>
            <w:tcW w:w="810" w:type="pct"/>
            <w:shd w:val="clear" w:color="000000" w:fill="FFFFFF"/>
            <w:noWrap/>
            <w:vAlign w:val="bottom"/>
            <w:hideMark/>
          </w:tcPr>
          <w:p w:rsidR="00E405A4" w:rsidRPr="00E405A4" w:rsidRDefault="00E405A4" w:rsidP="00E405A4">
            <w:pPr>
              <w:jc w:val="right"/>
              <w:rPr>
                <w:sz w:val="16"/>
                <w:szCs w:val="16"/>
              </w:rPr>
            </w:pPr>
            <w:r w:rsidRPr="00E405A4">
              <w:rPr>
                <w:sz w:val="16"/>
                <w:szCs w:val="16"/>
              </w:rPr>
              <w:t>114 698,00000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109 001,20000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109 237,10000</w:t>
            </w:r>
          </w:p>
        </w:tc>
      </w:tr>
      <w:tr w:rsidR="00E405A4" w:rsidRPr="00E405A4" w:rsidTr="00082D4F">
        <w:trPr>
          <w:trHeight w:val="1260"/>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202 30027 05 0000 151</w:t>
            </w:r>
          </w:p>
        </w:tc>
        <w:tc>
          <w:tcPr>
            <w:tcW w:w="810" w:type="pct"/>
            <w:shd w:val="clear" w:color="000000" w:fill="FFFFFF"/>
            <w:noWrap/>
            <w:vAlign w:val="bottom"/>
            <w:hideMark/>
          </w:tcPr>
          <w:p w:rsidR="00E405A4" w:rsidRPr="00E405A4" w:rsidRDefault="00E405A4" w:rsidP="00E405A4">
            <w:pPr>
              <w:jc w:val="right"/>
              <w:rPr>
                <w:sz w:val="16"/>
                <w:szCs w:val="16"/>
              </w:rPr>
            </w:pPr>
            <w:r w:rsidRPr="00E405A4">
              <w:rPr>
                <w:sz w:val="16"/>
                <w:szCs w:val="16"/>
              </w:rPr>
              <w:t>13 537,00000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r>
      <w:tr w:rsidR="00E405A4" w:rsidRPr="00E405A4" w:rsidTr="00082D4F">
        <w:trPr>
          <w:trHeight w:val="153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 xml:space="preserve">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202 30029 05 0000 151</w:t>
            </w:r>
          </w:p>
        </w:tc>
        <w:tc>
          <w:tcPr>
            <w:tcW w:w="810" w:type="pct"/>
            <w:shd w:val="clear" w:color="000000" w:fill="FFFFFF"/>
            <w:vAlign w:val="bottom"/>
            <w:hideMark/>
          </w:tcPr>
          <w:p w:rsidR="00E405A4" w:rsidRPr="00E405A4" w:rsidRDefault="00E405A4" w:rsidP="00E405A4">
            <w:pPr>
              <w:jc w:val="right"/>
              <w:rPr>
                <w:sz w:val="16"/>
                <w:szCs w:val="16"/>
              </w:rPr>
            </w:pPr>
            <w:r w:rsidRPr="00E405A4">
              <w:rPr>
                <w:sz w:val="16"/>
                <w:szCs w:val="16"/>
              </w:rPr>
              <w:t>678,50000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Прочие субвенции бюджетам муниципальных районов</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202 39999 05 0000 151</w:t>
            </w:r>
          </w:p>
        </w:tc>
        <w:tc>
          <w:tcPr>
            <w:tcW w:w="810" w:type="pct"/>
            <w:shd w:val="clear" w:color="auto" w:fill="auto"/>
            <w:vAlign w:val="bottom"/>
            <w:hideMark/>
          </w:tcPr>
          <w:p w:rsidR="00E405A4" w:rsidRPr="00E405A4" w:rsidRDefault="00E405A4" w:rsidP="00E405A4">
            <w:pPr>
              <w:jc w:val="right"/>
              <w:rPr>
                <w:sz w:val="16"/>
                <w:szCs w:val="16"/>
              </w:rPr>
            </w:pPr>
            <w:r w:rsidRPr="00E405A4">
              <w:rPr>
                <w:sz w:val="16"/>
                <w:szCs w:val="16"/>
              </w:rPr>
              <w:t>133,00000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r>
      <w:tr w:rsidR="00E405A4" w:rsidRPr="00E405A4" w:rsidTr="00082D4F">
        <w:trPr>
          <w:trHeight w:val="336"/>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Иные межбюджетные трансферты</w:t>
            </w:r>
          </w:p>
        </w:tc>
        <w:tc>
          <w:tcPr>
            <w:tcW w:w="1268"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202 40000 00  0000 000</w:t>
            </w:r>
          </w:p>
        </w:tc>
        <w:tc>
          <w:tcPr>
            <w:tcW w:w="810"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4 180,90000</w:t>
            </w:r>
          </w:p>
        </w:tc>
        <w:tc>
          <w:tcPr>
            <w:tcW w:w="829"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c>
          <w:tcPr>
            <w:tcW w:w="87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r>
      <w:tr w:rsidR="00E405A4" w:rsidRPr="00E405A4" w:rsidTr="00082D4F">
        <w:trPr>
          <w:trHeight w:val="1560"/>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202 40014 05 0000 151 </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224,00000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082D4F">
        <w:trPr>
          <w:trHeight w:val="624"/>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Прочие межбюджетные трансферты, передаваемые бюджетам муниципальных районов</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202 40014 05 0000 151 </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3 956,90000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082D4F">
        <w:trPr>
          <w:trHeight w:val="972"/>
        </w:trPr>
        <w:tc>
          <w:tcPr>
            <w:tcW w:w="1216" w:type="pct"/>
            <w:shd w:val="clear" w:color="auto" w:fill="auto"/>
            <w:vAlign w:val="bottom"/>
            <w:hideMark/>
          </w:tcPr>
          <w:p w:rsidR="00E405A4" w:rsidRPr="00E405A4" w:rsidRDefault="00E405A4" w:rsidP="00E405A4">
            <w:pPr>
              <w:rPr>
                <w:b/>
                <w:bCs/>
                <w:sz w:val="16"/>
                <w:szCs w:val="16"/>
              </w:rPr>
            </w:pPr>
            <w:r w:rsidRPr="00E405A4">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268"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219 00000 00 0000 000</w:t>
            </w:r>
          </w:p>
        </w:tc>
        <w:tc>
          <w:tcPr>
            <w:tcW w:w="810"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-1 005,30000</w:t>
            </w:r>
          </w:p>
        </w:tc>
        <w:tc>
          <w:tcPr>
            <w:tcW w:w="829"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c>
          <w:tcPr>
            <w:tcW w:w="87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r>
      <w:tr w:rsidR="00E405A4" w:rsidRPr="00E405A4" w:rsidTr="00082D4F">
        <w:trPr>
          <w:trHeight w:val="1200"/>
        </w:trPr>
        <w:tc>
          <w:tcPr>
            <w:tcW w:w="1216" w:type="pct"/>
            <w:shd w:val="clear" w:color="auto" w:fill="auto"/>
            <w:vAlign w:val="bottom"/>
            <w:hideMark/>
          </w:tcPr>
          <w:p w:rsidR="00E405A4" w:rsidRPr="00E405A4" w:rsidRDefault="00E405A4" w:rsidP="00E405A4">
            <w:pPr>
              <w:rPr>
                <w:sz w:val="16"/>
                <w:szCs w:val="16"/>
              </w:rPr>
            </w:pPr>
            <w:r w:rsidRPr="00E405A4">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68"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219 60010 05 0000 151 </w:t>
            </w:r>
          </w:p>
        </w:tc>
        <w:tc>
          <w:tcPr>
            <w:tcW w:w="810" w:type="pct"/>
            <w:shd w:val="clear" w:color="auto" w:fill="auto"/>
            <w:noWrap/>
            <w:vAlign w:val="bottom"/>
            <w:hideMark/>
          </w:tcPr>
          <w:p w:rsidR="00E405A4" w:rsidRPr="00E405A4" w:rsidRDefault="00E405A4" w:rsidP="00E405A4">
            <w:pPr>
              <w:jc w:val="right"/>
              <w:rPr>
                <w:sz w:val="16"/>
                <w:szCs w:val="16"/>
              </w:rPr>
            </w:pPr>
            <w:r w:rsidRPr="00E405A4">
              <w:rPr>
                <w:sz w:val="16"/>
                <w:szCs w:val="16"/>
              </w:rPr>
              <w:t>-1 005,30000</w:t>
            </w:r>
          </w:p>
        </w:tc>
        <w:tc>
          <w:tcPr>
            <w:tcW w:w="829"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87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bl>
    <w:p w:rsidR="00E405A4" w:rsidRPr="00E405A4" w:rsidRDefault="00E405A4" w:rsidP="00E405A4">
      <w:pPr>
        <w:ind w:firstLine="708"/>
        <w:jc w:val="both"/>
        <w:rPr>
          <w:color w:val="000000"/>
          <w:sz w:val="16"/>
          <w:szCs w:val="16"/>
        </w:rPr>
      </w:pPr>
    </w:p>
    <w:p w:rsidR="00E405A4" w:rsidRPr="00E405A4" w:rsidRDefault="00E405A4" w:rsidP="00E405A4">
      <w:pPr>
        <w:autoSpaceDE w:val="0"/>
        <w:autoSpaceDN w:val="0"/>
        <w:adjustRightInd w:val="0"/>
        <w:ind w:firstLine="709"/>
        <w:rPr>
          <w:color w:val="000000"/>
          <w:sz w:val="16"/>
          <w:szCs w:val="16"/>
        </w:rPr>
      </w:pPr>
      <w:r w:rsidRPr="00E405A4">
        <w:rPr>
          <w:sz w:val="16"/>
          <w:szCs w:val="16"/>
        </w:rPr>
        <w:t>6. Приложения</w:t>
      </w:r>
      <w:r w:rsidRPr="00E405A4">
        <w:rPr>
          <w:color w:val="000000"/>
          <w:sz w:val="16"/>
          <w:szCs w:val="16"/>
        </w:rPr>
        <w:t xml:space="preserve"> 8-9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bookmarkStart w:id="11" w:name="RANGE!A1:I507"/>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07"/>
        <w:gridCol w:w="490"/>
        <w:gridCol w:w="540"/>
        <w:gridCol w:w="1667"/>
        <w:gridCol w:w="565"/>
        <w:gridCol w:w="1646"/>
        <w:gridCol w:w="1575"/>
        <w:gridCol w:w="1577"/>
      </w:tblGrid>
      <w:tr w:rsidR="00E405A4" w:rsidRPr="00E405A4" w:rsidTr="00082D4F">
        <w:trPr>
          <w:trHeight w:val="312"/>
        </w:trPr>
        <w:tc>
          <w:tcPr>
            <w:tcW w:w="859" w:type="pct"/>
            <w:tcBorders>
              <w:top w:val="nil"/>
              <w:left w:val="nil"/>
              <w:bottom w:val="nil"/>
              <w:right w:val="nil"/>
            </w:tcBorders>
            <w:shd w:val="clear" w:color="auto" w:fill="auto"/>
            <w:vAlign w:val="bottom"/>
            <w:hideMark/>
          </w:tcPr>
          <w:p w:rsidR="00E405A4" w:rsidRPr="00E405A4" w:rsidRDefault="00E405A4" w:rsidP="00E405A4">
            <w:pPr>
              <w:rPr>
                <w:sz w:val="16"/>
                <w:szCs w:val="16"/>
              </w:rPr>
            </w:pPr>
            <w:bookmarkStart w:id="12" w:name="RANGE!A1:I632"/>
            <w:bookmarkEnd w:id="12"/>
          </w:p>
        </w:tc>
        <w:tc>
          <w:tcPr>
            <w:tcW w:w="335" w:type="pct"/>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233" w:type="pct"/>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256" w:type="pct"/>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3317" w:type="pct"/>
            <w:gridSpan w:val="5"/>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 xml:space="preserve">          Приложение 8</w:t>
            </w:r>
          </w:p>
        </w:tc>
      </w:tr>
      <w:tr w:rsidR="00E405A4" w:rsidRPr="00E405A4" w:rsidTr="00082D4F">
        <w:trPr>
          <w:trHeight w:val="312"/>
        </w:trPr>
        <w:tc>
          <w:tcPr>
            <w:tcW w:w="5000" w:type="pct"/>
            <w:gridSpan w:val="9"/>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 xml:space="preserve">к решению Думы </w:t>
            </w:r>
            <w:proofErr w:type="gramStart"/>
            <w:r w:rsidRPr="00E405A4">
              <w:rPr>
                <w:color w:val="000000"/>
                <w:sz w:val="16"/>
                <w:szCs w:val="16"/>
              </w:rPr>
              <w:t>муниципального</w:t>
            </w:r>
            <w:proofErr w:type="gramEnd"/>
            <w:r w:rsidRPr="00E405A4">
              <w:rPr>
                <w:color w:val="000000"/>
                <w:sz w:val="16"/>
                <w:szCs w:val="16"/>
              </w:rPr>
              <w:t xml:space="preserve"> </w:t>
            </w:r>
          </w:p>
        </w:tc>
      </w:tr>
      <w:tr w:rsidR="00E405A4" w:rsidRPr="00E405A4" w:rsidTr="00082D4F">
        <w:trPr>
          <w:trHeight w:val="312"/>
        </w:trPr>
        <w:tc>
          <w:tcPr>
            <w:tcW w:w="5000" w:type="pct"/>
            <w:gridSpan w:val="9"/>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района "О бюджете Любытинского  муниципального района</w:t>
            </w:r>
          </w:p>
        </w:tc>
      </w:tr>
      <w:tr w:rsidR="00E405A4" w:rsidRPr="00E405A4" w:rsidTr="00082D4F">
        <w:trPr>
          <w:trHeight w:val="312"/>
        </w:trPr>
        <w:tc>
          <w:tcPr>
            <w:tcW w:w="5000" w:type="pct"/>
            <w:gridSpan w:val="9"/>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 xml:space="preserve">на 2018 год и на плановый период 2019 и 2020 годов " </w:t>
            </w:r>
          </w:p>
        </w:tc>
      </w:tr>
      <w:tr w:rsidR="00E405A4" w:rsidRPr="00E405A4" w:rsidTr="00082D4F">
        <w:trPr>
          <w:trHeight w:val="312"/>
        </w:trPr>
        <w:tc>
          <w:tcPr>
            <w:tcW w:w="859" w:type="pct"/>
            <w:tcBorders>
              <w:top w:val="nil"/>
              <w:left w:val="nil"/>
              <w:bottom w:val="nil"/>
              <w:right w:val="nil"/>
            </w:tcBorders>
            <w:shd w:val="clear" w:color="auto" w:fill="auto"/>
            <w:vAlign w:val="bottom"/>
            <w:hideMark/>
          </w:tcPr>
          <w:p w:rsidR="00E405A4" w:rsidRPr="00E405A4" w:rsidRDefault="00E405A4" w:rsidP="00E405A4">
            <w:pPr>
              <w:jc w:val="right"/>
              <w:rPr>
                <w:color w:val="000000"/>
                <w:sz w:val="16"/>
                <w:szCs w:val="16"/>
              </w:rPr>
            </w:pPr>
          </w:p>
        </w:tc>
        <w:tc>
          <w:tcPr>
            <w:tcW w:w="335"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233" w:type="pct"/>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256" w:type="pct"/>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786" w:type="pct"/>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268" w:type="pct"/>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776" w:type="pct"/>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743"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743"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082D4F">
        <w:trPr>
          <w:trHeight w:val="615"/>
        </w:trPr>
        <w:tc>
          <w:tcPr>
            <w:tcW w:w="5000" w:type="pct"/>
            <w:gridSpan w:val="9"/>
            <w:tcBorders>
              <w:top w:val="nil"/>
              <w:left w:val="nil"/>
              <w:bottom w:val="nil"/>
              <w:right w:val="nil"/>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 xml:space="preserve">Ведомственная структура расходов бюджета муниципального района на 2018 год и на плановый                                             период 2019 и 2020 годов </w:t>
            </w:r>
          </w:p>
        </w:tc>
      </w:tr>
      <w:tr w:rsidR="00E405A4" w:rsidRPr="00E405A4" w:rsidTr="00082D4F">
        <w:trPr>
          <w:trHeight w:val="312"/>
        </w:trPr>
        <w:tc>
          <w:tcPr>
            <w:tcW w:w="859" w:type="pct"/>
            <w:tcBorders>
              <w:top w:val="nil"/>
              <w:left w:val="nil"/>
              <w:bottom w:val="nil"/>
              <w:right w:val="nil"/>
            </w:tcBorders>
            <w:shd w:val="clear" w:color="auto" w:fill="auto"/>
            <w:vAlign w:val="bottom"/>
            <w:hideMark/>
          </w:tcPr>
          <w:p w:rsidR="00E405A4" w:rsidRPr="00E405A4" w:rsidRDefault="00E405A4" w:rsidP="00E405A4">
            <w:pPr>
              <w:jc w:val="center"/>
              <w:rPr>
                <w:b/>
                <w:bCs/>
                <w:color w:val="000000"/>
                <w:sz w:val="16"/>
                <w:szCs w:val="16"/>
              </w:rPr>
            </w:pPr>
          </w:p>
        </w:tc>
        <w:tc>
          <w:tcPr>
            <w:tcW w:w="335"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233"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256"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786"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268"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776"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743"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743"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082D4F">
        <w:trPr>
          <w:trHeight w:val="312"/>
        </w:trPr>
        <w:tc>
          <w:tcPr>
            <w:tcW w:w="859" w:type="pct"/>
            <w:tcBorders>
              <w:top w:val="nil"/>
              <w:left w:val="nil"/>
              <w:bottom w:val="single" w:sz="4" w:space="0" w:color="auto"/>
              <w:right w:val="nil"/>
            </w:tcBorders>
            <w:shd w:val="clear" w:color="auto" w:fill="auto"/>
            <w:vAlign w:val="bottom"/>
            <w:hideMark/>
          </w:tcPr>
          <w:p w:rsidR="00E405A4" w:rsidRPr="00E405A4" w:rsidRDefault="00E405A4" w:rsidP="00E405A4">
            <w:pPr>
              <w:rPr>
                <w:sz w:val="16"/>
                <w:szCs w:val="16"/>
              </w:rPr>
            </w:pPr>
          </w:p>
        </w:tc>
        <w:tc>
          <w:tcPr>
            <w:tcW w:w="335" w:type="pct"/>
            <w:tcBorders>
              <w:top w:val="nil"/>
              <w:left w:val="nil"/>
              <w:bottom w:val="single" w:sz="4" w:space="0" w:color="auto"/>
              <w:right w:val="nil"/>
            </w:tcBorders>
            <w:shd w:val="clear" w:color="auto" w:fill="auto"/>
            <w:noWrap/>
            <w:vAlign w:val="bottom"/>
            <w:hideMark/>
          </w:tcPr>
          <w:p w:rsidR="00E405A4" w:rsidRPr="00E405A4" w:rsidRDefault="00E405A4" w:rsidP="00E405A4">
            <w:pPr>
              <w:rPr>
                <w:sz w:val="16"/>
                <w:szCs w:val="16"/>
              </w:rPr>
            </w:pPr>
          </w:p>
        </w:tc>
        <w:tc>
          <w:tcPr>
            <w:tcW w:w="233" w:type="pct"/>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p>
        </w:tc>
        <w:tc>
          <w:tcPr>
            <w:tcW w:w="256" w:type="pct"/>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p>
        </w:tc>
        <w:tc>
          <w:tcPr>
            <w:tcW w:w="786" w:type="pct"/>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sz w:val="16"/>
                <w:szCs w:val="16"/>
              </w:rPr>
            </w:pPr>
          </w:p>
        </w:tc>
        <w:tc>
          <w:tcPr>
            <w:tcW w:w="2530" w:type="pct"/>
            <w:gridSpan w:val="4"/>
            <w:tcBorders>
              <w:top w:val="nil"/>
              <w:left w:val="nil"/>
              <w:bottom w:val="single" w:sz="4" w:space="0" w:color="auto"/>
              <w:right w:val="nil"/>
            </w:tcBorders>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Сумма (тыс. рублей)</w:t>
            </w:r>
          </w:p>
        </w:tc>
      </w:tr>
      <w:tr w:rsidR="00E405A4" w:rsidRPr="00E405A4" w:rsidTr="00082D4F">
        <w:trPr>
          <w:trHeight w:val="336"/>
        </w:trPr>
        <w:tc>
          <w:tcPr>
            <w:tcW w:w="859" w:type="pct"/>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Наименование</w:t>
            </w:r>
          </w:p>
        </w:tc>
        <w:tc>
          <w:tcPr>
            <w:tcW w:w="335" w:type="pct"/>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Мин</w:t>
            </w:r>
          </w:p>
        </w:tc>
        <w:tc>
          <w:tcPr>
            <w:tcW w:w="233" w:type="pct"/>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Рз</w:t>
            </w:r>
          </w:p>
        </w:tc>
        <w:tc>
          <w:tcPr>
            <w:tcW w:w="256" w:type="pct"/>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proofErr w:type="gramStart"/>
            <w:r w:rsidRPr="00E405A4">
              <w:rPr>
                <w:b/>
                <w:bCs/>
                <w:color w:val="000000"/>
                <w:sz w:val="16"/>
                <w:szCs w:val="16"/>
              </w:rPr>
              <w:t>ПР</w:t>
            </w:r>
            <w:proofErr w:type="gramEnd"/>
          </w:p>
        </w:tc>
        <w:tc>
          <w:tcPr>
            <w:tcW w:w="786" w:type="pct"/>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ЦСР</w:t>
            </w:r>
          </w:p>
        </w:tc>
        <w:tc>
          <w:tcPr>
            <w:tcW w:w="268" w:type="pct"/>
            <w:tcBorders>
              <w:top w:val="single" w:sz="4" w:space="0" w:color="auto"/>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ВР</w:t>
            </w:r>
          </w:p>
        </w:tc>
        <w:tc>
          <w:tcPr>
            <w:tcW w:w="776" w:type="pct"/>
            <w:tcBorders>
              <w:top w:val="single" w:sz="4" w:space="0" w:color="auto"/>
            </w:tcBorders>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2018 год</w:t>
            </w:r>
          </w:p>
        </w:tc>
        <w:tc>
          <w:tcPr>
            <w:tcW w:w="743" w:type="pct"/>
            <w:tcBorders>
              <w:top w:val="single" w:sz="4" w:space="0" w:color="auto"/>
            </w:tcBorders>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2019год</w:t>
            </w:r>
          </w:p>
        </w:tc>
        <w:tc>
          <w:tcPr>
            <w:tcW w:w="743" w:type="pct"/>
            <w:tcBorders>
              <w:top w:val="single" w:sz="4" w:space="0" w:color="auto"/>
            </w:tcBorders>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2020 год</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Администрация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59 015,32600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46 111,20000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45 954,10000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Общегосударственные вопросы</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30 024,19600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28 005,00000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27 669,20000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91 0 00 00000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Глава муниципального образования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91 1 00 01000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91 1 00 01000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55,00000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53,80000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53,00000</w:t>
            </w:r>
          </w:p>
        </w:tc>
      </w:tr>
      <w:tr w:rsidR="00E405A4" w:rsidRPr="00E405A4" w:rsidTr="00082D4F">
        <w:trPr>
          <w:trHeight w:val="675"/>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функционирования Думы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93 0 00 00000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53,00000</w:t>
            </w:r>
          </w:p>
        </w:tc>
      </w:tr>
      <w:tr w:rsidR="00E405A4" w:rsidRPr="00E405A4" w:rsidTr="00082D4F">
        <w:trPr>
          <w:trHeight w:val="645"/>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функций Думы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93 1 00 01000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93 1 00 01000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53,00000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20 345,90000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19 582,50000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19 253,80000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20 345,90000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19 582,50000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19 253,80000</w:t>
            </w:r>
          </w:p>
        </w:tc>
      </w:tr>
      <w:tr w:rsidR="00E405A4" w:rsidRPr="00E405A4" w:rsidTr="00082D4F">
        <w:trPr>
          <w:trHeight w:val="2916"/>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20 345,90000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19 582,50000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19 253,80000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09 5 01 00000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20 345,90000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19 582,50000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19 253,80000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функций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19 559,80000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18 823,50000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18 494,80000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18 381,56800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18 047,10000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17 734,00000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1 008,30000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773,50000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757,90000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166,93200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4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Уплата налогов, сборов и иных платежей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850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2,90000</w:t>
            </w:r>
          </w:p>
        </w:tc>
      </w:tr>
      <w:tr w:rsidR="00E405A4" w:rsidRPr="00E405A4" w:rsidTr="00082D4F">
        <w:trPr>
          <w:trHeight w:val="1185"/>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757,50000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757,50000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766,30000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739,20000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739,20000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18,30000</w:t>
            </w:r>
          </w:p>
        </w:tc>
      </w:tr>
      <w:tr w:rsidR="00E405A4" w:rsidRPr="00E405A4" w:rsidTr="00082D4F">
        <w:trPr>
          <w:trHeight w:val="24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09 5 01 70650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09 5 01 70650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Судебная система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433,30000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46,00000</w:t>
            </w:r>
          </w:p>
        </w:tc>
      </w:tr>
      <w:tr w:rsidR="00E405A4" w:rsidRPr="00E405A4" w:rsidTr="00082D4F">
        <w:trPr>
          <w:trHeight w:val="1248"/>
        </w:trPr>
        <w:tc>
          <w:tcPr>
            <w:tcW w:w="859" w:type="pct"/>
            <w:shd w:val="clear" w:color="auto" w:fill="auto"/>
            <w:hideMark/>
          </w:tcPr>
          <w:p w:rsidR="00E405A4" w:rsidRPr="00E405A4" w:rsidRDefault="00E405A4" w:rsidP="00E405A4">
            <w:pPr>
              <w:rPr>
                <w:rFonts w:ascii="Times New Roman CYR" w:hAnsi="Times New Roman CYR" w:cs="Times New Roman CYR"/>
                <w:b/>
                <w:bCs/>
                <w:color w:val="000000"/>
                <w:sz w:val="16"/>
                <w:szCs w:val="16"/>
              </w:rPr>
            </w:pPr>
            <w:r w:rsidRPr="00E405A4">
              <w:rPr>
                <w:rFonts w:ascii="Times New Roman CYR" w:hAnsi="Times New Roman CYR" w:cs="Times New Roman CYR"/>
                <w:b/>
                <w:bCs/>
                <w:color w:val="000000"/>
                <w:sz w:val="16"/>
                <w:szCs w:val="16"/>
              </w:rPr>
              <w:lastRenderedPageBreak/>
              <w:t>Прочие  расходы,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433,30000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46,00000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97 4 00 51200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433,30000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97 4 00 51200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433,30000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46,00000</w:t>
            </w:r>
          </w:p>
        </w:tc>
      </w:tr>
      <w:tr w:rsidR="00E405A4" w:rsidRPr="00E405A4" w:rsidTr="00082D4F">
        <w:trPr>
          <w:trHeight w:val="1230"/>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06</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743,61500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671,40000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671,40000</w:t>
            </w:r>
          </w:p>
        </w:tc>
      </w:tr>
      <w:tr w:rsidR="00E405A4" w:rsidRPr="00E405A4" w:rsidTr="00082D4F">
        <w:trPr>
          <w:trHeight w:val="99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3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Переданные полномочия  из бюджета Любытинского сельского поселения </w:t>
            </w:r>
            <w:proofErr w:type="gramStart"/>
            <w:r w:rsidRPr="00E405A4">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405A4">
              <w:rPr>
                <w:color w:val="000000"/>
                <w:sz w:val="16"/>
                <w:szCs w:val="16"/>
              </w:rPr>
              <w:t xml:space="preserve"> расходов на обеспечение деятельности органов  финансового (финансово-бюджетного) надзора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84 1 00 88020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73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84 1 00 88020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06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84 1 00 88020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068"/>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Переданные полномочия  из бюджета Неболчского сельского поселения </w:t>
            </w:r>
            <w:proofErr w:type="gramStart"/>
            <w:r w:rsidRPr="00E405A4">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405A4">
              <w:rPr>
                <w:rFonts w:ascii="Times New Roman CYR" w:hAnsi="Times New Roman CYR" w:cs="Times New Roman CYR"/>
                <w:color w:val="000000"/>
                <w:sz w:val="16"/>
                <w:szCs w:val="16"/>
              </w:rPr>
              <w:t xml:space="preserve"> расходов на </w:t>
            </w:r>
            <w:r w:rsidRPr="00E405A4">
              <w:rPr>
                <w:rFonts w:ascii="Times New Roman CYR" w:hAnsi="Times New Roman CYR" w:cs="Times New Roman CYR"/>
                <w:color w:val="000000"/>
                <w:sz w:val="16"/>
                <w:szCs w:val="16"/>
              </w:rPr>
              <w:lastRenderedPageBreak/>
              <w:t>обеспечение деятельности органов  финансового (финансово-бюджетного) надзора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84 2 00 63230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84 2 00 63230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84 2 00 63230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4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Контрольно-счетная палата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519,61500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671,40000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Председатель Контрольно-счетной палаты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94 1 00 01000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479,60000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527,50000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527,50000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94 1 00 01000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479,60000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527,50000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527,50000</w:t>
            </w:r>
          </w:p>
        </w:tc>
      </w:tr>
      <w:tr w:rsidR="00E405A4" w:rsidRPr="00E405A4" w:rsidTr="00082D4F">
        <w:trPr>
          <w:trHeight w:val="9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функций Контрольно-счетной палаты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94 2 00 01000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94 2 00 01000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37,00000</w:t>
            </w:r>
          </w:p>
        </w:tc>
      </w:tr>
      <w:tr w:rsidR="00E405A4" w:rsidRPr="00E405A4" w:rsidTr="00082D4F">
        <w:trPr>
          <w:trHeight w:val="61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Аудитор Контрольно-счетной палаты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94 3 00 01000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8,01500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106,90000</w:t>
            </w:r>
          </w:p>
        </w:tc>
      </w:tr>
      <w:tr w:rsidR="00E405A4" w:rsidRPr="00E405A4" w:rsidTr="00082D4F">
        <w:trPr>
          <w:trHeight w:val="6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94 3 00 01000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8,01500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106,90000</w:t>
            </w:r>
          </w:p>
        </w:tc>
      </w:tr>
      <w:tr w:rsidR="00E405A4" w:rsidRPr="00E405A4" w:rsidTr="00082D4F">
        <w:trPr>
          <w:trHeight w:val="360"/>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общегосударственные вопросы</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7 076,58100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6 299,00000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6 275,20000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rFonts w:ascii="Times New Roman CYR" w:hAnsi="Times New Roman CYR" w:cs="Times New Roman CYR"/>
                <w:b/>
                <w:bCs/>
                <w:color w:val="000000"/>
                <w:sz w:val="16"/>
                <w:szCs w:val="16"/>
              </w:rPr>
            </w:pPr>
            <w:r w:rsidRPr="00E405A4">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6 183,30000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5 845,20000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5 780,70000</w:t>
            </w:r>
          </w:p>
        </w:tc>
      </w:tr>
      <w:tr w:rsidR="00E405A4" w:rsidRPr="00E405A4" w:rsidTr="00082D4F">
        <w:trPr>
          <w:trHeight w:val="339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09 3 03 00000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38,50000</w:t>
            </w:r>
          </w:p>
        </w:tc>
      </w:tr>
      <w:tr w:rsidR="00E405A4" w:rsidRPr="00E405A4" w:rsidTr="00082D4F">
        <w:trPr>
          <w:trHeight w:val="3405"/>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09 3 03 99990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выплаты населению</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09 3 03 99990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360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38,50000</w:t>
            </w:r>
          </w:p>
        </w:tc>
      </w:tr>
      <w:tr w:rsidR="00E405A4" w:rsidRPr="00E405A4" w:rsidTr="00082D4F">
        <w:trPr>
          <w:trHeight w:val="303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6 143,30000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5 806,00000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5 742,20000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09 5 01 00000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6 143,30000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5 806,00000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5 742,20000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учреждений по обеспечению хозяйственного обслуживания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09 5 01 01110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4 320,00000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4 073,30000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4 009,50000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09 5 01 01110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4 320,00000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4 073,30000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4 009,50000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1 386,20000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1 386,20000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1 386,20000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208,30000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208,30000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208,30000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1 177,90000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1 177,90000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1 177,90000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52,10000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294,40000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294,40000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294,40000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163,00000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информационно-телекоммуникационной инфраструктуры ОМСУ</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70,00000</w:t>
            </w:r>
          </w:p>
        </w:tc>
      </w:tr>
      <w:tr w:rsidR="00E405A4" w:rsidRPr="00E405A4" w:rsidTr="00082D4F">
        <w:trPr>
          <w:trHeight w:val="168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70,00000</w:t>
            </w:r>
          </w:p>
        </w:tc>
      </w:tr>
      <w:tr w:rsidR="00E405A4" w:rsidRPr="00E405A4" w:rsidTr="00082D4F">
        <w:trPr>
          <w:trHeight w:val="93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Поддержка в актуальном состоянии официальных сайтов органов местного самоуправления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13 0 03 00000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r>
      <w:tr w:rsidR="00E405A4" w:rsidRPr="00E405A4" w:rsidTr="00082D4F">
        <w:trPr>
          <w:trHeight w:val="1620"/>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13 0 03 99990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13 0 03 99990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r>
      <w:tr w:rsidR="00E405A4" w:rsidRPr="00E405A4" w:rsidTr="00082D4F">
        <w:trPr>
          <w:trHeight w:val="1248"/>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13 0 04 00000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w:t>
            </w:r>
          </w:p>
        </w:tc>
      </w:tr>
      <w:tr w:rsidR="00E405A4" w:rsidRPr="00E405A4" w:rsidTr="00082D4F">
        <w:trPr>
          <w:trHeight w:val="1560"/>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13 0 04 99990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13 0 04 99990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w:t>
            </w:r>
          </w:p>
        </w:tc>
      </w:tr>
      <w:tr w:rsidR="00E405A4" w:rsidRPr="00E405A4" w:rsidTr="00082D4F">
        <w:trPr>
          <w:trHeight w:val="1248"/>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13 0 06 00000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65,00000</w:t>
            </w:r>
          </w:p>
        </w:tc>
      </w:tr>
      <w:tr w:rsidR="00E405A4" w:rsidRPr="00E405A4" w:rsidTr="00082D4F">
        <w:trPr>
          <w:trHeight w:val="1545"/>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Реализация мероприятий программы Любытинского муниципального района "Развитие информационного общества в Любытинском </w:t>
            </w:r>
            <w:r w:rsidRPr="00E405A4">
              <w:rPr>
                <w:rFonts w:ascii="Times New Roman CYR" w:hAnsi="Times New Roman CYR" w:cs="Times New Roman CYR"/>
                <w:color w:val="000000"/>
                <w:sz w:val="16"/>
                <w:szCs w:val="16"/>
              </w:rPr>
              <w:lastRenderedPageBreak/>
              <w:t>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13 0 06 99990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65,00000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13 0 06 99990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65,00000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Уплата налогов, сборов и иных платежей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850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Взносы в Ассоциацию</w:t>
            </w:r>
            <w:proofErr w:type="gramStart"/>
            <w:r w:rsidRPr="00E405A4">
              <w:rPr>
                <w:color w:val="000000"/>
                <w:sz w:val="16"/>
                <w:szCs w:val="16"/>
              </w:rPr>
              <w:t>"С</w:t>
            </w:r>
            <w:proofErr w:type="gramEnd"/>
            <w:r w:rsidRPr="00E405A4">
              <w:rPr>
                <w:color w:val="000000"/>
                <w:sz w:val="16"/>
                <w:szCs w:val="16"/>
              </w:rPr>
              <w:t>овет муниципальных образований"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96 0 00 00000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134,90000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Членские взносы в ассоциацию поселений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96 1 00 82210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134,90000</w:t>
            </w:r>
          </w:p>
        </w:tc>
      </w:tr>
      <w:tr w:rsidR="00E405A4" w:rsidRPr="00E405A4" w:rsidTr="00082D4F">
        <w:trPr>
          <w:trHeight w:val="34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Уплата налогов, сборов и иных платежей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96 1 00 82210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850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134,90000</w:t>
            </w:r>
          </w:p>
        </w:tc>
      </w:tr>
      <w:tr w:rsidR="00E405A4" w:rsidRPr="00E405A4" w:rsidTr="00082D4F">
        <w:trPr>
          <w:trHeight w:val="94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391,68100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196,60000</w:t>
            </w:r>
          </w:p>
        </w:tc>
      </w:tr>
      <w:tr w:rsidR="00E405A4" w:rsidRPr="00E405A4" w:rsidTr="00082D4F">
        <w:trPr>
          <w:trHeight w:val="64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на выполнение функций органов местного самоуправления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97 1 00 83220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97 1 00 83220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196,60000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выполнения решения суда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47,68100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Исполнение судебных актов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830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47,68100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Национальная безопасность и правоохранительная деятельность</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1 150,00000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1 113,50000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1 096,10000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1 141,00000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1 104,70000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1 087,40000</w:t>
            </w:r>
          </w:p>
        </w:tc>
      </w:tr>
      <w:tr w:rsidR="00E405A4" w:rsidRPr="00E405A4" w:rsidTr="00082D4F">
        <w:trPr>
          <w:trHeight w:val="117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98 0 00 00000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1 141,00000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1 104,70000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1 087,40000</w:t>
            </w:r>
          </w:p>
        </w:tc>
      </w:tr>
      <w:tr w:rsidR="00E405A4" w:rsidRPr="00E405A4" w:rsidTr="00082D4F">
        <w:trPr>
          <w:trHeight w:val="127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98 1 00 01120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1 141,00000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1 104,70000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1 087,40000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98 1 00 01120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1 141,00000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1 104,70000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1 087,40000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национальной безопасности и правоохранительной деятельности</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14</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8,80000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8,70000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8,70000</w:t>
            </w:r>
          </w:p>
        </w:tc>
      </w:tr>
      <w:tr w:rsidR="00E405A4" w:rsidRPr="00E405A4" w:rsidTr="00082D4F">
        <w:trPr>
          <w:trHeight w:val="312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270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09 4 0100000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301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09 4 03 00000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309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09 4 03 99990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09 4 03 99990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антикоррупционного мониторинга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09 4 08 00000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0,70000</w:t>
            </w:r>
          </w:p>
        </w:tc>
      </w:tr>
      <w:tr w:rsidR="00E405A4" w:rsidRPr="00E405A4" w:rsidTr="00082D4F">
        <w:trPr>
          <w:trHeight w:val="1556"/>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09 4 08 99990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0,70000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09 4 08 99990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Национальная экономика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15 141,10000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10 335,50000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10 438,40000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Сельское хозяйство и рыболовство</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113,60000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113,30000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113,10000</w:t>
            </w:r>
          </w:p>
        </w:tc>
      </w:tr>
      <w:tr w:rsidR="00E405A4" w:rsidRPr="00E405A4" w:rsidTr="00082D4F">
        <w:trPr>
          <w:trHeight w:val="177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05 0 00 00000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14,50000</w:t>
            </w:r>
          </w:p>
        </w:tc>
      </w:tr>
      <w:tr w:rsidR="00E405A4" w:rsidRPr="00E405A4" w:rsidTr="00082D4F">
        <w:trPr>
          <w:trHeight w:val="705"/>
        </w:trPr>
        <w:tc>
          <w:tcPr>
            <w:tcW w:w="859" w:type="pct"/>
            <w:shd w:val="clear" w:color="auto" w:fill="auto"/>
            <w:vAlign w:val="bottom"/>
            <w:hideMark/>
          </w:tcPr>
          <w:p w:rsidR="00E405A4" w:rsidRPr="00E405A4" w:rsidRDefault="00E405A4" w:rsidP="00E405A4">
            <w:pPr>
              <w:ind w:right="-108"/>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05 5 00 00000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14,50000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кадрового потенциала в сельском хозяйстве</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05 5 01 00000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14,50000</w:t>
            </w:r>
          </w:p>
        </w:tc>
      </w:tr>
      <w:tr w:rsidR="00E405A4" w:rsidRPr="00E405A4" w:rsidTr="00082D4F">
        <w:trPr>
          <w:trHeight w:val="3852"/>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05 5 01 99990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05 5 01 99990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945"/>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98,60000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98,60000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98,60000</w:t>
            </w:r>
          </w:p>
        </w:tc>
      </w:tr>
      <w:tr w:rsidR="00E405A4" w:rsidRPr="00E405A4" w:rsidTr="00082D4F">
        <w:trPr>
          <w:trHeight w:val="5175"/>
        </w:trPr>
        <w:tc>
          <w:tcPr>
            <w:tcW w:w="859" w:type="pct"/>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E405A4">
              <w:rPr>
                <w:color w:val="000000"/>
                <w:sz w:val="16"/>
                <w:szCs w:val="16"/>
              </w:rPr>
              <w:t xml:space="preserve"> животных</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97 3 00 70720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97 3 00 70720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r>
      <w:tr w:rsidR="00E405A4" w:rsidRPr="00E405A4" w:rsidTr="00082D4F">
        <w:trPr>
          <w:trHeight w:val="315"/>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lastRenderedPageBreak/>
              <w:t>Дорожное хозяйство (дорожные фонды)</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14 264,50000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9 328,40000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9 445,40000</w:t>
            </w:r>
          </w:p>
        </w:tc>
      </w:tr>
      <w:tr w:rsidR="00E405A4" w:rsidRPr="00E405A4" w:rsidTr="00082D4F">
        <w:trPr>
          <w:trHeight w:val="247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14 264,50000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9 328,40000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9 445,40000</w:t>
            </w:r>
          </w:p>
        </w:tc>
      </w:tr>
      <w:tr w:rsidR="00E405A4" w:rsidRPr="00E405A4" w:rsidTr="00082D4F">
        <w:trPr>
          <w:trHeight w:val="45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14 264,50000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9 328,40000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9 445,40000</w:t>
            </w:r>
          </w:p>
        </w:tc>
      </w:tr>
      <w:tr w:rsidR="00E405A4" w:rsidRPr="00E405A4" w:rsidTr="00082D4F">
        <w:trPr>
          <w:trHeight w:val="175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10 244,82800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08 2 01 71580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7 497,00000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08 2 01 71580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7 497,00000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2 672,10000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2 672,10000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t>C</w:t>
            </w:r>
            <w:proofErr w:type="gramEnd"/>
            <w:r w:rsidRPr="00E405A4">
              <w:rPr>
                <w:color w:val="000000"/>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S1580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75,72800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S1580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75,72800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4 019,67200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4 828,40000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4 945,40000</w:t>
            </w:r>
          </w:p>
        </w:tc>
      </w:tr>
      <w:tr w:rsidR="00E405A4" w:rsidRPr="00E405A4" w:rsidTr="00082D4F">
        <w:trPr>
          <w:trHeight w:val="6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формирование муниципальных дорожных фондов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08 2 02 71510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08 2 02 71510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2 335,37200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3 144,10000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3 261,10000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2 335,37200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3 144,10000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3 261,10000</w:t>
            </w:r>
          </w:p>
        </w:tc>
      </w:tr>
      <w:tr w:rsidR="00E405A4" w:rsidRPr="00E405A4" w:rsidTr="00082D4F">
        <w:trPr>
          <w:trHeight w:val="9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формирование муниципальных дорожных фондов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S1510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S1510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национальной  экономики</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12</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763,00000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893,80000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879,90000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11 0 00 00000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343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11 0 01 00000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11 0 01 99990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11 0 01 99990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12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298,00000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287,20000</w:t>
            </w:r>
          </w:p>
        </w:tc>
      </w:tr>
      <w:tr w:rsidR="00E405A4" w:rsidRPr="00E405A4" w:rsidTr="00082D4F">
        <w:trPr>
          <w:trHeight w:val="87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Финансовая поддержка субъектов малого и среднего предпринимательства в муниципальном районе</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213,00000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206,70000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202,20000</w:t>
            </w:r>
          </w:p>
        </w:tc>
      </w:tr>
      <w:tr w:rsidR="00E405A4" w:rsidRPr="00E405A4" w:rsidTr="00082D4F">
        <w:trPr>
          <w:trHeight w:val="228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213,00000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206,70000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202,20000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213,00000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206,70000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202,20000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r>
      <w:tr w:rsidR="00E405A4" w:rsidRPr="00E405A4" w:rsidTr="00082D4F">
        <w:trPr>
          <w:trHeight w:val="141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r>
      <w:tr w:rsidR="00E405A4" w:rsidRPr="00E405A4" w:rsidTr="00082D4F">
        <w:trPr>
          <w:trHeight w:val="85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385,50000</w:t>
            </w:r>
          </w:p>
        </w:tc>
      </w:tr>
      <w:tr w:rsidR="00E405A4" w:rsidRPr="00E405A4" w:rsidTr="00082D4F">
        <w:trPr>
          <w:trHeight w:val="855"/>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385,50000</w:t>
            </w:r>
          </w:p>
        </w:tc>
      </w:tr>
      <w:tr w:rsidR="00E405A4" w:rsidRPr="00E405A4" w:rsidTr="00082D4F">
        <w:trPr>
          <w:trHeight w:val="1980"/>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96,40000</w:t>
            </w:r>
          </w:p>
        </w:tc>
      </w:tr>
      <w:tr w:rsidR="00E405A4" w:rsidRPr="00E405A4" w:rsidTr="00082D4F">
        <w:trPr>
          <w:trHeight w:val="85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96,40000</w:t>
            </w:r>
          </w:p>
        </w:tc>
      </w:tr>
      <w:tr w:rsidR="00E405A4" w:rsidRPr="00E405A4" w:rsidTr="00082D4F">
        <w:trPr>
          <w:trHeight w:val="105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Формирование и оценка земельных участков, государственная собственность на которые не разграничена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293,70000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289,10000</w:t>
            </w:r>
          </w:p>
        </w:tc>
      </w:tr>
      <w:tr w:rsidR="00E405A4" w:rsidRPr="00E405A4" w:rsidTr="00082D4F">
        <w:trPr>
          <w:trHeight w:val="85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293,70000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289,10000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192,70000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Автономной некоммерческой организации "Национальный туристический офис "Русь Новгородская""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97 1 00 82220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192,70000</w:t>
            </w:r>
          </w:p>
        </w:tc>
      </w:tr>
      <w:tr w:rsidR="00E405A4" w:rsidRPr="00E405A4" w:rsidTr="00082D4F">
        <w:trPr>
          <w:trHeight w:val="9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некоммерческим организациям (за исключением государственных (муниципальных) учреждений)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97 1 00 82220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630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192,70000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Жилищно-коммунальное хозяйство</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5 145,94700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1 133,40000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1 122,70000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Жилищное хозяйство</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2 636,24700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1 133,40000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1 122,70000</w:t>
            </w:r>
          </w:p>
        </w:tc>
      </w:tr>
      <w:tr w:rsidR="00E405A4" w:rsidRPr="00E405A4" w:rsidTr="00082D4F">
        <w:trPr>
          <w:trHeight w:val="563"/>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04 0 00 00000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1 161,30000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1 133,40000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1 122,70000</w:t>
            </w:r>
          </w:p>
        </w:tc>
      </w:tr>
      <w:tr w:rsidR="00E405A4" w:rsidRPr="00E405A4" w:rsidTr="00082D4F">
        <w:trPr>
          <w:trHeight w:val="3432"/>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1 017,30000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1 133,40000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1 122,70000</w:t>
            </w:r>
          </w:p>
        </w:tc>
      </w:tr>
      <w:tr w:rsidR="00E405A4" w:rsidRPr="00E405A4" w:rsidTr="00082D4F">
        <w:trPr>
          <w:trHeight w:val="624"/>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Ремонт и содержание муниципального жилого фонда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445,30000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r>
      <w:tr w:rsidR="00E405A4" w:rsidRPr="00E405A4" w:rsidTr="00082D4F">
        <w:trPr>
          <w:trHeight w:val="735"/>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04 2 01 99990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445,30000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392,74000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выплаты населению</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360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52,56000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572,00000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670,70000</w:t>
            </w:r>
          </w:p>
        </w:tc>
      </w:tr>
      <w:tr w:rsidR="00E405A4" w:rsidRPr="00E405A4" w:rsidTr="00082D4F">
        <w:trPr>
          <w:trHeight w:val="93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572,00000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670,70000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572,00000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670,70000</w:t>
            </w:r>
          </w:p>
        </w:tc>
      </w:tr>
      <w:tr w:rsidR="00E405A4" w:rsidRPr="00E405A4" w:rsidTr="00082D4F">
        <w:trPr>
          <w:trHeight w:val="3432"/>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04 4 00 00000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04 4 01 00000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Обследование технического состояния жилых помещений для признания их </w:t>
            </w:r>
            <w:proofErr w:type="gramStart"/>
            <w:r w:rsidRPr="00E405A4">
              <w:rPr>
                <w:rFonts w:ascii="Times New Roman CYR" w:hAnsi="Times New Roman CYR" w:cs="Times New Roman CYR"/>
                <w:color w:val="000000"/>
                <w:sz w:val="16"/>
                <w:szCs w:val="16"/>
              </w:rPr>
              <w:t>пригодными</w:t>
            </w:r>
            <w:proofErr w:type="gramEnd"/>
            <w:r w:rsidRPr="00E405A4">
              <w:rPr>
                <w:rFonts w:ascii="Times New Roman CYR" w:hAnsi="Times New Roman CYR" w:cs="Times New Roman CYR"/>
                <w:color w:val="000000"/>
                <w:sz w:val="16"/>
                <w:szCs w:val="16"/>
              </w:rPr>
              <w:t xml:space="preserve"> (непригодными) для проживания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04 4 01 21410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04 4 01 21410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62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768"/>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Обеспечение эффективного использования муниципального имущества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Обследование и оценка рыночной стоимости имущества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859" w:type="pct"/>
            <w:shd w:val="clear" w:color="auto" w:fill="auto"/>
            <w:hideMark/>
          </w:tcPr>
          <w:p w:rsidR="00E405A4" w:rsidRPr="00E405A4" w:rsidRDefault="00E405A4" w:rsidP="00E405A4">
            <w:pPr>
              <w:rPr>
                <w:rFonts w:ascii="Times New Roman CYR" w:hAnsi="Times New Roman CYR" w:cs="Times New Roman CYR"/>
                <w:b/>
                <w:bCs/>
                <w:color w:val="000000"/>
                <w:sz w:val="16"/>
                <w:szCs w:val="16"/>
              </w:rPr>
            </w:pPr>
            <w:r w:rsidRPr="00E405A4">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1 278,94700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выполнения решения суда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1 278,94700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1 178,94700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выплаты населению</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360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Коммунальное хозяйство</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2 509,70000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2 364,70000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2 310,70000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2 255,00000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реализацию мероприятий муниципальных программ в области газификации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04 1 01 72270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2 029,50000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Бюджетные инвестиции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04 1 01 72270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2 029,50000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859" w:type="pct"/>
            <w:shd w:val="clear" w:color="auto" w:fill="auto"/>
            <w:vAlign w:val="center"/>
            <w:hideMark/>
          </w:tcPr>
          <w:p w:rsidR="00E405A4" w:rsidRPr="00E405A4" w:rsidRDefault="00E405A4" w:rsidP="00E405A4">
            <w:pPr>
              <w:rPr>
                <w:rFonts w:ascii="Times New Roman CYR" w:hAnsi="Times New Roman CYR" w:cs="Times New Roman CYR"/>
                <w:color w:val="000000"/>
                <w:sz w:val="16"/>
                <w:szCs w:val="16"/>
              </w:rPr>
            </w:pPr>
            <w:proofErr w:type="gramStart"/>
            <w:r w:rsidRPr="00E405A4">
              <w:rPr>
                <w:rFonts w:ascii="Times New Roman CYR" w:hAnsi="Times New Roman CYR" w:cs="Times New Roman CYR"/>
                <w:color w:val="000000"/>
                <w:sz w:val="16"/>
                <w:szCs w:val="16"/>
              </w:rPr>
              <w:t>C</w:t>
            </w:r>
            <w:proofErr w:type="gramEnd"/>
            <w:r w:rsidRPr="00E405A4">
              <w:rPr>
                <w:rFonts w:ascii="Times New Roman CYR" w:hAnsi="Times New Roman CYR" w:cs="Times New Roman CYR"/>
                <w:color w:val="000000"/>
                <w:sz w:val="16"/>
                <w:szCs w:val="16"/>
              </w:rPr>
              <w:t>офинансирование субсидии на реализацию мероприятий муниципальных программ в области газификации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S2270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S2270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газораспределительной сети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Мероприятия по проведению газификации многоквартирных домов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020"/>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Обслуживание и ремонт сетей газораспределения, газопотребления и газового оборудования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49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21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Развитие систем централизованного водоснабжения населенных пунктов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04 5 01 21310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04 5 01 21310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872"/>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Строительство распределительных газовых сетей в сельской местности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06 0 02 21160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06 0 02 21160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06 0 02 21160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проведения работ по постановке на кадастровый учет безхозяйного имущества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97 4 00 21240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97 4 00 21240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Образование</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375"/>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образования</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260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09 1 02 00000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09 1 02 21110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09 1 02 21110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Социальная политика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7 533,08300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5 502,80000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5 606,70000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Пенсионное обеспечение</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2 599,20000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2 558,40000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2 507,80000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2 599,20000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2 507,80000</w:t>
            </w:r>
          </w:p>
        </w:tc>
      </w:tr>
      <w:tr w:rsidR="00E405A4" w:rsidRPr="00E405A4" w:rsidTr="00082D4F">
        <w:trPr>
          <w:trHeight w:val="3045"/>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2 599,20000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2 507,80000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2 599,20000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2 507,80000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Доплаты к пенсиям муниципальных служащих</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09 5 02 62010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2 599,20000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2 507,80000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09 5 02 62010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24,80000</w:t>
            </w:r>
          </w:p>
        </w:tc>
      </w:tr>
      <w:tr w:rsidR="00E405A4" w:rsidRPr="00E405A4" w:rsidTr="00082D4F">
        <w:trPr>
          <w:trHeight w:val="28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09 5 02 62010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2 573,40000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2 533,20000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2 483,00000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Социальное обеспечение населения</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864,08300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864,08300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422"/>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proofErr w:type="gramStart"/>
            <w:r w:rsidRPr="00E405A4">
              <w:rPr>
                <w:rFonts w:ascii="Times New Roman CYR" w:hAnsi="Times New Roman CYR" w:cs="Times New Roman CY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w:t>
            </w:r>
            <w:r w:rsidRPr="00E405A4">
              <w:rPr>
                <w:rFonts w:ascii="Times New Roman CYR" w:hAnsi="Times New Roman CYR" w:cs="Times New Roman CYR"/>
                <w:color w:val="000000"/>
                <w:sz w:val="16"/>
                <w:szCs w:val="16"/>
              </w:rPr>
              <w:lastRenderedPageBreak/>
              <w:t>числе ипотечные кредиты, для приобретения жилого помещения или строительство индивидуального жилого дома</w:t>
            </w:r>
            <w:proofErr w:type="gramEnd"/>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864,08300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софинансирование социальных выплат молодым семьям на приобретение (строительство) жилья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L4970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182,66713</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L4970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182,66713</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социальных выплат молодым семьям на приобретение (строительство) жилья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R4970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681,41587</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R4970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681,41587</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Охрана семьи детства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703</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4 069,80000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2 944,40000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3 098,90000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2 944,40000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3 098,90000</w:t>
            </w:r>
          </w:p>
        </w:tc>
      </w:tr>
      <w:tr w:rsidR="00E405A4" w:rsidRPr="00E405A4" w:rsidTr="00082D4F">
        <w:trPr>
          <w:trHeight w:val="3300"/>
        </w:trPr>
        <w:tc>
          <w:tcPr>
            <w:tcW w:w="859" w:type="pct"/>
            <w:shd w:val="clear" w:color="auto" w:fill="auto"/>
            <w:vAlign w:val="center"/>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2 944,40000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3 098,90000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4 069,80000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2 944,40000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3 098,90000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N0821</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3 352,80000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2 218,70000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2 310,60000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N0821</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3 352,80000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2 218,70000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2 310,60000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R0821</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725,70000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788,30000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703</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R0821</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725,70000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788,30000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Комитет социальной защиты населения Администрации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38 584,80000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38 717,40000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38 717,00000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Социальная политика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38 584,80000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38 717,40000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38 717,00000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Социальное обеспечение населения</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33 162,70000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33 295,30000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33 294,90000</w:t>
            </w:r>
          </w:p>
        </w:tc>
      </w:tr>
      <w:tr w:rsidR="00E405A4" w:rsidRPr="00E405A4" w:rsidTr="00082D4F">
        <w:trPr>
          <w:trHeight w:val="159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33 162,70000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33 295,30000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33 294,90000</w:t>
            </w:r>
          </w:p>
        </w:tc>
      </w:tr>
      <w:tr w:rsidR="00E405A4" w:rsidRPr="00E405A4" w:rsidTr="00082D4F">
        <w:trPr>
          <w:trHeight w:val="1698"/>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33 162,70000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33 295,30000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33 294,90000</w:t>
            </w:r>
          </w:p>
        </w:tc>
      </w:tr>
      <w:tr w:rsidR="00E405A4" w:rsidRPr="00E405A4" w:rsidTr="00082D4F">
        <w:trPr>
          <w:trHeight w:val="162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405A4">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33 162,70000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33 295,30000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33 294,90000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Оплата жилищно-коммунальных услуг отдельным категориям граждан</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14 1 01 52500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6 566,60000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6 699,20000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6 698,80000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14 1 01 52500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14 1 01 52500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6 466,60000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6 599,20000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6 598,80000</w:t>
            </w:r>
          </w:p>
        </w:tc>
      </w:tr>
      <w:tr w:rsidR="00E405A4" w:rsidRPr="00E405A4" w:rsidTr="00082D4F">
        <w:trPr>
          <w:trHeight w:val="847"/>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14 1 01 70070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2 931,00000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2 931,00000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2 931,00000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14 1 01 70070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14 1 01 70070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2 925,60000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2 925,60000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2 925,60000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14 1 01 70160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14 1 01 70160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r>
      <w:tr w:rsidR="00E405A4" w:rsidRPr="00E405A4" w:rsidTr="00082D4F">
        <w:trPr>
          <w:trHeight w:val="24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916,50000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предоставлению </w:t>
            </w:r>
            <w:proofErr w:type="gramStart"/>
            <w:r w:rsidRPr="00E405A4">
              <w:rPr>
                <w:color w:val="000000"/>
                <w:sz w:val="16"/>
                <w:szCs w:val="16"/>
              </w:rPr>
              <w:t>мер социальной поддержки ветеранов труда Новгородской области</w:t>
            </w:r>
            <w:proofErr w:type="gramEnd"/>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7 049,90000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7 049,90000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7 049,90000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6 959,90000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6 959,90000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6 959,90000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r>
      <w:tr w:rsidR="00E405A4" w:rsidRPr="00E405A4" w:rsidTr="00082D4F">
        <w:trPr>
          <w:trHeight w:val="193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14 1 01 70310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4 044,20000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4 044,20000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4 044,20000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14 1 01 70310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14 1 01 70310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4 038,20000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4 038,20000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4 038,20000</w:t>
            </w:r>
          </w:p>
        </w:tc>
      </w:tr>
      <w:tr w:rsidR="00E405A4" w:rsidRPr="00E405A4" w:rsidTr="00082D4F">
        <w:trPr>
          <w:trHeight w:val="127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10 679,50000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10 679,50000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10 679,50000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10 529,50000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10 529,50000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10 529,50000</w:t>
            </w:r>
          </w:p>
        </w:tc>
      </w:tr>
      <w:tr w:rsidR="00E405A4" w:rsidRPr="00E405A4" w:rsidTr="00082D4F">
        <w:trPr>
          <w:trHeight w:val="9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отдельных государственных полномочий по предоставлению мер социальной поддержки тружеников тыла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157,70000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157,70000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157,70000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151,70000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Охрана семьи и детства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r>
      <w:tr w:rsidR="00E405A4" w:rsidRPr="00E405A4" w:rsidTr="00082D4F">
        <w:trPr>
          <w:trHeight w:val="2808"/>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r>
      <w:tr w:rsidR="00E405A4" w:rsidRPr="00E405A4" w:rsidTr="00082D4F">
        <w:trPr>
          <w:trHeight w:val="563"/>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405A4">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1 157,50000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1 157,50000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1 157,50000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1 063,80000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1 063,80000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1 063,80000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91,70000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предоставлению льготы на прое</w:t>
            </w:r>
            <w:proofErr w:type="gramStart"/>
            <w:r w:rsidRPr="00E405A4">
              <w:rPr>
                <w:color w:val="000000"/>
                <w:sz w:val="16"/>
                <w:szCs w:val="16"/>
              </w:rPr>
              <w:t>зд в тр</w:t>
            </w:r>
            <w:proofErr w:type="gramEnd"/>
            <w:r w:rsidRPr="00E405A4">
              <w:rPr>
                <w:color w:val="000000"/>
                <w:sz w:val="16"/>
                <w:szCs w:val="16"/>
              </w:rPr>
              <w:t>анспорте междугородного сообщения к месту лечения и обратно детей, нуждающихся в санаторно-курортном лечении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назначению и выплате пособий гражданам, </w:t>
            </w:r>
            <w:r w:rsidRPr="00E405A4">
              <w:rPr>
                <w:color w:val="000000"/>
                <w:sz w:val="16"/>
                <w:szCs w:val="16"/>
              </w:rPr>
              <w:lastRenderedPageBreak/>
              <w:t>имеющим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социальной политики</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748</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06</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r>
      <w:tr w:rsidR="00E405A4" w:rsidRPr="00E405A4" w:rsidTr="00082D4F">
        <w:trPr>
          <w:trHeight w:val="1485"/>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14 0 00 00000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r>
      <w:tr w:rsidR="00E405A4" w:rsidRPr="00E405A4" w:rsidTr="00082D4F">
        <w:trPr>
          <w:trHeight w:val="2808"/>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Создание условий и обеспечение реализации муниципальной программы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2 137,00000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748</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Комитет культуры, спорта и туризма Администрации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52 481,21000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47 680,30000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46 678,30000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Общегосударственные вопросы</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1 682,20000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1 812,80000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1 445,50000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1 682,20000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1 812,80000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1 445,50000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1 682,20000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1 812,80000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1 445,50000</w:t>
            </w:r>
          </w:p>
        </w:tc>
      </w:tr>
      <w:tr w:rsidR="00E405A4" w:rsidRPr="00E405A4" w:rsidTr="00082D4F">
        <w:trPr>
          <w:trHeight w:val="312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1 682,20000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1 812,80000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1 445,50000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09 5 01 00000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1 682,20000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1 812,80000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1 445,50000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функций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536,70000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536,70000</w:t>
            </w:r>
          </w:p>
        </w:tc>
      </w:tr>
      <w:tr w:rsidR="00E405A4" w:rsidRPr="00E405A4" w:rsidTr="00082D4F">
        <w:trPr>
          <w:trHeight w:val="6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509,10000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509,10000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27,60000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27,60000</w:t>
            </w:r>
          </w:p>
        </w:tc>
      </w:tr>
      <w:tr w:rsidR="00E405A4" w:rsidRPr="00E405A4" w:rsidTr="00082D4F">
        <w:trPr>
          <w:trHeight w:val="24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09 5 01 59300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914,30000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940,10000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572,80000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09 5 01 59300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413,00000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09 5 01 59300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159,80000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308,90000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336,00000</w:t>
            </w:r>
          </w:p>
        </w:tc>
      </w:tr>
      <w:tr w:rsidR="00E405A4" w:rsidRPr="00E405A4" w:rsidTr="00082D4F">
        <w:trPr>
          <w:trHeight w:val="70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298,10000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325,20000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325,20000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Образование</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11 673,30000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10 809,00000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10 690,60000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Дополнительное образование детей</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7 356,30000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6 858,30000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6 771,30000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4 401,30000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4 129,60000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4 076,90000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4 401,30000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4 129,60000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4 076,90000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художественного образования в сфере культуры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4 401,30000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4 129,60000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4 076,90000</w:t>
            </w:r>
          </w:p>
        </w:tc>
      </w:tr>
      <w:tr w:rsidR="00E405A4" w:rsidRPr="00E405A4" w:rsidTr="00082D4F">
        <w:trPr>
          <w:trHeight w:val="64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Обеспечение деятельности организаций дополнительного образования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02 1 03 01310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3 424,40000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3 352,50000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3 299,80000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02 1 03 01310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3 424,40000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3 352,50000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3 299,80000</w:t>
            </w:r>
          </w:p>
        </w:tc>
      </w:tr>
      <w:tr w:rsidR="00E405A4" w:rsidRPr="00E405A4" w:rsidTr="00082D4F">
        <w:trPr>
          <w:trHeight w:val="1560"/>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r>
      <w:tr w:rsidR="00E405A4" w:rsidRPr="00E405A4" w:rsidTr="00082D4F">
        <w:trPr>
          <w:trHeight w:val="162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2 955,00000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2 728,70000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2 694,40000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отрасли физической культуры и спорта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2 955,00000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2 728,70000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2 694,40000</w:t>
            </w:r>
          </w:p>
        </w:tc>
      </w:tr>
      <w:tr w:rsidR="00E405A4" w:rsidRPr="00E405A4" w:rsidTr="00082D4F">
        <w:trPr>
          <w:trHeight w:val="67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организаций дополнительного образования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2 292,70000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2 178,00000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2 143,70000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2 292,70000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2 178,00000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2 143,70000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Молодежная политика и оздоровление детей</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4 317,00000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3 950,70000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3 919,30000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r>
      <w:tr w:rsidR="00E405A4" w:rsidRPr="00E405A4" w:rsidTr="00082D4F">
        <w:trPr>
          <w:trHeight w:val="280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и молодежной политики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01 5 00 00000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r>
      <w:tr w:rsidR="00E405A4" w:rsidRPr="00E405A4" w:rsidTr="00082D4F">
        <w:trPr>
          <w:trHeight w:val="624"/>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Организация летнего отдыха детей  и подростков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4 166,80000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3 900,50000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3 869,10000</w:t>
            </w:r>
          </w:p>
        </w:tc>
      </w:tr>
      <w:tr w:rsidR="00E405A4" w:rsidRPr="00E405A4" w:rsidTr="00082D4F">
        <w:trPr>
          <w:trHeight w:val="225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4 144,80000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3 879,00000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3 847,90000</w:t>
            </w:r>
          </w:p>
        </w:tc>
      </w:tr>
      <w:tr w:rsidR="00E405A4" w:rsidRPr="00E405A4" w:rsidTr="00082D4F">
        <w:trPr>
          <w:trHeight w:val="37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системы молодежной политики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4 144,80000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3 879,00000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3 847,90000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Содержание учреждений, обеспечивающих предоставление услуг в области молодежной политики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02 2 01 01240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2 044,00000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1 971,80000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1 940,70000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02 2 01 01240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2 044,00000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1 971,80000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1 940,70000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193,60000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193,60000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r>
      <w:tr w:rsidR="00E405A4" w:rsidRPr="00E405A4" w:rsidTr="00082D4F">
        <w:trPr>
          <w:trHeight w:val="847"/>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02 3 00 00000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21,20000</w:t>
            </w:r>
          </w:p>
        </w:tc>
      </w:tr>
      <w:tr w:rsidR="00E405A4" w:rsidRPr="00E405A4" w:rsidTr="00082D4F">
        <w:trPr>
          <w:trHeight w:val="58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Организация патриотического воспитания населения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02 3 01 00000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21,20000</w:t>
            </w:r>
          </w:p>
        </w:tc>
      </w:tr>
      <w:tr w:rsidR="00E405A4" w:rsidRPr="00E405A4" w:rsidTr="00082D4F">
        <w:trPr>
          <w:trHeight w:val="256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02 3 01 99990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21,20000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02 3 01 99990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21,20000</w:t>
            </w:r>
          </w:p>
        </w:tc>
      </w:tr>
      <w:tr w:rsidR="00E405A4" w:rsidRPr="00E405A4" w:rsidTr="00082D4F">
        <w:trPr>
          <w:trHeight w:val="15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55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Культура, кинематография</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37 575,41000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33 733,20000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33 234,70000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Культура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08</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32 438,81000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28 994,70000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28 570,30000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32 433,81000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28 989,70000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28 565,30000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32 433,81000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28 989,70000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28 565,30000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18 181,50000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16 368,00000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16 143,20000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учреждений культуры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02 1 01 01320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15 101,50000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14 741,60000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14 516,80000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02 1 01 01320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15 101,50000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14 741,60000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14 516,80000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1 418,60000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1 418,60000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r>
      <w:tr w:rsidR="00E405A4" w:rsidRPr="00E405A4" w:rsidTr="00082D4F">
        <w:trPr>
          <w:trHeight w:val="24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9 897,11000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8 742,50000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8 603,00000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деятельности библиотек</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02 1 02 01340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8 634,71000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8 299,30000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8 159,80000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02 1 02 01340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8 634,71000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8 299,30000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8 159,80000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819,20000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819,20000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r>
      <w:tr w:rsidR="00E405A4" w:rsidRPr="00E405A4" w:rsidTr="00082D4F">
        <w:trPr>
          <w:trHeight w:val="24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r>
      <w:tr w:rsidR="00E405A4" w:rsidRPr="00E405A4" w:rsidTr="00082D4F">
        <w:trPr>
          <w:trHeight w:val="90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Сохранение культурного и исторического наследия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4 355,20000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3 879,20000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3 819,10000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музеев и постоянных выставок</w:t>
            </w:r>
          </w:p>
        </w:tc>
        <w:tc>
          <w:tcPr>
            <w:tcW w:w="335"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02 1 05 01330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3 896,10000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3 814,90000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3 754,80000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02 1 05 01330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3 896,10000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3 814,90000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3 754,80000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Субсидии на софинансирование расходов муниципальных учреждений по </w:t>
            </w:r>
            <w:r w:rsidRPr="00E405A4">
              <w:rPr>
                <w:color w:val="000000"/>
                <w:sz w:val="16"/>
                <w:szCs w:val="16"/>
              </w:rPr>
              <w:lastRenderedPageBreak/>
              <w:t>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lastRenderedPageBreak/>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r>
      <w:tr w:rsidR="00E405A4" w:rsidRPr="00E405A4" w:rsidTr="00082D4F">
        <w:trPr>
          <w:trHeight w:val="343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культуры, кинематографии</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08</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5 136,60000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4 738,50000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4 664,40000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5 136,60000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4 738,50000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4 664,40000</w:t>
            </w:r>
          </w:p>
        </w:tc>
      </w:tr>
      <w:tr w:rsidR="00E405A4" w:rsidRPr="00E405A4" w:rsidTr="00082D4F">
        <w:trPr>
          <w:trHeight w:val="213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5 136,60000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4 738,50000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4 664,40000</w:t>
            </w:r>
          </w:p>
        </w:tc>
      </w:tr>
      <w:tr w:rsidR="00E405A4" w:rsidRPr="00E405A4" w:rsidTr="00082D4F">
        <w:trPr>
          <w:trHeight w:val="150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5 136,60000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4 738,50000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4 664,40000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Расходы на обеспечение функций муниципальных органов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02 1 06 01000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1 508,20000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1 479,10000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1 457,80000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02 1 06 01000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1 456,18600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1 425,10000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1 404,60000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02 1 06 01000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52,01400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53,20000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групп хозяйственного обслуживания и финансового, методического сопровождения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02 1 06 01350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3 330,50000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3 259,40000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3 206,60000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02 1 06 01350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3 244,50000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3 173,40000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3 120,60000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02 1 06 01350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86,00000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297,90000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297,90000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 xml:space="preserve">Физическая культура и спорт </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1 550,30000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1 325,30000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1 307,50000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 xml:space="preserve">Физическая культура </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757</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1 550,30000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1 325,30000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1 307,50000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1 550,30000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1 325,30000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1 307,50000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r>
      <w:tr w:rsidR="00E405A4" w:rsidRPr="00E405A4" w:rsidTr="00082D4F">
        <w:trPr>
          <w:trHeight w:val="184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E405A4">
              <w:rPr>
                <w:color w:val="000000"/>
                <w:sz w:val="16"/>
                <w:szCs w:val="16"/>
              </w:rPr>
              <w:t>муниципальном</w:t>
            </w:r>
            <w:proofErr w:type="gramEnd"/>
            <w:r w:rsidRPr="00E405A4">
              <w:rPr>
                <w:color w:val="000000"/>
                <w:sz w:val="16"/>
                <w:szCs w:val="16"/>
              </w:rPr>
              <w:t xml:space="preserve">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03 0 01 99990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отрасли физической культуры и спорта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1 460,30000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1 235,30000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1 217,50000</w:t>
            </w:r>
          </w:p>
        </w:tc>
      </w:tr>
      <w:tr w:rsidR="00E405A4" w:rsidRPr="00E405A4" w:rsidTr="00082D4F">
        <w:trPr>
          <w:trHeight w:val="63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учреждений в сфере физической культуры и спорта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1 258,20000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1 033,20000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1 015,40000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1 258,20000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1 033,20000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1 015,40000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757</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r>
      <w:tr w:rsidR="00E405A4" w:rsidRPr="00E405A4" w:rsidTr="00082D4F">
        <w:trPr>
          <w:trHeight w:val="888"/>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Комитет образования Администрации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112 210,80000</w:t>
            </w:r>
          </w:p>
        </w:tc>
        <w:tc>
          <w:tcPr>
            <w:tcW w:w="743" w:type="pct"/>
            <w:shd w:val="clear" w:color="auto" w:fill="auto"/>
            <w:noWrap/>
            <w:vAlign w:val="bottom"/>
            <w:hideMark/>
          </w:tcPr>
          <w:p w:rsidR="00E405A4" w:rsidRPr="00E405A4" w:rsidRDefault="00E405A4" w:rsidP="00E405A4">
            <w:pPr>
              <w:ind w:right="-42" w:hanging="138"/>
              <w:jc w:val="right"/>
              <w:rPr>
                <w:b/>
                <w:bCs/>
                <w:color w:val="000000"/>
                <w:sz w:val="16"/>
                <w:szCs w:val="16"/>
              </w:rPr>
            </w:pPr>
            <w:r w:rsidRPr="00E405A4">
              <w:rPr>
                <w:b/>
                <w:bCs/>
                <w:color w:val="000000"/>
                <w:sz w:val="16"/>
                <w:szCs w:val="16"/>
              </w:rPr>
              <w:t>108 941,10000</w:t>
            </w:r>
          </w:p>
        </w:tc>
        <w:tc>
          <w:tcPr>
            <w:tcW w:w="743" w:type="pct"/>
            <w:shd w:val="clear" w:color="auto" w:fill="auto"/>
            <w:noWrap/>
            <w:vAlign w:val="bottom"/>
            <w:hideMark/>
          </w:tcPr>
          <w:p w:rsidR="00E405A4" w:rsidRPr="00E405A4" w:rsidRDefault="00E405A4" w:rsidP="00E405A4">
            <w:pPr>
              <w:ind w:left="-174" w:right="-148"/>
              <w:jc w:val="center"/>
              <w:rPr>
                <w:b/>
                <w:bCs/>
                <w:color w:val="000000"/>
                <w:sz w:val="16"/>
                <w:szCs w:val="16"/>
              </w:rPr>
            </w:pPr>
            <w:r w:rsidRPr="00E405A4">
              <w:rPr>
                <w:b/>
                <w:bCs/>
                <w:color w:val="000000"/>
                <w:sz w:val="16"/>
                <w:szCs w:val="16"/>
              </w:rPr>
              <w:t>108 590,00000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Образование</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97 960,70000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94 691,00000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94 339,90000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Дошкольное образование</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33 827,10000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32 259,10000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32 112,90000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33 827,10000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32 259,10000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32 112,90000</w:t>
            </w:r>
          </w:p>
        </w:tc>
      </w:tr>
      <w:tr w:rsidR="00E405A4" w:rsidRPr="00E405A4" w:rsidTr="00082D4F">
        <w:trPr>
          <w:trHeight w:val="226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Модернизация  дошкольного образования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01 1 01 01210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01 1 01 01210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4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33 327,10000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32 259,10000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32 112,90000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15 802,90000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15 380,80000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15 234,60000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10 662,60000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10 395,20000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10 249,00000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10 662,60000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10 395,20000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10 249,00000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17 524,20000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16 878,30000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16 878,30000</w:t>
            </w:r>
          </w:p>
        </w:tc>
      </w:tr>
      <w:tr w:rsidR="00E405A4" w:rsidRPr="00E405A4" w:rsidTr="00082D4F">
        <w:trPr>
          <w:trHeight w:val="6696"/>
        </w:trPr>
        <w:tc>
          <w:tcPr>
            <w:tcW w:w="859" w:type="pct"/>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405A4">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w:t>
            </w:r>
            <w:r w:rsidRPr="00E405A4">
              <w:rPr>
                <w:color w:val="000000"/>
                <w:sz w:val="16"/>
                <w:szCs w:val="16"/>
              </w:rPr>
              <w:lastRenderedPageBreak/>
              <w:t>инвалидов с использованием дистанционных образовательных технологий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16 807,40000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16 495,50000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16 495,50000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16 807,40000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16 495,50000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16 495,50000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r>
      <w:tr w:rsidR="00E405A4" w:rsidRPr="00E405A4" w:rsidTr="00082D4F">
        <w:trPr>
          <w:trHeight w:val="1839"/>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748"/>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proofErr w:type="gramStart"/>
            <w:r w:rsidRPr="00E405A4">
              <w:rPr>
                <w:rFonts w:ascii="Times New Roman CYR" w:hAnsi="Times New Roman CYR" w:cs="Times New Roman CYR"/>
                <w:color w:val="000000"/>
                <w:sz w:val="16"/>
                <w:szCs w:val="16"/>
              </w:rPr>
              <w:lastRenderedPageBreak/>
              <w:t>C</w:t>
            </w:r>
            <w:proofErr w:type="gramEnd"/>
            <w:r w:rsidRPr="00E405A4">
              <w:rPr>
                <w:rFonts w:ascii="Times New Roman CYR" w:hAnsi="Times New Roman CYR" w:cs="Times New Roman CYR"/>
                <w:color w:val="000000"/>
                <w:sz w:val="16"/>
                <w:szCs w:val="16"/>
              </w:rPr>
              <w:t>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66,90000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66,90000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Общее образование</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54 187,70000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52 273,20000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52 187,50000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54 187,70000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52 273,20000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52 187,50000</w:t>
            </w:r>
          </w:p>
        </w:tc>
      </w:tr>
      <w:tr w:rsidR="00E405A4" w:rsidRPr="00E405A4" w:rsidTr="00082D4F">
        <w:trPr>
          <w:trHeight w:val="241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436,60000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Создание условий для получения качественного образования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436,60000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r>
      <w:tr w:rsidR="00E405A4" w:rsidRPr="00E405A4" w:rsidTr="00082D4F">
        <w:trPr>
          <w:trHeight w:val="218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334,70000</w:t>
            </w:r>
          </w:p>
        </w:tc>
      </w:tr>
      <w:tr w:rsidR="00E405A4" w:rsidRPr="00E405A4" w:rsidTr="00082D4F">
        <w:trPr>
          <w:trHeight w:val="24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47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53 751,10000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51 931,30000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51 845,60000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12 755,80000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12 076,80000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11 991,10000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4 894,90000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4 420,30000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4 334,60000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359,20000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281,20000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4 535,70000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4 053,40000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204,40000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170,40000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6 125,20000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6 125,20000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6 125,20000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726,90000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726,90000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726,90000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5 398,30000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5 398,30000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5 398,30000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1 531,30000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1 531,30000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1 531,30000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181,70000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1 349,60000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1 349,60000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1 349,60000</w:t>
            </w:r>
          </w:p>
        </w:tc>
      </w:tr>
      <w:tr w:rsidR="00E405A4" w:rsidRPr="00E405A4" w:rsidTr="00082D4F">
        <w:trPr>
          <w:trHeight w:val="6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40 995,30000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39 854,50000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39 854,50000</w:t>
            </w:r>
          </w:p>
        </w:tc>
      </w:tr>
      <w:tr w:rsidR="00E405A4" w:rsidRPr="00E405A4" w:rsidTr="00082D4F">
        <w:trPr>
          <w:trHeight w:val="5950"/>
        </w:trPr>
        <w:tc>
          <w:tcPr>
            <w:tcW w:w="859" w:type="pct"/>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405A4">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32 116,90000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31 488,30000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31 488,30000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2 406,70000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2 338,50000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2 338,50000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29 710,20000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29 149,80000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29 149,80000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7 782,20000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7 781,10000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7 781,10000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86,10000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7 589,70000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7 695,00000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7 695,00000</w:t>
            </w:r>
          </w:p>
        </w:tc>
      </w:tr>
      <w:tr w:rsidR="00E405A4" w:rsidRPr="00E405A4" w:rsidTr="00082D4F">
        <w:trPr>
          <w:trHeight w:val="210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01 5 02 70630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567,70000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567,70000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567,70000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01 5 02 70630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21,10000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01 5 02 70630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546,60000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546,60000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546,60000</w:t>
            </w:r>
          </w:p>
        </w:tc>
      </w:tr>
      <w:tr w:rsidR="00E405A4" w:rsidRPr="00E405A4" w:rsidTr="00082D4F">
        <w:trPr>
          <w:trHeight w:val="1248"/>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01 5 02 72080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01 5 02 72080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01 5 02 72080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12,90000</w:t>
            </w:r>
          </w:p>
        </w:tc>
      </w:tr>
      <w:tr w:rsidR="00E405A4" w:rsidRPr="00E405A4" w:rsidTr="00082D4F">
        <w:trPr>
          <w:trHeight w:val="141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373,50000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60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Софинансирование субсидии на приобретение или изготовление бланков документов об образовании и (или) о квалификации муниципальными образовательными </w:t>
            </w:r>
            <w:r w:rsidRPr="00E405A4">
              <w:rPr>
                <w:color w:val="000000"/>
                <w:sz w:val="16"/>
                <w:szCs w:val="16"/>
              </w:rPr>
              <w:lastRenderedPageBreak/>
              <w:t>организациями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lastRenderedPageBreak/>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S2080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S2080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0,10000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S2080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3,90000</w:t>
            </w:r>
          </w:p>
        </w:tc>
      </w:tr>
      <w:tr w:rsidR="00E405A4" w:rsidRPr="00E405A4" w:rsidTr="00082D4F">
        <w:trPr>
          <w:trHeight w:val="256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102,10000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Дополнительное образование детей</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3 227,10000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3 142,90000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3 112,40000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3 227,10000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3 112,40000</w:t>
            </w:r>
          </w:p>
        </w:tc>
      </w:tr>
      <w:tr w:rsidR="00E405A4" w:rsidRPr="00E405A4" w:rsidTr="00082D4F">
        <w:trPr>
          <w:trHeight w:val="24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3 227,10000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3 112,40000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3 112,40000</w:t>
            </w:r>
          </w:p>
        </w:tc>
      </w:tr>
      <w:tr w:rsidR="00E405A4" w:rsidRPr="00E405A4" w:rsidTr="00082D4F">
        <w:trPr>
          <w:trHeight w:val="67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организаций дополнительного образования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01 5 01 01230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1 876,40000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1 899,70000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1 869,20000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01 5 01 01230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1 876,40000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1 899,70000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1 869,20000</w:t>
            </w:r>
          </w:p>
        </w:tc>
      </w:tr>
      <w:tr w:rsidR="00E405A4" w:rsidRPr="00E405A4" w:rsidTr="00082D4F">
        <w:trPr>
          <w:trHeight w:val="1560"/>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01 5 01 71410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80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7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Молодежная политика и оздоровление детей</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315,10000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261,30000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256,40000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315,10000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256,40000</w:t>
            </w:r>
          </w:p>
        </w:tc>
      </w:tr>
      <w:tr w:rsidR="00E405A4" w:rsidRPr="00E405A4" w:rsidTr="00082D4F">
        <w:trPr>
          <w:trHeight w:val="255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315,10000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256,40000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315,10000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256,40000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Организация летнего отдыха детей  и подростков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315,10000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256,40000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268,00000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261,30000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256,40000</w:t>
            </w:r>
          </w:p>
        </w:tc>
      </w:tr>
      <w:tr w:rsidR="00E405A4" w:rsidRPr="00E405A4" w:rsidTr="00082D4F">
        <w:trPr>
          <w:trHeight w:val="375"/>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образования</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6 403,70000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6 754,50000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6 670,70000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6 403,70000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6 754,50000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6 670,70000</w:t>
            </w:r>
          </w:p>
        </w:tc>
      </w:tr>
      <w:tr w:rsidR="00E405A4" w:rsidRPr="00E405A4" w:rsidTr="00082D4F">
        <w:trPr>
          <w:trHeight w:val="243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Повышение эффективности и качества услуг в сфере общего образования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73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01 1 02 99990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01 1 02 99990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01 1 04 00000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80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01 1 04 99990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01 1 04 99990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4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47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выплаты гражданам несоциального характера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01 2 02 99990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330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563"/>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6 284,70000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6 754,50000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6 670,70000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1 729,80000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2 318,60000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2 295,90000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групп хозяйственного обслуживания и финансового, методического сопровождения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01 5 01 01250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862,70000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1 451,50000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1 428,80000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01 5 01 01250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862,70000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1 451,50000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1 428,80000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125,70000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125,70000</w:t>
            </w:r>
          </w:p>
        </w:tc>
      </w:tr>
      <w:tr w:rsidR="00E405A4" w:rsidRPr="00E405A4" w:rsidTr="00082D4F">
        <w:trPr>
          <w:trHeight w:val="28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125,70000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125,70000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122,50000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122,50000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комитета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4 430,30000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4 310,20000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4 249,10000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Расходы на обеспечение функций муниципальных органов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1 385,20000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1 218,20000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1 330,00000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1 183,50000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1 165,00000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53,20000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групп хозяйственного обслуживания и финансового, методического сопровождения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01 5 03 01250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2 577,40000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2 605,00000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2 563,20000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01 5 03 01250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2 407,30000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2 555,90000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2 514,90000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01 5 03 01250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48,30000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467,70000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467,70000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467,70000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462,60000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458,20000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458,20000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Социальная политика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14 250,10000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14 250,10000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14 250,10000</w:t>
            </w:r>
          </w:p>
        </w:tc>
      </w:tr>
      <w:tr w:rsidR="00E405A4" w:rsidRPr="00E405A4" w:rsidTr="00082D4F">
        <w:trPr>
          <w:trHeight w:val="300"/>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Охрана семьи и детства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774</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14 250,10000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14 250,10000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14 250,10000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14 250,10000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14 250,10000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14 250,10000</w:t>
            </w:r>
          </w:p>
        </w:tc>
      </w:tr>
      <w:tr w:rsidR="00E405A4" w:rsidRPr="00E405A4" w:rsidTr="00082D4F">
        <w:trPr>
          <w:trHeight w:val="2548"/>
        </w:trPr>
        <w:tc>
          <w:tcPr>
            <w:tcW w:w="859" w:type="pct"/>
            <w:shd w:val="clear" w:color="auto" w:fill="auto"/>
            <w:vAlign w:val="center"/>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r>
      <w:tr w:rsidR="00E405A4" w:rsidRPr="00E405A4" w:rsidTr="00082D4F">
        <w:trPr>
          <w:trHeight w:val="1920"/>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01 4 02 70600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01 4 02 70600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r>
      <w:tr w:rsidR="00E405A4" w:rsidRPr="00E405A4" w:rsidTr="00082D4F">
        <w:trPr>
          <w:trHeight w:val="169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01 5 02 70010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01 5 02 70130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13 537,00000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13 537,00000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13 537,00000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01 5 02 70130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7 457,60000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7 457,60000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7 457,60000</w:t>
            </w:r>
          </w:p>
        </w:tc>
      </w:tr>
      <w:tr w:rsidR="00E405A4" w:rsidRPr="00E405A4" w:rsidTr="00082D4F">
        <w:trPr>
          <w:trHeight w:val="93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774</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01 5 02 70130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6 079,40000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6 079,40000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6 079,40000</w:t>
            </w:r>
          </w:p>
        </w:tc>
      </w:tr>
      <w:tr w:rsidR="00E405A4" w:rsidRPr="00E405A4" w:rsidTr="00082D4F">
        <w:trPr>
          <w:trHeight w:val="1044"/>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Комитет финансов Администрации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31 948,53287</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24 201,50000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24 228,20000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Общегосударственные вопросы</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4 737,43287</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4 550,40000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4 433,80000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199,00000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199,00000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199,00000</w:t>
            </w:r>
          </w:p>
        </w:tc>
      </w:tr>
      <w:tr w:rsidR="00E405A4" w:rsidRPr="00E405A4" w:rsidTr="00082D4F">
        <w:trPr>
          <w:trHeight w:val="187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r>
      <w:tr w:rsidR="00E405A4" w:rsidRPr="00E405A4" w:rsidTr="00082D4F">
        <w:trPr>
          <w:trHeight w:val="280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w:t>
            </w:r>
            <w:r w:rsidRPr="00E405A4">
              <w:rPr>
                <w:color w:val="000000"/>
                <w:sz w:val="16"/>
                <w:szCs w:val="16"/>
              </w:rPr>
              <w:lastRenderedPageBreak/>
              <w:t>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lastRenderedPageBreak/>
              <w:t>792</w:t>
            </w:r>
          </w:p>
        </w:tc>
        <w:tc>
          <w:tcPr>
            <w:tcW w:w="233"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10 2 02 00000</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r>
      <w:tr w:rsidR="00E405A4" w:rsidRPr="00E405A4" w:rsidTr="00082D4F">
        <w:trPr>
          <w:trHeight w:val="124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Субвенции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r>
      <w:tr w:rsidR="00E405A4" w:rsidRPr="00E405A4" w:rsidTr="00082D4F">
        <w:trPr>
          <w:trHeight w:val="1905"/>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10 2 02 70650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Субвенции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10 2 02 70650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r>
      <w:tr w:rsidR="00E405A4" w:rsidRPr="00E405A4" w:rsidTr="00082D4F">
        <w:trPr>
          <w:trHeight w:val="1560"/>
        </w:trPr>
        <w:tc>
          <w:tcPr>
            <w:tcW w:w="859" w:type="pct"/>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06</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4 359,90000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4 251,40000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4 134,80000</w:t>
            </w:r>
          </w:p>
        </w:tc>
      </w:tr>
      <w:tr w:rsidR="00E405A4" w:rsidRPr="00E405A4" w:rsidTr="00082D4F">
        <w:trPr>
          <w:trHeight w:val="187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4 359,90000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4 251,40000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4 134,80000</w:t>
            </w:r>
          </w:p>
        </w:tc>
      </w:tr>
      <w:tr w:rsidR="00E405A4" w:rsidRPr="00E405A4" w:rsidTr="00082D4F">
        <w:trPr>
          <w:trHeight w:val="343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4 359,90000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4 251,40000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4 134,80000</w:t>
            </w:r>
          </w:p>
        </w:tc>
      </w:tr>
      <w:tr w:rsidR="00E405A4" w:rsidRPr="00E405A4" w:rsidTr="00082D4F">
        <w:trPr>
          <w:trHeight w:val="312"/>
        </w:trPr>
        <w:tc>
          <w:tcPr>
            <w:tcW w:w="859" w:type="pct"/>
            <w:shd w:val="clear" w:color="auto" w:fill="auto"/>
            <w:vAlign w:val="center"/>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деятельности комитета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4 359,90000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4 251,40000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4 134,80000</w:t>
            </w:r>
          </w:p>
        </w:tc>
      </w:tr>
      <w:tr w:rsidR="00E405A4" w:rsidRPr="00E405A4" w:rsidTr="00082D4F">
        <w:trPr>
          <w:trHeight w:val="624"/>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 xml:space="preserve">Расходы на обеспечение функций муниципальных органов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4 355,00000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4 246,50000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4 129,90000</w:t>
            </w:r>
          </w:p>
        </w:tc>
      </w:tr>
      <w:tr w:rsidR="00E405A4" w:rsidRPr="00E405A4" w:rsidTr="00082D4F">
        <w:trPr>
          <w:trHeight w:val="936"/>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4 047,20000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3 983,50000</w:t>
            </w:r>
          </w:p>
        </w:tc>
      </w:tr>
      <w:tr w:rsidR="00E405A4" w:rsidRPr="00E405A4" w:rsidTr="00082D4F">
        <w:trPr>
          <w:trHeight w:val="936"/>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10 1 05 01000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221,00000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199,30000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146,40000</w:t>
            </w:r>
          </w:p>
        </w:tc>
      </w:tr>
      <w:tr w:rsidR="00E405A4" w:rsidRPr="00E405A4" w:rsidTr="00082D4F">
        <w:trPr>
          <w:trHeight w:val="1248"/>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r>
      <w:tr w:rsidR="00E405A4" w:rsidRPr="00E405A4" w:rsidTr="00082D4F">
        <w:trPr>
          <w:trHeight w:val="936"/>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10 1 05 70280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r>
      <w:tr w:rsidR="00E405A4" w:rsidRPr="00E405A4" w:rsidTr="00082D4F">
        <w:trPr>
          <w:trHeight w:val="312"/>
        </w:trPr>
        <w:tc>
          <w:tcPr>
            <w:tcW w:w="859" w:type="pct"/>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Резервные фонды</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r>
      <w:tr w:rsidR="00E405A4" w:rsidRPr="00E405A4" w:rsidTr="00082D4F">
        <w:trPr>
          <w:trHeight w:val="936"/>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624"/>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Резервные фонды местных администраций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97 9 00 21130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31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Резервные средства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97 9 00 21130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870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624"/>
        </w:trPr>
        <w:tc>
          <w:tcPr>
            <w:tcW w:w="859" w:type="pct"/>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Другие общегосударственные вопросы</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78,53287</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r>
      <w:tr w:rsidR="00E405A4" w:rsidRPr="00E405A4" w:rsidTr="00082D4F">
        <w:trPr>
          <w:trHeight w:val="936"/>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78,53287</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7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lastRenderedPageBreak/>
              <w:t xml:space="preserve">Резервные средства на софинансирование субсидий </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97 9 00 99980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78,53287</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Резервные средства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97 9 00 99980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870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78,53287</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Национальная оборона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386,40000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390,50000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404,90000</w:t>
            </w:r>
          </w:p>
        </w:tc>
      </w:tr>
      <w:tr w:rsidR="00E405A4" w:rsidRPr="00E405A4" w:rsidTr="00082D4F">
        <w:trPr>
          <w:trHeight w:val="624"/>
        </w:trPr>
        <w:tc>
          <w:tcPr>
            <w:tcW w:w="859" w:type="pct"/>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Мобилизационная и вневойсковая подготовка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386,40000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390,50000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404,90000</w:t>
            </w:r>
          </w:p>
        </w:tc>
      </w:tr>
      <w:tr w:rsidR="00E405A4" w:rsidRPr="00E405A4" w:rsidTr="00082D4F">
        <w:trPr>
          <w:trHeight w:val="187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5"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25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386,40000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404,90000</w:t>
            </w:r>
          </w:p>
        </w:tc>
      </w:tr>
      <w:tr w:rsidR="00E405A4" w:rsidRPr="00E405A4" w:rsidTr="00082D4F">
        <w:trPr>
          <w:trHeight w:val="2808"/>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386,40000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404,90000</w:t>
            </w:r>
          </w:p>
        </w:tc>
      </w:tr>
      <w:tr w:rsidR="00E405A4" w:rsidRPr="00E405A4" w:rsidTr="00082D4F">
        <w:trPr>
          <w:trHeight w:val="936"/>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Осуществление первичного воинского учета на территориях, где отсутствуют военные комиссариаты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10 2 02 51180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386,40000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404,90000</w:t>
            </w:r>
          </w:p>
        </w:tc>
      </w:tr>
      <w:tr w:rsidR="00E405A4" w:rsidRPr="00E405A4" w:rsidTr="00082D4F">
        <w:trPr>
          <w:trHeight w:val="31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Субвенции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10 2 02 51180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386,40000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390,50000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404,90000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Национальная экономика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3 072,90000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r>
      <w:tr w:rsidR="00E405A4" w:rsidRPr="00E405A4" w:rsidTr="00082D4F">
        <w:trPr>
          <w:trHeight w:val="624"/>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Дорожное хозяйство (дорожные фонды)</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3 072,90000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r>
      <w:tr w:rsidR="00E405A4" w:rsidRPr="00E405A4" w:rsidTr="00082D4F">
        <w:trPr>
          <w:trHeight w:val="2496"/>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3 072,90000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4368"/>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3 072,90000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60"/>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1 872,90000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184"/>
        </w:trPr>
        <w:tc>
          <w:tcPr>
            <w:tcW w:w="859" w:type="pct"/>
            <w:shd w:val="clear" w:color="auto" w:fill="auto"/>
            <w:hideMark/>
          </w:tcPr>
          <w:p w:rsidR="00E405A4" w:rsidRPr="00E405A4" w:rsidRDefault="00E405A4" w:rsidP="00E405A4">
            <w:pPr>
              <w:rPr>
                <w:color w:val="000000"/>
                <w:sz w:val="16"/>
                <w:szCs w:val="16"/>
              </w:rPr>
            </w:pPr>
            <w:r w:rsidRPr="00E405A4">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1 872,90000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1 872,90000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60"/>
        </w:trPr>
        <w:tc>
          <w:tcPr>
            <w:tcW w:w="859"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908"/>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межбюджетные трансферты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1 200,00000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Жилищно-коммунальное хозяйство</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124,00000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Жилищное хозяйство</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124,00000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r>
      <w:tr w:rsidR="00E405A4" w:rsidRPr="00E405A4" w:rsidTr="00082D4F">
        <w:trPr>
          <w:trHeight w:val="2184"/>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123"/>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859"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859"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859" w:type="pct"/>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Обслуживание государственного и муниципального долга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207,60000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502,00000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395,00000</w:t>
            </w:r>
          </w:p>
        </w:tc>
      </w:tr>
      <w:tr w:rsidR="00E405A4" w:rsidRPr="00E405A4" w:rsidTr="00082D4F">
        <w:trPr>
          <w:trHeight w:val="624"/>
        </w:trPr>
        <w:tc>
          <w:tcPr>
            <w:tcW w:w="859" w:type="pct"/>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Обслуживание государственного внутреннего и муниципального долга</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207,60000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502,00000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395,00000</w:t>
            </w:r>
          </w:p>
        </w:tc>
      </w:tr>
      <w:tr w:rsidR="00E405A4" w:rsidRPr="00E405A4" w:rsidTr="00082D4F">
        <w:trPr>
          <w:trHeight w:val="187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082D4F">
        <w:trPr>
          <w:trHeight w:val="3525"/>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10 1 00 00000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082D4F">
        <w:trPr>
          <w:trHeight w:val="936"/>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Обеспечение исполнения долговых обязательств Любытинского муниципального района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10 1 01 00000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082D4F">
        <w:trPr>
          <w:trHeight w:val="624"/>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Обслуживание внутреннего муниципального долга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10 1 01 21120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082D4F">
        <w:trPr>
          <w:trHeight w:val="31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Обслуживание муниципального долга</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10 1 01 21120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730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082D4F">
        <w:trPr>
          <w:trHeight w:val="1248"/>
        </w:trPr>
        <w:tc>
          <w:tcPr>
            <w:tcW w:w="859" w:type="pct"/>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14</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23 420,20000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18 758,60000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18 994,50000</w:t>
            </w:r>
          </w:p>
        </w:tc>
      </w:tr>
      <w:tr w:rsidR="00E405A4" w:rsidRPr="00E405A4" w:rsidTr="00082D4F">
        <w:trPr>
          <w:trHeight w:val="936"/>
        </w:trPr>
        <w:tc>
          <w:tcPr>
            <w:tcW w:w="859" w:type="pct"/>
            <w:shd w:val="clear" w:color="auto" w:fill="auto"/>
            <w:vAlign w:val="center"/>
            <w:hideMark/>
          </w:tcPr>
          <w:p w:rsidR="00E405A4" w:rsidRPr="00E405A4" w:rsidRDefault="00E405A4" w:rsidP="00E405A4">
            <w:pPr>
              <w:rPr>
                <w:b/>
                <w:bCs/>
                <w:color w:val="000000"/>
                <w:sz w:val="16"/>
                <w:szCs w:val="16"/>
              </w:rPr>
            </w:pPr>
            <w:r w:rsidRPr="00E405A4">
              <w:rPr>
                <w:b/>
                <w:bCs/>
                <w:color w:val="000000"/>
                <w:sz w:val="16"/>
                <w:szCs w:val="16"/>
              </w:rPr>
              <w:t>Дотации на выравнивание бюджетной обеспеченности субъектов Российской Федерации</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792</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14</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786"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23 420,20000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18 758,60000</w:t>
            </w:r>
          </w:p>
        </w:tc>
        <w:tc>
          <w:tcPr>
            <w:tcW w:w="74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18 994,50000</w:t>
            </w:r>
          </w:p>
        </w:tc>
      </w:tr>
      <w:tr w:rsidR="00E405A4" w:rsidRPr="00E405A4" w:rsidTr="00082D4F">
        <w:trPr>
          <w:trHeight w:val="1728"/>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68"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082D4F">
        <w:trPr>
          <w:trHeight w:val="2604"/>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268"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082D4F">
        <w:trPr>
          <w:trHeight w:val="624"/>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lastRenderedPageBreak/>
              <w:t>Выравнивание уровня бюджетной обеспеченности поселений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10 2 01 00000</w:t>
            </w:r>
          </w:p>
        </w:tc>
        <w:tc>
          <w:tcPr>
            <w:tcW w:w="268"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082D4F">
        <w:trPr>
          <w:trHeight w:val="624"/>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Выравнивание бюджетной обеспеченности поселений</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10 2 01 70100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082D4F">
        <w:trPr>
          <w:trHeight w:val="312"/>
        </w:trPr>
        <w:tc>
          <w:tcPr>
            <w:tcW w:w="859"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Дотации</w:t>
            </w:r>
          </w:p>
        </w:tc>
        <w:tc>
          <w:tcPr>
            <w:tcW w:w="335"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792</w:t>
            </w:r>
          </w:p>
        </w:tc>
        <w:tc>
          <w:tcPr>
            <w:tcW w:w="233"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6"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786"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10 2 01 70100</w:t>
            </w:r>
          </w:p>
        </w:tc>
        <w:tc>
          <w:tcPr>
            <w:tcW w:w="268"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510</w:t>
            </w:r>
          </w:p>
        </w:tc>
        <w:tc>
          <w:tcPr>
            <w:tcW w:w="776"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4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082D4F">
        <w:trPr>
          <w:trHeight w:val="312"/>
        </w:trPr>
        <w:tc>
          <w:tcPr>
            <w:tcW w:w="859" w:type="pct"/>
            <w:shd w:val="clear" w:color="auto" w:fill="auto"/>
            <w:vAlign w:val="center"/>
            <w:hideMark/>
          </w:tcPr>
          <w:p w:rsidR="00E405A4" w:rsidRPr="00E405A4" w:rsidRDefault="00E405A4" w:rsidP="00E405A4">
            <w:pPr>
              <w:jc w:val="both"/>
              <w:rPr>
                <w:b/>
                <w:bCs/>
                <w:color w:val="000000"/>
                <w:sz w:val="16"/>
                <w:szCs w:val="16"/>
              </w:rPr>
            </w:pPr>
            <w:r w:rsidRPr="00E405A4">
              <w:rPr>
                <w:b/>
                <w:bCs/>
                <w:color w:val="000000"/>
                <w:sz w:val="16"/>
                <w:szCs w:val="16"/>
              </w:rPr>
              <w:t>Всего расходов</w:t>
            </w:r>
          </w:p>
        </w:tc>
        <w:tc>
          <w:tcPr>
            <w:tcW w:w="335"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3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5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86"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68"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776"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294 240,66887</w:t>
            </w:r>
          </w:p>
        </w:tc>
        <w:tc>
          <w:tcPr>
            <w:tcW w:w="743" w:type="pct"/>
            <w:shd w:val="clear" w:color="auto" w:fill="auto"/>
            <w:noWrap/>
            <w:vAlign w:val="bottom"/>
            <w:hideMark/>
          </w:tcPr>
          <w:p w:rsidR="00E405A4" w:rsidRPr="00E405A4" w:rsidRDefault="00E405A4" w:rsidP="00E405A4">
            <w:pPr>
              <w:ind w:left="-138" w:right="-42"/>
              <w:jc w:val="center"/>
              <w:rPr>
                <w:b/>
                <w:bCs/>
                <w:color w:val="000000"/>
                <w:sz w:val="16"/>
                <w:szCs w:val="16"/>
              </w:rPr>
            </w:pPr>
            <w:r w:rsidRPr="00E405A4">
              <w:rPr>
                <w:b/>
                <w:bCs/>
                <w:color w:val="000000"/>
                <w:sz w:val="16"/>
                <w:szCs w:val="16"/>
              </w:rPr>
              <w:t>265 651,50000</w:t>
            </w:r>
          </w:p>
        </w:tc>
        <w:tc>
          <w:tcPr>
            <w:tcW w:w="743" w:type="pct"/>
            <w:shd w:val="clear" w:color="auto" w:fill="auto"/>
            <w:noWrap/>
            <w:vAlign w:val="bottom"/>
            <w:hideMark/>
          </w:tcPr>
          <w:p w:rsidR="00E405A4" w:rsidRPr="00E405A4" w:rsidRDefault="00E405A4" w:rsidP="00E405A4">
            <w:pPr>
              <w:ind w:right="-148"/>
              <w:rPr>
                <w:b/>
                <w:bCs/>
                <w:color w:val="000000"/>
                <w:sz w:val="16"/>
                <w:szCs w:val="16"/>
              </w:rPr>
            </w:pPr>
            <w:r w:rsidRPr="00E405A4">
              <w:rPr>
                <w:b/>
                <w:bCs/>
                <w:color w:val="000000"/>
                <w:sz w:val="16"/>
                <w:szCs w:val="16"/>
              </w:rPr>
              <w:t>264 167,60000</w:t>
            </w:r>
          </w:p>
        </w:tc>
      </w:tr>
    </w:tbl>
    <w:p w:rsidR="00E405A4" w:rsidRPr="00E405A4" w:rsidRDefault="00E405A4" w:rsidP="00E405A4">
      <w:pPr>
        <w:autoSpaceDE w:val="0"/>
        <w:autoSpaceDN w:val="0"/>
        <w:adjustRightInd w:val="0"/>
        <w:ind w:firstLine="709"/>
        <w:rPr>
          <w:color w:val="000000"/>
          <w:sz w:val="16"/>
          <w:szCs w:val="16"/>
        </w:rPr>
      </w:pPr>
    </w:p>
    <w:p w:rsidR="00E405A4" w:rsidRPr="00E405A4" w:rsidRDefault="00E405A4" w:rsidP="00E405A4">
      <w:pPr>
        <w:autoSpaceDE w:val="0"/>
        <w:autoSpaceDN w:val="0"/>
        <w:adjustRightInd w:val="0"/>
        <w:ind w:firstLine="709"/>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79"/>
        <w:gridCol w:w="439"/>
        <w:gridCol w:w="1544"/>
        <w:gridCol w:w="456"/>
        <w:gridCol w:w="1489"/>
        <w:gridCol w:w="1432"/>
        <w:gridCol w:w="1432"/>
      </w:tblGrid>
      <w:tr w:rsidR="00E405A4" w:rsidRPr="00E405A4" w:rsidTr="00082D4F">
        <w:trPr>
          <w:trHeight w:val="312"/>
        </w:trPr>
        <w:tc>
          <w:tcPr>
            <w:tcW w:w="5000" w:type="pct"/>
            <w:gridSpan w:val="8"/>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bookmarkStart w:id="13" w:name="RANGE!A1:I598"/>
            <w:bookmarkEnd w:id="13"/>
            <w:r w:rsidRPr="00E405A4">
              <w:rPr>
                <w:color w:val="000000"/>
                <w:sz w:val="16"/>
                <w:szCs w:val="16"/>
              </w:rPr>
              <w:t xml:space="preserve">          </w:t>
            </w:r>
            <w:bookmarkStart w:id="14" w:name="RANGE!A1:H581"/>
            <w:r w:rsidRPr="00E405A4">
              <w:rPr>
                <w:color w:val="000000"/>
                <w:sz w:val="16"/>
                <w:szCs w:val="16"/>
              </w:rPr>
              <w:t>Приложение 9</w:t>
            </w:r>
            <w:bookmarkEnd w:id="14"/>
          </w:p>
        </w:tc>
      </w:tr>
      <w:tr w:rsidR="00E405A4" w:rsidRPr="00E405A4" w:rsidTr="00082D4F">
        <w:trPr>
          <w:trHeight w:val="312"/>
        </w:trPr>
        <w:tc>
          <w:tcPr>
            <w:tcW w:w="5000" w:type="pct"/>
            <w:gridSpan w:val="8"/>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к решению Думы муниципального района</w:t>
            </w:r>
          </w:p>
        </w:tc>
      </w:tr>
      <w:tr w:rsidR="00E405A4" w:rsidRPr="00E405A4" w:rsidTr="00082D4F">
        <w:trPr>
          <w:trHeight w:val="312"/>
        </w:trPr>
        <w:tc>
          <w:tcPr>
            <w:tcW w:w="5000" w:type="pct"/>
            <w:gridSpan w:val="8"/>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"О бюджете Любытинского муниципального района</w:t>
            </w:r>
          </w:p>
        </w:tc>
      </w:tr>
      <w:tr w:rsidR="00E405A4" w:rsidRPr="00E405A4" w:rsidTr="00082D4F">
        <w:trPr>
          <w:trHeight w:val="312"/>
        </w:trPr>
        <w:tc>
          <w:tcPr>
            <w:tcW w:w="5000" w:type="pct"/>
            <w:gridSpan w:val="8"/>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 xml:space="preserve">на 2018 год и на плановый период 2019 и 2020 годов " </w:t>
            </w:r>
          </w:p>
        </w:tc>
      </w:tr>
      <w:tr w:rsidR="00E405A4" w:rsidRPr="00E405A4" w:rsidTr="00082D4F">
        <w:trPr>
          <w:trHeight w:val="312"/>
        </w:trPr>
        <w:tc>
          <w:tcPr>
            <w:tcW w:w="1070" w:type="pct"/>
            <w:tcBorders>
              <w:top w:val="nil"/>
              <w:left w:val="nil"/>
              <w:bottom w:val="nil"/>
              <w:right w:val="nil"/>
            </w:tcBorders>
            <w:shd w:val="clear" w:color="auto" w:fill="auto"/>
            <w:noWrap/>
            <w:vAlign w:val="bottom"/>
            <w:hideMark/>
          </w:tcPr>
          <w:p w:rsidR="00E405A4" w:rsidRPr="00E405A4" w:rsidRDefault="00E405A4" w:rsidP="00E405A4">
            <w:pPr>
              <w:jc w:val="right"/>
              <w:rPr>
                <w:color w:val="000000"/>
                <w:sz w:val="16"/>
                <w:szCs w:val="16"/>
              </w:rPr>
            </w:pPr>
          </w:p>
        </w:tc>
        <w:tc>
          <w:tcPr>
            <w:tcW w:w="217" w:type="pct"/>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259"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874"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272"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802"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753"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753"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082D4F">
        <w:trPr>
          <w:trHeight w:val="780"/>
        </w:trPr>
        <w:tc>
          <w:tcPr>
            <w:tcW w:w="5000" w:type="pct"/>
            <w:gridSpan w:val="8"/>
            <w:tcBorders>
              <w:top w:val="nil"/>
              <w:left w:val="nil"/>
              <w:bottom w:val="nil"/>
              <w:right w:val="nil"/>
            </w:tcBorders>
            <w:shd w:val="clear" w:color="auto" w:fill="auto"/>
            <w:vAlign w:val="bottom"/>
            <w:hideMark/>
          </w:tcPr>
          <w:p w:rsidR="00E405A4" w:rsidRPr="00E405A4" w:rsidRDefault="00E405A4" w:rsidP="00E405A4">
            <w:pPr>
              <w:jc w:val="center"/>
              <w:rPr>
                <w:b/>
                <w:bCs/>
                <w:color w:val="000000"/>
                <w:sz w:val="16"/>
                <w:szCs w:val="16"/>
              </w:rPr>
            </w:pPr>
            <w:r w:rsidRPr="00E405A4">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2018 год  и на плановый период 2019 и 2020 годов                                                          </w:t>
            </w:r>
          </w:p>
        </w:tc>
      </w:tr>
      <w:tr w:rsidR="00E405A4" w:rsidRPr="00E405A4" w:rsidTr="00082D4F">
        <w:trPr>
          <w:trHeight w:val="285"/>
        </w:trPr>
        <w:tc>
          <w:tcPr>
            <w:tcW w:w="3494" w:type="pct"/>
            <w:gridSpan w:val="6"/>
            <w:tcBorders>
              <w:top w:val="nil"/>
              <w:left w:val="nil"/>
              <w:bottom w:val="nil"/>
              <w:right w:val="nil"/>
            </w:tcBorders>
            <w:shd w:val="clear" w:color="auto" w:fill="auto"/>
            <w:vAlign w:val="bottom"/>
            <w:hideMark/>
          </w:tcPr>
          <w:p w:rsidR="00E405A4" w:rsidRPr="00E405A4" w:rsidRDefault="00E405A4" w:rsidP="00E405A4">
            <w:pPr>
              <w:jc w:val="center"/>
              <w:rPr>
                <w:b/>
                <w:bCs/>
                <w:color w:val="000000"/>
                <w:sz w:val="16"/>
                <w:szCs w:val="16"/>
              </w:rPr>
            </w:pPr>
          </w:p>
        </w:tc>
        <w:tc>
          <w:tcPr>
            <w:tcW w:w="753" w:type="pct"/>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p>
        </w:tc>
        <w:tc>
          <w:tcPr>
            <w:tcW w:w="753"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082D4F">
        <w:trPr>
          <w:trHeight w:val="360"/>
        </w:trPr>
        <w:tc>
          <w:tcPr>
            <w:tcW w:w="1070" w:type="pct"/>
            <w:shd w:val="clear" w:color="auto" w:fill="auto"/>
            <w:vAlign w:val="bottom"/>
            <w:hideMark/>
          </w:tcPr>
          <w:p w:rsidR="00E405A4" w:rsidRPr="00E405A4" w:rsidRDefault="00E405A4" w:rsidP="00E405A4">
            <w:pPr>
              <w:rPr>
                <w:sz w:val="16"/>
                <w:szCs w:val="16"/>
              </w:rPr>
            </w:pPr>
          </w:p>
        </w:tc>
        <w:tc>
          <w:tcPr>
            <w:tcW w:w="217" w:type="pct"/>
            <w:shd w:val="clear" w:color="auto" w:fill="auto"/>
            <w:vAlign w:val="bottom"/>
            <w:hideMark/>
          </w:tcPr>
          <w:p w:rsidR="00E405A4" w:rsidRPr="00E405A4" w:rsidRDefault="00E405A4" w:rsidP="00E405A4">
            <w:pPr>
              <w:jc w:val="center"/>
              <w:rPr>
                <w:sz w:val="16"/>
                <w:szCs w:val="16"/>
              </w:rPr>
            </w:pPr>
          </w:p>
        </w:tc>
        <w:tc>
          <w:tcPr>
            <w:tcW w:w="259" w:type="pct"/>
            <w:shd w:val="clear" w:color="auto" w:fill="auto"/>
            <w:vAlign w:val="bottom"/>
            <w:hideMark/>
          </w:tcPr>
          <w:p w:rsidR="00E405A4" w:rsidRPr="00E405A4" w:rsidRDefault="00E405A4" w:rsidP="00E405A4">
            <w:pPr>
              <w:jc w:val="center"/>
              <w:rPr>
                <w:sz w:val="16"/>
                <w:szCs w:val="16"/>
              </w:rPr>
            </w:pPr>
          </w:p>
        </w:tc>
        <w:tc>
          <w:tcPr>
            <w:tcW w:w="874" w:type="pct"/>
            <w:shd w:val="clear" w:color="auto" w:fill="auto"/>
            <w:vAlign w:val="bottom"/>
            <w:hideMark/>
          </w:tcPr>
          <w:p w:rsidR="00E405A4" w:rsidRPr="00E405A4" w:rsidRDefault="00E405A4" w:rsidP="00E405A4">
            <w:pPr>
              <w:jc w:val="center"/>
              <w:rPr>
                <w:sz w:val="16"/>
                <w:szCs w:val="16"/>
              </w:rPr>
            </w:pPr>
          </w:p>
        </w:tc>
        <w:tc>
          <w:tcPr>
            <w:tcW w:w="2580" w:type="pct"/>
            <w:gridSpan w:val="4"/>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Сумма (тыс. рублей)</w:t>
            </w:r>
          </w:p>
        </w:tc>
      </w:tr>
      <w:tr w:rsidR="00E405A4" w:rsidRPr="00E405A4" w:rsidTr="00082D4F">
        <w:trPr>
          <w:trHeight w:val="312"/>
        </w:trPr>
        <w:tc>
          <w:tcPr>
            <w:tcW w:w="1070" w:type="pct"/>
            <w:shd w:val="clear" w:color="auto" w:fill="auto"/>
            <w:vAlign w:val="center"/>
            <w:hideMark/>
          </w:tcPr>
          <w:p w:rsidR="00E405A4" w:rsidRPr="00E405A4" w:rsidRDefault="00E405A4" w:rsidP="00E405A4">
            <w:pPr>
              <w:jc w:val="center"/>
              <w:rPr>
                <w:b/>
                <w:bCs/>
                <w:color w:val="000000"/>
                <w:sz w:val="16"/>
                <w:szCs w:val="16"/>
              </w:rPr>
            </w:pPr>
            <w:r w:rsidRPr="00E405A4">
              <w:rPr>
                <w:b/>
                <w:bCs/>
                <w:color w:val="000000"/>
                <w:sz w:val="16"/>
                <w:szCs w:val="16"/>
              </w:rPr>
              <w:t>Наименование</w:t>
            </w:r>
          </w:p>
        </w:tc>
        <w:tc>
          <w:tcPr>
            <w:tcW w:w="217" w:type="pct"/>
            <w:shd w:val="clear" w:color="auto" w:fill="auto"/>
            <w:noWrap/>
            <w:vAlign w:val="center"/>
            <w:hideMark/>
          </w:tcPr>
          <w:p w:rsidR="00E405A4" w:rsidRPr="00E405A4" w:rsidRDefault="00E405A4" w:rsidP="00E405A4">
            <w:pPr>
              <w:jc w:val="center"/>
              <w:rPr>
                <w:b/>
                <w:bCs/>
                <w:color w:val="000000"/>
                <w:sz w:val="16"/>
                <w:szCs w:val="16"/>
              </w:rPr>
            </w:pPr>
            <w:r w:rsidRPr="00E405A4">
              <w:rPr>
                <w:b/>
                <w:bCs/>
                <w:color w:val="000000"/>
                <w:sz w:val="16"/>
                <w:szCs w:val="16"/>
              </w:rPr>
              <w:t>Рз</w:t>
            </w:r>
          </w:p>
        </w:tc>
        <w:tc>
          <w:tcPr>
            <w:tcW w:w="259" w:type="pct"/>
            <w:shd w:val="clear" w:color="auto" w:fill="auto"/>
            <w:noWrap/>
            <w:vAlign w:val="center"/>
            <w:hideMark/>
          </w:tcPr>
          <w:p w:rsidR="00E405A4" w:rsidRPr="00E405A4" w:rsidRDefault="00E405A4" w:rsidP="00E405A4">
            <w:pPr>
              <w:jc w:val="center"/>
              <w:rPr>
                <w:b/>
                <w:bCs/>
                <w:color w:val="000000"/>
                <w:sz w:val="16"/>
                <w:szCs w:val="16"/>
              </w:rPr>
            </w:pPr>
            <w:proofErr w:type="gramStart"/>
            <w:r w:rsidRPr="00E405A4">
              <w:rPr>
                <w:b/>
                <w:bCs/>
                <w:color w:val="000000"/>
                <w:sz w:val="16"/>
                <w:szCs w:val="16"/>
              </w:rPr>
              <w:t>ПР</w:t>
            </w:r>
            <w:proofErr w:type="gramEnd"/>
          </w:p>
        </w:tc>
        <w:tc>
          <w:tcPr>
            <w:tcW w:w="874" w:type="pct"/>
            <w:shd w:val="clear" w:color="auto" w:fill="auto"/>
            <w:noWrap/>
            <w:vAlign w:val="center"/>
            <w:hideMark/>
          </w:tcPr>
          <w:p w:rsidR="00E405A4" w:rsidRPr="00E405A4" w:rsidRDefault="00E405A4" w:rsidP="00E405A4">
            <w:pPr>
              <w:jc w:val="center"/>
              <w:rPr>
                <w:b/>
                <w:bCs/>
                <w:color w:val="000000"/>
                <w:sz w:val="16"/>
                <w:szCs w:val="16"/>
              </w:rPr>
            </w:pPr>
            <w:r w:rsidRPr="00E405A4">
              <w:rPr>
                <w:b/>
                <w:bCs/>
                <w:color w:val="000000"/>
                <w:sz w:val="16"/>
                <w:szCs w:val="16"/>
              </w:rPr>
              <w:t>ЦСР</w:t>
            </w:r>
          </w:p>
        </w:tc>
        <w:tc>
          <w:tcPr>
            <w:tcW w:w="272" w:type="pct"/>
            <w:shd w:val="clear" w:color="auto" w:fill="auto"/>
            <w:noWrap/>
            <w:vAlign w:val="center"/>
            <w:hideMark/>
          </w:tcPr>
          <w:p w:rsidR="00E405A4" w:rsidRPr="00E405A4" w:rsidRDefault="00E405A4" w:rsidP="00E405A4">
            <w:pPr>
              <w:jc w:val="center"/>
              <w:rPr>
                <w:b/>
                <w:bCs/>
                <w:color w:val="000000"/>
                <w:sz w:val="16"/>
                <w:szCs w:val="16"/>
              </w:rPr>
            </w:pPr>
            <w:r w:rsidRPr="00E405A4">
              <w:rPr>
                <w:b/>
                <w:bCs/>
                <w:color w:val="000000"/>
                <w:sz w:val="16"/>
                <w:szCs w:val="16"/>
              </w:rPr>
              <w:t>ВР</w:t>
            </w:r>
          </w:p>
        </w:tc>
        <w:tc>
          <w:tcPr>
            <w:tcW w:w="802" w:type="pct"/>
            <w:shd w:val="clear" w:color="auto" w:fill="auto"/>
            <w:noWrap/>
            <w:vAlign w:val="center"/>
            <w:hideMark/>
          </w:tcPr>
          <w:p w:rsidR="00E405A4" w:rsidRPr="00E405A4" w:rsidRDefault="00E405A4" w:rsidP="00E405A4">
            <w:pPr>
              <w:jc w:val="center"/>
              <w:rPr>
                <w:b/>
                <w:bCs/>
                <w:color w:val="000000"/>
                <w:sz w:val="16"/>
                <w:szCs w:val="16"/>
              </w:rPr>
            </w:pPr>
            <w:r w:rsidRPr="00E405A4">
              <w:rPr>
                <w:b/>
                <w:bCs/>
                <w:color w:val="000000"/>
                <w:sz w:val="16"/>
                <w:szCs w:val="16"/>
              </w:rPr>
              <w:t>2018 год</w:t>
            </w:r>
          </w:p>
        </w:tc>
        <w:tc>
          <w:tcPr>
            <w:tcW w:w="75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2019 год</w:t>
            </w:r>
          </w:p>
        </w:tc>
        <w:tc>
          <w:tcPr>
            <w:tcW w:w="753"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2020 год</w:t>
            </w:r>
          </w:p>
        </w:tc>
      </w:tr>
      <w:tr w:rsidR="00E405A4" w:rsidRPr="00E405A4" w:rsidTr="00082D4F">
        <w:trPr>
          <w:trHeight w:val="339"/>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Общегосударственные вопросы</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36 443,82887</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34 368,20000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33 548,50000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1 369,80000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1 369,80000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1 369,80000</w:t>
            </w:r>
          </w:p>
        </w:tc>
      </w:tr>
      <w:tr w:rsidR="00E405A4" w:rsidRPr="00E405A4" w:rsidTr="00082D4F">
        <w:trPr>
          <w:trHeight w:val="156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91 0 00 00000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Глава муниципального образования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91 1 00 01000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91 1 00 01000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1 369,80000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55,00000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53,80000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53,00000</w:t>
            </w:r>
          </w:p>
        </w:tc>
      </w:tr>
      <w:tr w:rsidR="00E405A4" w:rsidRPr="00E405A4" w:rsidTr="00082D4F">
        <w:trPr>
          <w:trHeight w:val="312"/>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Дума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93 0 00 00000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53,00000</w:t>
            </w:r>
          </w:p>
        </w:tc>
      </w:tr>
      <w:tr w:rsidR="00E405A4" w:rsidRPr="00E405A4" w:rsidTr="00082D4F">
        <w:trPr>
          <w:trHeight w:val="57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функций Думы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93 1 00 01000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93 1 00 01000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53,00000</w:t>
            </w:r>
          </w:p>
        </w:tc>
      </w:tr>
      <w:tr w:rsidR="00E405A4" w:rsidRPr="00E405A4" w:rsidTr="00082D4F">
        <w:trPr>
          <w:trHeight w:val="1560"/>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22 227,10000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21 594,30000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20 898,30000</w:t>
            </w:r>
          </w:p>
        </w:tc>
      </w:tr>
      <w:tr w:rsidR="00E405A4" w:rsidRPr="00E405A4" w:rsidTr="00082D4F">
        <w:trPr>
          <w:trHeight w:val="1872"/>
        </w:trPr>
        <w:tc>
          <w:tcPr>
            <w:tcW w:w="1070" w:type="pct"/>
            <w:shd w:val="clear" w:color="auto" w:fill="auto"/>
            <w:hideMark/>
          </w:tcPr>
          <w:p w:rsidR="00E405A4" w:rsidRPr="00E405A4" w:rsidRDefault="00E405A4" w:rsidP="00E405A4">
            <w:pPr>
              <w:rPr>
                <w:rFonts w:ascii="Times New Roman CYR" w:hAnsi="Times New Roman CYR" w:cs="Times New Roman CYR"/>
                <w:b/>
                <w:bCs/>
                <w:color w:val="000000"/>
                <w:sz w:val="16"/>
                <w:szCs w:val="16"/>
              </w:rPr>
            </w:pPr>
            <w:r w:rsidRPr="00E405A4">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22 028,10000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21 395,30000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20 699,30000</w:t>
            </w:r>
          </w:p>
        </w:tc>
      </w:tr>
      <w:tr w:rsidR="00E405A4" w:rsidRPr="00E405A4" w:rsidTr="00082D4F">
        <w:trPr>
          <w:trHeight w:val="249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22 028,10000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21 395,30000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20 699,30000</w:t>
            </w:r>
          </w:p>
        </w:tc>
      </w:tr>
      <w:tr w:rsidR="00E405A4" w:rsidRPr="00E405A4" w:rsidTr="00082D4F">
        <w:trPr>
          <w:trHeight w:val="1248"/>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09 5 01 00000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22 028,10000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21 395,30000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20 699,30000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функций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20 018,80000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19 360,20000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19 031,50000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18 816,26800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18 556,20000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18 243,10000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1 032,60000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801,10000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785,50000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166,93200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Уплата налогов, сборов и иных платежей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850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2,90000</w:t>
            </w:r>
          </w:p>
        </w:tc>
      </w:tr>
      <w:tr w:rsidR="00E405A4" w:rsidRPr="00E405A4" w:rsidTr="00082D4F">
        <w:trPr>
          <w:trHeight w:val="218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09 5 01 59300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914,30000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940,10000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572,80000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09 5 01 59300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413,00000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09 5 01 59300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189,70000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159,80000</w:t>
            </w:r>
          </w:p>
        </w:tc>
      </w:tr>
      <w:tr w:rsidR="00E405A4" w:rsidRPr="00E405A4" w:rsidTr="00082D4F">
        <w:trPr>
          <w:trHeight w:val="1248"/>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 xml:space="preserve">Возмещение затрат по содержанию штатных единиц, осуществляющих  переданные отдельные государственные полномочия области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1 093,50000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1 093,50000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1 093,50000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1 064,40000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1 064,40000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1 064,40000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29,10000</w:t>
            </w:r>
          </w:p>
        </w:tc>
      </w:tr>
      <w:tr w:rsidR="00E405A4" w:rsidRPr="00E405A4" w:rsidTr="00082D4F">
        <w:trPr>
          <w:trHeight w:val="218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09 5 01 70650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09 5 01 70650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r>
      <w:tr w:rsidR="00E405A4" w:rsidRPr="00E405A4" w:rsidTr="00082D4F">
        <w:trPr>
          <w:trHeight w:val="218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217"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Субвенции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198,50000</w:t>
            </w:r>
          </w:p>
        </w:tc>
      </w:tr>
      <w:tr w:rsidR="00E405A4" w:rsidRPr="00E405A4" w:rsidTr="00082D4F">
        <w:trPr>
          <w:trHeight w:val="156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10 2 02 70650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Субвенции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10 2 02 70650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Судебная система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433,30000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46,00000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b/>
                <w:bCs/>
                <w:color w:val="000000"/>
                <w:sz w:val="16"/>
                <w:szCs w:val="16"/>
              </w:rPr>
            </w:pPr>
            <w:r w:rsidRPr="00E405A4">
              <w:rPr>
                <w:rFonts w:ascii="Times New Roman CYR" w:hAnsi="Times New Roman CYR" w:cs="Times New Roman CYR"/>
                <w:b/>
                <w:bCs/>
                <w:color w:val="000000"/>
                <w:sz w:val="16"/>
                <w:szCs w:val="16"/>
              </w:rPr>
              <w:lastRenderedPageBreak/>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433,30000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97 4 00 51200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433,30000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97 4 00 51200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433,30000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06</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5 103,51500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4 922,80000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4 806,20000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4 359,90000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4 251,40000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4 134,80000</w:t>
            </w:r>
          </w:p>
        </w:tc>
      </w:tr>
      <w:tr w:rsidR="00E405A4" w:rsidRPr="00E405A4" w:rsidTr="00082D4F">
        <w:trPr>
          <w:trHeight w:val="280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4 359,90000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4 251,40000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4 134,80000</w:t>
            </w:r>
          </w:p>
        </w:tc>
      </w:tr>
      <w:tr w:rsidR="00E405A4" w:rsidRPr="00E405A4" w:rsidTr="00082D4F">
        <w:trPr>
          <w:trHeight w:val="31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деятельности комитета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4 359,90000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4 251,40000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4 134,80000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Расходы на обеспечение функций муниципальных органов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4 246,50000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4 129,90000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4 047,20000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3 983,50000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146,40000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10 1 05 70280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18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 xml:space="preserve">Переданные полномочия  из бюджета Любытинского сельского поселения </w:t>
            </w:r>
            <w:proofErr w:type="gramStart"/>
            <w:r w:rsidRPr="00E405A4">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405A4">
              <w:rPr>
                <w:color w:val="000000"/>
                <w:sz w:val="16"/>
                <w:szCs w:val="16"/>
              </w:rPr>
              <w:t xml:space="preserve"> расходов на обеспечение деятельности органов  финансового (финансово-бюджетного) надзора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84 1 00 88020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84 1 00 88020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84 1 00 88020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18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Переданные полномочия  из бюджета Неболчского сельского поселения </w:t>
            </w:r>
            <w:proofErr w:type="gramStart"/>
            <w:r w:rsidRPr="00E405A4">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405A4">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84 2 00 63230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84 2 00 63230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84 2 00 63230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Контрольно-счетная палата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519,61500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671,40000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Председатель Контрольно-счетной палаты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94 1 00 01000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527,50000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527,50000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94 1 00 01000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527,50000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527,50000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функций Контрольно-счетной палаты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94 2 00 01000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94 2 00 01000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Аудитор Контрольно-счетной палаты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94 3 00 01000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8,01500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94 3 00 01000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8,01500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106,90000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Резервные фонды</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100,00000</w:t>
            </w:r>
          </w:p>
        </w:tc>
      </w:tr>
      <w:tr w:rsidR="00E405A4" w:rsidRPr="00E405A4" w:rsidTr="00082D4F">
        <w:trPr>
          <w:trHeight w:val="936"/>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Резервные фонды местных администраций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97 9 00 21130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312"/>
        </w:trPr>
        <w:tc>
          <w:tcPr>
            <w:tcW w:w="1070"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lastRenderedPageBreak/>
              <w:t>Резервные средства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97 9 00 21130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870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Другие общегосударственные вопросы</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7 155,11387</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6 299,00000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6 275,20000</w:t>
            </w:r>
          </w:p>
        </w:tc>
      </w:tr>
      <w:tr w:rsidR="00E405A4" w:rsidRPr="00E405A4" w:rsidTr="00082D4F">
        <w:trPr>
          <w:trHeight w:val="187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6 183,30000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5 845,20000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5 780,70000</w:t>
            </w:r>
          </w:p>
        </w:tc>
      </w:tr>
      <w:tr w:rsidR="00E405A4" w:rsidRPr="00E405A4" w:rsidTr="00082D4F">
        <w:trPr>
          <w:trHeight w:val="249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09 3 03 00000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38,50000</w:t>
            </w:r>
          </w:p>
        </w:tc>
      </w:tr>
      <w:tr w:rsidR="00E405A4" w:rsidRPr="00E405A4" w:rsidTr="00082D4F">
        <w:trPr>
          <w:trHeight w:val="187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09 3 03 99990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выплаты населению</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09 3 03 99990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360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38,50000</w:t>
            </w:r>
          </w:p>
        </w:tc>
      </w:tr>
      <w:tr w:rsidR="00E405A4" w:rsidRPr="00E405A4" w:rsidTr="00082D4F">
        <w:trPr>
          <w:trHeight w:val="158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6 143,30000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5 806,00000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5 742,20000</w:t>
            </w:r>
          </w:p>
        </w:tc>
      </w:tr>
      <w:tr w:rsidR="00E405A4" w:rsidRPr="00E405A4" w:rsidTr="00082D4F">
        <w:trPr>
          <w:trHeight w:val="1248"/>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09 5 01 00000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6 143,30000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5 806,00000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5 742,20000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учреждений по обеспечению хозяйственного обслуживания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09 5 01 01110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4 320,00000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4 073,30000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4 009,50000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09 5 01 01110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4 320,00000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4 073,30000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4 009,50000</w:t>
            </w:r>
          </w:p>
        </w:tc>
      </w:tr>
      <w:tr w:rsidR="00E405A4" w:rsidRPr="00E405A4" w:rsidTr="00082D4F">
        <w:trPr>
          <w:trHeight w:val="11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1 386,20000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1 386,20000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1 386,20000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208,30000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208,30000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208,30000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1 177,90000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1 177,90000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1 177,90000</w:t>
            </w:r>
          </w:p>
        </w:tc>
      </w:tr>
      <w:tr w:rsidR="00E405A4" w:rsidRPr="00E405A4" w:rsidTr="00082D4F">
        <w:trPr>
          <w:trHeight w:val="936"/>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52,10000</w:t>
            </w:r>
          </w:p>
        </w:tc>
      </w:tr>
      <w:tr w:rsidR="00E405A4" w:rsidRPr="00E405A4" w:rsidTr="00082D4F">
        <w:trPr>
          <w:trHeight w:val="3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294,40000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294,40000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294,40000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163,00000</w:t>
            </w:r>
          </w:p>
        </w:tc>
      </w:tr>
      <w:tr w:rsidR="00E405A4" w:rsidRPr="00E405A4" w:rsidTr="00082D4F">
        <w:trPr>
          <w:trHeight w:val="63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Расширение телекоммуникационной инфраструктуры ОМСУ</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70,00000</w:t>
            </w:r>
          </w:p>
        </w:tc>
      </w:tr>
      <w:tr w:rsidR="00E405A4" w:rsidRPr="00E405A4" w:rsidTr="00082D4F">
        <w:trPr>
          <w:trHeight w:val="136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70,00000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Поддержка в актуальном состоянии официальных сайтов ОМСУ</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13 0 03 00000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r>
      <w:tr w:rsidR="00E405A4" w:rsidRPr="00E405A4" w:rsidTr="00082D4F">
        <w:trPr>
          <w:trHeight w:val="1560"/>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13 0 03 99990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13 0 03 99990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13 0 04 00000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w:t>
            </w:r>
          </w:p>
        </w:tc>
      </w:tr>
      <w:tr w:rsidR="00E405A4" w:rsidRPr="00E405A4" w:rsidTr="00082D4F">
        <w:trPr>
          <w:trHeight w:val="913"/>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13 0 04 99990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13 0 04 99990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13 0 06 00000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65,00000</w:t>
            </w:r>
          </w:p>
        </w:tc>
      </w:tr>
      <w:tr w:rsidR="00E405A4" w:rsidRPr="00E405A4" w:rsidTr="00082D4F">
        <w:trPr>
          <w:trHeight w:val="115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13 0 06 99990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65,00000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13 0 06 99990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65,00000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Уплата налогов, сборов и иных платежей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850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Взносы в Ассоциацию</w:t>
            </w:r>
            <w:proofErr w:type="gramStart"/>
            <w:r w:rsidRPr="00E405A4">
              <w:rPr>
                <w:color w:val="000000"/>
                <w:sz w:val="16"/>
                <w:szCs w:val="16"/>
              </w:rPr>
              <w:t>"С</w:t>
            </w:r>
            <w:proofErr w:type="gramEnd"/>
            <w:r w:rsidRPr="00E405A4">
              <w:rPr>
                <w:color w:val="000000"/>
                <w:sz w:val="16"/>
                <w:szCs w:val="16"/>
              </w:rPr>
              <w:t>овет муниципальных образований"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96 0 00 00000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134,90000</w:t>
            </w:r>
          </w:p>
        </w:tc>
      </w:tr>
      <w:tr w:rsidR="00E405A4" w:rsidRPr="00E405A4" w:rsidTr="00082D4F">
        <w:trPr>
          <w:trHeight w:val="3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Членские взносы в ассоциацию поселений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96 1 00 82210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134,90000</w:t>
            </w:r>
          </w:p>
        </w:tc>
      </w:tr>
      <w:tr w:rsidR="00E405A4" w:rsidRPr="00E405A4" w:rsidTr="00082D4F">
        <w:trPr>
          <w:trHeight w:val="3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Уплата налогов, сборов и иных платежей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96 1 00 82210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850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134,90000</w:t>
            </w:r>
          </w:p>
        </w:tc>
      </w:tr>
      <w:tr w:rsidR="00E405A4" w:rsidRPr="00E405A4" w:rsidTr="00082D4F">
        <w:trPr>
          <w:trHeight w:val="936"/>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470,21387</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на выполнение функций органов местного самоуправления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97 1 00 83220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196,60000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97 1 00 83220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196,60000</w:t>
            </w:r>
          </w:p>
        </w:tc>
      </w:tr>
      <w:tr w:rsidR="00E405A4" w:rsidRPr="00E405A4" w:rsidTr="00082D4F">
        <w:trPr>
          <w:trHeight w:val="42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выполнения решения суда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47,68100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Исполнение судебных актов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830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47,68100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 xml:space="preserve">Резервные средства на софинансирование субсидий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97 9 00 99980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78,53287</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36"/>
        </w:trPr>
        <w:tc>
          <w:tcPr>
            <w:tcW w:w="1070"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Резервные средства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97 9 00 99980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870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78,53287</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Национальная оборона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386,40000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390,50000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404,90000</w:t>
            </w:r>
          </w:p>
        </w:tc>
      </w:tr>
      <w:tr w:rsidR="00E405A4" w:rsidRPr="00E405A4" w:rsidTr="00082D4F">
        <w:trPr>
          <w:trHeight w:val="384"/>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Мобилизационная и вневойсковая подготовка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386,40000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390,50000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404,90000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259"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386,40000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404,90000</w:t>
            </w:r>
          </w:p>
        </w:tc>
      </w:tr>
      <w:tr w:rsidR="00E405A4" w:rsidRPr="00E405A4" w:rsidTr="00082D4F">
        <w:trPr>
          <w:trHeight w:val="218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386,40000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Предоставление прочих видов межбюджетных трансфертов бюджетам поселений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386,40000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404,90000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первичного воинского учета на территориях, где отсутствуют военные комиссариаты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10 2 02 51180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386,40000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404,90000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Субвенции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10 2 02 51180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530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386,40000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Национальная безопасность и правоохранительная деятельность</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1 150,00000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1 113,50000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1 096,10000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1 141,00000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1 104,70000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1 087,40000</w:t>
            </w:r>
          </w:p>
        </w:tc>
      </w:tr>
      <w:tr w:rsidR="00E405A4" w:rsidRPr="00E405A4" w:rsidTr="00082D4F">
        <w:trPr>
          <w:trHeight w:val="1056"/>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98 0 00 00000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1 141,00000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1 104,70000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1 087,40000</w:t>
            </w:r>
          </w:p>
        </w:tc>
      </w:tr>
      <w:tr w:rsidR="00E405A4" w:rsidRPr="00E405A4" w:rsidTr="00082D4F">
        <w:trPr>
          <w:trHeight w:val="106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98 1 00 01120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1 141,00000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1 104,70000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1 087,40000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98 1 00 01120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1 141,00000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1 104,70000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1 087,40000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национальной безопасности и правоохранительной деятельности</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14</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8,80000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8,70000</w:t>
            </w:r>
          </w:p>
        </w:tc>
      </w:tr>
      <w:tr w:rsidR="00E405A4" w:rsidRPr="00E405A4" w:rsidTr="00082D4F">
        <w:trPr>
          <w:trHeight w:val="187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8,70000</w:t>
            </w:r>
          </w:p>
        </w:tc>
      </w:tr>
      <w:tr w:rsidR="00E405A4" w:rsidRPr="00E405A4" w:rsidTr="00082D4F">
        <w:trPr>
          <w:trHeight w:val="1763"/>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8,70000</w:t>
            </w:r>
          </w:p>
        </w:tc>
      </w:tr>
      <w:tr w:rsidR="00E405A4" w:rsidRPr="00E405A4" w:rsidTr="00082D4F">
        <w:trPr>
          <w:trHeight w:val="1547"/>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09 4 0100000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183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1095"/>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09 4 03 00000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1625"/>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09 4 03 99990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09 4 03 99990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31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антикоррупционного мониторинга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09 4 08 00000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0,70000</w:t>
            </w:r>
          </w:p>
        </w:tc>
      </w:tr>
      <w:tr w:rsidR="00E405A4" w:rsidRPr="00E405A4" w:rsidTr="00082D4F">
        <w:trPr>
          <w:trHeight w:val="1639"/>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09 4 08 99990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0,70000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09 4 08 99990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0,70000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Национальная экономика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18 214,00000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10 335,50000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10 438,40000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Сельское хозяйство и рыболовство</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113,60000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113,30000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113,10000</w:t>
            </w:r>
          </w:p>
        </w:tc>
      </w:tr>
      <w:tr w:rsidR="00E405A4" w:rsidRPr="00E405A4" w:rsidTr="00082D4F">
        <w:trPr>
          <w:trHeight w:val="1248"/>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05 0 00 00000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14,70000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14,50000</w:t>
            </w:r>
          </w:p>
        </w:tc>
      </w:tr>
      <w:tr w:rsidR="00E405A4" w:rsidRPr="00E405A4" w:rsidTr="00082D4F">
        <w:trPr>
          <w:trHeight w:val="3120"/>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05 5 00 00000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14,70000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14,50000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кадрового потенциала в сельском хозяйстве</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05 5 01 00000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14,70000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14,50000</w:t>
            </w:r>
          </w:p>
        </w:tc>
      </w:tr>
      <w:tr w:rsidR="00E405A4" w:rsidRPr="00E405A4" w:rsidTr="00082D4F">
        <w:trPr>
          <w:trHeight w:val="1981"/>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05 5 01 99990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15,00000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14,70000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14,50000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05 5 01 99990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98,60000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98,60000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98,60000</w:t>
            </w:r>
          </w:p>
        </w:tc>
      </w:tr>
      <w:tr w:rsidR="00E405A4" w:rsidRPr="00E405A4" w:rsidTr="00082D4F">
        <w:trPr>
          <w:trHeight w:val="4680"/>
        </w:trPr>
        <w:tc>
          <w:tcPr>
            <w:tcW w:w="1070" w:type="pct"/>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E405A4">
              <w:rPr>
                <w:color w:val="000000"/>
                <w:sz w:val="16"/>
                <w:szCs w:val="16"/>
              </w:rPr>
              <w:t xml:space="preserve"> животных</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97 3 00 70720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97 3 00 70720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98,60000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Дорожное хозяйство (дорожные фонды)</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17 337,40000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9 328,40000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9 445,40000</w:t>
            </w:r>
          </w:p>
        </w:tc>
      </w:tr>
      <w:tr w:rsidR="00E405A4" w:rsidRPr="00E405A4" w:rsidTr="00082D4F">
        <w:trPr>
          <w:trHeight w:val="1625"/>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17 337,40000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9 328,40000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9 445,40000</w:t>
            </w:r>
          </w:p>
        </w:tc>
      </w:tr>
      <w:tr w:rsidR="00E405A4" w:rsidRPr="00E405A4" w:rsidTr="00082D4F">
        <w:trPr>
          <w:trHeight w:val="2542"/>
        </w:trPr>
        <w:tc>
          <w:tcPr>
            <w:tcW w:w="1070"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17 337,40000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9 328,40000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9 445,40000</w:t>
            </w:r>
          </w:p>
        </w:tc>
      </w:tr>
      <w:tr w:rsidR="00E405A4" w:rsidRPr="00E405A4" w:rsidTr="00082D4F">
        <w:trPr>
          <w:trHeight w:val="1118"/>
        </w:trPr>
        <w:tc>
          <w:tcPr>
            <w:tcW w:w="1070"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12 117,72800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08 2 01 71580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7 497,00000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08 2 01 71580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7 497,00000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194"/>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4 545,00000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2 672,10000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4 500,00000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08 2 01 83230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1 872,90000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t>C</w:t>
            </w:r>
            <w:proofErr w:type="gramEnd"/>
            <w:r w:rsidRPr="00E405A4">
              <w:rPr>
                <w:color w:val="000000"/>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S1580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75,72800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01 S1580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75,72800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60"/>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5 219,67200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4 828,40000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4 945,40000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формирование муниципальных дорожных фондов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08 2 02 71510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08 2 02 71510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1 600,00000</w:t>
            </w:r>
          </w:p>
        </w:tc>
      </w:tr>
      <w:tr w:rsidR="00E405A4" w:rsidRPr="00E405A4" w:rsidTr="00082D4F">
        <w:trPr>
          <w:trHeight w:val="1170"/>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3 535,37200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3 144,10000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3 261,10000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2 335,37200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3 144,10000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3 261,10000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08 2 02 83240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формирование муниципальных дорожных фондов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S1510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08 2 02 S1510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84,30000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национальной  экономики</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12</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763,00000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893,80000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879,90000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11 0 00 00000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1907"/>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11 0 01 00000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11 0 01 99990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11 0 01 99990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14,50000</w:t>
            </w:r>
          </w:p>
        </w:tc>
      </w:tr>
      <w:tr w:rsidR="00E405A4" w:rsidRPr="00E405A4" w:rsidTr="00082D4F">
        <w:trPr>
          <w:trHeight w:val="129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298,00000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287,20000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Финансовая поддержка субъектов малого и среднего предпринимательства в муниципальном районе</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213,00000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206,70000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202,20000</w:t>
            </w:r>
          </w:p>
        </w:tc>
      </w:tr>
      <w:tr w:rsidR="00E405A4" w:rsidRPr="00E405A4" w:rsidTr="00082D4F">
        <w:trPr>
          <w:trHeight w:val="156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213,00000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206,70000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202,20000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810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213,00000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206,70000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202,20000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r>
      <w:tr w:rsidR="00E405A4" w:rsidRPr="00E405A4" w:rsidTr="00082D4F">
        <w:trPr>
          <w:trHeight w:val="102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12 0 02 99990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385,50000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385,50000</w:t>
            </w:r>
          </w:p>
        </w:tc>
      </w:tr>
      <w:tr w:rsidR="00E405A4" w:rsidRPr="00E405A4" w:rsidTr="00082D4F">
        <w:trPr>
          <w:trHeight w:val="979"/>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96,40000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97,90000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96,40000</w:t>
            </w:r>
          </w:p>
        </w:tc>
      </w:tr>
      <w:tr w:rsidR="00E405A4" w:rsidRPr="00E405A4" w:rsidTr="00082D4F">
        <w:trPr>
          <w:trHeight w:val="595"/>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293,70000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289,10000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293,70000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289,10000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192,70000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Автономной некоммерческой организации "Национальный туристический офис "Русь Новгородская""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97 1 00 82220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192,70000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некоммерческим организациям (за исключением государственных (муниципальных) учреждений)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97 1 00 82220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630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192,70000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Жилищно-коммунальное хозяйство</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5 269,94700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1 133,40000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1 122,70000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Жилищное хозяйство</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2 760,24700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1 133,40000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1 122,70000</w:t>
            </w:r>
          </w:p>
        </w:tc>
      </w:tr>
      <w:tr w:rsidR="00E405A4" w:rsidRPr="00E405A4" w:rsidTr="00082D4F">
        <w:trPr>
          <w:trHeight w:val="1560"/>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04 0 00 00000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1 285,30000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1 133,40000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1 122,70000</w:t>
            </w:r>
          </w:p>
        </w:tc>
      </w:tr>
      <w:tr w:rsidR="00E405A4" w:rsidRPr="00E405A4" w:rsidTr="00082D4F">
        <w:trPr>
          <w:trHeight w:val="1863"/>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1 141,30000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1 133,40000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1 122,70000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Ремонт и содержание муниципального жилого фонда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04 2 01 99990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392,74000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452,00000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выплаты населению</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360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52,56000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670,70000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670,70000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572,00000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670,70000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04 2 02 99970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741"/>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04 4 00 00000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04 4 01 00000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 xml:space="preserve">Обследование технического состояния жилых помещений для признания их </w:t>
            </w:r>
            <w:proofErr w:type="gramStart"/>
            <w:r w:rsidRPr="00E405A4">
              <w:rPr>
                <w:rFonts w:ascii="Times New Roman CYR" w:hAnsi="Times New Roman CYR" w:cs="Times New Roman CYR"/>
                <w:color w:val="000000"/>
                <w:sz w:val="16"/>
                <w:szCs w:val="16"/>
              </w:rPr>
              <w:t>пригодными</w:t>
            </w:r>
            <w:proofErr w:type="gramEnd"/>
            <w:r w:rsidRPr="00E405A4">
              <w:rPr>
                <w:rFonts w:ascii="Times New Roman CYR" w:hAnsi="Times New Roman CYR" w:cs="Times New Roman CYR"/>
                <w:color w:val="000000"/>
                <w:sz w:val="16"/>
                <w:szCs w:val="16"/>
              </w:rPr>
              <w:t xml:space="preserve"> (непригодными) для проживания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04 4 01 21410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7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04 4 01 21410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85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47"/>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Обследование и оценка рыночной стоимости имущества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16 0 01 21230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b/>
                <w:bCs/>
                <w:color w:val="000000"/>
                <w:sz w:val="16"/>
                <w:szCs w:val="16"/>
              </w:rPr>
            </w:pPr>
            <w:r w:rsidRPr="00E405A4">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1 278,94700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44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обеспечение выполнения решения суда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1 278,94700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599"/>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1 178,94700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выплаты населению</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360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Коммунальное хозяйство</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05</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2 509,70000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0,00000</w:t>
            </w:r>
          </w:p>
        </w:tc>
      </w:tr>
      <w:tr w:rsidR="00E405A4" w:rsidRPr="00E405A4" w:rsidTr="00082D4F">
        <w:trPr>
          <w:trHeight w:val="1560"/>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2 364,70000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32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2 310,70000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2 255,00000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реализацию мероприятий муниципальных программ в области газификации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04 1 01 72270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2 029,50000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04 1 01 72270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2 029,50000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center"/>
            <w:hideMark/>
          </w:tcPr>
          <w:p w:rsidR="00E405A4" w:rsidRPr="00E405A4" w:rsidRDefault="00E405A4" w:rsidP="00E405A4">
            <w:pPr>
              <w:rPr>
                <w:rFonts w:ascii="Times New Roman CYR" w:hAnsi="Times New Roman CYR" w:cs="Times New Roman CYR"/>
                <w:color w:val="000000"/>
                <w:sz w:val="16"/>
                <w:szCs w:val="16"/>
              </w:rPr>
            </w:pPr>
            <w:proofErr w:type="gramStart"/>
            <w:r w:rsidRPr="00E405A4">
              <w:rPr>
                <w:rFonts w:ascii="Times New Roman CYR" w:hAnsi="Times New Roman CYR" w:cs="Times New Roman CYR"/>
                <w:color w:val="000000"/>
                <w:sz w:val="16"/>
                <w:szCs w:val="16"/>
              </w:rPr>
              <w:t>C</w:t>
            </w:r>
            <w:proofErr w:type="gramEnd"/>
            <w:r w:rsidRPr="00E405A4">
              <w:rPr>
                <w:rFonts w:ascii="Times New Roman CYR" w:hAnsi="Times New Roman CYR" w:cs="Times New Roman CYR"/>
                <w:color w:val="000000"/>
                <w:sz w:val="16"/>
                <w:szCs w:val="16"/>
              </w:rPr>
              <w:t>офинансирование субсидии на реализацию мероприятий муниципальных программ в области газификации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S2270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01 S2270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газораспределительной сети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Мероприятия по проведению газификации многоквартирных домов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Обслуживание и ремонт сетей газораспределения, газопотребления и газового оборудования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04 1 02 21170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689"/>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280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систем централизованного водоснабжения населенных пунктов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04 5 01 21310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04 5 01 21310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898"/>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Строительство распределительных газовых сетей в сельской местности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06 0 02 21160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06 0 02 21160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06 0 02 21160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Обеспечение проведения работ по постановке на кадастровый учет безхозяйного имущества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97 4 00 21240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05</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97 4 00 21240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Образование</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109 655,00000</w:t>
            </w:r>
          </w:p>
        </w:tc>
        <w:tc>
          <w:tcPr>
            <w:tcW w:w="753" w:type="pct"/>
            <w:shd w:val="clear" w:color="auto" w:fill="auto"/>
            <w:noWrap/>
            <w:vAlign w:val="bottom"/>
            <w:hideMark/>
          </w:tcPr>
          <w:p w:rsidR="00E405A4" w:rsidRPr="00E405A4" w:rsidRDefault="00E405A4" w:rsidP="00E405A4">
            <w:pPr>
              <w:ind w:right="-176"/>
              <w:rPr>
                <w:b/>
                <w:bCs/>
                <w:color w:val="000000"/>
                <w:sz w:val="16"/>
                <w:szCs w:val="16"/>
              </w:rPr>
            </w:pPr>
            <w:r w:rsidRPr="00E405A4">
              <w:rPr>
                <w:b/>
                <w:bCs/>
                <w:color w:val="000000"/>
                <w:sz w:val="16"/>
                <w:szCs w:val="16"/>
              </w:rPr>
              <w:t>105 521,00000</w:t>
            </w:r>
          </w:p>
        </w:tc>
        <w:tc>
          <w:tcPr>
            <w:tcW w:w="753" w:type="pct"/>
            <w:shd w:val="clear" w:color="auto" w:fill="auto"/>
            <w:noWrap/>
            <w:vAlign w:val="bottom"/>
            <w:hideMark/>
          </w:tcPr>
          <w:p w:rsidR="00E405A4" w:rsidRPr="00E405A4" w:rsidRDefault="00E405A4" w:rsidP="00E405A4">
            <w:pPr>
              <w:ind w:right="-138"/>
              <w:rPr>
                <w:b/>
                <w:bCs/>
                <w:color w:val="000000"/>
                <w:sz w:val="16"/>
                <w:szCs w:val="16"/>
              </w:rPr>
            </w:pPr>
            <w:r w:rsidRPr="00E405A4">
              <w:rPr>
                <w:b/>
                <w:bCs/>
                <w:color w:val="000000"/>
                <w:sz w:val="16"/>
                <w:szCs w:val="16"/>
              </w:rPr>
              <w:t>105 051,50000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Дошкольное образование</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33 827,10000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32 259,10000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32 112,90000</w:t>
            </w:r>
          </w:p>
        </w:tc>
      </w:tr>
      <w:tr w:rsidR="00E405A4" w:rsidRPr="00E405A4" w:rsidTr="00082D4F">
        <w:trPr>
          <w:trHeight w:val="959"/>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33 827,10000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32 259,10000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32 112,90000</w:t>
            </w:r>
          </w:p>
        </w:tc>
      </w:tr>
      <w:tr w:rsidR="00E405A4" w:rsidRPr="00E405A4" w:rsidTr="00082D4F">
        <w:trPr>
          <w:trHeight w:val="127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Модернизация  дошкольного образования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01 1 01 01210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01 1 01 01210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0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33 327,10000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32 259,10000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32 112,90000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15 802,90000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15 380,80000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15 234,60000</w:t>
            </w:r>
          </w:p>
        </w:tc>
      </w:tr>
      <w:tr w:rsidR="00E405A4" w:rsidRPr="00E405A4" w:rsidTr="00082D4F">
        <w:trPr>
          <w:trHeight w:val="81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10 662,60000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10 395,20000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10 249,00000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10 662,60000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10 395,20000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10 249,00000</w:t>
            </w:r>
          </w:p>
        </w:tc>
      </w:tr>
      <w:tr w:rsidR="00E405A4" w:rsidRPr="00E405A4" w:rsidTr="00082D4F">
        <w:trPr>
          <w:trHeight w:val="110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3 988,40000</w:t>
            </w:r>
          </w:p>
        </w:tc>
      </w:tr>
      <w:tr w:rsidR="00E405A4" w:rsidRPr="00E405A4" w:rsidTr="00082D4F">
        <w:trPr>
          <w:trHeight w:val="377"/>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997,20000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17 524,20000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16 878,30000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16 878,30000</w:t>
            </w:r>
          </w:p>
        </w:tc>
      </w:tr>
      <w:tr w:rsidR="00E405A4" w:rsidRPr="00E405A4" w:rsidTr="00082D4F">
        <w:trPr>
          <w:trHeight w:val="5390"/>
        </w:trPr>
        <w:tc>
          <w:tcPr>
            <w:tcW w:w="1070" w:type="pct"/>
            <w:shd w:val="clear" w:color="auto" w:fill="auto"/>
            <w:vAlign w:val="center"/>
            <w:hideMark/>
          </w:tcPr>
          <w:p w:rsidR="00E405A4" w:rsidRPr="00E405A4" w:rsidRDefault="00E405A4" w:rsidP="00E405A4">
            <w:pPr>
              <w:rPr>
                <w:color w:val="000000"/>
                <w:sz w:val="16"/>
                <w:szCs w:val="16"/>
              </w:rPr>
            </w:pPr>
            <w:proofErr w:type="gramStart"/>
            <w:r w:rsidRPr="00E405A4">
              <w:rPr>
                <w:color w:val="000000"/>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405A4">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16 807,40000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16 495,50000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16 495,50000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16 807,40000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16 495,50000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16 495,50000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382,80000</w:t>
            </w:r>
          </w:p>
        </w:tc>
      </w:tr>
      <w:tr w:rsidR="00E405A4" w:rsidRPr="00E405A4" w:rsidTr="00082D4F">
        <w:trPr>
          <w:trHeight w:val="705"/>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267,10000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59"/>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proofErr w:type="gramStart"/>
            <w:r w:rsidRPr="00E405A4">
              <w:rPr>
                <w:rFonts w:ascii="Times New Roman CYR" w:hAnsi="Times New Roman CYR" w:cs="Times New Roman CYR"/>
                <w:color w:val="000000"/>
                <w:sz w:val="16"/>
                <w:szCs w:val="16"/>
              </w:rPr>
              <w:t>C</w:t>
            </w:r>
            <w:proofErr w:type="gramEnd"/>
            <w:r w:rsidRPr="00E405A4">
              <w:rPr>
                <w:rFonts w:ascii="Times New Roman CYR" w:hAnsi="Times New Roman CYR" w:cs="Times New Roman CYR"/>
                <w:color w:val="000000"/>
                <w:sz w:val="16"/>
                <w:szCs w:val="16"/>
              </w:rPr>
              <w:t>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66,90000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66,90000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Общее образование</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02</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54 187,70000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52 273,20000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52 187,50000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54 187,70000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52 273,20000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52 187,50000</w:t>
            </w:r>
          </w:p>
        </w:tc>
      </w:tr>
      <w:tr w:rsidR="00E405A4" w:rsidRPr="00E405A4" w:rsidTr="00082D4F">
        <w:trPr>
          <w:trHeight w:val="1287"/>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436,60000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Создание условий для получения качественного образования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436,60000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r>
      <w:tr w:rsidR="00E405A4" w:rsidRPr="00E405A4" w:rsidTr="00082D4F">
        <w:trPr>
          <w:trHeight w:val="112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341,90000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334,70000</w:t>
            </w:r>
          </w:p>
        </w:tc>
      </w:tr>
      <w:tr w:rsidR="00E405A4" w:rsidRPr="00E405A4" w:rsidTr="00082D4F">
        <w:trPr>
          <w:trHeight w:val="148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01 1 03 70570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46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53 751,10000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51 931,30000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51 845,60000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12 755,80000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12 076,80000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11 991,10000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4 894,90000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4 420,30000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4 334,60000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281,20000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01 5 01 01220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4 535,70000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4 134,50000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4 053,40000</w:t>
            </w:r>
          </w:p>
        </w:tc>
      </w:tr>
      <w:tr w:rsidR="00E405A4" w:rsidRPr="00E405A4" w:rsidTr="00082D4F">
        <w:trPr>
          <w:trHeight w:val="88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204,40000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170,40000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6 125,20000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6 125,20000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6 125,20000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726,90000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726,90000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726,90000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5 398,30000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5 398,30000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5 398,30000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1 531,30000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1 531,30000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1 531,30000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181,70000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1 349,60000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1 349,60000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1 349,60000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40 995,30000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39 854,50000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39 854,50000</w:t>
            </w:r>
          </w:p>
        </w:tc>
      </w:tr>
      <w:tr w:rsidR="00E405A4" w:rsidRPr="00E405A4" w:rsidTr="00082D4F">
        <w:trPr>
          <w:trHeight w:val="1131"/>
        </w:trPr>
        <w:tc>
          <w:tcPr>
            <w:tcW w:w="1070" w:type="pct"/>
            <w:shd w:val="clear" w:color="auto" w:fill="auto"/>
            <w:vAlign w:val="bottom"/>
            <w:hideMark/>
          </w:tcPr>
          <w:p w:rsidR="00E405A4" w:rsidRPr="00E405A4" w:rsidRDefault="00E405A4" w:rsidP="00E405A4">
            <w:pPr>
              <w:rPr>
                <w:color w:val="000000"/>
                <w:sz w:val="16"/>
                <w:szCs w:val="16"/>
              </w:rPr>
            </w:pPr>
            <w:proofErr w:type="gramStart"/>
            <w:r w:rsidRPr="00E405A4">
              <w:rPr>
                <w:color w:val="000000"/>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405A4">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32 116,90000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31 488,30000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31 488,30000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2 406,70000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2 338,50000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2 338,50000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29 710,20000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29 149,80000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29 149,80000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7 782,20000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7 781,10000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7 781,10000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106,40000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86,10000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7 589,70000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7 695,00000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7 695,00000</w:t>
            </w:r>
          </w:p>
        </w:tc>
      </w:tr>
      <w:tr w:rsidR="00E405A4" w:rsidRPr="00E405A4" w:rsidTr="00082D4F">
        <w:trPr>
          <w:trHeight w:val="187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01 5 02 70630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567,70000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567,70000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567,70000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01 5 02 70630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21,10000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01 5 02 70630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546,60000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546,60000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546,60000</w:t>
            </w:r>
          </w:p>
        </w:tc>
      </w:tr>
      <w:tr w:rsidR="00E405A4" w:rsidRPr="00E405A4" w:rsidTr="00082D4F">
        <w:trPr>
          <w:trHeight w:val="1248"/>
        </w:trPr>
        <w:tc>
          <w:tcPr>
            <w:tcW w:w="1070"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01 5 02 72080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01 5 02 72080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01 5 02 72080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12,90000</w:t>
            </w:r>
          </w:p>
        </w:tc>
      </w:tr>
      <w:tr w:rsidR="00E405A4" w:rsidRPr="00E405A4" w:rsidTr="00082D4F">
        <w:trPr>
          <w:trHeight w:val="133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373,50000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13"/>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S2080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S2080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0,10000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S2080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3,90000</w:t>
            </w:r>
          </w:p>
        </w:tc>
      </w:tr>
      <w:tr w:rsidR="00E405A4" w:rsidRPr="00E405A4" w:rsidTr="00082D4F">
        <w:trPr>
          <w:trHeight w:val="1459"/>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102,10000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Дополнительное образование детей</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10 583,40000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10 001,20000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9 883,70000</w:t>
            </w:r>
          </w:p>
        </w:tc>
      </w:tr>
      <w:tr w:rsidR="00E405A4" w:rsidRPr="00E405A4" w:rsidTr="00082D4F">
        <w:trPr>
          <w:trHeight w:val="715"/>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3 227,10000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3 112,40000</w:t>
            </w:r>
          </w:p>
        </w:tc>
      </w:tr>
      <w:tr w:rsidR="00E405A4" w:rsidRPr="00E405A4" w:rsidTr="00082D4F">
        <w:trPr>
          <w:trHeight w:val="1533"/>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3 227,10000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3 112,40000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3 191,30000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3 142,90000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3 112,40000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организаций дополнительного образования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01 5 01 01230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1 876,40000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1 899,70000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1 869,20000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01 5 01 01230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1 876,40000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1 899,70000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1 869,20000</w:t>
            </w:r>
          </w:p>
        </w:tc>
      </w:tr>
      <w:tr w:rsidR="00E405A4" w:rsidRPr="00E405A4" w:rsidTr="00082D4F">
        <w:trPr>
          <w:trHeight w:val="1083"/>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994,60000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07"/>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619"/>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S2120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4 401,30000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4 076,90000</w:t>
            </w:r>
          </w:p>
        </w:tc>
      </w:tr>
      <w:tr w:rsidR="00E405A4" w:rsidRPr="00E405A4" w:rsidTr="00082D4F">
        <w:trPr>
          <w:trHeight w:val="957"/>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4 401,30000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4 076,90000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художественного образования в сфере культуры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4 401,30000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4 076,90000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организаций дополнительного образования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02 1 03 01310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3 424,40000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3 352,50000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3 299,80000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02 1 03 01310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3 424,40000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3 352,50000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3 299,80000</w:t>
            </w:r>
          </w:p>
        </w:tc>
      </w:tr>
      <w:tr w:rsidR="00E405A4" w:rsidRPr="00E405A4" w:rsidTr="00082D4F">
        <w:trPr>
          <w:trHeight w:val="96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02 1 03 71410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621,60000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03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155,50000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2 955,00000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2 728,70000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2 694,40000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отрасли физической культуры и спорта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2 955,00000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2 728,70000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2 694,40000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организаций дополнительного образования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2 292,70000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2 178,00000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2 143,70000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2 292,70000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2 178,00000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2 143,70000</w:t>
            </w:r>
          </w:p>
        </w:tc>
      </w:tr>
      <w:tr w:rsidR="00E405A4" w:rsidRPr="00E405A4" w:rsidTr="00082D4F">
        <w:trPr>
          <w:trHeight w:val="116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440,60000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110,10000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Молодежная политика и оздоровление детей</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4 632,10000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4 212,00000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4 175,70000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365,30000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306,60000</w:t>
            </w:r>
          </w:p>
        </w:tc>
      </w:tr>
      <w:tr w:rsidR="00E405A4" w:rsidRPr="00E405A4" w:rsidTr="00082D4F">
        <w:trPr>
          <w:trHeight w:val="134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365,30000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306,60000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365,30000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306,60000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Организация летнего отдыха детей  и подростков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365,30000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306,60000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47,10000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01 5 01 21140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318,20000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311,50000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306,60000</w:t>
            </w:r>
          </w:p>
        </w:tc>
      </w:tr>
      <w:tr w:rsidR="00E405A4" w:rsidRPr="00E405A4" w:rsidTr="00082D4F">
        <w:trPr>
          <w:trHeight w:val="73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4 166,80000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3 900,50000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3 869,10000</w:t>
            </w:r>
          </w:p>
        </w:tc>
      </w:tr>
      <w:tr w:rsidR="00E405A4" w:rsidRPr="00E405A4" w:rsidTr="00082D4F">
        <w:trPr>
          <w:trHeight w:val="104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4 144,80000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3 879,00000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3 847,90000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Развитие системы молодежной политики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4 144,80000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3 879,00000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3 847,90000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учреждений, обеспечивающих предоставление услуг в области молодежной политики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02 2 01 01240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2 044,00000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1 971,80000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1 940,70000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hideMark/>
          </w:tcPr>
          <w:p w:rsidR="00E405A4" w:rsidRPr="00E405A4" w:rsidRDefault="00E405A4" w:rsidP="00E405A4">
            <w:pPr>
              <w:jc w:val="center"/>
              <w:rPr>
                <w:rFonts w:ascii="Times New Roman CYR" w:hAnsi="Times New Roman CYR" w:cs="Times New Roman CYR"/>
                <w:color w:val="000000"/>
                <w:sz w:val="16"/>
                <w:szCs w:val="16"/>
              </w:rPr>
            </w:pPr>
          </w:p>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02 2 01 01240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2 044,00000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1 971,80000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1 940,70000</w:t>
            </w:r>
          </w:p>
        </w:tc>
      </w:tr>
      <w:tr w:rsidR="00E405A4" w:rsidRPr="00E405A4" w:rsidTr="00082D4F">
        <w:trPr>
          <w:trHeight w:val="91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193,60000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02 2 01 71410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193,60000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793"/>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1 525,80000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2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381,40000</w:t>
            </w:r>
          </w:p>
        </w:tc>
      </w:tr>
      <w:tr w:rsidR="00E405A4" w:rsidRPr="00E405A4" w:rsidTr="00082D4F">
        <w:trPr>
          <w:trHeight w:val="116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02 3 00 00000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21,20000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Организация патриотического воспитания населения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02 3 01 00000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21,20000</w:t>
            </w:r>
          </w:p>
        </w:tc>
      </w:tr>
      <w:tr w:rsidR="00E405A4" w:rsidRPr="00E405A4" w:rsidTr="00082D4F">
        <w:trPr>
          <w:trHeight w:val="120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02 3 01 99990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21,20000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02 3 01 99990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21,20000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871"/>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56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образования</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07</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09</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6 424,70000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6 775,50000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6 691,70000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6 403,70000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6 754,50000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6 670,70000</w:t>
            </w:r>
          </w:p>
        </w:tc>
      </w:tr>
      <w:tr w:rsidR="00E405A4" w:rsidRPr="00E405A4" w:rsidTr="00082D4F">
        <w:trPr>
          <w:trHeight w:val="107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Повышение эффективности и качества услуг в сфере общего образования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19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01 1 02 99990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01 1 02 99990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8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01 1 04 00000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7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01 1 04 99990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01 1 04 99990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45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03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43,70000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выплаты гражданам несоциального характера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01 2 02 99990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330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6 284,70000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6 754,50000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6 670,70000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выполнения муниципальных заданий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1 729,80000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2 318,60000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2 295,90000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групп хозяйственного обслуживания и финансового, методического сопровождения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01 5 01 01250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862,70000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1 451,50000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1 428,80000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01 5 01 01250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862,70000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1 451,50000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1 428,80000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xml:space="preserve"> 01 5 01 72300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693,70000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173,40000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условий для выполнения государственных полномочий"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125,70000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125,70000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оказанию социальной поддержки </w:t>
            </w:r>
            <w:proofErr w:type="gramStart"/>
            <w:r w:rsidRPr="00E405A4">
              <w:rPr>
                <w:color w:val="000000"/>
                <w:sz w:val="16"/>
                <w:szCs w:val="16"/>
              </w:rPr>
              <w:t>обучающимся</w:t>
            </w:r>
            <w:proofErr w:type="gramEnd"/>
            <w:r w:rsidRPr="00E405A4">
              <w:rPr>
                <w:color w:val="000000"/>
                <w:sz w:val="16"/>
                <w:szCs w:val="16"/>
              </w:rPr>
              <w:t xml:space="preserve"> муниципальных образовательных организаций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125,70000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125,70000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121,40000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122,50000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комитета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4 430,30000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4 310,20000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4 249,10000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Расходы на обеспечение функций муниципальных органов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1 385,20000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1 218,20000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1 330,00000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1 183,50000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1 165,00000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55,20000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53,20000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групп хозяйственного обслуживания и финансового, методического сопровождения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01 5 03 01250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2 577,40000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2 605,00000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2 563,20000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01 5 03 01250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2 407,30000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2 555,90000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2 514,90000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01 5 03 01250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170,10000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49,10000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48,30000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467,70000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467,70000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467,70000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462,60000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458,20000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458,20000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01 5 03 70280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9,50000</w:t>
            </w:r>
          </w:p>
        </w:tc>
      </w:tr>
      <w:tr w:rsidR="00E405A4" w:rsidRPr="00E405A4" w:rsidTr="00082D4F">
        <w:trPr>
          <w:trHeight w:val="119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1621"/>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99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09 1 02 00000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8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09 1 02 21110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693"/>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07</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09</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09 1 02 21110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Культура, кинематография</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37 575,41000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33 733,20000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33 234,70000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 xml:space="preserve">Культура </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08</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32 438,81000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28 994,70000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28 570,30000</w:t>
            </w:r>
          </w:p>
        </w:tc>
      </w:tr>
      <w:tr w:rsidR="00E405A4" w:rsidRPr="00E405A4" w:rsidTr="00E1414D">
        <w:trPr>
          <w:trHeight w:val="105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32 433,81000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28 989,70000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28 565,30000</w:t>
            </w:r>
          </w:p>
        </w:tc>
      </w:tr>
      <w:tr w:rsidR="00E405A4" w:rsidRPr="00E405A4" w:rsidTr="00E1414D">
        <w:trPr>
          <w:trHeight w:val="107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32 433,81000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28 989,70000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28 565,30000</w:t>
            </w:r>
          </w:p>
        </w:tc>
      </w:tr>
      <w:tr w:rsidR="00E405A4" w:rsidRPr="00E405A4" w:rsidTr="00E1414D">
        <w:trPr>
          <w:trHeight w:val="119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18 181,50000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16 368,00000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16 143,20000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учреждений культуры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02 1 01 01320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15 101,50000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14 741,60000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14 516,80000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02 1 01 01320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15 101,50000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14 741,60000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14 516,80000</w:t>
            </w:r>
          </w:p>
        </w:tc>
      </w:tr>
      <w:tr w:rsidR="00E405A4" w:rsidRPr="00E405A4" w:rsidTr="00E1414D">
        <w:trPr>
          <w:trHeight w:val="100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1 418,60000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1 418,60000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E1414D">
        <w:trPr>
          <w:trHeight w:val="665"/>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1 237,00000</w:t>
            </w:r>
          </w:p>
        </w:tc>
      </w:tr>
      <w:tr w:rsidR="00E405A4" w:rsidRPr="00E405A4" w:rsidTr="00E1414D">
        <w:trPr>
          <w:trHeight w:val="133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80,00000</w:t>
            </w:r>
          </w:p>
        </w:tc>
      </w:tr>
      <w:tr w:rsidR="00E405A4" w:rsidRPr="00E405A4" w:rsidTr="00082D4F">
        <w:trPr>
          <w:trHeight w:val="936"/>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01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309,40000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9 897,11000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8 742,50000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8 603,00000</w:t>
            </w:r>
          </w:p>
        </w:tc>
      </w:tr>
      <w:tr w:rsidR="00E405A4" w:rsidRPr="00E405A4" w:rsidTr="00082D4F">
        <w:trPr>
          <w:trHeight w:val="31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деятельности библиотек</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02 1 02 01340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8 634,71000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8 299,30000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8 159,80000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02 1 02 01340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8 634,71000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8 299,30000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8 159,80000</w:t>
            </w:r>
          </w:p>
        </w:tc>
      </w:tr>
      <w:tr w:rsidR="00E405A4" w:rsidRPr="00E405A4" w:rsidTr="00082D4F">
        <w:trPr>
          <w:trHeight w:val="989"/>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819,20000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819,20000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342,60000</w:t>
            </w:r>
          </w:p>
        </w:tc>
      </w:tr>
      <w:tr w:rsidR="00E405A4" w:rsidRPr="00E405A4" w:rsidTr="00E1414D">
        <w:trPr>
          <w:trHeight w:val="1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w:t>
            </w:r>
          </w:p>
        </w:tc>
      </w:tr>
      <w:tr w:rsidR="00E405A4" w:rsidRPr="00E405A4" w:rsidTr="00082D4F">
        <w:trPr>
          <w:trHeight w:val="936"/>
        </w:trPr>
        <w:tc>
          <w:tcPr>
            <w:tcW w:w="1070" w:type="pct"/>
            <w:shd w:val="clear" w:color="auto" w:fill="auto"/>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02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85,60000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Сохранение культурного и исторического наследия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4 355,20000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3 879,20000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3 819,10000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музеев и постоянных выставок</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02 1 05 01330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3 896,10000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3 814,90000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3 754,80000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02 1 05 01330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3 896,10000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3 814,90000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3 754,80000</w:t>
            </w:r>
          </w:p>
        </w:tc>
      </w:tr>
      <w:tr w:rsidR="00E405A4" w:rsidRPr="00E405A4" w:rsidTr="00E1414D">
        <w:trPr>
          <w:trHeight w:val="123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51,50000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05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12,80000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r>
      <w:tr w:rsidR="00E405A4" w:rsidRPr="00E405A4" w:rsidTr="00082D4F">
        <w:trPr>
          <w:trHeight w:val="705"/>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r>
      <w:tr w:rsidR="00E405A4" w:rsidRPr="00E405A4" w:rsidTr="00E1414D">
        <w:trPr>
          <w:trHeight w:val="107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бюджетным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15 0 02 99990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культуры, кинематографии</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08</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5 136,60000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4 738,50000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4 664,40000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5 136,60000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4 738,50000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4 664,40000</w:t>
            </w:r>
          </w:p>
        </w:tc>
      </w:tr>
      <w:tr w:rsidR="00E405A4" w:rsidRPr="00E405A4" w:rsidTr="00E1414D">
        <w:trPr>
          <w:trHeight w:val="103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5 136,60000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4 738,50000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4 664,40000</w:t>
            </w:r>
          </w:p>
        </w:tc>
      </w:tr>
      <w:tr w:rsidR="00E405A4" w:rsidRPr="00E405A4" w:rsidTr="00082D4F">
        <w:trPr>
          <w:trHeight w:val="1248"/>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5 136,60000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4 738,50000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4 664,40000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Расходы на обеспечение функций муниципальных органов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02 1 06 01000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1 508,20000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1 479,10000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1 457,80000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02 1 06 01000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1 456,18600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1 425,10000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1 404,60000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02 1 06 01000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52,01400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53,20000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групп хозяйственного обслуживания и финансового, методического сопровождения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02 1 06 01350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3 330,50000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3 259,40000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3 206,60000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02 1 06 01350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3 244,50000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3 173,40000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3 120,60000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02 1 06 01350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86,00000</w:t>
            </w:r>
          </w:p>
        </w:tc>
      </w:tr>
      <w:tr w:rsidR="00E405A4" w:rsidRPr="00E405A4" w:rsidTr="00E1414D">
        <w:trPr>
          <w:trHeight w:val="913"/>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297,90000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казенных учреждений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08</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02 1 06 71410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297,90000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Социальная политика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60 367,98300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58 470,30000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58 573,80000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Пенсионное обеспечение</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2 599,20000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2 558,40000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2 507,80000</w:t>
            </w:r>
          </w:p>
        </w:tc>
      </w:tr>
      <w:tr w:rsidR="00E405A4" w:rsidRPr="00E405A4" w:rsidTr="00082D4F">
        <w:trPr>
          <w:trHeight w:val="42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2 599,20000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2 507,80000</w:t>
            </w:r>
          </w:p>
        </w:tc>
      </w:tr>
      <w:tr w:rsidR="00E405A4" w:rsidRPr="00E405A4" w:rsidTr="00E1414D">
        <w:trPr>
          <w:trHeight w:val="1555"/>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2 599,20000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2 507,80000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2 599,20000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2 507,80000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Доплаты к пенсиям муниципальных служащих</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09 5 02 62010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2 599,20000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2 558,40000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2 507,80000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09 5 02 62010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25,20000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24,80000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09 5 02 62010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2 573,40000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2 533,20000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2 483,00000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Социальное обеспечение населения</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34 026,78300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33 295,30000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33 294,90000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864,08300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E1414D">
        <w:trPr>
          <w:trHeight w:val="2506"/>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proofErr w:type="gramStart"/>
            <w:r w:rsidRPr="00E405A4">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864,08300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Софинансирование субсидии на софинансирование социальных выплат молодым семьям на приобретение (строительство) жилья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L4970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182,66713</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L4970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182,66713</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Субсидии на софинансирование социальных выплат молодым семьям на приобретение (строительство) жилья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R4970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681,41587</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07 0 01 R4970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681,41587</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33 162,70000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33 294,90000</w:t>
            </w:r>
          </w:p>
        </w:tc>
      </w:tr>
      <w:tr w:rsidR="00E405A4" w:rsidRPr="00E405A4" w:rsidTr="00E1414D">
        <w:trPr>
          <w:trHeight w:val="1620"/>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33 162,70000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33 294,90000</w:t>
            </w:r>
          </w:p>
        </w:tc>
      </w:tr>
      <w:tr w:rsidR="00E405A4" w:rsidRPr="00E405A4" w:rsidTr="00082D4F">
        <w:trPr>
          <w:trHeight w:val="1560"/>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405A4">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33 162,70000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33 294,90000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Оплата жилищно-коммунальных услуг отдельным категориям граждан</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14 1 01 52500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6 566,60000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6 699,20000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6 698,80000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14 1 01 52500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14 1 01 52500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6 466,60000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6 599,20000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6 598,80000</w:t>
            </w:r>
          </w:p>
        </w:tc>
      </w:tr>
      <w:tr w:rsidR="00E405A4" w:rsidRPr="00E405A4" w:rsidTr="00E1414D">
        <w:trPr>
          <w:trHeight w:val="115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14 1 01 70070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2 931,00000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2 931,00000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2 931,00000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14 1 01 70070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5,40000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14 1 01 70070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2 925,60000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2 925,60000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2 925,60000</w:t>
            </w:r>
          </w:p>
        </w:tc>
      </w:tr>
      <w:tr w:rsidR="00E405A4" w:rsidRPr="00E405A4" w:rsidTr="00E1414D">
        <w:trPr>
          <w:trHeight w:val="98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14 1 01 70160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14 1 01 70160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133,00000</w:t>
            </w:r>
          </w:p>
        </w:tc>
      </w:tr>
      <w:tr w:rsidR="00E405A4" w:rsidRPr="00E405A4" w:rsidTr="00082D4F">
        <w:trPr>
          <w:trHeight w:val="563"/>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916,50000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0,00000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50,50000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Осуществление отдельных государственных полномочий по предоставлению </w:t>
            </w:r>
            <w:proofErr w:type="gramStart"/>
            <w:r w:rsidRPr="00E405A4">
              <w:rPr>
                <w:color w:val="000000"/>
                <w:sz w:val="16"/>
                <w:szCs w:val="16"/>
              </w:rPr>
              <w:t>мер социальной поддержки ветеранов труда Новгородской области</w:t>
            </w:r>
            <w:proofErr w:type="gramEnd"/>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7 049,90000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7 049,90000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7 049,90000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14 1 01 70240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6 959,90000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6 959,90000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6 959,90000</w:t>
            </w:r>
          </w:p>
        </w:tc>
      </w:tr>
      <w:tr w:rsidR="00E405A4" w:rsidRPr="00E405A4" w:rsidTr="00082D4F">
        <w:trPr>
          <w:trHeight w:val="42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14 1 01 70270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219,00000</w:t>
            </w:r>
          </w:p>
        </w:tc>
      </w:tr>
      <w:tr w:rsidR="00E405A4" w:rsidRPr="00E405A4" w:rsidTr="00E1414D">
        <w:trPr>
          <w:trHeight w:val="116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14 1 01 70310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4 044,20000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4 044,20000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4 044,20000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14 1 01 70310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14 1 01 70310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4 038,20000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4 038,20000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4 038,20000</w:t>
            </w:r>
          </w:p>
        </w:tc>
      </w:tr>
      <w:tr w:rsidR="00E405A4" w:rsidRPr="00E405A4" w:rsidTr="00E1414D">
        <w:trPr>
          <w:trHeight w:val="799"/>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10 679,50000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10 679,50000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10 679,50000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10 529,50000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10 529,50000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10 529,50000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отдельных государственных полномочий по предоставлению мер социальной поддержки тружеников тыла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404,80000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394,80000</w:t>
            </w:r>
          </w:p>
        </w:tc>
      </w:tr>
      <w:tr w:rsidR="00E405A4" w:rsidRPr="00E405A4" w:rsidTr="00E1414D">
        <w:trPr>
          <w:trHeight w:val="116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157,70000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157,70000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157,70000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151,70000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Охрана семьи и детства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04</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21 512,40000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20 387,00000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20 541,50000</w:t>
            </w:r>
          </w:p>
        </w:tc>
      </w:tr>
      <w:tr w:rsidR="00E405A4" w:rsidRPr="00E405A4" w:rsidTr="00E1414D">
        <w:trPr>
          <w:trHeight w:val="937"/>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18 319,90000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17 194,50000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17 349,00000</w:t>
            </w:r>
          </w:p>
        </w:tc>
      </w:tr>
      <w:tr w:rsidR="00E405A4" w:rsidRPr="00E405A4" w:rsidTr="00082D4F">
        <w:trPr>
          <w:trHeight w:val="1697"/>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4 104,40000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2 979,00000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3 133,50000</w:t>
            </w:r>
          </w:p>
        </w:tc>
      </w:tr>
      <w:tr w:rsidR="00E405A4" w:rsidRPr="00E405A4" w:rsidTr="00082D4F">
        <w:trPr>
          <w:trHeight w:val="936"/>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4 104,40000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2 979,00000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3 133,50000</w:t>
            </w:r>
          </w:p>
        </w:tc>
      </w:tr>
      <w:tr w:rsidR="00E405A4" w:rsidRPr="00E405A4" w:rsidTr="00E1414D">
        <w:trPr>
          <w:trHeight w:val="87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N0821</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3 352,80000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2 218,70000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2 310,60000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N0821</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3 352,80000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2 218,70000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2 310,60000</w:t>
            </w:r>
          </w:p>
        </w:tc>
      </w:tr>
      <w:tr w:rsidR="00E405A4" w:rsidRPr="00E405A4" w:rsidTr="00E1414D">
        <w:trPr>
          <w:trHeight w:val="90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R0821</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725,70000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788,30000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Бюджетные инвестиции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R0821</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410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717,00000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725,70000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788,30000</w:t>
            </w:r>
          </w:p>
        </w:tc>
      </w:tr>
      <w:tr w:rsidR="00E405A4" w:rsidRPr="00E405A4" w:rsidTr="00E1414D">
        <w:trPr>
          <w:trHeight w:val="133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01 4 02 70600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01 4 02 70600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34,60000</w:t>
            </w:r>
          </w:p>
        </w:tc>
      </w:tr>
      <w:tr w:rsidR="00E405A4" w:rsidRPr="00E405A4" w:rsidTr="00E1414D">
        <w:trPr>
          <w:trHeight w:val="1515"/>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Обеспечение условий для выполнения государственных полномочий"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14 215,50000</w:t>
            </w:r>
          </w:p>
        </w:tc>
      </w:tr>
      <w:tr w:rsidR="00E405A4" w:rsidRPr="00E405A4" w:rsidTr="00082D4F">
        <w:trPr>
          <w:trHeight w:val="156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01 5 02 70010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678,50000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01 5 02 70130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13 537,00000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13 537,00000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13 537,00000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01 5 02 70130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7 457,60000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7 457,60000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7 457,60000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01 5 02 70130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6 079,40000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6 079,40000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6 079,40000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r>
      <w:tr w:rsidR="00E405A4" w:rsidRPr="00E405A4" w:rsidTr="00E1414D">
        <w:trPr>
          <w:trHeight w:val="1435"/>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r>
      <w:tr w:rsidR="00E405A4" w:rsidRPr="00E405A4" w:rsidTr="00E1414D">
        <w:trPr>
          <w:trHeight w:val="1094"/>
        </w:trPr>
        <w:tc>
          <w:tcPr>
            <w:tcW w:w="1070" w:type="pct"/>
            <w:shd w:val="clear" w:color="auto" w:fill="auto"/>
            <w:vAlign w:val="bottom"/>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405A4">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3 192,50000</w:t>
            </w:r>
          </w:p>
        </w:tc>
      </w:tr>
      <w:tr w:rsidR="00E405A4" w:rsidRPr="00E405A4" w:rsidTr="00E1414D">
        <w:trPr>
          <w:trHeight w:val="11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1 157,50000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1 157,50000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1 157,50000</w:t>
            </w:r>
          </w:p>
        </w:tc>
      </w:tr>
      <w:tr w:rsidR="00E405A4" w:rsidRPr="00E405A4" w:rsidTr="00082D4F">
        <w:trPr>
          <w:trHeight w:val="42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1 063,80000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1 063,80000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1 063,80000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91,70000</w:t>
            </w:r>
          </w:p>
        </w:tc>
      </w:tr>
      <w:tr w:rsidR="00E405A4" w:rsidRPr="00E405A4" w:rsidTr="00E1414D">
        <w:trPr>
          <w:trHeight w:val="1137"/>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Осуществление отдельных государственных полномочий по предоставлению льготы на прое</w:t>
            </w:r>
            <w:proofErr w:type="gramStart"/>
            <w:r w:rsidRPr="00E405A4">
              <w:rPr>
                <w:color w:val="000000"/>
                <w:sz w:val="16"/>
                <w:szCs w:val="16"/>
              </w:rPr>
              <w:t>зд в тр</w:t>
            </w:r>
            <w:proofErr w:type="gramEnd"/>
            <w:r w:rsidRPr="00E405A4">
              <w:rPr>
                <w:color w:val="000000"/>
                <w:sz w:val="16"/>
                <w:szCs w:val="16"/>
              </w:rPr>
              <w:t>анспорте междугородного сообщения к месту лечения и обратно детей, нуждающихся в санаторно-курортном лечении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14 1 01 70230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Осуществление отдельных государственных полномочий по назначению и выплате пособий гражданам, имеющим детей</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04</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14 1 01 70400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310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2 034,00000</w:t>
            </w:r>
          </w:p>
        </w:tc>
      </w:tr>
      <w:tr w:rsidR="00E405A4" w:rsidRPr="00E405A4" w:rsidTr="00082D4F">
        <w:trPr>
          <w:trHeight w:val="600"/>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Другие вопросы в области социальной политики</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10</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06</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2 229,60000</w:t>
            </w:r>
          </w:p>
        </w:tc>
      </w:tr>
      <w:tr w:rsidR="00E405A4" w:rsidRPr="00E405A4" w:rsidTr="00082D4F">
        <w:trPr>
          <w:trHeight w:val="1248"/>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14 0 00 00000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r>
      <w:tr w:rsidR="00E405A4" w:rsidRPr="00E405A4" w:rsidTr="00E1414D">
        <w:trPr>
          <w:trHeight w:val="157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14 2 00 00000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Создание условий и обеспечение реализации муниципальной программы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14 2 01 00000</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r>
      <w:tr w:rsidR="00E405A4" w:rsidRPr="00E405A4" w:rsidTr="00E1414D">
        <w:trPr>
          <w:trHeight w:val="781"/>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2 229,60000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2 137,00000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2 137,00000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10</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06</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14 2 01 70280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240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92,60000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 xml:space="preserve">Физическая культура и спорт </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1 550,30000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1 325,30000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1 307,50000</w:t>
            </w:r>
          </w:p>
        </w:tc>
      </w:tr>
      <w:tr w:rsidR="00E405A4" w:rsidRPr="00E405A4" w:rsidTr="00082D4F">
        <w:trPr>
          <w:trHeight w:val="336"/>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 xml:space="preserve">Физическая культура </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11</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1 550,30000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1 325,30000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1 307,50000</w:t>
            </w:r>
          </w:p>
        </w:tc>
      </w:tr>
      <w:tr w:rsidR="00E405A4" w:rsidRPr="00E405A4" w:rsidTr="00E1414D">
        <w:trPr>
          <w:trHeight w:val="711"/>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1 550,30000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1 325,30000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1 307,50000</w:t>
            </w:r>
          </w:p>
        </w:tc>
      </w:tr>
      <w:tr w:rsidR="00E405A4" w:rsidRPr="00E405A4" w:rsidTr="00082D4F">
        <w:trPr>
          <w:trHeight w:val="624"/>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r>
      <w:tr w:rsidR="00E405A4" w:rsidRPr="00E405A4" w:rsidTr="00E1414D">
        <w:trPr>
          <w:trHeight w:val="900"/>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E405A4">
              <w:rPr>
                <w:color w:val="000000"/>
                <w:sz w:val="16"/>
                <w:szCs w:val="16"/>
              </w:rPr>
              <w:t>муниципальном</w:t>
            </w:r>
            <w:proofErr w:type="gramEnd"/>
            <w:r w:rsidRPr="00E405A4">
              <w:rPr>
                <w:color w:val="000000"/>
                <w:sz w:val="16"/>
                <w:szCs w:val="16"/>
              </w:rPr>
              <w:t xml:space="preserve">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03 0 01 99990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90,00000</w:t>
            </w:r>
          </w:p>
        </w:tc>
      </w:tr>
      <w:tr w:rsidR="00E405A4" w:rsidRPr="00E405A4" w:rsidTr="00082D4F">
        <w:trPr>
          <w:trHeight w:val="312"/>
        </w:trPr>
        <w:tc>
          <w:tcPr>
            <w:tcW w:w="1070" w:type="pct"/>
            <w:shd w:val="clear" w:color="auto" w:fill="auto"/>
            <w:hideMark/>
          </w:tcPr>
          <w:p w:rsidR="00E405A4" w:rsidRPr="00E405A4" w:rsidRDefault="00E405A4" w:rsidP="00E405A4">
            <w:pP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Развитие отрасли физической культуры и спорта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1 460,30000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1 235,30000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1 217,50000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деятельности учреждений в сфере физической культуры и спорта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1 258,20000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1 033,20000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1 015,40000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03 0 03 01420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1 258,20000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1 033,20000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1 015,40000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03 0 03 72300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161,70000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lastRenderedPageBreak/>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Субсидии автономным учреждениям</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11</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03 0 03 S2300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620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40,40000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Обслуживание государственного и муниципального долга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207,60000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502,00000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395,00000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Обслуживание государственного внутреннего и муниципального долга</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13</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874"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207,60000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502,00000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395,00000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E1414D">
        <w:trPr>
          <w:trHeight w:val="1755"/>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10 1 00 00000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Обеспечение исполнения долговых обязательств Любытинского муниципального района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10 1 01 00000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Обслуживание внутреннего муниципального долга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10 1 01 21120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082D4F">
        <w:trPr>
          <w:trHeight w:val="312"/>
        </w:trPr>
        <w:tc>
          <w:tcPr>
            <w:tcW w:w="1070" w:type="pct"/>
            <w:shd w:val="clear" w:color="auto" w:fill="auto"/>
            <w:vAlign w:val="center"/>
            <w:hideMark/>
          </w:tcPr>
          <w:p w:rsidR="00E405A4" w:rsidRPr="00E405A4" w:rsidRDefault="00E405A4" w:rsidP="00E405A4">
            <w:pPr>
              <w:rPr>
                <w:color w:val="000000"/>
                <w:sz w:val="16"/>
                <w:szCs w:val="16"/>
              </w:rPr>
            </w:pPr>
            <w:r w:rsidRPr="00E405A4">
              <w:rPr>
                <w:color w:val="000000"/>
                <w:sz w:val="16"/>
                <w:szCs w:val="16"/>
              </w:rPr>
              <w:t>Обслуживание муниципального долга</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13</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10 1 01 21120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730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207,60000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502,00000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395,00000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14</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23 420,20000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18 758,60000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18 994,50000</w:t>
            </w:r>
          </w:p>
        </w:tc>
      </w:tr>
      <w:tr w:rsidR="00E405A4" w:rsidRPr="00E405A4" w:rsidTr="00082D4F">
        <w:trPr>
          <w:trHeight w:val="936"/>
        </w:trPr>
        <w:tc>
          <w:tcPr>
            <w:tcW w:w="1070" w:type="pct"/>
            <w:shd w:val="clear" w:color="auto" w:fill="auto"/>
            <w:vAlign w:val="bottom"/>
            <w:hideMark/>
          </w:tcPr>
          <w:p w:rsidR="00E405A4" w:rsidRPr="00E405A4" w:rsidRDefault="00E405A4" w:rsidP="00E405A4">
            <w:pPr>
              <w:rPr>
                <w:b/>
                <w:bCs/>
                <w:color w:val="000000"/>
                <w:sz w:val="16"/>
                <w:szCs w:val="16"/>
              </w:rPr>
            </w:pPr>
            <w:r w:rsidRPr="00E405A4">
              <w:rPr>
                <w:b/>
                <w:bCs/>
                <w:color w:val="000000"/>
                <w:sz w:val="16"/>
                <w:szCs w:val="16"/>
              </w:rPr>
              <w:t>Дотации на выравнивание бюджетной обеспеченности субъектов Российской Федерации</w:t>
            </w:r>
          </w:p>
        </w:tc>
        <w:tc>
          <w:tcPr>
            <w:tcW w:w="217"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14</w:t>
            </w:r>
          </w:p>
        </w:tc>
        <w:tc>
          <w:tcPr>
            <w:tcW w:w="259"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01</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23 420,20000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18 758,60000</w:t>
            </w:r>
          </w:p>
        </w:tc>
        <w:tc>
          <w:tcPr>
            <w:tcW w:w="753"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18 994,50000</w:t>
            </w:r>
          </w:p>
        </w:tc>
      </w:tr>
      <w:tr w:rsidR="00E405A4" w:rsidRPr="00E405A4" w:rsidTr="00082D4F">
        <w:trPr>
          <w:trHeight w:val="1248"/>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9"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10 0 00 00000</w:t>
            </w:r>
          </w:p>
        </w:tc>
        <w:tc>
          <w:tcPr>
            <w:tcW w:w="272"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E1414D">
        <w:trPr>
          <w:trHeight w:val="1527"/>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9"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10 2 00 00000</w:t>
            </w:r>
          </w:p>
        </w:tc>
        <w:tc>
          <w:tcPr>
            <w:tcW w:w="272"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Выравнивание уровня бюджетной обеспеченности поселений</w:t>
            </w:r>
          </w:p>
        </w:tc>
        <w:tc>
          <w:tcPr>
            <w:tcW w:w="217"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9"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10 2 01 00000</w:t>
            </w:r>
          </w:p>
        </w:tc>
        <w:tc>
          <w:tcPr>
            <w:tcW w:w="272"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082D4F">
        <w:trPr>
          <w:trHeight w:val="624"/>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Выравнивание бюджетной обеспеченности поселений</w:t>
            </w:r>
          </w:p>
        </w:tc>
        <w:tc>
          <w:tcPr>
            <w:tcW w:w="217"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9"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10 2 01 70100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082D4F">
        <w:trPr>
          <w:trHeight w:val="312"/>
        </w:trPr>
        <w:tc>
          <w:tcPr>
            <w:tcW w:w="1070" w:type="pct"/>
            <w:shd w:val="clear" w:color="auto" w:fill="auto"/>
            <w:vAlign w:val="bottom"/>
            <w:hideMark/>
          </w:tcPr>
          <w:p w:rsidR="00E405A4" w:rsidRPr="00E405A4" w:rsidRDefault="00E405A4" w:rsidP="00E405A4">
            <w:pPr>
              <w:rPr>
                <w:color w:val="000000"/>
                <w:sz w:val="16"/>
                <w:szCs w:val="16"/>
              </w:rPr>
            </w:pPr>
            <w:r w:rsidRPr="00E405A4">
              <w:rPr>
                <w:color w:val="000000"/>
                <w:sz w:val="16"/>
                <w:szCs w:val="16"/>
              </w:rPr>
              <w:t>Дотации</w:t>
            </w:r>
          </w:p>
        </w:tc>
        <w:tc>
          <w:tcPr>
            <w:tcW w:w="217"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14</w:t>
            </w:r>
          </w:p>
        </w:tc>
        <w:tc>
          <w:tcPr>
            <w:tcW w:w="259" w:type="pct"/>
            <w:shd w:val="clear" w:color="auto" w:fill="auto"/>
            <w:vAlign w:val="bottom"/>
            <w:hideMark/>
          </w:tcPr>
          <w:p w:rsidR="00E405A4" w:rsidRPr="00E405A4" w:rsidRDefault="00E405A4" w:rsidP="00E405A4">
            <w:pPr>
              <w:jc w:val="center"/>
              <w:rPr>
                <w:color w:val="000000"/>
                <w:sz w:val="16"/>
                <w:szCs w:val="16"/>
              </w:rPr>
            </w:pPr>
            <w:r w:rsidRPr="00E405A4">
              <w:rPr>
                <w:color w:val="000000"/>
                <w:sz w:val="16"/>
                <w:szCs w:val="16"/>
              </w:rPr>
              <w:t>01</w:t>
            </w:r>
          </w:p>
        </w:tc>
        <w:tc>
          <w:tcPr>
            <w:tcW w:w="874" w:type="pct"/>
            <w:shd w:val="clear" w:color="auto" w:fill="auto"/>
            <w:vAlign w:val="bottom"/>
            <w:hideMark/>
          </w:tcPr>
          <w:p w:rsidR="00E405A4" w:rsidRPr="00E405A4" w:rsidRDefault="00E405A4" w:rsidP="00E405A4">
            <w:pPr>
              <w:jc w:val="center"/>
              <w:rPr>
                <w:rFonts w:ascii="Times New Roman CYR" w:hAnsi="Times New Roman CYR" w:cs="Times New Roman CYR"/>
                <w:color w:val="000000"/>
                <w:sz w:val="16"/>
                <w:szCs w:val="16"/>
              </w:rPr>
            </w:pPr>
            <w:r w:rsidRPr="00E405A4">
              <w:rPr>
                <w:rFonts w:ascii="Times New Roman CYR" w:hAnsi="Times New Roman CYR" w:cs="Times New Roman CYR"/>
                <w:color w:val="000000"/>
                <w:sz w:val="16"/>
                <w:szCs w:val="16"/>
              </w:rPr>
              <w:t>10 2 01 70100</w:t>
            </w:r>
          </w:p>
        </w:tc>
        <w:tc>
          <w:tcPr>
            <w:tcW w:w="272"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510</w:t>
            </w:r>
          </w:p>
        </w:tc>
        <w:tc>
          <w:tcPr>
            <w:tcW w:w="802"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23 420,20000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18 758,60000</w:t>
            </w:r>
          </w:p>
        </w:tc>
        <w:tc>
          <w:tcPr>
            <w:tcW w:w="753"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18 994,50000</w:t>
            </w:r>
          </w:p>
        </w:tc>
      </w:tr>
      <w:tr w:rsidR="00E405A4" w:rsidRPr="00E405A4" w:rsidTr="00082D4F">
        <w:trPr>
          <w:trHeight w:val="312"/>
        </w:trPr>
        <w:tc>
          <w:tcPr>
            <w:tcW w:w="1070" w:type="pct"/>
            <w:shd w:val="clear" w:color="auto" w:fill="auto"/>
            <w:noWrap/>
            <w:vAlign w:val="bottom"/>
            <w:hideMark/>
          </w:tcPr>
          <w:p w:rsidR="00E405A4" w:rsidRPr="00E405A4" w:rsidRDefault="00E405A4" w:rsidP="00E405A4">
            <w:pPr>
              <w:rPr>
                <w:b/>
                <w:bCs/>
                <w:color w:val="000000"/>
                <w:sz w:val="16"/>
                <w:szCs w:val="16"/>
              </w:rPr>
            </w:pPr>
            <w:r w:rsidRPr="00E405A4">
              <w:rPr>
                <w:b/>
                <w:bCs/>
                <w:color w:val="000000"/>
                <w:sz w:val="16"/>
                <w:szCs w:val="16"/>
              </w:rPr>
              <w:t>ВСЕГО РАСХОДОВ:</w:t>
            </w:r>
          </w:p>
        </w:tc>
        <w:tc>
          <w:tcPr>
            <w:tcW w:w="217"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59"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874" w:type="pct"/>
            <w:shd w:val="clear" w:color="auto" w:fill="auto"/>
            <w:noWrap/>
            <w:vAlign w:val="bottom"/>
            <w:hideMark/>
          </w:tcPr>
          <w:p w:rsidR="00E405A4" w:rsidRPr="00E405A4" w:rsidRDefault="00E405A4" w:rsidP="00E405A4">
            <w:pPr>
              <w:jc w:val="center"/>
              <w:rPr>
                <w:color w:val="000000"/>
                <w:sz w:val="16"/>
                <w:szCs w:val="16"/>
              </w:rPr>
            </w:pPr>
            <w:r w:rsidRPr="00E405A4">
              <w:rPr>
                <w:color w:val="000000"/>
                <w:sz w:val="16"/>
                <w:szCs w:val="16"/>
              </w:rPr>
              <w:t> </w:t>
            </w:r>
          </w:p>
        </w:tc>
        <w:tc>
          <w:tcPr>
            <w:tcW w:w="272" w:type="pct"/>
            <w:shd w:val="clear" w:color="auto" w:fill="auto"/>
            <w:noWrap/>
            <w:vAlign w:val="bottom"/>
            <w:hideMark/>
          </w:tcPr>
          <w:p w:rsidR="00E405A4" w:rsidRPr="00E405A4" w:rsidRDefault="00E405A4" w:rsidP="00E405A4">
            <w:pPr>
              <w:jc w:val="center"/>
              <w:rPr>
                <w:b/>
                <w:bCs/>
                <w:color w:val="000000"/>
                <w:sz w:val="16"/>
                <w:szCs w:val="16"/>
              </w:rPr>
            </w:pPr>
            <w:r w:rsidRPr="00E405A4">
              <w:rPr>
                <w:b/>
                <w:bCs/>
                <w:color w:val="000000"/>
                <w:sz w:val="16"/>
                <w:szCs w:val="16"/>
              </w:rPr>
              <w:t> </w:t>
            </w:r>
          </w:p>
        </w:tc>
        <w:tc>
          <w:tcPr>
            <w:tcW w:w="802"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294 240,66887</w:t>
            </w:r>
          </w:p>
        </w:tc>
        <w:tc>
          <w:tcPr>
            <w:tcW w:w="753" w:type="pct"/>
            <w:shd w:val="clear" w:color="auto" w:fill="auto"/>
            <w:noWrap/>
            <w:vAlign w:val="bottom"/>
            <w:hideMark/>
          </w:tcPr>
          <w:p w:rsidR="00E405A4" w:rsidRPr="00E405A4" w:rsidRDefault="00E405A4" w:rsidP="00E405A4">
            <w:pPr>
              <w:ind w:right="-176"/>
              <w:rPr>
                <w:b/>
                <w:bCs/>
                <w:color w:val="000000"/>
                <w:sz w:val="16"/>
                <w:szCs w:val="16"/>
              </w:rPr>
            </w:pPr>
            <w:r w:rsidRPr="00E405A4">
              <w:rPr>
                <w:b/>
                <w:bCs/>
                <w:color w:val="000000"/>
                <w:sz w:val="16"/>
                <w:szCs w:val="16"/>
              </w:rPr>
              <w:t>265 651,50000</w:t>
            </w:r>
          </w:p>
        </w:tc>
        <w:tc>
          <w:tcPr>
            <w:tcW w:w="753" w:type="pct"/>
            <w:shd w:val="clear" w:color="auto" w:fill="auto"/>
            <w:noWrap/>
            <w:vAlign w:val="bottom"/>
            <w:hideMark/>
          </w:tcPr>
          <w:p w:rsidR="00E405A4" w:rsidRPr="00E405A4" w:rsidRDefault="00E405A4" w:rsidP="00E405A4">
            <w:pPr>
              <w:ind w:right="-138"/>
              <w:rPr>
                <w:b/>
                <w:bCs/>
                <w:color w:val="000000"/>
                <w:sz w:val="16"/>
                <w:szCs w:val="16"/>
              </w:rPr>
            </w:pPr>
            <w:r w:rsidRPr="00E405A4">
              <w:rPr>
                <w:b/>
                <w:bCs/>
                <w:color w:val="000000"/>
                <w:sz w:val="16"/>
                <w:szCs w:val="16"/>
              </w:rPr>
              <w:t>264 167,60000</w:t>
            </w:r>
          </w:p>
        </w:tc>
      </w:tr>
    </w:tbl>
    <w:p w:rsidR="00E405A4" w:rsidRPr="00E405A4" w:rsidRDefault="00E405A4" w:rsidP="00E405A4">
      <w:pPr>
        <w:autoSpaceDE w:val="0"/>
        <w:autoSpaceDN w:val="0"/>
        <w:adjustRightInd w:val="0"/>
        <w:ind w:hanging="284"/>
        <w:rPr>
          <w:color w:val="000000"/>
          <w:sz w:val="16"/>
          <w:szCs w:val="16"/>
        </w:rPr>
      </w:pPr>
    </w:p>
    <w:p w:rsidR="00E405A4" w:rsidRPr="00E405A4" w:rsidRDefault="00E405A4" w:rsidP="00E405A4">
      <w:pPr>
        <w:autoSpaceDE w:val="0"/>
        <w:autoSpaceDN w:val="0"/>
        <w:adjustRightInd w:val="0"/>
        <w:ind w:firstLine="708"/>
        <w:rPr>
          <w:color w:val="000000"/>
          <w:sz w:val="16"/>
          <w:szCs w:val="16"/>
        </w:rPr>
      </w:pPr>
      <w:bookmarkStart w:id="15" w:name="RANGE!A1:I573"/>
      <w:bookmarkStart w:id="16" w:name="RANGE!A1:I571"/>
      <w:bookmarkStart w:id="17" w:name="RANGE!A1:I556"/>
      <w:bookmarkStart w:id="18" w:name="RANGE!A1:I576"/>
      <w:bookmarkStart w:id="19" w:name="RANGE!A1:I572"/>
      <w:bookmarkStart w:id="20" w:name="RANGE!A1:I492"/>
      <w:bookmarkStart w:id="21" w:name="RANGE!A1:I503"/>
      <w:bookmarkStart w:id="22" w:name="RANGE!A1:I516"/>
      <w:bookmarkStart w:id="23" w:name="RANGE!A1:I622"/>
      <w:bookmarkEnd w:id="15"/>
      <w:bookmarkEnd w:id="16"/>
      <w:bookmarkEnd w:id="17"/>
      <w:bookmarkEnd w:id="18"/>
      <w:bookmarkEnd w:id="19"/>
      <w:bookmarkEnd w:id="20"/>
      <w:bookmarkEnd w:id="21"/>
      <w:bookmarkEnd w:id="22"/>
      <w:bookmarkEnd w:id="23"/>
      <w:r w:rsidRPr="00E405A4">
        <w:rPr>
          <w:color w:val="000000"/>
          <w:sz w:val="16"/>
          <w:szCs w:val="16"/>
        </w:rPr>
        <w:lastRenderedPageBreak/>
        <w:t>7. Приложение 10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p>
    <w:p w:rsidR="00E405A4" w:rsidRPr="00E405A4" w:rsidRDefault="00E405A4" w:rsidP="00E405A4">
      <w:pPr>
        <w:autoSpaceDE w:val="0"/>
        <w:autoSpaceDN w:val="0"/>
        <w:adjustRightInd w:val="0"/>
        <w:ind w:firstLine="708"/>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586"/>
        <w:gridCol w:w="399"/>
        <w:gridCol w:w="439"/>
        <w:gridCol w:w="456"/>
        <w:gridCol w:w="1412"/>
        <w:gridCol w:w="1396"/>
        <w:gridCol w:w="1398"/>
      </w:tblGrid>
      <w:tr w:rsidR="00E405A4" w:rsidRPr="00E405A4" w:rsidTr="00E1414D">
        <w:trPr>
          <w:trHeight w:val="312"/>
        </w:trPr>
        <w:tc>
          <w:tcPr>
            <w:tcW w:w="5000" w:type="pct"/>
            <w:gridSpan w:val="8"/>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          </w:t>
            </w:r>
            <w:bookmarkStart w:id="24" w:name="RANGE!A1:H782"/>
            <w:r w:rsidRPr="00E405A4">
              <w:rPr>
                <w:sz w:val="16"/>
                <w:szCs w:val="16"/>
              </w:rPr>
              <w:t>Приложение 10</w:t>
            </w:r>
            <w:bookmarkEnd w:id="24"/>
          </w:p>
        </w:tc>
      </w:tr>
      <w:tr w:rsidR="00E405A4" w:rsidRPr="00E405A4" w:rsidTr="00E1414D">
        <w:trPr>
          <w:trHeight w:val="312"/>
        </w:trPr>
        <w:tc>
          <w:tcPr>
            <w:tcW w:w="5000" w:type="pct"/>
            <w:gridSpan w:val="8"/>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к решению Думы муниципального района</w:t>
            </w:r>
          </w:p>
        </w:tc>
      </w:tr>
      <w:tr w:rsidR="00E405A4" w:rsidRPr="00E405A4" w:rsidTr="00E1414D">
        <w:trPr>
          <w:trHeight w:val="312"/>
        </w:trPr>
        <w:tc>
          <w:tcPr>
            <w:tcW w:w="5000" w:type="pct"/>
            <w:gridSpan w:val="8"/>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"О бюджете Любытинского муниципального района</w:t>
            </w:r>
          </w:p>
        </w:tc>
      </w:tr>
      <w:tr w:rsidR="00E405A4" w:rsidRPr="00E405A4" w:rsidTr="00E1414D">
        <w:trPr>
          <w:trHeight w:val="312"/>
        </w:trPr>
        <w:tc>
          <w:tcPr>
            <w:tcW w:w="5000" w:type="pct"/>
            <w:gridSpan w:val="8"/>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r w:rsidRPr="00E405A4">
              <w:rPr>
                <w:sz w:val="16"/>
                <w:szCs w:val="16"/>
              </w:rPr>
              <w:t xml:space="preserve">на 2018 год и на плановый период 2019 и 2020 годов" </w:t>
            </w:r>
          </w:p>
        </w:tc>
      </w:tr>
      <w:tr w:rsidR="00E405A4" w:rsidRPr="00E405A4" w:rsidTr="00E1414D">
        <w:trPr>
          <w:trHeight w:val="312"/>
        </w:trPr>
        <w:tc>
          <w:tcPr>
            <w:tcW w:w="1248" w:type="pct"/>
            <w:tcBorders>
              <w:top w:val="nil"/>
              <w:left w:val="nil"/>
              <w:bottom w:val="nil"/>
              <w:right w:val="nil"/>
            </w:tcBorders>
            <w:shd w:val="clear" w:color="auto" w:fill="auto"/>
            <w:noWrap/>
            <w:vAlign w:val="bottom"/>
            <w:hideMark/>
          </w:tcPr>
          <w:p w:rsidR="00E405A4" w:rsidRPr="00E405A4" w:rsidRDefault="00E405A4" w:rsidP="00E405A4">
            <w:pPr>
              <w:jc w:val="right"/>
              <w:rPr>
                <w:sz w:val="16"/>
                <w:szCs w:val="16"/>
              </w:rPr>
            </w:pPr>
          </w:p>
        </w:tc>
        <w:tc>
          <w:tcPr>
            <w:tcW w:w="806" w:type="pct"/>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226"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254"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266"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767"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716"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716"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E1414D">
        <w:trPr>
          <w:trHeight w:val="1275"/>
        </w:trPr>
        <w:tc>
          <w:tcPr>
            <w:tcW w:w="5000" w:type="pct"/>
            <w:gridSpan w:val="8"/>
            <w:tcBorders>
              <w:top w:val="nil"/>
              <w:left w:val="nil"/>
              <w:bottom w:val="nil"/>
              <w:right w:val="nil"/>
            </w:tcBorders>
            <w:shd w:val="clear" w:color="auto" w:fill="auto"/>
            <w:vAlign w:val="bottom"/>
            <w:hideMark/>
          </w:tcPr>
          <w:p w:rsidR="00E405A4" w:rsidRPr="00E405A4" w:rsidRDefault="00E405A4" w:rsidP="00E405A4">
            <w:pPr>
              <w:jc w:val="center"/>
              <w:rPr>
                <w:b/>
                <w:bCs/>
                <w:sz w:val="16"/>
                <w:szCs w:val="16"/>
              </w:rPr>
            </w:pPr>
            <w:r w:rsidRPr="00E405A4">
              <w:rPr>
                <w:b/>
                <w:bCs/>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E405A4">
              <w:rPr>
                <w:b/>
                <w:bCs/>
                <w:sz w:val="16"/>
                <w:szCs w:val="16"/>
              </w:rPr>
              <w:t>видов расходов классификации расходов бюджета муниципального района</w:t>
            </w:r>
            <w:proofErr w:type="gramEnd"/>
            <w:r w:rsidRPr="00E405A4">
              <w:rPr>
                <w:b/>
                <w:bCs/>
                <w:sz w:val="16"/>
                <w:szCs w:val="16"/>
              </w:rPr>
              <w:t xml:space="preserve"> на 2018 год и на плановый период 2019 и 2020 годов</w:t>
            </w:r>
          </w:p>
        </w:tc>
      </w:tr>
      <w:tr w:rsidR="00E405A4" w:rsidRPr="00E405A4" w:rsidTr="00E1414D">
        <w:trPr>
          <w:trHeight w:val="165"/>
        </w:trPr>
        <w:tc>
          <w:tcPr>
            <w:tcW w:w="1248" w:type="pct"/>
            <w:tcBorders>
              <w:top w:val="nil"/>
              <w:left w:val="nil"/>
              <w:bottom w:val="nil"/>
              <w:right w:val="nil"/>
            </w:tcBorders>
            <w:shd w:val="clear" w:color="auto" w:fill="auto"/>
            <w:vAlign w:val="bottom"/>
            <w:hideMark/>
          </w:tcPr>
          <w:p w:rsidR="00E405A4" w:rsidRPr="00E405A4" w:rsidRDefault="00E405A4" w:rsidP="00E405A4">
            <w:pPr>
              <w:jc w:val="center"/>
              <w:rPr>
                <w:b/>
                <w:bCs/>
                <w:sz w:val="16"/>
                <w:szCs w:val="16"/>
              </w:rPr>
            </w:pPr>
          </w:p>
        </w:tc>
        <w:tc>
          <w:tcPr>
            <w:tcW w:w="806" w:type="pct"/>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226" w:type="pct"/>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254" w:type="pct"/>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266" w:type="pct"/>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767" w:type="pct"/>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716"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c>
          <w:tcPr>
            <w:tcW w:w="716" w:type="pct"/>
            <w:tcBorders>
              <w:top w:val="nil"/>
              <w:left w:val="nil"/>
              <w:bottom w:val="nil"/>
              <w:right w:val="nil"/>
            </w:tcBorders>
            <w:shd w:val="clear" w:color="auto" w:fill="auto"/>
            <w:noWrap/>
            <w:vAlign w:val="bottom"/>
            <w:hideMark/>
          </w:tcPr>
          <w:p w:rsidR="00E405A4" w:rsidRPr="00E405A4" w:rsidRDefault="00E405A4" w:rsidP="00E405A4">
            <w:pPr>
              <w:rPr>
                <w:sz w:val="16"/>
                <w:szCs w:val="16"/>
              </w:rPr>
            </w:pPr>
          </w:p>
        </w:tc>
      </w:tr>
      <w:tr w:rsidR="00E405A4" w:rsidRPr="00E405A4" w:rsidTr="00E1414D">
        <w:trPr>
          <w:trHeight w:val="360"/>
        </w:trPr>
        <w:tc>
          <w:tcPr>
            <w:tcW w:w="1248" w:type="pct"/>
            <w:tcBorders>
              <w:top w:val="nil"/>
              <w:left w:val="nil"/>
              <w:bottom w:val="nil"/>
              <w:right w:val="nil"/>
            </w:tcBorders>
            <w:shd w:val="clear" w:color="auto" w:fill="auto"/>
            <w:vAlign w:val="bottom"/>
            <w:hideMark/>
          </w:tcPr>
          <w:p w:rsidR="00E405A4" w:rsidRPr="00E405A4" w:rsidRDefault="00E405A4" w:rsidP="00E405A4">
            <w:pPr>
              <w:rPr>
                <w:sz w:val="16"/>
                <w:szCs w:val="16"/>
              </w:rPr>
            </w:pPr>
          </w:p>
        </w:tc>
        <w:tc>
          <w:tcPr>
            <w:tcW w:w="806"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226" w:type="pct"/>
            <w:tcBorders>
              <w:top w:val="nil"/>
              <w:left w:val="nil"/>
              <w:bottom w:val="nil"/>
              <w:right w:val="nil"/>
            </w:tcBorders>
            <w:shd w:val="clear" w:color="auto" w:fill="auto"/>
            <w:vAlign w:val="bottom"/>
            <w:hideMark/>
          </w:tcPr>
          <w:p w:rsidR="00E405A4" w:rsidRPr="00E405A4" w:rsidRDefault="00E405A4" w:rsidP="00E405A4">
            <w:pPr>
              <w:jc w:val="center"/>
              <w:rPr>
                <w:sz w:val="16"/>
                <w:szCs w:val="16"/>
              </w:rPr>
            </w:pPr>
          </w:p>
        </w:tc>
        <w:tc>
          <w:tcPr>
            <w:tcW w:w="2719" w:type="pct"/>
            <w:gridSpan w:val="5"/>
            <w:tcBorders>
              <w:top w:val="nil"/>
              <w:left w:val="nil"/>
              <w:bottom w:val="nil"/>
              <w:right w:val="nil"/>
            </w:tcBorders>
            <w:shd w:val="clear" w:color="auto" w:fill="auto"/>
            <w:noWrap/>
            <w:vAlign w:val="bottom"/>
            <w:hideMark/>
          </w:tcPr>
          <w:p w:rsidR="00E405A4" w:rsidRPr="00E405A4" w:rsidRDefault="00E405A4" w:rsidP="00E405A4">
            <w:pPr>
              <w:jc w:val="center"/>
              <w:rPr>
                <w:sz w:val="16"/>
                <w:szCs w:val="16"/>
              </w:rPr>
            </w:pPr>
            <w:r w:rsidRPr="00E405A4">
              <w:rPr>
                <w:sz w:val="16"/>
                <w:szCs w:val="16"/>
              </w:rPr>
              <w:t>Сумма (тыс. рублей)</w:t>
            </w:r>
          </w:p>
        </w:tc>
      </w:tr>
      <w:tr w:rsidR="00E405A4" w:rsidRPr="00E405A4" w:rsidTr="00E1414D">
        <w:trPr>
          <w:trHeight w:val="312"/>
        </w:trPr>
        <w:tc>
          <w:tcPr>
            <w:tcW w:w="1248" w:type="pct"/>
            <w:tcBorders>
              <w:top w:val="single" w:sz="4" w:space="0" w:color="auto"/>
            </w:tcBorders>
            <w:shd w:val="clear" w:color="auto" w:fill="auto"/>
            <w:vAlign w:val="center"/>
            <w:hideMark/>
          </w:tcPr>
          <w:p w:rsidR="00E405A4" w:rsidRPr="00E405A4" w:rsidRDefault="00E405A4" w:rsidP="00E405A4">
            <w:pPr>
              <w:jc w:val="center"/>
              <w:rPr>
                <w:b/>
                <w:bCs/>
                <w:sz w:val="16"/>
                <w:szCs w:val="16"/>
              </w:rPr>
            </w:pPr>
            <w:r w:rsidRPr="00E405A4">
              <w:rPr>
                <w:b/>
                <w:bCs/>
                <w:sz w:val="16"/>
                <w:szCs w:val="16"/>
              </w:rPr>
              <w:t>Наименование</w:t>
            </w:r>
          </w:p>
        </w:tc>
        <w:tc>
          <w:tcPr>
            <w:tcW w:w="806" w:type="pct"/>
            <w:tcBorders>
              <w:top w:val="single" w:sz="4" w:space="0" w:color="auto"/>
            </w:tcBorders>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ЦСР</w:t>
            </w:r>
          </w:p>
        </w:tc>
        <w:tc>
          <w:tcPr>
            <w:tcW w:w="226" w:type="pct"/>
            <w:tcBorders>
              <w:top w:val="single" w:sz="4" w:space="0" w:color="auto"/>
            </w:tcBorders>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РЗ</w:t>
            </w:r>
          </w:p>
        </w:tc>
        <w:tc>
          <w:tcPr>
            <w:tcW w:w="254" w:type="pct"/>
            <w:tcBorders>
              <w:top w:val="single" w:sz="4" w:space="0" w:color="auto"/>
            </w:tcBorders>
            <w:shd w:val="clear" w:color="auto" w:fill="auto"/>
            <w:noWrap/>
            <w:vAlign w:val="center"/>
            <w:hideMark/>
          </w:tcPr>
          <w:p w:rsidR="00E405A4" w:rsidRPr="00E405A4" w:rsidRDefault="00E405A4" w:rsidP="00E405A4">
            <w:pPr>
              <w:jc w:val="center"/>
              <w:rPr>
                <w:b/>
                <w:bCs/>
                <w:sz w:val="16"/>
                <w:szCs w:val="16"/>
              </w:rPr>
            </w:pPr>
            <w:proofErr w:type="gramStart"/>
            <w:r w:rsidRPr="00E405A4">
              <w:rPr>
                <w:b/>
                <w:bCs/>
                <w:sz w:val="16"/>
                <w:szCs w:val="16"/>
              </w:rPr>
              <w:t>ПР</w:t>
            </w:r>
            <w:proofErr w:type="gramEnd"/>
          </w:p>
        </w:tc>
        <w:tc>
          <w:tcPr>
            <w:tcW w:w="266" w:type="pct"/>
            <w:tcBorders>
              <w:top w:val="single" w:sz="4" w:space="0" w:color="auto"/>
            </w:tcBorders>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ВР</w:t>
            </w:r>
          </w:p>
        </w:tc>
        <w:tc>
          <w:tcPr>
            <w:tcW w:w="767" w:type="pct"/>
            <w:tcBorders>
              <w:top w:val="single" w:sz="4" w:space="0" w:color="auto"/>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2018 год</w:t>
            </w:r>
          </w:p>
        </w:tc>
        <w:tc>
          <w:tcPr>
            <w:tcW w:w="716" w:type="pct"/>
            <w:tcBorders>
              <w:top w:val="single" w:sz="4" w:space="0" w:color="auto"/>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2019 год</w:t>
            </w:r>
          </w:p>
        </w:tc>
        <w:tc>
          <w:tcPr>
            <w:tcW w:w="716" w:type="pct"/>
            <w:tcBorders>
              <w:top w:val="nil"/>
            </w:tcBorders>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2020 год</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01 0 00 00000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116 330,80000</w:t>
            </w:r>
          </w:p>
        </w:tc>
        <w:tc>
          <w:tcPr>
            <w:tcW w:w="716" w:type="pct"/>
            <w:shd w:val="clear" w:color="auto" w:fill="auto"/>
            <w:noWrap/>
            <w:vAlign w:val="bottom"/>
            <w:hideMark/>
          </w:tcPr>
          <w:p w:rsidR="00E405A4" w:rsidRPr="00E405A4" w:rsidRDefault="00E405A4" w:rsidP="00E405A4">
            <w:pPr>
              <w:ind w:left="-184"/>
              <w:jc w:val="right"/>
              <w:rPr>
                <w:b/>
                <w:bCs/>
                <w:sz w:val="16"/>
                <w:szCs w:val="16"/>
              </w:rPr>
            </w:pPr>
            <w:r w:rsidRPr="00E405A4">
              <w:rPr>
                <w:b/>
                <w:bCs/>
                <w:sz w:val="16"/>
                <w:szCs w:val="16"/>
              </w:rPr>
              <w:t>111 935,70000</w:t>
            </w:r>
          </w:p>
        </w:tc>
        <w:tc>
          <w:tcPr>
            <w:tcW w:w="716" w:type="pct"/>
            <w:shd w:val="clear" w:color="auto" w:fill="auto"/>
            <w:noWrap/>
            <w:vAlign w:val="bottom"/>
            <w:hideMark/>
          </w:tcPr>
          <w:p w:rsidR="00E405A4" w:rsidRPr="00E405A4" w:rsidRDefault="00E405A4" w:rsidP="00E405A4">
            <w:pPr>
              <w:ind w:left="-177" w:right="-46"/>
              <w:jc w:val="right"/>
              <w:rPr>
                <w:b/>
                <w:bCs/>
                <w:sz w:val="16"/>
                <w:szCs w:val="16"/>
              </w:rPr>
            </w:pPr>
            <w:r w:rsidRPr="00E405A4">
              <w:rPr>
                <w:b/>
                <w:bCs/>
                <w:sz w:val="16"/>
                <w:szCs w:val="16"/>
              </w:rPr>
              <w:t>111 739,10000</w:t>
            </w:r>
          </w:p>
        </w:tc>
      </w:tr>
      <w:tr w:rsidR="00E405A4" w:rsidRPr="00E405A4" w:rsidTr="00E1414D">
        <w:trPr>
          <w:trHeight w:val="1350"/>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01 1 00 00000</w:t>
            </w:r>
          </w:p>
        </w:tc>
        <w:tc>
          <w:tcPr>
            <w:tcW w:w="226"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951,60000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341,90000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341,90000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Модернизация  дошкольного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01 1 01 00000</w:t>
            </w:r>
          </w:p>
        </w:tc>
        <w:tc>
          <w:tcPr>
            <w:tcW w:w="226"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01 1 01 00000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01 1 01 00000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33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01 1 01 01210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01 1 01 01210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Повышение эффективности и качества услуг в сфере общего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01 1 02 00000</w:t>
            </w:r>
          </w:p>
        </w:tc>
        <w:tc>
          <w:tcPr>
            <w:tcW w:w="226"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10,00000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r>
      <w:tr w:rsidR="00E405A4" w:rsidRPr="00E405A4" w:rsidTr="00E1414D">
        <w:trPr>
          <w:trHeight w:val="1543"/>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sz w:val="16"/>
                <w:szCs w:val="16"/>
              </w:rPr>
            </w:pPr>
            <w:r w:rsidRPr="00E405A4">
              <w:rPr>
                <w:sz w:val="16"/>
                <w:szCs w:val="16"/>
              </w:rPr>
              <w:t>01 1 02 99990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sz w:val="16"/>
                <w:szCs w:val="16"/>
              </w:rPr>
            </w:pPr>
            <w:r w:rsidRPr="00E405A4">
              <w:rPr>
                <w:sz w:val="16"/>
                <w:szCs w:val="16"/>
              </w:rPr>
              <w:t>01 1 02 99990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vAlign w:val="bottom"/>
            <w:hideMark/>
          </w:tcPr>
          <w:p w:rsidR="00E405A4" w:rsidRPr="00E405A4" w:rsidRDefault="00E405A4" w:rsidP="00E405A4">
            <w:pPr>
              <w:jc w:val="center"/>
              <w:rPr>
                <w:sz w:val="16"/>
                <w:szCs w:val="16"/>
              </w:rPr>
            </w:pPr>
            <w:r w:rsidRPr="00E405A4">
              <w:rPr>
                <w:sz w:val="16"/>
                <w:szCs w:val="16"/>
              </w:rPr>
              <w:t>01 1 02 99990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sz w:val="16"/>
                <w:szCs w:val="16"/>
              </w:rPr>
            </w:pPr>
            <w:r w:rsidRPr="00E405A4">
              <w:rPr>
                <w:sz w:val="16"/>
                <w:szCs w:val="16"/>
              </w:rPr>
              <w:t>01 1 02 99990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Создание условий для получения качественного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01 1 03 00000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436,60000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r>
      <w:tr w:rsidR="00E405A4" w:rsidRPr="00E405A4" w:rsidTr="00E1414D">
        <w:trPr>
          <w:trHeight w:val="144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01 1 03 70500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01 1 03 70500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341,90000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334,70000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334,70000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334,70000</w:t>
            </w:r>
          </w:p>
        </w:tc>
      </w:tr>
      <w:tr w:rsidR="00E405A4" w:rsidRPr="00E405A4" w:rsidTr="00E1414D">
        <w:trPr>
          <w:trHeight w:val="155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01 1 03 70570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center"/>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center"/>
            <w:hideMark/>
          </w:tcPr>
          <w:p w:rsidR="00E405A4" w:rsidRPr="00E405A4" w:rsidRDefault="00E405A4" w:rsidP="00E405A4">
            <w:pPr>
              <w:jc w:val="right"/>
              <w:rPr>
                <w:sz w:val="16"/>
                <w:szCs w:val="16"/>
              </w:rPr>
            </w:pPr>
            <w:r w:rsidRPr="00E405A4">
              <w:rPr>
                <w:sz w:val="16"/>
                <w:szCs w:val="16"/>
              </w:rPr>
              <w:t>94,70000</w:t>
            </w:r>
          </w:p>
        </w:tc>
        <w:tc>
          <w:tcPr>
            <w:tcW w:w="716" w:type="pct"/>
            <w:shd w:val="clear" w:color="auto" w:fill="auto"/>
            <w:noWrap/>
            <w:vAlign w:val="center"/>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center"/>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23,60000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01 1 03 70570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71,10000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133"/>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01 1 04 00000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539"/>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01 1 04 99990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01 1 04 99990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01 1 04 99990</w:t>
            </w:r>
          </w:p>
        </w:tc>
        <w:tc>
          <w:tcPr>
            <w:tcW w:w="226" w:type="pct"/>
            <w:shd w:val="clear" w:color="auto" w:fill="auto"/>
            <w:noWrap/>
            <w:vAlign w:val="center"/>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center"/>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center"/>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01 1 04 99990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663"/>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01 2 00 00000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104,00000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r>
      <w:tr w:rsidR="00E405A4" w:rsidRPr="00E405A4" w:rsidTr="00E1414D">
        <w:trPr>
          <w:trHeight w:val="63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01 2 02 00000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33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01 2 02 99990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01 2 02 99990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01 2 02 99990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01 2 02 99990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43,70000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выплаты гражданам несоциального характера</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01 2 02 99990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330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60,30000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729"/>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01 4 00 00000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4 104,40000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2 979,00000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3 133,50000</w:t>
            </w:r>
          </w:p>
        </w:tc>
      </w:tr>
      <w:tr w:rsidR="00E405A4" w:rsidRPr="00E405A4" w:rsidTr="00E1414D">
        <w:trPr>
          <w:trHeight w:val="609"/>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4 104,40000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2 979,00000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3 133,50000</w:t>
            </w:r>
          </w:p>
        </w:tc>
      </w:tr>
      <w:tr w:rsidR="00E405A4" w:rsidRPr="00E405A4" w:rsidTr="00E1414D">
        <w:trPr>
          <w:trHeight w:val="150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01 4 02 70600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01 4 02 70600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Охрана семьи и детства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01 4 02 70600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01 4 02 70600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34,60000</w:t>
            </w:r>
          </w:p>
        </w:tc>
      </w:tr>
      <w:tr w:rsidR="00E405A4" w:rsidRPr="00E405A4" w:rsidTr="00E1414D">
        <w:trPr>
          <w:trHeight w:val="70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N0821</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3 352,80000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2 218,70000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2 310,60000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N0821</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3 352,80000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2 218,70000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2 310,60000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Охрана семьи и детства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N0821</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3 352,80000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2 218,70000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2 310,60000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Бюджетные инвестиции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N0821</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410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3 352,80000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2 218,70000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2 310,60000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R0821</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717,00000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725,70000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788,30000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R0821</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717,00000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725,70000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788,30000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Охрана семьи и детства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R0821</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717,00000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725,70000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788,30000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Бюджетные инвестиции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4 02 R0821</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410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717,00000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725,70000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788,30000</w:t>
            </w:r>
          </w:p>
        </w:tc>
      </w:tr>
      <w:tr w:rsidR="00E405A4" w:rsidRPr="00E405A4" w:rsidTr="00E1414D">
        <w:trPr>
          <w:trHeight w:val="1621"/>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01 5 00 00000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111 170,80000</w:t>
            </w:r>
          </w:p>
        </w:tc>
        <w:tc>
          <w:tcPr>
            <w:tcW w:w="716" w:type="pct"/>
            <w:shd w:val="clear" w:color="auto" w:fill="auto"/>
            <w:noWrap/>
            <w:vAlign w:val="bottom"/>
            <w:hideMark/>
          </w:tcPr>
          <w:p w:rsidR="00E405A4" w:rsidRPr="00E405A4" w:rsidRDefault="00E405A4" w:rsidP="00E405A4">
            <w:pPr>
              <w:ind w:left="-184" w:right="-181"/>
              <w:jc w:val="center"/>
              <w:rPr>
                <w:b/>
                <w:bCs/>
                <w:sz w:val="16"/>
                <w:szCs w:val="16"/>
              </w:rPr>
            </w:pPr>
            <w:r w:rsidRPr="00E405A4">
              <w:rPr>
                <w:b/>
                <w:bCs/>
                <w:sz w:val="16"/>
                <w:szCs w:val="16"/>
              </w:rPr>
              <w:t>108 614,80000</w:t>
            </w:r>
          </w:p>
        </w:tc>
        <w:tc>
          <w:tcPr>
            <w:tcW w:w="716" w:type="pct"/>
            <w:shd w:val="clear" w:color="auto" w:fill="auto"/>
            <w:noWrap/>
            <w:vAlign w:val="bottom"/>
            <w:hideMark/>
          </w:tcPr>
          <w:p w:rsidR="00E405A4" w:rsidRPr="00E405A4" w:rsidRDefault="00E405A4" w:rsidP="00E405A4">
            <w:pPr>
              <w:ind w:left="-177"/>
              <w:jc w:val="right"/>
              <w:rPr>
                <w:b/>
                <w:bCs/>
                <w:sz w:val="16"/>
                <w:szCs w:val="16"/>
              </w:rPr>
            </w:pPr>
            <w:r w:rsidRPr="00E405A4">
              <w:rPr>
                <w:b/>
                <w:bCs/>
                <w:sz w:val="16"/>
                <w:szCs w:val="16"/>
              </w:rPr>
              <w:t>108 263,70000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выполнения муниципальных заданий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33 845,10000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33 230,60000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32 940,60000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01 5 01 01210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10 662,60000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10 395,20000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10 249,00000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01 5 01 01210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10 662,60000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10 395,20000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10 249,00000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01 5 01 01210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10 662,60000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10 395,20000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10 249,00000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01 5 01 01210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10 662,60000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10 395,20000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10 249,00000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образовательных организаций, реализующих основные общеобразовательные программы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01 5 01 01220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4 894,90000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4 420,30000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4 334,60000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01 5 01 01220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4 894,90000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4 420,30000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4 334,60000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01 5 01 01220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4 894,90000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4 420,30000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4 334,60000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01 5 01 01220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359,20000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281,20000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01 5 01 01220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4 535,70000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4 134,50000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4 053,40000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организаций дополнительного образования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01 5 01 01230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1 876,40000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1 899,70000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1 869,20000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01 5 01 01230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1 876,40000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1 899,70000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1 869,20000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01 5 01 01230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1 876,40000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1 899,70000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1 869,20000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01 5 01 01230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1 876,40000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1 899,70000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1 869,20000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групп хозяйственного обслуживания и финансового, методического сопровождения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01 5 01 01250 </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862,70000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1 428,80000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01 5 01 01250 </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862,70000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1 428,80000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01 5 01 01250 </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862,70000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1 428,80000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01 5 01 01250 </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862,70000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1 428,80000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Организация летнего отдыха детей  и подростков</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01 5 01 21140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365,30000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311,50000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306,60000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01 5 01 21140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318,20000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311,50000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306,60000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Молодежная политика и оздоровление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01 5 01 21140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318,20000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311,50000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306,60000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Социальные выплаты гражданам, кроме публичных нормативных социальных выплат</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01 5 01 21140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47,10000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01 5 01 21140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318,20000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311,50000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306,60000</w:t>
            </w:r>
          </w:p>
        </w:tc>
      </w:tr>
      <w:tr w:rsidR="00E405A4" w:rsidRPr="00E405A4" w:rsidTr="00E1414D">
        <w:trPr>
          <w:trHeight w:val="1560"/>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430,80000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430,80000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170,40000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софинансирование расходов муниципальных учреждений по приобретению коммунальных услуг</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11 801,90000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11 801,90000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11 801,90000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11 801,90000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11 801,90000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11 801,90000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3 988,40000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3 988,40000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3 988,40000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3 988,40000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3 988,40000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3 988,40000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6 125,20000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6 125,20000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6 125,20000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726,90000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726,90000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726,90000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5 398,30000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5 398,30000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5 398,30000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994,60000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994,60000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994,60000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994,60000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994,60000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994,60000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693,70000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693,70000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693,70000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 01 5 01 72300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693,70000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693,70000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693,70000</w:t>
            </w:r>
          </w:p>
        </w:tc>
      </w:tr>
      <w:tr w:rsidR="00E405A4" w:rsidRPr="00E405A4" w:rsidTr="00E1414D">
        <w:trPr>
          <w:trHeight w:val="936"/>
        </w:trPr>
        <w:tc>
          <w:tcPr>
            <w:tcW w:w="1248" w:type="pct"/>
            <w:shd w:val="clear" w:color="auto" w:fill="auto"/>
            <w:hideMark/>
          </w:tcPr>
          <w:p w:rsidR="00E405A4" w:rsidRPr="00E405A4" w:rsidRDefault="00E405A4" w:rsidP="00E405A4">
            <w:pPr>
              <w:rPr>
                <w:sz w:val="16"/>
                <w:szCs w:val="16"/>
              </w:rPr>
            </w:pPr>
            <w:r w:rsidRPr="00E405A4">
              <w:rPr>
                <w:sz w:val="16"/>
                <w:szCs w:val="16"/>
              </w:rPr>
              <w:t>Софинансирование субсидии по приобретению коммунальных услуг муниципальными учреждениями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2 950,50000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2 950,50000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2 950,50000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2 950,50000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997,20000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997,20000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997,20000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997,20000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997,20000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997,20000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1 531,30000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1 531,30000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1 531,30000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181,70000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181,70000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1 349,60000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1 349,60000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1 349,60000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248,60000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248,60000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248,60000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248,60000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248,60000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248,60000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173,40000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173,40000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173,40000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173,40000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173,40000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173,40000</w:t>
            </w:r>
          </w:p>
        </w:tc>
      </w:tr>
      <w:tr w:rsidR="00E405A4" w:rsidRPr="00E405A4" w:rsidTr="00E1414D">
        <w:trPr>
          <w:trHeight w:val="55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условий для выполнения государственных полномочий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72 895,40000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71 074,00000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71 074,00000</w:t>
            </w:r>
          </w:p>
        </w:tc>
      </w:tr>
      <w:tr w:rsidR="00E405A4" w:rsidRPr="00E405A4" w:rsidTr="00E1414D">
        <w:trPr>
          <w:trHeight w:val="5307"/>
        </w:trPr>
        <w:tc>
          <w:tcPr>
            <w:tcW w:w="1248" w:type="pct"/>
            <w:shd w:val="clear" w:color="auto" w:fill="auto"/>
            <w:vAlign w:val="center"/>
            <w:hideMark/>
          </w:tcPr>
          <w:p w:rsidR="00E405A4" w:rsidRPr="00E405A4" w:rsidRDefault="00E405A4" w:rsidP="00E405A4">
            <w:pPr>
              <w:rPr>
                <w:sz w:val="16"/>
                <w:szCs w:val="16"/>
              </w:rPr>
            </w:pPr>
            <w:proofErr w:type="gramStart"/>
            <w:r w:rsidRPr="00E405A4">
              <w:rPr>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405A4">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48 924,30000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47 983,80000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47 983,80000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48 924,30000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47 983,80000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47 983,80000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16 807,40000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16 495,50000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16 495,50000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16 807,40000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16 495,50000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16 495,50000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32 116,90000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31 488,30000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31 488,30000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2 406,70000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2 338,50000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2 338,50000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29 710,20000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29 149,80000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29 149,80000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Осуществление отдельных государственных полномочий по оказанию социальной поддержки </w:t>
            </w:r>
            <w:proofErr w:type="gramStart"/>
            <w:r w:rsidRPr="00E405A4">
              <w:rPr>
                <w:sz w:val="16"/>
                <w:szCs w:val="16"/>
              </w:rPr>
              <w:t>обучающимся</w:t>
            </w:r>
            <w:proofErr w:type="gramEnd"/>
            <w:r w:rsidRPr="00E405A4">
              <w:rPr>
                <w:sz w:val="16"/>
                <w:szCs w:val="16"/>
              </w:rPr>
              <w:t xml:space="preserve"> муниципальных образовательных организаций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8 968,10000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8 968,10000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8 968,10000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8 289,60000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8 289,60000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8 289,60000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382,80000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382,80000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7 782,20000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7 781,10000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7 781,10000</w:t>
            </w:r>
          </w:p>
        </w:tc>
      </w:tr>
      <w:tr w:rsidR="00E405A4" w:rsidRPr="00E405A4" w:rsidTr="00E1414D">
        <w:trPr>
          <w:trHeight w:val="70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Социальные выплаты гражданам, кроме публичных нормативных социальных выплат</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106,40000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86,10000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86,10000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86,10000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7 589,70000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7 695,00000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7 695,00000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124,60000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125,70000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125,70000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казенных учреждений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121,40000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122,50000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122,50000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Охрана семьи и детства</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Публичные нормативные социальные выплаты гражданам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01 5 02 70060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678,50000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Содержание ребенка в семье опекуна и приемной семье, а также вознаграждение, причитающееся  приемному родителю</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01 5 02 70130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01 5 02 70130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Охрана семьи и детства</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01 5 02 70130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13 537,00000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01 5 02 70130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7 457,60000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7 457,60000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7 457,60000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Социальные выплаты гражданам, кроме публичных нормативных социальных выплат</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01 5 02 70130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6 079,40000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6 079,40000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6 079,40000</w:t>
            </w:r>
          </w:p>
        </w:tc>
      </w:tr>
      <w:tr w:rsidR="00E405A4" w:rsidRPr="00E405A4" w:rsidTr="00E1414D">
        <w:trPr>
          <w:trHeight w:val="1363"/>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01 5 02 70630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01 5 02 70630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01 5 02 70630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567,70000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01 5 02 70630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01 5 02 70630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546,60000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546,60000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546,60000</w:t>
            </w:r>
          </w:p>
        </w:tc>
      </w:tr>
      <w:tr w:rsidR="00E405A4" w:rsidRPr="00E405A4" w:rsidTr="00E1414D">
        <w:trPr>
          <w:trHeight w:val="1248"/>
        </w:trPr>
        <w:tc>
          <w:tcPr>
            <w:tcW w:w="1248" w:type="pct"/>
            <w:shd w:val="clear" w:color="auto" w:fill="auto"/>
            <w:vAlign w:val="center"/>
            <w:hideMark/>
          </w:tcPr>
          <w:p w:rsidR="00E405A4" w:rsidRPr="00E405A4" w:rsidRDefault="00E405A4" w:rsidP="00E405A4">
            <w:pPr>
              <w:rPr>
                <w:sz w:val="16"/>
                <w:szCs w:val="16"/>
              </w:rPr>
            </w:pPr>
            <w:r w:rsidRPr="00E405A4">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12,90000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12,90000</w:t>
            </w:r>
          </w:p>
        </w:tc>
      </w:tr>
      <w:tr w:rsidR="00E405A4" w:rsidRPr="00E405A4" w:rsidTr="00E1414D">
        <w:trPr>
          <w:trHeight w:val="1963"/>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704,70000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704,70000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267,10000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267,10000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373,50000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01 5 02 72120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S2080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3,90000</w:t>
            </w:r>
          </w:p>
        </w:tc>
      </w:tr>
      <w:tr w:rsidR="00E405A4" w:rsidRPr="00E405A4" w:rsidTr="00E1414D">
        <w:trPr>
          <w:trHeight w:val="1941"/>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176,20000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176,20000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Дошкольное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66,90000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66,90000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Общее 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102,10000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02 S2120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комитета</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4 430,30000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4 310,20000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4 249,10000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Расходы на обеспечение функций муниципальных органов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1 385,20000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1 218,20000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1 385,20000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1 218,20000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1 385,20000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1 218,20000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1 183,50000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1 165,00000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53,20000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групп хозяйственного обслуживания и финансового, методического сопровождения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01 5 03 01250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2 577,40000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2 605,00000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2 563,20000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01 5 03 01250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2 577,40000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2 605,00000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2 563,20000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01 5 03 01250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2 577,40000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2 605,00000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2 563,20000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казенных учреждений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01 5 03 01250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2 407,30000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2 555,90000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2 514,90000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01 5 03 01250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170,10000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49,10000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48,30000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467,70000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467,70000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467,70000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462,60000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458,20000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01 5 03 70280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9,50000</w:t>
            </w:r>
          </w:p>
        </w:tc>
      </w:tr>
      <w:tr w:rsidR="00E405A4" w:rsidRPr="00E405A4" w:rsidTr="00E1414D">
        <w:trPr>
          <w:trHeight w:val="705"/>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02 0 00 00000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46 138,51000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41 758,30000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41 175,70000</w:t>
            </w:r>
          </w:p>
        </w:tc>
      </w:tr>
      <w:tr w:rsidR="00E405A4" w:rsidRPr="00E405A4" w:rsidTr="00E1414D">
        <w:trPr>
          <w:trHeight w:val="2184"/>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02 1 00 00000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41 971,71000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37 857,80000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37 306,60000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18 181,50000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16 368,00000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16 143,20000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учреждений культуры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02 1 01 01320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15 101,50000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14 741,60000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14 516,80000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02 1 01 01320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15 101,50000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14 741,60000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14 516,80000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02 1 01 01320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15 101,50000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14 741,60000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14 516,80000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02 1 01 01320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15 101,50000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14 741,60000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14 516,80000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1 418,60000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1 418,60000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1 418,60000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1 418,60000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hideMark/>
          </w:tcPr>
          <w:p w:rsidR="00E405A4" w:rsidRPr="00E405A4" w:rsidRDefault="00E405A4" w:rsidP="00E405A4">
            <w:pPr>
              <w:rPr>
                <w:sz w:val="16"/>
                <w:szCs w:val="16"/>
              </w:rPr>
            </w:pPr>
            <w:r w:rsidRPr="00E405A4">
              <w:rPr>
                <w:sz w:val="16"/>
                <w:szCs w:val="16"/>
              </w:rPr>
              <w:t>Субсидии на софинансирование расходов муниципальных учреждений по приобретению коммунальных услуг</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1 237,00000</w:t>
            </w:r>
          </w:p>
        </w:tc>
      </w:tr>
      <w:tr w:rsidR="00E405A4" w:rsidRPr="00E405A4" w:rsidTr="00E1414D">
        <w:trPr>
          <w:trHeight w:val="218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80,00000</w:t>
            </w:r>
          </w:p>
        </w:tc>
      </w:tr>
      <w:tr w:rsidR="00E405A4" w:rsidRPr="00E405A4" w:rsidTr="00E1414D">
        <w:trPr>
          <w:trHeight w:val="936"/>
        </w:trPr>
        <w:tc>
          <w:tcPr>
            <w:tcW w:w="1248" w:type="pct"/>
            <w:shd w:val="clear" w:color="auto" w:fill="auto"/>
            <w:hideMark/>
          </w:tcPr>
          <w:p w:rsidR="00E405A4" w:rsidRPr="00E405A4" w:rsidRDefault="00E405A4" w:rsidP="00E405A4">
            <w:pPr>
              <w:rPr>
                <w:sz w:val="16"/>
                <w:szCs w:val="16"/>
              </w:rPr>
            </w:pPr>
            <w:r w:rsidRPr="00E405A4">
              <w:rPr>
                <w:sz w:val="16"/>
                <w:szCs w:val="16"/>
              </w:rPr>
              <w:t>Софинансирование субсидии по приобретению коммунальных услуг муниципальными учреждениями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309,40000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Совершенствование библиотечного дела и обеспечение деятельности библиотечной системы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9 897,11000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8 742,50000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8 603,00000</w:t>
            </w:r>
          </w:p>
        </w:tc>
      </w:tr>
      <w:tr w:rsidR="00E405A4" w:rsidRPr="00E405A4" w:rsidTr="00E1414D">
        <w:trPr>
          <w:trHeight w:val="312"/>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Обеспечение деятельности библиотек</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02 1 02 01340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8 634,71000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8 299,30000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8 159,80000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02 1 02 01340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8 634,71000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8 299,30000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8 159,80000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02 1 02 01340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8 634,71000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8 299,30000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8 159,80000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02 1 02 01340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8 634,71000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8 299,30000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8 159,80000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819,20000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819,20000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819,20000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819,20000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софинансирование расходов муниципальных учреждений по приобретению коммунальных услуг</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02 1 02 72300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02 1 02 72300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02 1 02 72300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02 1 02 72300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342,60000</w:t>
            </w:r>
          </w:p>
        </w:tc>
      </w:tr>
      <w:tr w:rsidR="00E405A4" w:rsidRPr="00E405A4" w:rsidTr="00E1414D">
        <w:trPr>
          <w:trHeight w:val="218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r>
      <w:tr w:rsidR="00E405A4" w:rsidRPr="00E405A4" w:rsidTr="00E1414D">
        <w:trPr>
          <w:trHeight w:val="936"/>
        </w:trPr>
        <w:tc>
          <w:tcPr>
            <w:tcW w:w="1248" w:type="pct"/>
            <w:shd w:val="clear" w:color="auto" w:fill="auto"/>
            <w:hideMark/>
          </w:tcPr>
          <w:p w:rsidR="00E405A4" w:rsidRPr="00E405A4" w:rsidRDefault="00E405A4" w:rsidP="00E405A4">
            <w:pPr>
              <w:rPr>
                <w:sz w:val="16"/>
                <w:szCs w:val="16"/>
              </w:rPr>
            </w:pPr>
            <w:r w:rsidRPr="00E405A4">
              <w:rPr>
                <w:sz w:val="16"/>
                <w:szCs w:val="16"/>
              </w:rPr>
              <w:t>Софинансирование субсидии по приобретению коммунальных услуг муниципальными учреждениями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02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02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02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02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85,60000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Развитие художественного образования в сфере культуры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02 1 03 00000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4 401,30000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4 129,60000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4 076,90000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организаций дополнительного образования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02 1 03 01310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3 424,40000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3 352,50000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3 299,80000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02 1 03 01310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3 424,40000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3 352,50000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3 299,80000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02 1 03 01310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3 424,40000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3 352,50000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3 299,80000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02 1 03 01310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3 424,40000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3 352,50000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3 299,80000</w:t>
            </w:r>
          </w:p>
        </w:tc>
      </w:tr>
      <w:tr w:rsidR="00E405A4" w:rsidRPr="00E405A4" w:rsidTr="00E1414D">
        <w:trPr>
          <w:trHeight w:val="1560"/>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софинансирование расходов муниципальных учреждений по приобретению коммунальных услуг</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621,60000</w:t>
            </w:r>
          </w:p>
        </w:tc>
      </w:tr>
      <w:tr w:rsidR="00E405A4" w:rsidRPr="00E405A4" w:rsidTr="00E1414D">
        <w:trPr>
          <w:trHeight w:val="936"/>
        </w:trPr>
        <w:tc>
          <w:tcPr>
            <w:tcW w:w="1248" w:type="pct"/>
            <w:shd w:val="clear" w:color="auto" w:fill="auto"/>
            <w:hideMark/>
          </w:tcPr>
          <w:p w:rsidR="00E405A4" w:rsidRPr="00E405A4" w:rsidRDefault="00E405A4" w:rsidP="00E405A4">
            <w:pPr>
              <w:rPr>
                <w:sz w:val="16"/>
                <w:szCs w:val="16"/>
              </w:rPr>
            </w:pPr>
            <w:r w:rsidRPr="00E405A4">
              <w:rPr>
                <w:sz w:val="16"/>
                <w:szCs w:val="16"/>
              </w:rPr>
              <w:t>Софинансирование субсидии по приобретению коммунальных услуг муниципальными учреждениями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155,50000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Сохранение культурного и исторического наследия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4 355,20000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3 879,20000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3 819,10000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музеев и постоянных выставок</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02 1 05 01330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3 896,10000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3 814,90000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3 754,80000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02 1 05 01330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3 896,10000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3 814,90000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3 754,80000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02 1 05 01330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3 896,10000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3 814,90000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3 754,80000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02 1 05 01330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3 896,10000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3 814,90000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3 754,80000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394,80000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394,80000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394,80000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394,80000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софинансирование расходов муниципальных учреждений по приобретению коммунальных услуг</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51,50000</w:t>
            </w:r>
          </w:p>
        </w:tc>
      </w:tr>
      <w:tr w:rsidR="00E405A4" w:rsidRPr="00E405A4" w:rsidTr="00E1414D">
        <w:trPr>
          <w:trHeight w:val="936"/>
        </w:trPr>
        <w:tc>
          <w:tcPr>
            <w:tcW w:w="1248" w:type="pct"/>
            <w:shd w:val="clear" w:color="auto" w:fill="auto"/>
            <w:hideMark/>
          </w:tcPr>
          <w:p w:rsidR="00E405A4" w:rsidRPr="00E405A4" w:rsidRDefault="00E405A4" w:rsidP="00E405A4">
            <w:pPr>
              <w:rPr>
                <w:sz w:val="16"/>
                <w:szCs w:val="16"/>
              </w:rPr>
            </w:pPr>
            <w:r w:rsidRPr="00E405A4">
              <w:rPr>
                <w:sz w:val="16"/>
                <w:szCs w:val="16"/>
              </w:rPr>
              <w:t>Софинансирование субсидии по приобретению коммунальных услуг муниципальными учреждениями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05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12,80000</w:t>
            </w:r>
          </w:p>
        </w:tc>
      </w:tr>
      <w:tr w:rsidR="00E405A4" w:rsidRPr="00E405A4" w:rsidTr="00E1414D">
        <w:trPr>
          <w:trHeight w:val="1365"/>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5 136,60000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4 738,50000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4 664,40000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Расходы на обеспечение функций муниципальных органов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02 1 06 01000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1 508,20000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1 479,10000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1 457,80000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02 1 06 01000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1 508,20000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1 479,10000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1 457,80000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культуры, кинематографии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02 1 06 01000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1 508,20000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1 479,10000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1 457,80000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02 1 06 01000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1 456,18600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1 425,10000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1 404,60000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02 1 06 01000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52,01400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53,20000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групп хозяйственного обслуживания и финансового, методического сопровождения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02 1 06 01350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3 330,50000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3 259,40000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3 206,60000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02 1 06 01350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3 330,50000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3 259,40000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3 206,60000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культуры, кинематографии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02 1 06 01350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3 330,50000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3 259,40000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3 206,60000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казенных учреждений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02 1 06 01350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3 244,50000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3 173,40000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3 120,60000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02 1 06 01350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86,00000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297,90000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297,90000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культуры, кинематографии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297,90000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казенных учреждений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02 1 06 71410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297,90000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2184"/>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02 2 00 00000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4 144,80000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3 879,00000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3 847,90000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Развитие системы молодежной политики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02 2 01 00000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4 144,80000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3 879,00000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3 847,90000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Содержание учреждений, обеспечивающих предоставление услуг в области молодежной политики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02 2 01 01240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1 971,80000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1 940,70000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02 2 01 01240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1 971,80000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1 940,70000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Молодежная политика и оздоровление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02 2 01 01240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1 971,80000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1 940,70000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02 2 01 01240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1 971,80000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1 940,70000</w:t>
            </w:r>
          </w:p>
        </w:tc>
      </w:tr>
      <w:tr w:rsidR="00E405A4" w:rsidRPr="00E405A4" w:rsidTr="00E1414D">
        <w:trPr>
          <w:trHeight w:val="42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02 2 01 71410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193,60000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02 2 01 71410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193,60000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Молодежная политика и оздоровление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02 2 01 71410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193,60000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02 2 01 71410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193,60000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софинансирование расходов муниципальных учреждений по приобретению коммунальных услуг</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02 2 01 72300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02 2 01 72300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Молодежная политика и оздоровление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02 2 01 72300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02 2 01 72300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1 525,80000</w:t>
            </w:r>
          </w:p>
        </w:tc>
      </w:tr>
      <w:tr w:rsidR="00E405A4" w:rsidRPr="00E405A4" w:rsidTr="00E1414D">
        <w:trPr>
          <w:trHeight w:val="936"/>
        </w:trPr>
        <w:tc>
          <w:tcPr>
            <w:tcW w:w="1248" w:type="pct"/>
            <w:shd w:val="clear" w:color="auto" w:fill="auto"/>
            <w:hideMark/>
          </w:tcPr>
          <w:p w:rsidR="00E405A4" w:rsidRPr="00E405A4" w:rsidRDefault="00E405A4" w:rsidP="00E405A4">
            <w:pPr>
              <w:rPr>
                <w:sz w:val="16"/>
                <w:szCs w:val="16"/>
              </w:rPr>
            </w:pPr>
            <w:r w:rsidRPr="00E405A4">
              <w:rPr>
                <w:sz w:val="16"/>
                <w:szCs w:val="16"/>
              </w:rPr>
              <w:t>Софинансирование субсидии по приобретению коммунальных услуг муниципальными учреждениями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2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2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Молодежная политика и оздоровление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2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2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381,40000</w:t>
            </w:r>
          </w:p>
        </w:tc>
      </w:tr>
      <w:tr w:rsidR="00E405A4" w:rsidRPr="00E405A4" w:rsidTr="00E1414D">
        <w:trPr>
          <w:trHeight w:val="2448"/>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 xml:space="preserve">02 3 00 00000 </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22,00000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21,50000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21,20000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Организация патриотического воспитания населения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02 3 01 00000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21,20000</w:t>
            </w:r>
          </w:p>
        </w:tc>
      </w:tr>
      <w:tr w:rsidR="00E405A4" w:rsidRPr="00E405A4" w:rsidTr="00E1414D">
        <w:trPr>
          <w:trHeight w:val="28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02 3 01 99990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02 3 01 99990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21,20000</w:t>
            </w:r>
          </w:p>
        </w:tc>
      </w:tr>
      <w:tr w:rsidR="00E405A4" w:rsidRPr="00E405A4" w:rsidTr="00E1414D">
        <w:trPr>
          <w:trHeight w:val="39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Молодежная политика и оздоровление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02 3 01 99990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02 3 01 99990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21,20000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03 0 00 00000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4 505,30000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4 054,00000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4 001,90000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r>
      <w:tr w:rsidR="00E405A4" w:rsidRPr="00E405A4" w:rsidTr="00E1414D">
        <w:trPr>
          <w:trHeight w:val="160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E405A4">
              <w:rPr>
                <w:sz w:val="16"/>
                <w:szCs w:val="16"/>
              </w:rPr>
              <w:t>муниципальном</w:t>
            </w:r>
            <w:proofErr w:type="gramEnd"/>
            <w:r w:rsidRPr="00E405A4">
              <w:rPr>
                <w:sz w:val="16"/>
                <w:szCs w:val="16"/>
              </w:rPr>
              <w:t xml:space="preserve">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и спорт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Развитие отрасли физической культуры и спорта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4 415,30000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3 964,00000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3 911,90000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организаций дополнительного образования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03 0 03 01410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2 292,70000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2 178,00000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2 143,70000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03 0 03 01410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2 292,70000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2 178,00000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2 143,70000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03 0 03 01410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2 292,70000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2 178,00000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2 143,70000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03 0 03 01410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2 292,70000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2 178,00000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2 143,70000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учреждений в сфере физической культуры и спорта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03 0 03 01420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1 258,20000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1 033,20000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1 015,40000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и спорт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03 0 03 01420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1 258,20000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1 033,20000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1 015,40000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lastRenderedPageBreak/>
              <w:t xml:space="preserve">Физическая 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03 0 03 01420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1 258,20000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1 033,20000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1 015,40000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03 0 03 01420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1 258,20000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1 033,20000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1 015,40000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и спорт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03 0 03 71410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rPr>
                <w:sz w:val="16"/>
                <w:szCs w:val="16"/>
              </w:rPr>
            </w:pPr>
            <w:r w:rsidRPr="00E405A4">
              <w:rPr>
                <w:sz w:val="16"/>
                <w:szCs w:val="16"/>
              </w:rPr>
              <w:t> </w:t>
            </w:r>
          </w:p>
        </w:tc>
        <w:tc>
          <w:tcPr>
            <w:tcW w:w="716" w:type="pct"/>
            <w:shd w:val="clear" w:color="auto" w:fill="auto"/>
            <w:noWrap/>
            <w:vAlign w:val="bottom"/>
            <w:hideMark/>
          </w:tcPr>
          <w:p w:rsidR="00E405A4" w:rsidRPr="00E405A4" w:rsidRDefault="00E405A4" w:rsidP="00E405A4">
            <w:pPr>
              <w:rPr>
                <w:sz w:val="16"/>
                <w:szCs w:val="16"/>
              </w:rPr>
            </w:pPr>
            <w:r w:rsidRPr="00E405A4">
              <w:rPr>
                <w:sz w:val="16"/>
                <w:szCs w:val="16"/>
              </w:rPr>
              <w:t> </w:t>
            </w:r>
          </w:p>
        </w:tc>
        <w:tc>
          <w:tcPr>
            <w:tcW w:w="716" w:type="pct"/>
            <w:shd w:val="clear" w:color="auto" w:fill="auto"/>
            <w:noWrap/>
            <w:vAlign w:val="bottom"/>
            <w:hideMark/>
          </w:tcPr>
          <w:p w:rsidR="00E405A4" w:rsidRPr="00E405A4" w:rsidRDefault="00E405A4" w:rsidP="00E405A4">
            <w:pPr>
              <w:rPr>
                <w:sz w:val="16"/>
                <w:szCs w:val="16"/>
              </w:rPr>
            </w:pPr>
            <w:r w:rsidRPr="00E405A4">
              <w:rPr>
                <w:sz w:val="16"/>
                <w:szCs w:val="16"/>
              </w:rPr>
              <w:t> </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софинансирование расходов муниципальных учреждений по приобретению коммунальных услуг</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602,30000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602,30000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602,30000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440,60000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440,60000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440,60000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440,60000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440,60000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440,60000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440,60000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440,60000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440,60000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и спорт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161,70000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161,70000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161,70000</w:t>
            </w:r>
          </w:p>
        </w:tc>
      </w:tr>
      <w:tr w:rsidR="00E405A4" w:rsidRPr="00E405A4" w:rsidTr="00E1414D">
        <w:trPr>
          <w:trHeight w:val="936"/>
        </w:trPr>
        <w:tc>
          <w:tcPr>
            <w:tcW w:w="1248" w:type="pct"/>
            <w:shd w:val="clear" w:color="auto" w:fill="auto"/>
            <w:hideMark/>
          </w:tcPr>
          <w:p w:rsidR="00E405A4" w:rsidRPr="00E405A4" w:rsidRDefault="00E405A4" w:rsidP="00E405A4">
            <w:pPr>
              <w:rPr>
                <w:sz w:val="16"/>
                <w:szCs w:val="16"/>
              </w:rPr>
            </w:pPr>
            <w:r w:rsidRPr="00E405A4">
              <w:rPr>
                <w:sz w:val="16"/>
                <w:szCs w:val="16"/>
              </w:rPr>
              <w:t>Софинансирование субсидии по приобретению коммунальных услуг муниципальными учреждениями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110,10000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Дополнительное образование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110,10000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110,10000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и спорт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 xml:space="preserve">Физическая культура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03 0 03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40,40000</w:t>
            </w:r>
          </w:p>
        </w:tc>
      </w:tr>
      <w:tr w:rsidR="00E405A4" w:rsidRPr="00E405A4" w:rsidTr="00E1414D">
        <w:trPr>
          <w:trHeight w:val="2184"/>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04 0 00 00000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3 650,00000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1 133,40000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1 122,70000</w:t>
            </w:r>
          </w:p>
        </w:tc>
      </w:tr>
      <w:tr w:rsidR="00E405A4" w:rsidRPr="00E405A4" w:rsidTr="00E1414D">
        <w:trPr>
          <w:trHeight w:val="3120"/>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lastRenderedPageBreak/>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04 1 00 00000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2 310,70000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04 1 0100000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2 255,00000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реализацию мероприятий муниципальных программ в области газификации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04 1 01 72270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2 029,50000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04 1 01 72270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2 029,50000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04 1 01 72270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2 029,50000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Бюджетные инвестиции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04 1 01 72270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410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2 029,50000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center"/>
            <w:hideMark/>
          </w:tcPr>
          <w:p w:rsidR="00E405A4" w:rsidRPr="00E405A4" w:rsidRDefault="00E405A4" w:rsidP="00E405A4">
            <w:pPr>
              <w:rPr>
                <w:rFonts w:ascii="Times New Roman CYR" w:hAnsi="Times New Roman CYR" w:cs="Times New Roman CYR"/>
                <w:sz w:val="16"/>
                <w:szCs w:val="16"/>
              </w:rPr>
            </w:pPr>
            <w:proofErr w:type="gramStart"/>
            <w:r w:rsidRPr="00E405A4">
              <w:rPr>
                <w:rFonts w:ascii="Times New Roman CYR" w:hAnsi="Times New Roman CYR" w:cs="Times New Roman CYR"/>
                <w:sz w:val="16"/>
                <w:szCs w:val="16"/>
              </w:rPr>
              <w:t>C</w:t>
            </w:r>
            <w:proofErr w:type="gramEnd"/>
            <w:r w:rsidRPr="00E405A4">
              <w:rPr>
                <w:rFonts w:ascii="Times New Roman CYR" w:hAnsi="Times New Roman CYR" w:cs="Times New Roman CYR"/>
                <w:sz w:val="16"/>
                <w:szCs w:val="16"/>
              </w:rPr>
              <w:t>офинансирование субсидии на реализацию мероприятий муниципальных программ в области газификации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01 S2270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01 S2270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01 S2270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Бюджетные инвестиции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01 S2270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410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Развитие газораспределительной сети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55,70000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Мероприятия по проведению газификации многоквартирных домов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04 1 02 21150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04 1 02 21150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04 1 02 21150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Бюджетные инвестиции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04 1 02 21150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410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90"/>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Обслуживание и ремонт сетей газораспределения, газопотребления и газового оборудования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04 1 02 21170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04 1 02 21170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04 1 02 21170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04 1 02 21170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905"/>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lastRenderedPageBreak/>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1 141,30000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1 133,40000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1 122,70000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Ремонт и содержание муниципального жилого фонда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445,30000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 xml:space="preserve">Мероприятия по содержанию и ремонту муниципального жилищного фонда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445,30000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445,30000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b/>
                <w:bCs/>
                <w:sz w:val="16"/>
                <w:szCs w:val="16"/>
              </w:rPr>
            </w:pPr>
            <w:r w:rsidRPr="00E405A4">
              <w:rPr>
                <w:b/>
                <w:bCs/>
                <w:sz w:val="16"/>
                <w:szCs w:val="16"/>
              </w:rPr>
              <w:t>Жилищное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445,30000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392,74000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452,00000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выплаты населению</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360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52,56000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696,00000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670,70000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04 2 02 99970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696,00000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670,70000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04 2 02 99970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696,00000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670,70000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b/>
                <w:bCs/>
                <w:sz w:val="16"/>
                <w:szCs w:val="16"/>
              </w:rPr>
            </w:pPr>
            <w:r w:rsidRPr="00E405A4">
              <w:rPr>
                <w:b/>
                <w:bCs/>
                <w:sz w:val="16"/>
                <w:szCs w:val="16"/>
              </w:rPr>
              <w:t>Жилищное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04 2 02 99970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696,00000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670,70000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04 2 02 99970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572,00000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681,40000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670,70000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межбюджетные трансферты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04 2 02 99970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540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124,00000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829"/>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04 4 00 00000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Переселение граждан, проживающих на территории  муниципального района, из аварийного жилого фонда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04 4 01 00000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422"/>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 xml:space="preserve">Обследование технического состояния жилых помещений для признания их </w:t>
            </w:r>
            <w:proofErr w:type="gramStart"/>
            <w:r w:rsidRPr="00E405A4">
              <w:rPr>
                <w:rFonts w:ascii="Times New Roman CYR" w:hAnsi="Times New Roman CYR" w:cs="Times New Roman CYR"/>
                <w:sz w:val="16"/>
                <w:szCs w:val="16"/>
              </w:rPr>
              <w:t>пригодными</w:t>
            </w:r>
            <w:proofErr w:type="gramEnd"/>
            <w:r w:rsidRPr="00E405A4">
              <w:rPr>
                <w:rFonts w:ascii="Times New Roman CYR" w:hAnsi="Times New Roman CYR" w:cs="Times New Roman CYR"/>
                <w:sz w:val="16"/>
                <w:szCs w:val="16"/>
              </w:rPr>
              <w:t xml:space="preserve"> (непригодными) для проживания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04 4 01 21410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04 4 01 21410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04 4 01 21410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04 4 01 21410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208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04 5 00 00000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97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04 5 01 00000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Развитие систем централизованного водоснабжения населенных пунктов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04 5 01 21310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04 5 01 21310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04 5 01 21310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04 5 01 21310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172"/>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05 0 00 00000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15,00000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14,70000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14,50000</w:t>
            </w:r>
          </w:p>
        </w:tc>
      </w:tr>
      <w:tr w:rsidR="00E405A4" w:rsidRPr="00E405A4" w:rsidTr="00E1414D">
        <w:trPr>
          <w:trHeight w:val="2069"/>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05 5 00 00000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15,00000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14,70000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14,50000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Повышение кадрового потенциала в сельском хозяйстве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 xml:space="preserve">05 5 01 00000 </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14,50000</w:t>
            </w:r>
          </w:p>
        </w:tc>
      </w:tr>
      <w:tr w:rsidR="00E405A4" w:rsidRPr="00E405A4" w:rsidTr="00E1414D">
        <w:trPr>
          <w:trHeight w:val="2051"/>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05 5 01 99990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05 5 01 99990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05 5 01 99990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14,50000</w:t>
            </w:r>
          </w:p>
        </w:tc>
      </w:tr>
      <w:tr w:rsidR="00E405A4" w:rsidRPr="00E405A4" w:rsidTr="00E1414D">
        <w:trPr>
          <w:trHeight w:val="1196"/>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lastRenderedPageBreak/>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06 0 00 00000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115,00000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r>
      <w:tr w:rsidR="00E405A4" w:rsidRPr="00E405A4" w:rsidTr="00E1414D">
        <w:trPr>
          <w:trHeight w:val="845"/>
        </w:trPr>
        <w:tc>
          <w:tcPr>
            <w:tcW w:w="1248" w:type="pct"/>
            <w:shd w:val="clear" w:color="auto" w:fill="auto"/>
            <w:vAlign w:val="bottom"/>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06 0 02 00000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 xml:space="preserve">Строительство распределительных газовых сетей в сельской местности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06 0 02 21160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06 0 02 21160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06 0 02 21160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06 0 02 21160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Бюджетные инвестиции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06 0 02 21160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410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872"/>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07 0 00 00000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864,08300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r>
      <w:tr w:rsidR="00E405A4" w:rsidRPr="00E405A4" w:rsidTr="00E1414D">
        <w:trPr>
          <w:trHeight w:val="2352"/>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proofErr w:type="gramStart"/>
            <w:r w:rsidRPr="00E405A4">
              <w:rPr>
                <w:rFonts w:ascii="Times New Roman CYR" w:hAnsi="Times New Roman CYR" w:cs="Times New Roman CY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07 0 01 00000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864,08300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Софинансирование субсидии на софинансирование социальных выплат молодым семьям на приобретение (строительство) жилья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07 0 01 L4970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182,66713</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07 0 01 L4970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182,66713</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07 0 01 L4970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182,66713</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79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Социальные выплаты гражданам, кроме публичных нормативных социальных выплат</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07 0 01 L4970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182,66713</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8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софинансирование социальных выплат молодым семьям на приобретение (строительство) жилья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07 0 01 R4970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681,41587</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7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07 0 01 R4970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681,41587</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07 0 01 R4970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681,41587</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8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Социальные выплаты гражданам, кроме публичных нормативных социальных выплат</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07 0 01 R4970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681,41587</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357"/>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lastRenderedPageBreak/>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08 0 00 00000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17 337,40000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9 328,40000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9 445,40000</w:t>
            </w:r>
          </w:p>
        </w:tc>
      </w:tr>
      <w:tr w:rsidR="00E405A4" w:rsidRPr="00E405A4" w:rsidTr="00E1414D">
        <w:trPr>
          <w:trHeight w:val="3107"/>
        </w:trPr>
        <w:tc>
          <w:tcPr>
            <w:tcW w:w="1248" w:type="pct"/>
            <w:shd w:val="clear" w:color="auto" w:fill="auto"/>
            <w:vAlign w:val="center"/>
            <w:hideMark/>
          </w:tcPr>
          <w:p w:rsidR="00E405A4" w:rsidRPr="00E405A4" w:rsidRDefault="00E405A4" w:rsidP="00E405A4">
            <w:pPr>
              <w:rPr>
                <w:b/>
                <w:bCs/>
                <w:sz w:val="16"/>
                <w:szCs w:val="16"/>
              </w:rPr>
            </w:pPr>
            <w:r w:rsidRPr="00E405A4">
              <w:rPr>
                <w:b/>
                <w:bCs/>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08 2 00 00000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17 337,40000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9 328,40000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9 445,40000</w:t>
            </w:r>
          </w:p>
        </w:tc>
      </w:tr>
      <w:tr w:rsidR="00E405A4" w:rsidRPr="00E405A4" w:rsidTr="00E1414D">
        <w:trPr>
          <w:trHeight w:val="1560"/>
        </w:trPr>
        <w:tc>
          <w:tcPr>
            <w:tcW w:w="1248" w:type="pct"/>
            <w:shd w:val="clear" w:color="auto" w:fill="auto"/>
            <w:vAlign w:val="center"/>
            <w:hideMark/>
          </w:tcPr>
          <w:p w:rsidR="00E405A4" w:rsidRPr="00E405A4" w:rsidRDefault="00E405A4" w:rsidP="00E405A4">
            <w:pPr>
              <w:rPr>
                <w:sz w:val="16"/>
                <w:szCs w:val="16"/>
              </w:rPr>
            </w:pPr>
            <w:r w:rsidRPr="00E405A4">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12 117,72800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08 2 01 71580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7 497,00000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08 2 01 71580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7 497,00000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Дорожное хозяйство (дорожные фонды)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08 2 01 71580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7 497,00000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08 2 01 71580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7 497,00000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223"/>
        </w:trPr>
        <w:tc>
          <w:tcPr>
            <w:tcW w:w="1248" w:type="pct"/>
            <w:shd w:val="clear" w:color="auto" w:fill="auto"/>
            <w:hideMark/>
          </w:tcPr>
          <w:p w:rsidR="00E405A4" w:rsidRPr="00E405A4" w:rsidRDefault="00E405A4" w:rsidP="00E405A4">
            <w:pPr>
              <w:rPr>
                <w:sz w:val="16"/>
                <w:szCs w:val="16"/>
              </w:rPr>
            </w:pPr>
            <w:r w:rsidRPr="00E405A4">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08 2 01 83230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4 545,00000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08 2 01 83230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4 545,00000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Дорожное хозяйство (дорожные фонды)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08 2 01 83230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4 545,00000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08 2 01 83230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2 672,10000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4 500,00000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межбюджетные трансферты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08 2 01 83230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540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1 872,90000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344"/>
        </w:trPr>
        <w:tc>
          <w:tcPr>
            <w:tcW w:w="1248" w:type="pct"/>
            <w:shd w:val="clear" w:color="auto" w:fill="auto"/>
            <w:vAlign w:val="bottom"/>
            <w:hideMark/>
          </w:tcPr>
          <w:p w:rsidR="00E405A4" w:rsidRPr="00E405A4" w:rsidRDefault="00E405A4" w:rsidP="00E405A4">
            <w:pPr>
              <w:rPr>
                <w:sz w:val="16"/>
                <w:szCs w:val="16"/>
              </w:rPr>
            </w:pPr>
            <w:proofErr w:type="gramStart"/>
            <w:r w:rsidRPr="00E405A4">
              <w:rPr>
                <w:sz w:val="16"/>
                <w:szCs w:val="16"/>
              </w:rPr>
              <w:t>C</w:t>
            </w:r>
            <w:proofErr w:type="gramEnd"/>
            <w:r w:rsidRPr="00E405A4">
              <w:rPr>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S1580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75,72800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S1580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75,72800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Дорожное хозяйство (дорожные фонды)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S1580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75,72800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01 S1580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75,72800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09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5 219,67200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4 828,40000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4 945,40000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формирование муниципальных дорожных фондов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08 2 02 71510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08 2 02 71510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Дорожное хозяйство (дорожные фонды)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08 2 02 71510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08 2 02 71510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1 600,00000</w:t>
            </w:r>
          </w:p>
        </w:tc>
      </w:tr>
      <w:tr w:rsidR="00E405A4" w:rsidRPr="00E405A4" w:rsidTr="00E1414D">
        <w:trPr>
          <w:trHeight w:val="1172"/>
        </w:trPr>
        <w:tc>
          <w:tcPr>
            <w:tcW w:w="1248" w:type="pct"/>
            <w:shd w:val="clear" w:color="auto" w:fill="auto"/>
            <w:hideMark/>
          </w:tcPr>
          <w:p w:rsidR="00E405A4" w:rsidRPr="00E405A4" w:rsidRDefault="00E405A4" w:rsidP="00E405A4">
            <w:pPr>
              <w:rPr>
                <w:sz w:val="16"/>
                <w:szCs w:val="16"/>
              </w:rPr>
            </w:pPr>
            <w:r w:rsidRPr="00E405A4">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08 2 02 83240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3 535,37200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3 144,10000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3 261,10000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08 2 02 83240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3 535,37200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3 144,10000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3 261,10000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Дорожное хозяйство (дорожные фонды)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08 2 02 83240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3 535,37200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3 144,10000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3 261,10000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08 2 02 83240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2 335,37200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3 144,10000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3 261,10000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межбюджетные трансферты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08 2 02 83240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540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70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Софинансирование субсидии на формирование муниципальных дорожных фондов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S1510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S1510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Дорожное хозяйство (дорожные фонды)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S1510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08 2 02 S1510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84,30000</w:t>
            </w:r>
          </w:p>
        </w:tc>
      </w:tr>
      <w:tr w:rsidR="00E405A4" w:rsidRPr="00E405A4" w:rsidTr="00E1414D">
        <w:trPr>
          <w:trHeight w:val="847"/>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09 0 00 00000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30 840,60000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29 828,70000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29 017,50000</w:t>
            </w:r>
          </w:p>
        </w:tc>
      </w:tr>
      <w:tr w:rsidR="00E405A4" w:rsidRPr="00E405A4" w:rsidTr="00E1414D">
        <w:trPr>
          <w:trHeight w:val="1763"/>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09 1 00 00000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r>
      <w:tr w:rsidR="00E405A4" w:rsidRPr="00E405A4" w:rsidTr="00E1414D">
        <w:trPr>
          <w:trHeight w:val="1035"/>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09 1 02 00000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r>
      <w:tr w:rsidR="00E405A4" w:rsidRPr="00E405A4" w:rsidTr="00E1414D">
        <w:trPr>
          <w:trHeight w:val="1560"/>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lastRenderedPageBreak/>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09 1 02 21110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09 1 02 21110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образования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09 1 02 21110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09 1 02 21110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21,00000</w:t>
            </w:r>
          </w:p>
        </w:tc>
      </w:tr>
      <w:tr w:rsidR="00E405A4" w:rsidRPr="00E405A4" w:rsidTr="00E1414D">
        <w:trPr>
          <w:trHeight w:val="1809"/>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09 3  00 00000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38,50000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 xml:space="preserve">Поддержка и популяризация деятельности территориального общественного самоуправления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09 3 03 00000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38,50000</w:t>
            </w:r>
          </w:p>
        </w:tc>
      </w:tr>
      <w:tr w:rsidR="00E405A4" w:rsidRPr="00E405A4" w:rsidTr="00E1414D">
        <w:trPr>
          <w:trHeight w:val="1933"/>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09 3 03 99990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09 3 03 99990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38,50000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09 3 03 99990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выплаты населению</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09 3 03 99990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360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38,50000</w:t>
            </w:r>
          </w:p>
        </w:tc>
      </w:tr>
      <w:tr w:rsidR="00E405A4" w:rsidRPr="00E405A4" w:rsidTr="00E1414D">
        <w:trPr>
          <w:trHeight w:val="1435"/>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09 4 00 00000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8,70000</w:t>
            </w:r>
          </w:p>
        </w:tc>
      </w:tr>
      <w:tr w:rsidR="00E405A4" w:rsidRPr="00E405A4" w:rsidTr="00E1414D">
        <w:trPr>
          <w:trHeight w:val="1500"/>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162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подпрограммы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безопасность и правоохранительная деятельность</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Другие вопросы в области национальной безопасности и правоохранительной деятельности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1152"/>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09 4 03 00000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1533"/>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безопасность и правоохранительная деятельность</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национальной безопасности и правоохранительной деятельности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Обеспечение антикоррупционного мониторинга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09 4 08 00000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0,70000</w:t>
            </w:r>
          </w:p>
        </w:tc>
      </w:tr>
      <w:tr w:rsidR="00E405A4" w:rsidRPr="00E405A4" w:rsidTr="00E1414D">
        <w:trPr>
          <w:trHeight w:val="1519"/>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09 4 08 99990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0,70000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безопасность и правоохранительная деятельность</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09 4 08 99990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0,70000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национальной безопасности и правоохранительной деятельности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09 4 08 99990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0,70000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09 4 08 99990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0,70000</w:t>
            </w:r>
          </w:p>
        </w:tc>
      </w:tr>
      <w:tr w:rsidR="00E405A4" w:rsidRPr="00E405A4" w:rsidTr="00E1414D">
        <w:trPr>
          <w:trHeight w:val="1861"/>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09 5 00 00000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30 770,60000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29 759,70000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28 949,30000</w:t>
            </w:r>
          </w:p>
        </w:tc>
      </w:tr>
      <w:tr w:rsidR="00E405A4" w:rsidRPr="00E405A4" w:rsidTr="00E1414D">
        <w:trPr>
          <w:trHeight w:val="1395"/>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 xml:space="preserve">09 5 01 00000 </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28 171,40000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27 201,30000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26 441,50000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Расходы на обеспечение функций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20 018,80000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19 360,20000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19 031,50000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20 018,80000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19 360,20000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19 031,50000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20 018,80000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19 360,20000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19 031,50000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18 816,26800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18 556,20000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18 243,10000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1 032,60000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801,10000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785,50000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Социальные выплаты гражданам, кроме публичных нормативных социальных выплат</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166,93200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Уплата налогов, сборов и иных платежей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850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Содержание учреждений по обеспечению хозяйственного обслуживания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09 5 01 01110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4 320,00000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4 073,30000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4 009,50000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09 5 01 01110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4 320,00000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4 073,30000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4 009,50000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09 5 01 01110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4 320,00000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4 073,30000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4 009,50000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09 5 01 01110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4 320,00000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4 073,30000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4 009,50000</w:t>
            </w:r>
          </w:p>
        </w:tc>
      </w:tr>
      <w:tr w:rsidR="00E405A4" w:rsidRPr="00E405A4" w:rsidTr="00E1414D">
        <w:trPr>
          <w:trHeight w:val="174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09 5 01 59300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914,30000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940,10000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572,80000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09 5 01 59300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914,30000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940,10000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572,80000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09 5 01 59300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914,30000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940,10000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572,80000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09 5 01 59300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724,60000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724,60000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413,00000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09 5 01 59300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189,70000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215,50000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159,80000</w:t>
            </w:r>
          </w:p>
        </w:tc>
      </w:tr>
      <w:tr w:rsidR="00E405A4" w:rsidRPr="00E405A4" w:rsidTr="00E1414D">
        <w:trPr>
          <w:trHeight w:val="1248"/>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lastRenderedPageBreak/>
              <w:t xml:space="preserve">Возмещение затрат по содержанию штатных единиц, осуществляющих  переданные отдельные государственные полномочия области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1 093,50000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1 093,50000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1 093,50000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1 093,50000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1 093,50000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1 093,50000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1 093,50000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1 093,50000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1 093,50000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1 064,40000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1 064,40000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1 064,40000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29,10000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29,10000</w:t>
            </w:r>
          </w:p>
        </w:tc>
      </w:tr>
      <w:tr w:rsidR="00E405A4" w:rsidRPr="00E405A4" w:rsidTr="00E1414D">
        <w:trPr>
          <w:trHeight w:val="847"/>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09 5 01 70650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09 5 01 70650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r>
      <w:tr w:rsidR="00E405A4" w:rsidRPr="00E405A4" w:rsidTr="00E1414D">
        <w:trPr>
          <w:trHeight w:val="93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09 5 01 70650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09 5 01 70650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09 5 01 71410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на софинансирование расходов муниципальных учреждений по приобретению коммунальных услуг</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1 386,20000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1 386,20000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1 386,20000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1 386,20000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1 386,20000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1 386,20000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1 386,20000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1 386,20000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1 386,20000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208,30000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208,30000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208,30000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09 5 01 72300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1 177,90000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1 177,90000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1 177,90000</w:t>
            </w:r>
          </w:p>
        </w:tc>
      </w:tr>
      <w:tr w:rsidR="00E405A4" w:rsidRPr="00E405A4" w:rsidTr="00E1414D">
        <w:trPr>
          <w:trHeight w:val="936"/>
        </w:trPr>
        <w:tc>
          <w:tcPr>
            <w:tcW w:w="1248" w:type="pct"/>
            <w:shd w:val="clear" w:color="auto" w:fill="auto"/>
            <w:hideMark/>
          </w:tcPr>
          <w:p w:rsidR="00E405A4" w:rsidRPr="00E405A4" w:rsidRDefault="00E405A4" w:rsidP="00E405A4">
            <w:pPr>
              <w:rPr>
                <w:sz w:val="16"/>
                <w:szCs w:val="16"/>
              </w:rPr>
            </w:pPr>
            <w:r w:rsidRPr="00E405A4">
              <w:rPr>
                <w:sz w:val="16"/>
                <w:szCs w:val="16"/>
              </w:rPr>
              <w:lastRenderedPageBreak/>
              <w:t>Софинансирование субсидии по приобретению коммунальных услуг муниципальными учреждениями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346,50000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346,50000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346,50000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52,10000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01 S2300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294,40000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294,40000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294,40000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Обеспечение исполнения законодательства по пенсионному обеспечению работников органов местного самоуправления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2 599,20000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2 558,40000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2 507,80000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ind w:right="-97"/>
              <w:rPr>
                <w:sz w:val="16"/>
                <w:szCs w:val="16"/>
              </w:rPr>
            </w:pPr>
            <w:r w:rsidRPr="00E405A4">
              <w:rPr>
                <w:sz w:val="16"/>
                <w:szCs w:val="16"/>
              </w:rPr>
              <w:t>Доплаты к пенсиям муниципальных служащих</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09 5 02 62010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2 599,20000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2 558,40000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2 507,80000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09 5 02 62010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2 599,20000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2 558,40000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2 507,80000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Пенсионное обеспечение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09 5 02 62010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2 599,20000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2 558,40000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2 507,80000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09 5 02 62010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24,80000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09 5 02 62010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2 573,40000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2 533,20000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2 483,00000</w:t>
            </w:r>
          </w:p>
        </w:tc>
      </w:tr>
      <w:tr w:rsidR="00E405A4" w:rsidRPr="00E405A4" w:rsidTr="00E1414D">
        <w:trPr>
          <w:trHeight w:val="1192"/>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10 0 00 00000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28 573,10000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24 101,50000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24 128,20000</w:t>
            </w:r>
          </w:p>
        </w:tc>
      </w:tr>
      <w:tr w:rsidR="00E405A4" w:rsidRPr="00E405A4" w:rsidTr="00E1414D">
        <w:trPr>
          <w:trHeight w:val="422"/>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10 1 00 00000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4 567,50000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4 753,40000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4 529,80000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исполнения долговых обязательств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207,60000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395,00000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Обслуживание внутреннего муниципального долга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10 1 01 21120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207,60000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395,00000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Обслуживание государственного и муниципального долга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10 1 01 21120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207,60000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395,00000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Обслуживание государственного внутреннего и муниципального долга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10 1 01 21120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207,60000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Обслуживание муниципального долга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10 1 01 21120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730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207,60000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395,00000</w:t>
            </w:r>
          </w:p>
        </w:tc>
      </w:tr>
      <w:tr w:rsidR="00E405A4" w:rsidRPr="00E405A4" w:rsidTr="00E1414D">
        <w:trPr>
          <w:trHeight w:val="312"/>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Обеспечение деятельности комитета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4 359,90000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4 251,40000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4 134,80000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Расходы на обеспечение функций муниципальных органов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4 355,00000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4 246,50000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4 129,90000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4 355,00000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4 246,50000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4 129,90000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ind w:right="-97"/>
              <w:rPr>
                <w:sz w:val="16"/>
                <w:szCs w:val="16"/>
              </w:rPr>
            </w:pPr>
            <w:r w:rsidRPr="00E405A4">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4 355,00000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4 246,50000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4 129,90000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4 134,00000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4 047,20000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3 983,50000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221,00000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199,30000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146,40000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10 1 05 70280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4,90000</w:t>
            </w:r>
          </w:p>
        </w:tc>
      </w:tr>
      <w:tr w:rsidR="00E405A4" w:rsidRPr="00E405A4" w:rsidTr="00E1414D">
        <w:trPr>
          <w:trHeight w:val="2109"/>
        </w:trPr>
        <w:tc>
          <w:tcPr>
            <w:tcW w:w="1248" w:type="pct"/>
            <w:shd w:val="clear" w:color="auto" w:fill="auto"/>
            <w:vAlign w:val="bottom"/>
            <w:hideMark/>
          </w:tcPr>
          <w:p w:rsidR="00E405A4" w:rsidRPr="00E405A4" w:rsidRDefault="00E405A4" w:rsidP="00E405A4">
            <w:pPr>
              <w:ind w:right="-97"/>
              <w:rPr>
                <w:b/>
                <w:bCs/>
                <w:sz w:val="16"/>
                <w:szCs w:val="16"/>
              </w:rPr>
            </w:pPr>
            <w:r w:rsidRPr="00E405A4">
              <w:rPr>
                <w:b/>
                <w:bCs/>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10 2 00 00000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24 005,60000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19 348,10000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19 598,40000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Выравнивание уровня бюджетной обеспеченности поселений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23 420,20000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18 758,60000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18 994,50000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Выравнивание бюджетной обеспеченности поселений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10 2 01 70100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23 420,20000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18 758,60000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18 994,50000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Межбюджетные трансферты общего характера бюджетам субъектов Российской Федерации и муниципальных образований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10 2 01 70100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23 420,20000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18 758,60000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18 994,50000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Дотации на выравнивание бюджетной обеспеченности субъектов Российской Федерации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10 2 01 70100</w:t>
            </w:r>
          </w:p>
        </w:tc>
        <w:tc>
          <w:tcPr>
            <w:tcW w:w="226" w:type="pct"/>
            <w:shd w:val="clear" w:color="auto" w:fill="auto"/>
            <w:vAlign w:val="bottom"/>
            <w:hideMark/>
          </w:tcPr>
          <w:p w:rsidR="00E405A4" w:rsidRPr="00E405A4" w:rsidRDefault="00E405A4" w:rsidP="00E405A4">
            <w:pPr>
              <w:jc w:val="center"/>
              <w:rPr>
                <w:sz w:val="16"/>
                <w:szCs w:val="16"/>
              </w:rPr>
            </w:pPr>
            <w:r w:rsidRPr="00E405A4">
              <w:rPr>
                <w:sz w:val="16"/>
                <w:szCs w:val="16"/>
              </w:rPr>
              <w:t>14</w:t>
            </w:r>
          </w:p>
        </w:tc>
        <w:tc>
          <w:tcPr>
            <w:tcW w:w="254" w:type="pct"/>
            <w:shd w:val="clear" w:color="auto" w:fill="auto"/>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23 420,20000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18 758,60000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18 994,50000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Дотации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10 2 01 70100</w:t>
            </w:r>
          </w:p>
        </w:tc>
        <w:tc>
          <w:tcPr>
            <w:tcW w:w="226" w:type="pct"/>
            <w:shd w:val="clear" w:color="auto" w:fill="auto"/>
            <w:vAlign w:val="bottom"/>
            <w:hideMark/>
          </w:tcPr>
          <w:p w:rsidR="00E405A4" w:rsidRPr="00E405A4" w:rsidRDefault="00E405A4" w:rsidP="00E405A4">
            <w:pPr>
              <w:jc w:val="center"/>
              <w:rPr>
                <w:sz w:val="16"/>
                <w:szCs w:val="16"/>
              </w:rPr>
            </w:pPr>
            <w:r w:rsidRPr="00E405A4">
              <w:rPr>
                <w:sz w:val="16"/>
                <w:szCs w:val="16"/>
              </w:rPr>
              <w:t>14</w:t>
            </w:r>
          </w:p>
        </w:tc>
        <w:tc>
          <w:tcPr>
            <w:tcW w:w="254" w:type="pct"/>
            <w:shd w:val="clear" w:color="auto" w:fill="auto"/>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510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23 420,20000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18 758,60000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18 994,50000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585,40000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589,50000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603,90000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первичного воинского учета на территориях, где отсутствуют военные комиссариаты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10 2 02 51180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386,40000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Национальная оборона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10 2 02 51180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386,40000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404,90000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ind w:right="-238"/>
              <w:rPr>
                <w:sz w:val="16"/>
                <w:szCs w:val="16"/>
              </w:rPr>
            </w:pPr>
            <w:r w:rsidRPr="00E405A4">
              <w:rPr>
                <w:sz w:val="16"/>
                <w:szCs w:val="16"/>
              </w:rPr>
              <w:t>Мобилизационная и вневойсковая подготовка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10 2 02 51180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386,40000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Субвенции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10 2 02 51180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530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386,40000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404,90000</w:t>
            </w:r>
          </w:p>
        </w:tc>
      </w:tr>
      <w:tr w:rsidR="00E405A4" w:rsidRPr="00E405A4" w:rsidTr="00E1414D">
        <w:trPr>
          <w:trHeight w:val="563"/>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Субвенции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530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198,50000</w:t>
            </w:r>
          </w:p>
        </w:tc>
      </w:tr>
      <w:tr w:rsidR="00E405A4" w:rsidRPr="00E405A4" w:rsidTr="00E1414D">
        <w:trPr>
          <w:trHeight w:val="187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10 2 02 70650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10 2 02 70650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10 2 02 70650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Субвенции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10 2 02 70650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530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0,50000</w:t>
            </w:r>
          </w:p>
        </w:tc>
      </w:tr>
      <w:tr w:rsidR="00E405A4" w:rsidRPr="00E405A4" w:rsidTr="00E1414D">
        <w:trPr>
          <w:trHeight w:val="932"/>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11 0 00 00000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15,00000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14,70000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14,50000</w:t>
            </w:r>
          </w:p>
        </w:tc>
      </w:tr>
      <w:tr w:rsidR="00E405A4" w:rsidRPr="00E405A4" w:rsidTr="00E1414D">
        <w:trPr>
          <w:trHeight w:val="141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11 0 01 00000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14,50000</w:t>
            </w:r>
          </w:p>
        </w:tc>
      </w:tr>
      <w:tr w:rsidR="00E405A4" w:rsidRPr="00E405A4" w:rsidTr="00E1414D">
        <w:trPr>
          <w:trHeight w:val="116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11 0 01 99990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11 0 01 99990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14,50000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национальной  экономики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11 0 01 99990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11 0 01 99990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14,50000</w:t>
            </w:r>
          </w:p>
        </w:tc>
      </w:tr>
      <w:tr w:rsidR="00E405A4" w:rsidRPr="00E405A4" w:rsidTr="00E1414D">
        <w:trPr>
          <w:trHeight w:val="1196"/>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12 0 00 00000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298,00000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291,70000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287,20000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Финансовая поддержка субъектов малого и среднего предпринимательства в муниципальном районе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202,20000</w:t>
            </w:r>
          </w:p>
        </w:tc>
      </w:tr>
      <w:tr w:rsidR="00E405A4" w:rsidRPr="00E405A4" w:rsidTr="00E1414D">
        <w:trPr>
          <w:trHeight w:val="92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202,20000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202,20000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национальной  экономики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202,20000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юридическим лицам (кроме некоммерческих организаций), индивидуальным предпринимателям, физическим лицам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810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206,70000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202,20000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Создание благоприятных условий для развития малого и среднего предпринимательства в муниципальном районе</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r>
      <w:tr w:rsidR="00E405A4" w:rsidRPr="00E405A4" w:rsidTr="00E1414D">
        <w:trPr>
          <w:trHeight w:val="130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национальной  экономики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12 0 02 99990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85,00000</w:t>
            </w:r>
          </w:p>
        </w:tc>
      </w:tr>
      <w:tr w:rsidR="00E405A4" w:rsidRPr="00E405A4" w:rsidTr="00E1414D">
        <w:trPr>
          <w:trHeight w:val="911"/>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13 0 00 00000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348,40000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117,00000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163,00000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Расширение телекоммуникационной инфраструктуры ОМСУ</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70,00000</w:t>
            </w:r>
          </w:p>
        </w:tc>
      </w:tr>
      <w:tr w:rsidR="00E405A4" w:rsidRPr="00E405A4" w:rsidTr="00E1414D">
        <w:trPr>
          <w:trHeight w:val="156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13 0 01 99990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98,40000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70,00000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Поддержка в актуальном состоянии официальных сайтов ОМСУ</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13 0 03 00000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w:t>
            </w:r>
          </w:p>
        </w:tc>
      </w:tr>
      <w:tr w:rsidR="00E405A4" w:rsidRPr="00E405A4" w:rsidTr="00E1414D">
        <w:trPr>
          <w:trHeight w:val="1560"/>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13 0 03 99990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Создание условий для защиты информации, а также обеспечение целостности, достоверности и конфиденциальности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13 0 04 00000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25,00000</w:t>
            </w:r>
          </w:p>
        </w:tc>
      </w:tr>
      <w:tr w:rsidR="00E405A4" w:rsidRPr="00E405A4" w:rsidTr="00E1414D">
        <w:trPr>
          <w:trHeight w:val="1037"/>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13 0 04 99990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13 0 04 99990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25,00000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13 0 04 99990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25,00000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13 0 04 99990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25,00000</w:t>
            </w:r>
          </w:p>
        </w:tc>
      </w:tr>
      <w:tr w:rsidR="00E405A4" w:rsidRPr="00E405A4" w:rsidTr="00E1414D">
        <w:trPr>
          <w:trHeight w:val="103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работников ОМСУ современным компьютерным оборудованием и копировальной техникой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13 0 06 00000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65,00000</w:t>
            </w:r>
          </w:p>
        </w:tc>
      </w:tr>
      <w:tr w:rsidR="00E405A4" w:rsidRPr="00E405A4" w:rsidTr="00E1414D">
        <w:trPr>
          <w:trHeight w:val="890"/>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13 0 06 99990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13 0 06 99990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65,00000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13 0 06 99990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65,00000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13 0 06 99990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166,00000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65,00000</w:t>
            </w:r>
          </w:p>
        </w:tc>
      </w:tr>
      <w:tr w:rsidR="00E405A4" w:rsidRPr="00E405A4" w:rsidTr="00E1414D">
        <w:trPr>
          <w:trHeight w:val="799"/>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14 0 00 00000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38 584,80000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38 717,40000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38 717,00000</w:t>
            </w:r>
          </w:p>
        </w:tc>
      </w:tr>
      <w:tr w:rsidR="00E405A4" w:rsidRPr="00E405A4" w:rsidTr="00E1414D">
        <w:trPr>
          <w:trHeight w:val="1480"/>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14 1 00 00000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36 355,20000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36 487,80000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36 487,40000</w:t>
            </w:r>
          </w:p>
        </w:tc>
      </w:tr>
      <w:tr w:rsidR="00E405A4" w:rsidRPr="00E405A4" w:rsidTr="00E1414D">
        <w:trPr>
          <w:trHeight w:val="1055"/>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lastRenderedPageBreak/>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405A4">
              <w:rPr>
                <w:rFonts w:ascii="Times New Roman CYR" w:hAnsi="Times New Roman CYR" w:cs="Times New Roman CYR"/>
                <w:sz w:val="16"/>
                <w:szCs w:val="16"/>
              </w:rPr>
              <w:t>уровня жизни получателей мер социальной поддержки</w:t>
            </w:r>
            <w:proofErr w:type="gramEnd"/>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36 355,20000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36 487,80000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36 487,40000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Оплата жилищно-коммунальных услуг отдельным категориям граждан</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14 1 01 52500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6 566,60000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6 699,20000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6 698,80000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14 1 01 52500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6 566,60000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6 699,20000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6 698,80000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14 1 01 52500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6 566,60000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6 699,20000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6 698,80000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14 1 01 52500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14 1 01 52500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6 466,60000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6 599,20000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6 598,80000</w:t>
            </w:r>
          </w:p>
        </w:tc>
      </w:tr>
      <w:tr w:rsidR="00E405A4" w:rsidRPr="00E405A4" w:rsidTr="00E1414D">
        <w:trPr>
          <w:trHeight w:val="1663"/>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14 1 01 70070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2 931,00000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2 931,00000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2 931,00000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14 1 01 70070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2 931,00000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2 931,00000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2 931,00000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14 1 01 70070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2 931,00000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2 931,00000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2 931,00000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14 1 01 70070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5,40000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14 1 01 70070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2 925,60000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2 925,60000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2 925,60000</w:t>
            </w:r>
          </w:p>
        </w:tc>
      </w:tr>
      <w:tr w:rsidR="00E405A4" w:rsidRPr="00E405A4" w:rsidTr="00E1414D">
        <w:trPr>
          <w:trHeight w:val="116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14 1 01 70160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14 1 01 70160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14 1 01 70160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14 1 01 70160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133,00000</w:t>
            </w:r>
          </w:p>
        </w:tc>
      </w:tr>
      <w:tr w:rsidR="00E405A4" w:rsidRPr="00E405A4" w:rsidTr="00E1414D">
        <w:trPr>
          <w:trHeight w:val="847"/>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1 157,50000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1 157,50000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1 157,50000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1 157,50000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1 157,50000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1 157,50000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Охрана семьи и детства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1 157,50000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1 157,50000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1 157,50000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1 063,80000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1 063,80000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1 063,80000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Социальные выплаты гражданам, кроме публичных нормативных социальных выплат</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91,70000</w:t>
            </w:r>
          </w:p>
        </w:tc>
      </w:tr>
      <w:tr w:rsidR="00E405A4" w:rsidRPr="00E405A4" w:rsidTr="00E1414D">
        <w:trPr>
          <w:trHeight w:val="124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916,50000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926,50000</w:t>
            </w:r>
          </w:p>
        </w:tc>
      </w:tr>
      <w:tr w:rsidR="00E405A4" w:rsidRPr="00E405A4" w:rsidTr="00E1414D">
        <w:trPr>
          <w:trHeight w:val="6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Социальные выплаты гражданам, кроме публичных нормативных социальных выплат</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30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50,50000</w:t>
            </w:r>
          </w:p>
        </w:tc>
      </w:tr>
      <w:tr w:rsidR="00E405A4" w:rsidRPr="00E405A4" w:rsidTr="00E1414D">
        <w:trPr>
          <w:trHeight w:val="11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отдельных государственных полномочий по предоставлению льготы на прое</w:t>
            </w:r>
            <w:proofErr w:type="gramStart"/>
            <w:r w:rsidRPr="00E405A4">
              <w:rPr>
                <w:sz w:val="16"/>
                <w:szCs w:val="16"/>
              </w:rPr>
              <w:t>зд в тр</w:t>
            </w:r>
            <w:proofErr w:type="gramEnd"/>
            <w:r w:rsidRPr="00E405A4">
              <w:rPr>
                <w:sz w:val="16"/>
                <w:szCs w:val="16"/>
              </w:rPr>
              <w:t>анспорте междугородного сообщения к месту лечения и обратно детей, нуждающихся в санаторно-курортном лечении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Охрана семьи и детства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Осуществление отдельных государственных полномочий по предоставлению </w:t>
            </w:r>
            <w:proofErr w:type="gramStart"/>
            <w:r w:rsidRPr="00E405A4">
              <w:rPr>
                <w:sz w:val="16"/>
                <w:szCs w:val="16"/>
              </w:rPr>
              <w:t>мер социальной поддержки ветеранов труда Новгородской области</w:t>
            </w:r>
            <w:proofErr w:type="gramEnd"/>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7 049,90000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7 049,90000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7 049,90000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7 049,90000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7 049,90000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7 049,90000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7 049,90000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7 049,90000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7 049,90000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6 959,90000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6 959,90000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6 959,90000</w:t>
            </w:r>
          </w:p>
        </w:tc>
      </w:tr>
      <w:tr w:rsidR="00E405A4" w:rsidRPr="00E405A4" w:rsidTr="00E1414D">
        <w:trPr>
          <w:trHeight w:val="119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lastRenderedPageBreak/>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14 1 01 70270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219,00000</w:t>
            </w:r>
          </w:p>
        </w:tc>
      </w:tr>
      <w:tr w:rsidR="00E405A4" w:rsidRPr="00E405A4" w:rsidTr="00E1414D">
        <w:trPr>
          <w:trHeight w:val="141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4 044,20000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4 044,20000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4 044,20000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4 044,20000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4 044,20000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4 044,20000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4 044,20000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4 044,20000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4 044,20000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14 1 01 70310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4 038,20000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4 038,20000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4 038,20000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Осуществление отдельных государственных полномочий по назначению и выплате пособий гражданам, имеющим детей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Охрана семьи и детства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2 034,00000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10 679,50000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10 679,50000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10 679,50000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10 679,50000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10 679,50000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10 679,50000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10 679,50000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10 679,50000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10 679,50000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10 529,50000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10 529,50000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10 529,50000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отдельных государственных полномочий по предоставлению мер социальной поддержки тружеников тыла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404,80000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404,80000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404,80000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394,80000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394,80000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394,80000</w:t>
            </w:r>
          </w:p>
        </w:tc>
      </w:tr>
      <w:tr w:rsidR="00E405A4" w:rsidRPr="00E405A4" w:rsidTr="00E1414D">
        <w:trPr>
          <w:trHeight w:val="120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Социальное обеспечение населения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157,70000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6,00000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Публичные нормативные социальные выплаты гражданам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14 1 01 70430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151,70000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151,70000</w:t>
            </w:r>
          </w:p>
        </w:tc>
      </w:tr>
      <w:tr w:rsidR="00E405A4" w:rsidRPr="00E405A4" w:rsidTr="00E1414D">
        <w:trPr>
          <w:trHeight w:val="1585"/>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14 2 00 00000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2 229,60000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2 229,60000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2 229,60000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Создание условий и обеспечение реализации муниципальной программы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14 2 01 00000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r>
      <w:tr w:rsidR="00E405A4" w:rsidRPr="00E405A4" w:rsidTr="00E1414D">
        <w:trPr>
          <w:trHeight w:val="781"/>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14 2 01 70280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Социальная политика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14 2 01 70280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вопросы в области социальной политики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14 2 01 70280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2 229,60000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14 2 01 70280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2 137,00000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2 137,00000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14 2 01 70280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10</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92,60000</w:t>
            </w:r>
          </w:p>
        </w:tc>
      </w:tr>
      <w:tr w:rsidR="00E405A4" w:rsidRPr="00E405A4" w:rsidTr="00E1414D">
        <w:trPr>
          <w:trHeight w:val="986"/>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15 0 00 00000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105,00000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5,00000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5,00000</w:t>
            </w:r>
          </w:p>
        </w:tc>
      </w:tr>
      <w:tr w:rsidR="00E405A4" w:rsidRPr="00E405A4" w:rsidTr="00E1414D">
        <w:trPr>
          <w:trHeight w:val="14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15 0 02 00000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r>
      <w:tr w:rsidR="00E405A4" w:rsidRPr="00E405A4" w:rsidTr="00E1414D">
        <w:trPr>
          <w:trHeight w:val="102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15 0 02 99990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Образование</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15 0 02 99990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7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Молодежная политика и оздоровление детей</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15 0 02 99990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15 0 02 99990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07</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Культура, кинематография</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15 0 02 99990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Культура </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15 0 02 99990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Субсидии бюджетным учреждениям</w:t>
            </w:r>
          </w:p>
        </w:tc>
        <w:tc>
          <w:tcPr>
            <w:tcW w:w="806" w:type="pct"/>
            <w:shd w:val="clear" w:color="auto" w:fill="auto"/>
            <w:noWrap/>
            <w:vAlign w:val="bottom"/>
            <w:hideMark/>
          </w:tcPr>
          <w:p w:rsidR="00E405A4" w:rsidRPr="00E405A4" w:rsidRDefault="00E405A4" w:rsidP="00E405A4">
            <w:pPr>
              <w:jc w:val="center"/>
              <w:rPr>
                <w:sz w:val="16"/>
                <w:szCs w:val="16"/>
              </w:rPr>
            </w:pPr>
            <w:r w:rsidRPr="00E405A4">
              <w:rPr>
                <w:sz w:val="16"/>
                <w:szCs w:val="16"/>
              </w:rPr>
              <w:t>15 0 02 99990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08</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5,00000</w:t>
            </w:r>
          </w:p>
        </w:tc>
      </w:tr>
      <w:tr w:rsidR="00E405A4" w:rsidRPr="00E405A4" w:rsidTr="00E1414D">
        <w:trPr>
          <w:trHeight w:val="1500"/>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16 0 00 00000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459,20000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391,60000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385,50000</w:t>
            </w:r>
          </w:p>
        </w:tc>
      </w:tr>
      <w:tr w:rsidR="00E405A4" w:rsidRPr="00E405A4" w:rsidTr="00E1414D">
        <w:trPr>
          <w:trHeight w:val="720"/>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Обеспечение эффективного использования муниципального имущества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16 0 01 00000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459,20000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391,60000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385,50000</w:t>
            </w:r>
          </w:p>
        </w:tc>
      </w:tr>
      <w:tr w:rsidR="00E405A4" w:rsidRPr="00E405A4" w:rsidTr="00E1414D">
        <w:trPr>
          <w:trHeight w:val="1380"/>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96,40000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96,40000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национальной  экономики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96,40000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97,90000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96,40000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Формирование и оценка земельных участков, государственная собственность на которые не разграничена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293,70000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289,10000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293,70000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289,10000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национальной  экономики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293,70000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289,10000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150,00000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293,70000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289,10000</w:t>
            </w:r>
          </w:p>
        </w:tc>
      </w:tr>
      <w:tr w:rsidR="00E405A4" w:rsidRPr="00E405A4" w:rsidTr="00E1414D">
        <w:trPr>
          <w:trHeight w:val="624"/>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Обследование и оценка рыночной стоимости имущества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196,00000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9"/>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Мероприятия по регистрации, перерегистрации, страхованию, прохождению технического осмотра транспортных средств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Уплата налогов, сборов и иных платежей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16 0 01 21250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850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13,20000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b/>
                <w:bCs/>
                <w:sz w:val="16"/>
                <w:szCs w:val="16"/>
              </w:rPr>
            </w:pPr>
            <w:r w:rsidRPr="00E405A4">
              <w:rPr>
                <w:b/>
                <w:bCs/>
                <w:sz w:val="16"/>
                <w:szCs w:val="16"/>
              </w:rPr>
              <w:t>ИТОГО программных расходов</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288 180,19300</w:t>
            </w:r>
          </w:p>
        </w:tc>
        <w:tc>
          <w:tcPr>
            <w:tcW w:w="716" w:type="pct"/>
            <w:shd w:val="clear" w:color="auto" w:fill="auto"/>
            <w:noWrap/>
            <w:vAlign w:val="bottom"/>
            <w:hideMark/>
          </w:tcPr>
          <w:p w:rsidR="00E405A4" w:rsidRPr="00E405A4" w:rsidRDefault="00E405A4" w:rsidP="00E405A4">
            <w:pPr>
              <w:ind w:right="-181"/>
              <w:rPr>
                <w:b/>
                <w:bCs/>
                <w:sz w:val="16"/>
                <w:szCs w:val="16"/>
              </w:rPr>
            </w:pPr>
            <w:r w:rsidRPr="00E405A4">
              <w:rPr>
                <w:b/>
                <w:bCs/>
                <w:sz w:val="16"/>
                <w:szCs w:val="16"/>
              </w:rPr>
              <w:t>261 692,10000</w:t>
            </w:r>
          </w:p>
        </w:tc>
        <w:tc>
          <w:tcPr>
            <w:tcW w:w="716" w:type="pct"/>
            <w:shd w:val="clear" w:color="auto" w:fill="auto"/>
            <w:noWrap/>
            <w:vAlign w:val="bottom"/>
            <w:hideMark/>
          </w:tcPr>
          <w:p w:rsidR="00E405A4" w:rsidRPr="00E405A4" w:rsidRDefault="00E405A4" w:rsidP="00E405A4">
            <w:pPr>
              <w:ind w:right="-188"/>
              <w:rPr>
                <w:b/>
                <w:bCs/>
                <w:sz w:val="16"/>
                <w:szCs w:val="16"/>
              </w:rPr>
            </w:pPr>
            <w:r w:rsidRPr="00E405A4">
              <w:rPr>
                <w:b/>
                <w:bCs/>
                <w:sz w:val="16"/>
                <w:szCs w:val="16"/>
              </w:rPr>
              <w:t>260 217,20000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b/>
                <w:bCs/>
                <w:sz w:val="16"/>
                <w:szCs w:val="16"/>
              </w:rPr>
            </w:pPr>
            <w:r w:rsidRPr="00E405A4">
              <w:rPr>
                <w:rFonts w:ascii="Times New Roman CYR" w:hAnsi="Times New Roman CYR" w:cs="Times New Roman CYR"/>
                <w:b/>
                <w:bCs/>
                <w:sz w:val="16"/>
                <w:szCs w:val="16"/>
              </w:rPr>
              <w:t>Переданные полномочия из бюджетов сельских поселений в бюджет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84 0 00 00000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224,00000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0,00000</w:t>
            </w:r>
          </w:p>
        </w:tc>
      </w:tr>
      <w:tr w:rsidR="00E405A4" w:rsidRPr="00E405A4" w:rsidTr="00E1414D">
        <w:trPr>
          <w:trHeight w:val="190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 xml:space="preserve">Переданные полномочия  из бюджета Любытинского сельского поселения </w:t>
            </w:r>
            <w:proofErr w:type="gramStart"/>
            <w:r w:rsidRPr="00E405A4">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405A4">
              <w:rPr>
                <w:sz w:val="16"/>
                <w:szCs w:val="16"/>
              </w:rPr>
              <w:t xml:space="preserve"> расходов на обеспечение деятельности органов  финансового (финансово-бюджетного) надзора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84 1 00 88020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84 1 00 88020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84 1 00 88020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84 1 00 88020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102,90000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84 1 00 88020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368"/>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 xml:space="preserve">Переданные полномочия  из бюджета Неболчского сельского поселения </w:t>
            </w:r>
            <w:proofErr w:type="gramStart"/>
            <w:r w:rsidRPr="00E405A4">
              <w:rPr>
                <w:rFonts w:ascii="Times New Roman CYR" w:hAnsi="Times New Roman CYR" w:cs="Times New Roman CY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405A4">
              <w:rPr>
                <w:rFonts w:ascii="Times New Roman CYR" w:hAnsi="Times New Roman CYR" w:cs="Times New Roman CYR"/>
                <w:sz w:val="16"/>
                <w:szCs w:val="16"/>
              </w:rPr>
              <w:t xml:space="preserve"> расходов на обеспечение деятельности органов  финансового (финансово-бюджетного) надзора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84 2 00 63230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84 2 00 63230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84 2 00 63230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112,00000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84 2 00 63230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102,90000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84 2 00 63230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079"/>
        </w:trPr>
        <w:tc>
          <w:tcPr>
            <w:tcW w:w="1248" w:type="pct"/>
            <w:shd w:val="clear" w:color="auto" w:fill="auto"/>
            <w:vAlign w:val="bottom"/>
            <w:hideMark/>
          </w:tcPr>
          <w:p w:rsidR="00E405A4" w:rsidRPr="00E405A4" w:rsidRDefault="00E405A4" w:rsidP="00E405A4">
            <w:pPr>
              <w:rPr>
                <w:b/>
                <w:bCs/>
                <w:sz w:val="16"/>
                <w:szCs w:val="16"/>
              </w:rPr>
            </w:pPr>
            <w:r w:rsidRPr="00E405A4">
              <w:rPr>
                <w:b/>
                <w:bCs/>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91 0 00 00000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1 369,80000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1 369,80000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1 369,80000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Глава муниципального образования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91 1 00 01000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91 1 00 01000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r>
      <w:tr w:rsidR="00E405A4" w:rsidRPr="00E405A4" w:rsidTr="00E1414D">
        <w:trPr>
          <w:trHeight w:val="106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Функционирование высшего должностного лица субъекта Российской Федерации и муниципального образования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91 1 00 01000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91 1 00 01000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1 369,80000</w:t>
            </w:r>
          </w:p>
        </w:tc>
      </w:tr>
      <w:tr w:rsidR="00E405A4" w:rsidRPr="00E405A4" w:rsidTr="00E1414D">
        <w:trPr>
          <w:trHeight w:val="624"/>
        </w:trPr>
        <w:tc>
          <w:tcPr>
            <w:tcW w:w="1248" w:type="pct"/>
            <w:shd w:val="clear" w:color="auto" w:fill="auto"/>
            <w:hideMark/>
          </w:tcPr>
          <w:p w:rsidR="00E405A4" w:rsidRPr="00E405A4" w:rsidRDefault="00E405A4" w:rsidP="00E405A4">
            <w:pPr>
              <w:rPr>
                <w:b/>
                <w:bCs/>
                <w:sz w:val="16"/>
                <w:szCs w:val="16"/>
              </w:rPr>
            </w:pPr>
            <w:r w:rsidRPr="00E405A4">
              <w:rPr>
                <w:b/>
                <w:bCs/>
                <w:sz w:val="16"/>
                <w:szCs w:val="16"/>
              </w:rPr>
              <w:t>Дума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93 0 00 00000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55,00000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53,80000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53,00000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Расходы на обеспечение функций Думы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93 1 00 01000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93 1 00 01000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53,00000</w:t>
            </w:r>
          </w:p>
        </w:tc>
      </w:tr>
      <w:tr w:rsidR="00E405A4" w:rsidRPr="00E405A4" w:rsidTr="00E1414D">
        <w:trPr>
          <w:trHeight w:val="108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93 1 00 01000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93 1 00 01000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55,00000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53,00000</w:t>
            </w:r>
          </w:p>
        </w:tc>
      </w:tr>
      <w:tr w:rsidR="00E405A4" w:rsidRPr="00E405A4" w:rsidTr="00E1414D">
        <w:trPr>
          <w:trHeight w:val="624"/>
        </w:trPr>
        <w:tc>
          <w:tcPr>
            <w:tcW w:w="1248" w:type="pct"/>
            <w:shd w:val="clear" w:color="auto" w:fill="auto"/>
            <w:hideMark/>
          </w:tcPr>
          <w:p w:rsidR="00E405A4" w:rsidRPr="00E405A4" w:rsidRDefault="00E405A4" w:rsidP="00E405A4">
            <w:pPr>
              <w:rPr>
                <w:b/>
                <w:bCs/>
                <w:sz w:val="16"/>
                <w:szCs w:val="16"/>
              </w:rPr>
            </w:pPr>
            <w:r w:rsidRPr="00E405A4">
              <w:rPr>
                <w:b/>
                <w:bCs/>
                <w:sz w:val="16"/>
                <w:szCs w:val="16"/>
              </w:rPr>
              <w:t>Контрольно-счетная палата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94 0 00 00000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519,61500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671,40000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671,40000</w:t>
            </w:r>
          </w:p>
        </w:tc>
      </w:tr>
      <w:tr w:rsidR="00E405A4" w:rsidRPr="00E405A4" w:rsidTr="00E1414D">
        <w:trPr>
          <w:trHeight w:val="55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Председатель Контрольно-счетной палаты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479,60000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527,50000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479,60000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527,50000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479,60000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527,50000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94 1 00 01000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479,60000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527,50000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527,50000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обеспечение функций Контрольно-счетной палаты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94 2 00 01000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37,00000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94 2 00 01000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37,00000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94 2 00 01000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37,00000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94 2 00 01000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32,00000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37,00000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37,00000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Аудитор Контрольно-счетной палаты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94 3 00 01000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8,01500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106,90000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106,90000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94 3 00 01000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8,01500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106,90000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106,90000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94 3 00 01000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8,01500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106,90000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106,90000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выплаты персоналу государственных (муниципальных) органов</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94 3 00 01000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06</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120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8,01500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106,90000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106,90000</w:t>
            </w:r>
          </w:p>
        </w:tc>
      </w:tr>
      <w:tr w:rsidR="00E405A4" w:rsidRPr="00E405A4" w:rsidTr="00E1414D">
        <w:trPr>
          <w:trHeight w:val="624"/>
        </w:trPr>
        <w:tc>
          <w:tcPr>
            <w:tcW w:w="1248" w:type="pct"/>
            <w:shd w:val="clear" w:color="auto" w:fill="auto"/>
            <w:hideMark/>
          </w:tcPr>
          <w:p w:rsidR="00E405A4" w:rsidRPr="00E405A4" w:rsidRDefault="00E405A4" w:rsidP="00E405A4">
            <w:pPr>
              <w:rPr>
                <w:b/>
                <w:bCs/>
                <w:sz w:val="16"/>
                <w:szCs w:val="16"/>
              </w:rPr>
            </w:pPr>
            <w:r w:rsidRPr="00E405A4">
              <w:rPr>
                <w:b/>
                <w:bCs/>
                <w:sz w:val="16"/>
                <w:szCs w:val="16"/>
              </w:rPr>
              <w:t>Взносы в Ассоциацию</w:t>
            </w:r>
            <w:proofErr w:type="gramStart"/>
            <w:r w:rsidRPr="00E405A4">
              <w:rPr>
                <w:b/>
                <w:bCs/>
                <w:sz w:val="16"/>
                <w:szCs w:val="16"/>
              </w:rPr>
              <w:t>"С</w:t>
            </w:r>
            <w:proofErr w:type="gramEnd"/>
            <w:r w:rsidRPr="00E405A4">
              <w:rPr>
                <w:b/>
                <w:bCs/>
                <w:sz w:val="16"/>
                <w:szCs w:val="16"/>
              </w:rPr>
              <w:t>овет муниципальных образований"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96 0 00 00000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140,00000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137,10000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134,90000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Членские взносы в ассоциацию поселений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96 1 00 82210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137,10000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96 1 00 82210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137,10000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134,90000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lastRenderedPageBreak/>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96 1 00 82210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137,10000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134,90000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Уплата налогов, сборов и иных платежей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96 1 00 82210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850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140,00000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137,10000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134,90000</w:t>
            </w:r>
          </w:p>
        </w:tc>
      </w:tr>
      <w:tr w:rsidR="00E405A4" w:rsidRPr="00E405A4" w:rsidTr="00E1414D">
        <w:trPr>
          <w:trHeight w:val="936"/>
        </w:trPr>
        <w:tc>
          <w:tcPr>
            <w:tcW w:w="1248" w:type="pct"/>
            <w:shd w:val="clear" w:color="auto" w:fill="auto"/>
            <w:hideMark/>
          </w:tcPr>
          <w:p w:rsidR="00E405A4" w:rsidRPr="00E405A4" w:rsidRDefault="00E405A4" w:rsidP="00E405A4">
            <w:pPr>
              <w:rPr>
                <w:b/>
                <w:bCs/>
                <w:sz w:val="16"/>
                <w:szCs w:val="16"/>
              </w:rPr>
            </w:pPr>
            <w:r w:rsidRPr="00E405A4">
              <w:rPr>
                <w:b/>
                <w:bCs/>
                <w:sz w:val="16"/>
                <w:szCs w:val="16"/>
              </w:rPr>
              <w:t>Прочие  расходы, не отнесенные к муниципальным программам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97 0 00 00000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color w:val="000000"/>
                <w:sz w:val="16"/>
                <w:szCs w:val="16"/>
              </w:rPr>
            </w:pPr>
            <w:r w:rsidRPr="00E405A4">
              <w:rPr>
                <w:b/>
                <w:bCs/>
                <w:color w:val="000000"/>
                <w:sz w:val="16"/>
                <w:szCs w:val="16"/>
              </w:rPr>
              <w:t>2 611,06087</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622,60000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633,90000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Автономной некоммерческой организации "Национальный туристический офис "Русь Новгородская""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97 1 00 82220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192,70000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97 1 00 82220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192,70000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Другие вопросы в области национальной  экономики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97 1 00 82220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192,70000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некоммерческим организациям (за исключением государственных (муниципальных) учреждений)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97 1 00 82220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630</w:t>
            </w:r>
          </w:p>
        </w:tc>
        <w:tc>
          <w:tcPr>
            <w:tcW w:w="767"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200,00000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195,80000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192,70000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Прочие расходы на выполнение функций органов местного самоуправления</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97 1 00 83220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196,60000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97 1 00 83220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196,60000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97 1 00 83220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196,60000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97 1 00 83220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color w:val="000000"/>
                <w:sz w:val="16"/>
                <w:szCs w:val="16"/>
              </w:rPr>
            </w:pPr>
            <w:r w:rsidRPr="00E405A4">
              <w:rPr>
                <w:color w:val="000000"/>
                <w:sz w:val="16"/>
                <w:szCs w:val="16"/>
              </w:rPr>
              <w:t>344,00000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199,70000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196,60000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Расходы на обеспечение выполнения решения суда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97 2 00 99990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1 326,62800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97 2 00 99990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47,68100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97 2 00 99990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47,68100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Исполнение судебных актов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97 2 00 99990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830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47,68100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97 2 00 99990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1 278,94700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97 2 00 99990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1 278,94700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97 2 00 99990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1 178,94700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выплаты населению</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97 2 00 99990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360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697"/>
        </w:trPr>
        <w:tc>
          <w:tcPr>
            <w:tcW w:w="1248" w:type="pct"/>
            <w:shd w:val="clear" w:color="auto" w:fill="auto"/>
            <w:vAlign w:val="bottom"/>
            <w:hideMark/>
          </w:tcPr>
          <w:p w:rsidR="00E405A4" w:rsidRPr="00E405A4" w:rsidRDefault="00E405A4" w:rsidP="00E405A4">
            <w:pPr>
              <w:rPr>
                <w:sz w:val="16"/>
                <w:szCs w:val="16"/>
              </w:rPr>
            </w:pPr>
            <w:proofErr w:type="gramStart"/>
            <w:r w:rsidRPr="00E405A4">
              <w:rPr>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E405A4">
              <w:rPr>
                <w:sz w:val="16"/>
                <w:szCs w:val="16"/>
              </w:rPr>
              <w:t xml:space="preserve"> животных</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97 3 00 70720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экономика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97 3 00 70720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Сельское хозяйство и рыболовство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97 3 00 70720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lastRenderedPageBreak/>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97 3 00 70720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04</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98,60000</w:t>
            </w:r>
          </w:p>
        </w:tc>
      </w:tr>
      <w:tr w:rsidR="00E405A4" w:rsidRPr="00E405A4" w:rsidTr="00E1414D">
        <w:trPr>
          <w:trHeight w:val="936"/>
        </w:trPr>
        <w:tc>
          <w:tcPr>
            <w:tcW w:w="1248" w:type="pct"/>
            <w:shd w:val="clear" w:color="auto" w:fill="auto"/>
            <w:hideMark/>
          </w:tcPr>
          <w:p w:rsidR="00E405A4" w:rsidRPr="00E405A4" w:rsidRDefault="00E405A4" w:rsidP="00E405A4">
            <w:pPr>
              <w:rPr>
                <w:rFonts w:ascii="Times New Roman CYR" w:hAnsi="Times New Roman CYR" w:cs="Times New Roman CYR"/>
                <w:sz w:val="16"/>
                <w:szCs w:val="16"/>
              </w:rPr>
            </w:pPr>
            <w:r w:rsidRPr="00E405A4">
              <w:rPr>
                <w:rFonts w:ascii="Times New Roman CYR" w:hAnsi="Times New Roman CYR" w:cs="Times New Roman CYR"/>
                <w:sz w:val="16"/>
                <w:szCs w:val="16"/>
              </w:rPr>
              <w:t>Обеспечение проведения работ по постановке на кадастровый учет безхозяйного имущества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97 4 00 21240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Жилищно-коммунальное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97 4 00 21240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Коммунальное хозяйство</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97 4 00 21240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97 4 00 21240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02</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30,00000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840"/>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97 4 00 51200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433,30000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97 4 00 51200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433,30000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Судебная система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97 4 00 51200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433,30000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46,00000</w:t>
            </w:r>
          </w:p>
        </w:tc>
      </w:tr>
      <w:tr w:rsidR="00E405A4" w:rsidRPr="00E405A4" w:rsidTr="00E1414D">
        <w:trPr>
          <w:trHeight w:val="936"/>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Иные закупки товаров, работ и услуг для обеспечения государственных (муниципальных) нужд</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97 4 00 51200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05</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240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433,30000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28,50000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46,00000</w:t>
            </w:r>
          </w:p>
        </w:tc>
      </w:tr>
      <w:tr w:rsidR="00E405A4" w:rsidRPr="00E405A4" w:rsidTr="00E1414D">
        <w:trPr>
          <w:trHeight w:val="465"/>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Резервные фонды местных администраций</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97 9 00 21130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97 9 00 21130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Резервные фонды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97 9 00 21130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Резервные средства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97 9 00 21130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11</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870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100,00000</w:t>
            </w:r>
          </w:p>
        </w:tc>
      </w:tr>
      <w:tr w:rsidR="00E405A4" w:rsidRPr="00E405A4" w:rsidTr="00E1414D">
        <w:trPr>
          <w:trHeight w:val="624"/>
        </w:trPr>
        <w:tc>
          <w:tcPr>
            <w:tcW w:w="1248" w:type="pct"/>
            <w:shd w:val="clear" w:color="auto" w:fill="auto"/>
            <w:vAlign w:val="center"/>
            <w:hideMark/>
          </w:tcPr>
          <w:p w:rsidR="00E405A4" w:rsidRPr="00E405A4" w:rsidRDefault="00E405A4" w:rsidP="00E405A4">
            <w:pPr>
              <w:rPr>
                <w:sz w:val="16"/>
                <w:szCs w:val="16"/>
              </w:rPr>
            </w:pPr>
            <w:r w:rsidRPr="00E405A4">
              <w:rPr>
                <w:sz w:val="16"/>
                <w:szCs w:val="16"/>
              </w:rPr>
              <w:t xml:space="preserve">Резервные средства на софинансирование субсидий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97 9 00 99980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78,53287</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97 9 00 99980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78,53287</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sz w:val="16"/>
                <w:szCs w:val="16"/>
              </w:rPr>
            </w:pPr>
            <w:r w:rsidRPr="00E405A4">
              <w:rPr>
                <w:sz w:val="16"/>
                <w:szCs w:val="16"/>
              </w:rPr>
              <w:t>Другие общегосударственные вопросы</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97 9 00 99980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78,53287</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312"/>
        </w:trPr>
        <w:tc>
          <w:tcPr>
            <w:tcW w:w="1248" w:type="pct"/>
            <w:shd w:val="clear" w:color="auto" w:fill="auto"/>
            <w:vAlign w:val="center"/>
            <w:hideMark/>
          </w:tcPr>
          <w:p w:rsidR="00E405A4" w:rsidRPr="00E405A4" w:rsidRDefault="00E405A4" w:rsidP="00E405A4">
            <w:pPr>
              <w:rPr>
                <w:sz w:val="16"/>
                <w:szCs w:val="16"/>
              </w:rPr>
            </w:pPr>
            <w:r w:rsidRPr="00E405A4">
              <w:rPr>
                <w:sz w:val="16"/>
                <w:szCs w:val="16"/>
              </w:rPr>
              <w:t>Резервные средства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97 9 00 99980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01</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13</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870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78,53287</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0,00000</w:t>
            </w:r>
          </w:p>
        </w:tc>
      </w:tr>
      <w:tr w:rsidR="00E405A4" w:rsidRPr="00E405A4" w:rsidTr="00E1414D">
        <w:trPr>
          <w:trHeight w:val="1248"/>
        </w:trPr>
        <w:tc>
          <w:tcPr>
            <w:tcW w:w="1248" w:type="pct"/>
            <w:shd w:val="clear" w:color="auto" w:fill="auto"/>
            <w:hideMark/>
          </w:tcPr>
          <w:p w:rsidR="00E405A4" w:rsidRPr="00E405A4" w:rsidRDefault="00E405A4" w:rsidP="00E405A4">
            <w:pPr>
              <w:rPr>
                <w:b/>
                <w:bCs/>
                <w:sz w:val="16"/>
                <w:szCs w:val="16"/>
              </w:rPr>
            </w:pPr>
            <w:r w:rsidRPr="00E405A4">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b/>
                <w:bCs/>
                <w:sz w:val="16"/>
                <w:szCs w:val="16"/>
              </w:rPr>
            </w:pPr>
            <w:r w:rsidRPr="00E405A4">
              <w:rPr>
                <w:rFonts w:ascii="Times New Roman CYR" w:hAnsi="Times New Roman CYR" w:cs="Times New Roman CYR"/>
                <w:b/>
                <w:bCs/>
                <w:sz w:val="16"/>
                <w:szCs w:val="16"/>
              </w:rPr>
              <w:t>98 0 00 00000</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1 141,00000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1 104,70000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1 087,40000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98 1 00 01120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1 141,00000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1 104,70000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1 087,40000</w:t>
            </w:r>
          </w:p>
        </w:tc>
      </w:tr>
      <w:tr w:rsidR="00E405A4" w:rsidRPr="00E405A4" w:rsidTr="00E1414D">
        <w:trPr>
          <w:trHeight w:val="624"/>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Национальная безопасность и правоохранительная деятельность</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98 1 00 01120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1 141,00000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1 104,70000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1 087,40000</w:t>
            </w:r>
          </w:p>
        </w:tc>
      </w:tr>
      <w:tr w:rsidR="00E405A4" w:rsidRPr="00E405A4" w:rsidTr="00E1414D">
        <w:trPr>
          <w:trHeight w:val="1248"/>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Защита населения и территории от чрезвычайных ситуаций природного и техногенного характера, гражданская оборона</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98 1 00 01120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 </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1 141,00000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1 104,70000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1 087,40000</w:t>
            </w:r>
          </w:p>
        </w:tc>
      </w:tr>
      <w:tr w:rsidR="00E405A4" w:rsidRPr="00E405A4" w:rsidTr="00E1414D">
        <w:trPr>
          <w:trHeight w:val="312"/>
        </w:trPr>
        <w:tc>
          <w:tcPr>
            <w:tcW w:w="1248" w:type="pct"/>
            <w:shd w:val="clear" w:color="auto" w:fill="auto"/>
            <w:vAlign w:val="bottom"/>
            <w:hideMark/>
          </w:tcPr>
          <w:p w:rsidR="00E405A4" w:rsidRPr="00E405A4" w:rsidRDefault="00E405A4" w:rsidP="00E405A4">
            <w:pPr>
              <w:rPr>
                <w:sz w:val="16"/>
                <w:szCs w:val="16"/>
              </w:rPr>
            </w:pPr>
            <w:r w:rsidRPr="00E405A4">
              <w:rPr>
                <w:sz w:val="16"/>
                <w:szCs w:val="16"/>
              </w:rPr>
              <w:t>Субсидии бюджетным учреждениям</w:t>
            </w:r>
          </w:p>
        </w:tc>
        <w:tc>
          <w:tcPr>
            <w:tcW w:w="806" w:type="pct"/>
            <w:shd w:val="clear" w:color="auto" w:fill="auto"/>
            <w:vAlign w:val="bottom"/>
            <w:hideMark/>
          </w:tcPr>
          <w:p w:rsidR="00E405A4" w:rsidRPr="00E405A4" w:rsidRDefault="00E405A4" w:rsidP="00E405A4">
            <w:pPr>
              <w:jc w:val="center"/>
              <w:rPr>
                <w:rFonts w:ascii="Times New Roman CYR" w:hAnsi="Times New Roman CYR" w:cs="Times New Roman CYR"/>
                <w:sz w:val="16"/>
                <w:szCs w:val="16"/>
              </w:rPr>
            </w:pPr>
            <w:r w:rsidRPr="00E405A4">
              <w:rPr>
                <w:rFonts w:ascii="Times New Roman CYR" w:hAnsi="Times New Roman CYR" w:cs="Times New Roman CYR"/>
                <w:sz w:val="16"/>
                <w:szCs w:val="16"/>
              </w:rPr>
              <w:t>98 1 00 01120</w:t>
            </w:r>
          </w:p>
        </w:tc>
        <w:tc>
          <w:tcPr>
            <w:tcW w:w="226" w:type="pct"/>
            <w:shd w:val="clear" w:color="auto" w:fill="auto"/>
            <w:noWrap/>
            <w:vAlign w:val="bottom"/>
            <w:hideMark/>
          </w:tcPr>
          <w:p w:rsidR="00E405A4" w:rsidRPr="00E405A4" w:rsidRDefault="00E405A4" w:rsidP="00E405A4">
            <w:pPr>
              <w:jc w:val="center"/>
              <w:rPr>
                <w:sz w:val="16"/>
                <w:szCs w:val="16"/>
              </w:rPr>
            </w:pPr>
            <w:r w:rsidRPr="00E405A4">
              <w:rPr>
                <w:sz w:val="16"/>
                <w:szCs w:val="16"/>
              </w:rPr>
              <w:t>03</w:t>
            </w:r>
          </w:p>
        </w:tc>
        <w:tc>
          <w:tcPr>
            <w:tcW w:w="254" w:type="pct"/>
            <w:shd w:val="clear" w:color="auto" w:fill="auto"/>
            <w:noWrap/>
            <w:vAlign w:val="bottom"/>
            <w:hideMark/>
          </w:tcPr>
          <w:p w:rsidR="00E405A4" w:rsidRPr="00E405A4" w:rsidRDefault="00E405A4" w:rsidP="00E405A4">
            <w:pPr>
              <w:jc w:val="center"/>
              <w:rPr>
                <w:sz w:val="16"/>
                <w:szCs w:val="16"/>
              </w:rPr>
            </w:pPr>
            <w:r w:rsidRPr="00E405A4">
              <w:rPr>
                <w:sz w:val="16"/>
                <w:szCs w:val="16"/>
              </w:rPr>
              <w:t>09</w:t>
            </w:r>
          </w:p>
        </w:tc>
        <w:tc>
          <w:tcPr>
            <w:tcW w:w="266" w:type="pct"/>
            <w:shd w:val="clear" w:color="auto" w:fill="auto"/>
            <w:noWrap/>
            <w:vAlign w:val="bottom"/>
            <w:hideMark/>
          </w:tcPr>
          <w:p w:rsidR="00E405A4" w:rsidRPr="00E405A4" w:rsidRDefault="00E405A4" w:rsidP="00E405A4">
            <w:pPr>
              <w:jc w:val="center"/>
              <w:rPr>
                <w:sz w:val="16"/>
                <w:szCs w:val="16"/>
              </w:rPr>
            </w:pPr>
            <w:r w:rsidRPr="00E405A4">
              <w:rPr>
                <w:sz w:val="16"/>
                <w:szCs w:val="16"/>
              </w:rPr>
              <w:t>610</w:t>
            </w:r>
          </w:p>
        </w:tc>
        <w:tc>
          <w:tcPr>
            <w:tcW w:w="767" w:type="pct"/>
            <w:shd w:val="clear" w:color="auto" w:fill="auto"/>
            <w:noWrap/>
            <w:vAlign w:val="bottom"/>
            <w:hideMark/>
          </w:tcPr>
          <w:p w:rsidR="00E405A4" w:rsidRPr="00E405A4" w:rsidRDefault="00E405A4" w:rsidP="00E405A4">
            <w:pPr>
              <w:jc w:val="right"/>
              <w:rPr>
                <w:sz w:val="16"/>
                <w:szCs w:val="16"/>
              </w:rPr>
            </w:pPr>
            <w:r w:rsidRPr="00E405A4">
              <w:rPr>
                <w:sz w:val="16"/>
                <w:szCs w:val="16"/>
              </w:rPr>
              <w:t>1 141,00000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1 104,70000</w:t>
            </w:r>
          </w:p>
        </w:tc>
        <w:tc>
          <w:tcPr>
            <w:tcW w:w="716" w:type="pct"/>
            <w:shd w:val="clear" w:color="auto" w:fill="auto"/>
            <w:noWrap/>
            <w:vAlign w:val="bottom"/>
            <w:hideMark/>
          </w:tcPr>
          <w:p w:rsidR="00E405A4" w:rsidRPr="00E405A4" w:rsidRDefault="00E405A4" w:rsidP="00E405A4">
            <w:pPr>
              <w:jc w:val="right"/>
              <w:rPr>
                <w:sz w:val="16"/>
                <w:szCs w:val="16"/>
              </w:rPr>
            </w:pPr>
            <w:r w:rsidRPr="00E405A4">
              <w:rPr>
                <w:sz w:val="16"/>
                <w:szCs w:val="16"/>
              </w:rPr>
              <w:t>1 087,40000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b/>
                <w:bCs/>
                <w:sz w:val="16"/>
                <w:szCs w:val="16"/>
              </w:rPr>
            </w:pPr>
            <w:r w:rsidRPr="00E405A4">
              <w:rPr>
                <w:b/>
                <w:bCs/>
                <w:sz w:val="16"/>
                <w:szCs w:val="16"/>
              </w:rPr>
              <w:t>ИТОГО непрограммных расходов</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6 060,47587</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3 959,40000</w:t>
            </w:r>
          </w:p>
        </w:tc>
        <w:tc>
          <w:tcPr>
            <w:tcW w:w="716"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3 950,40000</w:t>
            </w:r>
          </w:p>
        </w:tc>
      </w:tr>
      <w:tr w:rsidR="00E405A4" w:rsidRPr="00E405A4" w:rsidTr="00E1414D">
        <w:trPr>
          <w:trHeight w:val="312"/>
        </w:trPr>
        <w:tc>
          <w:tcPr>
            <w:tcW w:w="1248" w:type="pct"/>
            <w:shd w:val="clear" w:color="auto" w:fill="auto"/>
            <w:noWrap/>
            <w:vAlign w:val="bottom"/>
            <w:hideMark/>
          </w:tcPr>
          <w:p w:rsidR="00E405A4" w:rsidRPr="00E405A4" w:rsidRDefault="00E405A4" w:rsidP="00E405A4">
            <w:pPr>
              <w:rPr>
                <w:b/>
                <w:bCs/>
                <w:sz w:val="16"/>
                <w:szCs w:val="16"/>
              </w:rPr>
            </w:pPr>
            <w:r w:rsidRPr="00E405A4">
              <w:rPr>
                <w:b/>
                <w:bCs/>
                <w:sz w:val="16"/>
                <w:szCs w:val="16"/>
              </w:rPr>
              <w:lastRenderedPageBreak/>
              <w:t>ВСЕГО РАСХОДОВ:</w:t>
            </w:r>
          </w:p>
        </w:tc>
        <w:tc>
          <w:tcPr>
            <w:tcW w:w="80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2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54"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266" w:type="pct"/>
            <w:shd w:val="clear" w:color="auto" w:fill="auto"/>
            <w:noWrap/>
            <w:vAlign w:val="bottom"/>
            <w:hideMark/>
          </w:tcPr>
          <w:p w:rsidR="00E405A4" w:rsidRPr="00E405A4" w:rsidRDefault="00E405A4" w:rsidP="00E405A4">
            <w:pPr>
              <w:jc w:val="center"/>
              <w:rPr>
                <w:b/>
                <w:bCs/>
                <w:sz w:val="16"/>
                <w:szCs w:val="16"/>
              </w:rPr>
            </w:pPr>
            <w:r w:rsidRPr="00E405A4">
              <w:rPr>
                <w:b/>
                <w:bCs/>
                <w:sz w:val="16"/>
                <w:szCs w:val="16"/>
              </w:rPr>
              <w:t> </w:t>
            </w:r>
          </w:p>
        </w:tc>
        <w:tc>
          <w:tcPr>
            <w:tcW w:w="767" w:type="pct"/>
            <w:shd w:val="clear" w:color="auto" w:fill="auto"/>
            <w:noWrap/>
            <w:vAlign w:val="bottom"/>
            <w:hideMark/>
          </w:tcPr>
          <w:p w:rsidR="00E405A4" w:rsidRPr="00E405A4" w:rsidRDefault="00E405A4" w:rsidP="00E405A4">
            <w:pPr>
              <w:jc w:val="right"/>
              <w:rPr>
                <w:b/>
                <w:bCs/>
                <w:sz w:val="16"/>
                <w:szCs w:val="16"/>
              </w:rPr>
            </w:pPr>
            <w:r w:rsidRPr="00E405A4">
              <w:rPr>
                <w:b/>
                <w:bCs/>
                <w:sz w:val="16"/>
                <w:szCs w:val="16"/>
              </w:rPr>
              <w:t>294 240,66887</w:t>
            </w:r>
          </w:p>
        </w:tc>
        <w:tc>
          <w:tcPr>
            <w:tcW w:w="716" w:type="pct"/>
            <w:shd w:val="clear" w:color="auto" w:fill="auto"/>
            <w:noWrap/>
            <w:vAlign w:val="bottom"/>
            <w:hideMark/>
          </w:tcPr>
          <w:p w:rsidR="00E405A4" w:rsidRPr="00E405A4" w:rsidRDefault="00E405A4" w:rsidP="00E405A4">
            <w:pPr>
              <w:ind w:left="-42" w:right="-181"/>
              <w:rPr>
                <w:b/>
                <w:bCs/>
                <w:sz w:val="16"/>
                <w:szCs w:val="16"/>
              </w:rPr>
            </w:pPr>
            <w:r w:rsidRPr="00E405A4">
              <w:rPr>
                <w:b/>
                <w:bCs/>
                <w:sz w:val="16"/>
                <w:szCs w:val="16"/>
              </w:rPr>
              <w:t>265 651,50000</w:t>
            </w:r>
          </w:p>
        </w:tc>
        <w:tc>
          <w:tcPr>
            <w:tcW w:w="716" w:type="pct"/>
            <w:shd w:val="clear" w:color="auto" w:fill="auto"/>
            <w:noWrap/>
            <w:vAlign w:val="bottom"/>
            <w:hideMark/>
          </w:tcPr>
          <w:p w:rsidR="00E405A4" w:rsidRPr="00E405A4" w:rsidRDefault="00E405A4" w:rsidP="00E405A4">
            <w:pPr>
              <w:ind w:left="-35" w:right="-188"/>
              <w:rPr>
                <w:b/>
                <w:bCs/>
                <w:sz w:val="16"/>
                <w:szCs w:val="16"/>
              </w:rPr>
            </w:pPr>
            <w:r w:rsidRPr="00E405A4">
              <w:rPr>
                <w:b/>
                <w:bCs/>
                <w:sz w:val="16"/>
                <w:szCs w:val="16"/>
              </w:rPr>
              <w:t>264 167,60000</w:t>
            </w:r>
          </w:p>
        </w:tc>
      </w:tr>
    </w:tbl>
    <w:p w:rsidR="00E405A4" w:rsidRPr="00E405A4" w:rsidRDefault="00E405A4" w:rsidP="00E405A4">
      <w:pPr>
        <w:autoSpaceDE w:val="0"/>
        <w:autoSpaceDN w:val="0"/>
        <w:adjustRightInd w:val="0"/>
        <w:rPr>
          <w:sz w:val="16"/>
          <w:szCs w:val="16"/>
        </w:rPr>
      </w:pPr>
    </w:p>
    <w:p w:rsidR="00E405A4" w:rsidRPr="00E405A4" w:rsidRDefault="00E405A4" w:rsidP="00E405A4">
      <w:pPr>
        <w:ind w:firstLine="708"/>
        <w:outlineLvl w:val="0"/>
        <w:rPr>
          <w:bCs/>
          <w:color w:val="000000"/>
          <w:sz w:val="16"/>
          <w:szCs w:val="16"/>
        </w:rPr>
      </w:pPr>
      <w:bookmarkStart w:id="25" w:name="RANGE!A1:I464"/>
      <w:bookmarkStart w:id="26" w:name="RANGE!A1:I462"/>
      <w:bookmarkEnd w:id="25"/>
      <w:bookmarkEnd w:id="26"/>
      <w:r w:rsidRPr="00E405A4">
        <w:rPr>
          <w:bCs/>
          <w:color w:val="000000"/>
          <w:sz w:val="16"/>
          <w:szCs w:val="16"/>
        </w:rPr>
        <w:t>8.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E405A4" w:rsidRPr="00E405A4" w:rsidRDefault="00E405A4" w:rsidP="00E405A4">
      <w:pPr>
        <w:jc w:val="both"/>
        <w:rPr>
          <w:color w:val="000000"/>
          <w:sz w:val="16"/>
          <w:szCs w:val="16"/>
        </w:rPr>
      </w:pPr>
    </w:p>
    <w:p w:rsidR="00E405A4" w:rsidRPr="00E405A4" w:rsidRDefault="00E405A4" w:rsidP="00E405A4">
      <w:pPr>
        <w:jc w:val="both"/>
        <w:rPr>
          <w:color w:val="000000"/>
          <w:sz w:val="16"/>
          <w:szCs w:val="16"/>
        </w:rPr>
      </w:pPr>
    </w:p>
    <w:p w:rsidR="00E405A4" w:rsidRPr="00E405A4" w:rsidRDefault="00E405A4" w:rsidP="00E405A4">
      <w:pPr>
        <w:jc w:val="both"/>
        <w:rPr>
          <w:b/>
          <w:bCs/>
          <w:color w:val="000000"/>
          <w:sz w:val="16"/>
          <w:szCs w:val="16"/>
        </w:rPr>
      </w:pPr>
      <w:r w:rsidRPr="00E405A4">
        <w:rPr>
          <w:b/>
          <w:bCs/>
          <w:color w:val="000000"/>
          <w:sz w:val="16"/>
          <w:szCs w:val="16"/>
        </w:rPr>
        <w:t>Председатель Думы</w:t>
      </w:r>
    </w:p>
    <w:p w:rsidR="00E405A4" w:rsidRPr="00E405A4" w:rsidRDefault="00E405A4" w:rsidP="00E405A4">
      <w:pPr>
        <w:widowControl w:val="0"/>
        <w:autoSpaceDE w:val="0"/>
        <w:autoSpaceDN w:val="0"/>
        <w:adjustRightInd w:val="0"/>
        <w:jc w:val="both"/>
        <w:rPr>
          <w:bCs/>
          <w:color w:val="000000"/>
          <w:sz w:val="16"/>
          <w:szCs w:val="16"/>
        </w:rPr>
      </w:pPr>
      <w:r w:rsidRPr="00E405A4">
        <w:rPr>
          <w:b/>
          <w:bCs/>
          <w:color w:val="000000"/>
          <w:sz w:val="16"/>
          <w:szCs w:val="16"/>
        </w:rPr>
        <w:t xml:space="preserve">муниципального района        В.Н.Иванов </w:t>
      </w:r>
    </w:p>
    <w:p w:rsidR="00E405A4" w:rsidRPr="00E405A4" w:rsidRDefault="00E405A4" w:rsidP="00E405A4">
      <w:pPr>
        <w:widowControl w:val="0"/>
        <w:autoSpaceDE w:val="0"/>
        <w:autoSpaceDN w:val="0"/>
        <w:adjustRightInd w:val="0"/>
        <w:jc w:val="both"/>
        <w:rPr>
          <w:bCs/>
          <w:color w:val="000000"/>
          <w:sz w:val="16"/>
          <w:szCs w:val="16"/>
        </w:rPr>
      </w:pPr>
      <w:r w:rsidRPr="00E405A4">
        <w:rPr>
          <w:bCs/>
          <w:color w:val="000000"/>
          <w:sz w:val="16"/>
          <w:szCs w:val="16"/>
        </w:rPr>
        <w:t>27.04.2018</w:t>
      </w:r>
    </w:p>
    <w:p w:rsidR="00E405A4" w:rsidRPr="00E405A4" w:rsidRDefault="00E405A4" w:rsidP="00E405A4">
      <w:pPr>
        <w:widowControl w:val="0"/>
        <w:autoSpaceDE w:val="0"/>
        <w:autoSpaceDN w:val="0"/>
        <w:adjustRightInd w:val="0"/>
        <w:jc w:val="both"/>
        <w:rPr>
          <w:sz w:val="16"/>
          <w:szCs w:val="16"/>
        </w:rPr>
      </w:pPr>
      <w:r w:rsidRPr="00E405A4">
        <w:rPr>
          <w:bCs/>
          <w:color w:val="000000"/>
          <w:sz w:val="16"/>
          <w:szCs w:val="16"/>
        </w:rPr>
        <w:t>№ 229</w:t>
      </w:r>
    </w:p>
    <w:p w:rsidR="00E405A4" w:rsidRPr="00E405A4" w:rsidRDefault="00E405A4" w:rsidP="00E405A4">
      <w:pPr>
        <w:widowControl w:val="0"/>
        <w:autoSpaceDE w:val="0"/>
        <w:autoSpaceDN w:val="0"/>
        <w:adjustRightInd w:val="0"/>
        <w:rPr>
          <w:sz w:val="16"/>
          <w:szCs w:val="16"/>
        </w:rPr>
      </w:pPr>
    </w:p>
    <w:p w:rsidR="00E405A4" w:rsidRPr="00E405A4" w:rsidRDefault="00E405A4" w:rsidP="00E405A4">
      <w:pPr>
        <w:widowControl w:val="0"/>
        <w:autoSpaceDE w:val="0"/>
        <w:autoSpaceDN w:val="0"/>
        <w:adjustRightInd w:val="0"/>
        <w:rPr>
          <w:b/>
          <w:bCs/>
          <w:color w:val="000000"/>
          <w:sz w:val="16"/>
          <w:szCs w:val="16"/>
          <w:lang w:eastAsia="hi-IN" w:bidi="hi-IN"/>
        </w:rPr>
      </w:pPr>
      <w:r w:rsidRPr="00E405A4">
        <w:rPr>
          <w:b/>
          <w:bCs/>
          <w:color w:val="000000"/>
          <w:sz w:val="16"/>
          <w:szCs w:val="16"/>
        </w:rPr>
        <w:t xml:space="preserve">Глава </w:t>
      </w:r>
    </w:p>
    <w:p w:rsidR="00E405A4" w:rsidRPr="00E405A4" w:rsidRDefault="00E405A4" w:rsidP="00E405A4">
      <w:pPr>
        <w:outlineLvl w:val="0"/>
        <w:rPr>
          <w:color w:val="000000"/>
          <w:sz w:val="16"/>
          <w:szCs w:val="16"/>
        </w:rPr>
      </w:pPr>
      <w:r w:rsidRPr="00E405A4">
        <w:rPr>
          <w:b/>
          <w:bCs/>
          <w:color w:val="000000"/>
          <w:sz w:val="16"/>
          <w:szCs w:val="16"/>
          <w:lang w:eastAsia="hi-IN" w:bidi="hi-IN"/>
        </w:rPr>
        <w:t>муниципального района            А.А.Устинов</w:t>
      </w:r>
      <w:r w:rsidRPr="00E405A4">
        <w:rPr>
          <w:color w:val="000000"/>
          <w:sz w:val="16"/>
          <w:szCs w:val="16"/>
        </w:rPr>
        <w:t xml:space="preserve"> </w:t>
      </w:r>
    </w:p>
    <w:p w:rsidR="00E405A4" w:rsidRDefault="00E405A4" w:rsidP="00E405A4">
      <w:pPr>
        <w:ind w:right="-510"/>
        <w:jc w:val="both"/>
        <w:rPr>
          <w:b/>
          <w:sz w:val="16"/>
          <w:szCs w:val="16"/>
        </w:rPr>
      </w:pPr>
    </w:p>
    <w:p w:rsidR="00E405A4" w:rsidRDefault="00E405A4" w:rsidP="00E405A4">
      <w:pPr>
        <w:ind w:right="-510"/>
        <w:jc w:val="both"/>
        <w:rPr>
          <w:b/>
          <w:sz w:val="16"/>
          <w:szCs w:val="16"/>
        </w:rPr>
      </w:pPr>
    </w:p>
    <w:p w:rsidR="00E405A4" w:rsidRPr="00E405A4" w:rsidRDefault="00E405A4" w:rsidP="00E405A4">
      <w:pPr>
        <w:ind w:right="-510"/>
        <w:jc w:val="both"/>
        <w:rPr>
          <w:b/>
          <w:sz w:val="16"/>
          <w:szCs w:val="16"/>
        </w:rPr>
      </w:pPr>
    </w:p>
    <w:p w:rsidR="00E1414D" w:rsidRPr="00E1414D" w:rsidRDefault="00E1414D" w:rsidP="00E1414D">
      <w:pPr>
        <w:jc w:val="center"/>
        <w:rPr>
          <w:b/>
          <w:bCs/>
          <w:sz w:val="16"/>
          <w:szCs w:val="16"/>
        </w:rPr>
      </w:pPr>
      <w:r w:rsidRPr="00E1414D">
        <w:rPr>
          <w:b/>
          <w:bCs/>
          <w:sz w:val="16"/>
          <w:szCs w:val="16"/>
        </w:rPr>
        <w:t>Российская Федерация</w:t>
      </w:r>
    </w:p>
    <w:p w:rsidR="00E1414D" w:rsidRPr="00E1414D" w:rsidRDefault="00E1414D" w:rsidP="00E1414D">
      <w:pPr>
        <w:jc w:val="center"/>
        <w:rPr>
          <w:b/>
          <w:bCs/>
          <w:sz w:val="16"/>
          <w:szCs w:val="16"/>
        </w:rPr>
      </w:pPr>
      <w:r w:rsidRPr="00E1414D">
        <w:rPr>
          <w:b/>
          <w:bCs/>
          <w:sz w:val="16"/>
          <w:szCs w:val="16"/>
        </w:rPr>
        <w:t>Новгородская область</w:t>
      </w:r>
    </w:p>
    <w:p w:rsidR="00E1414D" w:rsidRPr="00E1414D" w:rsidRDefault="00E1414D" w:rsidP="00E1414D">
      <w:pPr>
        <w:jc w:val="center"/>
        <w:rPr>
          <w:b/>
          <w:bCs/>
          <w:sz w:val="16"/>
          <w:szCs w:val="16"/>
        </w:rPr>
      </w:pPr>
      <w:r w:rsidRPr="00E1414D">
        <w:rPr>
          <w:b/>
          <w:bCs/>
          <w:sz w:val="16"/>
          <w:szCs w:val="16"/>
        </w:rPr>
        <w:t>ДУМА ЛЮБЫТИНСКОГО МУНИЦИПАЛЬНОГО РАЙОНА</w:t>
      </w:r>
    </w:p>
    <w:p w:rsidR="00E1414D" w:rsidRPr="00E1414D" w:rsidRDefault="00E1414D" w:rsidP="00E1414D">
      <w:pPr>
        <w:snapToGrid w:val="0"/>
        <w:rPr>
          <w:b/>
          <w:bCs/>
          <w:sz w:val="16"/>
          <w:szCs w:val="16"/>
        </w:rPr>
      </w:pPr>
    </w:p>
    <w:p w:rsidR="00E1414D" w:rsidRPr="00E1414D" w:rsidRDefault="00E1414D" w:rsidP="00E1414D">
      <w:pPr>
        <w:shd w:val="clear" w:color="auto" w:fill="FFFFFF"/>
        <w:jc w:val="center"/>
        <w:rPr>
          <w:b/>
          <w:color w:val="000000"/>
          <w:sz w:val="16"/>
          <w:szCs w:val="16"/>
        </w:rPr>
      </w:pPr>
      <w:r w:rsidRPr="00E1414D">
        <w:rPr>
          <w:b/>
          <w:color w:val="000000"/>
          <w:sz w:val="16"/>
          <w:szCs w:val="16"/>
        </w:rPr>
        <w:t>РЕШЕНИЕ</w:t>
      </w:r>
    </w:p>
    <w:p w:rsidR="00E1414D" w:rsidRPr="00E1414D" w:rsidRDefault="00E1414D" w:rsidP="00E1414D">
      <w:pPr>
        <w:jc w:val="both"/>
        <w:outlineLvl w:val="0"/>
        <w:rPr>
          <w:b/>
          <w:sz w:val="16"/>
          <w:szCs w:val="16"/>
        </w:rPr>
      </w:pPr>
    </w:p>
    <w:p w:rsidR="00E1414D" w:rsidRPr="00E1414D" w:rsidRDefault="00E1414D" w:rsidP="00E1414D">
      <w:pPr>
        <w:jc w:val="center"/>
        <w:rPr>
          <w:b/>
          <w:sz w:val="16"/>
          <w:szCs w:val="16"/>
        </w:rPr>
      </w:pPr>
      <w:r w:rsidRPr="00E1414D">
        <w:rPr>
          <w:b/>
          <w:sz w:val="16"/>
          <w:szCs w:val="16"/>
        </w:rPr>
        <w:t xml:space="preserve">Отчет об исполнении бюджета Любытинского муниципального района за </w:t>
      </w:r>
      <w:r w:rsidRPr="00E1414D">
        <w:rPr>
          <w:b/>
          <w:sz w:val="16"/>
          <w:szCs w:val="16"/>
          <w:lang w:val="en-US"/>
        </w:rPr>
        <w:t>I</w:t>
      </w:r>
      <w:r w:rsidRPr="00E1414D">
        <w:rPr>
          <w:b/>
          <w:sz w:val="16"/>
          <w:szCs w:val="16"/>
        </w:rPr>
        <w:t xml:space="preserve"> квартал 2018 года.</w:t>
      </w:r>
      <w:r w:rsidRPr="00E1414D">
        <w:rPr>
          <w:b/>
          <w:sz w:val="16"/>
          <w:szCs w:val="16"/>
        </w:rPr>
        <w:tab/>
      </w:r>
    </w:p>
    <w:p w:rsidR="00E1414D" w:rsidRPr="00E1414D" w:rsidRDefault="00E1414D" w:rsidP="00E1414D">
      <w:pPr>
        <w:jc w:val="center"/>
        <w:rPr>
          <w:sz w:val="16"/>
          <w:szCs w:val="16"/>
        </w:rPr>
      </w:pPr>
    </w:p>
    <w:p w:rsidR="00E1414D" w:rsidRPr="00E1414D" w:rsidRDefault="00E1414D" w:rsidP="00E1414D">
      <w:pPr>
        <w:jc w:val="center"/>
        <w:rPr>
          <w:sz w:val="16"/>
          <w:szCs w:val="16"/>
        </w:rPr>
      </w:pPr>
      <w:r w:rsidRPr="00E1414D">
        <w:rPr>
          <w:sz w:val="16"/>
          <w:szCs w:val="16"/>
        </w:rPr>
        <w:t>Принято Думой  муниципального района 27.04.2018 года</w:t>
      </w:r>
    </w:p>
    <w:p w:rsidR="00E1414D" w:rsidRPr="00E1414D" w:rsidRDefault="00E1414D" w:rsidP="00E1414D">
      <w:pPr>
        <w:rPr>
          <w:sz w:val="16"/>
          <w:szCs w:val="16"/>
        </w:rPr>
      </w:pPr>
    </w:p>
    <w:p w:rsidR="00E1414D" w:rsidRPr="00E1414D" w:rsidRDefault="00E1414D" w:rsidP="00E1414D">
      <w:pPr>
        <w:ind w:firstLine="708"/>
        <w:jc w:val="both"/>
        <w:rPr>
          <w:sz w:val="16"/>
          <w:szCs w:val="16"/>
        </w:rPr>
      </w:pPr>
      <w:r w:rsidRPr="00E1414D">
        <w:rPr>
          <w:sz w:val="16"/>
          <w:szCs w:val="16"/>
        </w:rPr>
        <w:t xml:space="preserve">1. Принять к сведению отчет об исполнении бюджета Любытинского муниципального района за </w:t>
      </w:r>
      <w:r w:rsidRPr="00E1414D">
        <w:rPr>
          <w:sz w:val="16"/>
          <w:szCs w:val="16"/>
          <w:lang w:val="en-US"/>
        </w:rPr>
        <w:t>I</w:t>
      </w:r>
      <w:r w:rsidRPr="00E1414D">
        <w:rPr>
          <w:sz w:val="16"/>
          <w:szCs w:val="16"/>
        </w:rPr>
        <w:t xml:space="preserve"> квартал 2018 года.</w:t>
      </w:r>
      <w:r w:rsidRPr="00E1414D">
        <w:rPr>
          <w:sz w:val="16"/>
          <w:szCs w:val="16"/>
        </w:rPr>
        <w:tab/>
      </w:r>
    </w:p>
    <w:p w:rsidR="00E1414D" w:rsidRPr="00E1414D" w:rsidRDefault="00E1414D" w:rsidP="00E1414D">
      <w:pPr>
        <w:ind w:firstLine="708"/>
        <w:jc w:val="both"/>
        <w:rPr>
          <w:sz w:val="16"/>
          <w:szCs w:val="16"/>
        </w:rPr>
      </w:pPr>
      <w:r w:rsidRPr="00E1414D">
        <w:rPr>
          <w:sz w:val="16"/>
          <w:szCs w:val="16"/>
        </w:rPr>
        <w:t>2.Опубликовать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E1414D" w:rsidRPr="00E1414D" w:rsidRDefault="00E1414D" w:rsidP="00E1414D">
      <w:pPr>
        <w:jc w:val="both"/>
        <w:outlineLvl w:val="0"/>
        <w:rPr>
          <w:b/>
          <w:sz w:val="16"/>
          <w:szCs w:val="16"/>
        </w:rPr>
      </w:pPr>
    </w:p>
    <w:p w:rsidR="00E1414D" w:rsidRPr="00E1414D" w:rsidRDefault="00E1414D" w:rsidP="00E1414D">
      <w:pPr>
        <w:jc w:val="both"/>
        <w:outlineLvl w:val="0"/>
        <w:rPr>
          <w:b/>
          <w:sz w:val="16"/>
          <w:szCs w:val="16"/>
        </w:rPr>
      </w:pPr>
    </w:p>
    <w:p w:rsidR="00E1414D" w:rsidRPr="00E1414D" w:rsidRDefault="00E1414D" w:rsidP="00E1414D">
      <w:pPr>
        <w:jc w:val="both"/>
        <w:rPr>
          <w:b/>
          <w:bCs/>
          <w:color w:val="000000"/>
          <w:sz w:val="16"/>
          <w:szCs w:val="16"/>
        </w:rPr>
      </w:pPr>
      <w:r w:rsidRPr="00E1414D">
        <w:rPr>
          <w:b/>
          <w:bCs/>
          <w:color w:val="000000"/>
          <w:sz w:val="16"/>
          <w:szCs w:val="16"/>
        </w:rPr>
        <w:t>Председатель Думы</w:t>
      </w:r>
    </w:p>
    <w:p w:rsidR="00E1414D" w:rsidRPr="00E1414D" w:rsidRDefault="00E1414D" w:rsidP="00E1414D">
      <w:pPr>
        <w:widowControl w:val="0"/>
        <w:autoSpaceDE w:val="0"/>
        <w:autoSpaceDN w:val="0"/>
        <w:adjustRightInd w:val="0"/>
        <w:jc w:val="both"/>
        <w:rPr>
          <w:bCs/>
          <w:color w:val="000000"/>
          <w:sz w:val="16"/>
          <w:szCs w:val="16"/>
        </w:rPr>
      </w:pPr>
      <w:r w:rsidRPr="00E1414D">
        <w:rPr>
          <w:b/>
          <w:bCs/>
          <w:color w:val="000000"/>
          <w:sz w:val="16"/>
          <w:szCs w:val="16"/>
        </w:rPr>
        <w:t xml:space="preserve">муниципального района       В.Н.Иванов </w:t>
      </w:r>
    </w:p>
    <w:p w:rsidR="00E1414D" w:rsidRPr="00E1414D" w:rsidRDefault="00E1414D" w:rsidP="00E1414D">
      <w:pPr>
        <w:widowControl w:val="0"/>
        <w:autoSpaceDE w:val="0"/>
        <w:autoSpaceDN w:val="0"/>
        <w:adjustRightInd w:val="0"/>
        <w:jc w:val="both"/>
        <w:rPr>
          <w:bCs/>
          <w:color w:val="000000"/>
          <w:sz w:val="16"/>
          <w:szCs w:val="16"/>
        </w:rPr>
      </w:pPr>
      <w:r w:rsidRPr="00E1414D">
        <w:rPr>
          <w:bCs/>
          <w:color w:val="000000"/>
          <w:sz w:val="16"/>
          <w:szCs w:val="16"/>
        </w:rPr>
        <w:t>27.04.2018</w:t>
      </w:r>
    </w:p>
    <w:p w:rsidR="00E1414D" w:rsidRPr="00E1414D" w:rsidRDefault="00E1414D" w:rsidP="00E1414D">
      <w:pPr>
        <w:widowControl w:val="0"/>
        <w:autoSpaceDE w:val="0"/>
        <w:autoSpaceDN w:val="0"/>
        <w:adjustRightInd w:val="0"/>
        <w:jc w:val="both"/>
        <w:rPr>
          <w:sz w:val="16"/>
          <w:szCs w:val="16"/>
        </w:rPr>
      </w:pPr>
      <w:r w:rsidRPr="00E1414D">
        <w:rPr>
          <w:bCs/>
          <w:color w:val="000000"/>
          <w:sz w:val="16"/>
          <w:szCs w:val="16"/>
        </w:rPr>
        <w:t>№ 230</w:t>
      </w:r>
    </w:p>
    <w:p w:rsidR="00E1414D" w:rsidRPr="00E1414D" w:rsidRDefault="00E1414D" w:rsidP="00E1414D">
      <w:pPr>
        <w:widowControl w:val="0"/>
        <w:autoSpaceDE w:val="0"/>
        <w:autoSpaceDN w:val="0"/>
        <w:adjustRightInd w:val="0"/>
        <w:rPr>
          <w:sz w:val="16"/>
          <w:szCs w:val="16"/>
        </w:rPr>
      </w:pPr>
    </w:p>
    <w:p w:rsidR="00E1414D" w:rsidRPr="00E1414D" w:rsidRDefault="00E1414D" w:rsidP="00E1414D">
      <w:pPr>
        <w:widowControl w:val="0"/>
        <w:autoSpaceDE w:val="0"/>
        <w:autoSpaceDN w:val="0"/>
        <w:adjustRightInd w:val="0"/>
        <w:rPr>
          <w:b/>
          <w:bCs/>
          <w:color w:val="000000"/>
          <w:sz w:val="16"/>
          <w:szCs w:val="16"/>
          <w:lang w:eastAsia="hi-IN" w:bidi="hi-IN"/>
        </w:rPr>
      </w:pPr>
      <w:r w:rsidRPr="00E1414D">
        <w:rPr>
          <w:b/>
          <w:bCs/>
          <w:color w:val="000000"/>
          <w:sz w:val="16"/>
          <w:szCs w:val="16"/>
        </w:rPr>
        <w:t xml:space="preserve">Глава </w:t>
      </w:r>
    </w:p>
    <w:p w:rsidR="00E1414D" w:rsidRPr="00E1414D" w:rsidRDefault="00E1414D" w:rsidP="00E1414D">
      <w:pPr>
        <w:jc w:val="both"/>
        <w:rPr>
          <w:b/>
          <w:color w:val="000000"/>
          <w:sz w:val="16"/>
          <w:szCs w:val="16"/>
        </w:rPr>
      </w:pPr>
      <w:r w:rsidRPr="00E1414D">
        <w:rPr>
          <w:b/>
          <w:bCs/>
          <w:color w:val="000000"/>
          <w:sz w:val="16"/>
          <w:szCs w:val="16"/>
          <w:lang w:eastAsia="hi-IN" w:bidi="hi-IN"/>
        </w:rPr>
        <w:t>муниципального района         А.А.Устинов</w:t>
      </w:r>
    </w:p>
    <w:p w:rsidR="00E1414D" w:rsidRDefault="00E1414D" w:rsidP="00406684">
      <w:pPr>
        <w:spacing w:line="240" w:lineRule="atLeast"/>
        <w:jc w:val="center"/>
        <w:rPr>
          <w:b/>
        </w:rPr>
      </w:pPr>
    </w:p>
    <w:p w:rsidR="00E1414D" w:rsidRPr="00E1414D" w:rsidRDefault="00E1414D" w:rsidP="00E1414D">
      <w:pPr>
        <w:jc w:val="center"/>
        <w:rPr>
          <w:rFonts w:eastAsiaTheme="minorHAnsi"/>
          <w:b/>
          <w:bCs/>
          <w:sz w:val="16"/>
          <w:szCs w:val="16"/>
          <w:lang w:eastAsia="en-US"/>
        </w:rPr>
      </w:pPr>
      <w:r w:rsidRPr="00E1414D">
        <w:rPr>
          <w:rFonts w:eastAsiaTheme="minorHAnsi"/>
          <w:b/>
          <w:bCs/>
          <w:sz w:val="16"/>
          <w:szCs w:val="16"/>
          <w:lang w:eastAsia="en-US"/>
        </w:rPr>
        <w:t>Российская Федерация</w:t>
      </w:r>
    </w:p>
    <w:p w:rsidR="00E1414D" w:rsidRPr="00E1414D" w:rsidRDefault="00E1414D" w:rsidP="00E1414D">
      <w:pPr>
        <w:jc w:val="center"/>
        <w:rPr>
          <w:rFonts w:eastAsiaTheme="minorHAnsi"/>
          <w:b/>
          <w:bCs/>
          <w:sz w:val="16"/>
          <w:szCs w:val="16"/>
          <w:lang w:eastAsia="en-US"/>
        </w:rPr>
      </w:pPr>
      <w:r w:rsidRPr="00E1414D">
        <w:rPr>
          <w:rFonts w:eastAsiaTheme="minorHAnsi"/>
          <w:b/>
          <w:bCs/>
          <w:sz w:val="16"/>
          <w:szCs w:val="16"/>
          <w:lang w:eastAsia="en-US"/>
        </w:rPr>
        <w:t>Новгородская область</w:t>
      </w:r>
    </w:p>
    <w:p w:rsidR="00E1414D" w:rsidRPr="00E1414D" w:rsidRDefault="00E1414D" w:rsidP="00E1414D">
      <w:pPr>
        <w:jc w:val="center"/>
        <w:rPr>
          <w:rFonts w:eastAsiaTheme="minorHAnsi"/>
          <w:b/>
          <w:bCs/>
          <w:sz w:val="16"/>
          <w:szCs w:val="16"/>
          <w:lang w:eastAsia="en-US"/>
        </w:rPr>
      </w:pPr>
      <w:r w:rsidRPr="00E1414D">
        <w:rPr>
          <w:rFonts w:eastAsiaTheme="minorHAnsi"/>
          <w:b/>
          <w:bCs/>
          <w:sz w:val="16"/>
          <w:szCs w:val="16"/>
          <w:lang w:eastAsia="en-US"/>
        </w:rPr>
        <w:t>ДУМА ЛЮБЫТИНСКОГО МУНИЦИПАЛЬНОГО РАЙОНА</w:t>
      </w:r>
    </w:p>
    <w:p w:rsidR="00E1414D" w:rsidRPr="00E1414D" w:rsidRDefault="00E1414D" w:rsidP="00E1414D">
      <w:pPr>
        <w:jc w:val="center"/>
        <w:rPr>
          <w:rFonts w:eastAsiaTheme="minorHAnsi"/>
          <w:b/>
          <w:bCs/>
          <w:sz w:val="16"/>
          <w:szCs w:val="16"/>
          <w:lang w:eastAsia="en-US"/>
        </w:rPr>
      </w:pPr>
    </w:p>
    <w:p w:rsidR="00E1414D" w:rsidRPr="00E1414D" w:rsidRDefault="00E1414D" w:rsidP="00E1414D">
      <w:pPr>
        <w:snapToGrid w:val="0"/>
        <w:jc w:val="center"/>
        <w:rPr>
          <w:rFonts w:asciiTheme="minorHAnsi" w:eastAsiaTheme="minorHAnsi" w:hAnsiTheme="minorHAnsi" w:cstheme="minorBidi"/>
          <w:b/>
          <w:bCs/>
          <w:sz w:val="16"/>
          <w:szCs w:val="16"/>
          <w:lang w:eastAsia="en-US"/>
        </w:rPr>
      </w:pPr>
      <w:r w:rsidRPr="00E1414D">
        <w:rPr>
          <w:rFonts w:eastAsiaTheme="minorHAnsi"/>
          <w:b/>
          <w:color w:val="000000"/>
          <w:sz w:val="16"/>
          <w:szCs w:val="16"/>
          <w:lang w:eastAsia="en-US"/>
        </w:rPr>
        <w:t>РЕШЕНИЕ</w:t>
      </w:r>
    </w:p>
    <w:p w:rsidR="00E1414D" w:rsidRPr="00E1414D" w:rsidRDefault="00E1414D" w:rsidP="00E1414D">
      <w:pPr>
        <w:jc w:val="center"/>
        <w:rPr>
          <w:rFonts w:eastAsiaTheme="minorHAnsi"/>
          <w:sz w:val="16"/>
          <w:szCs w:val="16"/>
          <w:lang w:eastAsia="en-US"/>
        </w:rPr>
      </w:pPr>
      <w:r w:rsidRPr="00E1414D">
        <w:rPr>
          <w:rFonts w:eastAsiaTheme="minorHAnsi"/>
          <w:b/>
          <w:color w:val="000000"/>
          <w:sz w:val="16"/>
          <w:szCs w:val="16"/>
          <w:lang w:eastAsia="en-US"/>
        </w:rPr>
        <w:t xml:space="preserve"> </w:t>
      </w:r>
      <w:r w:rsidRPr="00E1414D">
        <w:rPr>
          <w:rFonts w:eastAsiaTheme="minorHAnsi"/>
          <w:b/>
          <w:sz w:val="16"/>
          <w:szCs w:val="16"/>
          <w:lang w:eastAsia="en-US"/>
        </w:rPr>
        <w:t xml:space="preserve"> О  деятельности Уполномоченного по правам ребенка в Любытинском муниципальном районе в 2017 году</w:t>
      </w:r>
    </w:p>
    <w:p w:rsidR="00E1414D" w:rsidRPr="00E1414D" w:rsidRDefault="00E1414D" w:rsidP="00E1414D">
      <w:pPr>
        <w:jc w:val="center"/>
        <w:rPr>
          <w:rFonts w:asciiTheme="minorHAnsi" w:eastAsiaTheme="minorHAnsi" w:hAnsiTheme="minorHAnsi" w:cstheme="minorBidi"/>
          <w:sz w:val="16"/>
          <w:szCs w:val="16"/>
          <w:lang w:eastAsia="en-US"/>
        </w:rPr>
      </w:pPr>
      <w:r w:rsidRPr="00E1414D">
        <w:rPr>
          <w:rFonts w:asciiTheme="minorHAnsi" w:eastAsiaTheme="minorHAnsi" w:hAnsiTheme="minorHAnsi" w:cstheme="minorBidi"/>
          <w:sz w:val="16"/>
          <w:szCs w:val="16"/>
          <w:lang w:eastAsia="en-US"/>
        </w:rPr>
        <w:t>П</w:t>
      </w:r>
      <w:r w:rsidRPr="00E1414D">
        <w:rPr>
          <w:rFonts w:eastAsiaTheme="minorHAnsi"/>
          <w:sz w:val="16"/>
          <w:szCs w:val="16"/>
          <w:lang w:eastAsia="en-US"/>
        </w:rPr>
        <w:t>ринято Думой  муниципального района 27.04.2018 года</w:t>
      </w:r>
    </w:p>
    <w:p w:rsidR="00E1414D" w:rsidRPr="00E1414D" w:rsidRDefault="00E1414D" w:rsidP="00E1414D">
      <w:pPr>
        <w:ind w:firstLine="708"/>
        <w:jc w:val="both"/>
        <w:rPr>
          <w:rFonts w:eastAsiaTheme="minorHAnsi"/>
          <w:b/>
          <w:color w:val="000000"/>
          <w:sz w:val="16"/>
          <w:szCs w:val="16"/>
          <w:lang w:eastAsia="en-US"/>
        </w:rPr>
      </w:pPr>
      <w:r w:rsidRPr="00E1414D">
        <w:rPr>
          <w:rFonts w:eastAsiaTheme="minorHAnsi" w:cstheme="minorBidi"/>
          <w:sz w:val="16"/>
          <w:szCs w:val="16"/>
          <w:lang w:eastAsia="en-US"/>
        </w:rPr>
        <w:t xml:space="preserve"> </w:t>
      </w:r>
      <w:proofErr w:type="gramStart"/>
      <w:r w:rsidRPr="00E1414D">
        <w:rPr>
          <w:rFonts w:eastAsiaTheme="minorHAnsi"/>
          <w:color w:val="000000"/>
          <w:sz w:val="16"/>
          <w:szCs w:val="16"/>
          <w:lang w:eastAsia="en-US"/>
        </w:rPr>
        <w:t xml:space="preserve">Заслушав  и  обсудив  информацию  уполномоченного по правам ребенка Любытинского </w:t>
      </w:r>
      <w:r w:rsidRPr="00E1414D">
        <w:rPr>
          <w:rFonts w:eastAsiaTheme="minorHAnsi"/>
          <w:sz w:val="16"/>
          <w:szCs w:val="16"/>
          <w:lang w:eastAsia="en-US"/>
        </w:rPr>
        <w:t xml:space="preserve">муниципального района </w:t>
      </w:r>
      <w:r w:rsidRPr="00E1414D">
        <w:rPr>
          <w:rFonts w:eastAsiaTheme="minorHAnsi"/>
          <w:color w:val="000000"/>
          <w:sz w:val="16"/>
          <w:szCs w:val="16"/>
          <w:lang w:eastAsia="en-US"/>
        </w:rPr>
        <w:t>Дума муниципального района</w:t>
      </w:r>
      <w:proofErr w:type="gramEnd"/>
    </w:p>
    <w:p w:rsidR="00E1414D" w:rsidRPr="00E1414D" w:rsidRDefault="00E1414D" w:rsidP="00E1414D">
      <w:pPr>
        <w:jc w:val="both"/>
        <w:rPr>
          <w:rFonts w:eastAsiaTheme="minorHAnsi"/>
          <w:color w:val="000000"/>
          <w:sz w:val="16"/>
          <w:szCs w:val="16"/>
          <w:lang w:eastAsia="en-US"/>
        </w:rPr>
      </w:pPr>
      <w:r w:rsidRPr="00E1414D">
        <w:rPr>
          <w:rFonts w:eastAsiaTheme="minorHAnsi"/>
          <w:b/>
          <w:color w:val="000000"/>
          <w:sz w:val="16"/>
          <w:szCs w:val="16"/>
          <w:lang w:eastAsia="en-US"/>
        </w:rPr>
        <w:t>РЕШИЛА:</w:t>
      </w:r>
    </w:p>
    <w:p w:rsidR="00E1414D" w:rsidRPr="00E1414D" w:rsidRDefault="00E1414D" w:rsidP="00E1414D">
      <w:pPr>
        <w:ind w:firstLine="709"/>
        <w:jc w:val="both"/>
        <w:rPr>
          <w:rFonts w:eastAsiaTheme="minorHAnsi"/>
          <w:color w:val="000000"/>
          <w:sz w:val="16"/>
          <w:szCs w:val="16"/>
          <w:lang w:eastAsia="en-US"/>
        </w:rPr>
      </w:pPr>
      <w:r w:rsidRPr="00E1414D">
        <w:rPr>
          <w:rFonts w:eastAsiaTheme="minorHAnsi"/>
          <w:color w:val="000000"/>
          <w:sz w:val="16"/>
          <w:szCs w:val="16"/>
          <w:lang w:eastAsia="en-US"/>
        </w:rPr>
        <w:t xml:space="preserve">1. Принять к сведению прилагаемую информацию </w:t>
      </w:r>
      <w:r w:rsidRPr="00E1414D">
        <w:rPr>
          <w:rFonts w:eastAsiaTheme="minorHAnsi"/>
          <w:sz w:val="16"/>
          <w:szCs w:val="16"/>
          <w:lang w:eastAsia="en-US"/>
        </w:rPr>
        <w:t xml:space="preserve"> о  деятельности Уполномоченного по правам ребенка в Любытинском муниципальном районе в 2016 год.</w:t>
      </w:r>
    </w:p>
    <w:p w:rsidR="00E1414D" w:rsidRPr="00E1414D" w:rsidRDefault="00E1414D" w:rsidP="005041E6">
      <w:pPr>
        <w:keepLines/>
        <w:widowControl w:val="0"/>
        <w:numPr>
          <w:ilvl w:val="0"/>
          <w:numId w:val="1"/>
        </w:numPr>
        <w:suppressAutoHyphens/>
        <w:spacing w:after="200" w:line="276" w:lineRule="auto"/>
        <w:ind w:left="0" w:firstLine="708"/>
        <w:contextualSpacing/>
        <w:jc w:val="both"/>
        <w:rPr>
          <w:rFonts w:eastAsia="Calibri"/>
          <w:sz w:val="16"/>
          <w:szCs w:val="16"/>
          <w:lang w:eastAsia="en-US"/>
        </w:rPr>
      </w:pPr>
      <w:r w:rsidRPr="00E1414D">
        <w:rPr>
          <w:rFonts w:eastAsia="Calibri"/>
          <w:sz w:val="16"/>
          <w:szCs w:val="16"/>
          <w:lang w:eastAsia="en-US"/>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E1414D" w:rsidRPr="00E1414D" w:rsidRDefault="00E1414D" w:rsidP="00E1414D">
      <w:pPr>
        <w:keepLines/>
        <w:widowControl w:val="0"/>
        <w:suppressAutoHyphens/>
        <w:jc w:val="both"/>
        <w:rPr>
          <w:rFonts w:eastAsiaTheme="minorHAnsi" w:cstheme="minorBidi"/>
          <w:sz w:val="16"/>
          <w:szCs w:val="16"/>
          <w:lang w:eastAsia="en-US"/>
        </w:rPr>
      </w:pPr>
    </w:p>
    <w:p w:rsidR="00E1414D" w:rsidRPr="00E1414D" w:rsidRDefault="00E1414D" w:rsidP="00E1414D">
      <w:pPr>
        <w:keepLines/>
        <w:widowControl w:val="0"/>
        <w:suppressAutoHyphens/>
        <w:jc w:val="both"/>
        <w:rPr>
          <w:rFonts w:eastAsiaTheme="minorHAnsi" w:cstheme="minorBidi"/>
          <w:sz w:val="16"/>
          <w:szCs w:val="16"/>
          <w:lang w:eastAsia="en-US"/>
        </w:rPr>
      </w:pPr>
    </w:p>
    <w:p w:rsidR="00E1414D" w:rsidRPr="00E1414D" w:rsidRDefault="00E1414D" w:rsidP="00E1414D">
      <w:pPr>
        <w:jc w:val="both"/>
        <w:rPr>
          <w:rFonts w:eastAsiaTheme="minorHAnsi"/>
          <w:b/>
          <w:bCs/>
          <w:color w:val="000000"/>
          <w:sz w:val="16"/>
          <w:szCs w:val="16"/>
          <w:lang w:eastAsia="en-US"/>
        </w:rPr>
      </w:pPr>
      <w:r w:rsidRPr="00E1414D">
        <w:rPr>
          <w:rFonts w:eastAsiaTheme="minorHAnsi"/>
          <w:b/>
          <w:bCs/>
          <w:color w:val="000000"/>
          <w:sz w:val="16"/>
          <w:szCs w:val="16"/>
          <w:lang w:eastAsia="en-US"/>
        </w:rPr>
        <w:t>Председатель Думы</w:t>
      </w:r>
    </w:p>
    <w:p w:rsidR="00E1414D" w:rsidRPr="00E1414D" w:rsidRDefault="00E1414D" w:rsidP="00E1414D">
      <w:pPr>
        <w:widowControl w:val="0"/>
        <w:autoSpaceDE w:val="0"/>
        <w:autoSpaceDN w:val="0"/>
        <w:adjustRightInd w:val="0"/>
        <w:jc w:val="both"/>
        <w:rPr>
          <w:bCs/>
          <w:color w:val="000000"/>
          <w:sz w:val="16"/>
          <w:szCs w:val="16"/>
        </w:rPr>
      </w:pPr>
      <w:r w:rsidRPr="00E1414D">
        <w:rPr>
          <w:b/>
          <w:bCs/>
          <w:color w:val="000000"/>
          <w:sz w:val="16"/>
          <w:szCs w:val="16"/>
        </w:rPr>
        <w:t xml:space="preserve">муниципального района         В.Н.Иванов </w:t>
      </w:r>
    </w:p>
    <w:p w:rsidR="00E1414D" w:rsidRPr="00E1414D" w:rsidRDefault="00E1414D" w:rsidP="00E1414D">
      <w:pPr>
        <w:widowControl w:val="0"/>
        <w:autoSpaceDE w:val="0"/>
        <w:autoSpaceDN w:val="0"/>
        <w:adjustRightInd w:val="0"/>
        <w:jc w:val="both"/>
        <w:rPr>
          <w:bCs/>
          <w:color w:val="000000"/>
          <w:sz w:val="16"/>
          <w:szCs w:val="16"/>
        </w:rPr>
      </w:pPr>
      <w:r w:rsidRPr="00E1414D">
        <w:rPr>
          <w:bCs/>
          <w:color w:val="000000"/>
          <w:sz w:val="16"/>
          <w:szCs w:val="16"/>
        </w:rPr>
        <w:t>27.04.2018</w:t>
      </w:r>
    </w:p>
    <w:p w:rsidR="00E1414D" w:rsidRPr="00E1414D" w:rsidRDefault="00E1414D" w:rsidP="00E1414D">
      <w:pPr>
        <w:widowControl w:val="0"/>
        <w:autoSpaceDE w:val="0"/>
        <w:autoSpaceDN w:val="0"/>
        <w:adjustRightInd w:val="0"/>
        <w:jc w:val="both"/>
        <w:rPr>
          <w:sz w:val="16"/>
          <w:szCs w:val="16"/>
        </w:rPr>
      </w:pPr>
      <w:r w:rsidRPr="00E1414D">
        <w:rPr>
          <w:bCs/>
          <w:color w:val="000000"/>
          <w:sz w:val="16"/>
          <w:szCs w:val="16"/>
        </w:rPr>
        <w:t>№ 231</w:t>
      </w:r>
    </w:p>
    <w:p w:rsidR="00E1414D" w:rsidRPr="00E1414D" w:rsidRDefault="00E1414D" w:rsidP="00E1414D">
      <w:pPr>
        <w:widowControl w:val="0"/>
        <w:autoSpaceDE w:val="0"/>
        <w:autoSpaceDN w:val="0"/>
        <w:adjustRightInd w:val="0"/>
        <w:rPr>
          <w:sz w:val="16"/>
          <w:szCs w:val="16"/>
        </w:rPr>
      </w:pPr>
    </w:p>
    <w:p w:rsidR="00E1414D" w:rsidRPr="00E1414D" w:rsidRDefault="00E1414D" w:rsidP="00E1414D">
      <w:pPr>
        <w:widowControl w:val="0"/>
        <w:autoSpaceDE w:val="0"/>
        <w:autoSpaceDN w:val="0"/>
        <w:adjustRightInd w:val="0"/>
        <w:rPr>
          <w:b/>
          <w:bCs/>
          <w:color w:val="000000"/>
          <w:sz w:val="16"/>
          <w:szCs w:val="16"/>
          <w:lang w:eastAsia="hi-IN" w:bidi="hi-IN"/>
        </w:rPr>
      </w:pPr>
      <w:r w:rsidRPr="00E1414D">
        <w:rPr>
          <w:b/>
          <w:bCs/>
          <w:color w:val="000000"/>
          <w:sz w:val="16"/>
          <w:szCs w:val="16"/>
        </w:rPr>
        <w:t xml:space="preserve">Глава </w:t>
      </w:r>
    </w:p>
    <w:p w:rsidR="00E1414D" w:rsidRPr="00E1414D" w:rsidRDefault="00E1414D" w:rsidP="00E1414D">
      <w:pPr>
        <w:jc w:val="both"/>
        <w:rPr>
          <w:rFonts w:eastAsiaTheme="minorHAnsi"/>
          <w:b/>
          <w:color w:val="000000"/>
          <w:sz w:val="16"/>
          <w:szCs w:val="16"/>
          <w:lang w:eastAsia="en-US"/>
        </w:rPr>
      </w:pPr>
      <w:r w:rsidRPr="00E1414D">
        <w:rPr>
          <w:rFonts w:eastAsiaTheme="minorHAnsi"/>
          <w:b/>
          <w:bCs/>
          <w:color w:val="000000"/>
          <w:sz w:val="16"/>
          <w:szCs w:val="16"/>
          <w:lang w:eastAsia="hi-IN" w:bidi="hi-IN"/>
        </w:rPr>
        <w:t>муниципального района        А.А.Устинов</w:t>
      </w:r>
    </w:p>
    <w:p w:rsidR="00E1414D" w:rsidRPr="00E1414D" w:rsidRDefault="00E1414D" w:rsidP="00E1414D">
      <w:pPr>
        <w:rPr>
          <w:rFonts w:eastAsiaTheme="minorHAnsi"/>
          <w:sz w:val="16"/>
          <w:szCs w:val="16"/>
          <w:lang w:eastAsia="en-US"/>
        </w:rPr>
      </w:pPr>
    </w:p>
    <w:p w:rsidR="00E1414D" w:rsidRPr="00E1414D" w:rsidRDefault="00E1414D" w:rsidP="00E1414D">
      <w:pPr>
        <w:keepLines/>
        <w:widowControl w:val="0"/>
        <w:suppressAutoHyphens/>
        <w:jc w:val="both"/>
        <w:rPr>
          <w:rFonts w:eastAsiaTheme="minorHAnsi" w:cstheme="minorBidi"/>
          <w:b/>
          <w:sz w:val="16"/>
          <w:szCs w:val="16"/>
          <w:lang w:eastAsia="en-US"/>
        </w:rPr>
      </w:pPr>
    </w:p>
    <w:p w:rsidR="00E1414D" w:rsidRPr="00E1414D" w:rsidRDefault="00E1414D" w:rsidP="00E1414D">
      <w:pPr>
        <w:jc w:val="both"/>
        <w:rPr>
          <w:rFonts w:eastAsiaTheme="minorHAnsi"/>
          <w:color w:val="000000"/>
          <w:sz w:val="16"/>
          <w:szCs w:val="16"/>
          <w:lang w:eastAsia="en-US"/>
        </w:rPr>
      </w:pPr>
      <w:r w:rsidRPr="00E1414D">
        <w:rPr>
          <w:rFonts w:eastAsiaTheme="minorHAnsi"/>
          <w:b/>
          <w:sz w:val="16"/>
          <w:szCs w:val="16"/>
          <w:lang w:eastAsia="en-US"/>
        </w:rPr>
        <w:t xml:space="preserve"> </w:t>
      </w:r>
    </w:p>
    <w:p w:rsidR="00E1414D" w:rsidRPr="00E1414D" w:rsidRDefault="00E1414D" w:rsidP="00E1414D">
      <w:pPr>
        <w:rPr>
          <w:rFonts w:asciiTheme="minorHAnsi" w:eastAsiaTheme="minorHAnsi" w:hAnsiTheme="minorHAnsi" w:cstheme="minorBidi"/>
          <w:sz w:val="16"/>
          <w:szCs w:val="16"/>
          <w:lang w:eastAsia="en-US"/>
        </w:rPr>
      </w:pPr>
    </w:p>
    <w:p w:rsidR="00E1414D" w:rsidRPr="00E1414D" w:rsidRDefault="00E1414D" w:rsidP="00E1414D">
      <w:pPr>
        <w:rPr>
          <w:rFonts w:asciiTheme="minorHAnsi" w:eastAsiaTheme="minorHAnsi" w:hAnsiTheme="minorHAnsi" w:cstheme="minorBidi"/>
          <w:sz w:val="16"/>
          <w:szCs w:val="16"/>
          <w:lang w:eastAsia="en-US"/>
        </w:rPr>
      </w:pPr>
    </w:p>
    <w:p w:rsidR="00E1414D" w:rsidRPr="00E1414D" w:rsidRDefault="00E1414D" w:rsidP="00E1414D">
      <w:pPr>
        <w:rPr>
          <w:rFonts w:asciiTheme="minorHAnsi" w:eastAsiaTheme="minorHAnsi" w:hAnsiTheme="minorHAnsi" w:cstheme="minorBidi"/>
          <w:sz w:val="16"/>
          <w:szCs w:val="16"/>
          <w:lang w:eastAsia="en-US"/>
        </w:rPr>
      </w:pPr>
    </w:p>
    <w:p w:rsidR="00E1414D" w:rsidRPr="00E1414D" w:rsidRDefault="00E1414D" w:rsidP="00E1414D">
      <w:pPr>
        <w:rPr>
          <w:rFonts w:asciiTheme="minorHAnsi" w:eastAsiaTheme="minorHAnsi" w:hAnsiTheme="minorHAnsi" w:cstheme="minorBidi"/>
          <w:sz w:val="16"/>
          <w:szCs w:val="16"/>
          <w:lang w:eastAsia="en-US"/>
        </w:rPr>
      </w:pPr>
    </w:p>
    <w:p w:rsidR="00E1414D" w:rsidRPr="00E1414D" w:rsidRDefault="00E1414D" w:rsidP="00E1414D">
      <w:pPr>
        <w:rPr>
          <w:rFonts w:asciiTheme="minorHAnsi" w:eastAsiaTheme="minorHAnsi" w:hAnsiTheme="minorHAnsi" w:cstheme="minorBidi"/>
          <w:sz w:val="16"/>
          <w:szCs w:val="16"/>
          <w:lang w:eastAsia="en-US"/>
        </w:rPr>
      </w:pPr>
    </w:p>
    <w:p w:rsidR="00E1414D" w:rsidRPr="00E1414D" w:rsidRDefault="00E1414D" w:rsidP="00E1414D">
      <w:pPr>
        <w:rPr>
          <w:rFonts w:asciiTheme="minorHAnsi" w:eastAsiaTheme="minorHAnsi" w:hAnsiTheme="minorHAnsi" w:cstheme="minorBidi"/>
          <w:sz w:val="16"/>
          <w:szCs w:val="16"/>
          <w:lang w:eastAsia="en-US"/>
        </w:rPr>
      </w:pPr>
    </w:p>
    <w:p w:rsidR="00E1414D" w:rsidRPr="00E1414D" w:rsidRDefault="00E1414D" w:rsidP="00E1414D">
      <w:pPr>
        <w:autoSpaceDE w:val="0"/>
        <w:autoSpaceDN w:val="0"/>
        <w:adjustRightInd w:val="0"/>
        <w:jc w:val="right"/>
        <w:rPr>
          <w:rFonts w:eastAsiaTheme="minorHAnsi" w:cstheme="minorBidi"/>
          <w:b/>
          <w:bCs/>
          <w:i/>
          <w:sz w:val="16"/>
          <w:szCs w:val="16"/>
          <w:lang w:eastAsia="en-US"/>
        </w:rPr>
      </w:pPr>
      <w:r w:rsidRPr="00E1414D">
        <w:rPr>
          <w:rFonts w:eastAsiaTheme="minorHAnsi" w:cstheme="minorBidi"/>
          <w:b/>
          <w:bCs/>
          <w:i/>
          <w:sz w:val="16"/>
          <w:szCs w:val="16"/>
          <w:lang w:eastAsia="en-US"/>
        </w:rPr>
        <w:t>«Ребенок - зеркало семьи;</w:t>
      </w:r>
    </w:p>
    <w:p w:rsidR="00E1414D" w:rsidRPr="00E1414D" w:rsidRDefault="00E1414D" w:rsidP="00E1414D">
      <w:pPr>
        <w:autoSpaceDE w:val="0"/>
        <w:autoSpaceDN w:val="0"/>
        <w:adjustRightInd w:val="0"/>
        <w:jc w:val="right"/>
        <w:rPr>
          <w:rFonts w:eastAsiaTheme="minorHAnsi" w:cstheme="minorBidi"/>
          <w:b/>
          <w:bCs/>
          <w:i/>
          <w:sz w:val="16"/>
          <w:szCs w:val="16"/>
          <w:lang w:eastAsia="en-US"/>
        </w:rPr>
      </w:pPr>
      <w:r w:rsidRPr="00E1414D">
        <w:rPr>
          <w:rFonts w:eastAsiaTheme="minorHAnsi" w:cstheme="minorBidi"/>
          <w:b/>
          <w:bCs/>
          <w:i/>
          <w:sz w:val="16"/>
          <w:szCs w:val="16"/>
          <w:lang w:eastAsia="en-US"/>
        </w:rPr>
        <w:t xml:space="preserve"> как в капле воды отражается солнце, </w:t>
      </w:r>
    </w:p>
    <w:p w:rsidR="00E1414D" w:rsidRPr="00E1414D" w:rsidRDefault="00E1414D" w:rsidP="00E1414D">
      <w:pPr>
        <w:autoSpaceDE w:val="0"/>
        <w:autoSpaceDN w:val="0"/>
        <w:adjustRightInd w:val="0"/>
        <w:jc w:val="right"/>
        <w:rPr>
          <w:rFonts w:eastAsiaTheme="minorHAnsi" w:cstheme="minorBidi"/>
          <w:b/>
          <w:bCs/>
          <w:i/>
          <w:sz w:val="16"/>
          <w:szCs w:val="16"/>
          <w:lang w:eastAsia="en-US"/>
        </w:rPr>
      </w:pPr>
      <w:r w:rsidRPr="00E1414D">
        <w:rPr>
          <w:rFonts w:eastAsiaTheme="minorHAnsi" w:cstheme="minorBidi"/>
          <w:b/>
          <w:bCs/>
          <w:i/>
          <w:sz w:val="16"/>
          <w:szCs w:val="16"/>
          <w:lang w:eastAsia="en-US"/>
        </w:rPr>
        <w:t xml:space="preserve">так в детях отражается </w:t>
      </w:r>
    </w:p>
    <w:p w:rsidR="00E1414D" w:rsidRPr="00E1414D" w:rsidRDefault="00E1414D" w:rsidP="00E1414D">
      <w:pPr>
        <w:autoSpaceDE w:val="0"/>
        <w:autoSpaceDN w:val="0"/>
        <w:adjustRightInd w:val="0"/>
        <w:jc w:val="right"/>
        <w:rPr>
          <w:rFonts w:eastAsiaTheme="minorHAnsi" w:cstheme="minorBidi"/>
          <w:b/>
          <w:bCs/>
          <w:i/>
          <w:sz w:val="16"/>
          <w:szCs w:val="16"/>
          <w:lang w:eastAsia="en-US"/>
        </w:rPr>
      </w:pPr>
      <w:r w:rsidRPr="00E1414D">
        <w:rPr>
          <w:rFonts w:eastAsiaTheme="minorHAnsi" w:cstheme="minorBidi"/>
          <w:b/>
          <w:bCs/>
          <w:i/>
          <w:sz w:val="16"/>
          <w:szCs w:val="16"/>
          <w:lang w:eastAsia="en-US"/>
        </w:rPr>
        <w:t>нравственная чистота и любовь матери и отца»</w:t>
      </w:r>
    </w:p>
    <w:p w:rsidR="00E1414D" w:rsidRPr="00E1414D" w:rsidRDefault="00E1414D" w:rsidP="00E1414D">
      <w:pPr>
        <w:autoSpaceDE w:val="0"/>
        <w:autoSpaceDN w:val="0"/>
        <w:adjustRightInd w:val="0"/>
        <w:jc w:val="right"/>
        <w:rPr>
          <w:rFonts w:eastAsiaTheme="minorHAnsi" w:cstheme="minorBidi"/>
          <w:b/>
          <w:bCs/>
          <w:i/>
          <w:sz w:val="16"/>
          <w:szCs w:val="16"/>
          <w:lang w:eastAsia="en-US"/>
        </w:rPr>
      </w:pPr>
      <w:r w:rsidRPr="00E1414D">
        <w:rPr>
          <w:rFonts w:eastAsiaTheme="minorHAnsi" w:cstheme="minorBidi"/>
          <w:b/>
          <w:bCs/>
          <w:i/>
          <w:sz w:val="16"/>
          <w:szCs w:val="16"/>
          <w:lang w:eastAsia="en-US"/>
        </w:rPr>
        <w:lastRenderedPageBreak/>
        <w:t>В.Сухомлинский</w:t>
      </w:r>
    </w:p>
    <w:p w:rsidR="00E1414D" w:rsidRPr="00E1414D" w:rsidRDefault="00E1414D" w:rsidP="00E1414D">
      <w:pPr>
        <w:autoSpaceDE w:val="0"/>
        <w:autoSpaceDN w:val="0"/>
        <w:adjustRightInd w:val="0"/>
        <w:jc w:val="center"/>
        <w:rPr>
          <w:rFonts w:eastAsiaTheme="minorHAnsi" w:cstheme="minorBidi"/>
          <w:b/>
          <w:bCs/>
          <w:sz w:val="16"/>
          <w:szCs w:val="16"/>
          <w:lang w:eastAsia="en-US"/>
        </w:rPr>
      </w:pPr>
    </w:p>
    <w:p w:rsidR="00E1414D" w:rsidRPr="00E1414D" w:rsidRDefault="00E1414D" w:rsidP="00E1414D">
      <w:pPr>
        <w:autoSpaceDE w:val="0"/>
        <w:autoSpaceDN w:val="0"/>
        <w:adjustRightInd w:val="0"/>
        <w:jc w:val="center"/>
        <w:rPr>
          <w:rFonts w:eastAsiaTheme="minorHAnsi" w:cstheme="minorBidi"/>
          <w:b/>
          <w:bCs/>
          <w:sz w:val="16"/>
          <w:szCs w:val="16"/>
          <w:lang w:eastAsia="en-US"/>
        </w:rPr>
      </w:pPr>
    </w:p>
    <w:p w:rsidR="00E1414D" w:rsidRPr="00E1414D" w:rsidRDefault="00E1414D" w:rsidP="00E1414D">
      <w:pPr>
        <w:autoSpaceDE w:val="0"/>
        <w:autoSpaceDN w:val="0"/>
        <w:adjustRightInd w:val="0"/>
        <w:jc w:val="center"/>
        <w:rPr>
          <w:rFonts w:eastAsiaTheme="minorHAnsi" w:cstheme="minorBidi"/>
          <w:b/>
          <w:bCs/>
          <w:sz w:val="16"/>
          <w:szCs w:val="16"/>
          <w:lang w:eastAsia="en-US"/>
        </w:rPr>
      </w:pPr>
      <w:r w:rsidRPr="00E1414D">
        <w:rPr>
          <w:rFonts w:eastAsiaTheme="minorHAnsi" w:cstheme="minorBidi"/>
          <w:b/>
          <w:bCs/>
          <w:sz w:val="16"/>
          <w:szCs w:val="16"/>
          <w:lang w:eastAsia="en-US"/>
        </w:rPr>
        <w:t xml:space="preserve">Информация </w:t>
      </w:r>
    </w:p>
    <w:p w:rsidR="00E1414D" w:rsidRPr="00E1414D" w:rsidRDefault="00E1414D" w:rsidP="00E1414D">
      <w:pPr>
        <w:autoSpaceDE w:val="0"/>
        <w:autoSpaceDN w:val="0"/>
        <w:adjustRightInd w:val="0"/>
        <w:jc w:val="center"/>
        <w:rPr>
          <w:rFonts w:eastAsiaTheme="minorHAnsi" w:cstheme="minorBidi"/>
          <w:b/>
          <w:bCs/>
          <w:sz w:val="16"/>
          <w:szCs w:val="16"/>
          <w:lang w:eastAsia="en-US"/>
        </w:rPr>
      </w:pPr>
      <w:r w:rsidRPr="00E1414D">
        <w:rPr>
          <w:rFonts w:eastAsiaTheme="minorHAnsi" w:cstheme="minorBidi"/>
          <w:b/>
          <w:bCs/>
          <w:sz w:val="16"/>
          <w:szCs w:val="16"/>
          <w:lang w:eastAsia="en-US"/>
        </w:rPr>
        <w:t>о деятельности Уполномоченного по правам</w:t>
      </w:r>
    </w:p>
    <w:p w:rsidR="00E1414D" w:rsidRPr="00E1414D" w:rsidRDefault="00E1414D" w:rsidP="00E1414D">
      <w:pPr>
        <w:autoSpaceDE w:val="0"/>
        <w:autoSpaceDN w:val="0"/>
        <w:adjustRightInd w:val="0"/>
        <w:jc w:val="center"/>
        <w:rPr>
          <w:rFonts w:eastAsiaTheme="minorHAnsi" w:cstheme="minorBidi"/>
          <w:b/>
          <w:bCs/>
          <w:sz w:val="16"/>
          <w:szCs w:val="16"/>
          <w:lang w:eastAsia="en-US"/>
        </w:rPr>
      </w:pPr>
      <w:r w:rsidRPr="00E1414D">
        <w:rPr>
          <w:rFonts w:eastAsiaTheme="minorHAnsi" w:cstheme="minorBidi"/>
          <w:b/>
          <w:bCs/>
          <w:sz w:val="16"/>
          <w:szCs w:val="16"/>
          <w:lang w:eastAsia="en-US"/>
        </w:rPr>
        <w:t>ребенка в Любытинском муниципальном районе в 2017году</w:t>
      </w:r>
    </w:p>
    <w:p w:rsidR="00E1414D" w:rsidRPr="00E1414D" w:rsidRDefault="00E1414D" w:rsidP="00E1414D">
      <w:pPr>
        <w:autoSpaceDE w:val="0"/>
        <w:autoSpaceDN w:val="0"/>
        <w:adjustRightInd w:val="0"/>
        <w:jc w:val="center"/>
        <w:rPr>
          <w:rFonts w:eastAsiaTheme="minorHAnsi" w:cstheme="minorBidi"/>
          <w:b/>
          <w:bCs/>
          <w:sz w:val="16"/>
          <w:szCs w:val="16"/>
          <w:lang w:eastAsia="en-US"/>
        </w:rPr>
      </w:pPr>
    </w:p>
    <w:p w:rsidR="00E1414D" w:rsidRPr="00E1414D" w:rsidRDefault="00E1414D" w:rsidP="00E1414D">
      <w:pPr>
        <w:shd w:val="clear" w:color="auto" w:fill="FFFFFF"/>
        <w:ind w:firstLine="709"/>
        <w:jc w:val="both"/>
        <w:rPr>
          <w:rFonts w:eastAsiaTheme="minorHAnsi" w:cstheme="minorBidi"/>
          <w:sz w:val="16"/>
          <w:szCs w:val="16"/>
          <w:lang w:eastAsia="en-US"/>
        </w:rPr>
      </w:pPr>
      <w:r w:rsidRPr="00E1414D">
        <w:rPr>
          <w:rFonts w:eastAsiaTheme="minorHAnsi" w:cstheme="minorBidi"/>
          <w:sz w:val="16"/>
          <w:szCs w:val="16"/>
          <w:lang w:eastAsia="en-US"/>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Особое место в системе гарантий по реализации, защите и восстановлению прав и законных интересов детей занимает институт Уполномоченного по правам ребенка.</w:t>
      </w:r>
    </w:p>
    <w:p w:rsidR="00E1414D" w:rsidRPr="00E1414D" w:rsidRDefault="00E1414D" w:rsidP="00E1414D">
      <w:pPr>
        <w:shd w:val="clear" w:color="auto" w:fill="FFFFFF"/>
        <w:ind w:firstLine="709"/>
        <w:jc w:val="both"/>
        <w:rPr>
          <w:rFonts w:eastAsiaTheme="minorHAnsi" w:cstheme="minorBidi"/>
          <w:sz w:val="16"/>
          <w:szCs w:val="16"/>
          <w:shd w:val="clear" w:color="auto" w:fill="FFFFFF"/>
          <w:lang w:eastAsia="en-US"/>
        </w:rPr>
      </w:pPr>
      <w:r w:rsidRPr="00E1414D">
        <w:rPr>
          <w:rFonts w:eastAsiaTheme="minorHAnsi" w:cstheme="minorBidi"/>
          <w:sz w:val="16"/>
          <w:szCs w:val="16"/>
          <w:shd w:val="clear" w:color="auto" w:fill="FFFFFF"/>
          <w:lang w:eastAsia="en-US"/>
        </w:rPr>
        <w:t>Должность Уполномоченного по правам ребенка  учреждается в соответствии</w:t>
      </w:r>
      <w:r w:rsidRPr="00E1414D">
        <w:rPr>
          <w:rFonts w:asciiTheme="minorHAnsi" w:eastAsiaTheme="minorHAnsi" w:hAnsiTheme="minorHAnsi" w:cstheme="minorBidi"/>
          <w:sz w:val="16"/>
          <w:szCs w:val="16"/>
          <w:shd w:val="clear" w:color="auto" w:fill="FFFFFF"/>
          <w:lang w:eastAsia="en-US"/>
        </w:rPr>
        <w:t xml:space="preserve"> </w:t>
      </w:r>
      <w:r w:rsidRPr="00E1414D">
        <w:rPr>
          <w:rFonts w:eastAsiaTheme="minorHAnsi" w:cstheme="minorBidi"/>
          <w:sz w:val="16"/>
          <w:szCs w:val="16"/>
          <w:shd w:val="clear" w:color="auto" w:fill="FFFFFF"/>
          <w:lang w:eastAsia="en-US"/>
        </w:rPr>
        <w:t>с Указом Президента Российской Федерации от 1 сентября 2009 года № 986 «Об Уполномоченном при Президенте Российской Федерации по правам ребенка» и Уставом Новгородской области.</w:t>
      </w:r>
    </w:p>
    <w:p w:rsidR="00E1414D" w:rsidRPr="00E1414D" w:rsidRDefault="00E1414D" w:rsidP="00E1414D">
      <w:pPr>
        <w:shd w:val="clear" w:color="auto" w:fill="FFFFFF"/>
        <w:ind w:firstLine="709"/>
        <w:jc w:val="both"/>
        <w:rPr>
          <w:rFonts w:eastAsiaTheme="minorHAnsi" w:cstheme="minorBidi"/>
          <w:sz w:val="16"/>
          <w:szCs w:val="16"/>
          <w:lang w:eastAsia="en-US"/>
        </w:rPr>
      </w:pPr>
      <w:r w:rsidRPr="00E1414D">
        <w:rPr>
          <w:rFonts w:eastAsiaTheme="minorHAnsi" w:cstheme="minorBidi"/>
          <w:sz w:val="16"/>
          <w:szCs w:val="16"/>
          <w:shd w:val="clear" w:color="auto" w:fill="FFFFFF"/>
          <w:lang w:eastAsia="en-US"/>
        </w:rPr>
        <w:t xml:space="preserve"> В целях обеспечения гарантий государственной защиты прав и законных интересов детей, их соблюдения и уважения государственными органами, органами местного</w:t>
      </w:r>
      <w:r w:rsidRPr="00E1414D">
        <w:rPr>
          <w:rFonts w:asciiTheme="minorHAnsi" w:eastAsiaTheme="minorHAnsi" w:hAnsiTheme="minorHAnsi" w:cstheme="minorBidi"/>
          <w:sz w:val="16"/>
          <w:szCs w:val="16"/>
          <w:shd w:val="clear" w:color="auto" w:fill="FFFFFF"/>
          <w:lang w:eastAsia="en-US"/>
        </w:rPr>
        <w:t xml:space="preserve"> </w:t>
      </w:r>
      <w:r w:rsidRPr="00E1414D">
        <w:rPr>
          <w:rFonts w:eastAsiaTheme="minorHAnsi" w:cstheme="minorBidi"/>
          <w:sz w:val="16"/>
          <w:szCs w:val="16"/>
          <w:shd w:val="clear" w:color="auto" w:fill="FFFFFF"/>
          <w:lang w:eastAsia="en-US"/>
        </w:rPr>
        <w:t>самоуправления и должностными лицами на территории Новгородской области</w:t>
      </w:r>
      <w:r w:rsidRPr="00E1414D">
        <w:rPr>
          <w:rFonts w:eastAsiaTheme="minorHAnsi" w:cstheme="minorBidi"/>
          <w:sz w:val="16"/>
          <w:szCs w:val="16"/>
          <w:lang w:eastAsia="en-US"/>
        </w:rPr>
        <w:t xml:space="preserve">      с 1 июня 2010 года действует областной закон №755-ОЗ «Об Уполномоченном по правам ребенка в Новгородской области».</w:t>
      </w:r>
    </w:p>
    <w:p w:rsidR="00E1414D" w:rsidRPr="00E1414D" w:rsidRDefault="00E1414D" w:rsidP="00E1414D">
      <w:pPr>
        <w:ind w:firstLine="709"/>
        <w:jc w:val="both"/>
        <w:rPr>
          <w:rFonts w:eastAsiaTheme="minorHAnsi" w:cstheme="minorBidi"/>
          <w:sz w:val="16"/>
          <w:szCs w:val="16"/>
          <w:lang w:eastAsia="en-US"/>
        </w:rPr>
      </w:pPr>
      <w:r w:rsidRPr="00E1414D">
        <w:rPr>
          <w:rFonts w:eastAsiaTheme="minorHAnsi" w:cstheme="minorBidi"/>
          <w:b/>
          <w:bCs/>
          <w:sz w:val="16"/>
          <w:szCs w:val="16"/>
          <w:lang w:eastAsia="en-US"/>
        </w:rPr>
        <w:t>В соответствии с областным законом, Уполномоченный осуществляет в Новгородской области обеспечение государственных гарантий в области защиты прав ребенка в направлении достижения следующих целей</w:t>
      </w:r>
      <w:r w:rsidRPr="00E1414D">
        <w:rPr>
          <w:rFonts w:eastAsiaTheme="minorHAnsi" w:cstheme="minorBidi"/>
          <w:sz w:val="16"/>
          <w:szCs w:val="16"/>
          <w:lang w:eastAsia="en-US"/>
        </w:rPr>
        <w:t>:</w:t>
      </w:r>
    </w:p>
    <w:p w:rsidR="00E1414D" w:rsidRPr="00E1414D" w:rsidRDefault="00E1414D" w:rsidP="00E1414D">
      <w:pPr>
        <w:ind w:firstLine="709"/>
        <w:jc w:val="both"/>
        <w:rPr>
          <w:rFonts w:eastAsiaTheme="minorHAnsi" w:cstheme="minorBidi"/>
          <w:sz w:val="16"/>
          <w:szCs w:val="16"/>
          <w:lang w:eastAsia="en-US"/>
        </w:rPr>
      </w:pPr>
    </w:p>
    <w:p w:rsidR="00E1414D" w:rsidRPr="00E1414D" w:rsidRDefault="00E1414D" w:rsidP="00E1414D">
      <w:pPr>
        <w:ind w:left="397" w:hanging="397"/>
        <w:jc w:val="both"/>
        <w:rPr>
          <w:rFonts w:eastAsiaTheme="minorHAnsi" w:cstheme="minorBidi"/>
          <w:sz w:val="16"/>
          <w:szCs w:val="16"/>
          <w:lang w:eastAsia="en-US"/>
        </w:rPr>
      </w:pPr>
      <w:r w:rsidRPr="00E1414D">
        <w:rPr>
          <w:rFonts w:eastAsiaTheme="minorHAnsi" w:cstheme="minorBidi"/>
          <w:sz w:val="16"/>
          <w:szCs w:val="16"/>
          <w:lang w:eastAsia="en-US"/>
        </w:rPr>
        <w:t>1)   Содействие восстановлению нарушенных прав детей;</w:t>
      </w:r>
    </w:p>
    <w:p w:rsidR="00E1414D" w:rsidRPr="00E1414D" w:rsidRDefault="00E1414D" w:rsidP="00E1414D">
      <w:pPr>
        <w:ind w:left="397" w:hanging="397"/>
        <w:jc w:val="both"/>
        <w:rPr>
          <w:rFonts w:eastAsiaTheme="minorHAnsi" w:cstheme="minorBidi"/>
          <w:sz w:val="16"/>
          <w:szCs w:val="16"/>
          <w:lang w:eastAsia="en-US"/>
        </w:rPr>
      </w:pPr>
      <w:r w:rsidRPr="00E1414D">
        <w:rPr>
          <w:rFonts w:eastAsiaTheme="minorHAnsi" w:cstheme="minorBidi"/>
          <w:sz w:val="16"/>
          <w:szCs w:val="16"/>
          <w:lang w:eastAsia="en-US"/>
        </w:rPr>
        <w:t>2) Содействие совершенствованию законодательства о правах детей и приведению его в соответствие с общепризнанными принципами и нормами международного права;</w:t>
      </w:r>
    </w:p>
    <w:p w:rsidR="00E1414D" w:rsidRPr="00E1414D" w:rsidRDefault="00E1414D" w:rsidP="00E1414D">
      <w:pPr>
        <w:autoSpaceDE w:val="0"/>
        <w:autoSpaceDN w:val="0"/>
        <w:adjustRightInd w:val="0"/>
        <w:jc w:val="both"/>
        <w:rPr>
          <w:rFonts w:eastAsiaTheme="minorHAnsi" w:cstheme="minorBidi"/>
          <w:sz w:val="16"/>
          <w:szCs w:val="16"/>
          <w:lang w:eastAsia="en-US"/>
        </w:rPr>
      </w:pPr>
      <w:r w:rsidRPr="00E1414D">
        <w:rPr>
          <w:rFonts w:eastAsiaTheme="minorHAnsi" w:cstheme="minorBidi"/>
          <w:sz w:val="16"/>
          <w:szCs w:val="16"/>
          <w:lang w:eastAsia="en-US"/>
        </w:rPr>
        <w:t>3) Правовое просвещение по вопросам прав и законных интересов детей, форм и методов их защиты.</w:t>
      </w:r>
    </w:p>
    <w:p w:rsidR="00E1414D" w:rsidRPr="00E1414D" w:rsidRDefault="00E1414D" w:rsidP="00E1414D">
      <w:pPr>
        <w:shd w:val="clear" w:color="auto" w:fill="FFFFFF"/>
        <w:ind w:firstLine="709"/>
        <w:jc w:val="both"/>
        <w:rPr>
          <w:rFonts w:eastAsiaTheme="minorHAnsi" w:cstheme="minorBidi"/>
          <w:sz w:val="16"/>
          <w:szCs w:val="16"/>
          <w:lang w:eastAsia="en-US"/>
        </w:rPr>
      </w:pPr>
      <w:r w:rsidRPr="00E1414D">
        <w:rPr>
          <w:rFonts w:eastAsiaTheme="minorHAnsi" w:cstheme="minorBidi"/>
          <w:sz w:val="16"/>
          <w:szCs w:val="16"/>
          <w:lang w:eastAsia="en-US"/>
        </w:rPr>
        <w:t xml:space="preserve">При осуществлении своих функций Уполномоченный по правам ребенка </w:t>
      </w:r>
      <w:r w:rsidRPr="00E1414D">
        <w:rPr>
          <w:rFonts w:eastAsiaTheme="minorHAnsi" w:cstheme="minorBidi"/>
          <w:b/>
          <w:bCs/>
          <w:i/>
          <w:iCs/>
          <w:sz w:val="16"/>
          <w:szCs w:val="16"/>
          <w:lang w:eastAsia="en-US"/>
        </w:rPr>
        <w:t>независим и неподотчетен каким-либо государственным органам и должностным лицам</w:t>
      </w:r>
      <w:r w:rsidRPr="00E1414D">
        <w:rPr>
          <w:rFonts w:eastAsiaTheme="minorHAnsi" w:cstheme="minorBidi"/>
          <w:sz w:val="16"/>
          <w:szCs w:val="16"/>
          <w:lang w:eastAsia="en-US"/>
        </w:rPr>
        <w:t>.</w:t>
      </w:r>
    </w:p>
    <w:p w:rsidR="00E1414D" w:rsidRPr="00E1414D" w:rsidRDefault="00E1414D" w:rsidP="00E1414D">
      <w:pPr>
        <w:autoSpaceDE w:val="0"/>
        <w:autoSpaceDN w:val="0"/>
        <w:adjustRightInd w:val="0"/>
        <w:ind w:firstLine="708"/>
        <w:jc w:val="both"/>
        <w:rPr>
          <w:rFonts w:eastAsiaTheme="minorHAnsi" w:cstheme="minorBidi"/>
          <w:color w:val="000000"/>
          <w:sz w:val="16"/>
          <w:szCs w:val="16"/>
          <w:lang w:eastAsia="en-US"/>
        </w:rPr>
      </w:pPr>
      <w:r w:rsidRPr="00E1414D">
        <w:rPr>
          <w:rFonts w:eastAsiaTheme="minorHAnsi" w:cstheme="minorBidi"/>
          <w:sz w:val="16"/>
          <w:szCs w:val="16"/>
          <w:lang w:eastAsia="en-US"/>
        </w:rPr>
        <w:t xml:space="preserve">В </w:t>
      </w:r>
      <w:r w:rsidRPr="00E1414D">
        <w:rPr>
          <w:rFonts w:eastAsiaTheme="minorHAnsi" w:cstheme="minorBidi"/>
          <w:color w:val="000000"/>
          <w:sz w:val="16"/>
          <w:szCs w:val="16"/>
          <w:lang w:eastAsia="en-US"/>
        </w:rPr>
        <w:t>Российской Федерации с 9 сентября 2016 года Уполномоченным по правам ребенка является Анна Кузнецова.</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156"/>
      </w:tblGrid>
      <w:tr w:rsidR="00E1414D" w:rsidRPr="00E1414D" w:rsidTr="00E1414D">
        <w:trPr>
          <w:tblCellSpacing w:w="15" w:type="dxa"/>
        </w:trPr>
        <w:tc>
          <w:tcPr>
            <w:tcW w:w="0" w:type="auto"/>
            <w:tcBorders>
              <w:top w:val="single" w:sz="6" w:space="0" w:color="A9A9A9"/>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E1414D" w:rsidRPr="00E1414D" w:rsidTr="00E1414D">
              <w:trPr>
                <w:tblCellSpacing w:w="15" w:type="dxa"/>
                <w:jc w:val="center"/>
              </w:trPr>
              <w:tc>
                <w:tcPr>
                  <w:tcW w:w="0" w:type="auto"/>
                  <w:shd w:val="clear" w:color="auto" w:fill="E6E6FA"/>
                  <w:vAlign w:val="center"/>
                  <w:hideMark/>
                </w:tcPr>
                <w:p w:rsidR="00E1414D" w:rsidRPr="00E1414D" w:rsidRDefault="00E1414D" w:rsidP="00E1414D">
                  <w:pPr>
                    <w:framePr w:hSpace="45" w:wrap="around" w:vAnchor="text" w:hAnchor="text" w:xAlign="right" w:yAlign="center"/>
                    <w:jc w:val="center"/>
                    <w:rPr>
                      <w:rFonts w:eastAsiaTheme="minorHAnsi" w:cstheme="minorBidi"/>
                      <w:sz w:val="16"/>
                      <w:szCs w:val="16"/>
                      <w:lang w:eastAsia="en-US"/>
                    </w:rPr>
                  </w:pPr>
                </w:p>
              </w:tc>
            </w:tr>
          </w:tbl>
          <w:p w:rsidR="00E1414D" w:rsidRPr="00E1414D" w:rsidRDefault="00E1414D" w:rsidP="00E1414D">
            <w:pPr>
              <w:jc w:val="center"/>
              <w:rPr>
                <w:rFonts w:eastAsiaTheme="minorHAnsi" w:cstheme="minorBidi"/>
                <w:b/>
                <w:bCs/>
                <w:sz w:val="16"/>
                <w:szCs w:val="16"/>
                <w:lang w:eastAsia="en-US"/>
              </w:rPr>
            </w:pPr>
          </w:p>
        </w:tc>
      </w:tr>
      <w:tr w:rsidR="00E1414D" w:rsidRPr="00E1414D" w:rsidTr="00E1414D">
        <w:trPr>
          <w:tblCellSpacing w:w="15" w:type="dxa"/>
        </w:trPr>
        <w:tc>
          <w:tcPr>
            <w:tcW w:w="0" w:type="auto"/>
            <w:vAlign w:val="center"/>
            <w:hideMark/>
          </w:tcPr>
          <w:p w:rsidR="00E1414D" w:rsidRPr="00E1414D" w:rsidRDefault="00E1414D" w:rsidP="00E1414D">
            <w:pPr>
              <w:jc w:val="center"/>
              <w:rPr>
                <w:rFonts w:eastAsiaTheme="minorHAnsi" w:cstheme="minorBidi"/>
                <w:b/>
                <w:bCs/>
                <w:sz w:val="16"/>
                <w:szCs w:val="16"/>
                <w:lang w:eastAsia="en-US"/>
              </w:rPr>
            </w:pPr>
          </w:p>
        </w:tc>
      </w:tr>
    </w:tbl>
    <w:p w:rsidR="00E1414D" w:rsidRPr="00E1414D" w:rsidRDefault="00E1414D" w:rsidP="00E1414D">
      <w:pPr>
        <w:autoSpaceDE w:val="0"/>
        <w:autoSpaceDN w:val="0"/>
        <w:adjustRightInd w:val="0"/>
        <w:jc w:val="both"/>
        <w:rPr>
          <w:rFonts w:eastAsiaTheme="minorHAnsi" w:cstheme="minorBidi"/>
          <w:sz w:val="16"/>
          <w:szCs w:val="16"/>
          <w:lang w:eastAsia="en-US"/>
        </w:rPr>
      </w:pPr>
      <w:r w:rsidRPr="00E1414D">
        <w:rPr>
          <w:rFonts w:eastAsiaTheme="minorHAnsi" w:cstheme="minorBidi"/>
          <w:sz w:val="16"/>
          <w:szCs w:val="16"/>
          <w:lang w:eastAsia="en-US"/>
        </w:rPr>
        <w:t xml:space="preserve">         Уполномоченным по правам ребенка в Новгородской области  с 2010 года является Елена Филинкова. </w:t>
      </w:r>
    </w:p>
    <w:p w:rsidR="00E1414D" w:rsidRPr="00E1414D" w:rsidRDefault="00E1414D" w:rsidP="00E1414D">
      <w:pPr>
        <w:autoSpaceDE w:val="0"/>
        <w:autoSpaceDN w:val="0"/>
        <w:adjustRightInd w:val="0"/>
        <w:ind w:firstLine="708"/>
        <w:jc w:val="both"/>
        <w:rPr>
          <w:rFonts w:eastAsiaTheme="minorHAnsi" w:cstheme="minorBidi"/>
          <w:sz w:val="16"/>
          <w:szCs w:val="16"/>
          <w:lang w:eastAsia="en-US"/>
        </w:rPr>
      </w:pPr>
      <w:r w:rsidRPr="00E1414D">
        <w:rPr>
          <w:rFonts w:eastAsiaTheme="minorHAnsi" w:cstheme="minorBidi"/>
          <w:sz w:val="16"/>
          <w:szCs w:val="16"/>
          <w:lang w:eastAsia="en-US"/>
        </w:rPr>
        <w:t>На территории муниципального района Уполномоченным по правам ребенка с апреля 2014 года и по настоящее время  являюсь я -  Анишина Людмила Евгеньевна.</w:t>
      </w:r>
    </w:p>
    <w:p w:rsidR="00E1414D" w:rsidRPr="00E1414D" w:rsidRDefault="00E1414D" w:rsidP="00E1414D">
      <w:pPr>
        <w:autoSpaceDE w:val="0"/>
        <w:autoSpaceDN w:val="0"/>
        <w:adjustRightInd w:val="0"/>
        <w:ind w:firstLine="708"/>
        <w:jc w:val="both"/>
        <w:rPr>
          <w:rFonts w:eastAsiaTheme="minorHAnsi" w:cstheme="minorBidi"/>
          <w:sz w:val="16"/>
          <w:szCs w:val="16"/>
          <w:lang w:eastAsia="en-US"/>
        </w:rPr>
      </w:pPr>
      <w:r w:rsidRPr="00E1414D">
        <w:rPr>
          <w:rFonts w:eastAsiaTheme="minorHAnsi" w:cstheme="minorBidi"/>
          <w:sz w:val="16"/>
          <w:szCs w:val="16"/>
          <w:lang w:eastAsia="en-US"/>
        </w:rPr>
        <w:t>Кандидатуры Уполномоченного согласуются с Главами муниципальных  районов и назначаются для работы на общественных началах.</w:t>
      </w:r>
    </w:p>
    <w:p w:rsidR="00E1414D" w:rsidRPr="00E1414D" w:rsidRDefault="00E1414D" w:rsidP="00E1414D">
      <w:pPr>
        <w:autoSpaceDE w:val="0"/>
        <w:autoSpaceDN w:val="0"/>
        <w:adjustRightInd w:val="0"/>
        <w:ind w:firstLine="708"/>
        <w:jc w:val="both"/>
        <w:rPr>
          <w:rFonts w:eastAsiaTheme="minorHAnsi" w:cstheme="minorBidi"/>
          <w:sz w:val="16"/>
          <w:szCs w:val="16"/>
          <w:lang w:eastAsia="en-US"/>
        </w:rPr>
      </w:pPr>
      <w:r w:rsidRPr="00E1414D">
        <w:rPr>
          <w:rFonts w:eastAsiaTheme="minorHAnsi" w:cstheme="minorBidi"/>
          <w:sz w:val="16"/>
          <w:szCs w:val="16"/>
          <w:lang w:eastAsia="en-US"/>
        </w:rPr>
        <w:t>Под защитой Уполномоченного в 2017 году находились права и законные интересы  более 1 500 детей, проживающих  на территории муниципального района.</w:t>
      </w:r>
    </w:p>
    <w:p w:rsidR="00E1414D" w:rsidRPr="00E1414D" w:rsidRDefault="00E1414D" w:rsidP="00E1414D">
      <w:pPr>
        <w:autoSpaceDE w:val="0"/>
        <w:autoSpaceDN w:val="0"/>
        <w:adjustRightInd w:val="0"/>
        <w:ind w:firstLine="708"/>
        <w:jc w:val="both"/>
        <w:rPr>
          <w:rFonts w:eastAsiaTheme="minorHAnsi" w:cstheme="minorBidi"/>
          <w:sz w:val="16"/>
          <w:szCs w:val="16"/>
          <w:lang w:eastAsia="en-US"/>
        </w:rPr>
      </w:pPr>
      <w:r w:rsidRPr="00E1414D">
        <w:rPr>
          <w:rFonts w:eastAsiaTheme="minorHAnsi" w:cstheme="minorBidi"/>
          <w:sz w:val="16"/>
          <w:szCs w:val="16"/>
          <w:lang w:eastAsia="en-US"/>
        </w:rPr>
        <w:t>Понимая не только приоритетность прав детей, но и то, что дети имеют право на особую заботу и помощь, а также то, что методика работы с обращениями детей отличается от методики работы с обращениями взрослых</w:t>
      </w:r>
    </w:p>
    <w:p w:rsidR="00E1414D" w:rsidRPr="00E1414D" w:rsidRDefault="00E1414D" w:rsidP="00E1414D">
      <w:pPr>
        <w:autoSpaceDE w:val="0"/>
        <w:autoSpaceDN w:val="0"/>
        <w:adjustRightInd w:val="0"/>
        <w:jc w:val="both"/>
        <w:rPr>
          <w:rFonts w:eastAsiaTheme="minorHAnsi" w:cstheme="minorBidi"/>
          <w:sz w:val="16"/>
          <w:szCs w:val="16"/>
          <w:lang w:eastAsia="en-US"/>
        </w:rPr>
      </w:pPr>
      <w:r w:rsidRPr="00E1414D">
        <w:rPr>
          <w:rFonts w:eastAsiaTheme="minorHAnsi" w:cstheme="minorBidi"/>
          <w:sz w:val="16"/>
          <w:szCs w:val="16"/>
          <w:lang w:eastAsia="en-US"/>
        </w:rPr>
        <w:t>граждан, Уполномоченным используются адаптированные методы работы, учитывающие возраст детей и их дееспособность.</w:t>
      </w:r>
    </w:p>
    <w:p w:rsidR="00E1414D" w:rsidRPr="00E1414D" w:rsidRDefault="00E1414D" w:rsidP="00E1414D">
      <w:pPr>
        <w:autoSpaceDE w:val="0"/>
        <w:autoSpaceDN w:val="0"/>
        <w:adjustRightInd w:val="0"/>
        <w:ind w:firstLine="708"/>
        <w:jc w:val="both"/>
        <w:rPr>
          <w:rFonts w:eastAsiaTheme="minorHAnsi" w:cstheme="minorBidi"/>
          <w:sz w:val="16"/>
          <w:szCs w:val="16"/>
          <w:lang w:eastAsia="en-US"/>
        </w:rPr>
      </w:pPr>
      <w:r w:rsidRPr="00E1414D">
        <w:rPr>
          <w:rFonts w:eastAsiaTheme="minorHAnsi" w:cstheme="minorBidi"/>
          <w:sz w:val="16"/>
          <w:szCs w:val="16"/>
          <w:lang w:eastAsia="en-US"/>
        </w:rPr>
        <w:t>В настоящее время Уполномоченному по правам ребенка в районе оказывают помощь 13 общественных помощников: 8 - из числа взрослых и 5  из числа детей, 12 из них учатся и  работают в образовательных организациях.</w:t>
      </w:r>
    </w:p>
    <w:p w:rsidR="00E1414D" w:rsidRPr="00E1414D" w:rsidRDefault="00E1414D" w:rsidP="00E1414D">
      <w:pPr>
        <w:shd w:val="clear" w:color="auto" w:fill="FFFFFF"/>
        <w:ind w:firstLine="708"/>
        <w:jc w:val="both"/>
        <w:rPr>
          <w:rFonts w:eastAsiaTheme="minorHAnsi" w:cstheme="minorBidi"/>
          <w:sz w:val="16"/>
          <w:szCs w:val="16"/>
          <w:lang w:eastAsia="en-US"/>
        </w:rPr>
      </w:pPr>
      <w:r w:rsidRPr="00E1414D">
        <w:rPr>
          <w:rFonts w:eastAsiaTheme="minorHAnsi" w:cstheme="minorBidi"/>
          <w:sz w:val="16"/>
          <w:szCs w:val="16"/>
          <w:lang w:eastAsia="en-US"/>
        </w:rPr>
        <w:t xml:space="preserve">Уполномоченные ведут большую работу по разъяснению и восстановлению прав детей. </w:t>
      </w:r>
    </w:p>
    <w:p w:rsidR="00E1414D" w:rsidRPr="00E1414D" w:rsidRDefault="00E1414D" w:rsidP="00E1414D">
      <w:pPr>
        <w:autoSpaceDE w:val="0"/>
        <w:autoSpaceDN w:val="0"/>
        <w:adjustRightInd w:val="0"/>
        <w:ind w:firstLine="709"/>
        <w:jc w:val="both"/>
        <w:rPr>
          <w:rFonts w:eastAsiaTheme="minorHAnsi" w:cstheme="minorBidi"/>
          <w:sz w:val="16"/>
          <w:szCs w:val="16"/>
          <w:lang w:eastAsia="en-US"/>
        </w:rPr>
      </w:pPr>
      <w:r w:rsidRPr="00E1414D">
        <w:rPr>
          <w:rFonts w:eastAsiaTheme="minorHAnsi" w:cstheme="minorBidi"/>
          <w:sz w:val="16"/>
          <w:szCs w:val="16"/>
          <w:lang w:eastAsia="en-US"/>
        </w:rPr>
        <w:t xml:space="preserve">В 2017 году проведено 6  приемов граждан и горячих линий, приуроченных к официальным датам (День защиты детей, Всемирный день ребенка, День Конституции РФ, 1 сентября, День правовой помощи). Местом приема  граждан является Администрация муниципального района, кабинет №9. Информация об Уполномоченном и место приема, контактные данные размещены на информационном стенде комитета образования в администрации, во всех образовательных организациях в доступном месте. </w:t>
      </w:r>
    </w:p>
    <w:p w:rsidR="00E1414D" w:rsidRPr="00E1414D" w:rsidRDefault="00E1414D" w:rsidP="00E1414D">
      <w:pPr>
        <w:autoSpaceDE w:val="0"/>
        <w:autoSpaceDN w:val="0"/>
        <w:adjustRightInd w:val="0"/>
        <w:ind w:firstLine="709"/>
        <w:jc w:val="both"/>
        <w:rPr>
          <w:rFonts w:eastAsiaTheme="minorHAnsi" w:cstheme="minorBidi"/>
          <w:sz w:val="16"/>
          <w:szCs w:val="16"/>
          <w:lang w:eastAsia="en-US"/>
        </w:rPr>
      </w:pPr>
      <w:r w:rsidRPr="00E1414D">
        <w:rPr>
          <w:rFonts w:eastAsiaTheme="minorHAnsi" w:cstheme="minorBidi"/>
          <w:sz w:val="16"/>
          <w:szCs w:val="16"/>
          <w:lang w:eastAsia="en-US"/>
        </w:rPr>
        <w:t>Кроме того, ежедневно Уполномоченный  доступен для обращений как лично, так и по телефону.</w:t>
      </w:r>
    </w:p>
    <w:p w:rsidR="00E1414D" w:rsidRPr="00E1414D" w:rsidRDefault="00E1414D" w:rsidP="00E1414D">
      <w:pPr>
        <w:shd w:val="clear" w:color="auto" w:fill="FFFFFF"/>
        <w:ind w:firstLine="708"/>
        <w:jc w:val="both"/>
        <w:rPr>
          <w:rFonts w:eastAsiaTheme="minorHAnsi" w:cstheme="minorBidi"/>
          <w:spacing w:val="-1"/>
          <w:sz w:val="16"/>
          <w:szCs w:val="16"/>
          <w:lang w:eastAsia="en-US"/>
        </w:rPr>
      </w:pPr>
      <w:r w:rsidRPr="00E1414D">
        <w:rPr>
          <w:rFonts w:eastAsiaTheme="minorHAnsi" w:cstheme="minorBidi"/>
          <w:sz w:val="16"/>
          <w:szCs w:val="16"/>
          <w:lang w:eastAsia="en-US"/>
        </w:rPr>
        <w:t xml:space="preserve">С 2016 года в деятельность Уполномоченного внедрена </w:t>
      </w:r>
      <w:r w:rsidRPr="00E1414D">
        <w:rPr>
          <w:rFonts w:eastAsiaTheme="minorHAnsi" w:cstheme="minorBidi"/>
          <w:spacing w:val="-1"/>
          <w:sz w:val="16"/>
          <w:szCs w:val="16"/>
          <w:lang w:eastAsia="en-US"/>
        </w:rPr>
        <w:t>новая форма общения с родителями, когда Уполномоченный самостоятельно звонит и интересуется проблемами в семье. Так, перед началом нового учебного года  в августе проведены телефонные беседы с 15 родителями и своевременно оказана помощь 3 семьям по подготовке детей к школе.</w:t>
      </w:r>
    </w:p>
    <w:p w:rsidR="00E1414D" w:rsidRPr="00E1414D" w:rsidRDefault="00E1414D" w:rsidP="00E1414D">
      <w:pPr>
        <w:shd w:val="clear" w:color="auto" w:fill="FFFFFF"/>
        <w:ind w:firstLine="708"/>
        <w:jc w:val="both"/>
        <w:rPr>
          <w:rFonts w:eastAsiaTheme="minorHAnsi" w:cstheme="minorBidi"/>
          <w:spacing w:val="-1"/>
          <w:sz w:val="16"/>
          <w:szCs w:val="16"/>
          <w:lang w:eastAsia="en-US"/>
        </w:rPr>
      </w:pPr>
      <w:r w:rsidRPr="00E1414D">
        <w:rPr>
          <w:rFonts w:eastAsiaTheme="minorHAnsi" w:cstheme="minorBidi"/>
          <w:sz w:val="16"/>
          <w:szCs w:val="16"/>
          <w:lang w:eastAsia="en-US"/>
        </w:rPr>
        <w:t xml:space="preserve">В 2017 году поступило 4 </w:t>
      </w:r>
      <w:proofErr w:type="gramStart"/>
      <w:r w:rsidRPr="00E1414D">
        <w:rPr>
          <w:rFonts w:eastAsiaTheme="minorHAnsi" w:cstheme="minorBidi"/>
          <w:sz w:val="16"/>
          <w:szCs w:val="16"/>
          <w:lang w:eastAsia="en-US"/>
        </w:rPr>
        <w:t>письменных</w:t>
      </w:r>
      <w:proofErr w:type="gramEnd"/>
      <w:r w:rsidRPr="00E1414D">
        <w:rPr>
          <w:rFonts w:eastAsiaTheme="minorHAnsi" w:cstheme="minorBidi"/>
          <w:sz w:val="16"/>
          <w:szCs w:val="16"/>
          <w:lang w:eastAsia="en-US"/>
        </w:rPr>
        <w:t xml:space="preserve"> обращения и 37 устных. Наиболее частыми обращениями являются </w:t>
      </w:r>
      <w:r w:rsidRPr="00E1414D">
        <w:rPr>
          <w:rFonts w:eastAsiaTheme="minorHAnsi" w:cstheme="minorBidi"/>
          <w:spacing w:val="-1"/>
          <w:sz w:val="16"/>
          <w:szCs w:val="16"/>
          <w:lang w:eastAsia="en-US"/>
        </w:rPr>
        <w:t xml:space="preserve"> вопросы защиты имущественных прав детей-сирот. Обращения обоснованы недостатком выделяемых финансовых средств муниципальному району на обеспечение жильем детей-сирот и невозможностью своевременного обеспечения их жилыми помещениями. Имеются обращения в связи с неудовлетворительным состоянием дорог по маршрутам следования школьных автобусов из отдаленных населенных пунктов и их замены.</w:t>
      </w:r>
    </w:p>
    <w:p w:rsidR="00E1414D" w:rsidRPr="00E1414D" w:rsidRDefault="00E1414D" w:rsidP="00E1414D">
      <w:pPr>
        <w:shd w:val="clear" w:color="auto" w:fill="FFFFFF"/>
        <w:ind w:firstLine="708"/>
        <w:jc w:val="both"/>
        <w:rPr>
          <w:rFonts w:eastAsiaTheme="minorHAnsi" w:cstheme="minorBidi"/>
          <w:spacing w:val="-1"/>
          <w:sz w:val="16"/>
          <w:szCs w:val="16"/>
          <w:lang w:eastAsia="en-US"/>
        </w:rPr>
      </w:pPr>
      <w:r w:rsidRPr="00E1414D">
        <w:rPr>
          <w:rFonts w:eastAsiaTheme="minorHAnsi" w:cstheme="minorBidi"/>
          <w:spacing w:val="-1"/>
          <w:sz w:val="16"/>
          <w:szCs w:val="16"/>
          <w:lang w:eastAsia="en-US"/>
        </w:rPr>
        <w:t>В течение 2017 года проведено 2 семинара с общественными помощниками Уполномоченного по правам ребенка из числа взрослых и детей.</w:t>
      </w:r>
    </w:p>
    <w:p w:rsidR="00E1414D" w:rsidRPr="00E1414D" w:rsidRDefault="00E1414D" w:rsidP="00E1414D">
      <w:pPr>
        <w:shd w:val="clear" w:color="auto" w:fill="FFFFFF"/>
        <w:ind w:firstLine="708"/>
        <w:jc w:val="both"/>
        <w:rPr>
          <w:rFonts w:eastAsiaTheme="minorHAnsi" w:cstheme="minorBidi"/>
          <w:spacing w:val="-1"/>
          <w:sz w:val="16"/>
          <w:szCs w:val="16"/>
          <w:lang w:eastAsia="en-US"/>
        </w:rPr>
      </w:pPr>
      <w:r w:rsidRPr="00E1414D">
        <w:rPr>
          <w:rFonts w:eastAsiaTheme="minorHAnsi" w:cstheme="minorBidi"/>
          <w:spacing w:val="-1"/>
          <w:sz w:val="16"/>
          <w:szCs w:val="16"/>
          <w:lang w:eastAsia="en-US"/>
        </w:rPr>
        <w:t xml:space="preserve">Проведено 3 акции:  акция «Осторожно! Опасный объект!», в </w:t>
      </w:r>
      <w:proofErr w:type="gramStart"/>
      <w:r w:rsidRPr="00E1414D">
        <w:rPr>
          <w:rFonts w:eastAsiaTheme="minorHAnsi" w:cstheme="minorBidi"/>
          <w:spacing w:val="-1"/>
          <w:sz w:val="16"/>
          <w:szCs w:val="16"/>
          <w:lang w:eastAsia="en-US"/>
        </w:rPr>
        <w:t>ходе</w:t>
      </w:r>
      <w:proofErr w:type="gramEnd"/>
      <w:r w:rsidRPr="00E1414D">
        <w:rPr>
          <w:rFonts w:eastAsiaTheme="minorHAnsi" w:cstheme="minorBidi"/>
          <w:spacing w:val="-1"/>
          <w:sz w:val="16"/>
          <w:szCs w:val="16"/>
          <w:lang w:eastAsia="en-US"/>
        </w:rPr>
        <w:t xml:space="preserve"> которой выявлено 3 опасных объекта по пути детей от дома до детского сада и школы (направлены 2 письма для устранения выявленной опасности Главе Любытинского поселения);</w:t>
      </w:r>
    </w:p>
    <w:p w:rsidR="00E1414D" w:rsidRPr="00E1414D" w:rsidRDefault="00E1414D" w:rsidP="00E1414D">
      <w:pPr>
        <w:shd w:val="clear" w:color="auto" w:fill="FFFFFF"/>
        <w:ind w:firstLine="708"/>
        <w:jc w:val="both"/>
        <w:rPr>
          <w:rFonts w:eastAsiaTheme="minorHAnsi" w:cstheme="minorBidi"/>
          <w:spacing w:val="-1"/>
          <w:sz w:val="16"/>
          <w:szCs w:val="16"/>
          <w:lang w:eastAsia="en-US"/>
        </w:rPr>
      </w:pPr>
      <w:r w:rsidRPr="00E1414D">
        <w:rPr>
          <w:rFonts w:eastAsiaTheme="minorHAnsi" w:cstheme="minorBidi"/>
          <w:spacing w:val="-1"/>
          <w:sz w:val="16"/>
          <w:szCs w:val="16"/>
          <w:lang w:eastAsia="en-US"/>
        </w:rPr>
        <w:t>Акция «Осторожно! Дети» (цель акции – пропаганда соблюдения правил дорожного движения и профилактика детского дорожного травматизма).</w:t>
      </w:r>
    </w:p>
    <w:p w:rsidR="00E1414D" w:rsidRPr="00E1414D" w:rsidRDefault="00E1414D" w:rsidP="00E1414D">
      <w:pPr>
        <w:shd w:val="clear" w:color="auto" w:fill="FFFFFF"/>
        <w:ind w:firstLine="708"/>
        <w:jc w:val="both"/>
        <w:rPr>
          <w:rFonts w:eastAsiaTheme="minorHAnsi" w:cstheme="minorBidi"/>
          <w:spacing w:val="-1"/>
          <w:sz w:val="16"/>
          <w:szCs w:val="16"/>
          <w:lang w:eastAsia="en-US"/>
        </w:rPr>
      </w:pPr>
      <w:r w:rsidRPr="00E1414D">
        <w:rPr>
          <w:rFonts w:eastAsiaTheme="minorHAnsi" w:cstheme="minorBidi"/>
          <w:spacing w:val="-1"/>
          <w:sz w:val="16"/>
          <w:szCs w:val="16"/>
          <w:lang w:eastAsia="en-US"/>
        </w:rPr>
        <w:t>Одним из главных направлений в деятельности считаю обеспечение информационной безопасности детей, профилактику суицидальных намерений среди несовершеннолетних.</w:t>
      </w:r>
    </w:p>
    <w:p w:rsidR="00E1414D" w:rsidRPr="00E1414D" w:rsidRDefault="00E1414D" w:rsidP="00E1414D">
      <w:pPr>
        <w:ind w:firstLine="709"/>
        <w:jc w:val="both"/>
        <w:rPr>
          <w:rFonts w:eastAsiaTheme="minorHAnsi" w:cstheme="minorBidi"/>
          <w:sz w:val="16"/>
          <w:szCs w:val="16"/>
          <w:shd w:val="clear" w:color="auto" w:fill="FFFFFF"/>
          <w:lang w:eastAsia="en-US"/>
        </w:rPr>
      </w:pPr>
      <w:r w:rsidRPr="00E1414D">
        <w:rPr>
          <w:rFonts w:eastAsiaTheme="minorHAnsi" w:cstheme="minorBidi"/>
          <w:sz w:val="16"/>
          <w:szCs w:val="16"/>
          <w:lang w:eastAsia="en-US"/>
        </w:rPr>
        <w:t>Анализ показывает, что численность самоубий</w:t>
      </w:r>
      <w:proofErr w:type="gramStart"/>
      <w:r w:rsidRPr="00E1414D">
        <w:rPr>
          <w:rFonts w:eastAsiaTheme="minorHAnsi" w:cstheme="minorBidi"/>
          <w:sz w:val="16"/>
          <w:szCs w:val="16"/>
          <w:lang w:eastAsia="en-US"/>
        </w:rPr>
        <w:t>ств ср</w:t>
      </w:r>
      <w:proofErr w:type="gramEnd"/>
      <w:r w:rsidRPr="00E1414D">
        <w:rPr>
          <w:rFonts w:eastAsiaTheme="minorHAnsi" w:cstheme="minorBidi"/>
          <w:sz w:val="16"/>
          <w:szCs w:val="16"/>
          <w:lang w:eastAsia="en-US"/>
        </w:rPr>
        <w:t xml:space="preserve">еди несовершеннолетних резко возрастает в периоды публичного обсуждения в СМИ темы суицида. </w:t>
      </w:r>
      <w:r w:rsidRPr="00E1414D">
        <w:rPr>
          <w:rFonts w:eastAsiaTheme="minorHAnsi" w:cstheme="minorBidi"/>
          <w:sz w:val="16"/>
          <w:szCs w:val="16"/>
          <w:shd w:val="clear" w:color="auto" w:fill="FFFFFF"/>
          <w:lang w:eastAsia="en-US"/>
        </w:rPr>
        <w:t> Однако не предупреждать родителей и детей о грозящей им опасности также нельзя.</w:t>
      </w:r>
    </w:p>
    <w:p w:rsidR="00E1414D" w:rsidRPr="00E1414D" w:rsidRDefault="00E1414D" w:rsidP="00E1414D">
      <w:pPr>
        <w:ind w:firstLine="709"/>
        <w:jc w:val="both"/>
        <w:rPr>
          <w:rFonts w:asciiTheme="minorHAnsi" w:eastAsiaTheme="minorHAnsi" w:hAnsiTheme="minorHAnsi" w:cstheme="minorBidi"/>
          <w:sz w:val="16"/>
          <w:szCs w:val="16"/>
          <w:lang w:eastAsia="en-US"/>
        </w:rPr>
      </w:pPr>
      <w:r w:rsidRPr="00E1414D">
        <w:rPr>
          <w:rFonts w:eastAsiaTheme="minorHAnsi" w:cstheme="minorBidi"/>
          <w:sz w:val="16"/>
          <w:szCs w:val="16"/>
          <w:lang w:eastAsia="en-US"/>
        </w:rPr>
        <w:t>Весной 2017 года учащимся, зарегистрированным в популярных социальных сетях («ВКонтакте», «Однокласники», «</w:t>
      </w:r>
      <w:r w:rsidRPr="00E1414D">
        <w:rPr>
          <w:rFonts w:eastAsiaTheme="minorHAnsi" w:cstheme="minorBidi"/>
          <w:sz w:val="16"/>
          <w:szCs w:val="16"/>
          <w:lang w:val="en-US" w:eastAsia="en-US"/>
        </w:rPr>
        <w:t>Instagram</w:t>
      </w:r>
      <w:r w:rsidRPr="00E1414D">
        <w:rPr>
          <w:rFonts w:eastAsiaTheme="minorHAnsi" w:cstheme="minorBidi"/>
          <w:sz w:val="16"/>
          <w:szCs w:val="16"/>
          <w:lang w:eastAsia="en-US"/>
        </w:rPr>
        <w:t xml:space="preserve">» и др.) приходили в большом количестве приглашения принять участие в играх суицидальной направленности: Тихий Дом, Домкитов, Морекитов, </w:t>
      </w:r>
      <w:r w:rsidRPr="00E1414D">
        <w:rPr>
          <w:rFonts w:eastAsiaTheme="minorHAnsi" w:cstheme="minorBidi"/>
          <w:sz w:val="16"/>
          <w:szCs w:val="16"/>
          <w:lang w:val="en-US" w:eastAsia="en-US"/>
        </w:rPr>
        <w:t>F</w:t>
      </w:r>
      <w:r w:rsidRPr="00E1414D">
        <w:rPr>
          <w:rFonts w:eastAsiaTheme="minorHAnsi" w:cstheme="minorBidi"/>
          <w:sz w:val="16"/>
          <w:szCs w:val="16"/>
          <w:lang w:eastAsia="en-US"/>
        </w:rPr>
        <w:t xml:space="preserve">57, Ждуинструкцию, ЯвИгре, а также, посредством СМС, сообщения, которые направлены на втягивание детей в игры, приводящие к суициду. Роскомнадзором было выявлено только по СЗФО более 150 групп и личных страниц пользователей, содержащих </w:t>
      </w:r>
      <w:proofErr w:type="gramStart"/>
      <w:r w:rsidRPr="00E1414D">
        <w:rPr>
          <w:rFonts w:eastAsiaTheme="minorHAnsi" w:cstheme="minorBidi"/>
          <w:sz w:val="16"/>
          <w:szCs w:val="16"/>
          <w:lang w:eastAsia="en-US"/>
        </w:rPr>
        <w:t>противоправный</w:t>
      </w:r>
      <w:proofErr w:type="gramEnd"/>
      <w:r w:rsidRPr="00E1414D">
        <w:rPr>
          <w:rFonts w:eastAsiaTheme="minorHAnsi" w:cstheme="minorBidi"/>
          <w:sz w:val="16"/>
          <w:szCs w:val="16"/>
          <w:lang w:eastAsia="en-US"/>
        </w:rPr>
        <w:t xml:space="preserve"> контент.</w:t>
      </w:r>
      <w:r w:rsidRPr="00E1414D">
        <w:rPr>
          <w:rFonts w:asciiTheme="minorHAnsi" w:eastAsiaTheme="minorHAnsi" w:hAnsiTheme="minorHAnsi" w:cstheme="minorBidi"/>
          <w:sz w:val="16"/>
          <w:szCs w:val="16"/>
          <w:lang w:eastAsia="en-US"/>
        </w:rPr>
        <w:t xml:space="preserve"> </w:t>
      </w:r>
    </w:p>
    <w:p w:rsidR="00E1414D" w:rsidRPr="00E1414D" w:rsidRDefault="00E1414D" w:rsidP="00E1414D">
      <w:pPr>
        <w:ind w:firstLine="709"/>
        <w:jc w:val="both"/>
        <w:rPr>
          <w:rFonts w:eastAsiaTheme="minorHAnsi" w:cstheme="minorBidi"/>
          <w:sz w:val="16"/>
          <w:szCs w:val="16"/>
          <w:lang w:eastAsia="en-US"/>
        </w:rPr>
      </w:pPr>
      <w:r w:rsidRPr="00E1414D">
        <w:rPr>
          <w:rFonts w:eastAsiaTheme="minorHAnsi" w:cstheme="minorBidi"/>
          <w:sz w:val="16"/>
          <w:szCs w:val="16"/>
          <w:lang w:eastAsia="en-US"/>
        </w:rPr>
        <w:t xml:space="preserve">С участием общественных помощников проведено 17  родительских собраний, где родителям разъясняется необходимость ежедневного </w:t>
      </w:r>
      <w:proofErr w:type="gramStart"/>
      <w:r w:rsidRPr="00E1414D">
        <w:rPr>
          <w:rFonts w:eastAsiaTheme="minorHAnsi" w:cstheme="minorBidi"/>
          <w:sz w:val="16"/>
          <w:szCs w:val="16"/>
          <w:lang w:eastAsia="en-US"/>
        </w:rPr>
        <w:t>контроля за</w:t>
      </w:r>
      <w:proofErr w:type="gramEnd"/>
      <w:r w:rsidRPr="00E1414D">
        <w:rPr>
          <w:rFonts w:eastAsiaTheme="minorHAnsi" w:cstheme="minorBidi"/>
          <w:sz w:val="16"/>
          <w:szCs w:val="16"/>
          <w:lang w:eastAsia="en-US"/>
        </w:rPr>
        <w:t xml:space="preserve"> тем, чем занят их ребенок, особенно в социальной сети.</w:t>
      </w:r>
    </w:p>
    <w:p w:rsidR="00E1414D" w:rsidRPr="00E1414D" w:rsidRDefault="00E1414D" w:rsidP="00E1414D">
      <w:pPr>
        <w:ind w:firstLine="709"/>
        <w:jc w:val="both"/>
        <w:rPr>
          <w:rFonts w:eastAsiaTheme="minorHAnsi" w:cstheme="minorBidi"/>
          <w:sz w:val="16"/>
          <w:szCs w:val="16"/>
          <w:lang w:eastAsia="en-US"/>
        </w:rPr>
      </w:pPr>
      <w:r w:rsidRPr="00E1414D">
        <w:rPr>
          <w:rFonts w:eastAsiaTheme="minorHAnsi" w:cstheme="minorBidi"/>
          <w:sz w:val="16"/>
          <w:szCs w:val="16"/>
          <w:lang w:eastAsia="en-US"/>
        </w:rPr>
        <w:t xml:space="preserve">В 2017 году </w:t>
      </w:r>
      <w:r w:rsidRPr="00E1414D">
        <w:rPr>
          <w:rFonts w:eastAsiaTheme="minorHAnsi" w:cstheme="minorBidi"/>
          <w:b/>
          <w:i/>
          <w:sz w:val="16"/>
          <w:szCs w:val="16"/>
          <w:lang w:eastAsia="en-US"/>
        </w:rPr>
        <w:t xml:space="preserve">19,7 </w:t>
      </w:r>
      <w:r w:rsidRPr="00E1414D">
        <w:rPr>
          <w:rFonts w:eastAsiaTheme="minorHAnsi" w:cstheme="minorBidi"/>
          <w:i/>
          <w:sz w:val="16"/>
          <w:szCs w:val="16"/>
          <w:lang w:eastAsia="en-US"/>
        </w:rPr>
        <w:t>% от общего числа учащихся</w:t>
      </w:r>
      <w:r w:rsidRPr="00E1414D">
        <w:rPr>
          <w:rFonts w:eastAsiaTheme="minorHAnsi" w:cstheme="minorBidi"/>
          <w:sz w:val="16"/>
          <w:szCs w:val="16"/>
          <w:lang w:eastAsia="en-US"/>
        </w:rPr>
        <w:t xml:space="preserve"> составляли дет</w:t>
      </w:r>
      <w:proofErr w:type="gramStart"/>
      <w:r w:rsidRPr="00E1414D">
        <w:rPr>
          <w:rFonts w:eastAsiaTheme="minorHAnsi" w:cstheme="minorBidi"/>
          <w:sz w:val="16"/>
          <w:szCs w:val="16"/>
          <w:lang w:eastAsia="en-US"/>
        </w:rPr>
        <w:t>и-</w:t>
      </w:r>
      <w:proofErr w:type="gramEnd"/>
      <w:r w:rsidRPr="00E1414D">
        <w:rPr>
          <w:rFonts w:eastAsiaTheme="minorHAnsi" w:cstheme="minorBidi"/>
          <w:sz w:val="16"/>
          <w:szCs w:val="16"/>
          <w:lang w:eastAsia="en-US"/>
        </w:rPr>
        <w:t xml:space="preserve"> инвалиды и дети с ограниченными возможностями здоровья. </w:t>
      </w:r>
    </w:p>
    <w:p w:rsidR="00E1414D" w:rsidRPr="00E1414D" w:rsidRDefault="00E1414D" w:rsidP="00E1414D">
      <w:pPr>
        <w:ind w:firstLine="709"/>
        <w:jc w:val="both"/>
        <w:rPr>
          <w:rFonts w:eastAsiaTheme="minorHAnsi" w:cstheme="minorBidi"/>
          <w:sz w:val="16"/>
          <w:szCs w:val="16"/>
          <w:lang w:eastAsia="en-US"/>
        </w:rPr>
      </w:pPr>
      <w:r w:rsidRPr="00E1414D">
        <w:rPr>
          <w:rFonts w:eastAsiaTheme="minorHAnsi" w:cstheme="minorBidi"/>
          <w:sz w:val="16"/>
          <w:szCs w:val="16"/>
          <w:lang w:eastAsia="en-US"/>
        </w:rPr>
        <w:t xml:space="preserve">В результате реализации мероприятий государственной программы Российской Федерации «Доступная среда», </w:t>
      </w:r>
      <w:r w:rsidRPr="00E1414D">
        <w:rPr>
          <w:rFonts w:eastAsiaTheme="minorHAnsi" w:cstheme="minorBidi"/>
          <w:b/>
          <w:i/>
          <w:sz w:val="16"/>
          <w:szCs w:val="16"/>
          <w:lang w:eastAsia="en-US"/>
        </w:rPr>
        <w:t xml:space="preserve">в МАДОУ «Детский сад № 17 «Теремок» создана универсальная безбарьерная среда. </w:t>
      </w:r>
    </w:p>
    <w:p w:rsidR="00E1414D" w:rsidRPr="00E1414D" w:rsidRDefault="00E1414D" w:rsidP="00E1414D">
      <w:pPr>
        <w:autoSpaceDE w:val="0"/>
        <w:autoSpaceDN w:val="0"/>
        <w:adjustRightInd w:val="0"/>
        <w:ind w:firstLine="709"/>
        <w:jc w:val="both"/>
        <w:rPr>
          <w:rFonts w:asciiTheme="minorHAnsi" w:eastAsiaTheme="minorHAnsi" w:hAnsiTheme="minorHAnsi" w:cstheme="minorBidi"/>
          <w:sz w:val="16"/>
          <w:szCs w:val="16"/>
          <w:lang w:eastAsia="en-US"/>
        </w:rPr>
      </w:pPr>
      <w:r w:rsidRPr="00E1414D">
        <w:rPr>
          <w:rFonts w:eastAsiaTheme="minorHAnsi" w:cstheme="minorBidi"/>
          <w:sz w:val="16"/>
          <w:szCs w:val="16"/>
          <w:lang w:eastAsia="en-US"/>
        </w:rPr>
        <w:t xml:space="preserve">В нашем районе реализовано право каждого ребенка на образование: </w:t>
      </w:r>
      <w:r w:rsidRPr="00E1414D">
        <w:rPr>
          <w:rFonts w:eastAsiaTheme="minorHAnsi" w:cstheme="minorBidi"/>
          <w:b/>
          <w:bCs/>
          <w:sz w:val="16"/>
          <w:szCs w:val="16"/>
          <w:lang w:eastAsia="en-US"/>
        </w:rPr>
        <w:t>все дети от 3 до 7 лет в  обеспечены местами в детских садах</w:t>
      </w:r>
      <w:r w:rsidRPr="00E1414D">
        <w:rPr>
          <w:rFonts w:eastAsiaTheme="minorHAnsi" w:cstheme="minorBidi"/>
          <w:sz w:val="16"/>
          <w:szCs w:val="16"/>
          <w:lang w:eastAsia="en-US"/>
        </w:rPr>
        <w:t>; отсутствует очередь на получение места в детском саду; за школами и детскими садами закреплены конкретные «микрорайоны».</w:t>
      </w:r>
    </w:p>
    <w:p w:rsidR="00E1414D" w:rsidRPr="00E1414D" w:rsidRDefault="00E1414D" w:rsidP="00E1414D">
      <w:pPr>
        <w:autoSpaceDE w:val="0"/>
        <w:autoSpaceDN w:val="0"/>
        <w:adjustRightInd w:val="0"/>
        <w:ind w:firstLine="708"/>
        <w:jc w:val="both"/>
        <w:rPr>
          <w:rFonts w:eastAsiaTheme="minorHAnsi" w:cstheme="minorBidi"/>
          <w:sz w:val="16"/>
          <w:szCs w:val="16"/>
          <w:lang w:eastAsia="en-US"/>
        </w:rPr>
      </w:pPr>
      <w:r w:rsidRPr="00E1414D">
        <w:rPr>
          <w:rFonts w:eastAsiaTheme="minorHAnsi" w:cstheme="minorBidi"/>
          <w:sz w:val="16"/>
          <w:szCs w:val="16"/>
          <w:lang w:eastAsia="en-US"/>
        </w:rPr>
        <w:t xml:space="preserve">Помощники Уполномоченного активно принимают участие в районном  благотворительном марафоне «Рождественский подарок»: помощь оказана 56 семьям, где проживает 61 ребенок </w:t>
      </w:r>
      <w:r w:rsidRPr="00E1414D">
        <w:rPr>
          <w:rFonts w:eastAsiaTheme="minorHAnsi" w:cstheme="minorBidi"/>
          <w:color w:val="000000"/>
          <w:sz w:val="16"/>
          <w:szCs w:val="16"/>
          <w:shd w:val="clear" w:color="auto" w:fill="FFFFFF"/>
          <w:lang w:eastAsia="en-US"/>
        </w:rPr>
        <w:t>на сумму  394 496 рублей</w:t>
      </w:r>
      <w:r w:rsidRPr="00E1414D">
        <w:rPr>
          <w:rFonts w:eastAsiaTheme="minorHAnsi" w:cstheme="minorBidi"/>
          <w:sz w:val="16"/>
          <w:szCs w:val="16"/>
          <w:lang w:eastAsia="en-US"/>
        </w:rPr>
        <w:t>.</w:t>
      </w:r>
    </w:p>
    <w:p w:rsidR="00E1414D" w:rsidRPr="00E1414D" w:rsidRDefault="00E1414D" w:rsidP="00E1414D">
      <w:pPr>
        <w:autoSpaceDE w:val="0"/>
        <w:autoSpaceDN w:val="0"/>
        <w:adjustRightInd w:val="0"/>
        <w:ind w:firstLine="708"/>
        <w:jc w:val="both"/>
        <w:rPr>
          <w:rFonts w:eastAsiaTheme="minorHAnsi" w:cstheme="minorBidi"/>
          <w:sz w:val="16"/>
          <w:szCs w:val="16"/>
          <w:lang w:eastAsia="en-US"/>
        </w:rPr>
      </w:pPr>
      <w:r w:rsidRPr="00E1414D">
        <w:rPr>
          <w:rFonts w:eastAsiaTheme="minorHAnsi" w:cstheme="minorBidi"/>
          <w:sz w:val="16"/>
          <w:szCs w:val="16"/>
          <w:lang w:eastAsia="en-US"/>
        </w:rPr>
        <w:t xml:space="preserve">Проблема социального сиротства </w:t>
      </w:r>
      <w:proofErr w:type="gramStart"/>
      <w:r w:rsidRPr="00E1414D">
        <w:rPr>
          <w:rFonts w:eastAsiaTheme="minorHAnsi" w:cstheme="minorBidi"/>
          <w:sz w:val="16"/>
          <w:szCs w:val="16"/>
          <w:lang w:eastAsia="en-US"/>
        </w:rPr>
        <w:t>занимает центральную роль</w:t>
      </w:r>
      <w:proofErr w:type="gramEnd"/>
      <w:r w:rsidRPr="00E1414D">
        <w:rPr>
          <w:rFonts w:eastAsiaTheme="minorHAnsi" w:cstheme="minorBidi"/>
          <w:sz w:val="16"/>
          <w:szCs w:val="16"/>
          <w:lang w:eastAsia="en-US"/>
        </w:rPr>
        <w:t xml:space="preserve"> в деятельности Уполномоченного: в районе проживает 78 детей – сирот и детей, оставшихся без попечения родителей, из них 13 – находятся под опекой и 65 проживают  в 29 замещающих семьях.</w:t>
      </w:r>
    </w:p>
    <w:p w:rsidR="00E1414D" w:rsidRPr="00E1414D" w:rsidRDefault="00E1414D" w:rsidP="00E1414D">
      <w:pPr>
        <w:autoSpaceDE w:val="0"/>
        <w:autoSpaceDN w:val="0"/>
        <w:adjustRightInd w:val="0"/>
        <w:ind w:firstLine="708"/>
        <w:jc w:val="both"/>
        <w:rPr>
          <w:rFonts w:eastAsiaTheme="minorHAnsi" w:cstheme="minorBidi"/>
          <w:spacing w:val="-1"/>
          <w:sz w:val="16"/>
          <w:szCs w:val="16"/>
          <w:lang w:eastAsia="en-US"/>
        </w:rPr>
      </w:pPr>
      <w:r w:rsidRPr="00E1414D">
        <w:rPr>
          <w:rFonts w:eastAsiaTheme="minorHAnsi" w:cstheme="minorBidi"/>
          <w:spacing w:val="-1"/>
          <w:sz w:val="16"/>
          <w:szCs w:val="16"/>
          <w:lang w:eastAsia="en-US"/>
        </w:rPr>
        <w:t>Проведено 5 межведомственных мероприятий с замещающими семьями («Вместе весело шагать», «День правовой помощи», «Информационная встреча»), в которых приняли участие 90 человек.</w:t>
      </w:r>
    </w:p>
    <w:p w:rsidR="00E1414D" w:rsidRPr="00E1414D" w:rsidRDefault="00E1414D" w:rsidP="00E1414D">
      <w:pPr>
        <w:shd w:val="clear" w:color="auto" w:fill="FFFFFF"/>
        <w:ind w:firstLine="708"/>
        <w:jc w:val="both"/>
        <w:rPr>
          <w:rFonts w:eastAsiaTheme="minorHAnsi" w:cstheme="minorBidi"/>
          <w:spacing w:val="-1"/>
          <w:sz w:val="16"/>
          <w:szCs w:val="16"/>
          <w:lang w:eastAsia="en-US"/>
        </w:rPr>
      </w:pPr>
      <w:r w:rsidRPr="00E1414D">
        <w:rPr>
          <w:rFonts w:eastAsiaTheme="minorHAnsi" w:cstheme="minorBidi"/>
          <w:spacing w:val="-1"/>
          <w:sz w:val="16"/>
          <w:szCs w:val="16"/>
          <w:lang w:eastAsia="en-US"/>
        </w:rPr>
        <w:t>В 2017 году при  участии Уполномоченного по правам ребенка 1 родитель восстановлен в родительских правах.</w:t>
      </w:r>
    </w:p>
    <w:p w:rsidR="00E1414D" w:rsidRPr="00E1414D" w:rsidRDefault="00E1414D" w:rsidP="00E1414D">
      <w:pPr>
        <w:shd w:val="clear" w:color="auto" w:fill="FFFFFF"/>
        <w:ind w:firstLine="708"/>
        <w:jc w:val="both"/>
        <w:rPr>
          <w:rFonts w:eastAsiaTheme="minorHAnsi" w:cstheme="minorBidi"/>
          <w:color w:val="000000"/>
          <w:sz w:val="16"/>
          <w:szCs w:val="16"/>
          <w:lang w:eastAsia="en-US"/>
        </w:rPr>
      </w:pPr>
      <w:proofErr w:type="gramStart"/>
      <w:r w:rsidRPr="00E1414D">
        <w:rPr>
          <w:rFonts w:eastAsiaTheme="minorHAnsi" w:cstheme="minorBidi"/>
          <w:spacing w:val="-1"/>
          <w:sz w:val="16"/>
          <w:szCs w:val="16"/>
          <w:lang w:eastAsia="en-US"/>
        </w:rPr>
        <w:lastRenderedPageBreak/>
        <w:t xml:space="preserve">По инициативе Уполномоченного по правам ребенка общественные помощники из числа взрослых в целях </w:t>
      </w:r>
      <w:r w:rsidRPr="00E1414D">
        <w:rPr>
          <w:rFonts w:eastAsiaTheme="minorHAnsi" w:cstheme="minorBidi"/>
          <w:b/>
          <w:color w:val="000000"/>
          <w:sz w:val="16"/>
          <w:szCs w:val="16"/>
          <w:lang w:eastAsia="en-US"/>
        </w:rPr>
        <w:t>предотвращения факторов риска для жизни</w:t>
      </w:r>
      <w:proofErr w:type="gramEnd"/>
      <w:r w:rsidRPr="00E1414D">
        <w:rPr>
          <w:rFonts w:eastAsiaTheme="minorHAnsi" w:cstheme="minorBidi"/>
          <w:b/>
          <w:color w:val="000000"/>
          <w:sz w:val="16"/>
          <w:szCs w:val="16"/>
          <w:lang w:eastAsia="en-US"/>
        </w:rPr>
        <w:t xml:space="preserve"> и здоровья детей </w:t>
      </w:r>
      <w:r w:rsidRPr="00E1414D">
        <w:rPr>
          <w:rFonts w:eastAsiaTheme="minorHAnsi" w:cstheme="minorBidi"/>
          <w:spacing w:val="-1"/>
          <w:sz w:val="16"/>
          <w:szCs w:val="16"/>
          <w:lang w:eastAsia="en-US"/>
        </w:rPr>
        <w:t xml:space="preserve">приняли участие в </w:t>
      </w:r>
      <w:r w:rsidRPr="00E1414D">
        <w:rPr>
          <w:rFonts w:eastAsiaTheme="minorHAnsi" w:cstheme="minorBidi"/>
          <w:b/>
          <w:color w:val="000000"/>
          <w:sz w:val="16"/>
          <w:szCs w:val="16"/>
          <w:lang w:eastAsia="en-US"/>
        </w:rPr>
        <w:t xml:space="preserve">12 родительских собраниях в 4 общеобразовательных организациях и в 7 родительских собраний в дошкольных образовательных организациях, на которых присутствовало 317 родителей (законных представителей). </w:t>
      </w:r>
    </w:p>
    <w:p w:rsidR="00E1414D" w:rsidRPr="00E1414D" w:rsidRDefault="00E1414D" w:rsidP="00E1414D">
      <w:pPr>
        <w:rPr>
          <w:rFonts w:asciiTheme="minorHAnsi" w:eastAsiaTheme="minorHAnsi" w:hAnsiTheme="minorHAnsi" w:cstheme="minorBidi"/>
          <w:sz w:val="16"/>
          <w:szCs w:val="16"/>
          <w:lang w:eastAsia="en-US"/>
        </w:rPr>
      </w:pPr>
    </w:p>
    <w:p w:rsidR="00E1414D" w:rsidRPr="00E1414D" w:rsidRDefault="00E1414D" w:rsidP="00E1414D">
      <w:pPr>
        <w:rPr>
          <w:rFonts w:asciiTheme="minorHAnsi" w:eastAsiaTheme="minorHAnsi" w:hAnsiTheme="minorHAnsi" w:cstheme="minorBidi"/>
          <w:sz w:val="16"/>
          <w:szCs w:val="16"/>
          <w:lang w:eastAsia="en-US"/>
        </w:rPr>
      </w:pPr>
    </w:p>
    <w:p w:rsidR="00E1414D" w:rsidRPr="00E1414D" w:rsidRDefault="00E1414D" w:rsidP="00E1414D">
      <w:pPr>
        <w:widowControl w:val="0"/>
        <w:suppressAutoHyphens/>
        <w:jc w:val="center"/>
        <w:rPr>
          <w:rFonts w:eastAsia="Andale Sans UI"/>
          <w:b/>
          <w:bCs/>
          <w:kern w:val="1"/>
          <w:sz w:val="16"/>
          <w:szCs w:val="16"/>
          <w:lang w:eastAsia="en-US"/>
        </w:rPr>
      </w:pPr>
      <w:r w:rsidRPr="00E1414D">
        <w:rPr>
          <w:rFonts w:eastAsia="Andale Sans UI"/>
          <w:b/>
          <w:bCs/>
          <w:kern w:val="1"/>
          <w:sz w:val="16"/>
          <w:szCs w:val="16"/>
          <w:lang w:eastAsia="en-US"/>
        </w:rPr>
        <w:t>Российская Федерация</w:t>
      </w:r>
    </w:p>
    <w:p w:rsidR="00E1414D" w:rsidRPr="00E1414D" w:rsidRDefault="00E1414D" w:rsidP="00E1414D">
      <w:pPr>
        <w:widowControl w:val="0"/>
        <w:suppressAutoHyphens/>
        <w:jc w:val="center"/>
        <w:rPr>
          <w:rFonts w:eastAsia="Andale Sans UI"/>
          <w:b/>
          <w:bCs/>
          <w:kern w:val="1"/>
          <w:sz w:val="16"/>
          <w:szCs w:val="16"/>
          <w:lang w:eastAsia="en-US"/>
        </w:rPr>
      </w:pPr>
      <w:r w:rsidRPr="00E1414D">
        <w:rPr>
          <w:rFonts w:eastAsia="Andale Sans UI"/>
          <w:b/>
          <w:bCs/>
          <w:kern w:val="1"/>
          <w:sz w:val="16"/>
          <w:szCs w:val="16"/>
          <w:lang w:eastAsia="en-US"/>
        </w:rPr>
        <w:t>Новгородская область</w:t>
      </w:r>
    </w:p>
    <w:p w:rsidR="00E1414D" w:rsidRPr="00E1414D" w:rsidRDefault="00E1414D" w:rsidP="00E1414D">
      <w:pPr>
        <w:widowControl w:val="0"/>
        <w:suppressAutoHyphens/>
        <w:jc w:val="center"/>
        <w:rPr>
          <w:rFonts w:eastAsia="Andale Sans UI"/>
          <w:b/>
          <w:bCs/>
          <w:kern w:val="1"/>
          <w:sz w:val="16"/>
          <w:szCs w:val="16"/>
          <w:lang w:eastAsia="en-US"/>
        </w:rPr>
      </w:pPr>
      <w:r w:rsidRPr="00E1414D">
        <w:rPr>
          <w:rFonts w:eastAsia="Andale Sans UI"/>
          <w:b/>
          <w:bCs/>
          <w:kern w:val="1"/>
          <w:sz w:val="16"/>
          <w:szCs w:val="16"/>
          <w:lang w:eastAsia="en-US"/>
        </w:rPr>
        <w:t>ДУМА ЛЮБЫТИНСКОГО МУНИЦИПАЛЬНОГО РАЙОНА</w:t>
      </w:r>
    </w:p>
    <w:p w:rsidR="00E1414D" w:rsidRPr="00E1414D" w:rsidRDefault="00E1414D" w:rsidP="00E1414D">
      <w:pPr>
        <w:widowControl w:val="0"/>
        <w:suppressAutoHyphens/>
        <w:snapToGrid w:val="0"/>
        <w:rPr>
          <w:rFonts w:eastAsia="Andale Sans UI"/>
          <w:b/>
          <w:bCs/>
          <w:kern w:val="1"/>
          <w:sz w:val="16"/>
          <w:szCs w:val="16"/>
          <w:lang w:eastAsia="en-US"/>
        </w:rPr>
      </w:pPr>
    </w:p>
    <w:p w:rsidR="00E1414D" w:rsidRPr="00E1414D" w:rsidRDefault="00E1414D" w:rsidP="00E1414D">
      <w:pPr>
        <w:widowControl w:val="0"/>
        <w:suppressAutoHyphens/>
        <w:jc w:val="center"/>
        <w:rPr>
          <w:kern w:val="1"/>
          <w:sz w:val="16"/>
          <w:szCs w:val="16"/>
          <w:lang w:eastAsia="en-US"/>
        </w:rPr>
      </w:pPr>
      <w:r w:rsidRPr="00E1414D">
        <w:rPr>
          <w:rFonts w:eastAsia="Andale Sans UI"/>
          <w:b/>
          <w:color w:val="000000"/>
          <w:kern w:val="1"/>
          <w:sz w:val="16"/>
          <w:szCs w:val="16"/>
          <w:lang w:eastAsia="en-US"/>
        </w:rPr>
        <w:t>РЕШЕНИЕ</w:t>
      </w:r>
      <w:r w:rsidRPr="00E1414D">
        <w:rPr>
          <w:kern w:val="1"/>
          <w:sz w:val="16"/>
          <w:szCs w:val="16"/>
          <w:lang w:eastAsia="en-US"/>
        </w:rPr>
        <w:t xml:space="preserve">  </w:t>
      </w:r>
    </w:p>
    <w:p w:rsidR="00E1414D" w:rsidRPr="00E1414D" w:rsidRDefault="00E1414D" w:rsidP="00E1414D">
      <w:pPr>
        <w:suppressAutoHyphens/>
        <w:autoSpaceDE w:val="0"/>
        <w:jc w:val="right"/>
        <w:rPr>
          <w:color w:val="000000"/>
          <w:kern w:val="1"/>
          <w:sz w:val="16"/>
          <w:szCs w:val="16"/>
          <w:lang w:eastAsia="zh-CN"/>
        </w:rPr>
      </w:pPr>
    </w:p>
    <w:p w:rsidR="00E1414D" w:rsidRPr="00E1414D" w:rsidRDefault="00E1414D" w:rsidP="00E1414D">
      <w:pPr>
        <w:keepLines/>
        <w:widowControl w:val="0"/>
        <w:suppressAutoHyphens/>
        <w:jc w:val="center"/>
        <w:rPr>
          <w:rFonts w:eastAsia="Andale Sans UI"/>
          <w:b/>
          <w:kern w:val="1"/>
          <w:sz w:val="16"/>
          <w:szCs w:val="16"/>
          <w:lang w:eastAsia="en-US"/>
        </w:rPr>
      </w:pPr>
      <w:r w:rsidRPr="00E1414D">
        <w:rPr>
          <w:rFonts w:eastAsia="Andale Sans UI"/>
          <w:b/>
          <w:kern w:val="1"/>
          <w:sz w:val="16"/>
          <w:szCs w:val="16"/>
          <w:lang w:eastAsia="en-US"/>
        </w:rPr>
        <w:t xml:space="preserve">  Отчет о выполнении Прогнозного плана приватизации муниципального имущества Любытинского муниципального района</w:t>
      </w:r>
    </w:p>
    <w:p w:rsidR="00E1414D" w:rsidRPr="00E1414D" w:rsidRDefault="00E1414D" w:rsidP="00E1414D">
      <w:pPr>
        <w:keepLines/>
        <w:widowControl w:val="0"/>
        <w:suppressAutoHyphens/>
        <w:jc w:val="center"/>
        <w:rPr>
          <w:rFonts w:eastAsia="Andale Sans UI"/>
          <w:b/>
          <w:kern w:val="1"/>
          <w:sz w:val="16"/>
          <w:szCs w:val="16"/>
          <w:lang w:eastAsia="en-US"/>
        </w:rPr>
      </w:pPr>
      <w:r w:rsidRPr="00E1414D">
        <w:rPr>
          <w:rFonts w:eastAsia="Andale Sans UI"/>
          <w:b/>
          <w:kern w:val="1"/>
          <w:sz w:val="16"/>
          <w:szCs w:val="16"/>
          <w:lang w:eastAsia="en-US"/>
        </w:rPr>
        <w:t xml:space="preserve">за 2017 год. </w:t>
      </w:r>
    </w:p>
    <w:p w:rsidR="00E1414D" w:rsidRPr="00E1414D" w:rsidRDefault="00E1414D" w:rsidP="00E1414D">
      <w:pPr>
        <w:widowControl w:val="0"/>
        <w:suppressAutoHyphens/>
        <w:spacing w:line="100" w:lineRule="atLeast"/>
        <w:jc w:val="both"/>
        <w:rPr>
          <w:rFonts w:eastAsia="Andale Sans UI"/>
          <w:color w:val="000000"/>
          <w:kern w:val="1"/>
          <w:sz w:val="16"/>
          <w:szCs w:val="16"/>
          <w:lang w:eastAsia="hi-IN" w:bidi="hi-IN"/>
        </w:rPr>
      </w:pPr>
    </w:p>
    <w:p w:rsidR="00E1414D" w:rsidRPr="00E1414D" w:rsidRDefault="00E1414D" w:rsidP="00E1414D">
      <w:pPr>
        <w:widowControl w:val="0"/>
        <w:suppressAutoHyphens/>
        <w:spacing w:line="100" w:lineRule="atLeast"/>
        <w:jc w:val="center"/>
        <w:rPr>
          <w:rFonts w:eastAsia="Andale Sans UI"/>
          <w:color w:val="000000"/>
          <w:kern w:val="1"/>
          <w:sz w:val="16"/>
          <w:szCs w:val="16"/>
          <w:lang w:eastAsia="hi-IN" w:bidi="hi-IN"/>
        </w:rPr>
      </w:pPr>
      <w:r w:rsidRPr="00E1414D">
        <w:rPr>
          <w:rFonts w:eastAsia="Andale Sans UI"/>
          <w:color w:val="000000"/>
          <w:kern w:val="1"/>
          <w:sz w:val="16"/>
          <w:szCs w:val="16"/>
          <w:lang w:eastAsia="hi-IN" w:bidi="hi-IN"/>
        </w:rPr>
        <w:t>Принято  Думой муниципального района 27.04.2018  года.</w:t>
      </w:r>
    </w:p>
    <w:p w:rsidR="00E1414D" w:rsidRPr="00E1414D" w:rsidRDefault="00E1414D" w:rsidP="00E1414D">
      <w:pPr>
        <w:widowControl w:val="0"/>
        <w:suppressAutoHyphens/>
        <w:spacing w:line="100" w:lineRule="atLeast"/>
        <w:jc w:val="center"/>
        <w:rPr>
          <w:rFonts w:eastAsia="Andale Sans UI"/>
          <w:color w:val="000000"/>
          <w:kern w:val="1"/>
          <w:sz w:val="16"/>
          <w:szCs w:val="16"/>
          <w:lang w:eastAsia="hi-IN" w:bidi="hi-IN"/>
        </w:rPr>
      </w:pPr>
    </w:p>
    <w:p w:rsidR="00E1414D" w:rsidRPr="00E1414D" w:rsidRDefault="00E1414D" w:rsidP="00E1414D">
      <w:pPr>
        <w:widowControl w:val="0"/>
        <w:suppressAutoHyphens/>
        <w:spacing w:line="100" w:lineRule="atLeast"/>
        <w:ind w:firstLine="708"/>
        <w:jc w:val="both"/>
        <w:rPr>
          <w:rFonts w:eastAsia="Andale Sans UI"/>
          <w:b/>
          <w:color w:val="000000"/>
          <w:kern w:val="1"/>
          <w:sz w:val="16"/>
          <w:szCs w:val="16"/>
          <w:lang w:eastAsia="hi-IN" w:bidi="hi-IN"/>
        </w:rPr>
      </w:pPr>
      <w:r w:rsidRPr="00E1414D">
        <w:rPr>
          <w:rFonts w:eastAsia="Andale Sans UI"/>
          <w:color w:val="000000"/>
          <w:kern w:val="1"/>
          <w:sz w:val="16"/>
          <w:szCs w:val="16"/>
          <w:lang w:eastAsia="hi-IN" w:bidi="hi-IN"/>
        </w:rPr>
        <w:t>Дума муниципального района</w:t>
      </w:r>
    </w:p>
    <w:p w:rsidR="00E1414D" w:rsidRPr="00E1414D" w:rsidRDefault="00E1414D" w:rsidP="00E1414D">
      <w:pPr>
        <w:widowControl w:val="0"/>
        <w:suppressAutoHyphens/>
        <w:spacing w:line="100" w:lineRule="atLeast"/>
        <w:jc w:val="both"/>
        <w:rPr>
          <w:rFonts w:eastAsia="Andale Sans UI"/>
          <w:color w:val="000000"/>
          <w:kern w:val="1"/>
          <w:sz w:val="16"/>
          <w:szCs w:val="16"/>
          <w:lang w:eastAsia="hi-IN" w:bidi="hi-IN"/>
        </w:rPr>
      </w:pPr>
      <w:r w:rsidRPr="00E1414D">
        <w:rPr>
          <w:rFonts w:eastAsia="Andale Sans UI"/>
          <w:b/>
          <w:color w:val="000000"/>
          <w:kern w:val="1"/>
          <w:sz w:val="16"/>
          <w:szCs w:val="16"/>
          <w:lang w:eastAsia="hi-IN" w:bidi="hi-IN"/>
        </w:rPr>
        <w:t>РЕШИЛА:</w:t>
      </w:r>
    </w:p>
    <w:p w:rsidR="00E1414D" w:rsidRPr="00E1414D" w:rsidRDefault="00E1414D" w:rsidP="005041E6">
      <w:pPr>
        <w:keepLines/>
        <w:widowControl w:val="0"/>
        <w:numPr>
          <w:ilvl w:val="0"/>
          <w:numId w:val="2"/>
        </w:numPr>
        <w:suppressAutoHyphens/>
        <w:ind w:left="0" w:firstLine="705"/>
        <w:contextualSpacing/>
        <w:jc w:val="both"/>
        <w:rPr>
          <w:rFonts w:eastAsia="Calibri"/>
          <w:sz w:val="16"/>
          <w:szCs w:val="16"/>
          <w:lang w:eastAsia="en-US"/>
        </w:rPr>
      </w:pPr>
      <w:r w:rsidRPr="00E1414D">
        <w:rPr>
          <w:rFonts w:eastAsia="Calibri"/>
          <w:sz w:val="16"/>
          <w:szCs w:val="16"/>
          <w:lang w:eastAsia="en-US"/>
        </w:rPr>
        <w:t>Принять к сведению отчет  о выполнении Прогнозного плана приватизации муниципального имущества Любытинского муниципального района за 2017 год.</w:t>
      </w:r>
    </w:p>
    <w:p w:rsidR="00E1414D" w:rsidRPr="00E1414D" w:rsidRDefault="00E1414D" w:rsidP="005041E6">
      <w:pPr>
        <w:keepLines/>
        <w:widowControl w:val="0"/>
        <w:numPr>
          <w:ilvl w:val="0"/>
          <w:numId w:val="2"/>
        </w:numPr>
        <w:suppressAutoHyphens/>
        <w:ind w:left="0" w:firstLine="705"/>
        <w:contextualSpacing/>
        <w:jc w:val="both"/>
        <w:rPr>
          <w:rFonts w:eastAsia="Calibri"/>
          <w:sz w:val="16"/>
          <w:szCs w:val="16"/>
          <w:lang w:eastAsia="en-US"/>
        </w:rPr>
      </w:pPr>
      <w:r w:rsidRPr="00E1414D">
        <w:rPr>
          <w:rFonts w:eastAsia="Calibri"/>
          <w:sz w:val="16"/>
          <w:szCs w:val="16"/>
          <w:lang w:eastAsia="en-US"/>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E1414D" w:rsidRPr="00E1414D" w:rsidRDefault="00E1414D" w:rsidP="00E1414D">
      <w:pPr>
        <w:widowControl w:val="0"/>
        <w:suppressAutoHyphens/>
        <w:rPr>
          <w:rFonts w:eastAsia="Andale Sans UI"/>
          <w:kern w:val="1"/>
          <w:sz w:val="16"/>
          <w:szCs w:val="16"/>
          <w:lang w:eastAsia="en-US"/>
        </w:rPr>
      </w:pPr>
    </w:p>
    <w:p w:rsidR="00E1414D" w:rsidRPr="00E1414D" w:rsidRDefault="00E1414D" w:rsidP="00E1414D">
      <w:pPr>
        <w:widowControl w:val="0"/>
        <w:suppressAutoHyphens/>
        <w:rPr>
          <w:rFonts w:eastAsia="Andale Sans UI"/>
          <w:kern w:val="1"/>
          <w:sz w:val="16"/>
          <w:szCs w:val="16"/>
          <w:lang w:eastAsia="en-US"/>
        </w:rPr>
      </w:pPr>
    </w:p>
    <w:p w:rsidR="00E1414D" w:rsidRPr="00E1414D" w:rsidRDefault="00E1414D" w:rsidP="00E1414D">
      <w:pPr>
        <w:widowControl w:val="0"/>
        <w:suppressAutoHyphens/>
        <w:jc w:val="both"/>
        <w:rPr>
          <w:rFonts w:eastAsia="Andale Sans UI"/>
          <w:b/>
          <w:bCs/>
          <w:color w:val="000000"/>
          <w:kern w:val="1"/>
          <w:sz w:val="16"/>
          <w:szCs w:val="16"/>
          <w:lang w:eastAsia="en-US"/>
        </w:rPr>
      </w:pPr>
      <w:r w:rsidRPr="00E1414D">
        <w:rPr>
          <w:rFonts w:eastAsia="Andale Sans UI"/>
          <w:b/>
          <w:bCs/>
          <w:color w:val="000000"/>
          <w:kern w:val="1"/>
          <w:sz w:val="16"/>
          <w:szCs w:val="16"/>
          <w:lang w:eastAsia="en-US"/>
        </w:rPr>
        <w:t>Председатель Думы</w:t>
      </w:r>
    </w:p>
    <w:p w:rsidR="00E1414D" w:rsidRPr="00E1414D" w:rsidRDefault="00E1414D" w:rsidP="00E1414D">
      <w:pPr>
        <w:widowControl w:val="0"/>
        <w:suppressAutoHyphens/>
        <w:autoSpaceDE w:val="0"/>
        <w:jc w:val="both"/>
        <w:rPr>
          <w:bCs/>
          <w:color w:val="000000"/>
          <w:kern w:val="1"/>
          <w:sz w:val="16"/>
          <w:szCs w:val="16"/>
          <w:lang w:eastAsia="zh-CN"/>
        </w:rPr>
      </w:pPr>
      <w:r w:rsidRPr="00E1414D">
        <w:rPr>
          <w:b/>
          <w:bCs/>
          <w:color w:val="000000"/>
          <w:kern w:val="1"/>
          <w:sz w:val="16"/>
          <w:szCs w:val="16"/>
          <w:lang w:eastAsia="zh-CN"/>
        </w:rPr>
        <w:t xml:space="preserve">муниципального района       В.Н.Иванов </w:t>
      </w:r>
    </w:p>
    <w:p w:rsidR="00E1414D" w:rsidRPr="00E1414D" w:rsidRDefault="00E1414D" w:rsidP="00E1414D">
      <w:pPr>
        <w:widowControl w:val="0"/>
        <w:suppressAutoHyphens/>
        <w:autoSpaceDE w:val="0"/>
        <w:jc w:val="both"/>
        <w:rPr>
          <w:bCs/>
          <w:color w:val="000000"/>
          <w:kern w:val="1"/>
          <w:sz w:val="16"/>
          <w:szCs w:val="16"/>
          <w:lang w:eastAsia="zh-CN"/>
        </w:rPr>
      </w:pPr>
      <w:r w:rsidRPr="00E1414D">
        <w:rPr>
          <w:bCs/>
          <w:color w:val="000000"/>
          <w:kern w:val="1"/>
          <w:sz w:val="16"/>
          <w:szCs w:val="16"/>
          <w:lang w:eastAsia="zh-CN"/>
        </w:rPr>
        <w:t>27.04.2018</w:t>
      </w:r>
    </w:p>
    <w:p w:rsidR="00E1414D" w:rsidRPr="00E1414D" w:rsidRDefault="00E1414D" w:rsidP="00E1414D">
      <w:pPr>
        <w:widowControl w:val="0"/>
        <w:suppressAutoHyphens/>
        <w:autoSpaceDE w:val="0"/>
        <w:jc w:val="both"/>
        <w:rPr>
          <w:kern w:val="1"/>
          <w:sz w:val="16"/>
          <w:szCs w:val="16"/>
          <w:lang w:eastAsia="zh-CN"/>
        </w:rPr>
      </w:pPr>
      <w:r w:rsidRPr="00E1414D">
        <w:rPr>
          <w:bCs/>
          <w:color w:val="000000"/>
          <w:kern w:val="1"/>
          <w:sz w:val="16"/>
          <w:szCs w:val="16"/>
          <w:lang w:eastAsia="zh-CN"/>
        </w:rPr>
        <w:t>№ 232</w:t>
      </w:r>
    </w:p>
    <w:p w:rsidR="00E1414D" w:rsidRPr="00E1414D" w:rsidRDefault="00E1414D" w:rsidP="00E1414D">
      <w:pPr>
        <w:widowControl w:val="0"/>
        <w:suppressAutoHyphens/>
        <w:autoSpaceDE w:val="0"/>
        <w:rPr>
          <w:kern w:val="1"/>
          <w:sz w:val="16"/>
          <w:szCs w:val="16"/>
          <w:lang w:eastAsia="zh-CN"/>
        </w:rPr>
      </w:pPr>
    </w:p>
    <w:p w:rsidR="00E1414D" w:rsidRPr="00E1414D" w:rsidRDefault="00E1414D" w:rsidP="00E1414D">
      <w:pPr>
        <w:widowControl w:val="0"/>
        <w:suppressAutoHyphens/>
        <w:autoSpaceDE w:val="0"/>
        <w:rPr>
          <w:b/>
          <w:bCs/>
          <w:color w:val="000000"/>
          <w:kern w:val="1"/>
          <w:sz w:val="16"/>
          <w:szCs w:val="16"/>
          <w:lang w:eastAsia="hi-IN" w:bidi="hi-IN"/>
        </w:rPr>
      </w:pPr>
      <w:r w:rsidRPr="00E1414D">
        <w:rPr>
          <w:b/>
          <w:bCs/>
          <w:color w:val="000000"/>
          <w:kern w:val="1"/>
          <w:sz w:val="16"/>
          <w:szCs w:val="16"/>
          <w:lang w:eastAsia="zh-CN"/>
        </w:rPr>
        <w:t xml:space="preserve">Глава </w:t>
      </w:r>
    </w:p>
    <w:p w:rsidR="00E1414D" w:rsidRPr="00E1414D" w:rsidRDefault="00E1414D" w:rsidP="00E1414D">
      <w:pPr>
        <w:widowControl w:val="0"/>
        <w:suppressAutoHyphens/>
        <w:jc w:val="both"/>
        <w:rPr>
          <w:rFonts w:eastAsia="Andale Sans UI"/>
          <w:b/>
          <w:color w:val="000000"/>
          <w:kern w:val="1"/>
          <w:sz w:val="16"/>
          <w:szCs w:val="16"/>
          <w:lang w:eastAsia="en-US"/>
        </w:rPr>
      </w:pPr>
      <w:r w:rsidRPr="00E1414D">
        <w:rPr>
          <w:rFonts w:eastAsia="Andale Sans UI"/>
          <w:b/>
          <w:bCs/>
          <w:color w:val="000000"/>
          <w:kern w:val="1"/>
          <w:sz w:val="16"/>
          <w:szCs w:val="16"/>
          <w:lang w:eastAsia="hi-IN" w:bidi="hi-IN"/>
        </w:rPr>
        <w:t>муниципального района       А.А.Устинов</w:t>
      </w:r>
    </w:p>
    <w:p w:rsidR="00E1414D" w:rsidRPr="00E1414D" w:rsidRDefault="00E1414D" w:rsidP="00E1414D">
      <w:pPr>
        <w:widowControl w:val="0"/>
        <w:suppressAutoHyphens/>
        <w:rPr>
          <w:rFonts w:eastAsia="Andale Sans UI"/>
          <w:kern w:val="1"/>
          <w:sz w:val="16"/>
          <w:szCs w:val="16"/>
          <w:lang w:eastAsia="en-US"/>
        </w:rPr>
      </w:pPr>
    </w:p>
    <w:p w:rsidR="00E1414D" w:rsidRPr="00E1414D" w:rsidRDefault="00E1414D" w:rsidP="00E1414D">
      <w:pPr>
        <w:widowControl w:val="0"/>
        <w:suppressAutoHyphens/>
        <w:rPr>
          <w:rFonts w:eastAsia="Andale Sans UI"/>
          <w:kern w:val="1"/>
          <w:sz w:val="16"/>
          <w:szCs w:val="16"/>
          <w:lang w:eastAsia="en-US"/>
        </w:rPr>
      </w:pPr>
    </w:p>
    <w:p w:rsidR="00E1414D" w:rsidRPr="00E1414D" w:rsidRDefault="00E1414D" w:rsidP="00E1414D">
      <w:pPr>
        <w:widowControl w:val="0"/>
        <w:suppressAutoHyphens/>
        <w:rPr>
          <w:rFonts w:eastAsia="Andale Sans UI"/>
          <w:kern w:val="1"/>
          <w:sz w:val="16"/>
          <w:szCs w:val="16"/>
          <w:lang w:eastAsia="en-US"/>
        </w:rPr>
      </w:pPr>
    </w:p>
    <w:p w:rsidR="00E1414D" w:rsidRPr="00E1414D" w:rsidRDefault="00E1414D" w:rsidP="00E1414D">
      <w:pPr>
        <w:keepLines/>
        <w:widowControl w:val="0"/>
        <w:suppressAutoHyphens/>
        <w:jc w:val="center"/>
        <w:rPr>
          <w:rFonts w:eastAsia="Andale Sans UI"/>
          <w:b/>
          <w:kern w:val="1"/>
          <w:sz w:val="16"/>
          <w:szCs w:val="16"/>
          <w:lang w:eastAsia="en-US"/>
        </w:rPr>
      </w:pPr>
      <w:r w:rsidRPr="00E1414D">
        <w:rPr>
          <w:rFonts w:eastAsia="Andale Sans UI"/>
          <w:b/>
          <w:kern w:val="1"/>
          <w:sz w:val="16"/>
          <w:szCs w:val="16"/>
          <w:lang w:eastAsia="en-US"/>
        </w:rPr>
        <w:t xml:space="preserve">  Отчет </w:t>
      </w:r>
    </w:p>
    <w:p w:rsidR="00E1414D" w:rsidRPr="00E1414D" w:rsidRDefault="00E1414D" w:rsidP="00E1414D">
      <w:pPr>
        <w:keepLines/>
        <w:widowControl w:val="0"/>
        <w:suppressAutoHyphens/>
        <w:jc w:val="center"/>
        <w:rPr>
          <w:rFonts w:eastAsia="Andale Sans UI"/>
          <w:b/>
          <w:kern w:val="1"/>
          <w:sz w:val="16"/>
          <w:szCs w:val="16"/>
          <w:lang w:eastAsia="en-US"/>
        </w:rPr>
      </w:pPr>
      <w:r w:rsidRPr="00E1414D">
        <w:rPr>
          <w:rFonts w:eastAsia="Andale Sans UI"/>
          <w:b/>
          <w:kern w:val="1"/>
          <w:sz w:val="16"/>
          <w:szCs w:val="16"/>
          <w:lang w:eastAsia="en-US"/>
        </w:rPr>
        <w:t xml:space="preserve">о выполнении Прогнозного плана приватизации муниципального имущества Любытинского муниципального района за 2017 год. </w:t>
      </w:r>
    </w:p>
    <w:p w:rsidR="00E1414D" w:rsidRPr="00E1414D" w:rsidRDefault="00E1414D" w:rsidP="00E1414D">
      <w:pPr>
        <w:widowControl w:val="0"/>
        <w:suppressAutoHyphens/>
        <w:ind w:firstLine="709"/>
        <w:jc w:val="both"/>
        <w:rPr>
          <w:rFonts w:eastAsia="Andale Sans UI"/>
          <w:kern w:val="1"/>
          <w:sz w:val="16"/>
          <w:szCs w:val="16"/>
          <w:lang w:eastAsia="en-US"/>
        </w:rPr>
      </w:pPr>
    </w:p>
    <w:p w:rsidR="00E1414D" w:rsidRPr="00E1414D" w:rsidRDefault="00E1414D" w:rsidP="00E1414D">
      <w:pPr>
        <w:widowControl w:val="0"/>
        <w:suppressAutoHyphens/>
        <w:ind w:firstLine="709"/>
        <w:jc w:val="both"/>
        <w:rPr>
          <w:bCs/>
          <w:color w:val="000000"/>
          <w:kern w:val="1"/>
          <w:sz w:val="16"/>
          <w:szCs w:val="16"/>
          <w:shd w:val="clear" w:color="auto" w:fill="FFFFFF"/>
        </w:rPr>
      </w:pPr>
      <w:r w:rsidRPr="00E1414D">
        <w:rPr>
          <w:rFonts w:eastAsia="Andale Sans UI"/>
          <w:kern w:val="1"/>
          <w:sz w:val="16"/>
          <w:szCs w:val="16"/>
          <w:lang w:eastAsia="en-US"/>
        </w:rPr>
        <w:t xml:space="preserve">Решением Думы Любытинского муниципального района №86 от 19.08.2016 года утвержден прогнозный план (программа) приватизации муниципального имущества Любытинского муниципального района на 2017-2019 годы. </w:t>
      </w:r>
    </w:p>
    <w:p w:rsidR="00E1414D" w:rsidRPr="00E1414D" w:rsidRDefault="00E1414D" w:rsidP="00E1414D">
      <w:pPr>
        <w:widowControl w:val="0"/>
        <w:suppressAutoHyphens/>
        <w:ind w:firstLine="709"/>
        <w:jc w:val="both"/>
        <w:rPr>
          <w:bCs/>
          <w:color w:val="000000"/>
          <w:kern w:val="1"/>
          <w:sz w:val="16"/>
          <w:szCs w:val="16"/>
          <w:shd w:val="clear" w:color="auto" w:fill="FFFFFF"/>
        </w:rPr>
      </w:pPr>
      <w:r w:rsidRPr="00E1414D">
        <w:rPr>
          <w:kern w:val="1"/>
          <w:sz w:val="16"/>
          <w:szCs w:val="16"/>
        </w:rPr>
        <w:t xml:space="preserve">В прогнозный  план  приватизации муниципального имущества на 2017 -2019 года  входит  34 объекта муниципального имущества, из них один имущественный комплекс и  четыре автомобиля. </w:t>
      </w:r>
    </w:p>
    <w:p w:rsidR="00E1414D" w:rsidRPr="00E1414D" w:rsidRDefault="00E1414D" w:rsidP="00E1414D">
      <w:pPr>
        <w:widowControl w:val="0"/>
        <w:suppressAutoHyphens/>
        <w:ind w:firstLine="709"/>
        <w:jc w:val="both"/>
        <w:rPr>
          <w:kern w:val="1"/>
          <w:sz w:val="16"/>
          <w:szCs w:val="16"/>
        </w:rPr>
      </w:pPr>
      <w:r w:rsidRPr="00E1414D">
        <w:rPr>
          <w:kern w:val="1"/>
          <w:sz w:val="16"/>
          <w:szCs w:val="16"/>
        </w:rPr>
        <w:t xml:space="preserve">Для реализации прогнозного плана отделом имущественных отношений и муниципальных закупок было проведено шесть  аукционов и одно публичное предложение. Были выставлены на торги три автомобиля: </w:t>
      </w:r>
      <w:r w:rsidRPr="00E1414D">
        <w:rPr>
          <w:rFonts w:eastAsia="Andale Sans UI"/>
          <w:color w:val="000000"/>
          <w:kern w:val="1"/>
          <w:sz w:val="16"/>
          <w:szCs w:val="16"/>
        </w:rPr>
        <w:t>модель ТС УАЗ-31519, 2005 года выпуска (</w:t>
      </w:r>
      <w:r w:rsidRPr="00E1414D">
        <w:rPr>
          <w:rFonts w:eastAsia="Andale Sans UI"/>
          <w:kern w:val="1"/>
          <w:sz w:val="16"/>
          <w:szCs w:val="16"/>
          <w:shd w:val="clear" w:color="auto" w:fill="FFFFFF"/>
          <w:lang w:eastAsia="en-US"/>
        </w:rPr>
        <w:t xml:space="preserve">91 500 </w:t>
      </w:r>
      <w:r w:rsidRPr="00E1414D">
        <w:rPr>
          <w:rFonts w:eastAsia="Andale Sans UI"/>
          <w:color w:val="000000"/>
          <w:kern w:val="1"/>
          <w:sz w:val="16"/>
          <w:szCs w:val="16"/>
          <w:shd w:val="clear" w:color="auto" w:fill="FFFFFF"/>
        </w:rPr>
        <w:t>руб.)</w:t>
      </w:r>
      <w:r w:rsidRPr="00E1414D">
        <w:rPr>
          <w:rFonts w:eastAsia="Andale Sans UI"/>
          <w:color w:val="000000"/>
          <w:kern w:val="1"/>
          <w:sz w:val="16"/>
          <w:szCs w:val="16"/>
        </w:rPr>
        <w:t>, модель ГАЗ-32212 автобус на 12 мест 2014 года выпуска (</w:t>
      </w:r>
      <w:r w:rsidRPr="00E1414D">
        <w:rPr>
          <w:rFonts w:eastAsia="Andale Sans UI"/>
          <w:kern w:val="1"/>
          <w:sz w:val="16"/>
          <w:szCs w:val="16"/>
          <w:shd w:val="clear" w:color="auto" w:fill="FFFFFF"/>
          <w:lang w:eastAsia="en-US"/>
        </w:rPr>
        <w:t xml:space="preserve">436 500 </w:t>
      </w:r>
      <w:r w:rsidRPr="00E1414D">
        <w:rPr>
          <w:rFonts w:eastAsia="Andale Sans UI"/>
          <w:color w:val="000000"/>
          <w:kern w:val="1"/>
          <w:sz w:val="16"/>
          <w:szCs w:val="16"/>
          <w:shd w:val="clear" w:color="auto" w:fill="FFFFFF"/>
        </w:rPr>
        <w:t xml:space="preserve"> рубл.)</w:t>
      </w:r>
      <w:r w:rsidRPr="00E1414D">
        <w:rPr>
          <w:kern w:val="1"/>
          <w:sz w:val="16"/>
          <w:szCs w:val="16"/>
        </w:rPr>
        <w:t xml:space="preserve">, </w:t>
      </w:r>
      <w:r w:rsidRPr="00E1414D">
        <w:rPr>
          <w:rFonts w:eastAsia="Andale Sans UI"/>
          <w:color w:val="000000"/>
          <w:kern w:val="1"/>
          <w:sz w:val="16"/>
          <w:szCs w:val="16"/>
        </w:rPr>
        <w:t xml:space="preserve">модель </w:t>
      </w:r>
      <w:r w:rsidRPr="00E1414D">
        <w:rPr>
          <w:rFonts w:eastAsia="Andale Sans UI"/>
          <w:color w:val="000000"/>
          <w:kern w:val="1"/>
          <w:sz w:val="16"/>
          <w:szCs w:val="16"/>
          <w:lang w:val="en-US"/>
        </w:rPr>
        <w:t>RENAULT</w:t>
      </w:r>
      <w:r w:rsidRPr="00E1414D">
        <w:rPr>
          <w:rFonts w:eastAsia="Andale Sans UI"/>
          <w:color w:val="000000"/>
          <w:kern w:val="1"/>
          <w:sz w:val="16"/>
          <w:szCs w:val="16"/>
        </w:rPr>
        <w:t xml:space="preserve"> </w:t>
      </w:r>
      <w:r w:rsidRPr="00E1414D">
        <w:rPr>
          <w:rFonts w:eastAsia="Andale Sans UI"/>
          <w:color w:val="000000"/>
          <w:kern w:val="1"/>
          <w:sz w:val="16"/>
          <w:szCs w:val="16"/>
          <w:lang w:val="en-US"/>
        </w:rPr>
        <w:t>FLUENCE</w:t>
      </w:r>
      <w:r w:rsidRPr="00E1414D">
        <w:rPr>
          <w:rFonts w:eastAsia="Andale Sans UI"/>
          <w:color w:val="000000"/>
          <w:kern w:val="1"/>
          <w:sz w:val="16"/>
          <w:szCs w:val="16"/>
        </w:rPr>
        <w:t>, 2010 года выпуска (</w:t>
      </w:r>
      <w:r w:rsidRPr="00E1414D">
        <w:rPr>
          <w:rFonts w:eastAsia="Andale Sans UI"/>
          <w:kern w:val="1"/>
          <w:sz w:val="16"/>
          <w:szCs w:val="16"/>
          <w:shd w:val="clear" w:color="auto" w:fill="FFFFFF"/>
          <w:lang w:eastAsia="en-US"/>
        </w:rPr>
        <w:t>315 000 руб.)</w:t>
      </w:r>
      <w:r w:rsidRPr="00E1414D">
        <w:rPr>
          <w:rFonts w:eastAsia="Andale Sans UI"/>
          <w:color w:val="000000"/>
          <w:kern w:val="1"/>
          <w:sz w:val="16"/>
          <w:szCs w:val="16"/>
        </w:rPr>
        <w:t xml:space="preserve">, аукционы не состоялись в связи с отсутствием подачи заявок. </w:t>
      </w:r>
      <w:r w:rsidRPr="00E1414D">
        <w:rPr>
          <w:kern w:val="1"/>
          <w:sz w:val="16"/>
          <w:szCs w:val="16"/>
        </w:rPr>
        <w:t xml:space="preserve">Дважды выставлялся имущественный комплекс, расположенный в п. Любытино, ул. П.Сукнова, </w:t>
      </w:r>
      <w:r w:rsidRPr="00E1414D">
        <w:rPr>
          <w:rFonts w:eastAsia="Andale Sans UI"/>
          <w:color w:val="000000"/>
          <w:kern w:val="1"/>
          <w:sz w:val="16"/>
          <w:szCs w:val="16"/>
        </w:rPr>
        <w:t>аукционы не состоялись в связи с отсутствием подачи заявок</w:t>
      </w:r>
      <w:r w:rsidRPr="00E1414D">
        <w:rPr>
          <w:kern w:val="1"/>
          <w:sz w:val="16"/>
          <w:szCs w:val="16"/>
        </w:rPr>
        <w:t>.</w:t>
      </w:r>
    </w:p>
    <w:p w:rsidR="00E1414D" w:rsidRPr="00E1414D" w:rsidRDefault="00E1414D" w:rsidP="00E1414D">
      <w:pPr>
        <w:widowControl w:val="0"/>
        <w:suppressAutoHyphens/>
        <w:ind w:firstLine="709"/>
        <w:jc w:val="both"/>
        <w:rPr>
          <w:rFonts w:eastAsia="Calibri"/>
          <w:color w:val="000000"/>
          <w:kern w:val="1"/>
          <w:sz w:val="16"/>
          <w:szCs w:val="16"/>
        </w:rPr>
      </w:pPr>
      <w:r w:rsidRPr="00E1414D">
        <w:rPr>
          <w:kern w:val="1"/>
          <w:sz w:val="16"/>
          <w:szCs w:val="16"/>
        </w:rPr>
        <w:t xml:space="preserve">  </w:t>
      </w:r>
      <w:r w:rsidRPr="00E1414D">
        <w:rPr>
          <w:rFonts w:eastAsia="Andale Sans UI"/>
          <w:kern w:val="1"/>
          <w:sz w:val="16"/>
          <w:szCs w:val="16"/>
          <w:lang w:eastAsia="en-US"/>
        </w:rPr>
        <w:t>Было реализовано 3 объекта муниципального имущества: нежилое здание школы, расположенное по адресу: Новгородская область, Любытинский</w:t>
      </w:r>
      <w:r w:rsidRPr="00E1414D">
        <w:rPr>
          <w:rFonts w:eastAsia="Andale Sans UI"/>
          <w:kern w:val="1"/>
          <w:sz w:val="16"/>
          <w:szCs w:val="16"/>
          <w:lang w:eastAsia="en-US"/>
        </w:rPr>
        <w:tab/>
        <w:t xml:space="preserve"> район, д. Вычерема на сумму 110 000 рублей; нежилое помещение, расположенное по адресу: Новгородская область, п. Любытино, ул. Боровичская, д.4, на сумму 1 094 000 рублей; автомобиль </w:t>
      </w:r>
      <w:r w:rsidRPr="00E1414D">
        <w:rPr>
          <w:rFonts w:eastAsia="Andale Sans UI"/>
          <w:color w:val="000000"/>
          <w:kern w:val="1"/>
          <w:sz w:val="16"/>
          <w:szCs w:val="16"/>
          <w:lang w:eastAsia="en-US"/>
        </w:rPr>
        <w:t xml:space="preserve">Ниссан </w:t>
      </w:r>
      <w:r w:rsidRPr="00E1414D">
        <w:rPr>
          <w:rFonts w:eastAsia="Andale Sans UI"/>
          <w:color w:val="000000"/>
          <w:kern w:val="1"/>
          <w:sz w:val="16"/>
          <w:szCs w:val="16"/>
          <w:lang w:val="en-US" w:eastAsia="en-US"/>
        </w:rPr>
        <w:t>ALMERA</w:t>
      </w:r>
      <w:r w:rsidRPr="00E1414D">
        <w:rPr>
          <w:rFonts w:eastAsia="Andale Sans UI"/>
          <w:color w:val="000000"/>
          <w:kern w:val="1"/>
          <w:sz w:val="16"/>
          <w:szCs w:val="16"/>
          <w:lang w:eastAsia="en-US"/>
        </w:rPr>
        <w:t xml:space="preserve"> </w:t>
      </w:r>
      <w:r w:rsidRPr="00E1414D">
        <w:rPr>
          <w:rFonts w:eastAsia="Andale Sans UI"/>
          <w:color w:val="000000"/>
          <w:kern w:val="1"/>
          <w:sz w:val="16"/>
          <w:szCs w:val="16"/>
          <w:lang w:val="en-US" w:eastAsia="en-US"/>
        </w:rPr>
        <w:t>CLASSIK</w:t>
      </w:r>
      <w:r w:rsidRPr="00E1414D">
        <w:rPr>
          <w:rFonts w:eastAsia="Andale Sans UI"/>
          <w:color w:val="000000"/>
          <w:kern w:val="1"/>
          <w:sz w:val="16"/>
          <w:szCs w:val="16"/>
          <w:lang w:eastAsia="en-US"/>
        </w:rPr>
        <w:t xml:space="preserve"> , на сумму 109 000 рублей.</w:t>
      </w:r>
    </w:p>
    <w:p w:rsidR="00E1414D" w:rsidRPr="00E1414D" w:rsidRDefault="00E1414D" w:rsidP="00E1414D">
      <w:pPr>
        <w:spacing w:before="100" w:beforeAutospacing="1"/>
        <w:ind w:firstLine="709"/>
        <w:jc w:val="both"/>
        <w:rPr>
          <w:sz w:val="16"/>
          <w:szCs w:val="16"/>
        </w:rPr>
      </w:pPr>
      <w:r w:rsidRPr="00E1414D">
        <w:rPr>
          <w:sz w:val="16"/>
          <w:szCs w:val="16"/>
        </w:rPr>
        <w:t>По итогам аукционов  в казну района  за 2017 год поступил 1 313 000 рублей.</w:t>
      </w:r>
    </w:p>
    <w:p w:rsidR="00E1414D" w:rsidRPr="00E1414D" w:rsidRDefault="00E1414D" w:rsidP="00E1414D">
      <w:pPr>
        <w:widowControl w:val="0"/>
        <w:suppressAutoHyphens/>
        <w:ind w:firstLine="709"/>
        <w:rPr>
          <w:rFonts w:eastAsia="Andale Sans UI"/>
          <w:kern w:val="1"/>
          <w:sz w:val="16"/>
          <w:szCs w:val="16"/>
          <w:lang w:eastAsia="en-US"/>
        </w:rPr>
      </w:pPr>
    </w:p>
    <w:p w:rsidR="00E1414D" w:rsidRPr="00E1414D" w:rsidRDefault="00E1414D" w:rsidP="00E1414D">
      <w:pPr>
        <w:widowControl w:val="0"/>
        <w:suppressAutoHyphens/>
        <w:rPr>
          <w:rFonts w:eastAsia="Andale Sans UI"/>
          <w:kern w:val="1"/>
          <w:sz w:val="16"/>
          <w:szCs w:val="16"/>
          <w:lang w:eastAsia="en-US"/>
        </w:rPr>
      </w:pPr>
    </w:p>
    <w:p w:rsidR="00E1414D" w:rsidRPr="00E1414D" w:rsidRDefault="00E1414D" w:rsidP="00E1414D">
      <w:pPr>
        <w:widowControl w:val="0"/>
        <w:suppressAutoHyphens/>
        <w:rPr>
          <w:rFonts w:eastAsia="Andale Sans UI"/>
          <w:kern w:val="1"/>
          <w:sz w:val="16"/>
          <w:szCs w:val="16"/>
          <w:lang w:eastAsia="en-US"/>
        </w:rPr>
      </w:pPr>
    </w:p>
    <w:p w:rsidR="00E1414D" w:rsidRPr="00E1414D" w:rsidRDefault="00E1414D" w:rsidP="00E1414D">
      <w:pPr>
        <w:widowControl w:val="0"/>
        <w:suppressAutoHyphens/>
        <w:rPr>
          <w:rFonts w:eastAsia="Andale Sans UI"/>
          <w:kern w:val="1"/>
          <w:sz w:val="16"/>
          <w:szCs w:val="16"/>
          <w:lang w:eastAsia="en-US"/>
        </w:rPr>
      </w:pPr>
    </w:p>
    <w:p w:rsidR="00E1414D" w:rsidRPr="00E1414D" w:rsidRDefault="00E1414D" w:rsidP="00E1414D">
      <w:pPr>
        <w:widowControl w:val="0"/>
        <w:jc w:val="center"/>
        <w:rPr>
          <w:rFonts w:eastAsia="Andale Sans UI" w:cs="Tahoma"/>
          <w:b/>
          <w:bCs/>
          <w:sz w:val="16"/>
          <w:szCs w:val="16"/>
          <w:lang w:val="de-DE" w:eastAsia="ja-JP" w:bidi="fa-IR"/>
        </w:rPr>
      </w:pPr>
      <w:r w:rsidRPr="00E1414D">
        <w:rPr>
          <w:rFonts w:eastAsia="Andale Sans UI" w:cs="Tahoma"/>
          <w:b/>
          <w:bCs/>
          <w:sz w:val="16"/>
          <w:szCs w:val="16"/>
          <w:lang w:val="de-DE" w:eastAsia="ja-JP" w:bidi="fa-IR"/>
        </w:rPr>
        <w:t>Российская Федерация</w:t>
      </w:r>
    </w:p>
    <w:p w:rsidR="00E1414D" w:rsidRPr="00E1414D" w:rsidRDefault="00E1414D" w:rsidP="00E1414D">
      <w:pPr>
        <w:widowControl w:val="0"/>
        <w:jc w:val="center"/>
        <w:rPr>
          <w:rFonts w:eastAsia="Andale Sans UI" w:cs="Tahoma"/>
          <w:b/>
          <w:bCs/>
          <w:sz w:val="16"/>
          <w:szCs w:val="16"/>
          <w:lang w:val="de-DE" w:eastAsia="ja-JP" w:bidi="fa-IR"/>
        </w:rPr>
      </w:pPr>
      <w:r w:rsidRPr="00E1414D">
        <w:rPr>
          <w:rFonts w:eastAsia="Andale Sans UI" w:cs="Tahoma"/>
          <w:b/>
          <w:bCs/>
          <w:sz w:val="16"/>
          <w:szCs w:val="16"/>
          <w:lang w:val="de-DE" w:eastAsia="ja-JP" w:bidi="fa-IR"/>
        </w:rPr>
        <w:t>Новгородская область</w:t>
      </w:r>
    </w:p>
    <w:p w:rsidR="00E1414D" w:rsidRPr="00E1414D" w:rsidRDefault="00E1414D" w:rsidP="00E1414D">
      <w:pPr>
        <w:widowControl w:val="0"/>
        <w:jc w:val="center"/>
        <w:rPr>
          <w:rFonts w:eastAsia="Andale Sans UI" w:cs="Tahoma"/>
          <w:b/>
          <w:bCs/>
          <w:sz w:val="16"/>
          <w:szCs w:val="16"/>
          <w:lang w:val="de-DE" w:eastAsia="ja-JP" w:bidi="fa-IR"/>
        </w:rPr>
      </w:pPr>
      <w:r w:rsidRPr="00E1414D">
        <w:rPr>
          <w:rFonts w:eastAsia="Andale Sans UI" w:cs="Tahoma"/>
          <w:b/>
          <w:bCs/>
          <w:sz w:val="16"/>
          <w:szCs w:val="16"/>
          <w:lang w:val="de-DE" w:eastAsia="ja-JP" w:bidi="fa-IR"/>
        </w:rPr>
        <w:t>ДУМА ЛЮБЫТИНСКОГО МУНИЦИПАЛЬНОГО РАЙОНА</w:t>
      </w:r>
    </w:p>
    <w:p w:rsidR="00E1414D" w:rsidRPr="00E1414D" w:rsidRDefault="00E1414D" w:rsidP="00E1414D">
      <w:pPr>
        <w:widowControl w:val="0"/>
        <w:snapToGrid w:val="0"/>
        <w:rPr>
          <w:rFonts w:eastAsia="Andale Sans UI" w:cs="Tahoma"/>
          <w:b/>
          <w:bCs/>
          <w:sz w:val="16"/>
          <w:szCs w:val="16"/>
          <w:lang w:val="de-DE" w:eastAsia="ja-JP" w:bidi="fa-IR"/>
        </w:rPr>
      </w:pPr>
    </w:p>
    <w:p w:rsidR="00E1414D" w:rsidRPr="00E1414D" w:rsidRDefault="00E1414D" w:rsidP="00E1414D">
      <w:pPr>
        <w:widowControl w:val="0"/>
        <w:jc w:val="center"/>
        <w:rPr>
          <w:rFonts w:eastAsia="Andale Sans UI" w:cs="Tahoma"/>
          <w:b/>
          <w:color w:val="000000"/>
          <w:sz w:val="16"/>
          <w:szCs w:val="16"/>
          <w:lang w:eastAsia="ja-JP" w:bidi="fa-IR"/>
        </w:rPr>
      </w:pPr>
      <w:r w:rsidRPr="00E1414D">
        <w:rPr>
          <w:rFonts w:eastAsia="Andale Sans UI" w:cs="Tahoma"/>
          <w:b/>
          <w:color w:val="000000"/>
          <w:sz w:val="16"/>
          <w:szCs w:val="16"/>
          <w:lang w:val="de-DE" w:eastAsia="ja-JP" w:bidi="fa-IR"/>
        </w:rPr>
        <w:t>РЕШЕНИЕ</w:t>
      </w:r>
    </w:p>
    <w:p w:rsidR="00E1414D" w:rsidRPr="00E1414D" w:rsidRDefault="00E1414D" w:rsidP="00E1414D">
      <w:pPr>
        <w:widowControl w:val="0"/>
        <w:jc w:val="center"/>
        <w:rPr>
          <w:rFonts w:cs="Tahoma"/>
          <w:b/>
          <w:sz w:val="16"/>
          <w:szCs w:val="16"/>
          <w:lang w:eastAsia="ja-JP" w:bidi="fa-IR"/>
        </w:rPr>
      </w:pPr>
    </w:p>
    <w:p w:rsidR="00E1414D" w:rsidRPr="00E1414D" w:rsidRDefault="00E1414D" w:rsidP="00E1414D">
      <w:pPr>
        <w:widowControl w:val="0"/>
        <w:jc w:val="center"/>
        <w:rPr>
          <w:rFonts w:cs="Tahoma"/>
          <w:b/>
          <w:sz w:val="16"/>
          <w:szCs w:val="16"/>
          <w:lang w:eastAsia="ja-JP" w:bidi="fa-IR"/>
        </w:rPr>
      </w:pPr>
      <w:r w:rsidRPr="00E1414D">
        <w:rPr>
          <w:rFonts w:cs="Tahoma"/>
          <w:b/>
          <w:sz w:val="16"/>
          <w:szCs w:val="16"/>
          <w:lang w:val="de-DE" w:eastAsia="ja-JP" w:bidi="fa-IR"/>
        </w:rPr>
        <w:t>О</w:t>
      </w:r>
      <w:r w:rsidRPr="00E1414D">
        <w:rPr>
          <w:rFonts w:cs="Tahoma"/>
          <w:b/>
          <w:sz w:val="16"/>
          <w:szCs w:val="16"/>
          <w:lang w:eastAsia="ja-JP" w:bidi="fa-IR"/>
        </w:rPr>
        <w:t xml:space="preserve"> передаче</w:t>
      </w:r>
      <w:r w:rsidRPr="00E1414D">
        <w:rPr>
          <w:rFonts w:cs="Tahoma"/>
          <w:b/>
          <w:sz w:val="16"/>
          <w:szCs w:val="16"/>
          <w:lang w:val="de-DE" w:eastAsia="ja-JP" w:bidi="fa-IR"/>
        </w:rPr>
        <w:t xml:space="preserve"> </w:t>
      </w:r>
      <w:r w:rsidRPr="00E1414D">
        <w:rPr>
          <w:rFonts w:cs="Tahoma"/>
          <w:b/>
          <w:sz w:val="16"/>
          <w:szCs w:val="16"/>
          <w:lang w:eastAsia="ja-JP" w:bidi="fa-IR"/>
        </w:rPr>
        <w:t xml:space="preserve">муниципального </w:t>
      </w:r>
      <w:r w:rsidRPr="00E1414D">
        <w:rPr>
          <w:rFonts w:cs="Tahoma"/>
          <w:b/>
          <w:sz w:val="16"/>
          <w:szCs w:val="16"/>
          <w:lang w:val="de-DE" w:eastAsia="ja-JP" w:bidi="fa-IR"/>
        </w:rPr>
        <w:t>имущества в</w:t>
      </w:r>
    </w:p>
    <w:p w:rsidR="00E1414D" w:rsidRPr="00E1414D" w:rsidRDefault="00E1414D" w:rsidP="00E1414D">
      <w:pPr>
        <w:widowControl w:val="0"/>
        <w:jc w:val="center"/>
        <w:rPr>
          <w:rFonts w:cs="Tahoma"/>
          <w:b/>
          <w:sz w:val="16"/>
          <w:szCs w:val="16"/>
          <w:lang w:val="de-DE" w:eastAsia="ja-JP" w:bidi="fa-IR"/>
        </w:rPr>
      </w:pPr>
      <w:r w:rsidRPr="00E1414D">
        <w:rPr>
          <w:rFonts w:cs="Tahoma"/>
          <w:b/>
          <w:sz w:val="16"/>
          <w:szCs w:val="16"/>
          <w:lang w:val="de-DE" w:eastAsia="ja-JP" w:bidi="fa-IR"/>
        </w:rPr>
        <w:t xml:space="preserve">собственность </w:t>
      </w:r>
      <w:r w:rsidRPr="00E1414D">
        <w:rPr>
          <w:rFonts w:cs="Tahoma"/>
          <w:b/>
          <w:sz w:val="16"/>
          <w:szCs w:val="16"/>
          <w:lang w:eastAsia="ja-JP" w:bidi="fa-IR"/>
        </w:rPr>
        <w:t>Неболчского сельского поселения</w:t>
      </w:r>
    </w:p>
    <w:p w:rsidR="00E1414D" w:rsidRPr="00E1414D" w:rsidRDefault="00E1414D" w:rsidP="00E1414D">
      <w:pPr>
        <w:widowControl w:val="0"/>
        <w:jc w:val="both"/>
        <w:rPr>
          <w:rFonts w:eastAsia="Andale Sans UI" w:cs="Tahoma"/>
          <w:sz w:val="16"/>
          <w:szCs w:val="16"/>
          <w:lang w:eastAsia="ja-JP" w:bidi="fa-IR"/>
        </w:rPr>
      </w:pPr>
    </w:p>
    <w:p w:rsidR="00E1414D" w:rsidRPr="00E1414D" w:rsidRDefault="00E1414D" w:rsidP="00E1414D">
      <w:pPr>
        <w:widowControl w:val="0"/>
        <w:jc w:val="center"/>
        <w:rPr>
          <w:rFonts w:eastAsia="Andale Sans UI" w:cs="Tahoma"/>
          <w:sz w:val="16"/>
          <w:szCs w:val="16"/>
          <w:lang w:val="de-DE" w:eastAsia="ja-JP" w:bidi="fa-IR"/>
        </w:rPr>
      </w:pPr>
      <w:r w:rsidRPr="00E1414D">
        <w:rPr>
          <w:rFonts w:eastAsia="Andale Sans UI" w:cs="Tahoma"/>
          <w:sz w:val="16"/>
          <w:szCs w:val="16"/>
          <w:lang w:val="de-DE" w:eastAsia="ja-JP" w:bidi="fa-IR"/>
        </w:rPr>
        <w:t xml:space="preserve">Принято Думой муниципального района </w:t>
      </w:r>
      <w:r w:rsidRPr="00E1414D">
        <w:rPr>
          <w:rFonts w:eastAsia="Andale Sans UI" w:cs="Tahoma"/>
          <w:sz w:val="16"/>
          <w:szCs w:val="16"/>
          <w:lang w:eastAsia="ja-JP" w:bidi="fa-IR"/>
        </w:rPr>
        <w:t>27.04.</w:t>
      </w:r>
      <w:r w:rsidRPr="00E1414D">
        <w:rPr>
          <w:rFonts w:eastAsia="Andale Sans UI" w:cs="Tahoma"/>
          <w:sz w:val="16"/>
          <w:szCs w:val="16"/>
          <w:lang w:val="de-DE" w:eastAsia="ja-JP" w:bidi="fa-IR"/>
        </w:rPr>
        <w:t xml:space="preserve">2018 года       </w:t>
      </w:r>
    </w:p>
    <w:p w:rsidR="00E1414D" w:rsidRPr="00E1414D" w:rsidRDefault="00E1414D" w:rsidP="00E1414D">
      <w:pPr>
        <w:widowControl w:val="0"/>
        <w:jc w:val="both"/>
        <w:rPr>
          <w:rFonts w:eastAsia="Andale Sans UI" w:cs="Tahoma"/>
          <w:sz w:val="16"/>
          <w:szCs w:val="16"/>
          <w:lang w:eastAsia="ja-JP" w:bidi="fa-IR"/>
        </w:rPr>
      </w:pPr>
    </w:p>
    <w:p w:rsidR="00E1414D" w:rsidRPr="00E1414D" w:rsidRDefault="00E1414D" w:rsidP="00E1414D">
      <w:pPr>
        <w:widowControl w:val="0"/>
        <w:ind w:firstLine="706"/>
        <w:jc w:val="both"/>
        <w:rPr>
          <w:rFonts w:cs="Tahoma"/>
          <w:sz w:val="16"/>
          <w:szCs w:val="16"/>
          <w:lang w:eastAsia="ja-JP" w:bidi="fa-IR"/>
        </w:rPr>
      </w:pPr>
      <w:r w:rsidRPr="00E1414D">
        <w:rPr>
          <w:rFonts w:eastAsia="Andale Sans UI" w:cs="Tahoma"/>
          <w:sz w:val="16"/>
          <w:szCs w:val="16"/>
          <w:lang w:val="de-DE" w:eastAsia="ja-JP" w:bidi="fa-IR"/>
        </w:rPr>
        <w:t>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E1414D" w:rsidRPr="00E1414D" w:rsidRDefault="00E1414D" w:rsidP="00E1414D">
      <w:pPr>
        <w:widowControl w:val="0"/>
        <w:jc w:val="both"/>
        <w:rPr>
          <w:rFonts w:cs="Tahoma"/>
          <w:sz w:val="16"/>
          <w:szCs w:val="16"/>
          <w:lang w:val="de-DE" w:eastAsia="ja-JP" w:bidi="fa-IR"/>
        </w:rPr>
      </w:pPr>
      <w:r w:rsidRPr="00E1414D">
        <w:rPr>
          <w:sz w:val="16"/>
          <w:szCs w:val="16"/>
          <w:lang w:val="de-DE" w:eastAsia="ja-JP" w:bidi="fa-IR"/>
        </w:rPr>
        <w:t xml:space="preserve">      </w:t>
      </w:r>
      <w:r w:rsidRPr="00E1414D">
        <w:rPr>
          <w:rFonts w:eastAsia="Andale Sans UI" w:cs="Tahoma"/>
          <w:sz w:val="16"/>
          <w:szCs w:val="16"/>
          <w:lang w:val="de-DE" w:eastAsia="ja-JP" w:bidi="fa-IR"/>
        </w:rPr>
        <w:t>Дума  муниципального района</w:t>
      </w:r>
    </w:p>
    <w:p w:rsidR="00E1414D" w:rsidRPr="00E1414D" w:rsidRDefault="00E1414D" w:rsidP="00E1414D">
      <w:pPr>
        <w:widowControl w:val="0"/>
        <w:rPr>
          <w:rFonts w:eastAsia="Andale Sans UI" w:cs="Tahoma"/>
          <w:b/>
          <w:bCs/>
          <w:sz w:val="16"/>
          <w:szCs w:val="16"/>
          <w:lang w:val="de-DE" w:eastAsia="ja-JP" w:bidi="fa-IR"/>
        </w:rPr>
      </w:pPr>
      <w:r w:rsidRPr="00E1414D">
        <w:rPr>
          <w:rFonts w:eastAsia="Andale Sans UI" w:cs="Tahoma"/>
          <w:b/>
          <w:bCs/>
          <w:sz w:val="16"/>
          <w:szCs w:val="16"/>
          <w:lang w:val="de-DE" w:eastAsia="ja-JP" w:bidi="fa-IR"/>
        </w:rPr>
        <w:t>РЕШИЛА:</w:t>
      </w:r>
    </w:p>
    <w:p w:rsidR="00E1414D" w:rsidRPr="00E1414D" w:rsidRDefault="00E1414D" w:rsidP="00E1414D">
      <w:pPr>
        <w:widowControl w:val="0"/>
        <w:ind w:firstLine="706"/>
        <w:jc w:val="both"/>
        <w:rPr>
          <w:rFonts w:eastAsia="Andale Sans UI" w:cs="Tahoma"/>
          <w:sz w:val="16"/>
          <w:szCs w:val="16"/>
          <w:lang w:val="de-DE" w:eastAsia="ja-JP" w:bidi="fa-IR"/>
        </w:rPr>
      </w:pPr>
      <w:r w:rsidRPr="00E1414D">
        <w:rPr>
          <w:rFonts w:eastAsia="Andale Sans UI" w:cs="Tahoma"/>
          <w:sz w:val="16"/>
          <w:szCs w:val="16"/>
          <w:lang w:val="de-DE" w:eastAsia="ja-JP" w:bidi="fa-IR"/>
        </w:rPr>
        <w:t xml:space="preserve">1. </w:t>
      </w:r>
      <w:r w:rsidRPr="00E1414D">
        <w:rPr>
          <w:rFonts w:eastAsia="Andale Sans UI" w:cs="Tahoma"/>
          <w:sz w:val="16"/>
          <w:szCs w:val="16"/>
          <w:lang w:eastAsia="ja-JP" w:bidi="fa-IR"/>
        </w:rPr>
        <w:t>Передать</w:t>
      </w:r>
      <w:r w:rsidRPr="00E1414D">
        <w:rPr>
          <w:rFonts w:eastAsia="Andale Sans UI" w:cs="Tahoma"/>
          <w:sz w:val="16"/>
          <w:szCs w:val="16"/>
          <w:lang w:val="de-DE" w:eastAsia="ja-JP" w:bidi="fa-IR"/>
        </w:rPr>
        <w:t xml:space="preserve"> в муниципальную собственность </w:t>
      </w:r>
      <w:r w:rsidRPr="00E1414D">
        <w:rPr>
          <w:rFonts w:eastAsia="Andale Sans UI" w:cs="Tahoma"/>
          <w:sz w:val="16"/>
          <w:szCs w:val="16"/>
          <w:lang w:eastAsia="ja-JP" w:bidi="fa-IR"/>
        </w:rPr>
        <w:t>Неболчского сельского поселения</w:t>
      </w:r>
      <w:r w:rsidRPr="00E1414D">
        <w:rPr>
          <w:rFonts w:eastAsia="Andale Sans UI" w:cs="Tahoma"/>
          <w:sz w:val="16"/>
          <w:szCs w:val="16"/>
          <w:lang w:val="de-DE" w:eastAsia="ja-JP" w:bidi="fa-IR"/>
        </w:rPr>
        <w:t xml:space="preserve"> </w:t>
      </w:r>
      <w:r w:rsidRPr="00E1414D">
        <w:rPr>
          <w:rFonts w:eastAsia="Andale Sans UI" w:cs="Tahoma"/>
          <w:sz w:val="16"/>
          <w:szCs w:val="16"/>
          <w:lang w:eastAsia="ja-JP" w:bidi="fa-IR"/>
        </w:rPr>
        <w:t>следующие объекты недвижимого имущества, расположенные по адресу: Новгородская область, Любытинский район, п. Неболчи, ул. Шоссейная, д.38:</w:t>
      </w:r>
    </w:p>
    <w:p w:rsidR="00E1414D" w:rsidRPr="00E1414D" w:rsidRDefault="00E1414D" w:rsidP="00E1414D">
      <w:pPr>
        <w:widowControl w:val="0"/>
        <w:ind w:firstLine="706"/>
        <w:jc w:val="both"/>
        <w:rPr>
          <w:rFonts w:eastAsia="Andale Sans UI" w:cs="Tahoma"/>
          <w:sz w:val="16"/>
          <w:szCs w:val="16"/>
          <w:lang w:eastAsia="ja-JP" w:bidi="fa-IR"/>
        </w:rPr>
      </w:pPr>
      <w:r w:rsidRPr="00E1414D">
        <w:rPr>
          <w:rFonts w:eastAsia="Andale Sans UI" w:cs="Tahoma"/>
          <w:sz w:val="16"/>
          <w:szCs w:val="16"/>
          <w:lang w:val="de-DE" w:eastAsia="ja-JP" w:bidi="fa-IR"/>
        </w:rPr>
        <w:t xml:space="preserve">- </w:t>
      </w:r>
      <w:r w:rsidRPr="00E1414D">
        <w:rPr>
          <w:rFonts w:eastAsia="Andale Sans UI" w:cs="Tahoma"/>
          <w:sz w:val="16"/>
          <w:szCs w:val="16"/>
          <w:lang w:eastAsia="ja-JP" w:bidi="fa-IR"/>
        </w:rPr>
        <w:t>нежилое здание, наименование: здание цеха по производству ж/б изделий, общей площадью 310,2 кв.м., кадастровый номер 53:07:0040128:16;</w:t>
      </w:r>
    </w:p>
    <w:p w:rsidR="00E1414D" w:rsidRPr="00E1414D" w:rsidRDefault="00E1414D" w:rsidP="00E1414D">
      <w:pPr>
        <w:widowControl w:val="0"/>
        <w:ind w:firstLine="706"/>
        <w:jc w:val="both"/>
        <w:rPr>
          <w:rFonts w:eastAsia="Andale Sans UI" w:cs="Tahoma"/>
          <w:sz w:val="16"/>
          <w:szCs w:val="16"/>
          <w:lang w:eastAsia="ja-JP" w:bidi="fa-IR"/>
        </w:rPr>
      </w:pPr>
      <w:r w:rsidRPr="00E1414D">
        <w:rPr>
          <w:rFonts w:eastAsia="Andale Sans UI" w:cs="Tahoma"/>
          <w:sz w:val="16"/>
          <w:szCs w:val="16"/>
          <w:lang w:eastAsia="ja-JP" w:bidi="fa-IR"/>
        </w:rPr>
        <w:t>- земельный участок, категория земель: земли населенных пунктов, разрешенное использование: для размещения производственных зданий, общая площадь 12036 кв.м., кадастровый номер 53:07:0040133:11.</w:t>
      </w:r>
    </w:p>
    <w:p w:rsidR="00E1414D" w:rsidRPr="00E1414D" w:rsidRDefault="00E1414D" w:rsidP="00E1414D">
      <w:pPr>
        <w:widowControl w:val="0"/>
        <w:ind w:firstLine="706"/>
        <w:jc w:val="both"/>
        <w:rPr>
          <w:rFonts w:eastAsia="Andale Sans UI" w:cs="Tahoma"/>
          <w:sz w:val="16"/>
          <w:szCs w:val="16"/>
          <w:lang w:val="de-DE" w:eastAsia="ja-JP" w:bidi="fa-IR"/>
        </w:rPr>
      </w:pPr>
      <w:r w:rsidRPr="00E1414D">
        <w:rPr>
          <w:rFonts w:eastAsia="Andale Sans UI" w:cs="Tahoma"/>
          <w:sz w:val="16"/>
          <w:szCs w:val="16"/>
          <w:lang w:eastAsia="ja-JP" w:bidi="fa-IR"/>
        </w:rPr>
        <w:t xml:space="preserve">2. Опубликовать решение в бюллетене  «Официальный вестник» и на официальном сайте Администрации муниципального района в </w:t>
      </w:r>
      <w:r w:rsidRPr="00E1414D">
        <w:rPr>
          <w:rFonts w:eastAsia="Andale Sans UI" w:cs="Tahoma"/>
          <w:sz w:val="16"/>
          <w:szCs w:val="16"/>
          <w:lang w:eastAsia="ja-JP" w:bidi="fa-IR"/>
        </w:rPr>
        <w:lastRenderedPageBreak/>
        <w:t>информационно-коммуникационной сети Интернет.</w:t>
      </w:r>
    </w:p>
    <w:p w:rsidR="00E1414D" w:rsidRPr="00E1414D" w:rsidRDefault="00E1414D" w:rsidP="00E1414D">
      <w:pPr>
        <w:widowControl w:val="0"/>
        <w:jc w:val="both"/>
        <w:rPr>
          <w:rFonts w:eastAsia="Andale Sans UI" w:cs="Tahoma"/>
          <w:sz w:val="16"/>
          <w:szCs w:val="16"/>
          <w:lang w:val="de-DE" w:eastAsia="ja-JP" w:bidi="fa-IR"/>
        </w:rPr>
      </w:pPr>
    </w:p>
    <w:p w:rsidR="00E1414D" w:rsidRPr="00E1414D" w:rsidRDefault="00E1414D" w:rsidP="00E1414D">
      <w:pPr>
        <w:widowControl w:val="0"/>
        <w:jc w:val="both"/>
        <w:rPr>
          <w:rFonts w:eastAsia="Andale Sans UI" w:cs="Tahoma"/>
          <w:b/>
          <w:sz w:val="16"/>
          <w:szCs w:val="16"/>
          <w:lang w:eastAsia="ja-JP" w:bidi="fa-IR"/>
        </w:rPr>
      </w:pPr>
      <w:r w:rsidRPr="00E1414D">
        <w:rPr>
          <w:rFonts w:eastAsia="Andale Sans UI" w:cs="Tahoma"/>
          <w:b/>
          <w:sz w:val="16"/>
          <w:szCs w:val="16"/>
          <w:lang w:eastAsia="ja-JP" w:bidi="fa-IR"/>
        </w:rPr>
        <w:t xml:space="preserve"> </w:t>
      </w:r>
    </w:p>
    <w:p w:rsidR="00E1414D" w:rsidRPr="00E1414D" w:rsidRDefault="00E1414D" w:rsidP="00E1414D">
      <w:pPr>
        <w:widowControl w:val="0"/>
        <w:jc w:val="both"/>
        <w:rPr>
          <w:rFonts w:eastAsia="Andale Sans UI" w:cs="Tahoma"/>
          <w:b/>
          <w:bCs/>
          <w:color w:val="000000"/>
          <w:sz w:val="16"/>
          <w:szCs w:val="16"/>
          <w:lang w:val="de-DE" w:eastAsia="ja-JP" w:bidi="fa-IR"/>
        </w:rPr>
      </w:pPr>
      <w:r w:rsidRPr="00E1414D">
        <w:rPr>
          <w:rFonts w:eastAsia="Andale Sans UI" w:cs="Tahoma"/>
          <w:b/>
          <w:bCs/>
          <w:color w:val="000000"/>
          <w:sz w:val="16"/>
          <w:szCs w:val="16"/>
          <w:lang w:val="de-DE" w:eastAsia="ja-JP" w:bidi="fa-IR"/>
        </w:rPr>
        <w:t>Председатель Думы</w:t>
      </w:r>
    </w:p>
    <w:p w:rsidR="00E1414D" w:rsidRPr="00E1414D" w:rsidRDefault="00E1414D" w:rsidP="00E1414D">
      <w:pPr>
        <w:widowControl w:val="0"/>
        <w:autoSpaceDE w:val="0"/>
        <w:autoSpaceDN w:val="0"/>
        <w:adjustRightInd w:val="0"/>
        <w:jc w:val="both"/>
        <w:rPr>
          <w:bCs/>
          <w:color w:val="000000"/>
          <w:sz w:val="16"/>
          <w:szCs w:val="16"/>
        </w:rPr>
      </w:pPr>
      <w:r w:rsidRPr="00E1414D">
        <w:rPr>
          <w:b/>
          <w:bCs/>
          <w:color w:val="000000"/>
          <w:sz w:val="16"/>
          <w:szCs w:val="16"/>
        </w:rPr>
        <w:t xml:space="preserve">муниципального района          В.Н.Иванов </w:t>
      </w:r>
    </w:p>
    <w:p w:rsidR="00E1414D" w:rsidRPr="00E1414D" w:rsidRDefault="00E1414D" w:rsidP="00E1414D">
      <w:pPr>
        <w:widowControl w:val="0"/>
        <w:autoSpaceDE w:val="0"/>
        <w:autoSpaceDN w:val="0"/>
        <w:adjustRightInd w:val="0"/>
        <w:jc w:val="both"/>
        <w:rPr>
          <w:bCs/>
          <w:color w:val="000000"/>
          <w:sz w:val="16"/>
          <w:szCs w:val="16"/>
        </w:rPr>
      </w:pPr>
      <w:r w:rsidRPr="00E1414D">
        <w:rPr>
          <w:bCs/>
          <w:color w:val="000000"/>
          <w:sz w:val="16"/>
          <w:szCs w:val="16"/>
        </w:rPr>
        <w:t>09.04.2018</w:t>
      </w:r>
    </w:p>
    <w:p w:rsidR="00E1414D" w:rsidRPr="00E1414D" w:rsidRDefault="00E1414D" w:rsidP="00E1414D">
      <w:pPr>
        <w:widowControl w:val="0"/>
        <w:autoSpaceDE w:val="0"/>
        <w:autoSpaceDN w:val="0"/>
        <w:adjustRightInd w:val="0"/>
        <w:jc w:val="both"/>
        <w:rPr>
          <w:sz w:val="16"/>
          <w:szCs w:val="16"/>
        </w:rPr>
      </w:pPr>
      <w:r w:rsidRPr="00E1414D">
        <w:rPr>
          <w:bCs/>
          <w:color w:val="000000"/>
          <w:sz w:val="16"/>
          <w:szCs w:val="16"/>
        </w:rPr>
        <w:t>№ 233</w:t>
      </w:r>
    </w:p>
    <w:p w:rsidR="00E1414D" w:rsidRPr="00E1414D" w:rsidRDefault="00E1414D" w:rsidP="00E1414D">
      <w:pPr>
        <w:widowControl w:val="0"/>
        <w:autoSpaceDE w:val="0"/>
        <w:autoSpaceDN w:val="0"/>
        <w:adjustRightInd w:val="0"/>
        <w:rPr>
          <w:sz w:val="16"/>
          <w:szCs w:val="16"/>
        </w:rPr>
      </w:pPr>
    </w:p>
    <w:p w:rsidR="00E1414D" w:rsidRPr="00E1414D" w:rsidRDefault="00E1414D" w:rsidP="00E1414D">
      <w:pPr>
        <w:widowControl w:val="0"/>
        <w:autoSpaceDE w:val="0"/>
        <w:autoSpaceDN w:val="0"/>
        <w:adjustRightInd w:val="0"/>
        <w:rPr>
          <w:b/>
          <w:bCs/>
          <w:color w:val="000000"/>
          <w:sz w:val="16"/>
          <w:szCs w:val="16"/>
          <w:lang w:eastAsia="hi-IN" w:bidi="hi-IN"/>
        </w:rPr>
      </w:pPr>
      <w:r w:rsidRPr="00E1414D">
        <w:rPr>
          <w:b/>
          <w:bCs/>
          <w:color w:val="000000"/>
          <w:sz w:val="16"/>
          <w:szCs w:val="16"/>
        </w:rPr>
        <w:t xml:space="preserve">Глава </w:t>
      </w:r>
    </w:p>
    <w:p w:rsidR="00E1414D" w:rsidRPr="00E1414D" w:rsidRDefault="00E1414D" w:rsidP="00E1414D">
      <w:pPr>
        <w:widowControl w:val="0"/>
        <w:jc w:val="both"/>
        <w:rPr>
          <w:rFonts w:eastAsia="Andale Sans UI" w:cs="Tahoma"/>
          <w:b/>
          <w:color w:val="000000"/>
          <w:sz w:val="16"/>
          <w:szCs w:val="16"/>
          <w:lang w:val="de-DE" w:eastAsia="ja-JP" w:bidi="fa-IR"/>
        </w:rPr>
      </w:pPr>
      <w:r w:rsidRPr="00E1414D">
        <w:rPr>
          <w:rFonts w:eastAsia="Andale Sans UI" w:cs="Tahoma"/>
          <w:b/>
          <w:bCs/>
          <w:color w:val="000000"/>
          <w:sz w:val="16"/>
          <w:szCs w:val="16"/>
          <w:lang w:val="de-DE" w:eastAsia="hi-IN" w:bidi="hi-IN"/>
        </w:rPr>
        <w:t>муниципального района         А.А.Устинов</w:t>
      </w:r>
    </w:p>
    <w:p w:rsidR="00E1414D" w:rsidRDefault="00E1414D" w:rsidP="00E1414D">
      <w:pPr>
        <w:widowControl w:val="0"/>
        <w:suppressAutoHyphens/>
        <w:rPr>
          <w:rFonts w:eastAsia="Andale Sans UI"/>
          <w:kern w:val="1"/>
          <w:sz w:val="16"/>
          <w:szCs w:val="16"/>
          <w:lang w:eastAsia="en-US"/>
        </w:rPr>
      </w:pPr>
    </w:p>
    <w:p w:rsidR="00E1414D" w:rsidRPr="00E1414D" w:rsidRDefault="00E1414D" w:rsidP="00E1414D">
      <w:pPr>
        <w:widowControl w:val="0"/>
        <w:suppressAutoHyphens/>
        <w:rPr>
          <w:rFonts w:eastAsia="Andale Sans UI"/>
          <w:kern w:val="1"/>
          <w:sz w:val="16"/>
          <w:szCs w:val="16"/>
          <w:lang w:eastAsia="en-US"/>
        </w:rPr>
      </w:pPr>
    </w:p>
    <w:p w:rsidR="00E1414D" w:rsidRPr="00E1414D" w:rsidRDefault="00E1414D" w:rsidP="00E1414D">
      <w:pPr>
        <w:jc w:val="center"/>
        <w:rPr>
          <w:b/>
          <w:bCs/>
          <w:sz w:val="16"/>
          <w:szCs w:val="16"/>
        </w:rPr>
      </w:pPr>
      <w:r w:rsidRPr="00E1414D">
        <w:rPr>
          <w:b/>
          <w:bCs/>
          <w:sz w:val="16"/>
          <w:szCs w:val="16"/>
        </w:rPr>
        <w:t>Российская Федерация</w:t>
      </w:r>
    </w:p>
    <w:p w:rsidR="00E1414D" w:rsidRPr="00E1414D" w:rsidRDefault="00E1414D" w:rsidP="00E1414D">
      <w:pPr>
        <w:jc w:val="center"/>
        <w:rPr>
          <w:b/>
          <w:bCs/>
          <w:sz w:val="16"/>
          <w:szCs w:val="16"/>
        </w:rPr>
      </w:pPr>
      <w:r w:rsidRPr="00E1414D">
        <w:rPr>
          <w:b/>
          <w:bCs/>
          <w:sz w:val="16"/>
          <w:szCs w:val="16"/>
        </w:rPr>
        <w:t>Новгородская область</w:t>
      </w:r>
    </w:p>
    <w:p w:rsidR="00E1414D" w:rsidRPr="00E1414D" w:rsidRDefault="00E1414D" w:rsidP="00E1414D">
      <w:pPr>
        <w:jc w:val="center"/>
        <w:rPr>
          <w:b/>
          <w:bCs/>
          <w:sz w:val="16"/>
          <w:szCs w:val="16"/>
        </w:rPr>
      </w:pPr>
      <w:r w:rsidRPr="00E1414D">
        <w:rPr>
          <w:b/>
          <w:bCs/>
          <w:sz w:val="16"/>
          <w:szCs w:val="16"/>
        </w:rPr>
        <w:t>ДУМА ЛЮБЫТИНСКОГО МУНИЦИПАЛЬНОГО РАЙОНА</w:t>
      </w:r>
    </w:p>
    <w:p w:rsidR="00E1414D" w:rsidRPr="00E1414D" w:rsidRDefault="00E1414D" w:rsidP="00E1414D">
      <w:pPr>
        <w:snapToGrid w:val="0"/>
        <w:rPr>
          <w:b/>
          <w:bCs/>
          <w:sz w:val="16"/>
          <w:szCs w:val="16"/>
        </w:rPr>
      </w:pPr>
    </w:p>
    <w:p w:rsidR="00E1414D" w:rsidRPr="00E1414D" w:rsidRDefault="00E1414D" w:rsidP="00E1414D">
      <w:pPr>
        <w:jc w:val="center"/>
        <w:rPr>
          <w:b/>
          <w:color w:val="000000"/>
          <w:sz w:val="16"/>
          <w:szCs w:val="16"/>
        </w:rPr>
      </w:pPr>
      <w:r w:rsidRPr="00E1414D">
        <w:rPr>
          <w:b/>
          <w:color w:val="000000"/>
          <w:sz w:val="16"/>
          <w:szCs w:val="16"/>
        </w:rPr>
        <w:t>РЕШЕНИЕ</w:t>
      </w:r>
    </w:p>
    <w:p w:rsidR="00E1414D" w:rsidRPr="00E1414D" w:rsidRDefault="00E1414D" w:rsidP="00E1414D">
      <w:pPr>
        <w:jc w:val="center"/>
        <w:rPr>
          <w:sz w:val="16"/>
          <w:szCs w:val="16"/>
        </w:rPr>
      </w:pPr>
    </w:p>
    <w:p w:rsidR="00E1414D" w:rsidRPr="00E1414D" w:rsidRDefault="00E1414D" w:rsidP="00E1414D">
      <w:pPr>
        <w:jc w:val="center"/>
        <w:rPr>
          <w:b/>
          <w:sz w:val="16"/>
          <w:szCs w:val="16"/>
        </w:rPr>
      </w:pPr>
      <w:r w:rsidRPr="00E1414D">
        <w:rPr>
          <w:b/>
          <w:sz w:val="16"/>
          <w:szCs w:val="16"/>
        </w:rPr>
        <w:t>О присвоении звания  Почетного гражданина</w:t>
      </w:r>
    </w:p>
    <w:p w:rsidR="00E1414D" w:rsidRPr="00E1414D" w:rsidRDefault="00E1414D" w:rsidP="00E1414D">
      <w:pPr>
        <w:jc w:val="center"/>
        <w:rPr>
          <w:b/>
          <w:sz w:val="16"/>
          <w:szCs w:val="16"/>
        </w:rPr>
      </w:pPr>
      <w:r w:rsidRPr="00E1414D">
        <w:rPr>
          <w:b/>
          <w:sz w:val="16"/>
          <w:szCs w:val="16"/>
        </w:rPr>
        <w:t xml:space="preserve"> Любытинского района</w:t>
      </w:r>
    </w:p>
    <w:p w:rsidR="00E1414D" w:rsidRPr="00E1414D" w:rsidRDefault="00E1414D" w:rsidP="00E1414D">
      <w:pPr>
        <w:jc w:val="center"/>
        <w:rPr>
          <w:sz w:val="16"/>
          <w:szCs w:val="16"/>
        </w:rPr>
      </w:pPr>
    </w:p>
    <w:p w:rsidR="00E1414D" w:rsidRPr="00E1414D" w:rsidRDefault="00E1414D" w:rsidP="00E1414D">
      <w:pPr>
        <w:jc w:val="center"/>
        <w:rPr>
          <w:sz w:val="16"/>
          <w:szCs w:val="16"/>
        </w:rPr>
      </w:pPr>
      <w:r w:rsidRPr="00E1414D">
        <w:rPr>
          <w:sz w:val="16"/>
          <w:szCs w:val="16"/>
        </w:rPr>
        <w:t>Принято Думой муниципального района 27.04.2018 года</w:t>
      </w:r>
    </w:p>
    <w:p w:rsidR="00E1414D" w:rsidRPr="00E1414D" w:rsidRDefault="00E1414D" w:rsidP="00E1414D">
      <w:pPr>
        <w:rPr>
          <w:sz w:val="16"/>
          <w:szCs w:val="16"/>
        </w:rPr>
      </w:pPr>
    </w:p>
    <w:p w:rsidR="00E1414D" w:rsidRPr="00E1414D" w:rsidRDefault="00E1414D" w:rsidP="00E1414D">
      <w:pPr>
        <w:ind w:firstLine="708"/>
        <w:jc w:val="both"/>
        <w:rPr>
          <w:sz w:val="16"/>
          <w:szCs w:val="16"/>
        </w:rPr>
      </w:pPr>
      <w:r w:rsidRPr="00E1414D">
        <w:rPr>
          <w:sz w:val="16"/>
          <w:szCs w:val="16"/>
        </w:rPr>
        <w:t xml:space="preserve">В соответствии Положения о звании «Почетный гражданин Любытинского района» решения Думы муниципального района «Об утверждении утвержденного </w:t>
      </w:r>
      <w:smartTag w:uri="urn:schemas-microsoft-com:office:smarttags" w:element="date">
        <w:smartTagPr>
          <w:attr w:name="Year" w:val="2006"/>
          <w:attr w:name="Day" w:val="24"/>
          <w:attr w:name="Month" w:val="11"/>
          <w:attr w:name="ls" w:val="trans"/>
        </w:smartTagPr>
        <w:r w:rsidRPr="00E1414D">
          <w:rPr>
            <w:sz w:val="16"/>
            <w:szCs w:val="16"/>
          </w:rPr>
          <w:t>24.11.2006</w:t>
        </w:r>
      </w:smartTag>
      <w:r w:rsidRPr="00E1414D">
        <w:rPr>
          <w:sz w:val="16"/>
          <w:szCs w:val="16"/>
        </w:rPr>
        <w:t xml:space="preserve"> № 74  Дума муниципального района</w:t>
      </w:r>
    </w:p>
    <w:p w:rsidR="00E1414D" w:rsidRPr="00E1414D" w:rsidRDefault="00E1414D" w:rsidP="00E1414D">
      <w:pPr>
        <w:jc w:val="both"/>
        <w:rPr>
          <w:sz w:val="16"/>
          <w:szCs w:val="16"/>
        </w:rPr>
      </w:pPr>
      <w:r w:rsidRPr="00E1414D">
        <w:rPr>
          <w:b/>
          <w:sz w:val="16"/>
          <w:szCs w:val="16"/>
        </w:rPr>
        <w:t>РЕШИЛА</w:t>
      </w:r>
      <w:r w:rsidRPr="00E1414D">
        <w:rPr>
          <w:sz w:val="16"/>
          <w:szCs w:val="16"/>
        </w:rPr>
        <w:t>:</w:t>
      </w:r>
    </w:p>
    <w:p w:rsidR="00E1414D" w:rsidRPr="00E1414D" w:rsidRDefault="00E1414D" w:rsidP="005041E6">
      <w:pPr>
        <w:numPr>
          <w:ilvl w:val="0"/>
          <w:numId w:val="3"/>
        </w:numPr>
        <w:tabs>
          <w:tab w:val="left" w:pos="-1560"/>
        </w:tabs>
        <w:jc w:val="both"/>
        <w:rPr>
          <w:sz w:val="16"/>
          <w:szCs w:val="16"/>
        </w:rPr>
      </w:pPr>
      <w:r w:rsidRPr="00E1414D">
        <w:rPr>
          <w:sz w:val="16"/>
          <w:szCs w:val="16"/>
        </w:rPr>
        <w:t>Присвоить звание Почётный гражданин Любытинского района:</w:t>
      </w:r>
    </w:p>
    <w:p w:rsidR="00E1414D" w:rsidRPr="00E1414D" w:rsidRDefault="00E1414D" w:rsidP="00E1414D">
      <w:pPr>
        <w:tabs>
          <w:tab w:val="left" w:pos="-1560"/>
        </w:tabs>
        <w:jc w:val="both"/>
        <w:rPr>
          <w:sz w:val="16"/>
          <w:szCs w:val="16"/>
        </w:rPr>
      </w:pPr>
      <w:r w:rsidRPr="00E1414D">
        <w:rPr>
          <w:sz w:val="16"/>
          <w:szCs w:val="16"/>
        </w:rPr>
        <w:tab/>
        <w:t xml:space="preserve">-  Гринёву Геннадию Яковлевичу; </w:t>
      </w:r>
    </w:p>
    <w:p w:rsidR="00E1414D" w:rsidRPr="00E1414D" w:rsidRDefault="00E1414D" w:rsidP="00E1414D">
      <w:pPr>
        <w:tabs>
          <w:tab w:val="left" w:pos="-1560"/>
        </w:tabs>
        <w:jc w:val="both"/>
        <w:rPr>
          <w:sz w:val="16"/>
          <w:szCs w:val="16"/>
        </w:rPr>
      </w:pPr>
      <w:r w:rsidRPr="00E1414D">
        <w:rPr>
          <w:sz w:val="16"/>
          <w:szCs w:val="16"/>
        </w:rPr>
        <w:tab/>
        <w:t>-  Чемакину Николаю Васильевичу.</w:t>
      </w:r>
    </w:p>
    <w:p w:rsidR="00E1414D" w:rsidRPr="00E1414D" w:rsidRDefault="00E1414D" w:rsidP="00E1414D">
      <w:pPr>
        <w:keepLines/>
        <w:widowControl w:val="0"/>
        <w:suppressAutoHyphens/>
        <w:ind w:firstLine="708"/>
        <w:jc w:val="both"/>
        <w:rPr>
          <w:sz w:val="16"/>
          <w:szCs w:val="16"/>
        </w:rPr>
      </w:pPr>
      <w:r w:rsidRPr="00E1414D">
        <w:rPr>
          <w:sz w:val="16"/>
          <w:szCs w:val="16"/>
        </w:rPr>
        <w:t xml:space="preserve">2. 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E1414D" w:rsidRPr="00E1414D" w:rsidRDefault="00E1414D" w:rsidP="00E1414D">
      <w:pPr>
        <w:tabs>
          <w:tab w:val="left" w:pos="-1560"/>
        </w:tabs>
        <w:jc w:val="both"/>
        <w:rPr>
          <w:sz w:val="16"/>
          <w:szCs w:val="16"/>
        </w:rPr>
      </w:pPr>
    </w:p>
    <w:p w:rsidR="00E1414D" w:rsidRPr="00E1414D" w:rsidRDefault="00E1414D" w:rsidP="00E1414D">
      <w:pPr>
        <w:tabs>
          <w:tab w:val="left" w:pos="-1560"/>
        </w:tabs>
        <w:jc w:val="both"/>
        <w:rPr>
          <w:sz w:val="16"/>
          <w:szCs w:val="16"/>
        </w:rPr>
      </w:pPr>
    </w:p>
    <w:p w:rsidR="00E1414D" w:rsidRPr="00E1414D" w:rsidRDefault="00E1414D" w:rsidP="00E1414D">
      <w:pPr>
        <w:jc w:val="both"/>
        <w:rPr>
          <w:b/>
          <w:bCs/>
          <w:color w:val="000000"/>
          <w:sz w:val="16"/>
          <w:szCs w:val="16"/>
        </w:rPr>
      </w:pPr>
      <w:r w:rsidRPr="00E1414D">
        <w:rPr>
          <w:b/>
          <w:bCs/>
          <w:color w:val="000000"/>
          <w:sz w:val="16"/>
          <w:szCs w:val="16"/>
        </w:rPr>
        <w:t>Председатель Думы</w:t>
      </w:r>
    </w:p>
    <w:p w:rsidR="00E1414D" w:rsidRPr="00E1414D" w:rsidRDefault="00E1414D" w:rsidP="00E1414D">
      <w:pPr>
        <w:widowControl w:val="0"/>
        <w:autoSpaceDE w:val="0"/>
        <w:autoSpaceDN w:val="0"/>
        <w:adjustRightInd w:val="0"/>
        <w:jc w:val="both"/>
        <w:rPr>
          <w:bCs/>
          <w:color w:val="000000"/>
          <w:sz w:val="16"/>
          <w:szCs w:val="16"/>
        </w:rPr>
      </w:pPr>
      <w:r w:rsidRPr="00E1414D">
        <w:rPr>
          <w:b/>
          <w:bCs/>
          <w:color w:val="000000"/>
          <w:sz w:val="16"/>
          <w:szCs w:val="16"/>
        </w:rPr>
        <w:t xml:space="preserve">муниципального района        В.Н.Иванов </w:t>
      </w:r>
    </w:p>
    <w:p w:rsidR="00E1414D" w:rsidRPr="00E1414D" w:rsidRDefault="00E1414D" w:rsidP="00E1414D">
      <w:pPr>
        <w:widowControl w:val="0"/>
        <w:autoSpaceDE w:val="0"/>
        <w:autoSpaceDN w:val="0"/>
        <w:adjustRightInd w:val="0"/>
        <w:jc w:val="both"/>
        <w:rPr>
          <w:bCs/>
          <w:color w:val="000000"/>
          <w:sz w:val="16"/>
          <w:szCs w:val="16"/>
        </w:rPr>
      </w:pPr>
      <w:r w:rsidRPr="00E1414D">
        <w:rPr>
          <w:bCs/>
          <w:color w:val="000000"/>
          <w:sz w:val="16"/>
          <w:szCs w:val="16"/>
        </w:rPr>
        <w:t>27.04.2018</w:t>
      </w:r>
    </w:p>
    <w:p w:rsidR="00E1414D" w:rsidRPr="00E1414D" w:rsidRDefault="00E1414D" w:rsidP="00E1414D">
      <w:pPr>
        <w:widowControl w:val="0"/>
        <w:autoSpaceDE w:val="0"/>
        <w:autoSpaceDN w:val="0"/>
        <w:adjustRightInd w:val="0"/>
        <w:jc w:val="both"/>
        <w:rPr>
          <w:sz w:val="16"/>
          <w:szCs w:val="16"/>
        </w:rPr>
      </w:pPr>
      <w:r w:rsidRPr="00E1414D">
        <w:rPr>
          <w:bCs/>
          <w:color w:val="000000"/>
          <w:sz w:val="16"/>
          <w:szCs w:val="16"/>
        </w:rPr>
        <w:t>№ 234</w:t>
      </w:r>
    </w:p>
    <w:p w:rsidR="00E1414D" w:rsidRPr="00E1414D" w:rsidRDefault="00E1414D" w:rsidP="00E1414D">
      <w:pPr>
        <w:widowControl w:val="0"/>
        <w:autoSpaceDE w:val="0"/>
        <w:autoSpaceDN w:val="0"/>
        <w:adjustRightInd w:val="0"/>
        <w:rPr>
          <w:sz w:val="16"/>
          <w:szCs w:val="16"/>
        </w:rPr>
      </w:pPr>
    </w:p>
    <w:p w:rsidR="00E1414D" w:rsidRPr="00E1414D" w:rsidRDefault="00E1414D" w:rsidP="00E1414D">
      <w:pPr>
        <w:widowControl w:val="0"/>
        <w:autoSpaceDE w:val="0"/>
        <w:autoSpaceDN w:val="0"/>
        <w:adjustRightInd w:val="0"/>
        <w:rPr>
          <w:b/>
          <w:bCs/>
          <w:color w:val="000000"/>
          <w:sz w:val="16"/>
          <w:szCs w:val="16"/>
          <w:lang w:eastAsia="hi-IN" w:bidi="hi-IN"/>
        </w:rPr>
      </w:pPr>
      <w:r w:rsidRPr="00E1414D">
        <w:rPr>
          <w:b/>
          <w:bCs/>
          <w:color w:val="000000"/>
          <w:sz w:val="16"/>
          <w:szCs w:val="16"/>
        </w:rPr>
        <w:t xml:space="preserve">Глава </w:t>
      </w:r>
    </w:p>
    <w:p w:rsidR="00E1414D" w:rsidRPr="00E1414D" w:rsidRDefault="00E1414D" w:rsidP="00E1414D">
      <w:pPr>
        <w:jc w:val="both"/>
        <w:rPr>
          <w:b/>
          <w:color w:val="000000"/>
          <w:sz w:val="16"/>
          <w:szCs w:val="16"/>
        </w:rPr>
      </w:pPr>
      <w:r w:rsidRPr="00E1414D">
        <w:rPr>
          <w:b/>
          <w:bCs/>
          <w:color w:val="000000"/>
          <w:sz w:val="16"/>
          <w:szCs w:val="16"/>
          <w:lang w:eastAsia="hi-IN" w:bidi="hi-IN"/>
        </w:rPr>
        <w:t>муниципального района        А.А.Устинов</w:t>
      </w:r>
    </w:p>
    <w:p w:rsidR="00E1414D" w:rsidRPr="00E1414D" w:rsidRDefault="00E1414D" w:rsidP="00E1414D">
      <w:pPr>
        <w:jc w:val="both"/>
        <w:outlineLvl w:val="0"/>
        <w:rPr>
          <w:sz w:val="16"/>
          <w:szCs w:val="16"/>
        </w:rPr>
      </w:pPr>
      <w:r w:rsidRPr="00E1414D">
        <w:rPr>
          <w:sz w:val="16"/>
          <w:szCs w:val="16"/>
        </w:rPr>
        <w:t xml:space="preserve"> </w:t>
      </w:r>
    </w:p>
    <w:tbl>
      <w:tblPr>
        <w:tblW w:w="5000" w:type="pct"/>
        <w:tblLook w:val="04A0" w:firstRow="1" w:lastRow="0" w:firstColumn="1" w:lastColumn="0" w:noHBand="0" w:noVBand="1"/>
      </w:tblPr>
      <w:tblGrid>
        <w:gridCol w:w="3717"/>
        <w:gridCol w:w="690"/>
        <w:gridCol w:w="358"/>
        <w:gridCol w:w="1198"/>
        <w:gridCol w:w="933"/>
        <w:gridCol w:w="871"/>
        <w:gridCol w:w="1434"/>
        <w:gridCol w:w="1434"/>
      </w:tblGrid>
      <w:tr w:rsidR="00E1414D" w:rsidRPr="00E1414D" w:rsidTr="00E1414D">
        <w:trPr>
          <w:trHeight w:val="289"/>
        </w:trPr>
        <w:tc>
          <w:tcPr>
            <w:tcW w:w="4293" w:type="pct"/>
            <w:gridSpan w:val="7"/>
            <w:vMerge w:val="restar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b/>
                <w:bCs/>
                <w:sz w:val="16"/>
                <w:szCs w:val="16"/>
              </w:rPr>
            </w:pPr>
            <w:r w:rsidRPr="00E1414D">
              <w:rPr>
                <w:rFonts w:ascii="Arial Cyr" w:hAnsi="Arial Cyr"/>
                <w:b/>
                <w:bCs/>
                <w:sz w:val="16"/>
                <w:szCs w:val="16"/>
              </w:rPr>
              <w:t>ОТЧЕТ ОБ ИСПОЛНЕНИИ БЮДЖЕТА ЛЮБЫТИНСКОГО МУНИЦИПАЛЬНОГО РАЙОНА</w:t>
            </w: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r>
      <w:tr w:rsidR="00E1414D" w:rsidRPr="00E1414D" w:rsidTr="00E1414D">
        <w:trPr>
          <w:trHeight w:val="878"/>
        </w:trPr>
        <w:tc>
          <w:tcPr>
            <w:tcW w:w="4293" w:type="pct"/>
            <w:gridSpan w:val="7"/>
            <w:vMerge/>
            <w:tcBorders>
              <w:top w:val="nil"/>
              <w:left w:val="nil"/>
              <w:bottom w:val="nil"/>
              <w:right w:val="nil"/>
            </w:tcBorders>
            <w:vAlign w:val="center"/>
            <w:hideMark/>
          </w:tcPr>
          <w:p w:rsidR="00E1414D" w:rsidRPr="00E1414D" w:rsidRDefault="00E1414D" w:rsidP="00E1414D">
            <w:pPr>
              <w:rPr>
                <w:rFonts w:ascii="Arial Cyr" w:hAnsi="Arial Cyr"/>
                <w:b/>
                <w:bCs/>
                <w:sz w:val="16"/>
                <w:szCs w:val="16"/>
              </w:rPr>
            </w:pPr>
          </w:p>
        </w:tc>
        <w:tc>
          <w:tcPr>
            <w:tcW w:w="707"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КОДЫ</w:t>
            </w:r>
          </w:p>
        </w:tc>
      </w:tr>
      <w:tr w:rsidR="00E1414D" w:rsidRPr="00E1414D" w:rsidTr="00E1414D">
        <w:trPr>
          <w:trHeight w:val="300"/>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340" w:type="pct"/>
            <w:tcBorders>
              <w:top w:val="nil"/>
              <w:left w:val="nil"/>
              <w:bottom w:val="nil"/>
              <w:right w:val="nil"/>
            </w:tcBorders>
            <w:shd w:val="clear" w:color="auto" w:fill="auto"/>
            <w:noWrap/>
            <w:hideMark/>
          </w:tcPr>
          <w:p w:rsidR="00E1414D" w:rsidRPr="00E1414D" w:rsidRDefault="00E1414D" w:rsidP="00E1414D">
            <w:pPr>
              <w:jc w:val="center"/>
              <w:rPr>
                <w:rFonts w:ascii="Arial Cyr" w:hAnsi="Arial Cyr"/>
                <w:sz w:val="16"/>
                <w:szCs w:val="16"/>
              </w:rPr>
            </w:pPr>
          </w:p>
        </w:tc>
        <w:tc>
          <w:tcPr>
            <w:tcW w:w="176" w:type="pct"/>
            <w:tcBorders>
              <w:top w:val="nil"/>
              <w:left w:val="nil"/>
              <w:bottom w:val="nil"/>
              <w:right w:val="nil"/>
            </w:tcBorders>
            <w:shd w:val="clear" w:color="auto" w:fill="auto"/>
            <w:noWrap/>
            <w:hideMark/>
          </w:tcPr>
          <w:p w:rsidR="00E1414D" w:rsidRPr="00E1414D" w:rsidRDefault="00E1414D" w:rsidP="00E1414D">
            <w:pPr>
              <w:jc w:val="center"/>
              <w:rPr>
                <w:rFonts w:ascii="Arial Cyr" w:hAnsi="Arial Cyr"/>
                <w:sz w:val="16"/>
                <w:szCs w:val="16"/>
              </w:rPr>
            </w:pPr>
          </w:p>
        </w:tc>
        <w:tc>
          <w:tcPr>
            <w:tcW w:w="590" w:type="pct"/>
            <w:tcBorders>
              <w:top w:val="nil"/>
              <w:left w:val="nil"/>
              <w:bottom w:val="nil"/>
              <w:right w:val="nil"/>
            </w:tcBorders>
            <w:shd w:val="clear" w:color="auto" w:fill="auto"/>
            <w:noWrap/>
            <w:hideMark/>
          </w:tcPr>
          <w:p w:rsidR="00E1414D" w:rsidRPr="00E1414D" w:rsidRDefault="00E1414D" w:rsidP="00E1414D">
            <w:pPr>
              <w:jc w:val="center"/>
              <w:rPr>
                <w:rFonts w:ascii="Arial Cyr" w:hAnsi="Arial Cyr"/>
                <w:sz w:val="16"/>
                <w:szCs w:val="16"/>
              </w:rPr>
            </w:pPr>
          </w:p>
        </w:tc>
        <w:tc>
          <w:tcPr>
            <w:tcW w:w="461" w:type="pct"/>
            <w:tcBorders>
              <w:top w:val="nil"/>
              <w:left w:val="nil"/>
              <w:bottom w:val="nil"/>
              <w:right w:val="nil"/>
            </w:tcBorders>
            <w:shd w:val="clear" w:color="auto" w:fill="auto"/>
            <w:noWrap/>
            <w:hideMark/>
          </w:tcPr>
          <w:p w:rsidR="00E1414D" w:rsidRPr="00E1414D" w:rsidRDefault="00E1414D" w:rsidP="00E1414D">
            <w:pPr>
              <w:jc w:val="center"/>
              <w:rPr>
                <w:rFonts w:ascii="Arial Cyr" w:hAnsi="Arial Cyr"/>
                <w:sz w:val="16"/>
                <w:szCs w:val="16"/>
              </w:rPr>
            </w:pPr>
          </w:p>
        </w:tc>
        <w:tc>
          <w:tcPr>
            <w:tcW w:w="429" w:type="pct"/>
            <w:tcBorders>
              <w:top w:val="nil"/>
              <w:left w:val="nil"/>
              <w:bottom w:val="nil"/>
              <w:right w:val="nil"/>
            </w:tcBorders>
            <w:shd w:val="clear" w:color="auto" w:fill="auto"/>
            <w:noWrap/>
            <w:hideMark/>
          </w:tcPr>
          <w:p w:rsidR="00E1414D" w:rsidRPr="00E1414D" w:rsidRDefault="00E1414D" w:rsidP="00E1414D">
            <w:pPr>
              <w:jc w:val="center"/>
              <w:rPr>
                <w:rFonts w:ascii="Arial Cyr" w:hAnsi="Arial Cyr"/>
                <w:sz w:val="16"/>
                <w:szCs w:val="16"/>
              </w:rPr>
            </w:pPr>
          </w:p>
        </w:tc>
        <w:tc>
          <w:tcPr>
            <w:tcW w:w="707" w:type="pct"/>
            <w:tcBorders>
              <w:top w:val="nil"/>
              <w:left w:val="nil"/>
              <w:bottom w:val="nil"/>
              <w:right w:val="nil"/>
            </w:tcBorders>
            <w:shd w:val="clear" w:color="auto" w:fill="auto"/>
            <w:noWrap/>
            <w:hideMark/>
          </w:tcPr>
          <w:p w:rsidR="00E1414D" w:rsidRPr="00E1414D" w:rsidRDefault="00E1414D" w:rsidP="00E1414D">
            <w:pPr>
              <w:jc w:val="center"/>
              <w:rPr>
                <w:rFonts w:ascii="Arial Cyr" w:hAnsi="Arial Cyr"/>
                <w:sz w:val="16"/>
                <w:szCs w:val="16"/>
              </w:rPr>
            </w:pPr>
          </w:p>
        </w:tc>
        <w:tc>
          <w:tcPr>
            <w:tcW w:w="707" w:type="pct"/>
            <w:tcBorders>
              <w:top w:val="nil"/>
              <w:left w:val="single" w:sz="8" w:space="0" w:color="auto"/>
              <w:bottom w:val="single" w:sz="4" w:space="0" w:color="auto"/>
              <w:right w:val="single" w:sz="8"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0503317</w:t>
            </w:r>
          </w:p>
        </w:tc>
      </w:tr>
      <w:tr w:rsidR="00E1414D" w:rsidRPr="00E1414D" w:rsidTr="00E1414D">
        <w:trPr>
          <w:trHeight w:val="315"/>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1481" w:type="pct"/>
            <w:gridSpan w:val="3"/>
            <w:tcBorders>
              <w:top w:val="nil"/>
              <w:left w:val="nil"/>
              <w:bottom w:val="nil"/>
              <w:right w:val="nil"/>
            </w:tcBorders>
            <w:shd w:val="clear" w:color="auto" w:fill="auto"/>
            <w:noWrap/>
            <w:vAlign w:val="bottom"/>
            <w:hideMark/>
          </w:tcPr>
          <w:p w:rsidR="00E1414D" w:rsidRPr="00E1414D" w:rsidRDefault="00E1414D" w:rsidP="00E1414D">
            <w:pPr>
              <w:jc w:val="center"/>
              <w:rPr>
                <w:rFonts w:ascii="Arial Cyr" w:hAnsi="Arial Cyr"/>
                <w:b/>
                <w:bCs/>
                <w:sz w:val="16"/>
                <w:szCs w:val="16"/>
                <w:u w:val="single"/>
              </w:rPr>
            </w:pPr>
            <w:r w:rsidRPr="00E1414D">
              <w:rPr>
                <w:rFonts w:ascii="Arial Cyr" w:hAnsi="Arial Cyr"/>
                <w:b/>
                <w:bCs/>
                <w:sz w:val="16"/>
                <w:szCs w:val="16"/>
                <w:u w:val="single"/>
              </w:rPr>
              <w:t>на 01 апреля 2018 года</w:t>
            </w: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single" w:sz="8" w:space="0" w:color="auto"/>
              <w:bottom w:val="single" w:sz="4" w:space="0" w:color="auto"/>
              <w:right w:val="single" w:sz="8"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01.04.2018</w:t>
            </w:r>
          </w:p>
        </w:tc>
      </w:tr>
      <w:tr w:rsidR="00E1414D" w:rsidRPr="00E1414D" w:rsidTr="00E1414D">
        <w:trPr>
          <w:trHeight w:val="300"/>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59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single" w:sz="8" w:space="0" w:color="auto"/>
              <w:bottom w:val="nil"/>
              <w:right w:val="single" w:sz="8" w:space="0" w:color="auto"/>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r>
      <w:tr w:rsidR="00E1414D" w:rsidRPr="00E1414D" w:rsidTr="00E1414D">
        <w:trPr>
          <w:trHeight w:val="683"/>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Наименование финансового органа</w:t>
            </w:r>
          </w:p>
        </w:tc>
        <w:tc>
          <w:tcPr>
            <w:tcW w:w="2704" w:type="pct"/>
            <w:gridSpan w:val="6"/>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b/>
                <w:bCs/>
                <w:sz w:val="16"/>
                <w:szCs w:val="16"/>
                <w:u w:val="single"/>
              </w:rPr>
            </w:pPr>
            <w:r w:rsidRPr="00E1414D">
              <w:rPr>
                <w:rFonts w:ascii="Arial Cyr" w:hAnsi="Arial Cyr"/>
                <w:b/>
                <w:bCs/>
                <w:sz w:val="16"/>
                <w:szCs w:val="16"/>
                <w:u w:val="single"/>
              </w:rPr>
              <w:t>комитет финансов Администрации Любытинского муниципального района</w:t>
            </w:r>
          </w:p>
        </w:tc>
        <w:tc>
          <w:tcPr>
            <w:tcW w:w="707" w:type="pct"/>
            <w:tcBorders>
              <w:top w:val="nil"/>
              <w:left w:val="single" w:sz="8" w:space="0" w:color="auto"/>
              <w:bottom w:val="single" w:sz="4" w:space="0" w:color="auto"/>
              <w:right w:val="single" w:sz="8"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02290396</w:t>
            </w:r>
          </w:p>
        </w:tc>
      </w:tr>
      <w:tr w:rsidR="00E1414D" w:rsidRPr="00E1414D" w:rsidTr="00E1414D">
        <w:trPr>
          <w:trHeight w:val="315"/>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Наименование бюджета</w:t>
            </w:r>
          </w:p>
        </w:tc>
        <w:tc>
          <w:tcPr>
            <w:tcW w:w="1998" w:type="pct"/>
            <w:gridSpan w:val="5"/>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u w:val="single"/>
              </w:rPr>
            </w:pPr>
            <w:r w:rsidRPr="00E1414D">
              <w:rPr>
                <w:rFonts w:ascii="Arial Cyr" w:hAnsi="Arial Cyr"/>
                <w:b/>
                <w:bCs/>
                <w:sz w:val="16"/>
                <w:szCs w:val="16"/>
                <w:u w:val="single"/>
              </w:rPr>
              <w:t>бюджет Любытинского муниципального района</w:t>
            </w:r>
          </w:p>
        </w:tc>
        <w:tc>
          <w:tcPr>
            <w:tcW w:w="707" w:type="pct"/>
            <w:tcBorders>
              <w:top w:val="single" w:sz="4" w:space="0" w:color="auto"/>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b/>
                <w:bCs/>
                <w:color w:val="000000"/>
                <w:sz w:val="16"/>
                <w:szCs w:val="16"/>
                <w:u w:val="single"/>
              </w:rPr>
            </w:pPr>
            <w:r w:rsidRPr="00E1414D">
              <w:rPr>
                <w:rFonts w:ascii="Arial Cyr" w:hAnsi="Arial Cyr"/>
                <w:b/>
                <w:bCs/>
                <w:color w:val="000000"/>
                <w:sz w:val="16"/>
                <w:szCs w:val="16"/>
                <w:u w:val="single"/>
              </w:rPr>
              <w:t> </w:t>
            </w:r>
          </w:p>
        </w:tc>
        <w:tc>
          <w:tcPr>
            <w:tcW w:w="707" w:type="pct"/>
            <w:tcBorders>
              <w:top w:val="nil"/>
              <w:left w:val="single" w:sz="8" w:space="0" w:color="auto"/>
              <w:bottom w:val="single" w:sz="4" w:space="0" w:color="auto"/>
              <w:right w:val="single" w:sz="8"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49616000</w:t>
            </w:r>
          </w:p>
        </w:tc>
      </w:tr>
      <w:tr w:rsidR="00E1414D" w:rsidRPr="00E1414D" w:rsidTr="00E1414D">
        <w:trPr>
          <w:trHeight w:val="300"/>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Периодичность</w:t>
            </w:r>
            <w:proofErr w:type="gramStart"/>
            <w:r w:rsidRPr="00E1414D">
              <w:rPr>
                <w:rFonts w:ascii="Arial Cyr" w:hAnsi="Arial Cyr"/>
                <w:sz w:val="16"/>
                <w:szCs w:val="16"/>
              </w:rPr>
              <w:t>:м</w:t>
            </w:r>
            <w:proofErr w:type="gramEnd"/>
            <w:r w:rsidRPr="00E1414D">
              <w:rPr>
                <w:rFonts w:ascii="Arial Cyr" w:hAnsi="Arial Cyr"/>
                <w:sz w:val="16"/>
                <w:szCs w:val="16"/>
              </w:rPr>
              <w:t>есячная,квартальная,годовая</w:t>
            </w: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59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single" w:sz="8" w:space="0" w:color="auto"/>
              <w:bottom w:val="single" w:sz="4" w:space="0" w:color="auto"/>
              <w:right w:val="single" w:sz="8" w:space="0" w:color="auto"/>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r>
      <w:tr w:rsidR="00E1414D" w:rsidRPr="00E1414D" w:rsidTr="00E1414D">
        <w:trPr>
          <w:trHeight w:val="315"/>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Единица измерения: руб.</w:t>
            </w: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59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single" w:sz="8" w:space="0" w:color="auto"/>
              <w:bottom w:val="single" w:sz="8" w:space="0" w:color="auto"/>
              <w:right w:val="single" w:sz="8"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383</w:t>
            </w:r>
          </w:p>
        </w:tc>
      </w:tr>
      <w:tr w:rsidR="00E1414D" w:rsidRPr="00E1414D" w:rsidTr="00E1414D">
        <w:trPr>
          <w:trHeight w:val="300"/>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59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r>
      <w:tr w:rsidR="00E1414D" w:rsidRPr="00E1414D" w:rsidTr="00E1414D">
        <w:trPr>
          <w:trHeight w:val="405"/>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u w:val="single"/>
              </w:rPr>
            </w:pPr>
            <w:r w:rsidRPr="00E1414D">
              <w:rPr>
                <w:rFonts w:ascii="Arial Cyr" w:hAnsi="Arial Cyr"/>
                <w:b/>
                <w:bCs/>
                <w:sz w:val="16"/>
                <w:szCs w:val="16"/>
                <w:u w:val="single"/>
              </w:rPr>
              <w:t>1. Доходы бюджета</w:t>
            </w: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59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r>
      <w:tr w:rsidR="00E1414D" w:rsidRPr="00E1414D" w:rsidTr="00E1414D">
        <w:trPr>
          <w:trHeight w:val="135"/>
        </w:trPr>
        <w:tc>
          <w:tcPr>
            <w:tcW w:w="1589"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340"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176"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590"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461"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429"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707"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707"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r>
      <w:tr w:rsidR="00E1414D" w:rsidRPr="00E1414D" w:rsidTr="00E1414D">
        <w:trPr>
          <w:trHeight w:val="420"/>
        </w:trPr>
        <w:tc>
          <w:tcPr>
            <w:tcW w:w="1589" w:type="pct"/>
            <w:vMerge w:val="restart"/>
            <w:tcBorders>
              <w:top w:val="nil"/>
              <w:left w:val="nil"/>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xml:space="preserve"> Наименование показателя</w:t>
            </w:r>
          </w:p>
        </w:tc>
        <w:tc>
          <w:tcPr>
            <w:tcW w:w="340" w:type="pct"/>
            <w:vMerge w:val="restart"/>
            <w:tcBorders>
              <w:top w:val="nil"/>
              <w:left w:val="single" w:sz="4" w:space="0" w:color="auto"/>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Код стр</w:t>
            </w:r>
            <w:proofErr w:type="gramStart"/>
            <w:r w:rsidRPr="00E1414D">
              <w:rPr>
                <w:rFonts w:ascii="Arial Cyr" w:hAnsi="Arial Cyr"/>
                <w:sz w:val="16"/>
                <w:szCs w:val="16"/>
              </w:rPr>
              <w:t>о-</w:t>
            </w:r>
            <w:proofErr w:type="gramEnd"/>
            <w:r w:rsidRPr="00E1414D">
              <w:rPr>
                <w:rFonts w:ascii="Arial Cyr" w:hAnsi="Arial Cyr"/>
                <w:sz w:val="16"/>
                <w:szCs w:val="16"/>
              </w:rPr>
              <w:t xml:space="preserve"> ки</w:t>
            </w:r>
          </w:p>
        </w:tc>
        <w:tc>
          <w:tcPr>
            <w:tcW w:w="1658"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xml:space="preserve">Код дохода по бюджетной классификации </w:t>
            </w:r>
          </w:p>
        </w:tc>
        <w:tc>
          <w:tcPr>
            <w:tcW w:w="707" w:type="pct"/>
            <w:tcBorders>
              <w:top w:val="nil"/>
              <w:left w:val="nil"/>
              <w:bottom w:val="single" w:sz="4" w:space="0" w:color="auto"/>
              <w:right w:val="nil"/>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Утверждено</w:t>
            </w:r>
          </w:p>
        </w:tc>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Исполнено</w:t>
            </w:r>
          </w:p>
        </w:tc>
      </w:tr>
      <w:tr w:rsidR="00E1414D" w:rsidRPr="00E1414D" w:rsidTr="00E1414D">
        <w:trPr>
          <w:trHeight w:val="300"/>
        </w:trPr>
        <w:tc>
          <w:tcPr>
            <w:tcW w:w="1589" w:type="pct"/>
            <w:vMerge/>
            <w:tcBorders>
              <w:top w:val="nil"/>
              <w:left w:val="nil"/>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340"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1658" w:type="pct"/>
            <w:gridSpan w:val="4"/>
            <w:vMerge/>
            <w:tcBorders>
              <w:top w:val="single" w:sz="4" w:space="0" w:color="auto"/>
              <w:left w:val="single" w:sz="4" w:space="0" w:color="auto"/>
              <w:bottom w:val="single" w:sz="4" w:space="0" w:color="000000"/>
              <w:right w:val="single" w:sz="4" w:space="0" w:color="000000"/>
            </w:tcBorders>
            <w:vAlign w:val="center"/>
            <w:hideMark/>
          </w:tcPr>
          <w:p w:rsidR="00E1414D" w:rsidRPr="00E1414D" w:rsidRDefault="00E1414D" w:rsidP="00E1414D">
            <w:pPr>
              <w:rPr>
                <w:rFonts w:ascii="Arial Cyr" w:hAnsi="Arial Cyr"/>
                <w:sz w:val="16"/>
                <w:szCs w:val="16"/>
              </w:rPr>
            </w:pPr>
          </w:p>
        </w:tc>
        <w:tc>
          <w:tcPr>
            <w:tcW w:w="707" w:type="pct"/>
            <w:vMerge w:val="restart"/>
            <w:tcBorders>
              <w:top w:val="nil"/>
              <w:left w:val="single" w:sz="4" w:space="0" w:color="auto"/>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xml:space="preserve">бюджет </w:t>
            </w:r>
            <w:r w:rsidRPr="00E1414D">
              <w:rPr>
                <w:rFonts w:ascii="Arial Cyr" w:hAnsi="Arial Cyr"/>
                <w:sz w:val="16"/>
                <w:szCs w:val="16"/>
              </w:rPr>
              <w:lastRenderedPageBreak/>
              <w:t>Любытинского муниципального района</w:t>
            </w:r>
          </w:p>
        </w:tc>
        <w:tc>
          <w:tcPr>
            <w:tcW w:w="707" w:type="pct"/>
            <w:vMerge w:val="restart"/>
            <w:tcBorders>
              <w:top w:val="nil"/>
              <w:left w:val="single" w:sz="4" w:space="0" w:color="auto"/>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lastRenderedPageBreak/>
              <w:t xml:space="preserve">бюджет </w:t>
            </w:r>
            <w:r w:rsidRPr="00E1414D">
              <w:rPr>
                <w:rFonts w:ascii="Arial Cyr" w:hAnsi="Arial Cyr"/>
                <w:sz w:val="16"/>
                <w:szCs w:val="16"/>
              </w:rPr>
              <w:lastRenderedPageBreak/>
              <w:t>Любытинского муниципального района</w:t>
            </w:r>
          </w:p>
        </w:tc>
      </w:tr>
      <w:tr w:rsidR="00E1414D" w:rsidRPr="00E1414D" w:rsidTr="00E1414D">
        <w:trPr>
          <w:trHeight w:val="3240"/>
        </w:trPr>
        <w:tc>
          <w:tcPr>
            <w:tcW w:w="1589" w:type="pct"/>
            <w:vMerge/>
            <w:tcBorders>
              <w:top w:val="nil"/>
              <w:left w:val="nil"/>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340"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1658" w:type="pct"/>
            <w:gridSpan w:val="4"/>
            <w:vMerge/>
            <w:tcBorders>
              <w:top w:val="single" w:sz="4" w:space="0" w:color="auto"/>
              <w:left w:val="single" w:sz="4" w:space="0" w:color="auto"/>
              <w:bottom w:val="single" w:sz="4" w:space="0" w:color="000000"/>
              <w:right w:val="single" w:sz="4" w:space="0" w:color="000000"/>
            </w:tcBorders>
            <w:vAlign w:val="center"/>
            <w:hideMark/>
          </w:tcPr>
          <w:p w:rsidR="00E1414D" w:rsidRPr="00E1414D" w:rsidRDefault="00E1414D" w:rsidP="00E1414D">
            <w:pPr>
              <w:rPr>
                <w:rFonts w:ascii="Arial Cyr" w:hAnsi="Arial Cyr"/>
                <w:sz w:val="16"/>
                <w:szCs w:val="16"/>
              </w:rPr>
            </w:pPr>
          </w:p>
        </w:tc>
        <w:tc>
          <w:tcPr>
            <w:tcW w:w="707"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707"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r>
      <w:tr w:rsidR="00E1414D" w:rsidRPr="00E1414D" w:rsidTr="00E1414D">
        <w:trPr>
          <w:trHeight w:val="589"/>
        </w:trPr>
        <w:tc>
          <w:tcPr>
            <w:tcW w:w="158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lastRenderedPageBreak/>
              <w:t>1</w:t>
            </w:r>
          </w:p>
        </w:tc>
        <w:tc>
          <w:tcPr>
            <w:tcW w:w="340" w:type="pct"/>
            <w:tcBorders>
              <w:top w:val="nil"/>
              <w:left w:val="nil"/>
              <w:bottom w:val="single" w:sz="8"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w:t>
            </w:r>
          </w:p>
        </w:tc>
        <w:tc>
          <w:tcPr>
            <w:tcW w:w="1658" w:type="pct"/>
            <w:gridSpan w:val="4"/>
            <w:tcBorders>
              <w:top w:val="single" w:sz="4" w:space="0" w:color="auto"/>
              <w:left w:val="nil"/>
              <w:bottom w:val="single" w:sz="8"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w:t>
            </w:r>
          </w:p>
        </w:tc>
        <w:tc>
          <w:tcPr>
            <w:tcW w:w="707" w:type="pct"/>
            <w:tcBorders>
              <w:top w:val="nil"/>
              <w:left w:val="nil"/>
              <w:bottom w:val="single" w:sz="8"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w:t>
            </w:r>
          </w:p>
        </w:tc>
        <w:tc>
          <w:tcPr>
            <w:tcW w:w="707" w:type="pct"/>
            <w:tcBorders>
              <w:top w:val="nil"/>
              <w:left w:val="nil"/>
              <w:bottom w:val="single" w:sz="8"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w:t>
            </w:r>
          </w:p>
        </w:tc>
      </w:tr>
      <w:tr w:rsidR="00E1414D" w:rsidRPr="00E1414D" w:rsidTr="00E1414D">
        <w:trPr>
          <w:trHeight w:val="743"/>
        </w:trPr>
        <w:tc>
          <w:tcPr>
            <w:tcW w:w="1589" w:type="pct"/>
            <w:tcBorders>
              <w:top w:val="nil"/>
              <w:left w:val="nil"/>
              <w:bottom w:val="single" w:sz="4" w:space="0" w:color="auto"/>
              <w:right w:val="single" w:sz="8" w:space="0" w:color="auto"/>
            </w:tcBorders>
            <w:shd w:val="clear" w:color="000000" w:fill="C0C0C0"/>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xml:space="preserve">Доходы бюджета - всего, </w:t>
            </w:r>
            <w:r w:rsidRPr="00E1414D">
              <w:rPr>
                <w:rFonts w:ascii="Arial Cyr" w:hAnsi="Arial Cyr"/>
                <w:sz w:val="16"/>
                <w:szCs w:val="16"/>
              </w:rPr>
              <w:br/>
              <w:t>в том числе:</w:t>
            </w:r>
          </w:p>
        </w:tc>
        <w:tc>
          <w:tcPr>
            <w:tcW w:w="340" w:type="pct"/>
            <w:tcBorders>
              <w:top w:val="nil"/>
              <w:left w:val="nil"/>
              <w:bottom w:val="single" w:sz="4" w:space="0" w:color="auto"/>
              <w:right w:val="single" w:sz="4" w:space="0" w:color="auto"/>
            </w:tcBorders>
            <w:shd w:val="clear" w:color="000000" w:fill="C0C0C0"/>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8" w:space="0" w:color="auto"/>
              <w:left w:val="nil"/>
              <w:bottom w:val="single" w:sz="4" w:space="0" w:color="auto"/>
              <w:right w:val="single" w:sz="4" w:space="0" w:color="000000"/>
            </w:tcBorders>
            <w:shd w:val="clear" w:color="000000" w:fill="C0C0C0"/>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Х</w:t>
            </w:r>
          </w:p>
        </w:tc>
        <w:tc>
          <w:tcPr>
            <w:tcW w:w="707" w:type="pct"/>
            <w:tcBorders>
              <w:top w:val="nil"/>
              <w:left w:val="nil"/>
              <w:bottom w:val="single" w:sz="4" w:space="0" w:color="auto"/>
              <w:right w:val="single" w:sz="4" w:space="0" w:color="auto"/>
            </w:tcBorders>
            <w:shd w:val="clear" w:color="000000" w:fill="00CCFF"/>
            <w:noWrap/>
            <w:vAlign w:val="bottom"/>
            <w:hideMark/>
          </w:tcPr>
          <w:p w:rsidR="00E1414D" w:rsidRPr="00E1414D" w:rsidRDefault="00E1414D" w:rsidP="00E1414D">
            <w:pPr>
              <w:jc w:val="center"/>
              <w:rPr>
                <w:rFonts w:ascii="Arial Cyr" w:hAnsi="Arial Cyr"/>
                <w:b/>
                <w:bCs/>
                <w:sz w:val="16"/>
                <w:szCs w:val="16"/>
              </w:rPr>
            </w:pPr>
            <w:r w:rsidRPr="00E1414D">
              <w:rPr>
                <w:rFonts w:ascii="Arial Cyr" w:hAnsi="Arial Cyr"/>
                <w:b/>
                <w:bCs/>
                <w:sz w:val="16"/>
                <w:szCs w:val="16"/>
              </w:rPr>
              <w:t>279 081 300,00</w:t>
            </w:r>
          </w:p>
        </w:tc>
        <w:tc>
          <w:tcPr>
            <w:tcW w:w="707" w:type="pct"/>
            <w:tcBorders>
              <w:top w:val="nil"/>
              <w:left w:val="nil"/>
              <w:bottom w:val="single" w:sz="4" w:space="0" w:color="auto"/>
              <w:right w:val="single" w:sz="4" w:space="0" w:color="auto"/>
            </w:tcBorders>
            <w:shd w:val="clear" w:color="000000" w:fill="00CCFF"/>
            <w:noWrap/>
            <w:vAlign w:val="bottom"/>
            <w:hideMark/>
          </w:tcPr>
          <w:p w:rsidR="00E1414D" w:rsidRPr="00E1414D" w:rsidRDefault="00E1414D" w:rsidP="00E1414D">
            <w:pPr>
              <w:jc w:val="center"/>
              <w:rPr>
                <w:rFonts w:ascii="Arial Cyr" w:hAnsi="Arial Cyr"/>
                <w:b/>
                <w:bCs/>
                <w:sz w:val="16"/>
                <w:szCs w:val="16"/>
              </w:rPr>
            </w:pPr>
            <w:r w:rsidRPr="00E1414D">
              <w:rPr>
                <w:rFonts w:ascii="Arial Cyr" w:hAnsi="Arial Cyr"/>
                <w:b/>
                <w:bCs/>
                <w:sz w:val="16"/>
                <w:szCs w:val="16"/>
              </w:rPr>
              <w:t>74 213 458,87</w:t>
            </w:r>
          </w:p>
        </w:tc>
      </w:tr>
      <w:tr w:rsidR="00E1414D" w:rsidRPr="00E1414D" w:rsidTr="00E1414D">
        <w:trPr>
          <w:trHeight w:val="6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НАЛОГОВЫЕ И НЕНАЛОГОВЫЕ ДОХОДЫ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95 499 600,00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24 733 416,87</w:t>
            </w:r>
          </w:p>
        </w:tc>
      </w:tr>
      <w:tr w:rsidR="00E1414D" w:rsidRPr="00E1414D" w:rsidTr="00E1414D">
        <w:trPr>
          <w:trHeight w:val="3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НАЛОГИ НА ПРИБЫЛЬ, ДОХОДЫ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00010100000000000000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75 563 400,00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17 585 252,79</w:t>
            </w:r>
          </w:p>
        </w:tc>
      </w:tr>
      <w:tr w:rsidR="00E1414D" w:rsidRPr="00E1414D" w:rsidTr="00E1414D">
        <w:trPr>
          <w:trHeight w:val="3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Налог на доходы физических лиц</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00010102000010000110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75 563 400,00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17 585 252,79</w:t>
            </w:r>
          </w:p>
        </w:tc>
      </w:tr>
      <w:tr w:rsidR="00E1414D" w:rsidRPr="00E1414D" w:rsidTr="00E1414D">
        <w:trPr>
          <w:trHeight w:val="27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00010102010010000110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74 783 400,00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17 455 147,77</w:t>
            </w:r>
          </w:p>
        </w:tc>
      </w:tr>
      <w:tr w:rsidR="00E1414D" w:rsidRPr="00E1414D" w:rsidTr="00E1414D">
        <w:trPr>
          <w:trHeight w:val="39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00010102020010000110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23 861,62</w:t>
            </w:r>
          </w:p>
        </w:tc>
      </w:tr>
      <w:tr w:rsidR="00E1414D" w:rsidRPr="00E1414D" w:rsidTr="00E1414D">
        <w:trPr>
          <w:trHeight w:val="15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00010102030010000110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250 000,00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15 739,70</w:t>
            </w:r>
          </w:p>
        </w:tc>
      </w:tr>
      <w:tr w:rsidR="00E1414D" w:rsidRPr="00E1414D" w:rsidTr="00E1414D">
        <w:trPr>
          <w:trHeight w:val="30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00010102040010000110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340 000,00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90 503,70</w:t>
            </w:r>
          </w:p>
        </w:tc>
      </w:tr>
      <w:tr w:rsidR="00E1414D" w:rsidRPr="00E1414D" w:rsidTr="00E1414D">
        <w:trPr>
          <w:trHeight w:val="12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НАЛОГИ НА ТОВАРЫ (РАБОТЫ, УСЛУГИ), РЕАЛИЗУЕМЫЕ НА ТЕРРИТОРИИ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00010300000000000000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6 894 800,00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1 717 496,70</w:t>
            </w:r>
          </w:p>
        </w:tc>
      </w:tr>
      <w:tr w:rsidR="00E1414D" w:rsidRPr="00E1414D" w:rsidTr="00E1414D">
        <w:trPr>
          <w:trHeight w:val="9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Акцизы по подакцизным товарам (продукции), производимым на территории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00010302000010000110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6 894 800,00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1 717 496,70</w:t>
            </w:r>
          </w:p>
        </w:tc>
      </w:tr>
      <w:tr w:rsidR="00E1414D" w:rsidRPr="00E1414D" w:rsidTr="00E1414D">
        <w:trPr>
          <w:trHeight w:val="24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00010302230010000110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2 651 000,00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707 580,71</w:t>
            </w:r>
          </w:p>
        </w:tc>
      </w:tr>
      <w:tr w:rsidR="00E1414D" w:rsidRPr="00E1414D" w:rsidTr="00E1414D">
        <w:trPr>
          <w:trHeight w:val="30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00010302240010000110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25 000,00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4 769,88</w:t>
            </w:r>
          </w:p>
        </w:tc>
      </w:tr>
      <w:tr w:rsidR="00E1414D" w:rsidRPr="00E1414D" w:rsidTr="00E1414D">
        <w:trPr>
          <w:trHeight w:val="24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00010302250010000110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4 688 800,00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1 152 587,35</w:t>
            </w:r>
          </w:p>
        </w:tc>
      </w:tr>
      <w:tr w:rsidR="00E1414D" w:rsidRPr="00E1414D" w:rsidTr="00E1414D">
        <w:trPr>
          <w:trHeight w:val="24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00010302260010000110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-470 000,00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-147 441,24</w:t>
            </w:r>
          </w:p>
        </w:tc>
      </w:tr>
      <w:tr w:rsidR="00E1414D" w:rsidRPr="00E1414D" w:rsidTr="00E1414D">
        <w:trPr>
          <w:trHeight w:val="3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НАЛОГИ НА СОВОКУПНЫЙ ДОХОД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00010500000000000000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6 808 000,00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1 323 028,90</w:t>
            </w:r>
          </w:p>
        </w:tc>
      </w:tr>
      <w:tr w:rsidR="00E1414D" w:rsidRPr="00E1414D" w:rsidTr="00E1414D">
        <w:trPr>
          <w:trHeight w:val="9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Налог, взимаемый в связи с применением упрощенной системы налогообложения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00010501000000000110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3 200 000,00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381 943,89</w:t>
            </w:r>
          </w:p>
        </w:tc>
      </w:tr>
      <w:tr w:rsidR="00E1414D" w:rsidRPr="00E1414D" w:rsidTr="00E1414D">
        <w:trPr>
          <w:trHeight w:val="12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Налог, взимаемый с налогоплательщиков, выбравших в качестве объекта налогообложения доходы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00010501010010000110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1 730 000,00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224 008,53</w:t>
            </w:r>
          </w:p>
        </w:tc>
      </w:tr>
      <w:tr w:rsidR="00E1414D" w:rsidRPr="00E1414D" w:rsidTr="00E1414D">
        <w:trPr>
          <w:trHeight w:val="12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Налог, взимаемый с налогоплательщиков, выбравших в качестве объекта налогообложения доходы</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00010501011010000110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1 730 000,00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224 008,53</w:t>
            </w:r>
          </w:p>
        </w:tc>
      </w:tr>
      <w:tr w:rsidR="00E1414D" w:rsidRPr="00E1414D" w:rsidTr="00E1414D">
        <w:trPr>
          <w:trHeight w:val="15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00010501020010000110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1 470 000,00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157 935,36</w:t>
            </w:r>
          </w:p>
        </w:tc>
      </w:tr>
      <w:tr w:rsidR="00E1414D" w:rsidRPr="00E1414D" w:rsidTr="00E1414D">
        <w:trPr>
          <w:trHeight w:val="21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00010501021010000110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1 470 000,00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157 935,36</w:t>
            </w:r>
          </w:p>
        </w:tc>
      </w:tr>
      <w:tr w:rsidR="00E1414D" w:rsidRPr="00E1414D" w:rsidTr="00E1414D">
        <w:trPr>
          <w:trHeight w:val="6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Единый налог на вмененный доход для отдельных видов деятельности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00010502000020000110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3 608 000,00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941 085,01</w:t>
            </w:r>
          </w:p>
        </w:tc>
      </w:tr>
      <w:tr w:rsidR="00E1414D" w:rsidRPr="00E1414D" w:rsidTr="00E1414D">
        <w:trPr>
          <w:trHeight w:val="6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Единый налог на вмененный доход для отдельных видов деятельности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00010502010020000110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3 606 000,00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940 235,16</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Единый налог на вмененный доход для отдельных видов деятельности (за налоговые периоды, истекшие до 1 января 2011 года)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00010502020020000110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849,85</w:t>
            </w:r>
          </w:p>
        </w:tc>
      </w:tr>
      <w:tr w:rsidR="00E1414D" w:rsidRPr="00E1414D" w:rsidTr="00E1414D">
        <w:trPr>
          <w:trHeight w:val="3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ГОСУДАРСТВЕННАЯ ПОШЛИНА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00010800000000000000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170 984,09</w:t>
            </w:r>
          </w:p>
        </w:tc>
      </w:tr>
      <w:tr w:rsidR="00E1414D" w:rsidRPr="00E1414D" w:rsidTr="00E1414D">
        <w:trPr>
          <w:trHeight w:val="9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Государственная пошлина по делам, рассматриваемым в судах общей юрисдикции, мировыми судьями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00010803000010000110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170 984,09</w:t>
            </w:r>
          </w:p>
        </w:tc>
      </w:tr>
      <w:tr w:rsidR="00E1414D" w:rsidRPr="00E1414D" w:rsidTr="00E1414D">
        <w:trPr>
          <w:trHeight w:val="15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00010803010010000110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170 984,09</w:t>
            </w:r>
          </w:p>
        </w:tc>
      </w:tr>
      <w:tr w:rsidR="00E1414D" w:rsidRPr="00E1414D" w:rsidTr="00E1414D">
        <w:trPr>
          <w:trHeight w:val="15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ИСПОЛЬЗОВАНИЯ ИМУЩЕСТВА, НАХОДЯЩЕГОСЯ В ГОСУДАРСТВЕННОЙ И МУНИЦИПАЛЬНОЙ СОБСТВЕННОСТИ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4 407 000,00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1 145 657,74</w:t>
            </w:r>
          </w:p>
        </w:tc>
      </w:tr>
      <w:tr w:rsidR="00E1414D" w:rsidRPr="00E1414D" w:rsidTr="00E1414D">
        <w:trPr>
          <w:trHeight w:val="30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00011105000000000120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3 955 000,00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1 025 960,16</w:t>
            </w:r>
          </w:p>
        </w:tc>
      </w:tr>
      <w:tr w:rsidR="00E1414D" w:rsidRPr="00E1414D" w:rsidTr="00E1414D">
        <w:trPr>
          <w:trHeight w:val="24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00011105010000000120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3 800 000,00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957 611,49</w:t>
            </w:r>
          </w:p>
        </w:tc>
      </w:tr>
      <w:tr w:rsidR="00E1414D" w:rsidRPr="00E1414D" w:rsidTr="00E1414D">
        <w:trPr>
          <w:trHeight w:val="33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proofErr w:type="gramStart"/>
            <w:r w:rsidRPr="00E1414D">
              <w:rPr>
                <w:rFonts w:ascii="Arial Cyr" w:hAnsi="Arial Cy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00011105013050000120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3 800 000,00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942 743,23</w:t>
            </w:r>
          </w:p>
        </w:tc>
      </w:tr>
      <w:tr w:rsidR="00E1414D" w:rsidRPr="00E1414D" w:rsidTr="00E1414D">
        <w:trPr>
          <w:trHeight w:val="30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00011105013100000120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14 868,26</w:t>
            </w:r>
          </w:p>
        </w:tc>
      </w:tr>
      <w:tr w:rsidR="00E1414D" w:rsidRPr="00E1414D" w:rsidTr="00E1414D">
        <w:trPr>
          <w:trHeight w:val="30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00011105030000000120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155 000,00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68 348,67</w:t>
            </w:r>
          </w:p>
        </w:tc>
      </w:tr>
      <w:tr w:rsidR="00E1414D" w:rsidRPr="00E1414D" w:rsidTr="00E1414D">
        <w:trPr>
          <w:trHeight w:val="24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00011105035050000120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155 000,00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68 348,67</w:t>
            </w:r>
          </w:p>
        </w:tc>
      </w:tr>
      <w:tr w:rsidR="00E1414D" w:rsidRPr="00E1414D" w:rsidTr="00E1414D">
        <w:trPr>
          <w:trHeight w:val="27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00011109000000000120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452 000,00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119 697,58</w:t>
            </w:r>
          </w:p>
        </w:tc>
      </w:tr>
      <w:tr w:rsidR="00E1414D" w:rsidRPr="00E1414D" w:rsidTr="00E1414D">
        <w:trPr>
          <w:trHeight w:val="27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00011109040000000120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452 000,00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119 697,58</w:t>
            </w:r>
          </w:p>
        </w:tc>
      </w:tr>
      <w:tr w:rsidR="00E1414D" w:rsidRPr="00E1414D" w:rsidTr="00E1414D">
        <w:trPr>
          <w:trHeight w:val="27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00011109045050000120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452 000,00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119 697,58</w:t>
            </w:r>
          </w:p>
        </w:tc>
      </w:tr>
      <w:tr w:rsidR="00E1414D" w:rsidRPr="00E1414D" w:rsidTr="00E1414D">
        <w:trPr>
          <w:trHeight w:val="6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ПЛАТЕЖИ ПРИ ПОЛЬЗОВАНИИ ПРИРОДНЫМИ РЕСУРСАМИ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00011200000000000000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126 400,00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191 549,31</w:t>
            </w:r>
          </w:p>
        </w:tc>
      </w:tr>
      <w:tr w:rsidR="00E1414D" w:rsidRPr="00E1414D" w:rsidTr="00E1414D">
        <w:trPr>
          <w:trHeight w:val="6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Плата за негативное воздействие на окружающую среду</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00011201000010000120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126 400,00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191 549,31</w:t>
            </w:r>
          </w:p>
        </w:tc>
      </w:tr>
      <w:tr w:rsidR="00E1414D" w:rsidRPr="00E1414D" w:rsidTr="00E1414D">
        <w:trPr>
          <w:trHeight w:val="9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Плата за выбросы загрязняющих веществ в атмосферный воздух стационарными объектами &lt;7&gt;</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00011201010010000120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24 400,00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15 059,06</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Плата за сбросы загрязняющих веществ в водные объекты</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00011201030010000120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34 000,00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10 629,98</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Плата за размещение отходов производства и потребления</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00011201040010000120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68 000,00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142 755,30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Плата за размещение отходов производства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00011201041010000120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23 104,97</w:t>
            </w:r>
          </w:p>
        </w:tc>
      </w:tr>
      <w:tr w:rsidR="00E1414D" w:rsidRPr="00E1414D" w:rsidTr="00E1414D">
        <w:trPr>
          <w:trHeight w:val="9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ОКАЗАНИЯ ПЛАТНЫХ УСЛУГ (РАБОТ) И КОМПЕНСАЦИИ ЗАТРАТ ГОСУДАРСТВА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00011300000000000000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30 163,59</w:t>
            </w:r>
          </w:p>
        </w:tc>
      </w:tr>
      <w:tr w:rsidR="00E1414D" w:rsidRPr="00E1414D" w:rsidTr="00E1414D">
        <w:trPr>
          <w:trHeight w:val="6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компенсации затрат государства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00011302000000000130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30 163,59</w:t>
            </w:r>
          </w:p>
        </w:tc>
      </w:tr>
      <w:tr w:rsidR="00E1414D" w:rsidRPr="00E1414D" w:rsidTr="00E1414D">
        <w:trPr>
          <w:trHeight w:val="6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доходы от компенсации затрат государства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00011302990000000130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30 163,59</w:t>
            </w:r>
          </w:p>
        </w:tc>
      </w:tr>
      <w:tr w:rsidR="00E1414D" w:rsidRPr="00E1414D" w:rsidTr="00E1414D">
        <w:trPr>
          <w:trHeight w:val="9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доходы от компенсации затрат бюджетов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00011302995050000130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30 163,59</w:t>
            </w:r>
          </w:p>
        </w:tc>
      </w:tr>
      <w:tr w:rsidR="00E1414D" w:rsidRPr="00E1414D" w:rsidTr="00E1414D">
        <w:trPr>
          <w:trHeight w:val="9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ПРОДАЖИ МАТЕРИАЛЬНЫХ И НЕМАТЕРИАЛЬНЫХ АКТИВОВ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00011400000000000000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2 442 434,76</w:t>
            </w:r>
          </w:p>
        </w:tc>
      </w:tr>
      <w:tr w:rsidR="00E1414D" w:rsidRPr="00E1414D" w:rsidTr="00E1414D">
        <w:trPr>
          <w:trHeight w:val="27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00011402000000000000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00011402050050000410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00011402053050000410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2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продажи земельных участков, находящихся в государственной и муниципальной собственности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00011406000000000430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2 442 434,76</w:t>
            </w:r>
          </w:p>
        </w:tc>
      </w:tr>
      <w:tr w:rsidR="00E1414D" w:rsidRPr="00E1414D" w:rsidTr="00E1414D">
        <w:trPr>
          <w:trHeight w:val="12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продажи земельных участков, государственная собственность на которые не разграничена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00011406010000000430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2 442 434,76</w:t>
            </w:r>
          </w:p>
        </w:tc>
      </w:tr>
      <w:tr w:rsidR="00E1414D" w:rsidRPr="00E1414D" w:rsidTr="00E1414D">
        <w:trPr>
          <w:trHeight w:val="21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00011406013050000430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1 200 000,00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2 442 435,06</w:t>
            </w:r>
          </w:p>
        </w:tc>
      </w:tr>
      <w:tr w:rsidR="00E1414D" w:rsidRPr="00E1414D" w:rsidTr="00E1414D">
        <w:trPr>
          <w:trHeight w:val="18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00011406013100000430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-0,30</w:t>
            </w:r>
          </w:p>
        </w:tc>
      </w:tr>
      <w:tr w:rsidR="00E1414D" w:rsidRPr="00E1414D" w:rsidTr="00E1414D">
        <w:trPr>
          <w:trHeight w:val="6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ШТРАФЫ, САНКЦИИ, ВОЗМЕЩЕНИЕ УЩЕРБА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137 048,99</w:t>
            </w:r>
          </w:p>
        </w:tc>
      </w:tr>
      <w:tr w:rsidR="00E1414D" w:rsidRPr="00E1414D" w:rsidTr="00E1414D">
        <w:trPr>
          <w:trHeight w:val="9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Денежные взыскания (штрафы) за нарушение законодательства о налогах и сборах</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00011603000000000140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5 675,00</w:t>
            </w:r>
          </w:p>
        </w:tc>
      </w:tr>
      <w:tr w:rsidR="00E1414D" w:rsidRPr="00E1414D" w:rsidTr="00E1414D">
        <w:trPr>
          <w:trHeight w:val="27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00011603010010000140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5 325,00</w:t>
            </w:r>
          </w:p>
        </w:tc>
      </w:tr>
      <w:tr w:rsidR="00E1414D" w:rsidRPr="00E1414D" w:rsidTr="00E1414D">
        <w:trPr>
          <w:trHeight w:val="18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00011603030010000140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350,00</w:t>
            </w:r>
          </w:p>
        </w:tc>
      </w:tr>
      <w:tr w:rsidR="00E1414D" w:rsidRPr="00E1414D" w:rsidTr="00E1414D">
        <w:trPr>
          <w:trHeight w:val="15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00011621000000000140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18 000,00</w:t>
            </w:r>
          </w:p>
        </w:tc>
      </w:tr>
      <w:tr w:rsidR="00E1414D" w:rsidRPr="00E1414D" w:rsidTr="00E1414D">
        <w:trPr>
          <w:trHeight w:val="18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00011621050050000140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18 000,00</w:t>
            </w:r>
          </w:p>
        </w:tc>
      </w:tr>
      <w:tr w:rsidR="00E1414D" w:rsidRPr="00E1414D" w:rsidTr="00E1414D">
        <w:trPr>
          <w:trHeight w:val="39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00011625000000000140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1 367,62</w:t>
            </w:r>
          </w:p>
        </w:tc>
      </w:tr>
      <w:tr w:rsidR="00E1414D" w:rsidRPr="00E1414D" w:rsidTr="00E1414D">
        <w:trPr>
          <w:trHeight w:val="9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Денежные взыскания (штрафы) за нарушение земельного законодательства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00011625060010000140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1 367,62</w:t>
            </w:r>
          </w:p>
        </w:tc>
      </w:tr>
      <w:tr w:rsidR="00E1414D" w:rsidRPr="00E1414D" w:rsidTr="00E1414D">
        <w:trPr>
          <w:trHeight w:val="21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00011633000000000140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61 366,37</w:t>
            </w:r>
          </w:p>
        </w:tc>
      </w:tr>
      <w:tr w:rsidR="00E1414D" w:rsidRPr="00E1414D" w:rsidTr="00E1414D">
        <w:trPr>
          <w:trHeight w:val="24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00011633050050000140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61 366,37</w:t>
            </w:r>
          </w:p>
        </w:tc>
      </w:tr>
      <w:tr w:rsidR="00E1414D" w:rsidRPr="00E1414D" w:rsidTr="00E1414D">
        <w:trPr>
          <w:trHeight w:val="9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поступления от денежных взысканий (штрафов) и иных сумм в возмещение ущерба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00011690000000000140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27 000,00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50 640,00</w:t>
            </w:r>
          </w:p>
        </w:tc>
      </w:tr>
      <w:tr w:rsidR="00E1414D" w:rsidRPr="00E1414D" w:rsidTr="00E1414D">
        <w:trPr>
          <w:trHeight w:val="12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00011690050050000140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27 000,00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50 640,00</w:t>
            </w:r>
          </w:p>
        </w:tc>
      </w:tr>
      <w:tr w:rsidR="00E1414D" w:rsidRPr="00E1414D" w:rsidTr="00E1414D">
        <w:trPr>
          <w:trHeight w:val="3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НЕНАЛОГОВЫЕ ДОХОДЫ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00011700000000000000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-10 200,00</w:t>
            </w:r>
          </w:p>
        </w:tc>
      </w:tr>
      <w:tr w:rsidR="00E1414D" w:rsidRPr="00E1414D" w:rsidTr="00E1414D">
        <w:trPr>
          <w:trHeight w:val="3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Невыясненные поступления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00011701000000000180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-10 200,00</w:t>
            </w:r>
          </w:p>
        </w:tc>
      </w:tr>
      <w:tr w:rsidR="00E1414D" w:rsidRPr="00E1414D" w:rsidTr="00E1414D">
        <w:trPr>
          <w:trHeight w:val="9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Невыясненные поступления, зачисляемые в бюджеты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00011701050050000180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-10 200,00</w:t>
            </w:r>
          </w:p>
        </w:tc>
      </w:tr>
      <w:tr w:rsidR="00E1414D" w:rsidRPr="00E1414D" w:rsidTr="00E1414D">
        <w:trPr>
          <w:trHeight w:val="3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БЕЗВОЗМЕЗДНЫЕ ПОСТУПЛЕНИЯ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00020000000000000000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183 581 700,00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49 480 042,00</w:t>
            </w:r>
          </w:p>
        </w:tc>
      </w:tr>
      <w:tr w:rsidR="00E1414D" w:rsidRPr="00E1414D" w:rsidTr="00E1414D">
        <w:trPr>
          <w:trHeight w:val="12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БЕЗВОЗМЕЗДНЫЕ ПОСТУПЛЕНИЯ ОТ ДРУГИХ БЮДЖЕТОВ БЮДЖЕТНОЙ СИСТЕМЫ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184 587 000,00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50 485 342,00</w:t>
            </w:r>
          </w:p>
        </w:tc>
      </w:tr>
      <w:tr w:rsidR="00E1414D" w:rsidRPr="00E1414D" w:rsidTr="00E1414D">
        <w:trPr>
          <w:trHeight w:val="6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Дотации бюджетам бюджетной системы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00020210000000000151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18 890 300,00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5 340 100,00</w:t>
            </w:r>
          </w:p>
        </w:tc>
      </w:tr>
      <w:tr w:rsidR="00E1414D" w:rsidRPr="00E1414D" w:rsidTr="00E1414D">
        <w:trPr>
          <w:trHeight w:val="6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Дотации на выравнивание бюджетной обеспеченности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00020215001000000151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18 890 300,00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5 340 100,00</w:t>
            </w:r>
          </w:p>
        </w:tc>
      </w:tr>
      <w:tr w:rsidR="00E1414D" w:rsidRPr="00E1414D" w:rsidTr="00E1414D">
        <w:trPr>
          <w:trHeight w:val="9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Дотации бюджетам муниципальных районов на выравнивание бюджетной обеспеченности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00020215001050000151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18 890 300,00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5 340 100,00</w:t>
            </w:r>
          </w:p>
        </w:tc>
      </w:tr>
      <w:tr w:rsidR="00E1414D" w:rsidRPr="00E1414D" w:rsidTr="00E1414D">
        <w:trPr>
          <w:trHeight w:val="9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бюджетам бюджетной системы Российской Федерации (межбюджетные субсидии)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00020220000000000151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19 887 000,00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6 689 800,00</w:t>
            </w:r>
          </w:p>
        </w:tc>
      </w:tr>
      <w:tr w:rsidR="00E1414D" w:rsidRPr="00E1414D" w:rsidTr="00E1414D">
        <w:trPr>
          <w:trHeight w:val="3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субсидии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00020229999000000151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19 887 000,00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6 689 800,00</w:t>
            </w:r>
          </w:p>
        </w:tc>
      </w:tr>
      <w:tr w:rsidR="00E1414D" w:rsidRPr="00E1414D" w:rsidTr="00E1414D">
        <w:trPr>
          <w:trHeight w:val="6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субсидии бюджетам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00020229999050000151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19 887 000,00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6 689 800,00</w:t>
            </w:r>
          </w:p>
        </w:tc>
      </w:tr>
      <w:tr w:rsidR="00E1414D" w:rsidRPr="00E1414D" w:rsidTr="00E1414D">
        <w:trPr>
          <w:trHeight w:val="6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бюджетной системы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00020230000000000151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142 112 500,00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36 877 042,00</w:t>
            </w:r>
          </w:p>
        </w:tc>
      </w:tr>
      <w:tr w:rsidR="00E1414D" w:rsidRPr="00E1414D" w:rsidTr="00E1414D">
        <w:trPr>
          <w:trHeight w:val="18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00020230013000000151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157 700,00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37 000,00</w:t>
            </w:r>
          </w:p>
        </w:tc>
      </w:tr>
      <w:tr w:rsidR="00E1414D" w:rsidRPr="00E1414D" w:rsidTr="00E1414D">
        <w:trPr>
          <w:trHeight w:val="18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00020230013050000151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157 700,00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37 000,00</w:t>
            </w:r>
          </w:p>
        </w:tc>
      </w:tr>
      <w:tr w:rsidR="00E1414D" w:rsidRPr="00E1414D" w:rsidTr="00E1414D">
        <w:trPr>
          <w:trHeight w:val="15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образований на ежемесячное денежное вознаграждение за классное руководство</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00020230021000000151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567 700,00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141 787,00</w:t>
            </w:r>
          </w:p>
        </w:tc>
      </w:tr>
      <w:tr w:rsidR="00E1414D" w:rsidRPr="00E1414D" w:rsidTr="00E1414D">
        <w:trPr>
          <w:trHeight w:val="15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ежемесячное денежное вознаграждение за классное руководство</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00020230021050000151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567 700,00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141 787,00</w:t>
            </w:r>
          </w:p>
        </w:tc>
      </w:tr>
      <w:tr w:rsidR="00E1414D" w:rsidRPr="00E1414D" w:rsidTr="00E1414D">
        <w:trPr>
          <w:trHeight w:val="12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местным бюджетам на выполнение передаваемых полномочий субъектов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00020230024000000151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114 668 200,00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30 974 200,00</w:t>
            </w:r>
          </w:p>
        </w:tc>
      </w:tr>
      <w:tr w:rsidR="00E1414D" w:rsidRPr="00E1414D" w:rsidTr="00E1414D">
        <w:trPr>
          <w:trHeight w:val="15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выполнение передаваемых полномочий субъектов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00020230024050000151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114 668 200,00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30 974 200,00</w:t>
            </w:r>
          </w:p>
        </w:tc>
      </w:tr>
      <w:tr w:rsidR="00E1414D" w:rsidRPr="00E1414D" w:rsidTr="00E1414D">
        <w:trPr>
          <w:trHeight w:val="12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00020230027000000151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13 537 000,00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3 285 255,00</w:t>
            </w:r>
          </w:p>
        </w:tc>
      </w:tr>
      <w:tr w:rsidR="00E1414D" w:rsidRPr="00E1414D" w:rsidTr="00E1414D">
        <w:trPr>
          <w:trHeight w:val="18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00020230027050000151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13 537 000,00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3 285 255,00</w:t>
            </w:r>
          </w:p>
        </w:tc>
      </w:tr>
      <w:tr w:rsidR="00E1414D" w:rsidRPr="00E1414D" w:rsidTr="00E1414D">
        <w:trPr>
          <w:trHeight w:val="27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00020230029000000151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678 500,00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166 000,00</w:t>
            </w:r>
          </w:p>
        </w:tc>
      </w:tr>
      <w:tr w:rsidR="00E1414D" w:rsidRPr="00E1414D" w:rsidTr="00E1414D">
        <w:trPr>
          <w:trHeight w:val="30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00020230029050000151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678 500,00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166 000,00</w:t>
            </w:r>
          </w:p>
        </w:tc>
      </w:tr>
      <w:tr w:rsidR="00E1414D" w:rsidRPr="00E1414D" w:rsidTr="00E1414D">
        <w:trPr>
          <w:trHeight w:val="24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00020235082000000151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4 069 800,00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24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00020235082050000151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4 069 800,00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2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на осуществление первичного воинского учета на территориях, где отсутствуют военные комиссариаты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00020235118000000151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386 400,00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96 600,00</w:t>
            </w:r>
          </w:p>
        </w:tc>
      </w:tr>
      <w:tr w:rsidR="00E1414D" w:rsidRPr="00E1414D" w:rsidTr="00E1414D">
        <w:trPr>
          <w:trHeight w:val="15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00020235118050000151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386 400,00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96 600,00</w:t>
            </w:r>
          </w:p>
        </w:tc>
      </w:tr>
      <w:tr w:rsidR="00E1414D" w:rsidRPr="00E1414D" w:rsidTr="00E1414D">
        <w:trPr>
          <w:trHeight w:val="18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00020235120000000151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433 300,00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433 300,00</w:t>
            </w:r>
          </w:p>
        </w:tc>
      </w:tr>
      <w:tr w:rsidR="00E1414D" w:rsidRPr="00E1414D" w:rsidTr="00E1414D">
        <w:trPr>
          <w:trHeight w:val="21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00020235120050000151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433 300,00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433 300,00</w:t>
            </w:r>
          </w:p>
        </w:tc>
      </w:tr>
      <w:tr w:rsidR="00E1414D" w:rsidRPr="00E1414D" w:rsidTr="00E1414D">
        <w:trPr>
          <w:trHeight w:val="9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на оплату жилищно-коммунальных услуг отдельным категориям граждан</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00020235250000000151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6 566 600,00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1 570 000,00</w:t>
            </w:r>
          </w:p>
        </w:tc>
      </w:tr>
      <w:tr w:rsidR="00E1414D" w:rsidRPr="00E1414D" w:rsidTr="00E1414D">
        <w:trPr>
          <w:trHeight w:val="12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оплату жилищно-коммунальных услуг отдельным категориям граждан</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00020235250050000151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6 566 600,00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1 570 000,00</w:t>
            </w:r>
          </w:p>
        </w:tc>
      </w:tr>
      <w:tr w:rsidR="00E1414D" w:rsidRPr="00E1414D" w:rsidTr="00E1414D">
        <w:trPr>
          <w:trHeight w:val="9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на государственную регистрацию актов гражданского состояния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00020235930000000151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914 300,00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110 800,00</w:t>
            </w:r>
          </w:p>
        </w:tc>
      </w:tr>
      <w:tr w:rsidR="00E1414D" w:rsidRPr="00E1414D" w:rsidTr="00E1414D">
        <w:trPr>
          <w:trHeight w:val="12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 бюджетам муниципальных районов на государственную регистрацию актов гражданского состояния</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00020235930050000151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914 300,00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110 800,00</w:t>
            </w:r>
          </w:p>
        </w:tc>
      </w:tr>
      <w:tr w:rsidR="00E1414D" w:rsidRPr="00E1414D" w:rsidTr="00E1414D">
        <w:trPr>
          <w:trHeight w:val="3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субвенции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00020239999000000151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133 000,00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62 100,00</w:t>
            </w:r>
          </w:p>
        </w:tc>
      </w:tr>
      <w:tr w:rsidR="00E1414D" w:rsidRPr="00E1414D" w:rsidTr="00E1414D">
        <w:trPr>
          <w:trHeight w:val="6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субвенции бюджетам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00020239999050000151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133 000,00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62 100,00</w:t>
            </w:r>
          </w:p>
        </w:tc>
      </w:tr>
      <w:tr w:rsidR="00E1414D" w:rsidRPr="00E1414D" w:rsidTr="00E1414D">
        <w:trPr>
          <w:trHeight w:val="3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межбюджетные трансферты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00020240000000000151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3 697 200,00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1 578 400,00</w:t>
            </w:r>
          </w:p>
        </w:tc>
      </w:tr>
      <w:tr w:rsidR="00E1414D" w:rsidRPr="00E1414D" w:rsidTr="00E1414D">
        <w:trPr>
          <w:trHeight w:val="21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00020240014000000151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224 000,00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37 000,00</w:t>
            </w:r>
          </w:p>
        </w:tc>
      </w:tr>
      <w:tr w:rsidR="00E1414D" w:rsidRPr="00E1414D" w:rsidTr="00E1414D">
        <w:trPr>
          <w:trHeight w:val="21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00020240014050000151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224 000,00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37 000,00</w:t>
            </w:r>
          </w:p>
        </w:tc>
      </w:tr>
      <w:tr w:rsidR="00E1414D" w:rsidRPr="00E1414D" w:rsidTr="00E1414D">
        <w:trPr>
          <w:trHeight w:val="6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Прочие межбюджетные трансферты, передаваемые бюджетам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00020249999000000151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3 473 200,00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1 541 400,00</w:t>
            </w:r>
          </w:p>
        </w:tc>
      </w:tr>
      <w:tr w:rsidR="00E1414D" w:rsidRPr="00E1414D" w:rsidTr="00E1414D">
        <w:trPr>
          <w:trHeight w:val="9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Прочие межбюджетные трансферты, передаваемые бюджетам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00020249999050000151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3 473 200,00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1 541 400,00</w:t>
            </w:r>
          </w:p>
        </w:tc>
      </w:tr>
      <w:tr w:rsidR="00E1414D" w:rsidRPr="00E1414D" w:rsidTr="00E1414D">
        <w:trPr>
          <w:trHeight w:val="1500"/>
        </w:trPr>
        <w:tc>
          <w:tcPr>
            <w:tcW w:w="1589" w:type="pct"/>
            <w:tcBorders>
              <w:top w:val="nil"/>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ВОЗВРАТ ОСТАТКОВ СУБСИДИЙ, СУБВЕНЦИЙ И ИНЫХ МЕЖБЮДЖЕТНЫХ ТРАНСФЕРТОВ, ИМЕЮЩИХ ЦЕЛЕВОЕ НАЗНАЧЕНИЕ, ПРОШЛЫХ ЛЕТ</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00021900000000000000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-1 005 300,00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-1 005 300,00</w:t>
            </w:r>
          </w:p>
        </w:tc>
      </w:tr>
      <w:tr w:rsidR="00E1414D" w:rsidRPr="00E1414D" w:rsidTr="00E1414D">
        <w:trPr>
          <w:trHeight w:val="1500"/>
        </w:trPr>
        <w:tc>
          <w:tcPr>
            <w:tcW w:w="1589" w:type="pct"/>
            <w:tcBorders>
              <w:top w:val="single" w:sz="4" w:space="0" w:color="auto"/>
              <w:left w:val="nil"/>
              <w:bottom w:val="nil"/>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00021900000050000151</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-1 005 300,00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-1 005 300,00</w:t>
            </w:r>
          </w:p>
        </w:tc>
      </w:tr>
      <w:tr w:rsidR="00E1414D" w:rsidRPr="00E1414D" w:rsidTr="00E1414D">
        <w:trPr>
          <w:trHeight w:val="1500"/>
        </w:trPr>
        <w:tc>
          <w:tcPr>
            <w:tcW w:w="1589" w:type="pct"/>
            <w:tcBorders>
              <w:top w:val="single" w:sz="4" w:space="0" w:color="auto"/>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010</w:t>
            </w:r>
          </w:p>
        </w:tc>
        <w:tc>
          <w:tcPr>
            <w:tcW w:w="1658" w:type="pct"/>
            <w:gridSpan w:val="4"/>
            <w:tcBorders>
              <w:top w:val="nil"/>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00021960010050000151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-1 005 300,00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-1 005 300,00</w:t>
            </w:r>
          </w:p>
        </w:tc>
      </w:tr>
      <w:tr w:rsidR="00E1414D" w:rsidRPr="00E1414D" w:rsidTr="00E1414D">
        <w:trPr>
          <w:trHeight w:val="315"/>
        </w:trPr>
        <w:tc>
          <w:tcPr>
            <w:tcW w:w="1589" w:type="pct"/>
            <w:tcBorders>
              <w:top w:val="single" w:sz="4" w:space="0" w:color="auto"/>
              <w:left w:val="nil"/>
              <w:bottom w:val="nil"/>
              <w:right w:val="nil"/>
            </w:tcBorders>
            <w:shd w:val="clear" w:color="auto" w:fill="auto"/>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340" w:type="pc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sz w:val="16"/>
                <w:szCs w:val="16"/>
              </w:rPr>
            </w:pPr>
          </w:p>
        </w:tc>
        <w:tc>
          <w:tcPr>
            <w:tcW w:w="176" w:type="pc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sz w:val="16"/>
                <w:szCs w:val="16"/>
              </w:rPr>
            </w:pPr>
          </w:p>
        </w:tc>
        <w:tc>
          <w:tcPr>
            <w:tcW w:w="590" w:type="pc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sz w:val="16"/>
                <w:szCs w:val="16"/>
              </w:rPr>
            </w:pPr>
          </w:p>
        </w:tc>
        <w:tc>
          <w:tcPr>
            <w:tcW w:w="461" w:type="pc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jc w:val="cente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jc w:val="cente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jc w:val="center"/>
              <w:rPr>
                <w:rFonts w:ascii="Arial Cyr" w:hAnsi="Arial Cyr"/>
                <w:sz w:val="16"/>
                <w:szCs w:val="16"/>
              </w:rPr>
            </w:pPr>
          </w:p>
        </w:tc>
      </w:tr>
      <w:tr w:rsidR="00E1414D" w:rsidRPr="00E1414D" w:rsidTr="00E1414D">
        <w:trPr>
          <w:trHeight w:val="469"/>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u w:val="single"/>
              </w:rPr>
            </w:pPr>
            <w:r w:rsidRPr="00E1414D">
              <w:rPr>
                <w:rFonts w:ascii="Arial Cyr" w:hAnsi="Arial Cyr"/>
                <w:b/>
                <w:bCs/>
                <w:sz w:val="16"/>
                <w:szCs w:val="16"/>
                <w:u w:val="single"/>
              </w:rPr>
              <w:t>2. Расходы бюджета</w:t>
            </w: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59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r>
      <w:tr w:rsidR="00E1414D" w:rsidRPr="00E1414D" w:rsidTr="00E1414D">
        <w:trPr>
          <w:trHeight w:val="135"/>
        </w:trPr>
        <w:tc>
          <w:tcPr>
            <w:tcW w:w="1589"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340"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176"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590"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461"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429"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707"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r>
      <w:tr w:rsidR="00E1414D" w:rsidRPr="00E1414D" w:rsidTr="00E1414D">
        <w:trPr>
          <w:trHeight w:val="300"/>
        </w:trPr>
        <w:tc>
          <w:tcPr>
            <w:tcW w:w="1589" w:type="pct"/>
            <w:vMerge w:val="restart"/>
            <w:tcBorders>
              <w:top w:val="nil"/>
              <w:left w:val="nil"/>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xml:space="preserve"> Наименование показателя</w:t>
            </w:r>
          </w:p>
        </w:tc>
        <w:tc>
          <w:tcPr>
            <w:tcW w:w="340" w:type="pct"/>
            <w:vMerge w:val="restart"/>
            <w:tcBorders>
              <w:top w:val="nil"/>
              <w:left w:val="single" w:sz="4" w:space="0" w:color="auto"/>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Код стр</w:t>
            </w:r>
            <w:proofErr w:type="gramStart"/>
            <w:r w:rsidRPr="00E1414D">
              <w:rPr>
                <w:rFonts w:ascii="Arial Cyr" w:hAnsi="Arial Cyr"/>
                <w:sz w:val="16"/>
                <w:szCs w:val="16"/>
              </w:rPr>
              <w:t>о-</w:t>
            </w:r>
            <w:proofErr w:type="gramEnd"/>
            <w:r w:rsidRPr="00E1414D">
              <w:rPr>
                <w:rFonts w:ascii="Arial Cyr" w:hAnsi="Arial Cyr"/>
                <w:sz w:val="16"/>
                <w:szCs w:val="16"/>
              </w:rPr>
              <w:t xml:space="preserve"> ки</w:t>
            </w:r>
          </w:p>
        </w:tc>
        <w:tc>
          <w:tcPr>
            <w:tcW w:w="1658"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xml:space="preserve">Код расхода по бюджетной классификации </w:t>
            </w:r>
          </w:p>
        </w:tc>
        <w:tc>
          <w:tcPr>
            <w:tcW w:w="707" w:type="pct"/>
            <w:tcBorders>
              <w:top w:val="nil"/>
              <w:left w:val="nil"/>
              <w:bottom w:val="single" w:sz="4" w:space="0" w:color="auto"/>
              <w:right w:val="nil"/>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Утверждено</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Исполнено</w:t>
            </w:r>
          </w:p>
        </w:tc>
      </w:tr>
      <w:tr w:rsidR="00E1414D" w:rsidRPr="00E1414D" w:rsidTr="00E1414D">
        <w:trPr>
          <w:trHeight w:val="300"/>
        </w:trPr>
        <w:tc>
          <w:tcPr>
            <w:tcW w:w="1589" w:type="pct"/>
            <w:vMerge/>
            <w:tcBorders>
              <w:top w:val="nil"/>
              <w:left w:val="nil"/>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340"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1658" w:type="pct"/>
            <w:gridSpan w:val="4"/>
            <w:vMerge/>
            <w:tcBorders>
              <w:top w:val="single" w:sz="4" w:space="0" w:color="auto"/>
              <w:left w:val="single" w:sz="4" w:space="0" w:color="auto"/>
              <w:bottom w:val="single" w:sz="4" w:space="0" w:color="000000"/>
              <w:right w:val="single" w:sz="4" w:space="0" w:color="000000"/>
            </w:tcBorders>
            <w:vAlign w:val="center"/>
            <w:hideMark/>
          </w:tcPr>
          <w:p w:rsidR="00E1414D" w:rsidRPr="00E1414D" w:rsidRDefault="00E1414D" w:rsidP="00E1414D">
            <w:pPr>
              <w:rPr>
                <w:rFonts w:ascii="Arial Cyr" w:hAnsi="Arial Cyr"/>
                <w:sz w:val="16"/>
                <w:szCs w:val="16"/>
              </w:rPr>
            </w:pPr>
          </w:p>
        </w:tc>
        <w:tc>
          <w:tcPr>
            <w:tcW w:w="707" w:type="pct"/>
            <w:vMerge w:val="restart"/>
            <w:tcBorders>
              <w:top w:val="nil"/>
              <w:left w:val="single" w:sz="4" w:space="0" w:color="auto"/>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бюджет Любытинского муниципального района</w:t>
            </w:r>
          </w:p>
        </w:tc>
        <w:tc>
          <w:tcPr>
            <w:tcW w:w="707" w:type="pct"/>
            <w:vMerge w:val="restart"/>
            <w:tcBorders>
              <w:top w:val="nil"/>
              <w:left w:val="single" w:sz="4" w:space="0" w:color="auto"/>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бюджет Любытинского муниципального района</w:t>
            </w:r>
          </w:p>
        </w:tc>
      </w:tr>
      <w:tr w:rsidR="00E1414D" w:rsidRPr="00E1414D" w:rsidTr="00E1414D">
        <w:trPr>
          <w:trHeight w:val="3323"/>
        </w:trPr>
        <w:tc>
          <w:tcPr>
            <w:tcW w:w="1589" w:type="pct"/>
            <w:vMerge/>
            <w:tcBorders>
              <w:top w:val="nil"/>
              <w:left w:val="nil"/>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340"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1658" w:type="pct"/>
            <w:gridSpan w:val="4"/>
            <w:vMerge/>
            <w:tcBorders>
              <w:top w:val="single" w:sz="4" w:space="0" w:color="auto"/>
              <w:left w:val="single" w:sz="4" w:space="0" w:color="auto"/>
              <w:bottom w:val="single" w:sz="4" w:space="0" w:color="000000"/>
              <w:right w:val="single" w:sz="4" w:space="0" w:color="000000"/>
            </w:tcBorders>
            <w:vAlign w:val="center"/>
            <w:hideMark/>
          </w:tcPr>
          <w:p w:rsidR="00E1414D" w:rsidRPr="00E1414D" w:rsidRDefault="00E1414D" w:rsidP="00E1414D">
            <w:pPr>
              <w:rPr>
                <w:rFonts w:ascii="Arial Cyr" w:hAnsi="Arial Cyr"/>
                <w:sz w:val="16"/>
                <w:szCs w:val="16"/>
              </w:rPr>
            </w:pPr>
          </w:p>
        </w:tc>
        <w:tc>
          <w:tcPr>
            <w:tcW w:w="707"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707"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r>
      <w:tr w:rsidR="00E1414D" w:rsidRPr="00E1414D" w:rsidTr="00E1414D">
        <w:trPr>
          <w:trHeight w:val="315"/>
        </w:trPr>
        <w:tc>
          <w:tcPr>
            <w:tcW w:w="158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w:t>
            </w:r>
          </w:p>
        </w:tc>
        <w:tc>
          <w:tcPr>
            <w:tcW w:w="340" w:type="pct"/>
            <w:tcBorders>
              <w:top w:val="nil"/>
              <w:left w:val="nil"/>
              <w:bottom w:val="single" w:sz="8"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w:t>
            </w:r>
          </w:p>
        </w:tc>
        <w:tc>
          <w:tcPr>
            <w:tcW w:w="1658" w:type="pct"/>
            <w:gridSpan w:val="4"/>
            <w:tcBorders>
              <w:top w:val="single" w:sz="4" w:space="0" w:color="auto"/>
              <w:left w:val="nil"/>
              <w:bottom w:val="single" w:sz="8"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w:t>
            </w:r>
          </w:p>
        </w:tc>
        <w:tc>
          <w:tcPr>
            <w:tcW w:w="707" w:type="pct"/>
            <w:tcBorders>
              <w:top w:val="nil"/>
              <w:left w:val="nil"/>
              <w:bottom w:val="single" w:sz="8"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w:t>
            </w:r>
          </w:p>
        </w:tc>
        <w:tc>
          <w:tcPr>
            <w:tcW w:w="707" w:type="pct"/>
            <w:tcBorders>
              <w:top w:val="nil"/>
              <w:left w:val="nil"/>
              <w:bottom w:val="single" w:sz="8"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w:t>
            </w:r>
          </w:p>
        </w:tc>
      </w:tr>
      <w:tr w:rsidR="00E1414D" w:rsidRPr="00E1414D" w:rsidTr="00E1414D">
        <w:trPr>
          <w:trHeight w:val="878"/>
        </w:trPr>
        <w:tc>
          <w:tcPr>
            <w:tcW w:w="1589" w:type="pct"/>
            <w:tcBorders>
              <w:top w:val="nil"/>
              <w:left w:val="nil"/>
              <w:bottom w:val="single" w:sz="4" w:space="0" w:color="auto"/>
              <w:right w:val="nil"/>
            </w:tcBorders>
            <w:shd w:val="clear" w:color="000000" w:fill="C0C0C0"/>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xml:space="preserve">Расходы бюджета - всего, </w:t>
            </w:r>
            <w:r w:rsidRPr="00E1414D">
              <w:rPr>
                <w:rFonts w:ascii="Arial Cyr" w:hAnsi="Arial Cyr"/>
                <w:sz w:val="16"/>
                <w:szCs w:val="16"/>
              </w:rPr>
              <w:br/>
              <w:t>в том числе:</w:t>
            </w:r>
          </w:p>
        </w:tc>
        <w:tc>
          <w:tcPr>
            <w:tcW w:w="340" w:type="pct"/>
            <w:tcBorders>
              <w:top w:val="nil"/>
              <w:left w:val="single" w:sz="8" w:space="0" w:color="auto"/>
              <w:bottom w:val="single" w:sz="4" w:space="0" w:color="auto"/>
              <w:right w:val="single" w:sz="4" w:space="0" w:color="auto"/>
            </w:tcBorders>
            <w:shd w:val="clear" w:color="000000" w:fill="C0C0C0"/>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658" w:type="pct"/>
            <w:gridSpan w:val="4"/>
            <w:tcBorders>
              <w:top w:val="single" w:sz="8" w:space="0" w:color="auto"/>
              <w:left w:val="nil"/>
              <w:bottom w:val="single" w:sz="4" w:space="0" w:color="auto"/>
              <w:right w:val="single" w:sz="4" w:space="0" w:color="000000"/>
            </w:tcBorders>
            <w:shd w:val="clear" w:color="000000" w:fill="C0C0C0"/>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Х</w:t>
            </w:r>
          </w:p>
        </w:tc>
        <w:tc>
          <w:tcPr>
            <w:tcW w:w="707" w:type="pct"/>
            <w:tcBorders>
              <w:top w:val="nil"/>
              <w:left w:val="nil"/>
              <w:bottom w:val="single" w:sz="4" w:space="0" w:color="auto"/>
              <w:right w:val="single" w:sz="4" w:space="0" w:color="auto"/>
            </w:tcBorders>
            <w:shd w:val="clear" w:color="000000" w:fill="00CCFF"/>
            <w:noWrap/>
            <w:vAlign w:val="bottom"/>
            <w:hideMark/>
          </w:tcPr>
          <w:p w:rsidR="00E1414D" w:rsidRPr="00E1414D" w:rsidRDefault="00E1414D" w:rsidP="00E1414D">
            <w:pPr>
              <w:jc w:val="center"/>
              <w:rPr>
                <w:rFonts w:ascii="Arial Cyr" w:hAnsi="Arial Cyr"/>
                <w:b/>
                <w:bCs/>
                <w:sz w:val="16"/>
                <w:szCs w:val="16"/>
              </w:rPr>
            </w:pPr>
            <w:r w:rsidRPr="00E1414D">
              <w:rPr>
                <w:rFonts w:ascii="Arial Cyr" w:hAnsi="Arial Cyr"/>
                <w:b/>
                <w:bCs/>
                <w:sz w:val="16"/>
                <w:szCs w:val="16"/>
              </w:rPr>
              <w:t>284 779 017,00</w:t>
            </w:r>
          </w:p>
        </w:tc>
        <w:tc>
          <w:tcPr>
            <w:tcW w:w="707" w:type="pct"/>
            <w:tcBorders>
              <w:top w:val="nil"/>
              <w:left w:val="nil"/>
              <w:bottom w:val="single" w:sz="4" w:space="0" w:color="auto"/>
              <w:right w:val="single" w:sz="4" w:space="0" w:color="auto"/>
            </w:tcBorders>
            <w:shd w:val="clear" w:color="000000" w:fill="00CCFF"/>
            <w:noWrap/>
            <w:vAlign w:val="bottom"/>
            <w:hideMark/>
          </w:tcPr>
          <w:p w:rsidR="00E1414D" w:rsidRPr="00E1414D" w:rsidRDefault="00E1414D" w:rsidP="00E1414D">
            <w:pPr>
              <w:jc w:val="center"/>
              <w:rPr>
                <w:rFonts w:ascii="Arial Cyr" w:hAnsi="Arial Cyr"/>
                <w:b/>
                <w:bCs/>
                <w:sz w:val="16"/>
                <w:szCs w:val="16"/>
              </w:rPr>
            </w:pPr>
            <w:r w:rsidRPr="00E1414D">
              <w:rPr>
                <w:rFonts w:ascii="Arial Cyr" w:hAnsi="Arial Cyr"/>
                <w:b/>
                <w:bCs/>
                <w:sz w:val="16"/>
                <w:szCs w:val="16"/>
              </w:rPr>
              <w:t>60 356 293,46</w:t>
            </w:r>
          </w:p>
        </w:tc>
      </w:tr>
      <w:tr w:rsidR="00E1414D" w:rsidRPr="00E1414D" w:rsidTr="00E1414D">
        <w:trPr>
          <w:trHeight w:val="78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ОБЩЕГОСУДАРСТВЕННЫЕ ВОПРОСЫ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36 307 800,00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7 527 529,31</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Функционирование высшего должностного лица субъекта Российской Федерации и муниципального образования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1 369 800,00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330 805,52</w:t>
            </w:r>
          </w:p>
        </w:tc>
      </w:tr>
      <w:tr w:rsidR="00E1414D" w:rsidRPr="00E1414D" w:rsidTr="00E1414D">
        <w:trPr>
          <w:trHeight w:val="21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1 369 800,00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330 805,52</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государственных (муниципальных) органов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1 369 800,00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330 805,52</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1 036 500,00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235 955,60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44 500,00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44 500,00</w:t>
            </w:r>
          </w:p>
        </w:tc>
      </w:tr>
      <w:tr w:rsidR="00E1414D" w:rsidRPr="00E1414D" w:rsidTr="00E1414D">
        <w:trPr>
          <w:trHeight w:val="18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129</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288 800,00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50 349,92</w:t>
            </w:r>
          </w:p>
        </w:tc>
      </w:tr>
      <w:tr w:rsidR="00E1414D" w:rsidRPr="00E1414D" w:rsidTr="00E1414D">
        <w:trPr>
          <w:trHeight w:val="15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55 000,00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19 890,00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55 000,00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19 890,00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55 000,00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19 890,00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55 000,00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19 890,00</w:t>
            </w:r>
          </w:p>
        </w:tc>
      </w:tr>
      <w:tr w:rsidR="00E1414D" w:rsidRPr="00E1414D" w:rsidTr="00E1414D">
        <w:trPr>
          <w:trHeight w:val="18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22 227 100,00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4 465 472,82</w:t>
            </w:r>
          </w:p>
        </w:tc>
      </w:tr>
      <w:tr w:rsidR="00E1414D" w:rsidRPr="00E1414D" w:rsidTr="00E1414D">
        <w:trPr>
          <w:trHeight w:val="21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20 613 610,00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4 174 319,61</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государственных (муниципальных) органов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20 613 610,00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4 174 319,61</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14 873 610,00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3 068 841,90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1 221 500,00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360 876,71</w:t>
            </w:r>
          </w:p>
        </w:tc>
      </w:tr>
      <w:tr w:rsidR="00E1414D" w:rsidRPr="00E1414D" w:rsidTr="00E1414D">
        <w:trPr>
          <w:trHeight w:val="18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129</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4 518 500,00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744 601,00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1 252 900,00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241 908,21</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1 252 900,00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241 908,21</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1 252 900,00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241 908,21</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158 590,00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Социальные выплаты гражданам, кроме публичных нормативных социальных выплат</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158 590,00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95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Пособия, компенсации и иные социальные выплаты гражданам, кроме публичных нормативных обязательств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158 590,00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Межбюджетные трансферты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199 000,00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49 000,00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530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199 000,00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49 000,00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бюджетные ассигнования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245,00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Уплата налогов, сборов и иных платежей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850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245,00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Уплата налога на имущество организаций и земельного налога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851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245,00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Судебная система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433 300,00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433 300,00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433 300,00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433 300,00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5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5 255 300,00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1 116 329,73</w:t>
            </w:r>
          </w:p>
        </w:tc>
      </w:tr>
      <w:tr w:rsidR="00E1414D" w:rsidRPr="00E1414D" w:rsidTr="00E1414D">
        <w:trPr>
          <w:trHeight w:val="21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4 979 100,00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1 058 829,01</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государственных (муниципальных) органов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4 979 100,00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1 058 829,01</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00001060000000000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3 550 800,00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784 402,17</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00001060000000000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356 000,00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44 500,00</w:t>
            </w:r>
          </w:p>
        </w:tc>
      </w:tr>
      <w:tr w:rsidR="00E1414D" w:rsidRPr="00E1414D" w:rsidTr="00E1414D">
        <w:trPr>
          <w:trHeight w:val="18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00001060000000000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129</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1 072 300,00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229 926,84</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276 200,00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57 500,72</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276 200,00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57 500,72</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00001060000000000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276 200,00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57 500,72</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Резервные фонды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бюджетные ассигнования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Резервные средства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870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Другие общегосударственные вопросы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6 867 300,00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1 595 031,24</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792 800,00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188 875,38</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792 800,00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188 875,38</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792 800,00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188 875,38</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выплаты населению</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360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5 792 300,00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1 376 089,86</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5 792 300,00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1 376 089,86</w:t>
            </w:r>
          </w:p>
        </w:tc>
      </w:tr>
      <w:tr w:rsidR="00E1414D" w:rsidRPr="00E1414D" w:rsidTr="004A2594">
        <w:trPr>
          <w:trHeight w:val="1231"/>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5 792 300,00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1 376 089,86</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бюджетные ассигнования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242 200,00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30 066,00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Уплата налогов, сборов и иных платежей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850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30 066,00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Уплата прочих налогов, сборов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852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Уплата иных платежей</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853</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30 066,00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Резервные средства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00001130000000000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870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102 200,00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НАЦИОНАЛЬНАЯ ОБОРОНА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00002000000000000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386 400,00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96 600,00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Мобилизационная и вневойсковая подготовка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00002030000000000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386 400,00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96 600,00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Межбюджетные трансферты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00002030000000000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386 400,00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96 600,00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Субвенции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00002030000000000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530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386 400,00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96 600,00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00003000000000000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1 137 400,00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159 196,82</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Защита населения и территории от чрезвычайных ситуаций природного и техногенного характера, гражданская оборона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00003090000000000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1 128 400,00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159 196,82</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00003090000000000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1 128 400,00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159 196,82</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00003090000000000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1 128 400,00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159 196,82</w:t>
            </w:r>
          </w:p>
        </w:tc>
      </w:tr>
      <w:tr w:rsidR="00E1414D" w:rsidRPr="00E1414D" w:rsidTr="00E1414D">
        <w:trPr>
          <w:trHeight w:val="18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00003090000000000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1 128 400,00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159 196,82</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Другие вопросы в области национальной безопасности и правоохранительной деятельности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00003140000000000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00003140000000000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00003140000000000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00003140000000000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НАЦИОНАЛЬНАЯ ЭКОНОМИКА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10 856 000,00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541 762,04</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Сельское хозяйство и рыболовство</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00004050000000000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113 600,00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00004050000000000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113 600,00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00004050000000000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113 600,00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00004050000000000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113 600,00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Дорожное хозяйство (дорожные фонды)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9 979 400,00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541 762,04</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8 106 500,00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184 016,29</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8 106 500,00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184 016,29</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8 106 500,00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184 016,29</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Межбюджетные трансферты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1 872 900,00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357 745,75</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межбюджетные трансферты</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540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1 872 900,00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357 745,75</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763 000,00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некоммерческим организациям (за исключением государственных (муниципальных) учреждений)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630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941"/>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на возмещение недополученных доходов и (или) возмещение фактически понесенных затрат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631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бюджетные ассигнования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213 000,00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5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213 000,00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1433"/>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811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2324"/>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00004120000000000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812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93 000,00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ЖИЛИЩНО-КОММУНАЛЬНОЕ ХОЗЯЙСТВО</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4 672 907,00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1 206 773,74</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Жилищное хозяйство</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2 318 907,00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1 206 773,74</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2 142 347,00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1 131 030,10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2 142 347,00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1 131 030,10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2 142 347,00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1 131 030,10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52 560,00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52 558,08</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выплаты населению</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360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52 560,00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52 558,08</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Межбюджетные трансферты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124 000,00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23 185,56</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межбюджетные трансферты</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540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124 000,00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23 185,56</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Коммунальное хозяйство</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2 354 000,00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99 000,00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99 000,00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99 000,00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Капитальные вложения в объекты государственной (муниципальной) собственности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2 255 000,00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Бюджетные инвестиции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2 255 000,00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Бюджетные инвестиции в объекты капитального строительства государственной (муниципальной) собственности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00005020000000000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414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2 255 000,00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ОБРАЗОВАНИЕ</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109 052 100,00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26 288 589,21</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Дошкольное образование</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33 642 600,00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8 305 273,64</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33 642 600,00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8 305 273,64</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33 642 600,00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8 305 273,64</w:t>
            </w:r>
          </w:p>
        </w:tc>
      </w:tr>
      <w:tr w:rsidR="00E1414D" w:rsidRPr="00E1414D" w:rsidTr="004A2594">
        <w:trPr>
          <w:trHeight w:val="1407"/>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32 808 600,00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8 265 576,26</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 на иные цели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834 000,00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39 697,38</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Общее образование</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53 982 200,00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12 443 618,88</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53 982 200,00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12 443 618,88</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3 857 500,00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1 109 484,54</w:t>
            </w:r>
          </w:p>
        </w:tc>
      </w:tr>
      <w:tr w:rsidR="00E1414D" w:rsidRPr="00E1414D" w:rsidTr="00E1414D">
        <w:trPr>
          <w:trHeight w:val="18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3 805 300,00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1 100 584,54</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52 200,00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8 900,00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00007020000000000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50 124 700,00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11 334 134,34</w:t>
            </w:r>
          </w:p>
        </w:tc>
      </w:tr>
      <w:tr w:rsidR="00E1414D" w:rsidRPr="00E1414D" w:rsidTr="00E1414D">
        <w:trPr>
          <w:trHeight w:val="18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49 306 500,00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11 255 431,72</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 на иные цели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00007020000000000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818 200,00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78 702,62</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Дополнительное образование детей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10 519 400,00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2 604 844,15</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10 519 400,00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2 604 844,15</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4 401 300,00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873 338,64</w:t>
            </w:r>
          </w:p>
        </w:tc>
      </w:tr>
      <w:tr w:rsidR="00E1414D" w:rsidRPr="00E1414D" w:rsidTr="004A2594">
        <w:trPr>
          <w:trHeight w:val="1296"/>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4 401 300,00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873 338,64</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6 118 100,00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1 731 505,51</w:t>
            </w:r>
          </w:p>
        </w:tc>
      </w:tr>
      <w:tr w:rsidR="00E1414D" w:rsidRPr="00E1414D" w:rsidTr="004A2594">
        <w:trPr>
          <w:trHeight w:val="1248"/>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6 082 300,00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1 724 305,51</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 на иные цели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35 800,00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7 200,00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Молодежная политика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00007070000000000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4 602 100,00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1 281 219,91</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00007070000000000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47 100,00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Социальные выплаты гражданам, кроме публичных нормативных социальных выплат</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00007070000000000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47 100,00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Пособия, компенсации и иные социальные выплаты гражданам, кроме публичных нормативных обязательств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00007070000000000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47 100,00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00007070000000000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4 555 000,00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1 281 219,91</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00007070000000000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4 555 000,00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1 281 219,91</w:t>
            </w:r>
          </w:p>
        </w:tc>
      </w:tr>
      <w:tr w:rsidR="00E1414D" w:rsidRPr="00E1414D" w:rsidTr="004A2594">
        <w:trPr>
          <w:trHeight w:val="1305"/>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00007070000000000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4 555 000,00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1 281 219,91</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Другие вопросы в области образования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6 305 800,00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1 653 632,63</w:t>
            </w:r>
          </w:p>
        </w:tc>
      </w:tr>
      <w:tr w:rsidR="00E1414D" w:rsidRPr="00E1414D" w:rsidTr="00E1414D">
        <w:trPr>
          <w:trHeight w:val="21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4 322 400,00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1 094 259,39</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казенных учреждений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2 529 800,00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564 022,02</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1 941 800,00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435 322,63</w:t>
            </w:r>
          </w:p>
        </w:tc>
      </w:tr>
      <w:tr w:rsidR="00E1414D" w:rsidRPr="00E1414D" w:rsidTr="00E1414D">
        <w:trPr>
          <w:trHeight w:val="15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119</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588 000,00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128 699,39</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государственных (муниципальных) органов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1 792 600,00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530 237,37</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1 275 200,00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341 130,31</w:t>
            </w:r>
          </w:p>
        </w:tc>
      </w:tr>
      <w:tr w:rsidR="00E1414D" w:rsidRPr="00E1414D" w:rsidTr="004A2594">
        <w:trPr>
          <w:trHeight w:val="906"/>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133 500,00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89 000,00</w:t>
            </w:r>
          </w:p>
        </w:tc>
      </w:tr>
      <w:tr w:rsidR="00E1414D" w:rsidRPr="00E1414D" w:rsidTr="004A2594">
        <w:trPr>
          <w:trHeight w:val="125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129</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383 900,00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100 107,06</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193 300,00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47 826,84</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193 300,00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47 826,84</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193 300,00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47 826,84</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7 100,00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Публичные нормативные выплаты гражданам несоциального характера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330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7 100,00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1 729 800,00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504 446,40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1 729 800,00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504 446,40</w:t>
            </w:r>
          </w:p>
        </w:tc>
      </w:tr>
      <w:tr w:rsidR="00E1414D" w:rsidRPr="00E1414D" w:rsidTr="004A2594">
        <w:trPr>
          <w:trHeight w:val="1244"/>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00007090000000000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1 729 800,00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504 446,40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КУЛЬТУРА, КИНЕМАТОГРАФИЯ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37 525 410,00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7 908 338,62</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Культура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32 388 810,00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6 950 547,91</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32 388 810,00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6 950 547,91</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32 388 810,00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6 950 547,91</w:t>
            </w:r>
          </w:p>
        </w:tc>
      </w:tr>
      <w:tr w:rsidR="00E1414D" w:rsidRPr="00E1414D" w:rsidTr="004A2594">
        <w:trPr>
          <w:trHeight w:val="125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611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32 388 810,00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6 950 547,91</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Другие вопросы в области культуры, кинематографии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5 136 600,00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957 790,71</w:t>
            </w:r>
          </w:p>
        </w:tc>
      </w:tr>
      <w:tr w:rsidR="00E1414D" w:rsidRPr="00E1414D" w:rsidTr="004A2594">
        <w:trPr>
          <w:trHeight w:val="1518"/>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4 995 400,00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938 736,54</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казенных учреждений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3 542 400,00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661 701,34</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2 736 100,00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527 148,54</w:t>
            </w:r>
          </w:p>
        </w:tc>
      </w:tr>
      <w:tr w:rsidR="00E1414D" w:rsidRPr="00E1414D" w:rsidTr="004A2594">
        <w:trPr>
          <w:trHeight w:val="1056"/>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119</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806 300,00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134 552,80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государственных (муниципальных) органов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1 453 000,00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277 035,20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1 048 000,00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220 149,05</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89 000,00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7 416,67</w:t>
            </w:r>
          </w:p>
        </w:tc>
      </w:tr>
      <w:tr w:rsidR="00E1414D" w:rsidRPr="00E1414D" w:rsidTr="004A2594">
        <w:trPr>
          <w:trHeight w:val="1305"/>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129</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316 000,00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49 469,48</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141 200,00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19 054,17</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141 200,00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19 054,17</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00008040000000000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141 200,00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19 054,17</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СОЦИАЛЬНАЯ ПОЛИТИКА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59 662 900,00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11 446 854,35</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Пенсионное обеспечение</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2 599 200,00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434 725,31</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25 800,00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4 228,17</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25 800,00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4 228,17</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25 800,00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4 228,17</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2 573 400,00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430 497,14</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Публичные нормативные социальные выплаты гражданам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2 573 400,00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430 497,14</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Иные пенсии, социальные доплаты к пенсиям</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312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2 573 400,00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430 497,14</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Социальное обеспечение населения</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33 321 700,00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6 562 429,10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367 400,00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40 226,86</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367 400,00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40 226,86</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367 400,00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40 226,86</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32 954 300,00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6 522 202,24</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Публичные нормативные социальные выплаты гражданам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32 795 300,00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6 522 202,24</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Пособия, компенсации, меры социальной поддержки по публичным нормативным обязательствам</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313</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32 795 300,00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6 522 202,24</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Социальные выплаты гражданам, кроме публичных нормативных социальных выплат</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00010030000000000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159 000,00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гражданам на приобретение жилья</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00010030000000000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159 000,00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Охрана семьи и детства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21 512 400,00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4 059 580,70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217,96</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217,96</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217,96</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17 440 600,00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4 059 362,74</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Публичные нормативные социальные выплаты гражданам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11 269 500,00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2 658 829,59</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Пособия, компенсации, меры социальной поддержки по публичным нормативным обязательствам</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313</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11 269 500,00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2 658 829,59</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Социальные выплаты гражданам, кроме публичных нормативных социальных выплат</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6 171 100,00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1 400 533,15</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Приобретение товаров, работ, услуг в пользу граждан в целях их социального обеспечения</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323</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6 171 100,00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1 400 533,15</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Капитальные вложения в объекты государственной (муниципальной) собственности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4 069 800,00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Бюджетные инвестиции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4 069 800,00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106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Бюджетные инвестиции на приобретение объектов недвижимого имущества в государственную (муниципальную) собственность</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00010040000000000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412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4 069 800,00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Другие вопросы в области социальной политики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2 229 600,00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390 119,24</w:t>
            </w:r>
          </w:p>
        </w:tc>
      </w:tr>
      <w:tr w:rsidR="00E1414D" w:rsidRPr="00E1414D" w:rsidTr="004A2594">
        <w:trPr>
          <w:trHeight w:val="1226"/>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2 137 000,00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372 866,54</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Расходы на выплаты персоналу государственных (муниципальных) органов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2 137 000,00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372 866,54</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00010060000000000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1 577 600,00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295 648,82</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lastRenderedPageBreak/>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00010060000000000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122</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89 000,00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1305"/>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00010060000000000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129</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470 400,00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77 217,72</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92 600,00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17 252,70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Иные закупки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00010060000000000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92 600,00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17 252,70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00010060000000000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244</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92 600,00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17 252,70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ФИЗИЧЕСКАЯ КУЛЬТУРА И СПОРТ</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1 550 300,00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496 649,37</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Физическая культура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1 550 300,00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496 649,37</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Предоставление субсидий бюджетным, автономным учреждениям и иным некоммерческим организациям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1 550 300,00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496 649,37</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1 550 300,00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496 649,37</w:t>
            </w:r>
          </w:p>
        </w:tc>
      </w:tr>
      <w:tr w:rsidR="00E1414D" w:rsidRPr="00E1414D" w:rsidTr="004A2594">
        <w:trPr>
          <w:trHeight w:val="1234"/>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00011010000000000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1 550 300,00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496 649,37</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ОБСЛУЖИВАНИЕ ГОСУДАРСТВЕННОГО И МУНИЦИПАЛЬНОГО ДОЛГА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00013000000000000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207 600,00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Обслуживание государственного внутреннего и муниципального долга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00013010000000000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207 600,00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Обслуживание государственного (муниципального) долга</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00013010000000000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207 600,00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Обслуживание муниципального долга</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00013010000000000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730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207 600,00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721"/>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МЕЖБЮДЖЕТНЫЕ ТРАНСФЕРТЫ ОБЩЕГО ХАРАКТЕРА БЮДЖЕТАМ БЮДЖЕТНОЙ СИСТЕМЫ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00014000000000000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23 420 200,00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4 684 000,00</w:t>
            </w:r>
          </w:p>
        </w:tc>
      </w:tr>
      <w:tr w:rsidR="00E1414D" w:rsidRPr="00E1414D" w:rsidTr="004A2594">
        <w:trPr>
          <w:trHeight w:val="1064"/>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Дотации на выравнивание бюджетной обеспеченности субъектов Российской Федерации и муниципальных образований</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00014010000000000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23 420 200,00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4 684 000,00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Межбюджетные трансферты</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00014010000000000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23 420 200,00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4 684 000,00</w:t>
            </w:r>
          </w:p>
        </w:tc>
      </w:tr>
      <w:tr w:rsidR="00E1414D" w:rsidRPr="00E1414D" w:rsidTr="00E1414D">
        <w:trPr>
          <w:trHeight w:val="3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Дотации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00014010000000000</w:t>
            </w:r>
          </w:p>
        </w:tc>
        <w:tc>
          <w:tcPr>
            <w:tcW w:w="429"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23 420 200,00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4 684 000,00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Дотации на выравнивание бюджетной обеспеченности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200</w:t>
            </w:r>
          </w:p>
        </w:tc>
        <w:tc>
          <w:tcPr>
            <w:tcW w:w="12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00014010000000000</w:t>
            </w:r>
          </w:p>
        </w:tc>
        <w:tc>
          <w:tcPr>
            <w:tcW w:w="42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511</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23 420 200,00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4 684 000,00</w:t>
            </w:r>
          </w:p>
        </w:tc>
      </w:tr>
      <w:tr w:rsidR="00E1414D" w:rsidRPr="00E1414D" w:rsidTr="00E1414D">
        <w:trPr>
          <w:trHeight w:val="840"/>
        </w:trPr>
        <w:tc>
          <w:tcPr>
            <w:tcW w:w="1589" w:type="pct"/>
            <w:tcBorders>
              <w:top w:val="single" w:sz="4" w:space="0" w:color="auto"/>
              <w:left w:val="nil"/>
              <w:bottom w:val="single" w:sz="4" w:space="0" w:color="auto"/>
              <w:right w:val="single" w:sz="8" w:space="0" w:color="auto"/>
            </w:tcBorders>
            <w:shd w:val="clear" w:color="000000" w:fill="C0C0C0"/>
            <w:vAlign w:val="bottom"/>
            <w:hideMark/>
          </w:tcPr>
          <w:p w:rsidR="00E1414D" w:rsidRPr="00E1414D" w:rsidRDefault="00E1414D" w:rsidP="00E1414D">
            <w:pPr>
              <w:rPr>
                <w:rFonts w:ascii="Arial Cyr" w:hAnsi="Arial Cyr"/>
                <w:b/>
                <w:bCs/>
                <w:sz w:val="16"/>
                <w:szCs w:val="16"/>
              </w:rPr>
            </w:pPr>
            <w:r w:rsidRPr="00E1414D">
              <w:rPr>
                <w:rFonts w:ascii="Arial Cyr" w:hAnsi="Arial Cyr"/>
                <w:b/>
                <w:bCs/>
                <w:sz w:val="16"/>
                <w:szCs w:val="16"/>
              </w:rPr>
              <w:lastRenderedPageBreak/>
              <w:t>Результат исполнения бюджета (дефицит / профицит)</w:t>
            </w:r>
          </w:p>
        </w:tc>
        <w:tc>
          <w:tcPr>
            <w:tcW w:w="340" w:type="pct"/>
            <w:tcBorders>
              <w:top w:val="nil"/>
              <w:left w:val="nil"/>
              <w:bottom w:val="single" w:sz="8" w:space="0" w:color="auto"/>
              <w:right w:val="single" w:sz="4" w:space="0" w:color="auto"/>
            </w:tcBorders>
            <w:shd w:val="clear" w:color="000000" w:fill="C0C0C0"/>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450</w:t>
            </w:r>
          </w:p>
        </w:tc>
        <w:tc>
          <w:tcPr>
            <w:tcW w:w="1658" w:type="pct"/>
            <w:gridSpan w:val="4"/>
            <w:tcBorders>
              <w:top w:val="single" w:sz="4" w:space="0" w:color="auto"/>
              <w:left w:val="nil"/>
              <w:bottom w:val="single" w:sz="8" w:space="0" w:color="auto"/>
              <w:right w:val="single" w:sz="4" w:space="0" w:color="000000"/>
            </w:tcBorders>
            <w:shd w:val="clear" w:color="000000" w:fill="C0C0C0"/>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Х</w:t>
            </w:r>
          </w:p>
        </w:tc>
        <w:tc>
          <w:tcPr>
            <w:tcW w:w="707" w:type="pct"/>
            <w:tcBorders>
              <w:top w:val="nil"/>
              <w:left w:val="nil"/>
              <w:bottom w:val="single" w:sz="8" w:space="0" w:color="auto"/>
              <w:right w:val="single" w:sz="4" w:space="0" w:color="auto"/>
            </w:tcBorders>
            <w:shd w:val="clear" w:color="000000" w:fill="00FF00"/>
            <w:noWrap/>
            <w:vAlign w:val="bottom"/>
            <w:hideMark/>
          </w:tcPr>
          <w:p w:rsidR="00E1414D" w:rsidRPr="00E1414D" w:rsidRDefault="00E1414D" w:rsidP="00E1414D">
            <w:pPr>
              <w:jc w:val="center"/>
              <w:rPr>
                <w:rFonts w:ascii="Arial Cyr" w:hAnsi="Arial Cyr"/>
                <w:b/>
                <w:bCs/>
                <w:sz w:val="16"/>
                <w:szCs w:val="16"/>
              </w:rPr>
            </w:pPr>
            <w:r w:rsidRPr="00E1414D">
              <w:rPr>
                <w:rFonts w:ascii="Arial Cyr" w:hAnsi="Arial Cyr"/>
                <w:b/>
                <w:bCs/>
                <w:sz w:val="16"/>
                <w:szCs w:val="16"/>
              </w:rPr>
              <w:t>-5 697 717,00</w:t>
            </w:r>
          </w:p>
        </w:tc>
        <w:tc>
          <w:tcPr>
            <w:tcW w:w="707" w:type="pct"/>
            <w:tcBorders>
              <w:top w:val="nil"/>
              <w:left w:val="nil"/>
              <w:bottom w:val="single" w:sz="8" w:space="0" w:color="auto"/>
              <w:right w:val="single" w:sz="4" w:space="0" w:color="auto"/>
            </w:tcBorders>
            <w:shd w:val="clear" w:color="000000" w:fill="00FF00"/>
            <w:noWrap/>
            <w:vAlign w:val="bottom"/>
            <w:hideMark/>
          </w:tcPr>
          <w:p w:rsidR="00E1414D" w:rsidRPr="00E1414D" w:rsidRDefault="00E1414D" w:rsidP="00E1414D">
            <w:pPr>
              <w:jc w:val="center"/>
              <w:rPr>
                <w:rFonts w:ascii="Arial Cyr" w:hAnsi="Arial Cyr"/>
                <w:b/>
                <w:bCs/>
                <w:sz w:val="16"/>
                <w:szCs w:val="16"/>
              </w:rPr>
            </w:pPr>
            <w:r w:rsidRPr="00E1414D">
              <w:rPr>
                <w:rFonts w:ascii="Arial Cyr" w:hAnsi="Arial Cyr"/>
                <w:b/>
                <w:bCs/>
                <w:sz w:val="16"/>
                <w:szCs w:val="16"/>
              </w:rPr>
              <w:t>13 857 165,41</w:t>
            </w:r>
          </w:p>
        </w:tc>
      </w:tr>
      <w:tr w:rsidR="00E1414D" w:rsidRPr="00E1414D" w:rsidTr="00E1414D">
        <w:trPr>
          <w:trHeight w:val="315"/>
        </w:trPr>
        <w:tc>
          <w:tcPr>
            <w:tcW w:w="1589" w:type="pct"/>
            <w:tcBorders>
              <w:top w:val="nil"/>
              <w:left w:val="nil"/>
              <w:bottom w:val="nil"/>
              <w:right w:val="nil"/>
            </w:tcBorders>
            <w:shd w:val="clear" w:color="auto" w:fill="auto"/>
            <w:vAlign w:val="bottom"/>
            <w:hideMark/>
          </w:tcPr>
          <w:p w:rsidR="00E1414D" w:rsidRPr="00E1414D" w:rsidRDefault="00E1414D" w:rsidP="00E1414D">
            <w:pPr>
              <w:rPr>
                <w:rFonts w:ascii="Arial Cyr" w:hAnsi="Arial Cyr"/>
                <w:sz w:val="16"/>
                <w:szCs w:val="16"/>
              </w:rPr>
            </w:pPr>
          </w:p>
        </w:tc>
        <w:tc>
          <w:tcPr>
            <w:tcW w:w="340" w:type="pc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sz w:val="16"/>
                <w:szCs w:val="16"/>
              </w:rPr>
            </w:pPr>
          </w:p>
        </w:tc>
        <w:tc>
          <w:tcPr>
            <w:tcW w:w="176" w:type="pc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sz w:val="16"/>
                <w:szCs w:val="16"/>
              </w:rPr>
            </w:pPr>
          </w:p>
        </w:tc>
        <w:tc>
          <w:tcPr>
            <w:tcW w:w="590" w:type="pc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sz w:val="16"/>
                <w:szCs w:val="16"/>
              </w:rPr>
            </w:pPr>
          </w:p>
        </w:tc>
        <w:tc>
          <w:tcPr>
            <w:tcW w:w="461" w:type="pc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sz w:val="16"/>
                <w:szCs w:val="16"/>
              </w:rPr>
            </w:pPr>
          </w:p>
        </w:tc>
        <w:tc>
          <w:tcPr>
            <w:tcW w:w="429" w:type="pct"/>
            <w:tcBorders>
              <w:top w:val="nil"/>
              <w:left w:val="nil"/>
              <w:bottom w:val="nil"/>
              <w:right w:val="nil"/>
            </w:tcBorders>
            <w:shd w:val="clear" w:color="auto" w:fill="auto"/>
            <w:vAlign w:val="bottom"/>
            <w:hideMark/>
          </w:tcPr>
          <w:p w:rsidR="00E1414D" w:rsidRPr="00E1414D" w:rsidRDefault="00E1414D" w:rsidP="00E1414D">
            <w:pPr>
              <w:jc w:val="cente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jc w:val="cente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jc w:val="center"/>
              <w:rPr>
                <w:rFonts w:ascii="Arial Cyr" w:hAnsi="Arial Cyr"/>
                <w:sz w:val="16"/>
                <w:szCs w:val="16"/>
              </w:rPr>
            </w:pPr>
          </w:p>
        </w:tc>
      </w:tr>
      <w:tr w:rsidR="00E1414D" w:rsidRPr="00E1414D" w:rsidTr="00E1414D">
        <w:trPr>
          <w:trHeight w:val="405"/>
        </w:trPr>
        <w:tc>
          <w:tcPr>
            <w:tcW w:w="3587" w:type="pct"/>
            <w:gridSpan w:val="6"/>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u w:val="single"/>
              </w:rPr>
            </w:pPr>
            <w:r w:rsidRPr="00E1414D">
              <w:rPr>
                <w:rFonts w:ascii="Arial Cyr" w:hAnsi="Arial Cyr"/>
                <w:b/>
                <w:bCs/>
                <w:sz w:val="16"/>
                <w:szCs w:val="16"/>
                <w:u w:val="single"/>
              </w:rPr>
              <w:t>3. Источники финансирования дефицита бюджета</w:t>
            </w: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r>
      <w:tr w:rsidR="00E1414D" w:rsidRPr="00E1414D" w:rsidTr="00E1414D">
        <w:trPr>
          <w:trHeight w:val="135"/>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b/>
                <w:bCs/>
                <w:sz w:val="16"/>
                <w:szCs w:val="16"/>
              </w:rPr>
            </w:pPr>
          </w:p>
        </w:tc>
        <w:tc>
          <w:tcPr>
            <w:tcW w:w="340"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176"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590"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461"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429"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707"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707" w:type="pct"/>
            <w:tcBorders>
              <w:top w:val="nil"/>
              <w:left w:val="nil"/>
              <w:bottom w:val="single" w:sz="4" w:space="0" w:color="auto"/>
              <w:right w:val="nil"/>
            </w:tcBorders>
            <w:shd w:val="clear" w:color="auto" w:fill="auto"/>
            <w:noWrap/>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r>
      <w:tr w:rsidR="00E1414D" w:rsidRPr="00E1414D" w:rsidTr="00E1414D">
        <w:trPr>
          <w:trHeight w:val="503"/>
        </w:trPr>
        <w:tc>
          <w:tcPr>
            <w:tcW w:w="1589" w:type="pct"/>
            <w:vMerge w:val="restart"/>
            <w:tcBorders>
              <w:top w:val="single" w:sz="4" w:space="0" w:color="auto"/>
              <w:left w:val="nil"/>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xml:space="preserve"> Наименование показателя</w:t>
            </w:r>
          </w:p>
        </w:tc>
        <w:tc>
          <w:tcPr>
            <w:tcW w:w="340" w:type="pct"/>
            <w:vMerge w:val="restart"/>
            <w:tcBorders>
              <w:top w:val="nil"/>
              <w:left w:val="single" w:sz="4" w:space="0" w:color="auto"/>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Код стр</w:t>
            </w:r>
            <w:proofErr w:type="gramStart"/>
            <w:r w:rsidRPr="00E1414D">
              <w:rPr>
                <w:rFonts w:ascii="Arial Cyr" w:hAnsi="Arial Cyr"/>
                <w:sz w:val="16"/>
                <w:szCs w:val="16"/>
              </w:rPr>
              <w:t>о-</w:t>
            </w:r>
            <w:proofErr w:type="gramEnd"/>
            <w:r w:rsidRPr="00E1414D">
              <w:rPr>
                <w:rFonts w:ascii="Arial Cyr" w:hAnsi="Arial Cyr"/>
                <w:sz w:val="16"/>
                <w:szCs w:val="16"/>
              </w:rPr>
              <w:t xml:space="preserve"> ки</w:t>
            </w:r>
          </w:p>
        </w:tc>
        <w:tc>
          <w:tcPr>
            <w:tcW w:w="1658"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xml:space="preserve">Код источника финансирования по бюджетной классификации </w:t>
            </w:r>
          </w:p>
        </w:tc>
        <w:tc>
          <w:tcPr>
            <w:tcW w:w="707" w:type="pct"/>
            <w:tcBorders>
              <w:top w:val="nil"/>
              <w:left w:val="nil"/>
              <w:bottom w:val="single" w:sz="4" w:space="0" w:color="auto"/>
              <w:right w:val="nil"/>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Утверждено</w:t>
            </w:r>
          </w:p>
        </w:tc>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Исполнено</w:t>
            </w:r>
          </w:p>
        </w:tc>
      </w:tr>
      <w:tr w:rsidR="00E1414D" w:rsidRPr="00E1414D" w:rsidTr="00E1414D">
        <w:trPr>
          <w:trHeight w:val="300"/>
        </w:trPr>
        <w:tc>
          <w:tcPr>
            <w:tcW w:w="1589" w:type="pct"/>
            <w:vMerge/>
            <w:tcBorders>
              <w:top w:val="single" w:sz="4" w:space="0" w:color="auto"/>
              <w:left w:val="nil"/>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340"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1658" w:type="pct"/>
            <w:gridSpan w:val="4"/>
            <w:vMerge/>
            <w:tcBorders>
              <w:top w:val="single" w:sz="4" w:space="0" w:color="auto"/>
              <w:left w:val="single" w:sz="4" w:space="0" w:color="auto"/>
              <w:bottom w:val="single" w:sz="4" w:space="0" w:color="000000"/>
              <w:right w:val="single" w:sz="4" w:space="0" w:color="000000"/>
            </w:tcBorders>
            <w:vAlign w:val="center"/>
            <w:hideMark/>
          </w:tcPr>
          <w:p w:rsidR="00E1414D" w:rsidRPr="00E1414D" w:rsidRDefault="00E1414D" w:rsidP="00E1414D">
            <w:pPr>
              <w:rPr>
                <w:rFonts w:ascii="Arial Cyr" w:hAnsi="Arial Cyr"/>
                <w:sz w:val="16"/>
                <w:szCs w:val="16"/>
              </w:rPr>
            </w:pPr>
          </w:p>
        </w:tc>
        <w:tc>
          <w:tcPr>
            <w:tcW w:w="707" w:type="pct"/>
            <w:vMerge w:val="restart"/>
            <w:tcBorders>
              <w:top w:val="nil"/>
              <w:left w:val="single" w:sz="4" w:space="0" w:color="auto"/>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бюджет Любытинского муниципального района</w:t>
            </w:r>
          </w:p>
        </w:tc>
        <w:tc>
          <w:tcPr>
            <w:tcW w:w="707" w:type="pct"/>
            <w:vMerge w:val="restart"/>
            <w:tcBorders>
              <w:top w:val="nil"/>
              <w:left w:val="single" w:sz="4" w:space="0" w:color="auto"/>
              <w:bottom w:val="single" w:sz="4" w:space="0" w:color="000000"/>
              <w:right w:val="single" w:sz="4" w:space="0" w:color="auto"/>
            </w:tcBorders>
            <w:shd w:val="clear" w:color="auto" w:fill="auto"/>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бюджет Любытинского муниципального района</w:t>
            </w:r>
          </w:p>
        </w:tc>
      </w:tr>
      <w:tr w:rsidR="00E1414D" w:rsidRPr="00E1414D" w:rsidTr="004A2594">
        <w:trPr>
          <w:trHeight w:val="1538"/>
        </w:trPr>
        <w:tc>
          <w:tcPr>
            <w:tcW w:w="1589" w:type="pct"/>
            <w:vMerge/>
            <w:tcBorders>
              <w:top w:val="single" w:sz="4" w:space="0" w:color="auto"/>
              <w:left w:val="nil"/>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340"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1658" w:type="pct"/>
            <w:gridSpan w:val="4"/>
            <w:vMerge/>
            <w:tcBorders>
              <w:top w:val="single" w:sz="4" w:space="0" w:color="auto"/>
              <w:left w:val="single" w:sz="4" w:space="0" w:color="auto"/>
              <w:bottom w:val="single" w:sz="4" w:space="0" w:color="000000"/>
              <w:right w:val="single" w:sz="4" w:space="0" w:color="000000"/>
            </w:tcBorders>
            <w:vAlign w:val="center"/>
            <w:hideMark/>
          </w:tcPr>
          <w:p w:rsidR="00E1414D" w:rsidRPr="00E1414D" w:rsidRDefault="00E1414D" w:rsidP="00E1414D">
            <w:pPr>
              <w:rPr>
                <w:rFonts w:ascii="Arial Cyr" w:hAnsi="Arial Cyr"/>
                <w:sz w:val="16"/>
                <w:szCs w:val="16"/>
              </w:rPr>
            </w:pPr>
          </w:p>
        </w:tc>
        <w:tc>
          <w:tcPr>
            <w:tcW w:w="707"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c>
          <w:tcPr>
            <w:tcW w:w="707" w:type="pct"/>
            <w:vMerge/>
            <w:tcBorders>
              <w:top w:val="nil"/>
              <w:left w:val="single" w:sz="4" w:space="0" w:color="auto"/>
              <w:bottom w:val="single" w:sz="4" w:space="0" w:color="000000"/>
              <w:right w:val="single" w:sz="4" w:space="0" w:color="auto"/>
            </w:tcBorders>
            <w:vAlign w:val="center"/>
            <w:hideMark/>
          </w:tcPr>
          <w:p w:rsidR="00E1414D" w:rsidRPr="00E1414D" w:rsidRDefault="00E1414D" w:rsidP="00E1414D">
            <w:pPr>
              <w:rPr>
                <w:rFonts w:ascii="Arial Cyr" w:hAnsi="Arial Cyr"/>
                <w:sz w:val="16"/>
                <w:szCs w:val="16"/>
              </w:rPr>
            </w:pPr>
          </w:p>
        </w:tc>
      </w:tr>
      <w:tr w:rsidR="00E1414D" w:rsidRPr="00E1414D" w:rsidTr="00E1414D">
        <w:trPr>
          <w:trHeight w:val="315"/>
        </w:trPr>
        <w:tc>
          <w:tcPr>
            <w:tcW w:w="1589"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w:t>
            </w:r>
          </w:p>
        </w:tc>
        <w:tc>
          <w:tcPr>
            <w:tcW w:w="340" w:type="pct"/>
            <w:tcBorders>
              <w:top w:val="nil"/>
              <w:left w:val="nil"/>
              <w:bottom w:val="single" w:sz="8"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w:t>
            </w:r>
          </w:p>
        </w:tc>
        <w:tc>
          <w:tcPr>
            <w:tcW w:w="1658" w:type="pct"/>
            <w:gridSpan w:val="4"/>
            <w:tcBorders>
              <w:top w:val="single" w:sz="4" w:space="0" w:color="auto"/>
              <w:left w:val="nil"/>
              <w:bottom w:val="single" w:sz="8"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w:t>
            </w:r>
          </w:p>
        </w:tc>
        <w:tc>
          <w:tcPr>
            <w:tcW w:w="707" w:type="pct"/>
            <w:tcBorders>
              <w:top w:val="nil"/>
              <w:left w:val="nil"/>
              <w:bottom w:val="single" w:sz="8"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4</w:t>
            </w:r>
          </w:p>
        </w:tc>
        <w:tc>
          <w:tcPr>
            <w:tcW w:w="707" w:type="pct"/>
            <w:tcBorders>
              <w:top w:val="nil"/>
              <w:left w:val="nil"/>
              <w:bottom w:val="single" w:sz="8"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w:t>
            </w:r>
          </w:p>
        </w:tc>
      </w:tr>
      <w:tr w:rsidR="00E1414D" w:rsidRPr="00E1414D" w:rsidTr="00E1414D">
        <w:trPr>
          <w:trHeight w:val="615"/>
        </w:trPr>
        <w:tc>
          <w:tcPr>
            <w:tcW w:w="1589" w:type="pct"/>
            <w:tcBorders>
              <w:top w:val="nil"/>
              <w:left w:val="nil"/>
              <w:bottom w:val="single" w:sz="4" w:space="0" w:color="auto"/>
              <w:right w:val="nil"/>
            </w:tcBorders>
            <w:shd w:val="clear" w:color="000000" w:fill="C0C0C0"/>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Источники финансирования дефицита бюджетов - всего</w:t>
            </w:r>
          </w:p>
        </w:tc>
        <w:tc>
          <w:tcPr>
            <w:tcW w:w="340" w:type="pct"/>
            <w:tcBorders>
              <w:top w:val="nil"/>
              <w:left w:val="single" w:sz="8" w:space="0" w:color="auto"/>
              <w:bottom w:val="single" w:sz="4" w:space="0" w:color="auto"/>
              <w:right w:val="single" w:sz="4" w:space="0" w:color="auto"/>
            </w:tcBorders>
            <w:shd w:val="clear" w:color="000000" w:fill="C0C0C0"/>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500</w:t>
            </w:r>
          </w:p>
        </w:tc>
        <w:tc>
          <w:tcPr>
            <w:tcW w:w="1658" w:type="pct"/>
            <w:gridSpan w:val="4"/>
            <w:tcBorders>
              <w:top w:val="single" w:sz="8" w:space="0" w:color="auto"/>
              <w:left w:val="nil"/>
              <w:bottom w:val="single" w:sz="4" w:space="0" w:color="auto"/>
              <w:right w:val="single" w:sz="4" w:space="0" w:color="000000"/>
            </w:tcBorders>
            <w:shd w:val="clear" w:color="000000" w:fill="C0C0C0"/>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Х</w:t>
            </w:r>
          </w:p>
        </w:tc>
        <w:tc>
          <w:tcPr>
            <w:tcW w:w="707" w:type="pct"/>
            <w:tcBorders>
              <w:top w:val="nil"/>
              <w:left w:val="nil"/>
              <w:bottom w:val="single" w:sz="4" w:space="0" w:color="auto"/>
              <w:right w:val="single" w:sz="4" w:space="0" w:color="auto"/>
            </w:tcBorders>
            <w:shd w:val="clear" w:color="000000" w:fill="00CCFF"/>
            <w:noWrap/>
            <w:vAlign w:val="bottom"/>
            <w:hideMark/>
          </w:tcPr>
          <w:p w:rsidR="00E1414D" w:rsidRPr="00E1414D" w:rsidRDefault="00E1414D" w:rsidP="00E1414D">
            <w:pPr>
              <w:jc w:val="center"/>
              <w:rPr>
                <w:rFonts w:ascii="Arial Cyr" w:hAnsi="Arial Cyr"/>
                <w:b/>
                <w:bCs/>
                <w:sz w:val="16"/>
                <w:szCs w:val="16"/>
              </w:rPr>
            </w:pPr>
            <w:r w:rsidRPr="00E1414D">
              <w:rPr>
                <w:rFonts w:ascii="Arial Cyr" w:hAnsi="Arial Cyr"/>
                <w:b/>
                <w:bCs/>
                <w:sz w:val="16"/>
                <w:szCs w:val="16"/>
              </w:rPr>
              <w:t>5 697 717,00</w:t>
            </w:r>
          </w:p>
        </w:tc>
        <w:tc>
          <w:tcPr>
            <w:tcW w:w="707" w:type="pct"/>
            <w:tcBorders>
              <w:top w:val="nil"/>
              <w:left w:val="nil"/>
              <w:bottom w:val="single" w:sz="4" w:space="0" w:color="auto"/>
              <w:right w:val="single" w:sz="4" w:space="0" w:color="auto"/>
            </w:tcBorders>
            <w:shd w:val="clear" w:color="000000" w:fill="00CCFF"/>
            <w:noWrap/>
            <w:vAlign w:val="bottom"/>
            <w:hideMark/>
          </w:tcPr>
          <w:p w:rsidR="00E1414D" w:rsidRPr="00E1414D" w:rsidRDefault="00E1414D" w:rsidP="00E1414D">
            <w:pPr>
              <w:jc w:val="center"/>
              <w:rPr>
                <w:rFonts w:ascii="Arial Cyr" w:hAnsi="Arial Cyr"/>
                <w:b/>
                <w:bCs/>
                <w:sz w:val="16"/>
                <w:szCs w:val="16"/>
              </w:rPr>
            </w:pPr>
            <w:r w:rsidRPr="00E1414D">
              <w:rPr>
                <w:rFonts w:ascii="Arial Cyr" w:hAnsi="Arial Cyr"/>
                <w:b/>
                <w:bCs/>
                <w:sz w:val="16"/>
                <w:szCs w:val="16"/>
              </w:rPr>
              <w:t>-13 857 165,41</w:t>
            </w:r>
          </w:p>
        </w:tc>
      </w:tr>
      <w:tr w:rsidR="00E1414D" w:rsidRPr="00E1414D" w:rsidTr="00E1414D">
        <w:trPr>
          <w:trHeight w:val="300"/>
        </w:trPr>
        <w:tc>
          <w:tcPr>
            <w:tcW w:w="1589" w:type="pct"/>
            <w:tcBorders>
              <w:top w:val="nil"/>
              <w:left w:val="nil"/>
              <w:bottom w:val="nil"/>
              <w:right w:val="single" w:sz="8" w:space="0" w:color="auto"/>
            </w:tcBorders>
            <w:shd w:val="clear" w:color="000000" w:fill="C0C0C0"/>
            <w:vAlign w:val="bottom"/>
            <w:hideMark/>
          </w:tcPr>
          <w:p w:rsidR="00E1414D" w:rsidRPr="00E1414D" w:rsidRDefault="00E1414D" w:rsidP="00E1414D">
            <w:pPr>
              <w:rPr>
                <w:rFonts w:ascii="Arial Cyr" w:hAnsi="Arial Cyr"/>
                <w:sz w:val="16"/>
                <w:szCs w:val="16"/>
              </w:rPr>
            </w:pPr>
            <w:r w:rsidRPr="00E1414D">
              <w:rPr>
                <w:rFonts w:ascii="Arial Cyr" w:hAnsi="Arial Cyr"/>
                <w:sz w:val="16"/>
                <w:szCs w:val="16"/>
              </w:rPr>
              <w:t xml:space="preserve">     в том числе:</w:t>
            </w:r>
          </w:p>
        </w:tc>
        <w:tc>
          <w:tcPr>
            <w:tcW w:w="340" w:type="pct"/>
            <w:tcBorders>
              <w:top w:val="nil"/>
              <w:left w:val="nil"/>
              <w:bottom w:val="nil"/>
              <w:right w:val="nil"/>
            </w:tcBorders>
            <w:shd w:val="clear" w:color="000000" w:fill="C0C0C0"/>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w:t>
            </w:r>
          </w:p>
        </w:tc>
        <w:tc>
          <w:tcPr>
            <w:tcW w:w="1658" w:type="pct"/>
            <w:gridSpan w:val="4"/>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Х</w:t>
            </w:r>
          </w:p>
        </w:tc>
        <w:tc>
          <w:tcPr>
            <w:tcW w:w="707" w:type="pct"/>
            <w:tcBorders>
              <w:top w:val="nil"/>
              <w:left w:val="nil"/>
              <w:bottom w:val="nil"/>
              <w:right w:val="single" w:sz="4" w:space="0" w:color="auto"/>
            </w:tcBorders>
            <w:shd w:val="clear" w:color="000000" w:fill="C0C0C0"/>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w:t>
            </w:r>
          </w:p>
        </w:tc>
        <w:tc>
          <w:tcPr>
            <w:tcW w:w="707" w:type="pct"/>
            <w:tcBorders>
              <w:top w:val="nil"/>
              <w:left w:val="nil"/>
              <w:bottom w:val="nil"/>
              <w:right w:val="nil"/>
            </w:tcBorders>
            <w:shd w:val="clear" w:color="000000" w:fill="C0C0C0"/>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w:t>
            </w:r>
          </w:p>
        </w:tc>
      </w:tr>
      <w:tr w:rsidR="00E1414D" w:rsidRPr="00E1414D" w:rsidTr="004A2594">
        <w:trPr>
          <w:trHeight w:val="700"/>
        </w:trPr>
        <w:tc>
          <w:tcPr>
            <w:tcW w:w="1589" w:type="pct"/>
            <w:tcBorders>
              <w:top w:val="nil"/>
              <w:left w:val="nil"/>
              <w:bottom w:val="single" w:sz="4" w:space="0" w:color="auto"/>
              <w:right w:val="single" w:sz="8" w:space="0" w:color="auto"/>
            </w:tcBorders>
            <w:shd w:val="clear" w:color="000000" w:fill="C0C0C0"/>
            <w:vAlign w:val="bottom"/>
            <w:hideMark/>
          </w:tcPr>
          <w:p w:rsidR="00E1414D" w:rsidRPr="00E1414D" w:rsidRDefault="00E1414D" w:rsidP="00E1414D">
            <w:pPr>
              <w:ind w:firstLineChars="100" w:firstLine="160"/>
              <w:rPr>
                <w:rFonts w:ascii="Arial Cyr" w:hAnsi="Arial Cyr"/>
                <w:sz w:val="16"/>
                <w:szCs w:val="16"/>
              </w:rPr>
            </w:pPr>
            <w:r w:rsidRPr="00E1414D">
              <w:rPr>
                <w:rFonts w:ascii="Arial Cyr" w:hAnsi="Arial Cyr"/>
                <w:sz w:val="16"/>
                <w:szCs w:val="16"/>
              </w:rPr>
              <w:t>источники внутреннего финансирования</w:t>
            </w:r>
            <w:r w:rsidRPr="00E1414D">
              <w:rPr>
                <w:rFonts w:ascii="Arial Cyr" w:hAnsi="Arial Cyr"/>
                <w:sz w:val="16"/>
                <w:szCs w:val="16"/>
              </w:rPr>
              <w:br/>
              <w:t>из них:</w:t>
            </w:r>
          </w:p>
        </w:tc>
        <w:tc>
          <w:tcPr>
            <w:tcW w:w="340" w:type="pct"/>
            <w:tcBorders>
              <w:top w:val="nil"/>
              <w:left w:val="nil"/>
              <w:bottom w:val="nil"/>
              <w:right w:val="single" w:sz="4" w:space="0" w:color="auto"/>
            </w:tcBorders>
            <w:shd w:val="clear" w:color="000000" w:fill="C0C0C0"/>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520</w:t>
            </w:r>
          </w:p>
        </w:tc>
        <w:tc>
          <w:tcPr>
            <w:tcW w:w="1658" w:type="pct"/>
            <w:gridSpan w:val="4"/>
            <w:vMerge/>
            <w:tcBorders>
              <w:top w:val="nil"/>
              <w:left w:val="nil"/>
              <w:bottom w:val="nil"/>
              <w:right w:val="single" w:sz="4" w:space="0" w:color="auto"/>
            </w:tcBorders>
            <w:vAlign w:val="center"/>
            <w:hideMark/>
          </w:tcPr>
          <w:p w:rsidR="00E1414D" w:rsidRPr="00E1414D" w:rsidRDefault="00E1414D" w:rsidP="00E1414D">
            <w:pPr>
              <w:rPr>
                <w:rFonts w:ascii="Arial Cyr" w:hAnsi="Arial Cyr"/>
                <w:sz w:val="16"/>
                <w:szCs w:val="16"/>
              </w:rPr>
            </w:pPr>
          </w:p>
        </w:tc>
        <w:tc>
          <w:tcPr>
            <w:tcW w:w="707" w:type="pct"/>
            <w:tcBorders>
              <w:top w:val="single" w:sz="4" w:space="0" w:color="auto"/>
              <w:left w:val="nil"/>
              <w:bottom w:val="single" w:sz="4" w:space="0" w:color="auto"/>
              <w:right w:val="single" w:sz="4" w:space="0" w:color="auto"/>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single" w:sz="4" w:space="0" w:color="auto"/>
              <w:left w:val="nil"/>
              <w:bottom w:val="single" w:sz="4" w:space="0" w:color="auto"/>
              <w:right w:val="single" w:sz="4" w:space="0" w:color="auto"/>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ИСТОЧНИКИ ВНУТРЕННЕГО ФИНАНСИРОВАНИЯ ДЕФИЦИТОВ БЮДЖЕТОВ</w:t>
            </w:r>
          </w:p>
        </w:tc>
        <w:tc>
          <w:tcPr>
            <w:tcW w:w="340" w:type="pct"/>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00001000000000000000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Кредиты кредитных организаций в валюте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00001020000000000000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3 160 000,00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Получение кредитов от кредитных организаций в валюте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00001020000000000700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3 160 000,00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958"/>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Получение кредитов от кредитных организаций бюджетами муниципальных районов в валюте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520</w:t>
            </w:r>
          </w:p>
        </w:tc>
        <w:tc>
          <w:tcPr>
            <w:tcW w:w="165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00001020000050000710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3 160 000,00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Бюджетные кредиты от других бюджетов бюджетной системы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00001030000000000000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-3 160 000,00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12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Бюджетные кредиты от других бюджетов бюджетной системы Российской Федерации в валюте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00001030100000000000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-3 160 000,00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1128"/>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00001030100000000800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-3 160 000,00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4A2594">
        <w:trPr>
          <w:trHeight w:val="1178"/>
        </w:trPr>
        <w:tc>
          <w:tcPr>
            <w:tcW w:w="1589" w:type="pct"/>
            <w:tcBorders>
              <w:top w:val="nil"/>
              <w:left w:val="nil"/>
              <w:bottom w:val="single" w:sz="4" w:space="0" w:color="auto"/>
              <w:right w:val="single" w:sz="8" w:space="0" w:color="auto"/>
            </w:tcBorders>
            <w:shd w:val="clear" w:color="auto" w:fill="auto"/>
            <w:hideMark/>
          </w:tcPr>
          <w:p w:rsidR="00E1414D" w:rsidRPr="00E1414D" w:rsidRDefault="00E1414D" w:rsidP="00E1414D">
            <w:pPr>
              <w:rPr>
                <w:rFonts w:ascii="Arial Cyr" w:hAnsi="Arial Cyr"/>
                <w:sz w:val="16"/>
                <w:szCs w:val="16"/>
              </w:rPr>
            </w:pPr>
            <w:r w:rsidRPr="00E1414D">
              <w:rPr>
                <w:rFonts w:ascii="Arial Cyr" w:hAnsi="Arial Cy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520</w:t>
            </w:r>
          </w:p>
        </w:tc>
        <w:tc>
          <w:tcPr>
            <w:tcW w:w="165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00001030100050000810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-3 160 000,00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C0C0C0"/>
            <w:vAlign w:val="bottom"/>
            <w:hideMark/>
          </w:tcPr>
          <w:p w:rsidR="00E1414D" w:rsidRPr="00E1414D" w:rsidRDefault="00E1414D" w:rsidP="00E1414D">
            <w:pPr>
              <w:ind w:firstLineChars="100" w:firstLine="160"/>
              <w:rPr>
                <w:rFonts w:ascii="Arial Cyr" w:hAnsi="Arial Cyr"/>
                <w:sz w:val="16"/>
                <w:szCs w:val="16"/>
              </w:rPr>
            </w:pPr>
            <w:r w:rsidRPr="00E1414D">
              <w:rPr>
                <w:rFonts w:ascii="Arial Cyr" w:hAnsi="Arial Cyr"/>
                <w:sz w:val="16"/>
                <w:szCs w:val="16"/>
              </w:rPr>
              <w:lastRenderedPageBreak/>
              <w:t>источники внешнего финансирования</w:t>
            </w:r>
            <w:r w:rsidRPr="00E1414D">
              <w:rPr>
                <w:rFonts w:ascii="Arial Cyr" w:hAnsi="Arial Cyr"/>
                <w:sz w:val="16"/>
                <w:szCs w:val="16"/>
              </w:rPr>
              <w:br/>
              <w:t xml:space="preserve">из них: </w:t>
            </w:r>
          </w:p>
        </w:tc>
        <w:tc>
          <w:tcPr>
            <w:tcW w:w="340" w:type="pct"/>
            <w:tcBorders>
              <w:top w:val="nil"/>
              <w:left w:val="nil"/>
              <w:bottom w:val="single" w:sz="4" w:space="0" w:color="auto"/>
              <w:right w:val="single" w:sz="4" w:space="0" w:color="auto"/>
            </w:tcBorders>
            <w:shd w:val="clear" w:color="000000" w:fill="C0C0C0"/>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620</w:t>
            </w:r>
          </w:p>
        </w:tc>
        <w:tc>
          <w:tcPr>
            <w:tcW w:w="1658" w:type="pct"/>
            <w:gridSpan w:val="4"/>
            <w:tcBorders>
              <w:top w:val="single" w:sz="4" w:space="0" w:color="auto"/>
              <w:left w:val="nil"/>
              <w:bottom w:val="single" w:sz="4" w:space="0" w:color="auto"/>
              <w:right w:val="single" w:sz="4" w:space="0" w:color="000000"/>
            </w:tcBorders>
            <w:shd w:val="clear" w:color="000000" w:fill="C0C0C0"/>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Х</w:t>
            </w:r>
          </w:p>
        </w:tc>
        <w:tc>
          <w:tcPr>
            <w:tcW w:w="707" w:type="pct"/>
            <w:tcBorders>
              <w:top w:val="nil"/>
              <w:left w:val="nil"/>
              <w:bottom w:val="single" w:sz="4" w:space="0" w:color="auto"/>
              <w:right w:val="single" w:sz="4" w:space="0" w:color="auto"/>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c>
          <w:tcPr>
            <w:tcW w:w="707" w:type="pct"/>
            <w:tcBorders>
              <w:top w:val="nil"/>
              <w:left w:val="nil"/>
              <w:bottom w:val="single" w:sz="4" w:space="0" w:color="auto"/>
              <w:right w:val="single" w:sz="4" w:space="0" w:color="auto"/>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w:t>
            </w:r>
          </w:p>
        </w:tc>
      </w:tr>
      <w:tr w:rsidR="00E1414D" w:rsidRPr="00E1414D" w:rsidTr="00E1414D">
        <w:trPr>
          <w:trHeight w:val="315"/>
        </w:trPr>
        <w:tc>
          <w:tcPr>
            <w:tcW w:w="1589" w:type="pct"/>
            <w:tcBorders>
              <w:top w:val="nil"/>
              <w:left w:val="nil"/>
              <w:bottom w:val="single" w:sz="4" w:space="0" w:color="auto"/>
              <w:right w:val="single" w:sz="8" w:space="0" w:color="auto"/>
            </w:tcBorders>
            <w:shd w:val="pct25" w:color="000000" w:fill="auto"/>
            <w:hideMark/>
          </w:tcPr>
          <w:p w:rsidR="00E1414D" w:rsidRPr="00E1414D" w:rsidRDefault="00E1414D" w:rsidP="00E1414D">
            <w:pPr>
              <w:rPr>
                <w:rFonts w:ascii="Arial Cyr" w:hAnsi="Arial Cyr"/>
                <w:sz w:val="16"/>
                <w:szCs w:val="16"/>
              </w:rPr>
            </w:pPr>
            <w:r w:rsidRPr="00E1414D">
              <w:rPr>
                <w:rFonts w:ascii="Arial Cyr" w:hAnsi="Arial Cyr"/>
                <w:sz w:val="16"/>
                <w:szCs w:val="16"/>
              </w:rPr>
              <w:t> </w:t>
            </w:r>
          </w:p>
        </w:tc>
        <w:tc>
          <w:tcPr>
            <w:tcW w:w="340" w:type="pct"/>
            <w:tcBorders>
              <w:top w:val="nil"/>
              <w:left w:val="nil"/>
              <w:bottom w:val="single" w:sz="4" w:space="0" w:color="auto"/>
              <w:right w:val="single" w:sz="4" w:space="0" w:color="auto"/>
            </w:tcBorders>
            <w:shd w:val="pct25" w:color="000000"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w:t>
            </w:r>
          </w:p>
        </w:tc>
        <w:tc>
          <w:tcPr>
            <w:tcW w:w="1658" w:type="pct"/>
            <w:gridSpan w:val="4"/>
            <w:tcBorders>
              <w:top w:val="single" w:sz="4" w:space="0" w:color="auto"/>
              <w:left w:val="nil"/>
              <w:bottom w:val="single" w:sz="4" w:space="0" w:color="auto"/>
              <w:right w:val="single" w:sz="4" w:space="0" w:color="000000"/>
            </w:tcBorders>
            <w:shd w:val="pct25" w:color="000000"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w:t>
            </w:r>
          </w:p>
        </w:tc>
        <w:tc>
          <w:tcPr>
            <w:tcW w:w="707" w:type="pct"/>
            <w:tcBorders>
              <w:top w:val="nil"/>
              <w:left w:val="nil"/>
              <w:bottom w:val="single" w:sz="4" w:space="0" w:color="auto"/>
              <w:right w:val="single" w:sz="4" w:space="0" w:color="auto"/>
            </w:tcBorders>
            <w:shd w:val="pct25" w:color="000000"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w:t>
            </w:r>
          </w:p>
        </w:tc>
        <w:tc>
          <w:tcPr>
            <w:tcW w:w="707" w:type="pct"/>
            <w:tcBorders>
              <w:top w:val="nil"/>
              <w:left w:val="nil"/>
              <w:bottom w:val="single" w:sz="4" w:space="0" w:color="auto"/>
              <w:right w:val="single" w:sz="4" w:space="0" w:color="auto"/>
            </w:tcBorders>
            <w:shd w:val="pct25" w:color="000000"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 </w:t>
            </w:r>
          </w:p>
        </w:tc>
      </w:tr>
      <w:tr w:rsidR="00E1414D" w:rsidRPr="00E1414D" w:rsidTr="00E1414D">
        <w:trPr>
          <w:trHeight w:val="300"/>
        </w:trPr>
        <w:tc>
          <w:tcPr>
            <w:tcW w:w="1589" w:type="pct"/>
            <w:tcBorders>
              <w:top w:val="nil"/>
              <w:left w:val="nil"/>
              <w:bottom w:val="single" w:sz="4" w:space="0" w:color="auto"/>
              <w:right w:val="nil"/>
            </w:tcBorders>
            <w:shd w:val="clear" w:color="000000" w:fill="C0C0C0"/>
            <w:vAlign w:val="bottom"/>
            <w:hideMark/>
          </w:tcPr>
          <w:p w:rsidR="00E1414D" w:rsidRPr="00E1414D" w:rsidRDefault="00E1414D" w:rsidP="00E1414D">
            <w:pPr>
              <w:ind w:firstLineChars="100" w:firstLine="160"/>
              <w:rPr>
                <w:rFonts w:ascii="Arial Cyr" w:hAnsi="Arial Cyr"/>
                <w:sz w:val="16"/>
                <w:szCs w:val="16"/>
              </w:rPr>
            </w:pPr>
            <w:r w:rsidRPr="00E1414D">
              <w:rPr>
                <w:rFonts w:ascii="Arial Cyr" w:hAnsi="Arial Cyr"/>
                <w:sz w:val="16"/>
                <w:szCs w:val="16"/>
              </w:rPr>
              <w:t>изменение остатков средств</w:t>
            </w:r>
          </w:p>
        </w:tc>
        <w:tc>
          <w:tcPr>
            <w:tcW w:w="340" w:type="pct"/>
            <w:tcBorders>
              <w:top w:val="nil"/>
              <w:left w:val="single" w:sz="8" w:space="0" w:color="auto"/>
              <w:bottom w:val="single" w:sz="4" w:space="0" w:color="auto"/>
              <w:right w:val="single" w:sz="4" w:space="0" w:color="auto"/>
            </w:tcBorders>
            <w:shd w:val="clear" w:color="000000" w:fill="C0C0C0"/>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700</w:t>
            </w:r>
          </w:p>
        </w:tc>
        <w:tc>
          <w:tcPr>
            <w:tcW w:w="1658" w:type="pct"/>
            <w:gridSpan w:val="4"/>
            <w:tcBorders>
              <w:top w:val="single" w:sz="4" w:space="0" w:color="auto"/>
              <w:left w:val="nil"/>
              <w:bottom w:val="single" w:sz="4" w:space="0" w:color="auto"/>
              <w:right w:val="single" w:sz="4" w:space="0" w:color="000000"/>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00001000000000000000</w:t>
            </w:r>
          </w:p>
        </w:tc>
        <w:tc>
          <w:tcPr>
            <w:tcW w:w="707" w:type="pct"/>
            <w:tcBorders>
              <w:top w:val="nil"/>
              <w:left w:val="nil"/>
              <w:bottom w:val="single" w:sz="4" w:space="0" w:color="auto"/>
              <w:right w:val="single" w:sz="4" w:space="0" w:color="auto"/>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5 697 717,00</w:t>
            </w:r>
          </w:p>
        </w:tc>
        <w:tc>
          <w:tcPr>
            <w:tcW w:w="707" w:type="pct"/>
            <w:tcBorders>
              <w:top w:val="nil"/>
              <w:left w:val="nil"/>
              <w:bottom w:val="single" w:sz="4" w:space="0" w:color="auto"/>
              <w:right w:val="single" w:sz="4" w:space="0" w:color="auto"/>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-13 857 165,41</w:t>
            </w:r>
          </w:p>
        </w:tc>
      </w:tr>
      <w:tr w:rsidR="00E1414D" w:rsidRPr="00E1414D" w:rsidTr="00E1414D">
        <w:trPr>
          <w:trHeight w:val="600"/>
        </w:trPr>
        <w:tc>
          <w:tcPr>
            <w:tcW w:w="1589" w:type="pct"/>
            <w:tcBorders>
              <w:top w:val="nil"/>
              <w:left w:val="nil"/>
              <w:bottom w:val="single" w:sz="4" w:space="0" w:color="auto"/>
              <w:right w:val="nil"/>
            </w:tcBorders>
            <w:shd w:val="clear" w:color="000000" w:fill="C0C0C0"/>
            <w:vAlign w:val="bottom"/>
            <w:hideMark/>
          </w:tcPr>
          <w:p w:rsidR="00E1414D" w:rsidRPr="00E1414D" w:rsidRDefault="00E1414D" w:rsidP="00E1414D">
            <w:pPr>
              <w:ind w:firstLineChars="100" w:firstLine="160"/>
              <w:rPr>
                <w:rFonts w:ascii="Arial Cyr" w:hAnsi="Arial Cyr"/>
                <w:sz w:val="16"/>
                <w:szCs w:val="16"/>
              </w:rPr>
            </w:pPr>
            <w:r w:rsidRPr="00E1414D">
              <w:rPr>
                <w:rFonts w:ascii="Arial Cyr" w:hAnsi="Arial Cyr"/>
                <w:sz w:val="16"/>
                <w:szCs w:val="16"/>
              </w:rPr>
              <w:t>изменение остатков средств на счетах по учету средств бюджета</w:t>
            </w:r>
          </w:p>
        </w:tc>
        <w:tc>
          <w:tcPr>
            <w:tcW w:w="340" w:type="pct"/>
            <w:tcBorders>
              <w:top w:val="nil"/>
              <w:left w:val="single" w:sz="8" w:space="0" w:color="auto"/>
              <w:bottom w:val="single" w:sz="4" w:space="0" w:color="auto"/>
              <w:right w:val="single" w:sz="4" w:space="0" w:color="auto"/>
            </w:tcBorders>
            <w:shd w:val="clear" w:color="000000" w:fill="C0C0C0"/>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700</w:t>
            </w:r>
          </w:p>
        </w:tc>
        <w:tc>
          <w:tcPr>
            <w:tcW w:w="1658" w:type="pct"/>
            <w:gridSpan w:val="4"/>
            <w:tcBorders>
              <w:top w:val="single" w:sz="4" w:space="0" w:color="auto"/>
              <w:left w:val="nil"/>
              <w:bottom w:val="single" w:sz="4" w:space="0" w:color="auto"/>
              <w:right w:val="single" w:sz="4" w:space="0" w:color="000000"/>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00001050000000000000</w:t>
            </w:r>
          </w:p>
        </w:tc>
        <w:tc>
          <w:tcPr>
            <w:tcW w:w="707" w:type="pct"/>
            <w:tcBorders>
              <w:top w:val="nil"/>
              <w:left w:val="nil"/>
              <w:bottom w:val="single" w:sz="4" w:space="0" w:color="auto"/>
              <w:right w:val="single" w:sz="4" w:space="0" w:color="auto"/>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5 697 717,00</w:t>
            </w:r>
          </w:p>
        </w:tc>
        <w:tc>
          <w:tcPr>
            <w:tcW w:w="707" w:type="pct"/>
            <w:tcBorders>
              <w:top w:val="nil"/>
              <w:left w:val="nil"/>
              <w:bottom w:val="single" w:sz="4" w:space="0" w:color="auto"/>
              <w:right w:val="single" w:sz="4" w:space="0" w:color="auto"/>
            </w:tcBorders>
            <w:shd w:val="clear" w:color="000000" w:fill="CCFFFF"/>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-13 857 165,41</w:t>
            </w:r>
          </w:p>
        </w:tc>
      </w:tr>
      <w:tr w:rsidR="00E1414D" w:rsidRPr="00E1414D" w:rsidTr="00E1414D">
        <w:trPr>
          <w:trHeight w:val="600"/>
        </w:trPr>
        <w:tc>
          <w:tcPr>
            <w:tcW w:w="1589" w:type="pct"/>
            <w:tcBorders>
              <w:top w:val="single" w:sz="4" w:space="0" w:color="auto"/>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Увеличение остатков средств бюджетов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710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00001050000000000500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-282 241 300,00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-77 156 393,33</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Увеличение прочих остатков средств бюджетов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710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00001050200000000500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-282 241 300,00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-77 156 393,33</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Увеличение прочих остатков денежных средств бюджетов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710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00001050201000000510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-282 241 300,00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-77 156 393,33</w:t>
            </w:r>
          </w:p>
        </w:tc>
      </w:tr>
      <w:tr w:rsidR="00E1414D" w:rsidRPr="00E1414D" w:rsidTr="00E1414D">
        <w:trPr>
          <w:trHeight w:val="900"/>
        </w:trPr>
        <w:tc>
          <w:tcPr>
            <w:tcW w:w="1589" w:type="pct"/>
            <w:tcBorders>
              <w:top w:val="nil"/>
              <w:left w:val="nil"/>
              <w:bottom w:val="nil"/>
              <w:right w:val="nil"/>
            </w:tcBorders>
            <w:shd w:val="clear" w:color="000000" w:fill="FFFFFF"/>
            <w:hideMark/>
          </w:tcPr>
          <w:p w:rsidR="00E1414D" w:rsidRPr="00E1414D" w:rsidRDefault="00E1414D" w:rsidP="00E1414D">
            <w:pPr>
              <w:rPr>
                <w:rFonts w:ascii="Arial Cyr" w:hAnsi="Arial Cyr"/>
                <w:sz w:val="16"/>
                <w:szCs w:val="16"/>
              </w:rPr>
            </w:pPr>
            <w:r w:rsidRPr="00E1414D">
              <w:rPr>
                <w:rFonts w:ascii="Arial Cyr" w:hAnsi="Arial Cyr"/>
                <w:sz w:val="16"/>
                <w:szCs w:val="16"/>
              </w:rPr>
              <w:t>Увеличение прочих остатков денежных средств бюджетов муниципальных районов</w:t>
            </w:r>
          </w:p>
        </w:tc>
        <w:tc>
          <w:tcPr>
            <w:tcW w:w="340" w:type="pct"/>
            <w:tcBorders>
              <w:top w:val="nil"/>
              <w:left w:val="single" w:sz="8" w:space="0" w:color="auto"/>
              <w:bottom w:val="nil"/>
              <w:right w:val="single" w:sz="4" w:space="0" w:color="auto"/>
            </w:tcBorders>
            <w:shd w:val="clear" w:color="000000" w:fill="FFFFFF"/>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710</w:t>
            </w:r>
          </w:p>
        </w:tc>
        <w:tc>
          <w:tcPr>
            <w:tcW w:w="165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00001050201050000510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-282 241 300,00</w:t>
            </w:r>
          </w:p>
        </w:tc>
        <w:tc>
          <w:tcPr>
            <w:tcW w:w="707" w:type="pct"/>
            <w:tcBorders>
              <w:top w:val="nil"/>
              <w:left w:val="nil"/>
              <w:bottom w:val="single" w:sz="4" w:space="0" w:color="auto"/>
              <w:right w:val="nil"/>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-77 156 393,33</w:t>
            </w:r>
          </w:p>
        </w:tc>
      </w:tr>
      <w:tr w:rsidR="00E1414D" w:rsidRPr="00E1414D" w:rsidTr="00E1414D">
        <w:trPr>
          <w:trHeight w:val="600"/>
        </w:trPr>
        <w:tc>
          <w:tcPr>
            <w:tcW w:w="1589" w:type="pct"/>
            <w:tcBorders>
              <w:top w:val="single" w:sz="4" w:space="0" w:color="auto"/>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Уменьшение остатков средств бюджетов</w:t>
            </w:r>
          </w:p>
        </w:tc>
        <w:tc>
          <w:tcPr>
            <w:tcW w:w="340" w:type="pct"/>
            <w:tcBorders>
              <w:top w:val="single" w:sz="4" w:space="0" w:color="auto"/>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720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00001050000000000600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287 939 017,00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63 299 227,92</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Уменьшение прочих остатков средств бюджетов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720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00001050200000000600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287 939 017,00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63 299 227,92</w:t>
            </w:r>
          </w:p>
        </w:tc>
      </w:tr>
      <w:tr w:rsidR="00E1414D" w:rsidRPr="00E1414D" w:rsidTr="00E1414D">
        <w:trPr>
          <w:trHeight w:val="600"/>
        </w:trPr>
        <w:tc>
          <w:tcPr>
            <w:tcW w:w="1589" w:type="pct"/>
            <w:tcBorders>
              <w:top w:val="nil"/>
              <w:left w:val="nil"/>
              <w:bottom w:val="single" w:sz="4" w:space="0" w:color="auto"/>
              <w:right w:val="single" w:sz="8" w:space="0" w:color="auto"/>
            </w:tcBorders>
            <w:shd w:val="clear" w:color="000000" w:fill="CCFFCC"/>
            <w:hideMark/>
          </w:tcPr>
          <w:p w:rsidR="00E1414D" w:rsidRPr="00E1414D" w:rsidRDefault="00E1414D" w:rsidP="00E1414D">
            <w:pPr>
              <w:rPr>
                <w:rFonts w:ascii="Arial Cyr" w:hAnsi="Arial Cyr"/>
                <w:sz w:val="16"/>
                <w:szCs w:val="16"/>
              </w:rPr>
            </w:pPr>
            <w:r w:rsidRPr="00E1414D">
              <w:rPr>
                <w:rFonts w:ascii="Arial Cyr" w:hAnsi="Arial Cyr"/>
                <w:sz w:val="16"/>
                <w:szCs w:val="16"/>
              </w:rPr>
              <w:t>Уменьшение прочих остатков денежных средств бюджетов</w:t>
            </w:r>
          </w:p>
        </w:tc>
        <w:tc>
          <w:tcPr>
            <w:tcW w:w="340" w:type="pct"/>
            <w:tcBorders>
              <w:top w:val="nil"/>
              <w:left w:val="nil"/>
              <w:bottom w:val="single" w:sz="4" w:space="0" w:color="auto"/>
              <w:right w:val="single" w:sz="4" w:space="0" w:color="auto"/>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720</w:t>
            </w:r>
          </w:p>
        </w:tc>
        <w:tc>
          <w:tcPr>
            <w:tcW w:w="1658" w:type="pct"/>
            <w:gridSpan w:val="4"/>
            <w:tcBorders>
              <w:top w:val="single" w:sz="4" w:space="0" w:color="auto"/>
              <w:left w:val="nil"/>
              <w:bottom w:val="single" w:sz="4" w:space="0" w:color="auto"/>
              <w:right w:val="single" w:sz="4" w:space="0" w:color="000000"/>
            </w:tcBorders>
            <w:shd w:val="clear" w:color="000000" w:fill="CCFFCC"/>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00001050201000000610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287 939 017,00</w:t>
            </w:r>
          </w:p>
        </w:tc>
        <w:tc>
          <w:tcPr>
            <w:tcW w:w="707" w:type="pct"/>
            <w:tcBorders>
              <w:top w:val="nil"/>
              <w:left w:val="nil"/>
              <w:bottom w:val="single" w:sz="4" w:space="0" w:color="auto"/>
              <w:right w:val="single" w:sz="4" w:space="0" w:color="auto"/>
            </w:tcBorders>
            <w:shd w:val="clear" w:color="000000" w:fill="CCFFCC"/>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63 299 227,92</w:t>
            </w:r>
          </w:p>
        </w:tc>
      </w:tr>
      <w:tr w:rsidR="00E1414D" w:rsidRPr="00E1414D" w:rsidTr="00E1414D">
        <w:trPr>
          <w:trHeight w:val="900"/>
        </w:trPr>
        <w:tc>
          <w:tcPr>
            <w:tcW w:w="1589" w:type="pct"/>
            <w:tcBorders>
              <w:top w:val="nil"/>
              <w:left w:val="nil"/>
              <w:bottom w:val="single" w:sz="4" w:space="0" w:color="auto"/>
              <w:right w:val="single" w:sz="8" w:space="0" w:color="auto"/>
            </w:tcBorders>
            <w:shd w:val="clear" w:color="000000" w:fill="FFFFFF"/>
            <w:hideMark/>
          </w:tcPr>
          <w:p w:rsidR="00E1414D" w:rsidRPr="00E1414D" w:rsidRDefault="00E1414D" w:rsidP="00E1414D">
            <w:pPr>
              <w:rPr>
                <w:rFonts w:ascii="Arial Cyr" w:hAnsi="Arial Cyr"/>
                <w:sz w:val="16"/>
                <w:szCs w:val="16"/>
              </w:rPr>
            </w:pPr>
            <w:r w:rsidRPr="00E1414D">
              <w:rPr>
                <w:rFonts w:ascii="Arial Cyr" w:hAnsi="Arial Cyr"/>
                <w:sz w:val="16"/>
                <w:szCs w:val="16"/>
              </w:rPr>
              <w:t>Уменьшение прочих остатков денежных средств бюджетов муниципальных районов</w:t>
            </w:r>
          </w:p>
        </w:tc>
        <w:tc>
          <w:tcPr>
            <w:tcW w:w="340" w:type="pct"/>
            <w:tcBorders>
              <w:top w:val="nil"/>
              <w:left w:val="nil"/>
              <w:bottom w:val="single" w:sz="4" w:space="0" w:color="auto"/>
              <w:right w:val="single" w:sz="4" w:space="0" w:color="auto"/>
            </w:tcBorders>
            <w:shd w:val="clear" w:color="000000" w:fill="FFFFFF"/>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720</w:t>
            </w:r>
          </w:p>
        </w:tc>
        <w:tc>
          <w:tcPr>
            <w:tcW w:w="165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00001050201050000610</w:t>
            </w:r>
          </w:p>
        </w:tc>
        <w:tc>
          <w:tcPr>
            <w:tcW w:w="707" w:type="pct"/>
            <w:tcBorders>
              <w:top w:val="nil"/>
              <w:left w:val="nil"/>
              <w:bottom w:val="single" w:sz="4" w:space="0" w:color="auto"/>
              <w:right w:val="single" w:sz="4" w:space="0" w:color="auto"/>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287 939 017,00</w:t>
            </w:r>
          </w:p>
        </w:tc>
        <w:tc>
          <w:tcPr>
            <w:tcW w:w="707" w:type="pct"/>
            <w:tcBorders>
              <w:top w:val="nil"/>
              <w:left w:val="nil"/>
              <w:bottom w:val="single" w:sz="4" w:space="0" w:color="auto"/>
              <w:right w:val="nil"/>
            </w:tcBorders>
            <w:shd w:val="clear" w:color="auto" w:fill="auto"/>
            <w:noWrap/>
            <w:vAlign w:val="bottom"/>
            <w:hideMark/>
          </w:tcPr>
          <w:p w:rsidR="00E1414D" w:rsidRPr="00E1414D" w:rsidRDefault="00E1414D" w:rsidP="00E1414D">
            <w:pPr>
              <w:jc w:val="center"/>
              <w:rPr>
                <w:rFonts w:ascii="Arial Cyr" w:hAnsi="Arial Cyr"/>
                <w:sz w:val="16"/>
                <w:szCs w:val="16"/>
              </w:rPr>
            </w:pPr>
            <w:r w:rsidRPr="00E1414D">
              <w:rPr>
                <w:rFonts w:ascii="Arial Cyr" w:hAnsi="Arial Cyr"/>
                <w:sz w:val="16"/>
                <w:szCs w:val="16"/>
              </w:rPr>
              <w:t>63 299 227,92</w:t>
            </w:r>
          </w:p>
        </w:tc>
      </w:tr>
      <w:tr w:rsidR="00E1414D" w:rsidRPr="00E1414D" w:rsidTr="00E1414D">
        <w:trPr>
          <w:trHeight w:val="315"/>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590"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Arial Cyr" w:hAnsi="Arial Cyr"/>
                <w:sz w:val="16"/>
                <w:szCs w:val="16"/>
              </w:rPr>
            </w:pPr>
          </w:p>
        </w:tc>
      </w:tr>
      <w:tr w:rsidR="00E1414D" w:rsidRPr="00E1414D" w:rsidTr="00E1414D">
        <w:trPr>
          <w:trHeight w:val="315"/>
        </w:trPr>
        <w:tc>
          <w:tcPr>
            <w:tcW w:w="2696" w:type="pct"/>
            <w:gridSpan w:val="4"/>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r w:rsidRPr="00E1414D">
              <w:rPr>
                <w:rFonts w:ascii="Calibri" w:hAnsi="Calibri"/>
                <w:color w:val="000000"/>
                <w:sz w:val="16"/>
                <w:szCs w:val="16"/>
              </w:rPr>
              <w:t>Председатель комитета финансов                О.В.Новикова</w:t>
            </w: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r>
      <w:tr w:rsidR="00E1414D" w:rsidRPr="00E1414D" w:rsidTr="00E1414D">
        <w:trPr>
          <w:trHeight w:val="315"/>
        </w:trPr>
        <w:tc>
          <w:tcPr>
            <w:tcW w:w="2696" w:type="pct"/>
            <w:gridSpan w:val="4"/>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r w:rsidRPr="00E1414D">
              <w:rPr>
                <w:rFonts w:ascii="Calibri" w:hAnsi="Calibri"/>
                <w:color w:val="000000"/>
                <w:sz w:val="16"/>
                <w:szCs w:val="16"/>
              </w:rPr>
              <w:t>Главный бухгалтер                                               Н.А.Никитина</w:t>
            </w: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r>
      <w:tr w:rsidR="00E1414D" w:rsidRPr="00E1414D" w:rsidTr="00E1414D">
        <w:trPr>
          <w:trHeight w:val="315"/>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590"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r>
      <w:tr w:rsidR="00E1414D" w:rsidRPr="00E1414D" w:rsidTr="00E1414D">
        <w:trPr>
          <w:trHeight w:val="315"/>
        </w:trPr>
        <w:tc>
          <w:tcPr>
            <w:tcW w:w="1589"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r w:rsidRPr="00E1414D">
              <w:rPr>
                <w:rFonts w:ascii="Calibri" w:hAnsi="Calibri"/>
                <w:color w:val="000000"/>
                <w:sz w:val="16"/>
                <w:szCs w:val="16"/>
              </w:rPr>
              <w:t>10 апреля 2018 года</w:t>
            </w:r>
          </w:p>
        </w:tc>
        <w:tc>
          <w:tcPr>
            <w:tcW w:w="340"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176"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590"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461"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429"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c>
          <w:tcPr>
            <w:tcW w:w="707" w:type="pct"/>
            <w:tcBorders>
              <w:top w:val="nil"/>
              <w:left w:val="nil"/>
              <w:bottom w:val="nil"/>
              <w:right w:val="nil"/>
            </w:tcBorders>
            <w:shd w:val="clear" w:color="auto" w:fill="auto"/>
            <w:noWrap/>
            <w:vAlign w:val="bottom"/>
            <w:hideMark/>
          </w:tcPr>
          <w:p w:rsidR="00E1414D" w:rsidRPr="00E1414D" w:rsidRDefault="00E1414D" w:rsidP="00E1414D">
            <w:pPr>
              <w:rPr>
                <w:rFonts w:ascii="Calibri" w:hAnsi="Calibri"/>
                <w:color w:val="000000"/>
                <w:sz w:val="16"/>
                <w:szCs w:val="16"/>
              </w:rPr>
            </w:pPr>
          </w:p>
        </w:tc>
      </w:tr>
    </w:tbl>
    <w:p w:rsidR="00E1414D" w:rsidRDefault="00E1414D" w:rsidP="004A2594">
      <w:pPr>
        <w:spacing w:line="240" w:lineRule="atLeast"/>
        <w:rPr>
          <w:b/>
        </w:rPr>
      </w:pPr>
      <w:bookmarkStart w:id="27" w:name="_GoBack"/>
      <w:bookmarkEnd w:id="27"/>
    </w:p>
    <w:p w:rsidR="00E1414D" w:rsidRDefault="00E1414D" w:rsidP="00406684">
      <w:pPr>
        <w:spacing w:line="240" w:lineRule="atLeast"/>
        <w:jc w:val="center"/>
        <w:rPr>
          <w:b/>
        </w:rPr>
      </w:pPr>
    </w:p>
    <w:p w:rsidR="00E1414D" w:rsidRDefault="00E1414D" w:rsidP="00406684">
      <w:pPr>
        <w:spacing w:line="240" w:lineRule="atLeast"/>
        <w:jc w:val="center"/>
        <w:rPr>
          <w:b/>
        </w:rPr>
      </w:pPr>
    </w:p>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w:t>
      </w:r>
      <w:proofErr w:type="gramStart"/>
      <w:r>
        <w:rPr>
          <w:rFonts w:ascii="Times New Roman" w:hAnsi="Times New Roman"/>
          <w:b/>
          <w:sz w:val="20"/>
          <w:szCs w:val="20"/>
        </w:rPr>
        <w:t>.Л</w:t>
      </w:r>
      <w:proofErr w:type="gramEnd"/>
      <w:r>
        <w:rPr>
          <w:rFonts w:ascii="Times New Roman" w:hAnsi="Times New Roman"/>
          <w:b/>
          <w:sz w:val="20"/>
          <w:szCs w:val="20"/>
        </w:rPr>
        <w:t>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E6" w:rsidRDefault="005041E6">
      <w:r>
        <w:separator/>
      </w:r>
    </w:p>
  </w:endnote>
  <w:endnote w:type="continuationSeparator" w:id="0">
    <w:p w:rsidR="005041E6" w:rsidRDefault="0050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E6" w:rsidRDefault="005041E6">
      <w:r>
        <w:separator/>
      </w:r>
    </w:p>
  </w:footnote>
  <w:footnote w:type="continuationSeparator" w:id="0">
    <w:p w:rsidR="005041E6" w:rsidRDefault="0050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3F043D97"/>
    <w:multiLevelType w:val="hybridMultilevel"/>
    <w:tmpl w:val="9DC04574"/>
    <w:lvl w:ilvl="0" w:tplc="0B44B4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9784E23"/>
    <w:multiLevelType w:val="hybridMultilevel"/>
    <w:tmpl w:val="47E81FAE"/>
    <w:lvl w:ilvl="0" w:tplc="A28E9A48">
      <w:start w:val="2"/>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45BDD"/>
    <w:rsid w:val="00082D4F"/>
    <w:rsid w:val="000C6F05"/>
    <w:rsid w:val="00103575"/>
    <w:rsid w:val="001159A5"/>
    <w:rsid w:val="0018741B"/>
    <w:rsid w:val="001C3B7C"/>
    <w:rsid w:val="001E06B2"/>
    <w:rsid w:val="00277C7D"/>
    <w:rsid w:val="00383A63"/>
    <w:rsid w:val="003A1E1E"/>
    <w:rsid w:val="00406684"/>
    <w:rsid w:val="00476771"/>
    <w:rsid w:val="004A2594"/>
    <w:rsid w:val="004C41D7"/>
    <w:rsid w:val="004C5F90"/>
    <w:rsid w:val="004D5959"/>
    <w:rsid w:val="004F7A5F"/>
    <w:rsid w:val="005041E6"/>
    <w:rsid w:val="00540B4F"/>
    <w:rsid w:val="0060315F"/>
    <w:rsid w:val="00620D9C"/>
    <w:rsid w:val="00623F44"/>
    <w:rsid w:val="00684719"/>
    <w:rsid w:val="006D5F7D"/>
    <w:rsid w:val="00765D78"/>
    <w:rsid w:val="00871DFF"/>
    <w:rsid w:val="008A47A9"/>
    <w:rsid w:val="008C61D5"/>
    <w:rsid w:val="00944771"/>
    <w:rsid w:val="00985B53"/>
    <w:rsid w:val="00985CAD"/>
    <w:rsid w:val="009B2F56"/>
    <w:rsid w:val="009B5B7B"/>
    <w:rsid w:val="009C03E4"/>
    <w:rsid w:val="009D1AF3"/>
    <w:rsid w:val="009F1A82"/>
    <w:rsid w:val="009F4964"/>
    <w:rsid w:val="00A4333B"/>
    <w:rsid w:val="00BA5866"/>
    <w:rsid w:val="00BD4C2E"/>
    <w:rsid w:val="00BF2981"/>
    <w:rsid w:val="00C332FA"/>
    <w:rsid w:val="00CF48B4"/>
    <w:rsid w:val="00DD6E24"/>
    <w:rsid w:val="00E1414D"/>
    <w:rsid w:val="00E405A4"/>
    <w:rsid w:val="00EB678A"/>
    <w:rsid w:val="00F26297"/>
    <w:rsid w:val="00F276B8"/>
    <w:rsid w:val="00F40513"/>
    <w:rsid w:val="00F95282"/>
    <w:rsid w:val="00FC21D6"/>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8A47A9"/>
  </w:style>
  <w:style w:type="numbering" w:customStyle="1" w:styleId="111">
    <w:name w:val="Нет списка11"/>
    <w:next w:val="a2"/>
    <w:uiPriority w:val="99"/>
    <w:semiHidden/>
    <w:unhideWhenUsed/>
    <w:rsid w:val="008A47A9"/>
  </w:style>
  <w:style w:type="paragraph" w:customStyle="1" w:styleId="af9">
    <w:name w:val=" Знак Знак Знак Знак"/>
    <w:basedOn w:val="a"/>
    <w:rsid w:val="008A47A9"/>
    <w:pPr>
      <w:spacing w:before="100" w:beforeAutospacing="1" w:after="100" w:afterAutospacing="1"/>
    </w:pPr>
    <w:rPr>
      <w:rFonts w:ascii="Tahoma" w:hAnsi="Tahoma"/>
      <w:lang w:val="en-US" w:eastAsia="en-US"/>
    </w:rPr>
  </w:style>
  <w:style w:type="paragraph" w:styleId="afa">
    <w:name w:val="Document Map"/>
    <w:basedOn w:val="a"/>
    <w:link w:val="afb"/>
    <w:semiHidden/>
    <w:rsid w:val="008A47A9"/>
    <w:pPr>
      <w:shd w:val="clear" w:color="auto" w:fill="000080"/>
    </w:pPr>
    <w:rPr>
      <w:rFonts w:ascii="Tahoma" w:hAnsi="Tahoma"/>
    </w:rPr>
  </w:style>
  <w:style w:type="character" w:customStyle="1" w:styleId="afb">
    <w:name w:val="Схема документа Знак"/>
    <w:basedOn w:val="a0"/>
    <w:link w:val="afa"/>
    <w:semiHidden/>
    <w:rsid w:val="008A47A9"/>
    <w:rPr>
      <w:rFonts w:ascii="Tahoma" w:eastAsia="Times New Roman" w:hAnsi="Tahoma" w:cs="Times New Roman"/>
      <w:sz w:val="20"/>
      <w:szCs w:val="20"/>
      <w:shd w:val="clear" w:color="auto" w:fill="000080"/>
      <w:lang w:eastAsia="ru-RU"/>
    </w:rPr>
  </w:style>
  <w:style w:type="paragraph" w:styleId="2d">
    <w:name w:val="List 2"/>
    <w:basedOn w:val="a"/>
    <w:rsid w:val="008A47A9"/>
    <w:pPr>
      <w:ind w:left="566" w:hanging="283"/>
    </w:pPr>
  </w:style>
  <w:style w:type="paragraph" w:styleId="2e">
    <w:name w:val="List Continue 2"/>
    <w:basedOn w:val="a"/>
    <w:rsid w:val="008A47A9"/>
    <w:pPr>
      <w:spacing w:after="120"/>
      <w:ind w:left="566"/>
    </w:pPr>
  </w:style>
  <w:style w:type="paragraph" w:customStyle="1" w:styleId="ConsPlusTitle">
    <w:name w:val="ConsPlusTitle"/>
    <w:rsid w:val="008A47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5">
    <w:name w:val="Сетка таблицы1"/>
    <w:basedOn w:val="a1"/>
    <w:next w:val="af2"/>
    <w:uiPriority w:val="59"/>
    <w:rsid w:val="008A47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8A47A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 Знак"/>
    <w:basedOn w:val="a"/>
    <w:rsid w:val="008A47A9"/>
    <w:pPr>
      <w:spacing w:before="100" w:beforeAutospacing="1" w:after="100" w:afterAutospacing="1"/>
    </w:pPr>
    <w:rPr>
      <w:rFonts w:ascii="Tahoma" w:hAnsi="Tahoma"/>
      <w:lang w:val="en-US" w:eastAsia="en-US"/>
    </w:rPr>
  </w:style>
  <w:style w:type="paragraph" w:styleId="afd">
    <w:name w:val="footnote text"/>
    <w:basedOn w:val="a"/>
    <w:link w:val="afe"/>
    <w:rsid w:val="008A47A9"/>
  </w:style>
  <w:style w:type="character" w:customStyle="1" w:styleId="afe">
    <w:name w:val="Текст сноски Знак"/>
    <w:basedOn w:val="a0"/>
    <w:link w:val="afd"/>
    <w:rsid w:val="008A47A9"/>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8A47A9"/>
    <w:pPr>
      <w:autoSpaceDE w:val="0"/>
      <w:autoSpaceDN w:val="0"/>
      <w:adjustRightInd w:val="0"/>
      <w:jc w:val="both"/>
    </w:pPr>
    <w:rPr>
      <w:rFonts w:ascii="Courier New" w:hAnsi="Courier New" w:cs="Courier New"/>
    </w:rPr>
  </w:style>
  <w:style w:type="paragraph" w:customStyle="1" w:styleId="ConsPlusCell">
    <w:name w:val="ConsPlusCell"/>
    <w:rsid w:val="008A47A9"/>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8A47A9"/>
    <w:pPr>
      <w:spacing w:after="0" w:line="240" w:lineRule="auto"/>
    </w:pPr>
    <w:rPr>
      <w:rFonts w:ascii="Calibri" w:eastAsia="Times New Roman" w:hAnsi="Calibri" w:cs="Times New Roman"/>
      <w:lang w:eastAsia="ru-RU"/>
    </w:rPr>
  </w:style>
  <w:style w:type="paragraph" w:styleId="aff1">
    <w:name w:val="Title"/>
    <w:basedOn w:val="a"/>
    <w:link w:val="aff2"/>
    <w:qFormat/>
    <w:rsid w:val="008A47A9"/>
    <w:pPr>
      <w:jc w:val="center"/>
    </w:pPr>
    <w:rPr>
      <w:b/>
      <w:sz w:val="28"/>
    </w:rPr>
  </w:style>
  <w:style w:type="character" w:customStyle="1" w:styleId="aff2">
    <w:name w:val="Название Знак"/>
    <w:basedOn w:val="a0"/>
    <w:link w:val="aff1"/>
    <w:rsid w:val="008A47A9"/>
    <w:rPr>
      <w:rFonts w:ascii="Times New Roman" w:eastAsia="Times New Roman" w:hAnsi="Times New Roman" w:cs="Times New Roman"/>
      <w:b/>
      <w:sz w:val="28"/>
      <w:szCs w:val="20"/>
      <w:lang w:eastAsia="ru-RU"/>
    </w:rPr>
  </w:style>
  <w:style w:type="paragraph" w:customStyle="1" w:styleId="aff3">
    <w:name w:val="Стиль"/>
    <w:rsid w:val="008A47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8A47A9"/>
    <w:rPr>
      <w:b/>
      <w:bCs/>
    </w:rPr>
  </w:style>
  <w:style w:type="paragraph" w:customStyle="1" w:styleId="aff5">
    <w:name w:val="подпись к объекту"/>
    <w:basedOn w:val="a"/>
    <w:next w:val="a"/>
    <w:rsid w:val="008A47A9"/>
    <w:pPr>
      <w:tabs>
        <w:tab w:val="left" w:pos="3060"/>
      </w:tabs>
      <w:spacing w:line="240" w:lineRule="atLeast"/>
      <w:jc w:val="center"/>
    </w:pPr>
    <w:rPr>
      <w:b/>
      <w:caps/>
      <w:sz w:val="28"/>
      <w:lang w:eastAsia="ar-SA"/>
    </w:rPr>
  </w:style>
  <w:style w:type="paragraph" w:customStyle="1" w:styleId="ListParagraph">
    <w:name w:val="List Paragraph"/>
    <w:basedOn w:val="a"/>
    <w:rsid w:val="008A47A9"/>
    <w:pPr>
      <w:ind w:left="720"/>
      <w:contextualSpacing/>
    </w:pPr>
    <w:rPr>
      <w:rFonts w:eastAsia="Calibri"/>
    </w:rPr>
  </w:style>
  <w:style w:type="character" w:customStyle="1" w:styleId="ConsNormal0">
    <w:name w:val="ConsNormal Знак"/>
    <w:link w:val="ConsNormal"/>
    <w:locked/>
    <w:rsid w:val="008A47A9"/>
    <w:rPr>
      <w:rFonts w:ascii="Arial" w:eastAsia="Times New Roman" w:hAnsi="Arial" w:cs="Times New Roman"/>
      <w:snapToGrid w:val="0"/>
      <w:sz w:val="20"/>
      <w:szCs w:val="20"/>
      <w:lang w:eastAsia="ru-RU"/>
    </w:rPr>
  </w:style>
  <w:style w:type="character" w:customStyle="1" w:styleId="Absatz-Standardschriftart">
    <w:name w:val="Absatz-Standardschriftart"/>
    <w:rsid w:val="008A47A9"/>
  </w:style>
  <w:style w:type="character" w:customStyle="1" w:styleId="WW-Absatz-Standardschriftart">
    <w:name w:val="WW-Absatz-Standardschriftart"/>
    <w:rsid w:val="008A47A9"/>
  </w:style>
  <w:style w:type="character" w:customStyle="1" w:styleId="WW-Absatz-Standardschriftart1">
    <w:name w:val="WW-Absatz-Standardschriftart1"/>
    <w:rsid w:val="008A47A9"/>
  </w:style>
  <w:style w:type="character" w:customStyle="1" w:styleId="2f">
    <w:name w:val="Основной шрифт абзаца2"/>
    <w:rsid w:val="008A47A9"/>
  </w:style>
  <w:style w:type="character" w:customStyle="1" w:styleId="WW-Absatz-Standardschriftart11">
    <w:name w:val="WW-Absatz-Standardschriftart11"/>
    <w:rsid w:val="008A47A9"/>
  </w:style>
  <w:style w:type="character" w:customStyle="1" w:styleId="WW-Absatz-Standardschriftart111">
    <w:name w:val="WW-Absatz-Standardschriftart111"/>
    <w:rsid w:val="008A47A9"/>
  </w:style>
  <w:style w:type="character" w:customStyle="1" w:styleId="WW-Absatz-Standardschriftart1111">
    <w:name w:val="WW-Absatz-Standardschriftart1111"/>
    <w:rsid w:val="008A47A9"/>
  </w:style>
  <w:style w:type="character" w:customStyle="1" w:styleId="WW-Absatz-Standardschriftart11111">
    <w:name w:val="WW-Absatz-Standardschriftart11111"/>
    <w:rsid w:val="008A47A9"/>
  </w:style>
  <w:style w:type="character" w:customStyle="1" w:styleId="WW-Absatz-Standardschriftart111111">
    <w:name w:val="WW-Absatz-Standardschriftart111111"/>
    <w:rsid w:val="008A47A9"/>
  </w:style>
  <w:style w:type="character" w:customStyle="1" w:styleId="WW-Absatz-Standardschriftart1111111">
    <w:name w:val="WW-Absatz-Standardschriftart1111111"/>
    <w:rsid w:val="008A47A9"/>
  </w:style>
  <w:style w:type="character" w:customStyle="1" w:styleId="WW-Absatz-Standardschriftart11111111">
    <w:name w:val="WW-Absatz-Standardschriftart11111111"/>
    <w:rsid w:val="008A47A9"/>
  </w:style>
  <w:style w:type="character" w:customStyle="1" w:styleId="WW-Absatz-Standardschriftart111111111">
    <w:name w:val="WW-Absatz-Standardschriftart111111111"/>
    <w:rsid w:val="008A47A9"/>
  </w:style>
  <w:style w:type="character" w:customStyle="1" w:styleId="WW8Num6z0">
    <w:name w:val="WW8Num6z0"/>
    <w:rsid w:val="008A47A9"/>
    <w:rPr>
      <w:sz w:val="28"/>
      <w:szCs w:val="28"/>
    </w:rPr>
  </w:style>
  <w:style w:type="character" w:customStyle="1" w:styleId="WW8Num8z0">
    <w:name w:val="WW8Num8z0"/>
    <w:rsid w:val="008A47A9"/>
    <w:rPr>
      <w:sz w:val="28"/>
    </w:rPr>
  </w:style>
  <w:style w:type="character" w:customStyle="1" w:styleId="WW8Num9z0">
    <w:name w:val="WW8Num9z0"/>
    <w:rsid w:val="008A47A9"/>
    <w:rPr>
      <w:sz w:val="28"/>
    </w:rPr>
  </w:style>
  <w:style w:type="character" w:customStyle="1" w:styleId="16">
    <w:name w:val="Основной шрифт абзаца1"/>
    <w:rsid w:val="008A47A9"/>
  </w:style>
  <w:style w:type="character" w:customStyle="1" w:styleId="2f0">
    <w:name w:val=" Знак Знак2"/>
    <w:rsid w:val="008A47A9"/>
    <w:rPr>
      <w:sz w:val="28"/>
    </w:rPr>
  </w:style>
  <w:style w:type="character" w:customStyle="1" w:styleId="-1pt">
    <w:name w:val="Основной текст + Интервал -1 pt"/>
    <w:rsid w:val="008A47A9"/>
    <w:rPr>
      <w:rFonts w:ascii="Times New Roman" w:hAnsi="Times New Roman" w:cs="Times New Roman"/>
      <w:spacing w:val="-20"/>
      <w:sz w:val="19"/>
      <w:szCs w:val="19"/>
    </w:rPr>
  </w:style>
  <w:style w:type="paragraph" w:customStyle="1" w:styleId="aff6">
    <w:name w:val="Заголовок"/>
    <w:basedOn w:val="a"/>
    <w:next w:val="a4"/>
    <w:rsid w:val="008A47A9"/>
    <w:pPr>
      <w:jc w:val="center"/>
    </w:pPr>
    <w:rPr>
      <w:b/>
      <w:sz w:val="28"/>
      <w:lang w:eastAsia="zh-CN"/>
    </w:rPr>
  </w:style>
  <w:style w:type="paragraph" w:styleId="aff7">
    <w:name w:val="List"/>
    <w:basedOn w:val="a4"/>
    <w:rsid w:val="008A47A9"/>
    <w:pPr>
      <w:widowControl/>
      <w:tabs>
        <w:tab w:val="left" w:pos="8306"/>
      </w:tabs>
      <w:jc w:val="center"/>
    </w:pPr>
    <w:rPr>
      <w:rFonts w:cs="Mangal"/>
      <w:lang w:eastAsia="zh-CN"/>
    </w:rPr>
  </w:style>
  <w:style w:type="paragraph" w:customStyle="1" w:styleId="2f1">
    <w:name w:val="Указатель2"/>
    <w:basedOn w:val="a"/>
    <w:rsid w:val="008A47A9"/>
    <w:pPr>
      <w:suppressLineNumbers/>
    </w:pPr>
    <w:rPr>
      <w:rFonts w:cs="Mangal"/>
      <w:lang w:eastAsia="zh-CN"/>
    </w:rPr>
  </w:style>
  <w:style w:type="paragraph" w:customStyle="1" w:styleId="17">
    <w:name w:val="Название объекта1"/>
    <w:basedOn w:val="a"/>
    <w:rsid w:val="008A47A9"/>
    <w:pPr>
      <w:suppressLineNumbers/>
      <w:spacing w:before="120" w:after="120"/>
    </w:pPr>
    <w:rPr>
      <w:rFonts w:cs="Mangal"/>
      <w:i/>
      <w:iCs/>
      <w:sz w:val="24"/>
      <w:szCs w:val="24"/>
      <w:lang w:eastAsia="zh-CN"/>
    </w:rPr>
  </w:style>
  <w:style w:type="paragraph" w:customStyle="1" w:styleId="18">
    <w:name w:val="Указатель1"/>
    <w:basedOn w:val="a"/>
    <w:rsid w:val="008A47A9"/>
    <w:pPr>
      <w:suppressLineNumbers/>
    </w:pPr>
    <w:rPr>
      <w:rFonts w:cs="Mangal"/>
      <w:lang w:eastAsia="zh-CN"/>
    </w:rPr>
  </w:style>
  <w:style w:type="paragraph" w:customStyle="1" w:styleId="19">
    <w:name w:val="Схема документа1"/>
    <w:basedOn w:val="a"/>
    <w:rsid w:val="008A47A9"/>
    <w:pPr>
      <w:shd w:val="clear" w:color="auto" w:fill="000080"/>
    </w:pPr>
    <w:rPr>
      <w:rFonts w:ascii="Tahoma" w:hAnsi="Tahoma" w:cs="Tahoma"/>
      <w:lang w:eastAsia="zh-CN"/>
    </w:rPr>
  </w:style>
  <w:style w:type="paragraph" w:customStyle="1" w:styleId="213">
    <w:name w:val="Список 21"/>
    <w:basedOn w:val="a"/>
    <w:rsid w:val="008A47A9"/>
    <w:pPr>
      <w:ind w:left="566" w:hanging="283"/>
    </w:pPr>
    <w:rPr>
      <w:lang w:eastAsia="zh-CN"/>
    </w:rPr>
  </w:style>
  <w:style w:type="paragraph" w:customStyle="1" w:styleId="214">
    <w:name w:val="Продолжение списка 21"/>
    <w:basedOn w:val="a"/>
    <w:rsid w:val="008A47A9"/>
    <w:pPr>
      <w:spacing w:after="120"/>
      <w:ind w:left="566"/>
    </w:pPr>
    <w:rPr>
      <w:lang w:eastAsia="zh-CN"/>
    </w:rPr>
  </w:style>
  <w:style w:type="paragraph" w:customStyle="1" w:styleId="aff8">
    <w:name w:val="Содержимое таблицы"/>
    <w:basedOn w:val="a"/>
    <w:rsid w:val="008A47A9"/>
    <w:pPr>
      <w:suppressLineNumbers/>
    </w:pPr>
    <w:rPr>
      <w:lang w:eastAsia="zh-CN"/>
    </w:rPr>
  </w:style>
  <w:style w:type="paragraph" w:customStyle="1" w:styleId="aff9">
    <w:name w:val="Заголовок таблицы"/>
    <w:basedOn w:val="aff8"/>
    <w:rsid w:val="008A47A9"/>
    <w:pPr>
      <w:jc w:val="center"/>
    </w:pPr>
    <w:rPr>
      <w:b/>
      <w:bCs/>
    </w:rPr>
  </w:style>
  <w:style w:type="paragraph" w:customStyle="1" w:styleId="1a">
    <w:name w:val="Заголовок №1"/>
    <w:basedOn w:val="a"/>
    <w:rsid w:val="008A47A9"/>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8A47A9"/>
    <w:rPr>
      <w:rFonts w:ascii="Times New Roman" w:hAnsi="Times New Roman" w:cs="Times New Roman"/>
      <w:sz w:val="26"/>
      <w:szCs w:val="26"/>
    </w:rPr>
  </w:style>
  <w:style w:type="paragraph" w:customStyle="1" w:styleId="Style5">
    <w:name w:val="Style5"/>
    <w:basedOn w:val="a"/>
    <w:rsid w:val="008A47A9"/>
    <w:pPr>
      <w:widowControl w:val="0"/>
      <w:autoSpaceDE w:val="0"/>
      <w:autoSpaceDN w:val="0"/>
      <w:adjustRightInd w:val="0"/>
      <w:spacing w:line="240" w:lineRule="exact"/>
      <w:jc w:val="both"/>
    </w:pPr>
    <w:rPr>
      <w:sz w:val="24"/>
      <w:szCs w:val="24"/>
    </w:rPr>
  </w:style>
  <w:style w:type="paragraph" w:customStyle="1" w:styleId="1b">
    <w:name w:val="Абзац списка1"/>
    <w:basedOn w:val="a"/>
    <w:rsid w:val="008A47A9"/>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8A47A9"/>
    <w:pPr>
      <w:spacing w:before="100" w:beforeAutospacing="1" w:after="100" w:afterAutospacing="1"/>
    </w:pPr>
    <w:rPr>
      <w:rFonts w:eastAsia="Calibri"/>
      <w:sz w:val="24"/>
      <w:szCs w:val="24"/>
    </w:rPr>
  </w:style>
  <w:style w:type="character" w:customStyle="1" w:styleId="FontStyle30">
    <w:name w:val="Font Style30"/>
    <w:rsid w:val="008A47A9"/>
    <w:rPr>
      <w:rFonts w:ascii="Times New Roman" w:hAnsi="Times New Roman"/>
      <w:sz w:val="26"/>
    </w:rPr>
  </w:style>
  <w:style w:type="character" w:customStyle="1" w:styleId="FontStyle11">
    <w:name w:val="Font Style11"/>
    <w:rsid w:val="008A47A9"/>
    <w:rPr>
      <w:rFonts w:ascii="Times New Roman" w:hAnsi="Times New Roman" w:cs="Times New Roman"/>
      <w:spacing w:val="10"/>
      <w:sz w:val="24"/>
      <w:szCs w:val="24"/>
    </w:rPr>
  </w:style>
  <w:style w:type="character" w:customStyle="1" w:styleId="apple-converted-space">
    <w:name w:val="apple-converted-space"/>
    <w:basedOn w:val="a0"/>
    <w:rsid w:val="008A47A9"/>
  </w:style>
  <w:style w:type="paragraph" w:customStyle="1" w:styleId="Style7">
    <w:name w:val="Style7"/>
    <w:basedOn w:val="a"/>
    <w:rsid w:val="008A47A9"/>
    <w:pPr>
      <w:widowControl w:val="0"/>
      <w:autoSpaceDE w:val="0"/>
      <w:autoSpaceDN w:val="0"/>
      <w:adjustRightInd w:val="0"/>
      <w:spacing w:line="322" w:lineRule="exact"/>
      <w:ind w:firstLine="701"/>
    </w:pPr>
    <w:rPr>
      <w:sz w:val="24"/>
      <w:szCs w:val="24"/>
    </w:rPr>
  </w:style>
  <w:style w:type="numbering" w:customStyle="1" w:styleId="38">
    <w:name w:val="Нет списка3"/>
    <w:next w:val="a2"/>
    <w:uiPriority w:val="99"/>
    <w:semiHidden/>
    <w:rsid w:val="00E405A4"/>
  </w:style>
  <w:style w:type="paragraph" w:customStyle="1" w:styleId="BodyTextIndent2">
    <w:name w:val="Body Text Indent 2"/>
    <w:basedOn w:val="a"/>
    <w:rsid w:val="00E405A4"/>
    <w:pPr>
      <w:widowControl w:val="0"/>
      <w:ind w:firstLine="720"/>
      <w:jc w:val="both"/>
    </w:pPr>
    <w:rPr>
      <w:sz w:val="28"/>
    </w:rPr>
  </w:style>
  <w:style w:type="paragraph" w:customStyle="1" w:styleId="BodyText2">
    <w:name w:val="Body Text 2"/>
    <w:basedOn w:val="a"/>
    <w:rsid w:val="00E405A4"/>
    <w:pPr>
      <w:widowControl w:val="0"/>
      <w:jc w:val="both"/>
    </w:pPr>
    <w:rPr>
      <w:b/>
      <w:sz w:val="28"/>
      <w:u w:val="single"/>
    </w:rPr>
  </w:style>
  <w:style w:type="paragraph" w:customStyle="1" w:styleId="BodyText3">
    <w:name w:val="Body Text 3"/>
    <w:basedOn w:val="a"/>
    <w:rsid w:val="00E405A4"/>
    <w:pPr>
      <w:widowControl w:val="0"/>
      <w:jc w:val="both"/>
    </w:pPr>
    <w:rPr>
      <w:b/>
      <w:sz w:val="28"/>
    </w:rPr>
  </w:style>
  <w:style w:type="paragraph" w:customStyle="1" w:styleId="PlainText">
    <w:name w:val="Plain Text"/>
    <w:basedOn w:val="a"/>
    <w:rsid w:val="00E405A4"/>
    <w:rPr>
      <w:rFonts w:ascii="Courier New" w:hAnsi="Courier New"/>
    </w:rPr>
  </w:style>
  <w:style w:type="paragraph" w:customStyle="1" w:styleId="BodyTextIndent3">
    <w:name w:val="Body Text Indent 3"/>
    <w:basedOn w:val="a"/>
    <w:rsid w:val="00E405A4"/>
    <w:pPr>
      <w:ind w:firstLine="426"/>
      <w:jc w:val="both"/>
    </w:pPr>
    <w:rPr>
      <w:sz w:val="24"/>
    </w:rPr>
  </w:style>
  <w:style w:type="character" w:customStyle="1" w:styleId="Hyperlink">
    <w:name w:val="Hyperlink"/>
    <w:rsid w:val="00E405A4"/>
    <w:rPr>
      <w:color w:val="0000FF"/>
      <w:u w:val="single"/>
    </w:rPr>
  </w:style>
  <w:style w:type="character" w:customStyle="1" w:styleId="ConsPlusNormal0">
    <w:name w:val="ConsPlusNormal Знак"/>
    <w:link w:val="ConsPlusNormal"/>
    <w:locked/>
    <w:rsid w:val="00E405A4"/>
    <w:rPr>
      <w:rFonts w:ascii="Arial" w:eastAsia="Times New Roman" w:hAnsi="Arial" w:cs="Arial"/>
      <w:sz w:val="20"/>
      <w:szCs w:val="20"/>
      <w:lang w:eastAsia="ru-RU"/>
    </w:rPr>
  </w:style>
  <w:style w:type="numbering" w:customStyle="1" w:styleId="41">
    <w:name w:val="Нет списка4"/>
    <w:next w:val="a2"/>
    <w:uiPriority w:val="99"/>
    <w:semiHidden/>
    <w:rsid w:val="00E405A4"/>
  </w:style>
  <w:style w:type="paragraph" w:customStyle="1" w:styleId="affa">
    <w:name w:val="Знак Знак Знак Знак Знак Знак"/>
    <w:basedOn w:val="a"/>
    <w:rsid w:val="00E405A4"/>
    <w:pPr>
      <w:spacing w:before="100" w:beforeAutospacing="1" w:after="100" w:afterAutospacing="1"/>
      <w:jc w:val="both"/>
    </w:pPr>
    <w:rPr>
      <w:rFonts w:ascii="Tahoma" w:hAnsi="Tahoma" w:cs="Tahoma"/>
      <w:lang w:val="en-US" w:eastAsia="en-US"/>
    </w:rPr>
  </w:style>
  <w:style w:type="paragraph" w:customStyle="1" w:styleId="xl87">
    <w:name w:val="xl87"/>
    <w:basedOn w:val="a"/>
    <w:rsid w:val="00E405A4"/>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c">
    <w:name w:val="Знак Знак Знак Знак1"/>
    <w:basedOn w:val="a"/>
    <w:uiPriority w:val="99"/>
    <w:rsid w:val="00E405A4"/>
    <w:pPr>
      <w:spacing w:before="100" w:beforeAutospacing="1" w:after="100" w:afterAutospacing="1"/>
      <w:jc w:val="both"/>
    </w:pPr>
    <w:rPr>
      <w:rFonts w:ascii="Tahoma" w:hAnsi="Tahoma" w:cs="Tahoma"/>
      <w:lang w:val="en-US" w:eastAsia="en-US"/>
    </w:rPr>
  </w:style>
  <w:style w:type="paragraph" w:customStyle="1" w:styleId="affb">
    <w:name w:val=" Знак Знак Знак Знак Знак Знак"/>
    <w:basedOn w:val="a"/>
    <w:rsid w:val="00E405A4"/>
    <w:pPr>
      <w:spacing w:before="100" w:beforeAutospacing="1" w:after="100" w:afterAutospacing="1"/>
      <w:jc w:val="both"/>
    </w:pPr>
    <w:rPr>
      <w:rFonts w:ascii="Tahoma" w:hAnsi="Tahoma"/>
      <w:lang w:val="en-US" w:eastAsia="en-US"/>
    </w:rPr>
  </w:style>
  <w:style w:type="paragraph" w:customStyle="1" w:styleId="xl65">
    <w:name w:val="xl65"/>
    <w:basedOn w:val="a"/>
    <w:rsid w:val="00E405A4"/>
    <w:pPr>
      <w:spacing w:before="100" w:beforeAutospacing="1" w:after="100" w:afterAutospacing="1"/>
    </w:pPr>
    <w:rPr>
      <w:sz w:val="24"/>
      <w:szCs w:val="24"/>
    </w:rPr>
  </w:style>
  <w:style w:type="paragraph" w:customStyle="1" w:styleId="xl66">
    <w:name w:val="xl66"/>
    <w:basedOn w:val="a"/>
    <w:rsid w:val="00E405A4"/>
    <w:pPr>
      <w:spacing w:before="100" w:beforeAutospacing="1" w:after="100" w:afterAutospacing="1"/>
    </w:pPr>
    <w:rPr>
      <w:b/>
      <w:bCs/>
      <w:sz w:val="24"/>
      <w:szCs w:val="24"/>
    </w:rPr>
  </w:style>
  <w:style w:type="paragraph" w:customStyle="1" w:styleId="xl67">
    <w:name w:val="xl67"/>
    <w:basedOn w:val="a"/>
    <w:rsid w:val="00E405A4"/>
    <w:pPr>
      <w:spacing w:before="100" w:beforeAutospacing="1" w:after="100" w:afterAutospacing="1"/>
    </w:pPr>
    <w:rPr>
      <w:sz w:val="26"/>
      <w:szCs w:val="26"/>
    </w:rPr>
  </w:style>
  <w:style w:type="paragraph" w:customStyle="1" w:styleId="xl68">
    <w:name w:val="xl68"/>
    <w:basedOn w:val="a"/>
    <w:rsid w:val="00E405A4"/>
    <w:pPr>
      <w:spacing w:before="100" w:beforeAutospacing="1" w:after="100" w:afterAutospacing="1"/>
    </w:pPr>
    <w:rPr>
      <w:b/>
      <w:bCs/>
      <w:sz w:val="28"/>
      <w:szCs w:val="28"/>
    </w:rPr>
  </w:style>
  <w:style w:type="paragraph" w:customStyle="1" w:styleId="xl69">
    <w:name w:val="xl69"/>
    <w:basedOn w:val="a"/>
    <w:rsid w:val="00E405A4"/>
    <w:pPr>
      <w:spacing w:before="100" w:beforeAutospacing="1" w:after="100" w:afterAutospacing="1"/>
    </w:pPr>
    <w:rPr>
      <w:sz w:val="26"/>
      <w:szCs w:val="26"/>
    </w:rPr>
  </w:style>
  <w:style w:type="paragraph" w:customStyle="1" w:styleId="xl70">
    <w:name w:val="xl70"/>
    <w:basedOn w:val="a"/>
    <w:rsid w:val="00E405A4"/>
    <w:pPr>
      <w:spacing w:before="100" w:beforeAutospacing="1" w:after="100" w:afterAutospacing="1"/>
    </w:pPr>
    <w:rPr>
      <w:sz w:val="28"/>
      <w:szCs w:val="28"/>
    </w:rPr>
  </w:style>
  <w:style w:type="paragraph" w:customStyle="1" w:styleId="xl71">
    <w:name w:val="xl71"/>
    <w:basedOn w:val="a"/>
    <w:rsid w:val="00E405A4"/>
    <w:pPr>
      <w:spacing w:before="100" w:beforeAutospacing="1" w:after="100" w:afterAutospacing="1"/>
    </w:pPr>
    <w:rPr>
      <w:b/>
      <w:bCs/>
      <w:sz w:val="26"/>
      <w:szCs w:val="26"/>
    </w:rPr>
  </w:style>
  <w:style w:type="paragraph" w:customStyle="1" w:styleId="xl72">
    <w:name w:val="xl72"/>
    <w:basedOn w:val="a"/>
    <w:rsid w:val="00E405A4"/>
    <w:pPr>
      <w:spacing w:before="100" w:beforeAutospacing="1" w:after="100" w:afterAutospacing="1"/>
    </w:pPr>
    <w:rPr>
      <w:sz w:val="24"/>
      <w:szCs w:val="24"/>
    </w:rPr>
  </w:style>
  <w:style w:type="paragraph" w:customStyle="1" w:styleId="xl73">
    <w:name w:val="xl7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E405A4"/>
    <w:pPr>
      <w:spacing w:before="100" w:beforeAutospacing="1" w:after="100" w:afterAutospacing="1"/>
    </w:pPr>
    <w:rPr>
      <w:b/>
      <w:bCs/>
      <w:sz w:val="24"/>
      <w:szCs w:val="24"/>
    </w:rPr>
  </w:style>
  <w:style w:type="paragraph" w:customStyle="1" w:styleId="xl90">
    <w:name w:val="xl90"/>
    <w:basedOn w:val="a"/>
    <w:rsid w:val="00E405A4"/>
    <w:pPr>
      <w:spacing w:before="100" w:beforeAutospacing="1" w:after="100" w:afterAutospacing="1"/>
    </w:pPr>
    <w:rPr>
      <w:sz w:val="24"/>
      <w:szCs w:val="24"/>
    </w:rPr>
  </w:style>
  <w:style w:type="paragraph" w:customStyle="1" w:styleId="xl91">
    <w:name w:val="xl91"/>
    <w:basedOn w:val="a"/>
    <w:rsid w:val="00E405A4"/>
    <w:pPr>
      <w:spacing w:before="100" w:beforeAutospacing="1" w:after="100" w:afterAutospacing="1"/>
    </w:pPr>
    <w:rPr>
      <w:sz w:val="24"/>
      <w:szCs w:val="24"/>
    </w:rPr>
  </w:style>
  <w:style w:type="paragraph" w:customStyle="1" w:styleId="xl92">
    <w:name w:val="xl92"/>
    <w:basedOn w:val="a"/>
    <w:rsid w:val="00E405A4"/>
    <w:pPr>
      <w:spacing w:before="100" w:beforeAutospacing="1" w:after="100" w:afterAutospacing="1"/>
      <w:jc w:val="center"/>
    </w:pPr>
    <w:rPr>
      <w:sz w:val="24"/>
      <w:szCs w:val="24"/>
    </w:rPr>
  </w:style>
  <w:style w:type="paragraph" w:customStyle="1" w:styleId="xl93">
    <w:name w:val="xl93"/>
    <w:basedOn w:val="a"/>
    <w:rsid w:val="00E405A4"/>
    <w:pPr>
      <w:spacing w:before="100" w:beforeAutospacing="1" w:after="100" w:afterAutospacing="1"/>
      <w:jc w:val="center"/>
    </w:pPr>
    <w:rPr>
      <w:b/>
      <w:bCs/>
      <w:sz w:val="24"/>
      <w:szCs w:val="24"/>
    </w:rPr>
  </w:style>
  <w:style w:type="paragraph" w:customStyle="1" w:styleId="xl94">
    <w:name w:val="xl9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E405A4"/>
    <w:pPr>
      <w:spacing w:before="100" w:beforeAutospacing="1" w:after="100" w:afterAutospacing="1"/>
      <w:jc w:val="center"/>
    </w:pPr>
    <w:rPr>
      <w:sz w:val="24"/>
      <w:szCs w:val="24"/>
    </w:rPr>
  </w:style>
  <w:style w:type="paragraph" w:customStyle="1" w:styleId="xl107">
    <w:name w:val="xl10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E405A4"/>
    <w:pPr>
      <w:spacing w:before="100" w:beforeAutospacing="1" w:after="100" w:afterAutospacing="1"/>
    </w:pPr>
    <w:rPr>
      <w:sz w:val="24"/>
      <w:szCs w:val="24"/>
    </w:rPr>
  </w:style>
  <w:style w:type="paragraph" w:customStyle="1" w:styleId="xl110">
    <w:name w:val="xl110"/>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E405A4"/>
    <w:pPr>
      <w:spacing w:before="100" w:beforeAutospacing="1" w:after="100" w:afterAutospacing="1"/>
      <w:jc w:val="right"/>
    </w:pPr>
    <w:rPr>
      <w:sz w:val="24"/>
      <w:szCs w:val="24"/>
    </w:rPr>
  </w:style>
  <w:style w:type="paragraph" w:customStyle="1" w:styleId="xl117">
    <w:name w:val="xl117"/>
    <w:basedOn w:val="a"/>
    <w:rsid w:val="00E405A4"/>
    <w:pPr>
      <w:spacing w:before="100" w:beforeAutospacing="1" w:after="100" w:afterAutospacing="1"/>
      <w:jc w:val="center"/>
    </w:pPr>
    <w:rPr>
      <w:sz w:val="24"/>
      <w:szCs w:val="24"/>
    </w:rPr>
  </w:style>
  <w:style w:type="paragraph" w:customStyle="1" w:styleId="xl118">
    <w:name w:val="xl11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40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E405A4"/>
    <w:pPr>
      <w:spacing w:before="100" w:beforeAutospacing="1" w:after="100" w:afterAutospacing="1"/>
    </w:pPr>
    <w:rPr>
      <w:color w:val="000000"/>
      <w:sz w:val="24"/>
      <w:szCs w:val="24"/>
    </w:rPr>
  </w:style>
  <w:style w:type="paragraph" w:customStyle="1" w:styleId="xl121">
    <w:name w:val="xl12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E405A4"/>
    <w:pPr>
      <w:spacing w:before="100" w:beforeAutospacing="1" w:after="100" w:afterAutospacing="1"/>
    </w:pPr>
    <w:rPr>
      <w:sz w:val="24"/>
      <w:szCs w:val="24"/>
    </w:rPr>
  </w:style>
  <w:style w:type="paragraph" w:customStyle="1" w:styleId="xl124">
    <w:name w:val="xl124"/>
    <w:basedOn w:val="a"/>
    <w:rsid w:val="00E405A4"/>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E405A4"/>
    <w:pPr>
      <w:spacing w:before="100" w:beforeAutospacing="1" w:after="100" w:afterAutospacing="1"/>
      <w:jc w:val="right"/>
    </w:pPr>
    <w:rPr>
      <w:sz w:val="24"/>
      <w:szCs w:val="24"/>
    </w:rPr>
  </w:style>
  <w:style w:type="paragraph" w:customStyle="1" w:styleId="xl126">
    <w:name w:val="xl12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E405A4"/>
    <w:pPr>
      <w:spacing w:before="100" w:beforeAutospacing="1" w:after="100" w:afterAutospacing="1"/>
    </w:pPr>
    <w:rPr>
      <w:b/>
      <w:bCs/>
      <w:sz w:val="24"/>
      <w:szCs w:val="24"/>
    </w:rPr>
  </w:style>
  <w:style w:type="paragraph" w:customStyle="1" w:styleId="xl129">
    <w:name w:val="xl12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E405A4"/>
    <w:pPr>
      <w:spacing w:before="100" w:beforeAutospacing="1" w:after="100" w:afterAutospacing="1"/>
      <w:jc w:val="right"/>
    </w:pPr>
    <w:rPr>
      <w:sz w:val="24"/>
      <w:szCs w:val="24"/>
    </w:rPr>
  </w:style>
  <w:style w:type="paragraph" w:customStyle="1" w:styleId="2f2">
    <w:name w:val="Знак Знак Знак Знак2"/>
    <w:basedOn w:val="a"/>
    <w:uiPriority w:val="99"/>
    <w:rsid w:val="00E405A4"/>
    <w:pPr>
      <w:spacing w:before="100" w:beforeAutospacing="1" w:after="100" w:afterAutospacing="1"/>
      <w:jc w:val="both"/>
    </w:pPr>
    <w:rPr>
      <w:rFonts w:ascii="Tahoma" w:hAnsi="Tahoma" w:cs="Tahoma"/>
      <w:lang w:val="en-US" w:eastAsia="en-US"/>
    </w:rPr>
  </w:style>
  <w:style w:type="paragraph" w:customStyle="1" w:styleId="39">
    <w:name w:val="Знак Знак Знак Знак3"/>
    <w:basedOn w:val="a"/>
    <w:uiPriority w:val="99"/>
    <w:rsid w:val="00E405A4"/>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E405A4"/>
    <w:pPr>
      <w:spacing w:before="100" w:beforeAutospacing="1" w:after="100" w:afterAutospacing="1"/>
      <w:jc w:val="both"/>
    </w:pPr>
    <w:rPr>
      <w:rFonts w:ascii="Tahoma" w:hAnsi="Tahoma" w:cs="Tahoma"/>
      <w:lang w:val="en-US" w:eastAsia="en-US"/>
    </w:rPr>
  </w:style>
  <w:style w:type="paragraph" w:customStyle="1" w:styleId="52">
    <w:name w:val="Знак Знак Знак Знак5"/>
    <w:basedOn w:val="a"/>
    <w:uiPriority w:val="99"/>
    <w:rsid w:val="00E405A4"/>
    <w:pPr>
      <w:spacing w:before="100" w:beforeAutospacing="1" w:after="100" w:afterAutospacing="1"/>
      <w:jc w:val="both"/>
    </w:pPr>
    <w:rPr>
      <w:rFonts w:ascii="Tahoma" w:hAnsi="Tahoma" w:cs="Tahoma"/>
      <w:lang w:val="en-US" w:eastAsia="en-US"/>
    </w:rPr>
  </w:style>
  <w:style w:type="character" w:styleId="affc">
    <w:name w:val="Emphasis"/>
    <w:qFormat/>
    <w:rsid w:val="00E405A4"/>
    <w:rPr>
      <w:i/>
      <w:iCs/>
    </w:rPr>
  </w:style>
  <w:style w:type="paragraph" w:customStyle="1" w:styleId="xl136">
    <w:name w:val="xl13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E405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405A4"/>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E405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E405A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E405A4"/>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E40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E405A4"/>
    <w:pPr>
      <w:pBdr>
        <w:left w:val="single" w:sz="4" w:space="0" w:color="auto"/>
      </w:pBdr>
      <w:spacing w:before="100" w:beforeAutospacing="1" w:after="100" w:afterAutospacing="1"/>
    </w:pPr>
    <w:rPr>
      <w:sz w:val="24"/>
      <w:szCs w:val="24"/>
    </w:rPr>
  </w:style>
  <w:style w:type="paragraph" w:customStyle="1" w:styleId="xl148">
    <w:name w:val="xl14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E405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E405A4"/>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E405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E405A4"/>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E405A4"/>
    <w:pPr>
      <w:spacing w:before="100" w:beforeAutospacing="1" w:after="100" w:afterAutospacing="1"/>
    </w:pPr>
    <w:rPr>
      <w:sz w:val="24"/>
      <w:szCs w:val="24"/>
    </w:rPr>
  </w:style>
  <w:style w:type="paragraph" w:customStyle="1" w:styleId="xl159">
    <w:name w:val="xl15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E405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E40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E405A4"/>
    <w:pPr>
      <w:spacing w:before="100" w:beforeAutospacing="1" w:after="100" w:afterAutospacing="1"/>
      <w:textAlignment w:val="center"/>
    </w:pPr>
    <w:rPr>
      <w:b/>
      <w:bCs/>
      <w:sz w:val="24"/>
      <w:szCs w:val="24"/>
    </w:rPr>
  </w:style>
  <w:style w:type="paragraph" w:customStyle="1" w:styleId="xl168">
    <w:name w:val="xl16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d">
    <w:name w:val=" Знак Знак"/>
    <w:basedOn w:val="a"/>
    <w:rsid w:val="00E405A4"/>
    <w:pPr>
      <w:spacing w:before="100" w:beforeAutospacing="1" w:after="100" w:afterAutospacing="1"/>
      <w:jc w:val="both"/>
    </w:pPr>
    <w:rPr>
      <w:rFonts w:ascii="Tahoma" w:hAnsi="Tahoma"/>
      <w:lang w:val="en-US" w:eastAsia="en-US"/>
    </w:rPr>
  </w:style>
  <w:style w:type="numbering" w:customStyle="1" w:styleId="53">
    <w:name w:val="Нет списка5"/>
    <w:next w:val="a2"/>
    <w:uiPriority w:val="99"/>
    <w:semiHidden/>
    <w:unhideWhenUsed/>
    <w:rsid w:val="00E1414D"/>
  </w:style>
  <w:style w:type="paragraph" w:customStyle="1" w:styleId="xl170">
    <w:name w:val="xl170"/>
    <w:basedOn w:val="a"/>
    <w:rsid w:val="00E1414D"/>
    <w:pPr>
      <w:pBdr>
        <w:bottom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E1414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
    <w:rsid w:val="00E1414D"/>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Cyr" w:hAnsi="Arial Cyr"/>
      <w:sz w:val="24"/>
      <w:szCs w:val="24"/>
    </w:rPr>
  </w:style>
  <w:style w:type="paragraph" w:customStyle="1" w:styleId="xl173">
    <w:name w:val="xl173"/>
    <w:basedOn w:val="a"/>
    <w:rsid w:val="00E1414D"/>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Cyr" w:hAnsi="Arial Cyr"/>
      <w:sz w:val="24"/>
      <w:szCs w:val="24"/>
    </w:rPr>
  </w:style>
  <w:style w:type="paragraph" w:customStyle="1" w:styleId="xl174">
    <w:name w:val="xl174"/>
    <w:basedOn w:val="a"/>
    <w:rsid w:val="00E1414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75">
    <w:name w:val="xl175"/>
    <w:basedOn w:val="a"/>
    <w:rsid w:val="00E1414D"/>
    <w:pPr>
      <w:pBdr>
        <w:top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76">
    <w:name w:val="xl176"/>
    <w:basedOn w:val="a"/>
    <w:rsid w:val="00E1414D"/>
    <w:pPr>
      <w:pBdr>
        <w:top w:val="single" w:sz="4" w:space="0" w:color="auto"/>
        <w:bottom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177">
    <w:name w:val="xl177"/>
    <w:basedOn w:val="a"/>
    <w:rsid w:val="00E1414D"/>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178">
    <w:name w:val="xl178"/>
    <w:basedOn w:val="a"/>
    <w:rsid w:val="00E1414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79">
    <w:name w:val="xl179"/>
    <w:basedOn w:val="a"/>
    <w:rsid w:val="00E1414D"/>
    <w:pPr>
      <w:pBdr>
        <w:top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80">
    <w:name w:val="xl180"/>
    <w:basedOn w:val="a"/>
    <w:rsid w:val="00E141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81">
    <w:name w:val="xl181"/>
    <w:basedOn w:val="a"/>
    <w:rsid w:val="00E1414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82">
    <w:name w:val="xl182"/>
    <w:basedOn w:val="a"/>
    <w:rsid w:val="00E1414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
    <w:rsid w:val="00E1414D"/>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Arial Cyr" w:hAnsi="Arial Cyr"/>
      <w:sz w:val="24"/>
      <w:szCs w:val="24"/>
    </w:rPr>
  </w:style>
  <w:style w:type="paragraph" w:customStyle="1" w:styleId="xl184">
    <w:name w:val="xl184"/>
    <w:basedOn w:val="a"/>
    <w:rsid w:val="00E1414D"/>
    <w:pPr>
      <w:pBdr>
        <w:top w:val="single" w:sz="4" w:space="0" w:color="auto"/>
        <w:bottom w:val="single" w:sz="4" w:space="0" w:color="auto"/>
      </w:pBdr>
      <w:shd w:val="clear" w:color="000000" w:fill="CCFFFF"/>
      <w:spacing w:before="100" w:beforeAutospacing="1" w:after="100" w:afterAutospacing="1"/>
      <w:jc w:val="center"/>
    </w:pPr>
    <w:rPr>
      <w:rFonts w:ascii="Arial Cyr" w:hAnsi="Arial Cyr"/>
      <w:sz w:val="24"/>
      <w:szCs w:val="24"/>
    </w:rPr>
  </w:style>
  <w:style w:type="paragraph" w:customStyle="1" w:styleId="xl185">
    <w:name w:val="xl185"/>
    <w:basedOn w:val="a"/>
    <w:rsid w:val="00E1414D"/>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Cyr" w:hAnsi="Arial Cyr"/>
      <w:sz w:val="24"/>
      <w:szCs w:val="24"/>
    </w:rPr>
  </w:style>
  <w:style w:type="paragraph" w:customStyle="1" w:styleId="xl186">
    <w:name w:val="xl186"/>
    <w:basedOn w:val="a"/>
    <w:rsid w:val="00E1414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sz w:val="24"/>
      <w:szCs w:val="24"/>
    </w:rPr>
  </w:style>
  <w:style w:type="paragraph" w:customStyle="1" w:styleId="xl187">
    <w:name w:val="xl187"/>
    <w:basedOn w:val="a"/>
    <w:rsid w:val="00E1414D"/>
    <w:pPr>
      <w:pBdr>
        <w:top w:val="single" w:sz="4" w:space="0" w:color="auto"/>
        <w:bottom w:val="single" w:sz="8" w:space="0" w:color="auto"/>
      </w:pBdr>
      <w:spacing w:before="100" w:beforeAutospacing="1" w:after="100" w:afterAutospacing="1"/>
      <w:jc w:val="center"/>
      <w:textAlignment w:val="center"/>
    </w:pPr>
    <w:rPr>
      <w:rFonts w:ascii="Arial Cyr" w:hAnsi="Arial Cyr"/>
      <w:sz w:val="24"/>
      <w:szCs w:val="24"/>
    </w:rPr>
  </w:style>
  <w:style w:type="paragraph" w:customStyle="1" w:styleId="xl188">
    <w:name w:val="xl188"/>
    <w:basedOn w:val="a"/>
    <w:rsid w:val="00E1414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89">
    <w:name w:val="xl189"/>
    <w:basedOn w:val="a"/>
    <w:rsid w:val="00E1414D"/>
    <w:pPr>
      <w:pBdr>
        <w:top w:val="single" w:sz="4" w:space="0" w:color="auto"/>
        <w:lef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0">
    <w:name w:val="xl190"/>
    <w:basedOn w:val="a"/>
    <w:rsid w:val="00E1414D"/>
    <w:pPr>
      <w:pBdr>
        <w:top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1">
    <w:name w:val="xl191"/>
    <w:basedOn w:val="a"/>
    <w:rsid w:val="00E1414D"/>
    <w:pPr>
      <w:pBdr>
        <w:top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2">
    <w:name w:val="xl192"/>
    <w:basedOn w:val="a"/>
    <w:rsid w:val="00E1414D"/>
    <w:pPr>
      <w:pBdr>
        <w:lef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3">
    <w:name w:val="xl193"/>
    <w:basedOn w:val="a"/>
    <w:rsid w:val="00E1414D"/>
    <w:pPr>
      <w:spacing w:before="100" w:beforeAutospacing="1" w:after="100" w:afterAutospacing="1"/>
      <w:jc w:val="center"/>
      <w:textAlignment w:val="center"/>
    </w:pPr>
    <w:rPr>
      <w:rFonts w:ascii="Arial Cyr" w:hAnsi="Arial Cyr"/>
      <w:sz w:val="24"/>
      <w:szCs w:val="24"/>
    </w:rPr>
  </w:style>
  <w:style w:type="paragraph" w:customStyle="1" w:styleId="xl194">
    <w:name w:val="xl194"/>
    <w:basedOn w:val="a"/>
    <w:rsid w:val="00E1414D"/>
    <w:pPr>
      <w:pBdr>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5">
    <w:name w:val="xl195"/>
    <w:basedOn w:val="a"/>
    <w:rsid w:val="00E1414D"/>
    <w:pPr>
      <w:pBdr>
        <w:left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6">
    <w:name w:val="xl196"/>
    <w:basedOn w:val="a"/>
    <w:rsid w:val="00E1414D"/>
    <w:pPr>
      <w:pBdr>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7">
    <w:name w:val="xl197"/>
    <w:basedOn w:val="a"/>
    <w:rsid w:val="00E1414D"/>
    <w:pPr>
      <w:pBdr>
        <w:bottom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8">
    <w:name w:val="xl198"/>
    <w:basedOn w:val="a"/>
    <w:rsid w:val="00E1414D"/>
    <w:pPr>
      <w:pBdr>
        <w:top w:val="single" w:sz="8"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199">
    <w:name w:val="xl199"/>
    <w:basedOn w:val="a"/>
    <w:rsid w:val="00E1414D"/>
    <w:pPr>
      <w:pBdr>
        <w:top w:val="single" w:sz="8"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0">
    <w:name w:val="xl200"/>
    <w:basedOn w:val="a"/>
    <w:rsid w:val="00E1414D"/>
    <w:pPr>
      <w:pBdr>
        <w:top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1">
    <w:name w:val="xl201"/>
    <w:basedOn w:val="a"/>
    <w:rsid w:val="00E1414D"/>
    <w:pPr>
      <w:pBdr>
        <w:top w:val="single" w:sz="8"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2">
    <w:name w:val="xl202"/>
    <w:basedOn w:val="a"/>
    <w:rsid w:val="00E1414D"/>
    <w:pPr>
      <w:pBdr>
        <w:top w:val="single" w:sz="8"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3">
    <w:name w:val="xl203"/>
    <w:basedOn w:val="a"/>
    <w:rsid w:val="00E1414D"/>
    <w:pPr>
      <w:pBdr>
        <w:top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4">
    <w:name w:val="xl204"/>
    <w:basedOn w:val="a"/>
    <w:rsid w:val="00E1414D"/>
    <w:pPr>
      <w:pBdr>
        <w:top w:val="single" w:sz="4" w:space="0" w:color="auto"/>
        <w:left w:val="single" w:sz="4" w:space="0" w:color="auto"/>
        <w:bottom w:val="single" w:sz="8"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5">
    <w:name w:val="xl205"/>
    <w:basedOn w:val="a"/>
    <w:rsid w:val="00E1414D"/>
    <w:pPr>
      <w:pBdr>
        <w:top w:val="single" w:sz="4" w:space="0" w:color="auto"/>
        <w:bottom w:val="single" w:sz="8"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6">
    <w:name w:val="xl206"/>
    <w:basedOn w:val="a"/>
    <w:rsid w:val="00E1414D"/>
    <w:pPr>
      <w:pBdr>
        <w:top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7">
    <w:name w:val="xl207"/>
    <w:basedOn w:val="a"/>
    <w:rsid w:val="00E141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208">
    <w:name w:val="xl208"/>
    <w:basedOn w:val="a"/>
    <w:rsid w:val="00E141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209">
    <w:name w:val="xl209"/>
    <w:basedOn w:val="a"/>
    <w:rsid w:val="00E1414D"/>
    <w:pPr>
      <w:pBdr>
        <w:top w:val="single" w:sz="4" w:space="0" w:color="auto"/>
        <w:left w:val="single" w:sz="4" w:space="0" w:color="auto"/>
        <w:bottom w:val="single" w:sz="4" w:space="0" w:color="auto"/>
      </w:pBdr>
      <w:shd w:val="pct25" w:color="000000" w:fill="auto"/>
      <w:spacing w:before="100" w:beforeAutospacing="1" w:after="100" w:afterAutospacing="1"/>
      <w:jc w:val="center"/>
      <w:textAlignment w:val="center"/>
    </w:pPr>
    <w:rPr>
      <w:rFonts w:ascii="Arial Cyr" w:hAnsi="Arial Cyr"/>
      <w:sz w:val="24"/>
      <w:szCs w:val="24"/>
    </w:rPr>
  </w:style>
  <w:style w:type="paragraph" w:customStyle="1" w:styleId="xl210">
    <w:name w:val="xl210"/>
    <w:basedOn w:val="a"/>
    <w:rsid w:val="00E1414D"/>
    <w:pPr>
      <w:pBdr>
        <w:top w:val="single" w:sz="4" w:space="0" w:color="auto"/>
        <w:bottom w:val="single" w:sz="4" w:space="0" w:color="auto"/>
      </w:pBdr>
      <w:shd w:val="pct25" w:color="000000" w:fill="auto"/>
      <w:spacing w:before="100" w:beforeAutospacing="1" w:after="100" w:afterAutospacing="1"/>
      <w:jc w:val="center"/>
      <w:textAlignment w:val="center"/>
    </w:pPr>
    <w:rPr>
      <w:sz w:val="24"/>
      <w:szCs w:val="24"/>
    </w:rPr>
  </w:style>
  <w:style w:type="paragraph" w:customStyle="1" w:styleId="xl211">
    <w:name w:val="xl211"/>
    <w:basedOn w:val="a"/>
    <w:rsid w:val="00E1414D"/>
    <w:pPr>
      <w:pBdr>
        <w:top w:val="single" w:sz="4" w:space="0" w:color="auto"/>
        <w:bottom w:val="single" w:sz="4" w:space="0" w:color="auto"/>
        <w:right w:val="single" w:sz="4" w:space="0" w:color="auto"/>
      </w:pBdr>
      <w:shd w:val="pct25" w:color="000000" w:fill="auto"/>
      <w:spacing w:before="100" w:beforeAutospacing="1" w:after="100" w:afterAutospacing="1"/>
      <w:jc w:val="center"/>
      <w:textAlignment w:val="center"/>
    </w:pPr>
    <w:rPr>
      <w:sz w:val="24"/>
      <w:szCs w:val="24"/>
    </w:rPr>
  </w:style>
  <w:style w:type="paragraph" w:customStyle="1" w:styleId="xl212">
    <w:name w:val="xl212"/>
    <w:basedOn w:val="a"/>
    <w:rsid w:val="00E1414D"/>
    <w:pPr>
      <w:pBdr>
        <w:left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213">
    <w:name w:val="xl213"/>
    <w:basedOn w:val="a"/>
    <w:rsid w:val="00E1414D"/>
    <w:pPr>
      <w:pBdr>
        <w:top w:val="single" w:sz="4" w:space="0" w:color="auto"/>
        <w:left w:val="single" w:sz="4" w:space="0" w:color="auto"/>
        <w:bottom w:val="single" w:sz="4" w:space="0" w:color="auto"/>
      </w:pBdr>
      <w:shd w:val="pct25" w:color="000000" w:fill="CCFFCC"/>
      <w:spacing w:before="100" w:beforeAutospacing="1" w:after="100" w:afterAutospacing="1"/>
      <w:jc w:val="center"/>
      <w:textAlignment w:val="center"/>
    </w:pPr>
    <w:rPr>
      <w:rFonts w:ascii="Arial Cyr" w:hAnsi="Arial Cyr"/>
      <w:sz w:val="24"/>
      <w:szCs w:val="24"/>
    </w:rPr>
  </w:style>
  <w:style w:type="paragraph" w:customStyle="1" w:styleId="xl214">
    <w:name w:val="xl214"/>
    <w:basedOn w:val="a"/>
    <w:rsid w:val="00E1414D"/>
    <w:pPr>
      <w:pBdr>
        <w:top w:val="single" w:sz="4" w:space="0" w:color="auto"/>
        <w:bottom w:val="single" w:sz="4" w:space="0" w:color="auto"/>
      </w:pBdr>
      <w:shd w:val="pct25" w:color="000000" w:fill="CCFFCC"/>
      <w:spacing w:before="100" w:beforeAutospacing="1" w:after="100" w:afterAutospacing="1"/>
      <w:jc w:val="center"/>
      <w:textAlignment w:val="center"/>
    </w:pPr>
    <w:rPr>
      <w:sz w:val="24"/>
      <w:szCs w:val="24"/>
    </w:rPr>
  </w:style>
  <w:style w:type="paragraph" w:customStyle="1" w:styleId="xl215">
    <w:name w:val="xl215"/>
    <w:basedOn w:val="a"/>
    <w:rsid w:val="00E1414D"/>
    <w:pPr>
      <w:pBdr>
        <w:top w:val="single" w:sz="4" w:space="0" w:color="auto"/>
        <w:bottom w:val="single" w:sz="4" w:space="0" w:color="auto"/>
        <w:right w:val="single" w:sz="4" w:space="0" w:color="auto"/>
      </w:pBdr>
      <w:shd w:val="pct25" w:color="000000" w:fill="CCFFCC"/>
      <w:spacing w:before="100" w:beforeAutospacing="1" w:after="100" w:afterAutospacing="1"/>
      <w:jc w:val="center"/>
      <w:textAlignment w:val="center"/>
    </w:pPr>
    <w:rPr>
      <w:sz w:val="24"/>
      <w:szCs w:val="24"/>
    </w:rPr>
  </w:style>
  <w:style w:type="paragraph" w:customStyle="1" w:styleId="xl216">
    <w:name w:val="xl216"/>
    <w:basedOn w:val="a"/>
    <w:rsid w:val="00E1414D"/>
    <w:pPr>
      <w:pBdr>
        <w:top w:val="single" w:sz="4" w:space="0" w:color="auto"/>
        <w:lef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17">
    <w:name w:val="xl217"/>
    <w:basedOn w:val="a"/>
    <w:rsid w:val="00E1414D"/>
    <w:pPr>
      <w:pBdr>
        <w:top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18">
    <w:name w:val="xl218"/>
    <w:basedOn w:val="a"/>
    <w:rsid w:val="00E1414D"/>
    <w:pPr>
      <w:pBdr>
        <w:top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19">
    <w:name w:val="xl219"/>
    <w:basedOn w:val="a"/>
    <w:rsid w:val="00E1414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20">
    <w:name w:val="xl220"/>
    <w:basedOn w:val="a"/>
    <w:rsid w:val="00E1414D"/>
    <w:pPr>
      <w:pBdr>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21">
    <w:name w:val="xl221"/>
    <w:basedOn w:val="a"/>
    <w:rsid w:val="00E1414D"/>
    <w:pPr>
      <w:pBdr>
        <w:bottom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22">
    <w:name w:val="xl222"/>
    <w:basedOn w:val="a"/>
    <w:rsid w:val="00E1414D"/>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Cyr" w:hAnsi="Arial Cyr"/>
      <w:sz w:val="24"/>
      <w:szCs w:val="24"/>
    </w:rPr>
  </w:style>
  <w:style w:type="paragraph" w:customStyle="1" w:styleId="xl223">
    <w:name w:val="xl223"/>
    <w:basedOn w:val="a"/>
    <w:rsid w:val="00E1414D"/>
    <w:pPr>
      <w:pBdr>
        <w:top w:val="single" w:sz="4" w:space="0" w:color="auto"/>
        <w:bottom w:val="single" w:sz="4" w:space="0" w:color="auto"/>
      </w:pBdr>
      <w:shd w:val="clear" w:color="000000" w:fill="C0C0C0"/>
      <w:spacing w:before="100" w:beforeAutospacing="1" w:after="100" w:afterAutospacing="1"/>
      <w:jc w:val="center"/>
    </w:pPr>
    <w:rPr>
      <w:rFonts w:ascii="Arial Cyr" w:hAnsi="Arial Cyr"/>
      <w:sz w:val="24"/>
      <w:szCs w:val="24"/>
    </w:rPr>
  </w:style>
  <w:style w:type="paragraph" w:customStyle="1" w:styleId="xl224">
    <w:name w:val="xl224"/>
    <w:basedOn w:val="a"/>
    <w:rsid w:val="00E1414D"/>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8A47A9"/>
  </w:style>
  <w:style w:type="numbering" w:customStyle="1" w:styleId="111">
    <w:name w:val="Нет списка11"/>
    <w:next w:val="a2"/>
    <w:uiPriority w:val="99"/>
    <w:semiHidden/>
    <w:unhideWhenUsed/>
    <w:rsid w:val="008A47A9"/>
  </w:style>
  <w:style w:type="paragraph" w:customStyle="1" w:styleId="af9">
    <w:name w:val=" Знак Знак Знак Знак"/>
    <w:basedOn w:val="a"/>
    <w:rsid w:val="008A47A9"/>
    <w:pPr>
      <w:spacing w:before="100" w:beforeAutospacing="1" w:after="100" w:afterAutospacing="1"/>
    </w:pPr>
    <w:rPr>
      <w:rFonts w:ascii="Tahoma" w:hAnsi="Tahoma"/>
      <w:lang w:val="en-US" w:eastAsia="en-US"/>
    </w:rPr>
  </w:style>
  <w:style w:type="paragraph" w:styleId="afa">
    <w:name w:val="Document Map"/>
    <w:basedOn w:val="a"/>
    <w:link w:val="afb"/>
    <w:semiHidden/>
    <w:rsid w:val="008A47A9"/>
    <w:pPr>
      <w:shd w:val="clear" w:color="auto" w:fill="000080"/>
    </w:pPr>
    <w:rPr>
      <w:rFonts w:ascii="Tahoma" w:hAnsi="Tahoma"/>
    </w:rPr>
  </w:style>
  <w:style w:type="character" w:customStyle="1" w:styleId="afb">
    <w:name w:val="Схема документа Знак"/>
    <w:basedOn w:val="a0"/>
    <w:link w:val="afa"/>
    <w:semiHidden/>
    <w:rsid w:val="008A47A9"/>
    <w:rPr>
      <w:rFonts w:ascii="Tahoma" w:eastAsia="Times New Roman" w:hAnsi="Tahoma" w:cs="Times New Roman"/>
      <w:sz w:val="20"/>
      <w:szCs w:val="20"/>
      <w:shd w:val="clear" w:color="auto" w:fill="000080"/>
      <w:lang w:eastAsia="ru-RU"/>
    </w:rPr>
  </w:style>
  <w:style w:type="paragraph" w:styleId="2d">
    <w:name w:val="List 2"/>
    <w:basedOn w:val="a"/>
    <w:rsid w:val="008A47A9"/>
    <w:pPr>
      <w:ind w:left="566" w:hanging="283"/>
    </w:pPr>
  </w:style>
  <w:style w:type="paragraph" w:styleId="2e">
    <w:name w:val="List Continue 2"/>
    <w:basedOn w:val="a"/>
    <w:rsid w:val="008A47A9"/>
    <w:pPr>
      <w:spacing w:after="120"/>
      <w:ind w:left="566"/>
    </w:pPr>
  </w:style>
  <w:style w:type="paragraph" w:customStyle="1" w:styleId="ConsPlusTitle">
    <w:name w:val="ConsPlusTitle"/>
    <w:rsid w:val="008A47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5">
    <w:name w:val="Сетка таблицы1"/>
    <w:basedOn w:val="a1"/>
    <w:next w:val="af2"/>
    <w:uiPriority w:val="59"/>
    <w:rsid w:val="008A47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8A47A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 Знак"/>
    <w:basedOn w:val="a"/>
    <w:rsid w:val="008A47A9"/>
    <w:pPr>
      <w:spacing w:before="100" w:beforeAutospacing="1" w:after="100" w:afterAutospacing="1"/>
    </w:pPr>
    <w:rPr>
      <w:rFonts w:ascii="Tahoma" w:hAnsi="Tahoma"/>
      <w:lang w:val="en-US" w:eastAsia="en-US"/>
    </w:rPr>
  </w:style>
  <w:style w:type="paragraph" w:styleId="afd">
    <w:name w:val="footnote text"/>
    <w:basedOn w:val="a"/>
    <w:link w:val="afe"/>
    <w:rsid w:val="008A47A9"/>
  </w:style>
  <w:style w:type="character" w:customStyle="1" w:styleId="afe">
    <w:name w:val="Текст сноски Знак"/>
    <w:basedOn w:val="a0"/>
    <w:link w:val="afd"/>
    <w:rsid w:val="008A47A9"/>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8A47A9"/>
    <w:pPr>
      <w:autoSpaceDE w:val="0"/>
      <w:autoSpaceDN w:val="0"/>
      <w:adjustRightInd w:val="0"/>
      <w:jc w:val="both"/>
    </w:pPr>
    <w:rPr>
      <w:rFonts w:ascii="Courier New" w:hAnsi="Courier New" w:cs="Courier New"/>
    </w:rPr>
  </w:style>
  <w:style w:type="paragraph" w:customStyle="1" w:styleId="ConsPlusCell">
    <w:name w:val="ConsPlusCell"/>
    <w:rsid w:val="008A47A9"/>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8A47A9"/>
    <w:pPr>
      <w:spacing w:after="0" w:line="240" w:lineRule="auto"/>
    </w:pPr>
    <w:rPr>
      <w:rFonts w:ascii="Calibri" w:eastAsia="Times New Roman" w:hAnsi="Calibri" w:cs="Times New Roman"/>
      <w:lang w:eastAsia="ru-RU"/>
    </w:rPr>
  </w:style>
  <w:style w:type="paragraph" w:styleId="aff1">
    <w:name w:val="Title"/>
    <w:basedOn w:val="a"/>
    <w:link w:val="aff2"/>
    <w:qFormat/>
    <w:rsid w:val="008A47A9"/>
    <w:pPr>
      <w:jc w:val="center"/>
    </w:pPr>
    <w:rPr>
      <w:b/>
      <w:sz w:val="28"/>
    </w:rPr>
  </w:style>
  <w:style w:type="character" w:customStyle="1" w:styleId="aff2">
    <w:name w:val="Название Знак"/>
    <w:basedOn w:val="a0"/>
    <w:link w:val="aff1"/>
    <w:rsid w:val="008A47A9"/>
    <w:rPr>
      <w:rFonts w:ascii="Times New Roman" w:eastAsia="Times New Roman" w:hAnsi="Times New Roman" w:cs="Times New Roman"/>
      <w:b/>
      <w:sz w:val="28"/>
      <w:szCs w:val="20"/>
      <w:lang w:eastAsia="ru-RU"/>
    </w:rPr>
  </w:style>
  <w:style w:type="paragraph" w:customStyle="1" w:styleId="aff3">
    <w:name w:val="Стиль"/>
    <w:rsid w:val="008A47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8A47A9"/>
    <w:rPr>
      <w:b/>
      <w:bCs/>
    </w:rPr>
  </w:style>
  <w:style w:type="paragraph" w:customStyle="1" w:styleId="aff5">
    <w:name w:val="подпись к объекту"/>
    <w:basedOn w:val="a"/>
    <w:next w:val="a"/>
    <w:rsid w:val="008A47A9"/>
    <w:pPr>
      <w:tabs>
        <w:tab w:val="left" w:pos="3060"/>
      </w:tabs>
      <w:spacing w:line="240" w:lineRule="atLeast"/>
      <w:jc w:val="center"/>
    </w:pPr>
    <w:rPr>
      <w:b/>
      <w:caps/>
      <w:sz w:val="28"/>
      <w:lang w:eastAsia="ar-SA"/>
    </w:rPr>
  </w:style>
  <w:style w:type="paragraph" w:customStyle="1" w:styleId="ListParagraph">
    <w:name w:val="List Paragraph"/>
    <w:basedOn w:val="a"/>
    <w:rsid w:val="008A47A9"/>
    <w:pPr>
      <w:ind w:left="720"/>
      <w:contextualSpacing/>
    </w:pPr>
    <w:rPr>
      <w:rFonts w:eastAsia="Calibri"/>
    </w:rPr>
  </w:style>
  <w:style w:type="character" w:customStyle="1" w:styleId="ConsNormal0">
    <w:name w:val="ConsNormal Знак"/>
    <w:link w:val="ConsNormal"/>
    <w:locked/>
    <w:rsid w:val="008A47A9"/>
    <w:rPr>
      <w:rFonts w:ascii="Arial" w:eastAsia="Times New Roman" w:hAnsi="Arial" w:cs="Times New Roman"/>
      <w:snapToGrid w:val="0"/>
      <w:sz w:val="20"/>
      <w:szCs w:val="20"/>
      <w:lang w:eastAsia="ru-RU"/>
    </w:rPr>
  </w:style>
  <w:style w:type="character" w:customStyle="1" w:styleId="Absatz-Standardschriftart">
    <w:name w:val="Absatz-Standardschriftart"/>
    <w:rsid w:val="008A47A9"/>
  </w:style>
  <w:style w:type="character" w:customStyle="1" w:styleId="WW-Absatz-Standardschriftart">
    <w:name w:val="WW-Absatz-Standardschriftart"/>
    <w:rsid w:val="008A47A9"/>
  </w:style>
  <w:style w:type="character" w:customStyle="1" w:styleId="WW-Absatz-Standardschriftart1">
    <w:name w:val="WW-Absatz-Standardschriftart1"/>
    <w:rsid w:val="008A47A9"/>
  </w:style>
  <w:style w:type="character" w:customStyle="1" w:styleId="2f">
    <w:name w:val="Основной шрифт абзаца2"/>
    <w:rsid w:val="008A47A9"/>
  </w:style>
  <w:style w:type="character" w:customStyle="1" w:styleId="WW-Absatz-Standardschriftart11">
    <w:name w:val="WW-Absatz-Standardschriftart11"/>
    <w:rsid w:val="008A47A9"/>
  </w:style>
  <w:style w:type="character" w:customStyle="1" w:styleId="WW-Absatz-Standardschriftart111">
    <w:name w:val="WW-Absatz-Standardschriftart111"/>
    <w:rsid w:val="008A47A9"/>
  </w:style>
  <w:style w:type="character" w:customStyle="1" w:styleId="WW-Absatz-Standardschriftart1111">
    <w:name w:val="WW-Absatz-Standardschriftart1111"/>
    <w:rsid w:val="008A47A9"/>
  </w:style>
  <w:style w:type="character" w:customStyle="1" w:styleId="WW-Absatz-Standardschriftart11111">
    <w:name w:val="WW-Absatz-Standardschriftart11111"/>
    <w:rsid w:val="008A47A9"/>
  </w:style>
  <w:style w:type="character" w:customStyle="1" w:styleId="WW-Absatz-Standardschriftart111111">
    <w:name w:val="WW-Absatz-Standardschriftart111111"/>
    <w:rsid w:val="008A47A9"/>
  </w:style>
  <w:style w:type="character" w:customStyle="1" w:styleId="WW-Absatz-Standardschriftart1111111">
    <w:name w:val="WW-Absatz-Standardschriftart1111111"/>
    <w:rsid w:val="008A47A9"/>
  </w:style>
  <w:style w:type="character" w:customStyle="1" w:styleId="WW-Absatz-Standardschriftart11111111">
    <w:name w:val="WW-Absatz-Standardschriftart11111111"/>
    <w:rsid w:val="008A47A9"/>
  </w:style>
  <w:style w:type="character" w:customStyle="1" w:styleId="WW-Absatz-Standardschriftart111111111">
    <w:name w:val="WW-Absatz-Standardschriftart111111111"/>
    <w:rsid w:val="008A47A9"/>
  </w:style>
  <w:style w:type="character" w:customStyle="1" w:styleId="WW8Num6z0">
    <w:name w:val="WW8Num6z0"/>
    <w:rsid w:val="008A47A9"/>
    <w:rPr>
      <w:sz w:val="28"/>
      <w:szCs w:val="28"/>
    </w:rPr>
  </w:style>
  <w:style w:type="character" w:customStyle="1" w:styleId="WW8Num8z0">
    <w:name w:val="WW8Num8z0"/>
    <w:rsid w:val="008A47A9"/>
    <w:rPr>
      <w:sz w:val="28"/>
    </w:rPr>
  </w:style>
  <w:style w:type="character" w:customStyle="1" w:styleId="WW8Num9z0">
    <w:name w:val="WW8Num9z0"/>
    <w:rsid w:val="008A47A9"/>
    <w:rPr>
      <w:sz w:val="28"/>
    </w:rPr>
  </w:style>
  <w:style w:type="character" w:customStyle="1" w:styleId="16">
    <w:name w:val="Основной шрифт абзаца1"/>
    <w:rsid w:val="008A47A9"/>
  </w:style>
  <w:style w:type="character" w:customStyle="1" w:styleId="2f0">
    <w:name w:val=" Знак Знак2"/>
    <w:rsid w:val="008A47A9"/>
    <w:rPr>
      <w:sz w:val="28"/>
    </w:rPr>
  </w:style>
  <w:style w:type="character" w:customStyle="1" w:styleId="-1pt">
    <w:name w:val="Основной текст + Интервал -1 pt"/>
    <w:rsid w:val="008A47A9"/>
    <w:rPr>
      <w:rFonts w:ascii="Times New Roman" w:hAnsi="Times New Roman" w:cs="Times New Roman"/>
      <w:spacing w:val="-20"/>
      <w:sz w:val="19"/>
      <w:szCs w:val="19"/>
    </w:rPr>
  </w:style>
  <w:style w:type="paragraph" w:customStyle="1" w:styleId="aff6">
    <w:name w:val="Заголовок"/>
    <w:basedOn w:val="a"/>
    <w:next w:val="a4"/>
    <w:rsid w:val="008A47A9"/>
    <w:pPr>
      <w:jc w:val="center"/>
    </w:pPr>
    <w:rPr>
      <w:b/>
      <w:sz w:val="28"/>
      <w:lang w:eastAsia="zh-CN"/>
    </w:rPr>
  </w:style>
  <w:style w:type="paragraph" w:styleId="aff7">
    <w:name w:val="List"/>
    <w:basedOn w:val="a4"/>
    <w:rsid w:val="008A47A9"/>
    <w:pPr>
      <w:widowControl/>
      <w:tabs>
        <w:tab w:val="left" w:pos="8306"/>
      </w:tabs>
      <w:jc w:val="center"/>
    </w:pPr>
    <w:rPr>
      <w:rFonts w:cs="Mangal"/>
      <w:lang w:eastAsia="zh-CN"/>
    </w:rPr>
  </w:style>
  <w:style w:type="paragraph" w:customStyle="1" w:styleId="2f1">
    <w:name w:val="Указатель2"/>
    <w:basedOn w:val="a"/>
    <w:rsid w:val="008A47A9"/>
    <w:pPr>
      <w:suppressLineNumbers/>
    </w:pPr>
    <w:rPr>
      <w:rFonts w:cs="Mangal"/>
      <w:lang w:eastAsia="zh-CN"/>
    </w:rPr>
  </w:style>
  <w:style w:type="paragraph" w:customStyle="1" w:styleId="17">
    <w:name w:val="Название объекта1"/>
    <w:basedOn w:val="a"/>
    <w:rsid w:val="008A47A9"/>
    <w:pPr>
      <w:suppressLineNumbers/>
      <w:spacing w:before="120" w:after="120"/>
    </w:pPr>
    <w:rPr>
      <w:rFonts w:cs="Mangal"/>
      <w:i/>
      <w:iCs/>
      <w:sz w:val="24"/>
      <w:szCs w:val="24"/>
      <w:lang w:eastAsia="zh-CN"/>
    </w:rPr>
  </w:style>
  <w:style w:type="paragraph" w:customStyle="1" w:styleId="18">
    <w:name w:val="Указатель1"/>
    <w:basedOn w:val="a"/>
    <w:rsid w:val="008A47A9"/>
    <w:pPr>
      <w:suppressLineNumbers/>
    </w:pPr>
    <w:rPr>
      <w:rFonts w:cs="Mangal"/>
      <w:lang w:eastAsia="zh-CN"/>
    </w:rPr>
  </w:style>
  <w:style w:type="paragraph" w:customStyle="1" w:styleId="19">
    <w:name w:val="Схема документа1"/>
    <w:basedOn w:val="a"/>
    <w:rsid w:val="008A47A9"/>
    <w:pPr>
      <w:shd w:val="clear" w:color="auto" w:fill="000080"/>
    </w:pPr>
    <w:rPr>
      <w:rFonts w:ascii="Tahoma" w:hAnsi="Tahoma" w:cs="Tahoma"/>
      <w:lang w:eastAsia="zh-CN"/>
    </w:rPr>
  </w:style>
  <w:style w:type="paragraph" w:customStyle="1" w:styleId="213">
    <w:name w:val="Список 21"/>
    <w:basedOn w:val="a"/>
    <w:rsid w:val="008A47A9"/>
    <w:pPr>
      <w:ind w:left="566" w:hanging="283"/>
    </w:pPr>
    <w:rPr>
      <w:lang w:eastAsia="zh-CN"/>
    </w:rPr>
  </w:style>
  <w:style w:type="paragraph" w:customStyle="1" w:styleId="214">
    <w:name w:val="Продолжение списка 21"/>
    <w:basedOn w:val="a"/>
    <w:rsid w:val="008A47A9"/>
    <w:pPr>
      <w:spacing w:after="120"/>
      <w:ind w:left="566"/>
    </w:pPr>
    <w:rPr>
      <w:lang w:eastAsia="zh-CN"/>
    </w:rPr>
  </w:style>
  <w:style w:type="paragraph" w:customStyle="1" w:styleId="aff8">
    <w:name w:val="Содержимое таблицы"/>
    <w:basedOn w:val="a"/>
    <w:rsid w:val="008A47A9"/>
    <w:pPr>
      <w:suppressLineNumbers/>
    </w:pPr>
    <w:rPr>
      <w:lang w:eastAsia="zh-CN"/>
    </w:rPr>
  </w:style>
  <w:style w:type="paragraph" w:customStyle="1" w:styleId="aff9">
    <w:name w:val="Заголовок таблицы"/>
    <w:basedOn w:val="aff8"/>
    <w:rsid w:val="008A47A9"/>
    <w:pPr>
      <w:jc w:val="center"/>
    </w:pPr>
    <w:rPr>
      <w:b/>
      <w:bCs/>
    </w:rPr>
  </w:style>
  <w:style w:type="paragraph" w:customStyle="1" w:styleId="1a">
    <w:name w:val="Заголовок №1"/>
    <w:basedOn w:val="a"/>
    <w:rsid w:val="008A47A9"/>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8A47A9"/>
    <w:rPr>
      <w:rFonts w:ascii="Times New Roman" w:hAnsi="Times New Roman" w:cs="Times New Roman"/>
      <w:sz w:val="26"/>
      <w:szCs w:val="26"/>
    </w:rPr>
  </w:style>
  <w:style w:type="paragraph" w:customStyle="1" w:styleId="Style5">
    <w:name w:val="Style5"/>
    <w:basedOn w:val="a"/>
    <w:rsid w:val="008A47A9"/>
    <w:pPr>
      <w:widowControl w:val="0"/>
      <w:autoSpaceDE w:val="0"/>
      <w:autoSpaceDN w:val="0"/>
      <w:adjustRightInd w:val="0"/>
      <w:spacing w:line="240" w:lineRule="exact"/>
      <w:jc w:val="both"/>
    </w:pPr>
    <w:rPr>
      <w:sz w:val="24"/>
      <w:szCs w:val="24"/>
    </w:rPr>
  </w:style>
  <w:style w:type="paragraph" w:customStyle="1" w:styleId="1b">
    <w:name w:val="Абзац списка1"/>
    <w:basedOn w:val="a"/>
    <w:rsid w:val="008A47A9"/>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8A47A9"/>
    <w:pPr>
      <w:spacing w:before="100" w:beforeAutospacing="1" w:after="100" w:afterAutospacing="1"/>
    </w:pPr>
    <w:rPr>
      <w:rFonts w:eastAsia="Calibri"/>
      <w:sz w:val="24"/>
      <w:szCs w:val="24"/>
    </w:rPr>
  </w:style>
  <w:style w:type="character" w:customStyle="1" w:styleId="FontStyle30">
    <w:name w:val="Font Style30"/>
    <w:rsid w:val="008A47A9"/>
    <w:rPr>
      <w:rFonts w:ascii="Times New Roman" w:hAnsi="Times New Roman"/>
      <w:sz w:val="26"/>
    </w:rPr>
  </w:style>
  <w:style w:type="character" w:customStyle="1" w:styleId="FontStyle11">
    <w:name w:val="Font Style11"/>
    <w:rsid w:val="008A47A9"/>
    <w:rPr>
      <w:rFonts w:ascii="Times New Roman" w:hAnsi="Times New Roman" w:cs="Times New Roman"/>
      <w:spacing w:val="10"/>
      <w:sz w:val="24"/>
      <w:szCs w:val="24"/>
    </w:rPr>
  </w:style>
  <w:style w:type="character" w:customStyle="1" w:styleId="apple-converted-space">
    <w:name w:val="apple-converted-space"/>
    <w:basedOn w:val="a0"/>
    <w:rsid w:val="008A47A9"/>
  </w:style>
  <w:style w:type="paragraph" w:customStyle="1" w:styleId="Style7">
    <w:name w:val="Style7"/>
    <w:basedOn w:val="a"/>
    <w:rsid w:val="008A47A9"/>
    <w:pPr>
      <w:widowControl w:val="0"/>
      <w:autoSpaceDE w:val="0"/>
      <w:autoSpaceDN w:val="0"/>
      <w:adjustRightInd w:val="0"/>
      <w:spacing w:line="322" w:lineRule="exact"/>
      <w:ind w:firstLine="701"/>
    </w:pPr>
    <w:rPr>
      <w:sz w:val="24"/>
      <w:szCs w:val="24"/>
    </w:rPr>
  </w:style>
  <w:style w:type="numbering" w:customStyle="1" w:styleId="38">
    <w:name w:val="Нет списка3"/>
    <w:next w:val="a2"/>
    <w:uiPriority w:val="99"/>
    <w:semiHidden/>
    <w:rsid w:val="00E405A4"/>
  </w:style>
  <w:style w:type="paragraph" w:customStyle="1" w:styleId="BodyTextIndent2">
    <w:name w:val="Body Text Indent 2"/>
    <w:basedOn w:val="a"/>
    <w:rsid w:val="00E405A4"/>
    <w:pPr>
      <w:widowControl w:val="0"/>
      <w:ind w:firstLine="720"/>
      <w:jc w:val="both"/>
    </w:pPr>
    <w:rPr>
      <w:sz w:val="28"/>
    </w:rPr>
  </w:style>
  <w:style w:type="paragraph" w:customStyle="1" w:styleId="BodyText2">
    <w:name w:val="Body Text 2"/>
    <w:basedOn w:val="a"/>
    <w:rsid w:val="00E405A4"/>
    <w:pPr>
      <w:widowControl w:val="0"/>
      <w:jc w:val="both"/>
    </w:pPr>
    <w:rPr>
      <w:b/>
      <w:sz w:val="28"/>
      <w:u w:val="single"/>
    </w:rPr>
  </w:style>
  <w:style w:type="paragraph" w:customStyle="1" w:styleId="BodyText3">
    <w:name w:val="Body Text 3"/>
    <w:basedOn w:val="a"/>
    <w:rsid w:val="00E405A4"/>
    <w:pPr>
      <w:widowControl w:val="0"/>
      <w:jc w:val="both"/>
    </w:pPr>
    <w:rPr>
      <w:b/>
      <w:sz w:val="28"/>
    </w:rPr>
  </w:style>
  <w:style w:type="paragraph" w:customStyle="1" w:styleId="PlainText">
    <w:name w:val="Plain Text"/>
    <w:basedOn w:val="a"/>
    <w:rsid w:val="00E405A4"/>
    <w:rPr>
      <w:rFonts w:ascii="Courier New" w:hAnsi="Courier New"/>
    </w:rPr>
  </w:style>
  <w:style w:type="paragraph" w:customStyle="1" w:styleId="BodyTextIndent3">
    <w:name w:val="Body Text Indent 3"/>
    <w:basedOn w:val="a"/>
    <w:rsid w:val="00E405A4"/>
    <w:pPr>
      <w:ind w:firstLine="426"/>
      <w:jc w:val="both"/>
    </w:pPr>
    <w:rPr>
      <w:sz w:val="24"/>
    </w:rPr>
  </w:style>
  <w:style w:type="character" w:customStyle="1" w:styleId="Hyperlink">
    <w:name w:val="Hyperlink"/>
    <w:rsid w:val="00E405A4"/>
    <w:rPr>
      <w:color w:val="0000FF"/>
      <w:u w:val="single"/>
    </w:rPr>
  </w:style>
  <w:style w:type="character" w:customStyle="1" w:styleId="ConsPlusNormal0">
    <w:name w:val="ConsPlusNormal Знак"/>
    <w:link w:val="ConsPlusNormal"/>
    <w:locked/>
    <w:rsid w:val="00E405A4"/>
    <w:rPr>
      <w:rFonts w:ascii="Arial" w:eastAsia="Times New Roman" w:hAnsi="Arial" w:cs="Arial"/>
      <w:sz w:val="20"/>
      <w:szCs w:val="20"/>
      <w:lang w:eastAsia="ru-RU"/>
    </w:rPr>
  </w:style>
  <w:style w:type="numbering" w:customStyle="1" w:styleId="41">
    <w:name w:val="Нет списка4"/>
    <w:next w:val="a2"/>
    <w:uiPriority w:val="99"/>
    <w:semiHidden/>
    <w:rsid w:val="00E405A4"/>
  </w:style>
  <w:style w:type="paragraph" w:customStyle="1" w:styleId="affa">
    <w:name w:val="Знак Знак Знак Знак Знак Знак"/>
    <w:basedOn w:val="a"/>
    <w:rsid w:val="00E405A4"/>
    <w:pPr>
      <w:spacing w:before="100" w:beforeAutospacing="1" w:after="100" w:afterAutospacing="1"/>
      <w:jc w:val="both"/>
    </w:pPr>
    <w:rPr>
      <w:rFonts w:ascii="Tahoma" w:hAnsi="Tahoma" w:cs="Tahoma"/>
      <w:lang w:val="en-US" w:eastAsia="en-US"/>
    </w:rPr>
  </w:style>
  <w:style w:type="paragraph" w:customStyle="1" w:styleId="xl87">
    <w:name w:val="xl87"/>
    <w:basedOn w:val="a"/>
    <w:rsid w:val="00E405A4"/>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c">
    <w:name w:val="Знак Знак Знак Знак1"/>
    <w:basedOn w:val="a"/>
    <w:uiPriority w:val="99"/>
    <w:rsid w:val="00E405A4"/>
    <w:pPr>
      <w:spacing w:before="100" w:beforeAutospacing="1" w:after="100" w:afterAutospacing="1"/>
      <w:jc w:val="both"/>
    </w:pPr>
    <w:rPr>
      <w:rFonts w:ascii="Tahoma" w:hAnsi="Tahoma" w:cs="Tahoma"/>
      <w:lang w:val="en-US" w:eastAsia="en-US"/>
    </w:rPr>
  </w:style>
  <w:style w:type="paragraph" w:customStyle="1" w:styleId="affb">
    <w:name w:val=" Знак Знак Знак Знак Знак Знак"/>
    <w:basedOn w:val="a"/>
    <w:rsid w:val="00E405A4"/>
    <w:pPr>
      <w:spacing w:before="100" w:beforeAutospacing="1" w:after="100" w:afterAutospacing="1"/>
      <w:jc w:val="both"/>
    </w:pPr>
    <w:rPr>
      <w:rFonts w:ascii="Tahoma" w:hAnsi="Tahoma"/>
      <w:lang w:val="en-US" w:eastAsia="en-US"/>
    </w:rPr>
  </w:style>
  <w:style w:type="paragraph" w:customStyle="1" w:styleId="xl65">
    <w:name w:val="xl65"/>
    <w:basedOn w:val="a"/>
    <w:rsid w:val="00E405A4"/>
    <w:pPr>
      <w:spacing w:before="100" w:beforeAutospacing="1" w:after="100" w:afterAutospacing="1"/>
    </w:pPr>
    <w:rPr>
      <w:sz w:val="24"/>
      <w:szCs w:val="24"/>
    </w:rPr>
  </w:style>
  <w:style w:type="paragraph" w:customStyle="1" w:styleId="xl66">
    <w:name w:val="xl66"/>
    <w:basedOn w:val="a"/>
    <w:rsid w:val="00E405A4"/>
    <w:pPr>
      <w:spacing w:before="100" w:beforeAutospacing="1" w:after="100" w:afterAutospacing="1"/>
    </w:pPr>
    <w:rPr>
      <w:b/>
      <w:bCs/>
      <w:sz w:val="24"/>
      <w:szCs w:val="24"/>
    </w:rPr>
  </w:style>
  <w:style w:type="paragraph" w:customStyle="1" w:styleId="xl67">
    <w:name w:val="xl67"/>
    <w:basedOn w:val="a"/>
    <w:rsid w:val="00E405A4"/>
    <w:pPr>
      <w:spacing w:before="100" w:beforeAutospacing="1" w:after="100" w:afterAutospacing="1"/>
    </w:pPr>
    <w:rPr>
      <w:sz w:val="26"/>
      <w:szCs w:val="26"/>
    </w:rPr>
  </w:style>
  <w:style w:type="paragraph" w:customStyle="1" w:styleId="xl68">
    <w:name w:val="xl68"/>
    <w:basedOn w:val="a"/>
    <w:rsid w:val="00E405A4"/>
    <w:pPr>
      <w:spacing w:before="100" w:beforeAutospacing="1" w:after="100" w:afterAutospacing="1"/>
    </w:pPr>
    <w:rPr>
      <w:b/>
      <w:bCs/>
      <w:sz w:val="28"/>
      <w:szCs w:val="28"/>
    </w:rPr>
  </w:style>
  <w:style w:type="paragraph" w:customStyle="1" w:styleId="xl69">
    <w:name w:val="xl69"/>
    <w:basedOn w:val="a"/>
    <w:rsid w:val="00E405A4"/>
    <w:pPr>
      <w:spacing w:before="100" w:beforeAutospacing="1" w:after="100" w:afterAutospacing="1"/>
    </w:pPr>
    <w:rPr>
      <w:sz w:val="26"/>
      <w:szCs w:val="26"/>
    </w:rPr>
  </w:style>
  <w:style w:type="paragraph" w:customStyle="1" w:styleId="xl70">
    <w:name w:val="xl70"/>
    <w:basedOn w:val="a"/>
    <w:rsid w:val="00E405A4"/>
    <w:pPr>
      <w:spacing w:before="100" w:beforeAutospacing="1" w:after="100" w:afterAutospacing="1"/>
    </w:pPr>
    <w:rPr>
      <w:sz w:val="28"/>
      <w:szCs w:val="28"/>
    </w:rPr>
  </w:style>
  <w:style w:type="paragraph" w:customStyle="1" w:styleId="xl71">
    <w:name w:val="xl71"/>
    <w:basedOn w:val="a"/>
    <w:rsid w:val="00E405A4"/>
    <w:pPr>
      <w:spacing w:before="100" w:beforeAutospacing="1" w:after="100" w:afterAutospacing="1"/>
    </w:pPr>
    <w:rPr>
      <w:b/>
      <w:bCs/>
      <w:sz w:val="26"/>
      <w:szCs w:val="26"/>
    </w:rPr>
  </w:style>
  <w:style w:type="paragraph" w:customStyle="1" w:styleId="xl72">
    <w:name w:val="xl72"/>
    <w:basedOn w:val="a"/>
    <w:rsid w:val="00E405A4"/>
    <w:pPr>
      <w:spacing w:before="100" w:beforeAutospacing="1" w:after="100" w:afterAutospacing="1"/>
    </w:pPr>
    <w:rPr>
      <w:sz w:val="24"/>
      <w:szCs w:val="24"/>
    </w:rPr>
  </w:style>
  <w:style w:type="paragraph" w:customStyle="1" w:styleId="xl73">
    <w:name w:val="xl7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E405A4"/>
    <w:pPr>
      <w:spacing w:before="100" w:beforeAutospacing="1" w:after="100" w:afterAutospacing="1"/>
    </w:pPr>
    <w:rPr>
      <w:b/>
      <w:bCs/>
      <w:sz w:val="24"/>
      <w:szCs w:val="24"/>
    </w:rPr>
  </w:style>
  <w:style w:type="paragraph" w:customStyle="1" w:styleId="xl90">
    <w:name w:val="xl90"/>
    <w:basedOn w:val="a"/>
    <w:rsid w:val="00E405A4"/>
    <w:pPr>
      <w:spacing w:before="100" w:beforeAutospacing="1" w:after="100" w:afterAutospacing="1"/>
    </w:pPr>
    <w:rPr>
      <w:sz w:val="24"/>
      <w:szCs w:val="24"/>
    </w:rPr>
  </w:style>
  <w:style w:type="paragraph" w:customStyle="1" w:styleId="xl91">
    <w:name w:val="xl91"/>
    <w:basedOn w:val="a"/>
    <w:rsid w:val="00E405A4"/>
    <w:pPr>
      <w:spacing w:before="100" w:beforeAutospacing="1" w:after="100" w:afterAutospacing="1"/>
    </w:pPr>
    <w:rPr>
      <w:sz w:val="24"/>
      <w:szCs w:val="24"/>
    </w:rPr>
  </w:style>
  <w:style w:type="paragraph" w:customStyle="1" w:styleId="xl92">
    <w:name w:val="xl92"/>
    <w:basedOn w:val="a"/>
    <w:rsid w:val="00E405A4"/>
    <w:pPr>
      <w:spacing w:before="100" w:beforeAutospacing="1" w:after="100" w:afterAutospacing="1"/>
      <w:jc w:val="center"/>
    </w:pPr>
    <w:rPr>
      <w:sz w:val="24"/>
      <w:szCs w:val="24"/>
    </w:rPr>
  </w:style>
  <w:style w:type="paragraph" w:customStyle="1" w:styleId="xl93">
    <w:name w:val="xl93"/>
    <w:basedOn w:val="a"/>
    <w:rsid w:val="00E405A4"/>
    <w:pPr>
      <w:spacing w:before="100" w:beforeAutospacing="1" w:after="100" w:afterAutospacing="1"/>
      <w:jc w:val="center"/>
    </w:pPr>
    <w:rPr>
      <w:b/>
      <w:bCs/>
      <w:sz w:val="24"/>
      <w:szCs w:val="24"/>
    </w:rPr>
  </w:style>
  <w:style w:type="paragraph" w:customStyle="1" w:styleId="xl94">
    <w:name w:val="xl9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E405A4"/>
    <w:pPr>
      <w:spacing w:before="100" w:beforeAutospacing="1" w:after="100" w:afterAutospacing="1"/>
      <w:jc w:val="center"/>
    </w:pPr>
    <w:rPr>
      <w:sz w:val="24"/>
      <w:szCs w:val="24"/>
    </w:rPr>
  </w:style>
  <w:style w:type="paragraph" w:customStyle="1" w:styleId="xl107">
    <w:name w:val="xl10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E405A4"/>
    <w:pPr>
      <w:spacing w:before="100" w:beforeAutospacing="1" w:after="100" w:afterAutospacing="1"/>
    </w:pPr>
    <w:rPr>
      <w:sz w:val="24"/>
      <w:szCs w:val="24"/>
    </w:rPr>
  </w:style>
  <w:style w:type="paragraph" w:customStyle="1" w:styleId="xl110">
    <w:name w:val="xl110"/>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E405A4"/>
    <w:pPr>
      <w:spacing w:before="100" w:beforeAutospacing="1" w:after="100" w:afterAutospacing="1"/>
      <w:jc w:val="right"/>
    </w:pPr>
    <w:rPr>
      <w:sz w:val="24"/>
      <w:szCs w:val="24"/>
    </w:rPr>
  </w:style>
  <w:style w:type="paragraph" w:customStyle="1" w:styleId="xl117">
    <w:name w:val="xl117"/>
    <w:basedOn w:val="a"/>
    <w:rsid w:val="00E405A4"/>
    <w:pPr>
      <w:spacing w:before="100" w:beforeAutospacing="1" w:after="100" w:afterAutospacing="1"/>
      <w:jc w:val="center"/>
    </w:pPr>
    <w:rPr>
      <w:sz w:val="24"/>
      <w:szCs w:val="24"/>
    </w:rPr>
  </w:style>
  <w:style w:type="paragraph" w:customStyle="1" w:styleId="xl118">
    <w:name w:val="xl11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40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E405A4"/>
    <w:pPr>
      <w:spacing w:before="100" w:beforeAutospacing="1" w:after="100" w:afterAutospacing="1"/>
    </w:pPr>
    <w:rPr>
      <w:color w:val="000000"/>
      <w:sz w:val="24"/>
      <w:szCs w:val="24"/>
    </w:rPr>
  </w:style>
  <w:style w:type="paragraph" w:customStyle="1" w:styleId="xl121">
    <w:name w:val="xl12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E405A4"/>
    <w:pPr>
      <w:spacing w:before="100" w:beforeAutospacing="1" w:after="100" w:afterAutospacing="1"/>
    </w:pPr>
    <w:rPr>
      <w:sz w:val="24"/>
      <w:szCs w:val="24"/>
    </w:rPr>
  </w:style>
  <w:style w:type="paragraph" w:customStyle="1" w:styleId="xl124">
    <w:name w:val="xl124"/>
    <w:basedOn w:val="a"/>
    <w:rsid w:val="00E405A4"/>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E405A4"/>
    <w:pPr>
      <w:spacing w:before="100" w:beforeAutospacing="1" w:after="100" w:afterAutospacing="1"/>
      <w:jc w:val="right"/>
    </w:pPr>
    <w:rPr>
      <w:sz w:val="24"/>
      <w:szCs w:val="24"/>
    </w:rPr>
  </w:style>
  <w:style w:type="paragraph" w:customStyle="1" w:styleId="xl126">
    <w:name w:val="xl12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E405A4"/>
    <w:pPr>
      <w:spacing w:before="100" w:beforeAutospacing="1" w:after="100" w:afterAutospacing="1"/>
    </w:pPr>
    <w:rPr>
      <w:b/>
      <w:bCs/>
      <w:sz w:val="24"/>
      <w:szCs w:val="24"/>
    </w:rPr>
  </w:style>
  <w:style w:type="paragraph" w:customStyle="1" w:styleId="xl129">
    <w:name w:val="xl12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E405A4"/>
    <w:pPr>
      <w:spacing w:before="100" w:beforeAutospacing="1" w:after="100" w:afterAutospacing="1"/>
      <w:jc w:val="right"/>
    </w:pPr>
    <w:rPr>
      <w:sz w:val="24"/>
      <w:szCs w:val="24"/>
    </w:rPr>
  </w:style>
  <w:style w:type="paragraph" w:customStyle="1" w:styleId="2f2">
    <w:name w:val="Знак Знак Знак Знак2"/>
    <w:basedOn w:val="a"/>
    <w:uiPriority w:val="99"/>
    <w:rsid w:val="00E405A4"/>
    <w:pPr>
      <w:spacing w:before="100" w:beforeAutospacing="1" w:after="100" w:afterAutospacing="1"/>
      <w:jc w:val="both"/>
    </w:pPr>
    <w:rPr>
      <w:rFonts w:ascii="Tahoma" w:hAnsi="Tahoma" w:cs="Tahoma"/>
      <w:lang w:val="en-US" w:eastAsia="en-US"/>
    </w:rPr>
  </w:style>
  <w:style w:type="paragraph" w:customStyle="1" w:styleId="39">
    <w:name w:val="Знак Знак Знак Знак3"/>
    <w:basedOn w:val="a"/>
    <w:uiPriority w:val="99"/>
    <w:rsid w:val="00E405A4"/>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E405A4"/>
    <w:pPr>
      <w:spacing w:before="100" w:beforeAutospacing="1" w:after="100" w:afterAutospacing="1"/>
      <w:jc w:val="both"/>
    </w:pPr>
    <w:rPr>
      <w:rFonts w:ascii="Tahoma" w:hAnsi="Tahoma" w:cs="Tahoma"/>
      <w:lang w:val="en-US" w:eastAsia="en-US"/>
    </w:rPr>
  </w:style>
  <w:style w:type="paragraph" w:customStyle="1" w:styleId="52">
    <w:name w:val="Знак Знак Знак Знак5"/>
    <w:basedOn w:val="a"/>
    <w:uiPriority w:val="99"/>
    <w:rsid w:val="00E405A4"/>
    <w:pPr>
      <w:spacing w:before="100" w:beforeAutospacing="1" w:after="100" w:afterAutospacing="1"/>
      <w:jc w:val="both"/>
    </w:pPr>
    <w:rPr>
      <w:rFonts w:ascii="Tahoma" w:hAnsi="Tahoma" w:cs="Tahoma"/>
      <w:lang w:val="en-US" w:eastAsia="en-US"/>
    </w:rPr>
  </w:style>
  <w:style w:type="character" w:styleId="affc">
    <w:name w:val="Emphasis"/>
    <w:qFormat/>
    <w:rsid w:val="00E405A4"/>
    <w:rPr>
      <w:i/>
      <w:iCs/>
    </w:rPr>
  </w:style>
  <w:style w:type="paragraph" w:customStyle="1" w:styleId="xl136">
    <w:name w:val="xl13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E405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405A4"/>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E405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E405A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E405A4"/>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E40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E405A4"/>
    <w:pPr>
      <w:pBdr>
        <w:left w:val="single" w:sz="4" w:space="0" w:color="auto"/>
      </w:pBdr>
      <w:spacing w:before="100" w:beforeAutospacing="1" w:after="100" w:afterAutospacing="1"/>
    </w:pPr>
    <w:rPr>
      <w:sz w:val="24"/>
      <w:szCs w:val="24"/>
    </w:rPr>
  </w:style>
  <w:style w:type="paragraph" w:customStyle="1" w:styleId="xl148">
    <w:name w:val="xl14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E405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E405A4"/>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E405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E405A4"/>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E405A4"/>
    <w:pPr>
      <w:spacing w:before="100" w:beforeAutospacing="1" w:after="100" w:afterAutospacing="1"/>
    </w:pPr>
    <w:rPr>
      <w:sz w:val="24"/>
      <w:szCs w:val="24"/>
    </w:rPr>
  </w:style>
  <w:style w:type="paragraph" w:customStyle="1" w:styleId="xl159">
    <w:name w:val="xl15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E405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E40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E405A4"/>
    <w:pPr>
      <w:spacing w:before="100" w:beforeAutospacing="1" w:after="100" w:afterAutospacing="1"/>
      <w:textAlignment w:val="center"/>
    </w:pPr>
    <w:rPr>
      <w:b/>
      <w:bCs/>
      <w:sz w:val="24"/>
      <w:szCs w:val="24"/>
    </w:rPr>
  </w:style>
  <w:style w:type="paragraph" w:customStyle="1" w:styleId="xl168">
    <w:name w:val="xl168"/>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E405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d">
    <w:name w:val=" Знак Знак"/>
    <w:basedOn w:val="a"/>
    <w:rsid w:val="00E405A4"/>
    <w:pPr>
      <w:spacing w:before="100" w:beforeAutospacing="1" w:after="100" w:afterAutospacing="1"/>
      <w:jc w:val="both"/>
    </w:pPr>
    <w:rPr>
      <w:rFonts w:ascii="Tahoma" w:hAnsi="Tahoma"/>
      <w:lang w:val="en-US" w:eastAsia="en-US"/>
    </w:rPr>
  </w:style>
  <w:style w:type="numbering" w:customStyle="1" w:styleId="53">
    <w:name w:val="Нет списка5"/>
    <w:next w:val="a2"/>
    <w:uiPriority w:val="99"/>
    <w:semiHidden/>
    <w:unhideWhenUsed/>
    <w:rsid w:val="00E1414D"/>
  </w:style>
  <w:style w:type="paragraph" w:customStyle="1" w:styleId="xl170">
    <w:name w:val="xl170"/>
    <w:basedOn w:val="a"/>
    <w:rsid w:val="00E1414D"/>
    <w:pPr>
      <w:pBdr>
        <w:bottom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E1414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
    <w:rsid w:val="00E1414D"/>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Cyr" w:hAnsi="Arial Cyr"/>
      <w:sz w:val="24"/>
      <w:szCs w:val="24"/>
    </w:rPr>
  </w:style>
  <w:style w:type="paragraph" w:customStyle="1" w:styleId="xl173">
    <w:name w:val="xl173"/>
    <w:basedOn w:val="a"/>
    <w:rsid w:val="00E1414D"/>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Cyr" w:hAnsi="Arial Cyr"/>
      <w:sz w:val="24"/>
      <w:szCs w:val="24"/>
    </w:rPr>
  </w:style>
  <w:style w:type="paragraph" w:customStyle="1" w:styleId="xl174">
    <w:name w:val="xl174"/>
    <w:basedOn w:val="a"/>
    <w:rsid w:val="00E1414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75">
    <w:name w:val="xl175"/>
    <w:basedOn w:val="a"/>
    <w:rsid w:val="00E1414D"/>
    <w:pPr>
      <w:pBdr>
        <w:top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76">
    <w:name w:val="xl176"/>
    <w:basedOn w:val="a"/>
    <w:rsid w:val="00E1414D"/>
    <w:pPr>
      <w:pBdr>
        <w:top w:val="single" w:sz="4" w:space="0" w:color="auto"/>
        <w:bottom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177">
    <w:name w:val="xl177"/>
    <w:basedOn w:val="a"/>
    <w:rsid w:val="00E1414D"/>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4"/>
      <w:szCs w:val="24"/>
    </w:rPr>
  </w:style>
  <w:style w:type="paragraph" w:customStyle="1" w:styleId="xl178">
    <w:name w:val="xl178"/>
    <w:basedOn w:val="a"/>
    <w:rsid w:val="00E1414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79">
    <w:name w:val="xl179"/>
    <w:basedOn w:val="a"/>
    <w:rsid w:val="00E1414D"/>
    <w:pPr>
      <w:pBdr>
        <w:top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80">
    <w:name w:val="xl180"/>
    <w:basedOn w:val="a"/>
    <w:rsid w:val="00E141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81">
    <w:name w:val="xl181"/>
    <w:basedOn w:val="a"/>
    <w:rsid w:val="00E1414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82">
    <w:name w:val="xl182"/>
    <w:basedOn w:val="a"/>
    <w:rsid w:val="00E1414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
    <w:rsid w:val="00E1414D"/>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Arial Cyr" w:hAnsi="Arial Cyr"/>
      <w:sz w:val="24"/>
      <w:szCs w:val="24"/>
    </w:rPr>
  </w:style>
  <w:style w:type="paragraph" w:customStyle="1" w:styleId="xl184">
    <w:name w:val="xl184"/>
    <w:basedOn w:val="a"/>
    <w:rsid w:val="00E1414D"/>
    <w:pPr>
      <w:pBdr>
        <w:top w:val="single" w:sz="4" w:space="0" w:color="auto"/>
        <w:bottom w:val="single" w:sz="4" w:space="0" w:color="auto"/>
      </w:pBdr>
      <w:shd w:val="clear" w:color="000000" w:fill="CCFFFF"/>
      <w:spacing w:before="100" w:beforeAutospacing="1" w:after="100" w:afterAutospacing="1"/>
      <w:jc w:val="center"/>
    </w:pPr>
    <w:rPr>
      <w:rFonts w:ascii="Arial Cyr" w:hAnsi="Arial Cyr"/>
      <w:sz w:val="24"/>
      <w:szCs w:val="24"/>
    </w:rPr>
  </w:style>
  <w:style w:type="paragraph" w:customStyle="1" w:styleId="xl185">
    <w:name w:val="xl185"/>
    <w:basedOn w:val="a"/>
    <w:rsid w:val="00E1414D"/>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Cyr" w:hAnsi="Arial Cyr"/>
      <w:sz w:val="24"/>
      <w:szCs w:val="24"/>
    </w:rPr>
  </w:style>
  <w:style w:type="paragraph" w:customStyle="1" w:styleId="xl186">
    <w:name w:val="xl186"/>
    <w:basedOn w:val="a"/>
    <w:rsid w:val="00E1414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sz w:val="24"/>
      <w:szCs w:val="24"/>
    </w:rPr>
  </w:style>
  <w:style w:type="paragraph" w:customStyle="1" w:styleId="xl187">
    <w:name w:val="xl187"/>
    <w:basedOn w:val="a"/>
    <w:rsid w:val="00E1414D"/>
    <w:pPr>
      <w:pBdr>
        <w:top w:val="single" w:sz="4" w:space="0" w:color="auto"/>
        <w:bottom w:val="single" w:sz="8" w:space="0" w:color="auto"/>
      </w:pBdr>
      <w:spacing w:before="100" w:beforeAutospacing="1" w:after="100" w:afterAutospacing="1"/>
      <w:jc w:val="center"/>
      <w:textAlignment w:val="center"/>
    </w:pPr>
    <w:rPr>
      <w:rFonts w:ascii="Arial Cyr" w:hAnsi="Arial Cyr"/>
      <w:sz w:val="24"/>
      <w:szCs w:val="24"/>
    </w:rPr>
  </w:style>
  <w:style w:type="paragraph" w:customStyle="1" w:styleId="xl188">
    <w:name w:val="xl188"/>
    <w:basedOn w:val="a"/>
    <w:rsid w:val="00E1414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89">
    <w:name w:val="xl189"/>
    <w:basedOn w:val="a"/>
    <w:rsid w:val="00E1414D"/>
    <w:pPr>
      <w:pBdr>
        <w:top w:val="single" w:sz="4" w:space="0" w:color="auto"/>
        <w:lef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0">
    <w:name w:val="xl190"/>
    <w:basedOn w:val="a"/>
    <w:rsid w:val="00E1414D"/>
    <w:pPr>
      <w:pBdr>
        <w:top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1">
    <w:name w:val="xl191"/>
    <w:basedOn w:val="a"/>
    <w:rsid w:val="00E1414D"/>
    <w:pPr>
      <w:pBdr>
        <w:top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2">
    <w:name w:val="xl192"/>
    <w:basedOn w:val="a"/>
    <w:rsid w:val="00E1414D"/>
    <w:pPr>
      <w:pBdr>
        <w:lef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3">
    <w:name w:val="xl193"/>
    <w:basedOn w:val="a"/>
    <w:rsid w:val="00E1414D"/>
    <w:pPr>
      <w:spacing w:before="100" w:beforeAutospacing="1" w:after="100" w:afterAutospacing="1"/>
      <w:jc w:val="center"/>
      <w:textAlignment w:val="center"/>
    </w:pPr>
    <w:rPr>
      <w:rFonts w:ascii="Arial Cyr" w:hAnsi="Arial Cyr"/>
      <w:sz w:val="24"/>
      <w:szCs w:val="24"/>
    </w:rPr>
  </w:style>
  <w:style w:type="paragraph" w:customStyle="1" w:styleId="xl194">
    <w:name w:val="xl194"/>
    <w:basedOn w:val="a"/>
    <w:rsid w:val="00E1414D"/>
    <w:pPr>
      <w:pBdr>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5">
    <w:name w:val="xl195"/>
    <w:basedOn w:val="a"/>
    <w:rsid w:val="00E1414D"/>
    <w:pPr>
      <w:pBdr>
        <w:left w:val="single" w:sz="4" w:space="0" w:color="auto"/>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6">
    <w:name w:val="xl196"/>
    <w:basedOn w:val="a"/>
    <w:rsid w:val="00E1414D"/>
    <w:pPr>
      <w:pBdr>
        <w:bottom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7">
    <w:name w:val="xl197"/>
    <w:basedOn w:val="a"/>
    <w:rsid w:val="00E1414D"/>
    <w:pPr>
      <w:pBdr>
        <w:bottom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198">
    <w:name w:val="xl198"/>
    <w:basedOn w:val="a"/>
    <w:rsid w:val="00E1414D"/>
    <w:pPr>
      <w:pBdr>
        <w:top w:val="single" w:sz="8"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199">
    <w:name w:val="xl199"/>
    <w:basedOn w:val="a"/>
    <w:rsid w:val="00E1414D"/>
    <w:pPr>
      <w:pBdr>
        <w:top w:val="single" w:sz="8"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0">
    <w:name w:val="xl200"/>
    <w:basedOn w:val="a"/>
    <w:rsid w:val="00E1414D"/>
    <w:pPr>
      <w:pBdr>
        <w:top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1">
    <w:name w:val="xl201"/>
    <w:basedOn w:val="a"/>
    <w:rsid w:val="00E1414D"/>
    <w:pPr>
      <w:pBdr>
        <w:top w:val="single" w:sz="8"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2">
    <w:name w:val="xl202"/>
    <w:basedOn w:val="a"/>
    <w:rsid w:val="00E1414D"/>
    <w:pPr>
      <w:pBdr>
        <w:top w:val="single" w:sz="8"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3">
    <w:name w:val="xl203"/>
    <w:basedOn w:val="a"/>
    <w:rsid w:val="00E1414D"/>
    <w:pPr>
      <w:pBdr>
        <w:top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4">
    <w:name w:val="xl204"/>
    <w:basedOn w:val="a"/>
    <w:rsid w:val="00E1414D"/>
    <w:pPr>
      <w:pBdr>
        <w:top w:val="single" w:sz="4" w:space="0" w:color="auto"/>
        <w:left w:val="single" w:sz="4" w:space="0" w:color="auto"/>
        <w:bottom w:val="single" w:sz="8"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5">
    <w:name w:val="xl205"/>
    <w:basedOn w:val="a"/>
    <w:rsid w:val="00E1414D"/>
    <w:pPr>
      <w:pBdr>
        <w:top w:val="single" w:sz="4" w:space="0" w:color="auto"/>
        <w:bottom w:val="single" w:sz="8"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6">
    <w:name w:val="xl206"/>
    <w:basedOn w:val="a"/>
    <w:rsid w:val="00E1414D"/>
    <w:pPr>
      <w:pBdr>
        <w:top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07">
    <w:name w:val="xl207"/>
    <w:basedOn w:val="a"/>
    <w:rsid w:val="00E141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208">
    <w:name w:val="xl208"/>
    <w:basedOn w:val="a"/>
    <w:rsid w:val="00E141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209">
    <w:name w:val="xl209"/>
    <w:basedOn w:val="a"/>
    <w:rsid w:val="00E1414D"/>
    <w:pPr>
      <w:pBdr>
        <w:top w:val="single" w:sz="4" w:space="0" w:color="auto"/>
        <w:left w:val="single" w:sz="4" w:space="0" w:color="auto"/>
        <w:bottom w:val="single" w:sz="4" w:space="0" w:color="auto"/>
      </w:pBdr>
      <w:shd w:val="pct25" w:color="000000" w:fill="auto"/>
      <w:spacing w:before="100" w:beforeAutospacing="1" w:after="100" w:afterAutospacing="1"/>
      <w:jc w:val="center"/>
      <w:textAlignment w:val="center"/>
    </w:pPr>
    <w:rPr>
      <w:rFonts w:ascii="Arial Cyr" w:hAnsi="Arial Cyr"/>
      <w:sz w:val="24"/>
      <w:szCs w:val="24"/>
    </w:rPr>
  </w:style>
  <w:style w:type="paragraph" w:customStyle="1" w:styleId="xl210">
    <w:name w:val="xl210"/>
    <w:basedOn w:val="a"/>
    <w:rsid w:val="00E1414D"/>
    <w:pPr>
      <w:pBdr>
        <w:top w:val="single" w:sz="4" w:space="0" w:color="auto"/>
        <w:bottom w:val="single" w:sz="4" w:space="0" w:color="auto"/>
      </w:pBdr>
      <w:shd w:val="pct25" w:color="000000" w:fill="auto"/>
      <w:spacing w:before="100" w:beforeAutospacing="1" w:after="100" w:afterAutospacing="1"/>
      <w:jc w:val="center"/>
      <w:textAlignment w:val="center"/>
    </w:pPr>
    <w:rPr>
      <w:sz w:val="24"/>
      <w:szCs w:val="24"/>
    </w:rPr>
  </w:style>
  <w:style w:type="paragraph" w:customStyle="1" w:styleId="xl211">
    <w:name w:val="xl211"/>
    <w:basedOn w:val="a"/>
    <w:rsid w:val="00E1414D"/>
    <w:pPr>
      <w:pBdr>
        <w:top w:val="single" w:sz="4" w:space="0" w:color="auto"/>
        <w:bottom w:val="single" w:sz="4" w:space="0" w:color="auto"/>
        <w:right w:val="single" w:sz="4" w:space="0" w:color="auto"/>
      </w:pBdr>
      <w:shd w:val="pct25" w:color="000000" w:fill="auto"/>
      <w:spacing w:before="100" w:beforeAutospacing="1" w:after="100" w:afterAutospacing="1"/>
      <w:jc w:val="center"/>
      <w:textAlignment w:val="center"/>
    </w:pPr>
    <w:rPr>
      <w:sz w:val="24"/>
      <w:szCs w:val="24"/>
    </w:rPr>
  </w:style>
  <w:style w:type="paragraph" w:customStyle="1" w:styleId="xl212">
    <w:name w:val="xl212"/>
    <w:basedOn w:val="a"/>
    <w:rsid w:val="00E1414D"/>
    <w:pPr>
      <w:pBdr>
        <w:left w:val="single" w:sz="4" w:space="0" w:color="auto"/>
        <w:right w:val="single" w:sz="4" w:space="0" w:color="auto"/>
      </w:pBdr>
      <w:spacing w:before="100" w:beforeAutospacing="1" w:after="100" w:afterAutospacing="1"/>
      <w:jc w:val="center"/>
      <w:textAlignment w:val="center"/>
    </w:pPr>
    <w:rPr>
      <w:rFonts w:ascii="Arial Cyr" w:hAnsi="Arial Cyr"/>
      <w:sz w:val="24"/>
      <w:szCs w:val="24"/>
    </w:rPr>
  </w:style>
  <w:style w:type="paragraph" w:customStyle="1" w:styleId="xl213">
    <w:name w:val="xl213"/>
    <w:basedOn w:val="a"/>
    <w:rsid w:val="00E1414D"/>
    <w:pPr>
      <w:pBdr>
        <w:top w:val="single" w:sz="4" w:space="0" w:color="auto"/>
        <w:left w:val="single" w:sz="4" w:space="0" w:color="auto"/>
        <w:bottom w:val="single" w:sz="4" w:space="0" w:color="auto"/>
      </w:pBdr>
      <w:shd w:val="pct25" w:color="000000" w:fill="CCFFCC"/>
      <w:spacing w:before="100" w:beforeAutospacing="1" w:after="100" w:afterAutospacing="1"/>
      <w:jc w:val="center"/>
      <w:textAlignment w:val="center"/>
    </w:pPr>
    <w:rPr>
      <w:rFonts w:ascii="Arial Cyr" w:hAnsi="Arial Cyr"/>
      <w:sz w:val="24"/>
      <w:szCs w:val="24"/>
    </w:rPr>
  </w:style>
  <w:style w:type="paragraph" w:customStyle="1" w:styleId="xl214">
    <w:name w:val="xl214"/>
    <w:basedOn w:val="a"/>
    <w:rsid w:val="00E1414D"/>
    <w:pPr>
      <w:pBdr>
        <w:top w:val="single" w:sz="4" w:space="0" w:color="auto"/>
        <w:bottom w:val="single" w:sz="4" w:space="0" w:color="auto"/>
      </w:pBdr>
      <w:shd w:val="pct25" w:color="000000" w:fill="CCFFCC"/>
      <w:spacing w:before="100" w:beforeAutospacing="1" w:after="100" w:afterAutospacing="1"/>
      <w:jc w:val="center"/>
      <w:textAlignment w:val="center"/>
    </w:pPr>
    <w:rPr>
      <w:sz w:val="24"/>
      <w:szCs w:val="24"/>
    </w:rPr>
  </w:style>
  <w:style w:type="paragraph" w:customStyle="1" w:styleId="xl215">
    <w:name w:val="xl215"/>
    <w:basedOn w:val="a"/>
    <w:rsid w:val="00E1414D"/>
    <w:pPr>
      <w:pBdr>
        <w:top w:val="single" w:sz="4" w:space="0" w:color="auto"/>
        <w:bottom w:val="single" w:sz="4" w:space="0" w:color="auto"/>
        <w:right w:val="single" w:sz="4" w:space="0" w:color="auto"/>
      </w:pBdr>
      <w:shd w:val="pct25" w:color="000000" w:fill="CCFFCC"/>
      <w:spacing w:before="100" w:beforeAutospacing="1" w:after="100" w:afterAutospacing="1"/>
      <w:jc w:val="center"/>
      <w:textAlignment w:val="center"/>
    </w:pPr>
    <w:rPr>
      <w:sz w:val="24"/>
      <w:szCs w:val="24"/>
    </w:rPr>
  </w:style>
  <w:style w:type="paragraph" w:customStyle="1" w:styleId="xl216">
    <w:name w:val="xl216"/>
    <w:basedOn w:val="a"/>
    <w:rsid w:val="00E1414D"/>
    <w:pPr>
      <w:pBdr>
        <w:top w:val="single" w:sz="4" w:space="0" w:color="auto"/>
        <w:lef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17">
    <w:name w:val="xl217"/>
    <w:basedOn w:val="a"/>
    <w:rsid w:val="00E1414D"/>
    <w:pPr>
      <w:pBdr>
        <w:top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18">
    <w:name w:val="xl218"/>
    <w:basedOn w:val="a"/>
    <w:rsid w:val="00E1414D"/>
    <w:pPr>
      <w:pBdr>
        <w:top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19">
    <w:name w:val="xl219"/>
    <w:basedOn w:val="a"/>
    <w:rsid w:val="00E1414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20">
    <w:name w:val="xl220"/>
    <w:basedOn w:val="a"/>
    <w:rsid w:val="00E1414D"/>
    <w:pPr>
      <w:pBdr>
        <w:bottom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21">
    <w:name w:val="xl221"/>
    <w:basedOn w:val="a"/>
    <w:rsid w:val="00E1414D"/>
    <w:pPr>
      <w:pBdr>
        <w:bottom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sz w:val="24"/>
      <w:szCs w:val="24"/>
    </w:rPr>
  </w:style>
  <w:style w:type="paragraph" w:customStyle="1" w:styleId="xl222">
    <w:name w:val="xl222"/>
    <w:basedOn w:val="a"/>
    <w:rsid w:val="00E1414D"/>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Cyr" w:hAnsi="Arial Cyr"/>
      <w:sz w:val="24"/>
      <w:szCs w:val="24"/>
    </w:rPr>
  </w:style>
  <w:style w:type="paragraph" w:customStyle="1" w:styleId="xl223">
    <w:name w:val="xl223"/>
    <w:basedOn w:val="a"/>
    <w:rsid w:val="00E1414D"/>
    <w:pPr>
      <w:pBdr>
        <w:top w:val="single" w:sz="4" w:space="0" w:color="auto"/>
        <w:bottom w:val="single" w:sz="4" w:space="0" w:color="auto"/>
      </w:pBdr>
      <w:shd w:val="clear" w:color="000000" w:fill="C0C0C0"/>
      <w:spacing w:before="100" w:beforeAutospacing="1" w:after="100" w:afterAutospacing="1"/>
      <w:jc w:val="center"/>
    </w:pPr>
    <w:rPr>
      <w:rFonts w:ascii="Arial Cyr" w:hAnsi="Arial Cyr"/>
      <w:sz w:val="24"/>
      <w:szCs w:val="24"/>
    </w:rPr>
  </w:style>
  <w:style w:type="paragraph" w:customStyle="1" w:styleId="xl224">
    <w:name w:val="xl224"/>
    <w:basedOn w:val="a"/>
    <w:rsid w:val="00E1414D"/>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Cyr" w:hAnsi="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0993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9736D3E8E2030F9342916D0D0EF8FF01E31368D7E644E97A2AE77DFA9A0C88nEpCH" TargetMode="External"/><Relationship Id="rId5" Type="http://schemas.openxmlformats.org/officeDocument/2006/relationships/settings" Target="settings.xml"/><Relationship Id="rId15" Type="http://schemas.openxmlformats.org/officeDocument/2006/relationships/hyperlink" Target="consultantplus://offline/ref=F0F54BE1B94CF8CEE608564F54FE6F1BC34F4D1118AA1891CCDB75X7E0K" TargetMode="External"/><Relationship Id="rId10" Type="http://schemas.openxmlformats.org/officeDocument/2006/relationships/hyperlink" Target="consultantplus://offline/ref=9F9736D3E8E2030F93428F601B62A7F704EE4567D0E447BF2475BC20AD9306DFABBD62E6784B4281n6p1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465305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E779-C7D5-4B11-8254-232C3028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93631</Words>
  <Characters>533701</Characters>
  <Application>Microsoft Office Word</Application>
  <DocSecurity>0</DocSecurity>
  <Lines>4447</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27</cp:revision>
  <dcterms:created xsi:type="dcterms:W3CDTF">2018-03-23T09:40:00Z</dcterms:created>
  <dcterms:modified xsi:type="dcterms:W3CDTF">2018-06-05T09:37:00Z</dcterms:modified>
</cp:coreProperties>
</file>