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EF" w:rsidRDefault="00E030EF" w:rsidP="00E030EF">
      <w:pPr>
        <w:pStyle w:val="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666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0EF" w:rsidRDefault="00E030EF" w:rsidP="00E030EF">
      <w:pPr>
        <w:pStyle w:val="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E030EF" w:rsidRPr="00E030EF" w:rsidRDefault="00E030EF" w:rsidP="00E030E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030EF">
        <w:rPr>
          <w:rFonts w:ascii="Times New Roman" w:hAnsi="Times New Roman" w:cs="Times New Roman"/>
          <w:sz w:val="28"/>
          <w:szCs w:val="28"/>
        </w:rPr>
        <w:t xml:space="preserve">Клиентская служба </w:t>
      </w:r>
    </w:p>
    <w:p w:rsidR="00E030EF" w:rsidRPr="00E030EF" w:rsidRDefault="00E030EF" w:rsidP="00E030E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030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30EF"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Pr="00E030EF">
        <w:rPr>
          <w:rFonts w:ascii="Times New Roman" w:hAnsi="Times New Roman" w:cs="Times New Roman"/>
          <w:sz w:val="28"/>
          <w:szCs w:val="28"/>
        </w:rPr>
        <w:t xml:space="preserve"> районе Новгородской области</w:t>
      </w:r>
    </w:p>
    <w:p w:rsidR="00BC1BFB" w:rsidRPr="00E030EF" w:rsidRDefault="00BC1BFB" w:rsidP="00E030EF">
      <w:pPr>
        <w:spacing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30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КАК НЕ СТАТЬ ЖЕРТВОЙ НЕДОБРОСОВЕСТНЫХ АГЕНТОВ НПФ?</w:t>
      </w:r>
    </w:p>
    <w:p w:rsidR="00D73F26" w:rsidRDefault="00BC1BFB" w:rsidP="00FF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Новгородской области</w:t>
      </w:r>
      <w:r w:rsidR="0071755A">
        <w:rPr>
          <w:rFonts w:ascii="Times New Roman" w:hAnsi="Times New Roman" w:cs="Times New Roman"/>
          <w:sz w:val="28"/>
          <w:szCs w:val="28"/>
        </w:rPr>
        <w:t xml:space="preserve"> в</w:t>
      </w:r>
      <w:r w:rsidR="00312CDA" w:rsidRPr="00D73F26">
        <w:rPr>
          <w:rFonts w:ascii="Times New Roman" w:hAnsi="Times New Roman" w:cs="Times New Roman"/>
          <w:sz w:val="28"/>
          <w:szCs w:val="28"/>
        </w:rPr>
        <w:t xml:space="preserve"> адрес руководителей организаций поступают письма </w:t>
      </w:r>
      <w:r w:rsidR="00312CDA" w:rsidRPr="0071755A">
        <w:rPr>
          <w:rFonts w:ascii="Times New Roman" w:hAnsi="Times New Roman" w:cs="Times New Roman"/>
          <w:b/>
          <w:sz w:val="28"/>
          <w:szCs w:val="28"/>
        </w:rPr>
        <w:t>Института  единых социальных программ</w:t>
      </w:r>
      <w:r w:rsidR="00312CDA" w:rsidRPr="00D73F26">
        <w:rPr>
          <w:rFonts w:ascii="Times New Roman" w:hAnsi="Times New Roman" w:cs="Times New Roman"/>
          <w:sz w:val="28"/>
          <w:szCs w:val="28"/>
        </w:rPr>
        <w:t xml:space="preserve"> с предложением об организации встреч с </w:t>
      </w:r>
      <w:r w:rsidR="00D73F26">
        <w:rPr>
          <w:rFonts w:ascii="Times New Roman" w:hAnsi="Times New Roman" w:cs="Times New Roman"/>
          <w:sz w:val="28"/>
          <w:szCs w:val="28"/>
        </w:rPr>
        <w:t xml:space="preserve">трудовыми </w:t>
      </w:r>
      <w:r w:rsidR="00312CDA" w:rsidRPr="00D73F26">
        <w:rPr>
          <w:rFonts w:ascii="Times New Roman" w:hAnsi="Times New Roman" w:cs="Times New Roman"/>
          <w:sz w:val="28"/>
          <w:szCs w:val="28"/>
        </w:rPr>
        <w:t>коллективами по вопросам действующего пенсионного законодательства.</w:t>
      </w:r>
    </w:p>
    <w:p w:rsidR="00840737" w:rsidRPr="00D73F26" w:rsidRDefault="004E46EA" w:rsidP="00840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 по Новгородской области о</w:t>
      </w:r>
      <w:r w:rsidR="00840737" w:rsidRPr="00D73F26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0737" w:rsidRPr="00D73F26">
        <w:rPr>
          <w:rFonts w:ascii="Times New Roman" w:hAnsi="Times New Roman" w:cs="Times New Roman"/>
          <w:sz w:val="28"/>
          <w:szCs w:val="28"/>
        </w:rPr>
        <w:t xml:space="preserve"> внимание, что данная организация является коммерческой и не имеет отношения к структуре органов Пенсионного фонда, органов государственной власти и управления</w:t>
      </w:r>
      <w:r w:rsidR="00840737">
        <w:rPr>
          <w:rFonts w:ascii="Times New Roman" w:hAnsi="Times New Roman" w:cs="Times New Roman"/>
          <w:sz w:val="28"/>
          <w:szCs w:val="28"/>
        </w:rPr>
        <w:t>, не является образовательным учреждением</w:t>
      </w:r>
      <w:r w:rsidR="00840737" w:rsidRPr="00D73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4DE" w:rsidRPr="00D73F26" w:rsidRDefault="00D73F26" w:rsidP="00FF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26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D73F26">
        <w:rPr>
          <w:rFonts w:ascii="Times New Roman" w:hAnsi="Times New Roman" w:cs="Times New Roman"/>
          <w:sz w:val="28"/>
          <w:szCs w:val="28"/>
        </w:rPr>
        <w:t xml:space="preserve"> встреч </w:t>
      </w:r>
      <w:r>
        <w:rPr>
          <w:rFonts w:ascii="Times New Roman" w:hAnsi="Times New Roman" w:cs="Times New Roman"/>
          <w:sz w:val="28"/>
          <w:szCs w:val="28"/>
        </w:rPr>
        <w:t xml:space="preserve">подобными </w:t>
      </w:r>
      <w:r w:rsidRPr="00D73F26">
        <w:rPr>
          <w:rFonts w:ascii="Times New Roman" w:hAnsi="Times New Roman" w:cs="Times New Roman"/>
          <w:sz w:val="28"/>
          <w:szCs w:val="28"/>
        </w:rPr>
        <w:t xml:space="preserve">структурами, воспроизводящими в своем наименовании термины из области пенсионного обеспечения и страхования, является заключение гражданами договоров </w:t>
      </w:r>
      <w:r w:rsidR="0071755A">
        <w:rPr>
          <w:rFonts w:ascii="Times New Roman" w:hAnsi="Times New Roman" w:cs="Times New Roman"/>
          <w:sz w:val="28"/>
          <w:szCs w:val="28"/>
        </w:rPr>
        <w:t>с</w:t>
      </w:r>
      <w:r w:rsidRPr="00D73F26">
        <w:rPr>
          <w:rFonts w:ascii="Times New Roman" w:hAnsi="Times New Roman" w:cs="Times New Roman"/>
          <w:sz w:val="28"/>
          <w:szCs w:val="28"/>
        </w:rPr>
        <w:t xml:space="preserve"> какими </w:t>
      </w:r>
      <w:proofErr w:type="gramStart"/>
      <w:r w:rsidRPr="00D73F2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73F26">
        <w:rPr>
          <w:rFonts w:ascii="Times New Roman" w:hAnsi="Times New Roman" w:cs="Times New Roman"/>
          <w:sz w:val="28"/>
          <w:szCs w:val="28"/>
        </w:rPr>
        <w:t>ибо НПФ (негосударственными пенсионными фондами)</w:t>
      </w:r>
      <w:r w:rsidR="002A1807">
        <w:rPr>
          <w:rFonts w:ascii="Times New Roman" w:hAnsi="Times New Roman" w:cs="Times New Roman"/>
          <w:sz w:val="28"/>
          <w:szCs w:val="28"/>
        </w:rPr>
        <w:t xml:space="preserve"> для последующего перевода средств пенсионных накоплений</w:t>
      </w:r>
      <w:r w:rsidRPr="00D73F26">
        <w:rPr>
          <w:rFonts w:ascii="Times New Roman" w:hAnsi="Times New Roman" w:cs="Times New Roman"/>
          <w:sz w:val="28"/>
          <w:szCs w:val="28"/>
        </w:rPr>
        <w:t>.</w:t>
      </w:r>
      <w:r w:rsidR="00BC1BFB">
        <w:rPr>
          <w:rFonts w:ascii="Times New Roman" w:hAnsi="Times New Roman" w:cs="Times New Roman"/>
          <w:sz w:val="28"/>
          <w:szCs w:val="28"/>
        </w:rPr>
        <w:t xml:space="preserve"> </w:t>
      </w:r>
      <w:r w:rsidR="002A1807">
        <w:rPr>
          <w:rFonts w:ascii="Times New Roman" w:hAnsi="Times New Roman" w:cs="Times New Roman"/>
          <w:sz w:val="28"/>
          <w:szCs w:val="28"/>
        </w:rPr>
        <w:t>При этом зачастую застрахованным лицам не доводится информация о возможной потере инвестиционного дохода в случае досрочного перехода в НПФ.</w:t>
      </w:r>
    </w:p>
    <w:p w:rsidR="00D73F26" w:rsidRPr="00D73F26" w:rsidRDefault="00D73F26" w:rsidP="00312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F26">
        <w:rPr>
          <w:rFonts w:ascii="Times New Roman" w:hAnsi="Times New Roman" w:cs="Times New Roman"/>
          <w:sz w:val="28"/>
          <w:szCs w:val="28"/>
        </w:rPr>
        <w:t>В связи с этим напоминаем:</w:t>
      </w:r>
    </w:p>
    <w:p w:rsidR="00840737" w:rsidRPr="00CF6125" w:rsidRDefault="003D0146" w:rsidP="00FF561D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7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737" w:rsidRPr="00D73F26">
        <w:rPr>
          <w:rFonts w:ascii="Times New Roman" w:hAnsi="Times New Roman" w:cs="Times New Roman"/>
          <w:sz w:val="28"/>
          <w:szCs w:val="28"/>
        </w:rPr>
        <w:t>Пенсионный фонд самостоятельно проводит информационно-разъяснительную работу с гражданами и организациями и не уполномочивает какие-либо организации действовать от своего имени по данным вопросам</w:t>
      </w:r>
      <w:r w:rsidR="00CF6125">
        <w:rPr>
          <w:rFonts w:ascii="Times New Roman" w:hAnsi="Times New Roman" w:cs="Times New Roman"/>
          <w:sz w:val="28"/>
          <w:szCs w:val="28"/>
        </w:rPr>
        <w:t>. Полная информация по пенсионным вопросам размещена на нашем сайте</w:t>
      </w:r>
      <w:r w:rsidR="00CF6125" w:rsidRPr="00CF6125">
        <w:rPr>
          <w:rFonts w:ascii="Times New Roman" w:hAnsi="Times New Roman" w:cs="Times New Roman"/>
          <w:sz w:val="28"/>
          <w:szCs w:val="28"/>
        </w:rPr>
        <w:t xml:space="preserve"> (</w:t>
      </w:r>
      <w:r w:rsidR="00CF61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6125" w:rsidRPr="00CF61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6125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="00CF6125" w:rsidRPr="00CF61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61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6125" w:rsidRPr="00CF6125">
        <w:rPr>
          <w:rFonts w:ascii="Times New Roman" w:hAnsi="Times New Roman" w:cs="Times New Roman"/>
          <w:sz w:val="28"/>
          <w:szCs w:val="28"/>
        </w:rPr>
        <w:t>)</w:t>
      </w:r>
      <w:r w:rsidR="00CF6125">
        <w:rPr>
          <w:rFonts w:ascii="Times New Roman" w:hAnsi="Times New Roman" w:cs="Times New Roman"/>
          <w:sz w:val="28"/>
          <w:szCs w:val="28"/>
        </w:rPr>
        <w:t>.</w:t>
      </w:r>
    </w:p>
    <w:p w:rsidR="003D0146" w:rsidRPr="003D0146" w:rsidRDefault="00840737" w:rsidP="00FF561D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7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Пенсионного фонда Российской Федерации не выходят на дом и в организации с предложениями о заключении гражданами договоров с негосударственными пенсионными фондами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осуществляют проверку СНИЛС с использованием мобильных устройств!</w:t>
      </w:r>
      <w:r w:rsidR="003D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0146">
        <w:rPr>
          <w:rStyle w:val="a3"/>
          <w:rFonts w:ascii="Times New Roman" w:hAnsi="Times New Roman" w:cs="Times New Roman"/>
          <w:sz w:val="28"/>
          <w:szCs w:val="28"/>
        </w:rPr>
        <w:t xml:space="preserve">Помните: </w:t>
      </w:r>
      <w:r w:rsidR="003D0146" w:rsidRPr="003D0146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информация о номере Вашего лицевого счета (СНИЛС) является Вашими персональными данными. </w:t>
      </w:r>
      <w:r w:rsidR="003D0146" w:rsidRPr="003D0146">
        <w:rPr>
          <w:rFonts w:ascii="Times New Roman" w:eastAsia="Calibri" w:hAnsi="Times New Roman" w:cs="Times New Roman"/>
          <w:b/>
          <w:sz w:val="28"/>
          <w:szCs w:val="28"/>
        </w:rPr>
        <w:t xml:space="preserve">Ни в коем случае не передавайте реквизиты карты и персональные данные </w:t>
      </w:r>
      <w:r w:rsidR="003D0146" w:rsidRPr="003D0146">
        <w:rPr>
          <w:rStyle w:val="a3"/>
          <w:rFonts w:ascii="Times New Roman" w:eastAsia="Calibri" w:hAnsi="Times New Roman" w:cs="Times New Roman"/>
          <w:sz w:val="28"/>
          <w:szCs w:val="28"/>
        </w:rPr>
        <w:t>посторонним лицам!</w:t>
      </w:r>
      <w:r w:rsidR="003D0146" w:rsidRPr="003D014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D0146" w:rsidRPr="003D0146">
        <w:rPr>
          <w:rFonts w:ascii="Times New Roman" w:eastAsia="Calibri" w:hAnsi="Times New Roman" w:cs="Times New Roman"/>
          <w:b/>
          <w:sz w:val="28"/>
          <w:szCs w:val="28"/>
        </w:rPr>
        <w:t>Это может иметь негативные последствия!</w:t>
      </w:r>
    </w:p>
    <w:p w:rsidR="002A1807" w:rsidRDefault="00D73F26" w:rsidP="00CF6125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F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</w:t>
      </w:r>
      <w:r w:rsidR="002A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средств пенсионных накоплений </w:t>
      </w:r>
      <w:r w:rsidR="00CF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после по</w:t>
      </w:r>
      <w:r w:rsidR="002A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информации о способе формирования своих пенсионных накоплений и дате фиксации указанных средств, во избежание инвестиционных потерь при переводе. </w:t>
      </w:r>
      <w:r w:rsidR="00CF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2A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можно получить из выписки о состоянии лицевого счета с помощью </w:t>
      </w:r>
      <w:proofErr w:type="spellStart"/>
      <w:r w:rsidR="002A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proofErr w:type="spellEnd"/>
      <w:r w:rsidR="002A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 на Едином портале государственных услуг или в личном кабинете застрахованного лица на сайте ПФР, а также в любой клиентской сл</w:t>
      </w:r>
      <w:r w:rsidR="00CF6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 ПФР.</w:t>
      </w:r>
    </w:p>
    <w:p w:rsidR="00D73F26" w:rsidRDefault="00D73F26" w:rsidP="003D0146">
      <w:pPr>
        <w:adjustRightInd w:val="0"/>
        <w:spacing w:after="0"/>
        <w:ind w:firstLine="539"/>
        <w:jc w:val="both"/>
      </w:pPr>
      <w:proofErr w:type="gramStart"/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столкнулись с недобросовестным поведением представителей НПФ и</w:t>
      </w:r>
      <w:r w:rsidR="00840737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полагаете, что Ваши персональные данные могут быть использованы </w:t>
      </w:r>
      <w:r w:rsidR="008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Вашего согласия, Вы можете обратиться с жалобой на действия агентов в правоохранительные органы</w:t>
      </w:r>
      <w:r w:rsidR="008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</w:t>
      </w:r>
      <w:r w:rsidR="008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горячей линии данного НПФ, </w:t>
      </w:r>
      <w:r w:rsidR="008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 Российской Федерации 8(800)</w:t>
      </w:r>
      <w:r w:rsidR="00CD13C7">
        <w:rPr>
          <w:rFonts w:ascii="Times New Roman" w:eastAsia="Times New Roman" w:hAnsi="Times New Roman" w:cs="Times New Roman"/>
          <w:sz w:val="28"/>
          <w:szCs w:val="28"/>
          <w:lang w:eastAsia="ru-RU"/>
        </w:rPr>
        <w:t>302 2 302</w:t>
      </w:r>
      <w:bookmarkStart w:id="0" w:name="_GoBack"/>
      <w:bookmarkEnd w:id="0"/>
      <w:r w:rsidRPr="00D73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D73F26" w:rsidSect="00CF6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DA"/>
    <w:rsid w:val="00024C17"/>
    <w:rsid w:val="00070DA4"/>
    <w:rsid w:val="000B5414"/>
    <w:rsid w:val="000F3854"/>
    <w:rsid w:val="0014580A"/>
    <w:rsid w:val="002A1807"/>
    <w:rsid w:val="00312CDA"/>
    <w:rsid w:val="003D0146"/>
    <w:rsid w:val="003E7848"/>
    <w:rsid w:val="004E46EA"/>
    <w:rsid w:val="006F5E72"/>
    <w:rsid w:val="0071755A"/>
    <w:rsid w:val="00840737"/>
    <w:rsid w:val="00932C95"/>
    <w:rsid w:val="00BC1BFB"/>
    <w:rsid w:val="00CD13C7"/>
    <w:rsid w:val="00CF6125"/>
    <w:rsid w:val="00D73F26"/>
    <w:rsid w:val="00DA02DE"/>
    <w:rsid w:val="00E030EF"/>
    <w:rsid w:val="00E90C01"/>
    <w:rsid w:val="00EB74DE"/>
    <w:rsid w:val="00F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0146"/>
    <w:rPr>
      <w:b/>
      <w:bCs/>
    </w:rPr>
  </w:style>
  <w:style w:type="paragraph" w:customStyle="1" w:styleId="1">
    <w:name w:val="Цитата1"/>
    <w:basedOn w:val="a"/>
    <w:rsid w:val="00BC1BFB"/>
    <w:pPr>
      <w:widowControl w:val="0"/>
      <w:suppressAutoHyphens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Епанчина Елена Николаевна</dc:creator>
  <cp:lastModifiedBy>063008-0101</cp:lastModifiedBy>
  <cp:revision>4</cp:revision>
  <cp:lastPrinted>2018-06-08T08:37:00Z</cp:lastPrinted>
  <dcterms:created xsi:type="dcterms:W3CDTF">2018-06-18T09:34:00Z</dcterms:created>
  <dcterms:modified xsi:type="dcterms:W3CDTF">2018-09-21T06:59:00Z</dcterms:modified>
</cp:coreProperties>
</file>