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26F" w:rsidRDefault="00C5726F" w:rsidP="0055070F">
      <w:pPr>
        <w:spacing w:after="0" w:line="240" w:lineRule="auto"/>
        <w:jc w:val="center"/>
        <w:rPr>
          <w:b/>
          <w:szCs w:val="28"/>
        </w:rPr>
      </w:pPr>
    </w:p>
    <w:p w:rsidR="00C5726F" w:rsidRDefault="00C5726F" w:rsidP="00C5726F">
      <w:pPr>
        <w:spacing w:after="0" w:line="240" w:lineRule="auto"/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55070F" w:rsidRDefault="0055070F" w:rsidP="0055070F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55070F" w:rsidRDefault="0055070F" w:rsidP="0055070F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Новгородская область </w:t>
      </w:r>
      <w:proofErr w:type="spellStart"/>
      <w:r>
        <w:rPr>
          <w:b/>
          <w:szCs w:val="28"/>
        </w:rPr>
        <w:t>Любытинский</w:t>
      </w:r>
      <w:proofErr w:type="spellEnd"/>
      <w:r>
        <w:rPr>
          <w:b/>
          <w:szCs w:val="28"/>
        </w:rPr>
        <w:t xml:space="preserve"> район</w:t>
      </w:r>
    </w:p>
    <w:p w:rsidR="0055070F" w:rsidRDefault="0055070F" w:rsidP="0055070F">
      <w:pPr>
        <w:spacing w:after="0" w:line="240" w:lineRule="auto"/>
        <w:jc w:val="center"/>
        <w:rPr>
          <w:b/>
          <w:szCs w:val="28"/>
        </w:rPr>
      </w:pPr>
    </w:p>
    <w:p w:rsidR="0055070F" w:rsidRDefault="0055070F" w:rsidP="0055070F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СОВЕТ ДЕПУТАТОВ ЛЮБЫТИНСКОГО</w:t>
      </w:r>
    </w:p>
    <w:p w:rsidR="0055070F" w:rsidRDefault="0055070F" w:rsidP="0055070F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СЕЛЬСКОГО ПОСЕЛЕНИЯ</w:t>
      </w:r>
    </w:p>
    <w:p w:rsidR="0055070F" w:rsidRDefault="0055070F" w:rsidP="0055070F">
      <w:pPr>
        <w:spacing w:after="0" w:line="240" w:lineRule="auto"/>
        <w:jc w:val="center"/>
        <w:rPr>
          <w:b/>
          <w:szCs w:val="28"/>
        </w:rPr>
      </w:pPr>
    </w:p>
    <w:p w:rsidR="0055070F" w:rsidRDefault="0055070F" w:rsidP="0055070F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55070F" w:rsidRDefault="0055070F" w:rsidP="0055070F">
      <w:pPr>
        <w:spacing w:after="0" w:line="240" w:lineRule="auto"/>
        <w:jc w:val="center"/>
        <w:rPr>
          <w:szCs w:val="28"/>
        </w:rPr>
      </w:pPr>
    </w:p>
    <w:p w:rsidR="0055070F" w:rsidRDefault="0055070F" w:rsidP="0055070F">
      <w:pPr>
        <w:spacing w:after="0" w:line="317" w:lineRule="exact"/>
        <w:ind w:left="102" w:right="522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от </w:t>
      </w:r>
      <w:r w:rsidR="00C5726F">
        <w:rPr>
          <w:rFonts w:eastAsia="Times New Roman"/>
          <w:szCs w:val="28"/>
          <w:lang w:eastAsia="ru-RU"/>
        </w:rPr>
        <w:t xml:space="preserve">    </w:t>
      </w:r>
      <w:r>
        <w:rPr>
          <w:rFonts w:eastAsia="Times New Roman"/>
          <w:szCs w:val="28"/>
          <w:lang w:eastAsia="ru-RU"/>
        </w:rPr>
        <w:t xml:space="preserve"> №  </w:t>
      </w:r>
    </w:p>
    <w:p w:rsidR="0055070F" w:rsidRDefault="0055070F" w:rsidP="0055070F">
      <w:pPr>
        <w:spacing w:after="0" w:line="317" w:lineRule="exact"/>
        <w:ind w:left="102" w:right="522"/>
        <w:jc w:val="center"/>
        <w:rPr>
          <w:rFonts w:eastAsia="Times New Roman"/>
          <w:szCs w:val="28"/>
          <w:lang w:eastAsia="ru-RU"/>
        </w:rPr>
      </w:pPr>
      <w:proofErr w:type="spellStart"/>
      <w:r>
        <w:rPr>
          <w:rFonts w:eastAsia="Times New Roman"/>
          <w:szCs w:val="28"/>
          <w:lang w:eastAsia="ru-RU"/>
        </w:rPr>
        <w:t>р.п</w:t>
      </w:r>
      <w:proofErr w:type="spellEnd"/>
      <w:r>
        <w:rPr>
          <w:rFonts w:eastAsia="Times New Roman"/>
          <w:szCs w:val="28"/>
          <w:lang w:eastAsia="ru-RU"/>
        </w:rPr>
        <w:t xml:space="preserve">. </w:t>
      </w:r>
      <w:proofErr w:type="spellStart"/>
      <w:r>
        <w:rPr>
          <w:rFonts w:eastAsia="Times New Roman"/>
          <w:szCs w:val="28"/>
          <w:lang w:eastAsia="ru-RU"/>
        </w:rPr>
        <w:t>Любытино</w:t>
      </w:r>
      <w:proofErr w:type="spellEnd"/>
    </w:p>
    <w:p w:rsidR="0055070F" w:rsidRDefault="0055070F" w:rsidP="0055070F">
      <w:pPr>
        <w:tabs>
          <w:tab w:val="left" w:pos="0"/>
          <w:tab w:val="left" w:pos="9356"/>
        </w:tabs>
        <w:spacing w:before="300" w:after="0" w:line="320" w:lineRule="exact"/>
        <w:ind w:left="100" w:right="1"/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О внесении изменений </w:t>
      </w:r>
      <w:r w:rsidR="000D5B89">
        <w:rPr>
          <w:rFonts w:eastAsia="Times New Roman" w:cs="Times New Roman"/>
          <w:b/>
          <w:bCs/>
          <w:szCs w:val="28"/>
          <w:lang w:eastAsia="ru-RU"/>
        </w:rPr>
        <w:t xml:space="preserve">и дополнений </w:t>
      </w:r>
      <w:r>
        <w:rPr>
          <w:rFonts w:eastAsia="Times New Roman" w:cs="Times New Roman"/>
          <w:b/>
          <w:bCs/>
          <w:szCs w:val="28"/>
          <w:lang w:eastAsia="ru-RU"/>
        </w:rPr>
        <w:t xml:space="preserve">в </w:t>
      </w:r>
      <w:r w:rsidR="001D1481" w:rsidRPr="001D1481">
        <w:rPr>
          <w:rFonts w:eastAsia="Times New Roman" w:cs="Times New Roman"/>
          <w:b/>
          <w:bCs/>
          <w:szCs w:val="28"/>
          <w:lang w:eastAsia="ru-RU"/>
        </w:rPr>
        <w:t xml:space="preserve">Правила благоустройства территории </w:t>
      </w:r>
      <w:proofErr w:type="spellStart"/>
      <w:r w:rsidR="001D1481" w:rsidRPr="001D1481">
        <w:rPr>
          <w:rFonts w:eastAsia="Times New Roman" w:cs="Times New Roman"/>
          <w:b/>
          <w:bCs/>
          <w:szCs w:val="28"/>
          <w:lang w:eastAsia="ru-RU"/>
        </w:rPr>
        <w:t>Любытинского</w:t>
      </w:r>
      <w:proofErr w:type="spellEnd"/>
      <w:r w:rsidR="001D1481" w:rsidRPr="001D1481">
        <w:rPr>
          <w:rFonts w:eastAsia="Times New Roman" w:cs="Times New Roman"/>
          <w:b/>
          <w:bCs/>
          <w:szCs w:val="28"/>
          <w:lang w:eastAsia="ru-RU"/>
        </w:rPr>
        <w:t xml:space="preserve"> сельского поселения</w:t>
      </w:r>
    </w:p>
    <w:p w:rsidR="0055070F" w:rsidRPr="0055070F" w:rsidRDefault="0055070F" w:rsidP="0055070F">
      <w:pPr>
        <w:tabs>
          <w:tab w:val="left" w:pos="0"/>
          <w:tab w:val="left" w:pos="9356"/>
        </w:tabs>
        <w:spacing w:before="300" w:after="0" w:line="320" w:lineRule="exact"/>
        <w:ind w:left="100" w:right="1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55070F" w:rsidRDefault="0055070F" w:rsidP="0055070F">
      <w:pPr>
        <w:spacing w:after="0" w:line="240" w:lineRule="auto"/>
        <w:ind w:left="100" w:right="-141" w:firstLine="64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Совет депутатов сельского </w:t>
      </w:r>
      <w:r w:rsidR="001D1481" w:rsidRPr="001D1481">
        <w:rPr>
          <w:rFonts w:eastAsia="Times New Roman" w:cs="Times New Roman"/>
          <w:szCs w:val="28"/>
          <w:lang w:eastAsia="ru-RU"/>
        </w:rPr>
        <w:t xml:space="preserve">поселения </w:t>
      </w:r>
    </w:p>
    <w:p w:rsidR="001D1481" w:rsidRDefault="001D1481" w:rsidP="00DC181F">
      <w:pPr>
        <w:spacing w:after="0" w:line="240" w:lineRule="auto"/>
        <w:ind w:right="-141"/>
        <w:rPr>
          <w:rFonts w:eastAsia="Times New Roman" w:cs="Times New Roman"/>
          <w:b/>
          <w:bCs/>
          <w:szCs w:val="28"/>
          <w:lang w:eastAsia="ru-RU"/>
        </w:rPr>
      </w:pPr>
      <w:r w:rsidRPr="001D1481">
        <w:rPr>
          <w:rFonts w:eastAsia="Times New Roman" w:cs="Times New Roman"/>
          <w:b/>
          <w:bCs/>
          <w:szCs w:val="28"/>
          <w:lang w:eastAsia="ru-RU"/>
        </w:rPr>
        <w:t>РЕШИЛ:</w:t>
      </w:r>
    </w:p>
    <w:p w:rsidR="00DC181F" w:rsidRDefault="00DC181F" w:rsidP="00DC181F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Внести в Правила благоустройства территории </w:t>
      </w:r>
      <w:proofErr w:type="spellStart"/>
      <w:r>
        <w:rPr>
          <w:sz w:val="28"/>
          <w:szCs w:val="28"/>
        </w:rPr>
        <w:t>Любытинского</w:t>
      </w:r>
      <w:proofErr w:type="spellEnd"/>
      <w:r>
        <w:rPr>
          <w:sz w:val="28"/>
          <w:szCs w:val="28"/>
        </w:rPr>
        <w:t xml:space="preserve"> сельского поселения, утвержденные решением Совета депутатов сельского поселения от 31.10.2017 №124 следующие изменения</w:t>
      </w:r>
      <w:r w:rsidR="000D5B89">
        <w:rPr>
          <w:sz w:val="28"/>
          <w:szCs w:val="28"/>
        </w:rPr>
        <w:t xml:space="preserve"> и дополнения</w:t>
      </w:r>
      <w:r>
        <w:rPr>
          <w:sz w:val="28"/>
          <w:szCs w:val="28"/>
        </w:rPr>
        <w:t>:</w:t>
      </w:r>
    </w:p>
    <w:p w:rsidR="008E776E" w:rsidRDefault="008E776E" w:rsidP="00DC181F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Дополнить подпунктом 4.8 пункта 4 главы </w:t>
      </w:r>
      <w:r>
        <w:rPr>
          <w:sz w:val="28"/>
          <w:szCs w:val="28"/>
          <w:lang w:val="en-US"/>
        </w:rPr>
        <w:t>II</w:t>
      </w:r>
      <w:r w:rsidRPr="008E77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«Организация благоустройства и содержание территории </w:t>
      </w:r>
      <w:proofErr w:type="spellStart"/>
      <w:r>
        <w:rPr>
          <w:sz w:val="28"/>
          <w:szCs w:val="28"/>
        </w:rPr>
        <w:t>Любытинского</w:t>
      </w:r>
      <w:proofErr w:type="spellEnd"/>
      <w:r>
        <w:rPr>
          <w:sz w:val="28"/>
          <w:szCs w:val="28"/>
        </w:rPr>
        <w:t xml:space="preserve"> сельского поселения» в прилагаемой редакции:</w:t>
      </w:r>
    </w:p>
    <w:p w:rsidR="00DE6A1A" w:rsidRDefault="00A86099" w:rsidP="00DE6A1A">
      <w:pPr>
        <w:spacing w:after="0"/>
        <w:rPr>
          <w:rFonts w:cs="Times New Roman"/>
          <w:szCs w:val="28"/>
        </w:rPr>
      </w:pPr>
      <w:r>
        <w:rPr>
          <w:szCs w:val="28"/>
        </w:rPr>
        <w:t>«</w:t>
      </w:r>
      <w:r w:rsidRPr="00DE6A1A">
        <w:rPr>
          <w:szCs w:val="28"/>
        </w:rPr>
        <w:t>4.8.</w:t>
      </w:r>
      <w:r w:rsidR="008E776E" w:rsidRPr="00DE6A1A">
        <w:rPr>
          <w:szCs w:val="28"/>
        </w:rPr>
        <w:t xml:space="preserve"> </w:t>
      </w:r>
      <w:r w:rsidR="00DE6A1A" w:rsidRPr="00DE6A1A">
        <w:rPr>
          <w:rFonts w:cs="Times New Roman"/>
          <w:szCs w:val="28"/>
        </w:rPr>
        <w:t>Размещение и содержание детских и спортивных площадок</w:t>
      </w:r>
      <w:r w:rsidR="00DE6A1A">
        <w:rPr>
          <w:rFonts w:cs="Times New Roman"/>
          <w:szCs w:val="28"/>
        </w:rPr>
        <w:t>»</w:t>
      </w:r>
    </w:p>
    <w:p w:rsidR="00A86099" w:rsidRDefault="00DE6A1A" w:rsidP="00DE6A1A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4.8.1.</w:t>
      </w:r>
      <w:r w:rsidR="00A86099">
        <w:rPr>
          <w:rFonts w:cs="Times New Roman"/>
          <w:szCs w:val="28"/>
        </w:rPr>
        <w:t xml:space="preserve">Детские площадки предназначены для игр и активного отдыха детей разных возрастов: </w:t>
      </w:r>
      <w:proofErr w:type="spellStart"/>
      <w:r w:rsidR="00A86099">
        <w:rPr>
          <w:rFonts w:cs="Times New Roman"/>
          <w:szCs w:val="28"/>
        </w:rPr>
        <w:t>преддошкольного</w:t>
      </w:r>
      <w:proofErr w:type="spellEnd"/>
      <w:r w:rsidR="00A86099">
        <w:rPr>
          <w:rFonts w:cs="Times New Roman"/>
          <w:szCs w:val="28"/>
        </w:rPr>
        <w:t xml:space="preserve"> (до </w:t>
      </w:r>
      <w:r>
        <w:rPr>
          <w:rFonts w:cs="Times New Roman"/>
          <w:szCs w:val="28"/>
        </w:rPr>
        <w:t>3 лет), дошкольного (до 7 лет)</w:t>
      </w:r>
      <w:proofErr w:type="gramStart"/>
      <w:r>
        <w:rPr>
          <w:rFonts w:cs="Times New Roman"/>
          <w:szCs w:val="28"/>
        </w:rPr>
        <w:t>,</w:t>
      </w:r>
      <w:r w:rsidR="00A86099">
        <w:rPr>
          <w:rFonts w:cs="Times New Roman"/>
          <w:szCs w:val="28"/>
        </w:rPr>
        <w:t>м</w:t>
      </w:r>
      <w:proofErr w:type="gramEnd"/>
      <w:r w:rsidR="00A86099">
        <w:rPr>
          <w:rFonts w:cs="Times New Roman"/>
          <w:szCs w:val="28"/>
        </w:rPr>
        <w:t>ладшего и среднего школьного возраста (7 - 12 лет). Площадки организовываются в виде отдельных площадок для разных возрастных групп или как комплексные игровые площадки с зонированием по возрастным интересам. Для детей и подростков (12 - 16 лет) организовываются спортивно-игровые комплексы (велодромы и тому подобное) и оборудуются специальные места для катания на самокатах, роликовых досках и коньках.</w:t>
      </w:r>
    </w:p>
    <w:p w:rsidR="00A86099" w:rsidRDefault="00DE6A1A" w:rsidP="00DE6A1A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4.8.2.</w:t>
      </w:r>
      <w:r w:rsidR="00A86099">
        <w:rPr>
          <w:sz w:val="28"/>
          <w:szCs w:val="28"/>
        </w:rPr>
        <w:t xml:space="preserve">Размещение площадок необходимо предусматривать на расстоянии, </w:t>
      </w:r>
      <w:proofErr w:type="gramStart"/>
      <w:r w:rsidR="00A86099">
        <w:rPr>
          <w:sz w:val="28"/>
          <w:szCs w:val="28"/>
        </w:rPr>
        <w:t>м</w:t>
      </w:r>
      <w:proofErr w:type="gramEnd"/>
      <w:r w:rsidR="00A86099">
        <w:rPr>
          <w:sz w:val="28"/>
          <w:szCs w:val="28"/>
        </w:rPr>
        <w:t>, не менее:</w:t>
      </w:r>
    </w:p>
    <w:p w:rsidR="00A86099" w:rsidRDefault="00A86099" w:rsidP="00DE6A1A">
      <w:pPr>
        <w:pStyle w:val="ConsPlusNormal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 окон жилых и общественных зданий:</w:t>
      </w:r>
    </w:p>
    <w:p w:rsidR="00A86099" w:rsidRDefault="00A86099" w:rsidP="00DE6A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детские  игровые (дошкольного возраста) - 12;</w:t>
      </w:r>
    </w:p>
    <w:p w:rsidR="00A86099" w:rsidRDefault="00A86099" w:rsidP="00DE6A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занятий физкультурой (в зависимости от шумовых</w:t>
      </w:r>
      <w:proofErr w:type="gramEnd"/>
    </w:p>
    <w:p w:rsidR="00A86099" w:rsidRDefault="00A86099" w:rsidP="00DE6A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 &lt;*&gt;) 10 - 40;</w:t>
      </w:r>
    </w:p>
    <w:p w:rsidR="00A86099" w:rsidRDefault="00A86099" w:rsidP="00DE6A1A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площадок для мусоросборников - 20;</w:t>
      </w:r>
    </w:p>
    <w:p w:rsidR="00A86099" w:rsidRDefault="00A86099" w:rsidP="00DE6A1A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открытых автостоянок и паркингов вместимостью:</w:t>
      </w:r>
    </w:p>
    <w:p w:rsidR="00A86099" w:rsidRDefault="00A86099" w:rsidP="00DE6A1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10 и менее </w:t>
      </w:r>
      <w:proofErr w:type="spellStart"/>
      <w:r>
        <w:rPr>
          <w:rFonts w:cs="Times New Roman"/>
          <w:szCs w:val="28"/>
        </w:rPr>
        <w:t>машино</w:t>
      </w:r>
      <w:proofErr w:type="spellEnd"/>
      <w:r>
        <w:rPr>
          <w:rFonts w:cs="Times New Roman"/>
          <w:szCs w:val="28"/>
        </w:rPr>
        <w:t>-мест – 25;</w:t>
      </w:r>
    </w:p>
    <w:p w:rsidR="00A86099" w:rsidRDefault="00A86099" w:rsidP="00DE6A1A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и более – 50.</w:t>
      </w:r>
    </w:p>
    <w:tbl>
      <w:tblPr>
        <w:tblW w:w="98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40"/>
      </w:tblGrid>
      <w:tr w:rsidR="00A86099" w:rsidTr="00A86099">
        <w:tc>
          <w:tcPr>
            <w:tcW w:w="9843" w:type="dxa"/>
          </w:tcPr>
          <w:p w:rsidR="00A86099" w:rsidRDefault="00DE6A1A" w:rsidP="00DE6A1A">
            <w:pPr>
              <w:spacing w:after="0" w:line="340" w:lineRule="atLeast"/>
              <w:jc w:val="both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szCs w:val="28"/>
              </w:rPr>
              <w:t>4.8.3.</w:t>
            </w:r>
            <w:r w:rsidR="00A86099">
              <w:rPr>
                <w:rFonts w:cs="Times New Roman"/>
                <w:szCs w:val="28"/>
              </w:rPr>
              <w:t>Детские и спортивные площадки не допускается размещать в санитарно-</w:t>
            </w:r>
            <w:r w:rsidR="00A86099">
              <w:rPr>
                <w:rFonts w:cs="Times New Roman"/>
                <w:szCs w:val="28"/>
              </w:rPr>
              <w:lastRenderedPageBreak/>
              <w:t>защитной зоне.</w:t>
            </w:r>
          </w:p>
          <w:p w:rsidR="00A86099" w:rsidRDefault="00DE6A1A" w:rsidP="00DE6A1A">
            <w:pPr>
              <w:spacing w:after="0" w:line="340" w:lineRule="atLeast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4.8.4.</w:t>
            </w:r>
            <w:r w:rsidR="00A86099">
              <w:rPr>
                <w:rFonts w:cs="Times New Roman"/>
                <w:szCs w:val="28"/>
              </w:rPr>
              <w:t>Детские площадки рекомендуется изолировать зелеными насаждениями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</w:t>
            </w:r>
          </w:p>
          <w:p w:rsidR="00A86099" w:rsidRDefault="00DE6A1A" w:rsidP="00DE6A1A">
            <w:pPr>
              <w:spacing w:after="0" w:line="340" w:lineRule="atLeast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4.8.5.</w:t>
            </w:r>
            <w:r w:rsidR="00A86099">
              <w:rPr>
                <w:rFonts w:cs="Times New Roman"/>
                <w:szCs w:val="28"/>
              </w:rPr>
              <w:t>Обязательный перечень элементов благоустройства территории на детской площадке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      </w:r>
          </w:p>
          <w:p w:rsidR="00A86099" w:rsidRDefault="00DE6A1A" w:rsidP="00DE6A1A">
            <w:pPr>
              <w:spacing w:after="0" w:line="340" w:lineRule="atLeast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4.8.6.</w:t>
            </w:r>
            <w:r w:rsidR="00A86099">
              <w:rPr>
                <w:rFonts w:cs="Times New Roman"/>
                <w:szCs w:val="28"/>
              </w:rPr>
              <w:t>Спортивные площадки предназначены для занятий физкультурой и спортом всех возрастных групп населения. Спортивные площадки проектируются в составе территорий жилого и рекреационного назначения, участков спортивных сооружений, участков общеобразовательных школ. Проектирование спортивных площадок следует вести в зависимости от вида специализации площадки.</w:t>
            </w:r>
            <w:r>
              <w:rPr>
                <w:rFonts w:cs="Times New Roman"/>
                <w:szCs w:val="28"/>
              </w:rPr>
              <w:t xml:space="preserve"> </w:t>
            </w:r>
          </w:p>
        </w:tc>
      </w:tr>
    </w:tbl>
    <w:p w:rsidR="00A86099" w:rsidRDefault="00A86099" w:rsidP="00DE6A1A">
      <w:pPr>
        <w:spacing w:after="0" w:line="340" w:lineRule="atLeast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Обязательный перечень элементов благоустройства территории на спортивной площадке включает: мягкие или газонные виды покрытия, спортивное оборудование, озеленение. Озеленение размещается по периметру площадки. Быстрорастущие деревья высаживаются на расстоянии от края площадки не менее 2 м. Запрещено применять деревья и кустарники, дающие большое количество летящих семян, обильно плодоносящих и рано сбрасывающих листву. Для ограждения спортивной площадки возможно применять вертикальное </w:t>
      </w:r>
      <w:proofErr w:type="spellStart"/>
      <w:r>
        <w:rPr>
          <w:rFonts w:cs="Times New Roman"/>
          <w:szCs w:val="28"/>
        </w:rPr>
        <w:t>озеленение</w:t>
      </w:r>
      <w:proofErr w:type="gramStart"/>
      <w:r>
        <w:rPr>
          <w:rFonts w:cs="Times New Roman"/>
          <w:szCs w:val="28"/>
        </w:rPr>
        <w:t>.С</w:t>
      </w:r>
      <w:proofErr w:type="gramEnd"/>
      <w:r>
        <w:rPr>
          <w:rFonts w:cs="Times New Roman"/>
          <w:szCs w:val="28"/>
        </w:rPr>
        <w:t>портивные</w:t>
      </w:r>
      <w:proofErr w:type="spellEnd"/>
      <w:r>
        <w:rPr>
          <w:rFonts w:cs="Times New Roman"/>
          <w:szCs w:val="28"/>
        </w:rPr>
        <w:t xml:space="preserve"> площадки могут быть оборудованы сетчатым ограждением высотой 2,5 - 3 м, а в местах примыкания спортивных площадок друг к другу - высотой не менее 1,2 м.</w:t>
      </w:r>
    </w:p>
    <w:p w:rsidR="00A86099" w:rsidRDefault="00DE6A1A" w:rsidP="00DE6A1A">
      <w:pPr>
        <w:spacing w:after="0" w:line="340" w:lineRule="atLeast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4.8.7. </w:t>
      </w:r>
      <w:r w:rsidR="00A86099">
        <w:rPr>
          <w:rFonts w:cs="Times New Roman"/>
          <w:szCs w:val="28"/>
        </w:rPr>
        <w:t xml:space="preserve">Собственники и (или) обслуживающие (эксплуатирующие) организации осуществляют монтаж и установку, регулярный осмотр, контроль за состоянием и техническое обслуживание оборудования на детских игровых площадках в соответствии с требованиями ГОСТ </w:t>
      </w:r>
      <w:proofErr w:type="gramStart"/>
      <w:r w:rsidR="00A86099">
        <w:rPr>
          <w:rFonts w:cs="Times New Roman"/>
          <w:szCs w:val="28"/>
        </w:rPr>
        <w:t>Р</w:t>
      </w:r>
      <w:proofErr w:type="gramEnd"/>
      <w:r w:rsidR="00A86099">
        <w:rPr>
          <w:rFonts w:cs="Times New Roman"/>
          <w:szCs w:val="28"/>
        </w:rPr>
        <w:t xml:space="preserve"> 52301-2013 «Оборудование и покрытия детских игровых площадок. Безопасность при эксплуатации. Общие требования».</w:t>
      </w:r>
    </w:p>
    <w:p w:rsidR="008E776E" w:rsidRDefault="008E776E" w:rsidP="00DE6A1A">
      <w:pPr>
        <w:pStyle w:val="1"/>
        <w:jc w:val="both"/>
        <w:rPr>
          <w:sz w:val="28"/>
          <w:szCs w:val="28"/>
        </w:rPr>
      </w:pPr>
    </w:p>
    <w:p w:rsidR="00DC181F" w:rsidRDefault="00DC181F" w:rsidP="00DE6A1A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8E776E">
        <w:rPr>
          <w:sz w:val="28"/>
          <w:szCs w:val="28"/>
        </w:rPr>
        <w:t>2</w:t>
      </w:r>
      <w:r>
        <w:rPr>
          <w:sz w:val="28"/>
          <w:szCs w:val="28"/>
        </w:rPr>
        <w:t xml:space="preserve">.Дополнить подпунктом </w:t>
      </w:r>
      <w:r w:rsidR="00C5726F">
        <w:rPr>
          <w:sz w:val="28"/>
          <w:szCs w:val="28"/>
        </w:rPr>
        <w:t>10.12</w:t>
      </w:r>
      <w:r>
        <w:rPr>
          <w:sz w:val="28"/>
          <w:szCs w:val="28"/>
        </w:rPr>
        <w:t xml:space="preserve"> пункт </w:t>
      </w:r>
      <w:r w:rsidR="00C5726F">
        <w:rPr>
          <w:sz w:val="28"/>
          <w:szCs w:val="28"/>
        </w:rPr>
        <w:t>10 «Содержание животных»</w:t>
      </w:r>
      <w:r>
        <w:rPr>
          <w:sz w:val="28"/>
          <w:szCs w:val="28"/>
        </w:rPr>
        <w:t xml:space="preserve"> </w:t>
      </w:r>
      <w:r w:rsidR="00C5726F"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 w:rsidR="00C5726F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C5726F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«Организация </w:t>
      </w:r>
      <w:r w:rsidR="00C5726F">
        <w:rPr>
          <w:sz w:val="28"/>
          <w:szCs w:val="28"/>
        </w:rPr>
        <w:t>уборки т</w:t>
      </w:r>
      <w:r>
        <w:rPr>
          <w:sz w:val="28"/>
          <w:szCs w:val="28"/>
        </w:rPr>
        <w:t xml:space="preserve">ерритории» в прилагаемой редакции:  </w:t>
      </w:r>
    </w:p>
    <w:p w:rsidR="00C5726F" w:rsidRDefault="00DC181F" w:rsidP="00C5726F">
      <w:pPr>
        <w:pStyle w:val="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753A6A">
        <w:rPr>
          <w:b/>
          <w:sz w:val="28"/>
          <w:szCs w:val="28"/>
        </w:rPr>
        <w:t>«</w:t>
      </w:r>
      <w:r w:rsidR="00C5726F" w:rsidRPr="00753A6A">
        <w:rPr>
          <w:b/>
          <w:sz w:val="28"/>
          <w:szCs w:val="28"/>
        </w:rPr>
        <w:t>10.12.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</w:t>
      </w:r>
      <w:r w:rsidR="00753A6A" w:rsidRPr="00753A6A">
        <w:rPr>
          <w:b/>
          <w:sz w:val="28"/>
          <w:szCs w:val="28"/>
        </w:rPr>
        <w:t xml:space="preserve"> на праве собственности или ином законном основании. О наличии этой собаки должна быть сделана предупреждающая надпись при входе на данную территорию. Перечень потенциально опасных собак утверждается Правительством Российской Федерации</w:t>
      </w:r>
      <w:proofErr w:type="gramStart"/>
      <w:r w:rsidR="00753A6A" w:rsidRPr="00753A6A">
        <w:rPr>
          <w:b/>
          <w:sz w:val="28"/>
          <w:szCs w:val="28"/>
        </w:rPr>
        <w:t>.»</w:t>
      </w:r>
      <w:proofErr w:type="gramEnd"/>
    </w:p>
    <w:p w:rsidR="00E70DD6" w:rsidRDefault="00E70DD6" w:rsidP="00C5726F">
      <w:pPr>
        <w:pStyle w:val="1"/>
        <w:jc w:val="both"/>
        <w:rPr>
          <w:b/>
          <w:sz w:val="28"/>
          <w:szCs w:val="28"/>
        </w:rPr>
      </w:pPr>
    </w:p>
    <w:p w:rsidR="00E70DD6" w:rsidRPr="00E70DD6" w:rsidRDefault="00E70DD6" w:rsidP="00C5726F">
      <w:pPr>
        <w:pStyle w:val="1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sz w:val="28"/>
          <w:szCs w:val="28"/>
        </w:rPr>
        <w:t xml:space="preserve">1.3. В подпункте 12.4 пункта 12 главы </w:t>
      </w:r>
      <w:r>
        <w:rPr>
          <w:sz w:val="28"/>
          <w:szCs w:val="28"/>
          <w:lang w:val="en-US"/>
        </w:rPr>
        <w:t>V</w:t>
      </w:r>
      <w:r w:rsidRPr="00E70D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слова «в соответствии с областным законом от 01.07.2010 № 791-ОЗ «Об административных правонарушениях»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«в соответствии с областным законом от 01.02.2016 № 914-ОЗ «Об административных правонарушениях»</w:t>
      </w:r>
    </w:p>
    <w:p w:rsidR="00DC181F" w:rsidRDefault="00DC181F" w:rsidP="00A86099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C181F" w:rsidRDefault="00DC181F" w:rsidP="00DC181F">
      <w:pPr>
        <w:spacing w:after="0" w:line="240" w:lineRule="auto"/>
        <w:ind w:right="-141"/>
        <w:jc w:val="both"/>
        <w:rPr>
          <w:szCs w:val="28"/>
        </w:rPr>
      </w:pPr>
      <w:r>
        <w:rPr>
          <w:szCs w:val="28"/>
        </w:rPr>
        <w:tab/>
        <w:t xml:space="preserve">2. Опубликовать настоящее решение в бюллетене “Официальный вестник поселения” и разместить на официальном сайте </w:t>
      </w:r>
      <w:proofErr w:type="spellStart"/>
      <w:r>
        <w:rPr>
          <w:szCs w:val="28"/>
        </w:rPr>
        <w:t>Любытинского</w:t>
      </w:r>
      <w:proofErr w:type="spellEnd"/>
      <w:r>
        <w:rPr>
          <w:szCs w:val="28"/>
        </w:rPr>
        <w:t xml:space="preserve"> муниципального района в информационно-коммуникационной сети Интернет.</w:t>
      </w:r>
    </w:p>
    <w:p w:rsidR="00033004" w:rsidRDefault="00033004" w:rsidP="00033004">
      <w:pPr>
        <w:spacing w:after="0" w:line="320" w:lineRule="exact"/>
        <w:ind w:right="120"/>
        <w:jc w:val="both"/>
        <w:rPr>
          <w:rFonts w:eastAsia="Times New Roman" w:cs="Times New Roman"/>
          <w:szCs w:val="28"/>
          <w:lang w:eastAsia="ru-RU"/>
        </w:rPr>
      </w:pPr>
    </w:p>
    <w:p w:rsidR="00033004" w:rsidRPr="00033004" w:rsidRDefault="00033004" w:rsidP="00033004">
      <w:pPr>
        <w:spacing w:after="0" w:line="320" w:lineRule="exact"/>
        <w:ind w:right="120"/>
        <w:jc w:val="both"/>
        <w:rPr>
          <w:rFonts w:eastAsia="Times New Roman" w:cs="Times New Roman"/>
          <w:b/>
          <w:szCs w:val="28"/>
          <w:lang w:eastAsia="ru-RU"/>
        </w:rPr>
      </w:pPr>
      <w:r w:rsidRPr="00033004">
        <w:rPr>
          <w:rFonts w:eastAsia="Times New Roman" w:cs="Times New Roman"/>
          <w:b/>
          <w:szCs w:val="28"/>
          <w:lang w:eastAsia="ru-RU"/>
        </w:rPr>
        <w:t>Проект внес:</w:t>
      </w:r>
    </w:p>
    <w:p w:rsidR="00033004" w:rsidRDefault="00033004" w:rsidP="00033004">
      <w:pPr>
        <w:spacing w:after="0" w:line="320" w:lineRule="exact"/>
        <w:ind w:right="1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Заместитель</w:t>
      </w:r>
    </w:p>
    <w:p w:rsidR="00033004" w:rsidRDefault="00033004" w:rsidP="00033004">
      <w:pPr>
        <w:spacing w:after="0" w:line="320" w:lineRule="exact"/>
        <w:ind w:right="1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Главы администрации                                                </w:t>
      </w:r>
      <w:proofErr w:type="spellStart"/>
      <w:r>
        <w:rPr>
          <w:rFonts w:eastAsia="Times New Roman" w:cs="Times New Roman"/>
          <w:szCs w:val="28"/>
          <w:lang w:eastAsia="ru-RU"/>
        </w:rPr>
        <w:t>С.Н.Сивец</w:t>
      </w:r>
      <w:proofErr w:type="spellEnd"/>
    </w:p>
    <w:p w:rsidR="00DC181F" w:rsidRPr="001D1481" w:rsidRDefault="00DC181F" w:rsidP="00DC181F">
      <w:pPr>
        <w:spacing w:after="0" w:line="240" w:lineRule="auto"/>
        <w:ind w:right="-141"/>
        <w:rPr>
          <w:rFonts w:eastAsia="Times New Roman" w:cs="Times New Roman"/>
          <w:szCs w:val="28"/>
          <w:lang w:eastAsia="ru-RU"/>
        </w:rPr>
      </w:pPr>
    </w:p>
    <w:p w:rsidR="00DC181F" w:rsidRPr="00033004" w:rsidRDefault="00A86099" w:rsidP="00A86099">
      <w:pPr>
        <w:spacing w:after="0" w:line="320" w:lineRule="exact"/>
        <w:ind w:right="120"/>
        <w:jc w:val="both"/>
        <w:rPr>
          <w:rFonts w:eastAsia="Times New Roman" w:cs="Times New Roman"/>
          <w:b/>
          <w:szCs w:val="28"/>
          <w:lang w:eastAsia="ru-RU"/>
        </w:rPr>
      </w:pPr>
      <w:r w:rsidRPr="00033004">
        <w:rPr>
          <w:rFonts w:eastAsia="Times New Roman" w:cs="Times New Roman"/>
          <w:b/>
          <w:szCs w:val="28"/>
          <w:lang w:eastAsia="ru-RU"/>
        </w:rPr>
        <w:t xml:space="preserve">Проект </w:t>
      </w:r>
      <w:r w:rsidR="00033004" w:rsidRPr="00033004">
        <w:rPr>
          <w:rFonts w:eastAsia="Times New Roman" w:cs="Times New Roman"/>
          <w:b/>
          <w:szCs w:val="28"/>
          <w:lang w:eastAsia="ru-RU"/>
        </w:rPr>
        <w:t>подготовил</w:t>
      </w:r>
      <w:r w:rsidRPr="00033004">
        <w:rPr>
          <w:rFonts w:eastAsia="Times New Roman" w:cs="Times New Roman"/>
          <w:b/>
          <w:szCs w:val="28"/>
          <w:lang w:eastAsia="ru-RU"/>
        </w:rPr>
        <w:t>:</w:t>
      </w:r>
    </w:p>
    <w:p w:rsidR="00A86099" w:rsidRDefault="00A86099" w:rsidP="00A86099">
      <w:pPr>
        <w:spacing w:after="0" w:line="320" w:lineRule="exact"/>
        <w:ind w:right="1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Начальник отдела</w:t>
      </w:r>
    </w:p>
    <w:p w:rsidR="00A86099" w:rsidRDefault="00A86099" w:rsidP="00A86099">
      <w:pPr>
        <w:spacing w:after="0" w:line="320" w:lineRule="exact"/>
        <w:ind w:right="1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по работе с населением                                               </w:t>
      </w:r>
      <w:proofErr w:type="spellStart"/>
      <w:r>
        <w:rPr>
          <w:rFonts w:eastAsia="Times New Roman" w:cs="Times New Roman"/>
          <w:szCs w:val="28"/>
          <w:lang w:eastAsia="ru-RU"/>
        </w:rPr>
        <w:t>Ю.М.Алексеев</w:t>
      </w:r>
      <w:bookmarkStart w:id="0" w:name="_GoBack"/>
      <w:bookmarkEnd w:id="0"/>
      <w:proofErr w:type="spellEnd"/>
    </w:p>
    <w:p w:rsidR="00A86099" w:rsidRDefault="00A86099" w:rsidP="00A86099">
      <w:pPr>
        <w:spacing w:after="0" w:line="320" w:lineRule="exact"/>
        <w:ind w:right="120"/>
        <w:jc w:val="both"/>
        <w:rPr>
          <w:rFonts w:eastAsia="Times New Roman" w:cs="Times New Roman"/>
          <w:szCs w:val="28"/>
          <w:lang w:eastAsia="ru-RU"/>
        </w:rPr>
      </w:pPr>
    </w:p>
    <w:p w:rsidR="00A86099" w:rsidRPr="00033004" w:rsidRDefault="00A86099" w:rsidP="00A86099">
      <w:pPr>
        <w:spacing w:after="0" w:line="320" w:lineRule="exact"/>
        <w:ind w:right="120"/>
        <w:jc w:val="both"/>
        <w:rPr>
          <w:rFonts w:eastAsia="Times New Roman" w:cs="Times New Roman"/>
          <w:b/>
          <w:szCs w:val="28"/>
          <w:lang w:eastAsia="ru-RU"/>
        </w:rPr>
      </w:pPr>
      <w:r w:rsidRPr="00033004">
        <w:rPr>
          <w:rFonts w:eastAsia="Times New Roman" w:cs="Times New Roman"/>
          <w:b/>
          <w:szCs w:val="28"/>
          <w:lang w:eastAsia="ru-RU"/>
        </w:rPr>
        <w:t>Согласовано:</w:t>
      </w:r>
    </w:p>
    <w:p w:rsidR="00A86099" w:rsidRDefault="00A86099" w:rsidP="00A86099">
      <w:pPr>
        <w:spacing w:after="0" w:line="320" w:lineRule="exact"/>
        <w:ind w:right="1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Председатель комитета </w:t>
      </w:r>
      <w:proofErr w:type="gramStart"/>
      <w:r>
        <w:rPr>
          <w:rFonts w:eastAsia="Times New Roman" w:cs="Times New Roman"/>
          <w:szCs w:val="28"/>
          <w:lang w:eastAsia="ru-RU"/>
        </w:rPr>
        <w:t>по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</w:t>
      </w:r>
    </w:p>
    <w:p w:rsidR="00A86099" w:rsidRDefault="00A86099" w:rsidP="00A86099">
      <w:pPr>
        <w:spacing w:after="0" w:line="320" w:lineRule="exact"/>
        <w:ind w:right="1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развитию местного</w:t>
      </w:r>
    </w:p>
    <w:p w:rsidR="00A86099" w:rsidRDefault="00A86099" w:rsidP="00A86099">
      <w:pPr>
        <w:spacing w:after="0" w:line="320" w:lineRule="exact"/>
        <w:ind w:right="1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самоуправления и</w:t>
      </w:r>
    </w:p>
    <w:p w:rsidR="00A86099" w:rsidRDefault="00A86099" w:rsidP="00A86099">
      <w:pPr>
        <w:spacing w:after="0" w:line="320" w:lineRule="exact"/>
        <w:ind w:right="1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организационной работе                                           </w:t>
      </w:r>
      <w:proofErr w:type="spellStart"/>
      <w:r>
        <w:rPr>
          <w:rFonts w:eastAsia="Times New Roman" w:cs="Times New Roman"/>
          <w:szCs w:val="28"/>
          <w:lang w:eastAsia="ru-RU"/>
        </w:rPr>
        <w:t>О.В.Степанова</w:t>
      </w:r>
      <w:proofErr w:type="spellEnd"/>
    </w:p>
    <w:p w:rsidR="00A86099" w:rsidRDefault="00A86099" w:rsidP="00A86099">
      <w:pPr>
        <w:spacing w:after="0" w:line="320" w:lineRule="exact"/>
        <w:ind w:right="120"/>
        <w:jc w:val="both"/>
        <w:rPr>
          <w:rFonts w:eastAsia="Times New Roman" w:cs="Times New Roman"/>
          <w:szCs w:val="28"/>
          <w:lang w:eastAsia="ru-RU"/>
        </w:rPr>
      </w:pPr>
    </w:p>
    <w:p w:rsidR="00A86099" w:rsidRDefault="00A86099" w:rsidP="00A86099">
      <w:pPr>
        <w:spacing w:after="0" w:line="320" w:lineRule="exact"/>
        <w:ind w:right="1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Председатель</w:t>
      </w:r>
    </w:p>
    <w:p w:rsidR="00A86099" w:rsidRDefault="00A86099" w:rsidP="00A86099">
      <w:pPr>
        <w:spacing w:after="0" w:line="320" w:lineRule="exact"/>
        <w:ind w:right="1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комитета ЖКХ                                                            </w:t>
      </w:r>
      <w:proofErr w:type="spellStart"/>
      <w:r>
        <w:rPr>
          <w:rFonts w:eastAsia="Times New Roman" w:cs="Times New Roman"/>
          <w:szCs w:val="28"/>
          <w:lang w:eastAsia="ru-RU"/>
        </w:rPr>
        <w:t>Л.А.Иванова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</w:p>
    <w:p w:rsidR="00A86099" w:rsidRDefault="00A86099" w:rsidP="00A86099">
      <w:pPr>
        <w:spacing w:after="0" w:line="320" w:lineRule="exact"/>
        <w:ind w:right="120"/>
        <w:jc w:val="both"/>
        <w:rPr>
          <w:rFonts w:eastAsia="Times New Roman" w:cs="Times New Roman"/>
          <w:szCs w:val="28"/>
          <w:lang w:eastAsia="ru-RU"/>
        </w:rPr>
      </w:pPr>
    </w:p>
    <w:p w:rsidR="00A86099" w:rsidRDefault="00A86099" w:rsidP="00A86099">
      <w:pPr>
        <w:spacing w:after="0" w:line="320" w:lineRule="exact"/>
        <w:ind w:right="120"/>
        <w:jc w:val="both"/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Гл</w:t>
      </w:r>
      <w:proofErr w:type="gramStart"/>
      <w:r>
        <w:rPr>
          <w:rFonts w:eastAsia="Times New Roman" w:cs="Times New Roman"/>
          <w:szCs w:val="28"/>
          <w:lang w:eastAsia="ru-RU"/>
        </w:rPr>
        <w:t>.с</w:t>
      </w:r>
      <w:proofErr w:type="gramEnd"/>
      <w:r>
        <w:rPr>
          <w:rFonts w:eastAsia="Times New Roman" w:cs="Times New Roman"/>
          <w:szCs w:val="28"/>
          <w:lang w:eastAsia="ru-RU"/>
        </w:rPr>
        <w:t>пециалист</w:t>
      </w:r>
      <w:proofErr w:type="spellEnd"/>
    </w:p>
    <w:p w:rsidR="00033004" w:rsidRDefault="00A86099" w:rsidP="00A86099">
      <w:pPr>
        <w:spacing w:after="0" w:line="320" w:lineRule="exact"/>
        <w:ind w:right="120"/>
        <w:jc w:val="both"/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орготдела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</w:t>
      </w:r>
      <w:proofErr w:type="spellStart"/>
      <w:r>
        <w:rPr>
          <w:rFonts w:eastAsia="Times New Roman" w:cs="Times New Roman"/>
          <w:szCs w:val="28"/>
          <w:lang w:eastAsia="ru-RU"/>
        </w:rPr>
        <w:t>М.С.Алексеева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     </w:t>
      </w:r>
    </w:p>
    <w:p w:rsidR="00033004" w:rsidRDefault="00033004" w:rsidP="00A86099">
      <w:pPr>
        <w:spacing w:after="0" w:line="320" w:lineRule="exact"/>
        <w:ind w:right="120"/>
        <w:jc w:val="both"/>
        <w:rPr>
          <w:rFonts w:eastAsia="Times New Roman" w:cs="Times New Roman"/>
          <w:szCs w:val="28"/>
          <w:lang w:eastAsia="ru-RU"/>
        </w:rPr>
      </w:pPr>
    </w:p>
    <w:p w:rsidR="00033004" w:rsidRDefault="00033004" w:rsidP="00A86099">
      <w:pPr>
        <w:spacing w:after="0" w:line="320" w:lineRule="exact"/>
        <w:ind w:right="120"/>
        <w:jc w:val="both"/>
        <w:rPr>
          <w:rFonts w:eastAsia="Times New Roman" w:cs="Times New Roman"/>
          <w:szCs w:val="28"/>
          <w:lang w:eastAsia="ru-RU"/>
        </w:rPr>
      </w:pPr>
    </w:p>
    <w:p w:rsidR="00033004" w:rsidRDefault="00A86099" w:rsidP="00033004">
      <w:pPr>
        <w:spacing w:line="240" w:lineRule="exact"/>
        <w:ind w:right="-58"/>
        <w:jc w:val="both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         </w:t>
      </w:r>
      <w:r w:rsidR="00033004">
        <w:rPr>
          <w:szCs w:val="28"/>
        </w:rPr>
        <w:t>При проведении первичной антикоррупционной экспертизы данного проекта  решения положений, способствующих созданию условий для проявления коррупции, не выявлено.</w:t>
      </w:r>
    </w:p>
    <w:p w:rsidR="00A86099" w:rsidRDefault="00A86099" w:rsidP="00A86099">
      <w:pPr>
        <w:spacing w:after="0" w:line="320" w:lineRule="exact"/>
        <w:ind w:right="120"/>
        <w:jc w:val="both"/>
        <w:rPr>
          <w:rFonts w:eastAsia="Times New Roman" w:cs="Times New Roman"/>
          <w:szCs w:val="28"/>
          <w:lang w:eastAsia="ru-RU"/>
        </w:rPr>
      </w:pPr>
    </w:p>
    <w:sectPr w:rsidR="00A86099" w:rsidSect="0055070F">
      <w:pgSz w:w="11909" w:h="16834"/>
      <w:pgMar w:top="567" w:right="567" w:bottom="1134" w:left="1985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4.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4.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4.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4.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4.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4.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4.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4.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4.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2BBD22D8"/>
    <w:multiLevelType w:val="hybridMultilevel"/>
    <w:tmpl w:val="C23C0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F66AD"/>
    <w:multiLevelType w:val="multilevel"/>
    <w:tmpl w:val="CFC6592A"/>
    <w:lvl w:ilvl="0">
      <w:start w:val="1"/>
      <w:numFmt w:val="decimal"/>
      <w:lvlText w:val="%1"/>
      <w:lvlJc w:val="left"/>
      <w:pPr>
        <w:ind w:left="1125" w:hanging="1125"/>
      </w:pPr>
    </w:lvl>
    <w:lvl w:ilvl="1">
      <w:start w:val="1"/>
      <w:numFmt w:val="decimal"/>
      <w:lvlText w:val="%1.%2"/>
      <w:lvlJc w:val="left"/>
      <w:pPr>
        <w:ind w:left="1833" w:hanging="1125"/>
      </w:pPr>
    </w:lvl>
    <w:lvl w:ilvl="2">
      <w:start w:val="1"/>
      <w:numFmt w:val="decimal"/>
      <w:lvlText w:val="%1.%2.%3"/>
      <w:lvlJc w:val="left"/>
      <w:pPr>
        <w:ind w:left="2541" w:hanging="1125"/>
      </w:pPr>
    </w:lvl>
    <w:lvl w:ilvl="3">
      <w:start w:val="1"/>
      <w:numFmt w:val="decimal"/>
      <w:lvlText w:val="%1.%2.%3.%4"/>
      <w:lvlJc w:val="left"/>
      <w:pPr>
        <w:ind w:left="3249" w:hanging="1125"/>
      </w:pPr>
    </w:lvl>
    <w:lvl w:ilvl="4">
      <w:start w:val="1"/>
      <w:numFmt w:val="decimal"/>
      <w:lvlText w:val="%1.%2.%3.%4.%5"/>
      <w:lvlJc w:val="left"/>
      <w:pPr>
        <w:ind w:left="3957" w:hanging="1125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481"/>
    <w:rsid w:val="00033004"/>
    <w:rsid w:val="000D5B89"/>
    <w:rsid w:val="00180C10"/>
    <w:rsid w:val="001D1481"/>
    <w:rsid w:val="002310BD"/>
    <w:rsid w:val="003971DB"/>
    <w:rsid w:val="0055070F"/>
    <w:rsid w:val="006673D3"/>
    <w:rsid w:val="00753A6A"/>
    <w:rsid w:val="008E776E"/>
    <w:rsid w:val="00A86099"/>
    <w:rsid w:val="00BB4C4E"/>
    <w:rsid w:val="00C5726F"/>
    <w:rsid w:val="00DC181F"/>
    <w:rsid w:val="00DE6A1A"/>
    <w:rsid w:val="00E70DD6"/>
    <w:rsid w:val="00F72713"/>
    <w:rsid w:val="00FD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481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DC181F"/>
    <w:pPr>
      <w:spacing w:after="0" w:line="240" w:lineRule="auto"/>
    </w:pPr>
    <w:rPr>
      <w:rFonts w:eastAsia="Times New Roman" w:cs="Times New Roman"/>
      <w:sz w:val="24"/>
    </w:rPr>
  </w:style>
  <w:style w:type="paragraph" w:customStyle="1" w:styleId="ConsPlusNormal">
    <w:name w:val="ConsPlusNormal"/>
    <w:rsid w:val="00A86099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860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481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DC181F"/>
    <w:pPr>
      <w:spacing w:after="0" w:line="240" w:lineRule="auto"/>
    </w:pPr>
    <w:rPr>
      <w:rFonts w:eastAsia="Times New Roman" w:cs="Times New Roman"/>
      <w:sz w:val="24"/>
    </w:rPr>
  </w:style>
  <w:style w:type="paragraph" w:customStyle="1" w:styleId="ConsPlusNormal">
    <w:name w:val="ConsPlusNormal"/>
    <w:rsid w:val="00A86099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860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6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Сивец С.Н.</dc:creator>
  <cp:lastModifiedBy>Алексеев Ю.М.</cp:lastModifiedBy>
  <cp:revision>22</cp:revision>
  <dcterms:created xsi:type="dcterms:W3CDTF">2019-02-10T15:49:00Z</dcterms:created>
  <dcterms:modified xsi:type="dcterms:W3CDTF">2021-01-22T06:51:00Z</dcterms:modified>
</cp:coreProperties>
</file>