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88" w:rsidRDefault="00246888" w:rsidP="00C24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888" w:rsidRDefault="00246888" w:rsidP="0024688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246888" w:rsidRDefault="00246888" w:rsidP="002468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46888" w:rsidRDefault="00246888" w:rsidP="002468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Новгородская область, </w:t>
      </w:r>
      <w:proofErr w:type="spellStart"/>
      <w:r>
        <w:rPr>
          <w:rFonts w:ascii="Times New Roman" w:hAnsi="Times New Roman"/>
          <w:b/>
          <w:sz w:val="28"/>
          <w:szCs w:val="28"/>
        </w:rPr>
        <w:t>Любытинский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246888" w:rsidRDefault="00246888" w:rsidP="002468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888" w:rsidRDefault="00246888" w:rsidP="002468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  <w:r w:rsidR="00C83976">
        <w:rPr>
          <w:rFonts w:ascii="Times New Roman" w:hAnsi="Times New Roman"/>
          <w:b/>
          <w:sz w:val="28"/>
          <w:szCs w:val="28"/>
        </w:rPr>
        <w:t xml:space="preserve"> ЛЮБЫТИНСКОГО</w:t>
      </w:r>
    </w:p>
    <w:p w:rsidR="00C83976" w:rsidRDefault="00C83976" w:rsidP="002468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B4AC5" w:rsidRDefault="000B4AC5" w:rsidP="00C24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2DB1" w:rsidRPr="000B4AC5" w:rsidRDefault="00962DB1" w:rsidP="00C24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B4AC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B4AC5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962DB1" w:rsidRPr="000B4AC5" w:rsidRDefault="00962DB1" w:rsidP="00C24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2DB1" w:rsidRDefault="00962DB1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</w:t>
      </w:r>
      <w:r w:rsidR="00C83F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___________202</w:t>
      </w:r>
      <w:r w:rsidR="000B4AC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г. №________</w:t>
      </w:r>
    </w:p>
    <w:p w:rsidR="00C24850" w:rsidRDefault="00C24850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93E95" w:rsidRDefault="00A93E95" w:rsidP="00A93E9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C24850" w:rsidRPr="000B4AC5" w:rsidRDefault="00C24850" w:rsidP="000B4AC5">
      <w:pPr>
        <w:spacing w:after="0" w:line="240" w:lineRule="auto"/>
        <w:ind w:right="5102"/>
        <w:jc w:val="both"/>
        <w:rPr>
          <w:rFonts w:ascii="Times New Roman" w:hAnsi="Times New Roman"/>
          <w:b/>
          <w:bCs/>
          <w:sz w:val="28"/>
          <w:szCs w:val="28"/>
        </w:rPr>
      </w:pPr>
      <w:r w:rsidRPr="000B4AC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0B4AC5">
        <w:rPr>
          <w:rFonts w:ascii="Times New Roman" w:hAnsi="Times New Roman"/>
          <w:b/>
          <w:bCs/>
          <w:sz w:val="28"/>
          <w:szCs w:val="28"/>
        </w:rPr>
        <w:t xml:space="preserve">Порядка </w:t>
      </w:r>
      <w:r w:rsidR="000B4AC5">
        <w:rPr>
          <w:rFonts w:ascii="Times New Roman" w:hAnsi="Times New Roman"/>
          <w:b/>
          <w:bCs/>
          <w:sz w:val="28"/>
          <w:szCs w:val="28"/>
        </w:rPr>
        <w:t>оп</w:t>
      </w:r>
      <w:r w:rsidRPr="000B4AC5">
        <w:rPr>
          <w:rFonts w:ascii="Times New Roman" w:hAnsi="Times New Roman"/>
          <w:b/>
          <w:bCs/>
          <w:sz w:val="28"/>
          <w:szCs w:val="28"/>
        </w:rPr>
        <w:t xml:space="preserve">ределения </w:t>
      </w:r>
      <w:r w:rsidR="00B32D65" w:rsidRPr="000B4AC5">
        <w:rPr>
          <w:rFonts w:ascii="Times New Roman" w:hAnsi="Times New Roman"/>
          <w:b/>
          <w:bCs/>
          <w:sz w:val="28"/>
          <w:szCs w:val="28"/>
        </w:rPr>
        <w:t xml:space="preserve">территории, </w:t>
      </w:r>
      <w:r w:rsidRPr="000B4AC5">
        <w:rPr>
          <w:rFonts w:ascii="Times New Roman" w:hAnsi="Times New Roman"/>
          <w:b/>
          <w:bCs/>
          <w:sz w:val="28"/>
          <w:szCs w:val="28"/>
        </w:rPr>
        <w:t xml:space="preserve">части территории </w:t>
      </w:r>
      <w:proofErr w:type="spellStart"/>
      <w:r w:rsidR="000B4AC5">
        <w:rPr>
          <w:rFonts w:ascii="Times New Roman" w:hAnsi="Times New Roman"/>
          <w:b/>
          <w:bCs/>
          <w:sz w:val="28"/>
          <w:szCs w:val="28"/>
        </w:rPr>
        <w:t>Любытинского</w:t>
      </w:r>
      <w:proofErr w:type="spellEnd"/>
      <w:r w:rsidR="000B4AC5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="00962DB1" w:rsidRPr="000B4AC5">
        <w:rPr>
          <w:rFonts w:ascii="Times New Roman" w:hAnsi="Times New Roman"/>
          <w:b/>
          <w:bCs/>
          <w:sz w:val="28"/>
          <w:szCs w:val="28"/>
        </w:rPr>
        <w:t>,</w:t>
      </w:r>
      <w:r w:rsidRPr="000B4A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3E95" w:rsidRPr="000B4AC5">
        <w:rPr>
          <w:rFonts w:ascii="Times New Roman" w:hAnsi="Times New Roman"/>
          <w:b/>
          <w:bCs/>
          <w:sz w:val="28"/>
          <w:szCs w:val="28"/>
        </w:rPr>
        <w:t>предназначенной для реализации инициативных проектов</w:t>
      </w:r>
    </w:p>
    <w:p w:rsidR="00C24850" w:rsidRDefault="00C24850" w:rsidP="00C2485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C24850" w:rsidRP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</w:t>
      </w:r>
      <w:proofErr w:type="spellStart"/>
      <w:r w:rsidR="000B4AC5">
        <w:rPr>
          <w:rFonts w:ascii="Times New Roman" w:hAnsi="Times New Roman"/>
          <w:bCs/>
          <w:sz w:val="28"/>
          <w:szCs w:val="28"/>
        </w:rPr>
        <w:t>Любытинского</w:t>
      </w:r>
      <w:proofErr w:type="spellEnd"/>
      <w:r w:rsidR="000B4AC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C0950">
        <w:rPr>
          <w:rFonts w:ascii="Times New Roman" w:hAnsi="Times New Roman"/>
          <w:bCs/>
          <w:sz w:val="28"/>
          <w:szCs w:val="28"/>
        </w:rPr>
        <w:t xml:space="preserve"> Совет</w:t>
      </w:r>
      <w:r w:rsidR="000B4AC5">
        <w:rPr>
          <w:rFonts w:ascii="Times New Roman" w:hAnsi="Times New Roman"/>
          <w:bCs/>
          <w:sz w:val="28"/>
          <w:szCs w:val="28"/>
        </w:rPr>
        <w:t xml:space="preserve"> депутатов </w:t>
      </w:r>
      <w:proofErr w:type="spellStart"/>
      <w:r w:rsidR="000B4AC5">
        <w:rPr>
          <w:rFonts w:ascii="Times New Roman" w:hAnsi="Times New Roman"/>
          <w:bCs/>
          <w:sz w:val="28"/>
          <w:szCs w:val="28"/>
        </w:rPr>
        <w:t>Любытинского</w:t>
      </w:r>
      <w:proofErr w:type="spellEnd"/>
      <w:r w:rsidR="000B4AC5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F1D85" w:rsidRPr="00C24850">
        <w:rPr>
          <w:rFonts w:ascii="Times New Roman" w:hAnsi="Times New Roman"/>
          <w:b/>
          <w:bCs/>
          <w:sz w:val="28"/>
          <w:szCs w:val="28"/>
        </w:rPr>
        <w:t>РЕШИЛ</w:t>
      </w:r>
      <w:r w:rsidRPr="00C24850">
        <w:rPr>
          <w:rFonts w:ascii="Times New Roman" w:hAnsi="Times New Roman"/>
          <w:b/>
          <w:bCs/>
          <w:sz w:val="28"/>
          <w:szCs w:val="28"/>
        </w:rPr>
        <w:t>:</w:t>
      </w:r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850" w:rsidRDefault="00C24850" w:rsidP="00C2485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5E1FFE">
        <w:rPr>
          <w:rFonts w:ascii="Times New Roman" w:hAnsi="Times New Roman"/>
          <w:bCs/>
          <w:sz w:val="28"/>
          <w:szCs w:val="28"/>
        </w:rPr>
        <w:t xml:space="preserve"> территории,</w:t>
      </w:r>
      <w:r>
        <w:rPr>
          <w:rFonts w:ascii="Times New Roman" w:hAnsi="Times New Roman"/>
          <w:bCs/>
          <w:sz w:val="28"/>
          <w:szCs w:val="28"/>
        </w:rPr>
        <w:t xml:space="preserve"> части территории </w:t>
      </w:r>
      <w:proofErr w:type="spellStart"/>
      <w:r w:rsidR="000B4AC5">
        <w:rPr>
          <w:rFonts w:ascii="Times New Roman" w:hAnsi="Times New Roman"/>
          <w:bCs/>
          <w:sz w:val="28"/>
          <w:szCs w:val="28"/>
        </w:rPr>
        <w:t>Любытинского</w:t>
      </w:r>
      <w:proofErr w:type="spellEnd"/>
      <w:r w:rsidR="000B4AC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A93E95">
        <w:rPr>
          <w:rFonts w:ascii="Times New Roman" w:hAnsi="Times New Roman"/>
          <w:sz w:val="28"/>
          <w:szCs w:val="28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 xml:space="preserve">.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24850" w:rsidRPr="00D44D2D" w:rsidRDefault="00C24850" w:rsidP="000B4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44D2D" w:rsidRPr="00D44D2D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“Официальный вестник поселения” и разместить на официальном сайте </w:t>
      </w:r>
      <w:proofErr w:type="spellStart"/>
      <w:r w:rsidR="00D44D2D" w:rsidRPr="00D44D2D">
        <w:rPr>
          <w:rFonts w:ascii="Times New Roman" w:hAnsi="Times New Roman"/>
          <w:sz w:val="28"/>
          <w:szCs w:val="28"/>
        </w:rPr>
        <w:t>Любытинского</w:t>
      </w:r>
      <w:proofErr w:type="spellEnd"/>
      <w:r w:rsidR="00D44D2D" w:rsidRPr="00D44D2D">
        <w:rPr>
          <w:rFonts w:ascii="Times New Roman" w:hAnsi="Times New Roman"/>
          <w:sz w:val="28"/>
          <w:szCs w:val="28"/>
        </w:rPr>
        <w:t xml:space="preserve"> муниципального района в информационно-коммуникационной сети Интернет.</w:t>
      </w:r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 Настоящее </w:t>
      </w:r>
      <w:r w:rsidR="00D44D2D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вступает в силу </w:t>
      </w:r>
      <w:r w:rsidR="00D44D2D">
        <w:rPr>
          <w:rFonts w:ascii="Times New Roman" w:hAnsi="Times New Roman"/>
          <w:sz w:val="28"/>
          <w:szCs w:val="28"/>
        </w:rPr>
        <w:t>после его официального опубликования.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43754" w:rsidRPr="00A43754" w:rsidRDefault="00A43754" w:rsidP="00A43754">
      <w:pPr>
        <w:spacing w:after="0" w:line="320" w:lineRule="exact"/>
        <w:ind w:right="120"/>
        <w:jc w:val="both"/>
        <w:rPr>
          <w:rFonts w:ascii="Times New Roman" w:hAnsi="Times New Roman"/>
          <w:b/>
          <w:sz w:val="28"/>
          <w:szCs w:val="28"/>
        </w:rPr>
      </w:pPr>
      <w:r w:rsidRPr="00A43754">
        <w:rPr>
          <w:rFonts w:ascii="Times New Roman" w:hAnsi="Times New Roman"/>
          <w:b/>
          <w:sz w:val="28"/>
          <w:szCs w:val="28"/>
        </w:rPr>
        <w:t>Проект внес:</w:t>
      </w:r>
    </w:p>
    <w:p w:rsidR="00A43754" w:rsidRPr="00A43754" w:rsidRDefault="00A43754" w:rsidP="00A43754">
      <w:pPr>
        <w:spacing w:after="0" w:line="320" w:lineRule="exact"/>
        <w:ind w:right="120"/>
        <w:jc w:val="both"/>
        <w:rPr>
          <w:rFonts w:ascii="Times New Roman" w:hAnsi="Times New Roman"/>
          <w:sz w:val="28"/>
          <w:szCs w:val="28"/>
        </w:rPr>
      </w:pPr>
      <w:r w:rsidRPr="00A43754">
        <w:rPr>
          <w:rFonts w:ascii="Times New Roman" w:hAnsi="Times New Roman"/>
          <w:sz w:val="28"/>
          <w:szCs w:val="28"/>
        </w:rPr>
        <w:t>Заместитель</w:t>
      </w:r>
    </w:p>
    <w:p w:rsidR="00A43754" w:rsidRPr="00A43754" w:rsidRDefault="00A43754" w:rsidP="00A43754">
      <w:pPr>
        <w:spacing w:after="0" w:line="320" w:lineRule="exact"/>
        <w:ind w:right="120"/>
        <w:jc w:val="both"/>
        <w:rPr>
          <w:rFonts w:ascii="Times New Roman" w:hAnsi="Times New Roman"/>
          <w:sz w:val="28"/>
          <w:szCs w:val="28"/>
        </w:rPr>
      </w:pPr>
      <w:r w:rsidRPr="00A43754">
        <w:rPr>
          <w:rFonts w:ascii="Times New Roman" w:hAnsi="Times New Roman"/>
          <w:sz w:val="28"/>
          <w:szCs w:val="28"/>
        </w:rPr>
        <w:t xml:space="preserve">Главы администрации                                                </w:t>
      </w:r>
      <w:proofErr w:type="spellStart"/>
      <w:r w:rsidRPr="00A43754">
        <w:rPr>
          <w:rFonts w:ascii="Times New Roman" w:hAnsi="Times New Roman"/>
          <w:sz w:val="28"/>
          <w:szCs w:val="28"/>
        </w:rPr>
        <w:t>С.Н.Сивец</w:t>
      </w:r>
      <w:proofErr w:type="spellEnd"/>
    </w:p>
    <w:p w:rsidR="00A43754" w:rsidRPr="00A43754" w:rsidRDefault="00A43754" w:rsidP="00A43754">
      <w:pPr>
        <w:spacing w:after="0" w:line="240" w:lineRule="auto"/>
        <w:ind w:right="-141"/>
        <w:rPr>
          <w:rFonts w:ascii="Times New Roman" w:hAnsi="Times New Roman"/>
          <w:sz w:val="28"/>
          <w:szCs w:val="28"/>
        </w:rPr>
      </w:pPr>
    </w:p>
    <w:p w:rsidR="00A43754" w:rsidRPr="00A43754" w:rsidRDefault="00A43754" w:rsidP="00A43754">
      <w:pPr>
        <w:spacing w:after="0" w:line="320" w:lineRule="exact"/>
        <w:ind w:right="120"/>
        <w:jc w:val="both"/>
        <w:rPr>
          <w:rFonts w:ascii="Times New Roman" w:hAnsi="Times New Roman"/>
          <w:b/>
          <w:sz w:val="28"/>
          <w:szCs w:val="28"/>
        </w:rPr>
      </w:pPr>
      <w:r w:rsidRPr="00A43754">
        <w:rPr>
          <w:rFonts w:ascii="Times New Roman" w:hAnsi="Times New Roman"/>
          <w:b/>
          <w:sz w:val="28"/>
          <w:szCs w:val="28"/>
        </w:rPr>
        <w:t>Проект подготовил:</w:t>
      </w:r>
    </w:p>
    <w:p w:rsidR="00A43754" w:rsidRPr="00A43754" w:rsidRDefault="00A43754" w:rsidP="00A43754">
      <w:pPr>
        <w:spacing w:after="0" w:line="320" w:lineRule="exact"/>
        <w:ind w:right="120"/>
        <w:jc w:val="both"/>
        <w:rPr>
          <w:rFonts w:ascii="Times New Roman" w:hAnsi="Times New Roman"/>
          <w:sz w:val="28"/>
          <w:szCs w:val="28"/>
        </w:rPr>
      </w:pPr>
      <w:r w:rsidRPr="00A43754">
        <w:rPr>
          <w:rFonts w:ascii="Times New Roman" w:hAnsi="Times New Roman"/>
          <w:sz w:val="28"/>
          <w:szCs w:val="28"/>
        </w:rPr>
        <w:t>Начальник отдела</w:t>
      </w:r>
    </w:p>
    <w:p w:rsidR="00A43754" w:rsidRPr="00A43754" w:rsidRDefault="00A43754" w:rsidP="00A43754">
      <w:pPr>
        <w:spacing w:after="0" w:line="320" w:lineRule="exact"/>
        <w:ind w:right="120"/>
        <w:jc w:val="both"/>
        <w:rPr>
          <w:rFonts w:ascii="Times New Roman" w:hAnsi="Times New Roman"/>
          <w:sz w:val="28"/>
          <w:szCs w:val="28"/>
        </w:rPr>
      </w:pPr>
      <w:r w:rsidRPr="00A43754">
        <w:rPr>
          <w:rFonts w:ascii="Times New Roman" w:hAnsi="Times New Roman"/>
          <w:sz w:val="28"/>
          <w:szCs w:val="28"/>
        </w:rPr>
        <w:t xml:space="preserve">по работе с населением                                               </w:t>
      </w:r>
      <w:proofErr w:type="spellStart"/>
      <w:r w:rsidRPr="00A43754">
        <w:rPr>
          <w:rFonts w:ascii="Times New Roman" w:hAnsi="Times New Roman"/>
          <w:sz w:val="28"/>
          <w:szCs w:val="28"/>
        </w:rPr>
        <w:t>Ю.М.Алексеев</w:t>
      </w:r>
      <w:proofErr w:type="spellEnd"/>
    </w:p>
    <w:p w:rsidR="00A43754" w:rsidRPr="00A43754" w:rsidRDefault="00A43754" w:rsidP="00A43754">
      <w:pPr>
        <w:spacing w:after="0" w:line="320" w:lineRule="exact"/>
        <w:ind w:right="120"/>
        <w:jc w:val="both"/>
        <w:rPr>
          <w:rFonts w:ascii="Times New Roman" w:hAnsi="Times New Roman"/>
          <w:sz w:val="28"/>
          <w:szCs w:val="28"/>
        </w:rPr>
      </w:pPr>
    </w:p>
    <w:p w:rsidR="00A43754" w:rsidRDefault="00A43754" w:rsidP="00A43754">
      <w:pPr>
        <w:spacing w:after="0" w:line="320" w:lineRule="exact"/>
        <w:ind w:right="120"/>
        <w:jc w:val="both"/>
        <w:rPr>
          <w:rFonts w:ascii="Times New Roman" w:hAnsi="Times New Roman"/>
          <w:b/>
          <w:sz w:val="28"/>
          <w:szCs w:val="28"/>
        </w:rPr>
      </w:pPr>
    </w:p>
    <w:p w:rsidR="00A43754" w:rsidRDefault="00A43754" w:rsidP="00A43754">
      <w:pPr>
        <w:spacing w:after="0" w:line="320" w:lineRule="exact"/>
        <w:ind w:right="120"/>
        <w:jc w:val="both"/>
        <w:rPr>
          <w:rFonts w:ascii="Times New Roman" w:hAnsi="Times New Roman"/>
          <w:b/>
          <w:sz w:val="28"/>
          <w:szCs w:val="28"/>
        </w:rPr>
      </w:pPr>
    </w:p>
    <w:p w:rsidR="00A43754" w:rsidRPr="00A43754" w:rsidRDefault="00A43754" w:rsidP="00A43754">
      <w:pPr>
        <w:spacing w:after="0" w:line="320" w:lineRule="exact"/>
        <w:ind w:right="120"/>
        <w:jc w:val="both"/>
        <w:rPr>
          <w:rFonts w:ascii="Times New Roman" w:hAnsi="Times New Roman"/>
          <w:b/>
          <w:sz w:val="28"/>
          <w:szCs w:val="28"/>
        </w:rPr>
      </w:pPr>
      <w:r w:rsidRPr="00A43754">
        <w:rPr>
          <w:rFonts w:ascii="Times New Roman" w:hAnsi="Times New Roman"/>
          <w:b/>
          <w:sz w:val="28"/>
          <w:szCs w:val="28"/>
        </w:rPr>
        <w:lastRenderedPageBreak/>
        <w:t>Согласовано:</w:t>
      </w:r>
    </w:p>
    <w:p w:rsidR="00A43754" w:rsidRPr="00A43754" w:rsidRDefault="00A43754" w:rsidP="00A43754">
      <w:pPr>
        <w:spacing w:after="0" w:line="320" w:lineRule="exact"/>
        <w:ind w:right="120"/>
        <w:jc w:val="both"/>
        <w:rPr>
          <w:rFonts w:ascii="Times New Roman" w:hAnsi="Times New Roman"/>
          <w:sz w:val="28"/>
          <w:szCs w:val="28"/>
        </w:rPr>
      </w:pPr>
      <w:r w:rsidRPr="00A43754">
        <w:rPr>
          <w:rFonts w:ascii="Times New Roman" w:hAnsi="Times New Roman"/>
          <w:sz w:val="28"/>
          <w:szCs w:val="28"/>
        </w:rPr>
        <w:t xml:space="preserve">Председатель комитета </w:t>
      </w:r>
      <w:proofErr w:type="gramStart"/>
      <w:r w:rsidRPr="00A43754">
        <w:rPr>
          <w:rFonts w:ascii="Times New Roman" w:hAnsi="Times New Roman"/>
          <w:sz w:val="28"/>
          <w:szCs w:val="28"/>
        </w:rPr>
        <w:t>по</w:t>
      </w:r>
      <w:proofErr w:type="gramEnd"/>
      <w:r w:rsidRPr="00A43754">
        <w:rPr>
          <w:rFonts w:ascii="Times New Roman" w:hAnsi="Times New Roman"/>
          <w:sz w:val="28"/>
          <w:szCs w:val="28"/>
        </w:rPr>
        <w:t xml:space="preserve"> </w:t>
      </w:r>
    </w:p>
    <w:p w:rsidR="00A43754" w:rsidRPr="00A43754" w:rsidRDefault="00A43754" w:rsidP="00A43754">
      <w:pPr>
        <w:spacing w:after="0" w:line="320" w:lineRule="exact"/>
        <w:ind w:right="120"/>
        <w:jc w:val="both"/>
        <w:rPr>
          <w:rFonts w:ascii="Times New Roman" w:hAnsi="Times New Roman"/>
          <w:sz w:val="28"/>
          <w:szCs w:val="28"/>
        </w:rPr>
      </w:pPr>
      <w:r w:rsidRPr="00A43754">
        <w:rPr>
          <w:rFonts w:ascii="Times New Roman" w:hAnsi="Times New Roman"/>
          <w:sz w:val="28"/>
          <w:szCs w:val="28"/>
        </w:rPr>
        <w:t>развитию местного</w:t>
      </w:r>
    </w:p>
    <w:p w:rsidR="00A43754" w:rsidRPr="00A43754" w:rsidRDefault="00A43754" w:rsidP="00A43754">
      <w:pPr>
        <w:spacing w:after="0" w:line="320" w:lineRule="exact"/>
        <w:ind w:right="120"/>
        <w:jc w:val="both"/>
        <w:rPr>
          <w:rFonts w:ascii="Times New Roman" w:hAnsi="Times New Roman"/>
          <w:sz w:val="28"/>
          <w:szCs w:val="28"/>
        </w:rPr>
      </w:pPr>
      <w:r w:rsidRPr="00A43754">
        <w:rPr>
          <w:rFonts w:ascii="Times New Roman" w:hAnsi="Times New Roman"/>
          <w:sz w:val="28"/>
          <w:szCs w:val="28"/>
        </w:rPr>
        <w:t>самоуправления и</w:t>
      </w:r>
    </w:p>
    <w:p w:rsidR="00A43754" w:rsidRPr="00A43754" w:rsidRDefault="00A43754" w:rsidP="00A43754">
      <w:pPr>
        <w:spacing w:after="0" w:line="320" w:lineRule="exact"/>
        <w:ind w:right="120"/>
        <w:jc w:val="both"/>
        <w:rPr>
          <w:rFonts w:ascii="Times New Roman" w:hAnsi="Times New Roman"/>
          <w:sz w:val="28"/>
          <w:szCs w:val="28"/>
        </w:rPr>
      </w:pPr>
      <w:r w:rsidRPr="00A43754">
        <w:rPr>
          <w:rFonts w:ascii="Times New Roman" w:hAnsi="Times New Roman"/>
          <w:sz w:val="28"/>
          <w:szCs w:val="28"/>
        </w:rPr>
        <w:t xml:space="preserve">организационной работе                                           </w:t>
      </w:r>
      <w:proofErr w:type="spellStart"/>
      <w:r w:rsidRPr="00A43754">
        <w:rPr>
          <w:rFonts w:ascii="Times New Roman" w:hAnsi="Times New Roman"/>
          <w:sz w:val="28"/>
          <w:szCs w:val="28"/>
        </w:rPr>
        <w:t>О.В.Степанова</w:t>
      </w:r>
      <w:proofErr w:type="spellEnd"/>
    </w:p>
    <w:p w:rsidR="00A43754" w:rsidRPr="00A43754" w:rsidRDefault="00A43754" w:rsidP="00A43754">
      <w:pPr>
        <w:spacing w:after="0" w:line="320" w:lineRule="exact"/>
        <w:ind w:right="120"/>
        <w:jc w:val="both"/>
        <w:rPr>
          <w:rFonts w:ascii="Times New Roman" w:hAnsi="Times New Roman"/>
          <w:sz w:val="28"/>
          <w:szCs w:val="28"/>
        </w:rPr>
      </w:pPr>
    </w:p>
    <w:p w:rsidR="00A43754" w:rsidRPr="00A43754" w:rsidRDefault="00A43754" w:rsidP="00A43754">
      <w:pPr>
        <w:spacing w:after="0" w:line="320" w:lineRule="exact"/>
        <w:ind w:right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3754">
        <w:rPr>
          <w:rFonts w:ascii="Times New Roman" w:hAnsi="Times New Roman"/>
          <w:sz w:val="28"/>
          <w:szCs w:val="28"/>
        </w:rPr>
        <w:t>Гл</w:t>
      </w:r>
      <w:proofErr w:type="gramStart"/>
      <w:r w:rsidRPr="00A43754">
        <w:rPr>
          <w:rFonts w:ascii="Times New Roman" w:hAnsi="Times New Roman"/>
          <w:sz w:val="28"/>
          <w:szCs w:val="28"/>
        </w:rPr>
        <w:t>.с</w:t>
      </w:r>
      <w:proofErr w:type="gramEnd"/>
      <w:r w:rsidRPr="00A43754">
        <w:rPr>
          <w:rFonts w:ascii="Times New Roman" w:hAnsi="Times New Roman"/>
          <w:sz w:val="28"/>
          <w:szCs w:val="28"/>
        </w:rPr>
        <w:t>пециалист</w:t>
      </w:r>
      <w:proofErr w:type="spellEnd"/>
    </w:p>
    <w:p w:rsidR="00A43754" w:rsidRPr="00A43754" w:rsidRDefault="00A43754" w:rsidP="00A43754">
      <w:pPr>
        <w:spacing w:after="0" w:line="320" w:lineRule="exact"/>
        <w:ind w:right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3754">
        <w:rPr>
          <w:rFonts w:ascii="Times New Roman" w:hAnsi="Times New Roman"/>
          <w:sz w:val="28"/>
          <w:szCs w:val="28"/>
        </w:rPr>
        <w:t>орготдела</w:t>
      </w:r>
      <w:proofErr w:type="spellEnd"/>
      <w:r w:rsidRPr="00A43754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A43754">
        <w:rPr>
          <w:rFonts w:ascii="Times New Roman" w:hAnsi="Times New Roman"/>
          <w:sz w:val="28"/>
          <w:szCs w:val="28"/>
        </w:rPr>
        <w:t>М.С.Алексеева</w:t>
      </w:r>
      <w:proofErr w:type="spellEnd"/>
      <w:r w:rsidRPr="00A43754">
        <w:rPr>
          <w:rFonts w:ascii="Times New Roman" w:hAnsi="Times New Roman"/>
          <w:sz w:val="28"/>
          <w:szCs w:val="28"/>
        </w:rPr>
        <w:t xml:space="preserve">      </w:t>
      </w:r>
    </w:p>
    <w:p w:rsidR="00A43754" w:rsidRPr="00A43754" w:rsidRDefault="00A43754" w:rsidP="00A43754">
      <w:pPr>
        <w:spacing w:after="0" w:line="320" w:lineRule="exact"/>
        <w:ind w:right="120"/>
        <w:jc w:val="both"/>
        <w:rPr>
          <w:rFonts w:ascii="Times New Roman" w:hAnsi="Times New Roman"/>
          <w:sz w:val="28"/>
          <w:szCs w:val="28"/>
        </w:rPr>
      </w:pPr>
    </w:p>
    <w:p w:rsidR="00A43754" w:rsidRPr="00A43754" w:rsidRDefault="00A43754" w:rsidP="00A43754">
      <w:pPr>
        <w:spacing w:after="0" w:line="320" w:lineRule="exact"/>
        <w:ind w:right="120"/>
        <w:jc w:val="both"/>
        <w:rPr>
          <w:rFonts w:ascii="Times New Roman" w:hAnsi="Times New Roman"/>
          <w:sz w:val="28"/>
          <w:szCs w:val="28"/>
        </w:rPr>
      </w:pPr>
    </w:p>
    <w:p w:rsidR="00A43754" w:rsidRPr="00A43754" w:rsidRDefault="00A43754" w:rsidP="00A43754">
      <w:pPr>
        <w:spacing w:line="240" w:lineRule="exact"/>
        <w:ind w:right="-5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3754">
        <w:rPr>
          <w:rFonts w:ascii="Times New Roman" w:hAnsi="Times New Roman"/>
          <w:sz w:val="28"/>
          <w:szCs w:val="28"/>
        </w:rPr>
        <w:t xml:space="preserve">         При проведении первичной антикоррупционной экспертизы данного проекта  решения положений, способствующих созданию условий для проявления коррупции, не выявлено.</w:t>
      </w:r>
    </w:p>
    <w:p w:rsidR="00A43754" w:rsidRPr="00A43754" w:rsidRDefault="00A43754" w:rsidP="00A43754">
      <w:pPr>
        <w:spacing w:after="0" w:line="320" w:lineRule="exact"/>
        <w:ind w:right="120"/>
        <w:jc w:val="both"/>
        <w:rPr>
          <w:rFonts w:ascii="Times New Roman" w:hAnsi="Times New Roman"/>
          <w:sz w:val="28"/>
          <w:szCs w:val="28"/>
        </w:rPr>
      </w:pPr>
    </w:p>
    <w:p w:rsidR="00D44D2D" w:rsidRPr="00A43754" w:rsidRDefault="00D44D2D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4D2D" w:rsidRDefault="00D44D2D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4D2D" w:rsidRDefault="00D44D2D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3754" w:rsidRDefault="00A43754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3754" w:rsidRDefault="00A43754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3754" w:rsidRDefault="00A43754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3754" w:rsidRDefault="00A43754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3754" w:rsidRDefault="00A43754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3754" w:rsidRDefault="00A43754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3754" w:rsidRDefault="00A43754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3754" w:rsidRDefault="00A43754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3754" w:rsidRDefault="00A43754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3754" w:rsidRDefault="00A43754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3754" w:rsidRDefault="00A43754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3754" w:rsidRDefault="00A43754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3754" w:rsidRDefault="00A43754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3754" w:rsidRDefault="00A43754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3754" w:rsidRDefault="00A43754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3754" w:rsidRDefault="00A43754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3754" w:rsidRDefault="00A43754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3754" w:rsidRDefault="00A43754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3754" w:rsidRDefault="00A43754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3754" w:rsidRDefault="00A43754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3754" w:rsidRDefault="00A43754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3754" w:rsidRDefault="00A43754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3754" w:rsidRDefault="00A43754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3754" w:rsidRDefault="00A43754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5A49" w:rsidRDefault="00C05A4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5A49" w:rsidRDefault="00C05A4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A43754" w:rsidP="00A437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C24850">
        <w:rPr>
          <w:rFonts w:ascii="Times New Roman" w:hAnsi="Times New Roman"/>
          <w:sz w:val="28"/>
          <w:szCs w:val="28"/>
        </w:rPr>
        <w:t>Приложение</w:t>
      </w:r>
    </w:p>
    <w:p w:rsidR="00C24850" w:rsidRDefault="00A43754" w:rsidP="00A437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C2485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Совета депутатов</w:t>
      </w:r>
    </w:p>
    <w:p w:rsidR="00A43754" w:rsidRDefault="00A43754" w:rsidP="00C2485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Любытинского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24850" w:rsidRDefault="00A43754" w:rsidP="00A437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24850">
        <w:rPr>
          <w:rFonts w:ascii="Times New Roman" w:hAnsi="Times New Roman"/>
          <w:sz w:val="28"/>
          <w:szCs w:val="28"/>
        </w:rPr>
        <w:t>от ___________ № _______</w:t>
      </w: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C24850" w:rsidRPr="00A43754" w:rsidRDefault="006F1D85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A43754">
        <w:rPr>
          <w:b/>
          <w:bCs/>
          <w:sz w:val="28"/>
          <w:szCs w:val="28"/>
        </w:rPr>
        <w:t>о</w:t>
      </w:r>
      <w:r w:rsidR="007D7B4D" w:rsidRPr="00A43754">
        <w:rPr>
          <w:b/>
          <w:bCs/>
          <w:sz w:val="28"/>
          <w:szCs w:val="28"/>
        </w:rPr>
        <w:t>пределения</w:t>
      </w:r>
      <w:r w:rsidR="00B32D65" w:rsidRPr="00A43754">
        <w:rPr>
          <w:b/>
          <w:bCs/>
          <w:sz w:val="28"/>
          <w:szCs w:val="28"/>
        </w:rPr>
        <w:t xml:space="preserve"> </w:t>
      </w:r>
      <w:r w:rsidR="00AE727D" w:rsidRPr="00A43754">
        <w:rPr>
          <w:b/>
          <w:bCs/>
          <w:sz w:val="28"/>
          <w:szCs w:val="28"/>
        </w:rPr>
        <w:t xml:space="preserve">территории или </w:t>
      </w:r>
      <w:r w:rsidR="007D7B4D" w:rsidRPr="00A43754">
        <w:rPr>
          <w:b/>
          <w:bCs/>
          <w:sz w:val="28"/>
          <w:szCs w:val="28"/>
        </w:rPr>
        <w:t xml:space="preserve">части территории </w:t>
      </w:r>
      <w:proofErr w:type="spellStart"/>
      <w:r w:rsidR="00A43754" w:rsidRPr="00A43754">
        <w:rPr>
          <w:b/>
          <w:bCs/>
          <w:sz w:val="28"/>
          <w:szCs w:val="28"/>
        </w:rPr>
        <w:t>Любытинского</w:t>
      </w:r>
      <w:proofErr w:type="spellEnd"/>
      <w:r w:rsidR="00A43754" w:rsidRPr="00A43754">
        <w:rPr>
          <w:b/>
          <w:bCs/>
          <w:sz w:val="28"/>
          <w:szCs w:val="28"/>
        </w:rPr>
        <w:t xml:space="preserve"> сельского поселения</w:t>
      </w:r>
      <w:r w:rsidR="00962DB1" w:rsidRPr="00A43754">
        <w:rPr>
          <w:b/>
          <w:bCs/>
          <w:sz w:val="28"/>
          <w:szCs w:val="28"/>
        </w:rPr>
        <w:t>,</w:t>
      </w:r>
      <w:r w:rsidR="007D7B4D" w:rsidRPr="00A43754">
        <w:rPr>
          <w:b/>
          <w:bCs/>
          <w:sz w:val="28"/>
          <w:szCs w:val="28"/>
        </w:rPr>
        <w:t xml:space="preserve"> </w:t>
      </w:r>
      <w:r w:rsidR="00AE727D" w:rsidRPr="00A43754">
        <w:rPr>
          <w:b/>
          <w:bCs/>
          <w:sz w:val="28"/>
          <w:szCs w:val="28"/>
        </w:rPr>
        <w:t xml:space="preserve">предназначенной для </w:t>
      </w:r>
      <w:r w:rsidR="007D7B4D" w:rsidRPr="00A43754">
        <w:rPr>
          <w:b/>
          <w:bCs/>
          <w:sz w:val="28"/>
          <w:szCs w:val="28"/>
        </w:rPr>
        <w:t>реализ</w:t>
      </w:r>
      <w:r w:rsidR="00AE727D" w:rsidRPr="00A43754">
        <w:rPr>
          <w:b/>
          <w:bCs/>
          <w:sz w:val="28"/>
          <w:szCs w:val="28"/>
        </w:rPr>
        <w:t>ации</w:t>
      </w:r>
      <w:r w:rsidR="007D7B4D" w:rsidRPr="00A43754">
        <w:rPr>
          <w:b/>
          <w:bCs/>
          <w:sz w:val="28"/>
          <w:szCs w:val="28"/>
        </w:rPr>
        <w:t xml:space="preserve"> инициативн</w:t>
      </w:r>
      <w:r w:rsidR="00AE727D" w:rsidRPr="00A43754">
        <w:rPr>
          <w:b/>
          <w:bCs/>
          <w:sz w:val="28"/>
          <w:szCs w:val="28"/>
        </w:rPr>
        <w:t>ых</w:t>
      </w:r>
      <w:r w:rsidR="007D7B4D" w:rsidRPr="00A43754">
        <w:rPr>
          <w:b/>
          <w:bCs/>
          <w:sz w:val="28"/>
          <w:szCs w:val="28"/>
        </w:rPr>
        <w:t xml:space="preserve"> проект</w:t>
      </w:r>
      <w:r w:rsidR="00AE727D" w:rsidRPr="00A43754">
        <w:rPr>
          <w:b/>
          <w:bCs/>
          <w:sz w:val="28"/>
          <w:szCs w:val="28"/>
        </w:rPr>
        <w:t>ов</w:t>
      </w:r>
    </w:p>
    <w:p w:rsidR="00C24850" w:rsidRPr="00A43754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b/>
          <w:i/>
        </w:rPr>
      </w:pPr>
      <w:r w:rsidRPr="00A43754">
        <w:rPr>
          <w:b/>
          <w:i/>
        </w:rPr>
        <w:t xml:space="preserve"> </w:t>
      </w:r>
    </w:p>
    <w:p w:rsidR="00EA5072" w:rsidRDefault="007D7B4D">
      <w:pPr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F1D85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7D7B4D">
        <w:rPr>
          <w:rFonts w:ascii="Times New Roman" w:hAnsi="Times New Roman"/>
          <w:b/>
          <w:sz w:val="28"/>
          <w:szCs w:val="28"/>
        </w:rPr>
        <w:t xml:space="preserve">     1.Общие положения</w:t>
      </w:r>
    </w:p>
    <w:p w:rsidR="00AE727D" w:rsidRPr="00A47894" w:rsidRDefault="00066278" w:rsidP="00066278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</w:t>
      </w:r>
      <w:r w:rsidR="00AE727D" w:rsidRPr="00A47894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определения территории или части территории </w:t>
      </w:r>
      <w:proofErr w:type="spellStart"/>
      <w:r w:rsidR="00C6365A">
        <w:rPr>
          <w:rFonts w:ascii="Times New Roman" w:hAnsi="Times New Roman"/>
          <w:sz w:val="28"/>
          <w:szCs w:val="28"/>
        </w:rPr>
        <w:t>Любытинского</w:t>
      </w:r>
      <w:proofErr w:type="spellEnd"/>
      <w:r w:rsidR="00C6365A">
        <w:rPr>
          <w:rFonts w:ascii="Times New Roman" w:hAnsi="Times New Roman"/>
          <w:sz w:val="28"/>
          <w:szCs w:val="28"/>
        </w:rPr>
        <w:t xml:space="preserve"> сельского поселени</w:t>
      </w:r>
      <w:r w:rsidR="00A76E54">
        <w:rPr>
          <w:rFonts w:ascii="Times New Roman" w:hAnsi="Times New Roman"/>
          <w:sz w:val="28"/>
          <w:szCs w:val="28"/>
        </w:rPr>
        <w:t>я</w:t>
      </w:r>
      <w:r w:rsidR="00AE727D"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066278" w:rsidRPr="00A47894" w:rsidRDefault="00AE727D" w:rsidP="00AE727D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</w:t>
      </w:r>
      <w:r w:rsidR="00066278" w:rsidRPr="00A47894">
        <w:rPr>
          <w:rFonts w:ascii="PT Astra Serif" w:hAnsi="PT Astra Serif"/>
          <w:sz w:val="28"/>
          <w:szCs w:val="28"/>
        </w:rPr>
        <w:t>Для целей настоящего Порядка инициативны</w:t>
      </w:r>
      <w:r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r w:rsidRPr="00A47894">
        <w:rPr>
          <w:rFonts w:ascii="PT Astra Serif" w:hAnsi="PT Astra Serif"/>
          <w:sz w:val="28"/>
          <w:szCs w:val="28"/>
        </w:rPr>
        <w:t>-</w:t>
      </w:r>
      <w:r w:rsidR="00066278" w:rsidRPr="00A47894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проект, внесенный в </w:t>
      </w:r>
      <w:r w:rsidR="005501AC">
        <w:rPr>
          <w:rFonts w:ascii="PT Astra Serif" w:hAnsi="PT Astra Serif"/>
          <w:sz w:val="28"/>
          <w:szCs w:val="28"/>
        </w:rPr>
        <w:t>А</w:t>
      </w:r>
      <w:r w:rsidRPr="00A47894">
        <w:rPr>
          <w:rFonts w:ascii="PT Astra Serif" w:hAnsi="PT Astra Serif"/>
          <w:sz w:val="28"/>
          <w:szCs w:val="28"/>
        </w:rPr>
        <w:t xml:space="preserve">дминистрацию </w:t>
      </w:r>
      <w:proofErr w:type="spellStart"/>
      <w:r w:rsidR="005501AC">
        <w:rPr>
          <w:rFonts w:ascii="PT Astra Serif" w:hAnsi="PT Astra Serif"/>
          <w:sz w:val="28"/>
          <w:szCs w:val="28"/>
        </w:rPr>
        <w:t>Любытинского</w:t>
      </w:r>
      <w:proofErr w:type="spellEnd"/>
      <w:r w:rsidR="005501AC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муниципального </w:t>
      </w:r>
      <w:r w:rsidR="005501AC">
        <w:rPr>
          <w:rFonts w:ascii="PT Astra Serif" w:hAnsi="PT Astra Serif"/>
          <w:sz w:val="28"/>
          <w:szCs w:val="28"/>
        </w:rPr>
        <w:t>района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proofErr w:type="spellStart"/>
      <w:r w:rsidR="005501AC">
        <w:rPr>
          <w:rFonts w:ascii="PT Astra Serif" w:hAnsi="PT Astra Serif"/>
          <w:sz w:val="28"/>
          <w:szCs w:val="28"/>
        </w:rPr>
        <w:t>Любытинского</w:t>
      </w:r>
      <w:proofErr w:type="spellEnd"/>
      <w:r w:rsidR="005501AC">
        <w:rPr>
          <w:rFonts w:ascii="PT Astra Serif" w:hAnsi="PT Astra Serif"/>
          <w:sz w:val="28"/>
          <w:szCs w:val="28"/>
        </w:rPr>
        <w:t xml:space="preserve"> сельского поселения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муниципального образования </w:t>
      </w:r>
      <w:r w:rsidR="00066278"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:rsidR="008265D8" w:rsidRPr="00A47894" w:rsidRDefault="008265D8" w:rsidP="008265D8">
      <w:pPr>
        <w:suppressAutoHyphens/>
        <w:spacing w:after="0"/>
        <w:jc w:val="both"/>
        <w:rPr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решением </w:t>
      </w:r>
      <w:r w:rsidR="005501AC">
        <w:rPr>
          <w:rFonts w:ascii="Times New Roman" w:hAnsi="Times New Roman"/>
          <w:bCs/>
          <w:sz w:val="28"/>
          <w:szCs w:val="28"/>
        </w:rPr>
        <w:t>А</w:t>
      </w:r>
      <w:r w:rsidRPr="00A47894">
        <w:rPr>
          <w:rFonts w:ascii="Times New Roman" w:hAnsi="Times New Roman"/>
          <w:bCs/>
          <w:sz w:val="28"/>
          <w:szCs w:val="28"/>
        </w:rPr>
        <w:t xml:space="preserve">дминистрации </w:t>
      </w:r>
      <w:proofErr w:type="spellStart"/>
      <w:r w:rsidR="005501AC">
        <w:rPr>
          <w:rFonts w:ascii="Times New Roman" w:hAnsi="Times New Roman"/>
          <w:bCs/>
          <w:sz w:val="28"/>
          <w:szCs w:val="28"/>
        </w:rPr>
        <w:t>Любытинского</w:t>
      </w:r>
      <w:proofErr w:type="spellEnd"/>
      <w:r w:rsidR="005501AC">
        <w:rPr>
          <w:rFonts w:ascii="Times New Roman" w:hAnsi="Times New Roman"/>
          <w:bCs/>
          <w:sz w:val="28"/>
          <w:szCs w:val="28"/>
        </w:rPr>
        <w:t xml:space="preserve"> </w:t>
      </w:r>
      <w:r w:rsidRPr="00A47894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5501AC">
        <w:rPr>
          <w:rFonts w:ascii="Times New Roman" w:hAnsi="Times New Roman"/>
          <w:bCs/>
          <w:sz w:val="28"/>
          <w:szCs w:val="28"/>
        </w:rPr>
        <w:t>района</w:t>
      </w:r>
      <w:r w:rsidRPr="00A47894">
        <w:rPr>
          <w:rFonts w:ascii="Times New Roman" w:hAnsi="Times New Roman"/>
          <w:bCs/>
          <w:sz w:val="28"/>
          <w:szCs w:val="28"/>
        </w:rPr>
        <w:t xml:space="preserve">.  </w:t>
      </w:r>
    </w:p>
    <w:p w:rsidR="00AE727D" w:rsidRPr="00976D31" w:rsidRDefault="008265D8" w:rsidP="008265D8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AE727D" w:rsidRPr="00976D31" w:rsidRDefault="00AE727D" w:rsidP="00AE727D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5501AC">
        <w:rPr>
          <w:rFonts w:ascii="PT Astra Serif" w:hAnsi="PT Astra Serif" w:cs="Arial"/>
          <w:sz w:val="28"/>
          <w:szCs w:val="28"/>
        </w:rPr>
        <w:t>Любытинского</w:t>
      </w:r>
      <w:proofErr w:type="spellEnd"/>
      <w:r w:rsidR="005501AC">
        <w:rPr>
          <w:rFonts w:ascii="PT Astra Serif" w:hAnsi="PT Astra Serif" w:cs="Arial"/>
          <w:sz w:val="28"/>
          <w:szCs w:val="28"/>
        </w:rPr>
        <w:t xml:space="preserve"> сельского поселения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:rsidR="00AE727D" w:rsidRPr="00976D31" w:rsidRDefault="00AE727D" w:rsidP="00A47894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066278" w:rsidRPr="00976D31" w:rsidRDefault="00AE727D" w:rsidP="00A47894">
      <w:pPr>
        <w:spacing w:after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3) товарищества собственников жилья</w:t>
      </w:r>
      <w:r w:rsidR="00066278" w:rsidRPr="00976D31">
        <w:rPr>
          <w:rFonts w:ascii="PT Astra Serif" w:hAnsi="PT Astra Serif" w:cs="Arial"/>
          <w:sz w:val="28"/>
          <w:szCs w:val="28"/>
        </w:rPr>
        <w:t>.</w:t>
      </w:r>
    </w:p>
    <w:p w:rsidR="00507C77" w:rsidRPr="00976D31" w:rsidRDefault="00066278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ab/>
        <w:t>1.</w:t>
      </w:r>
      <w:r w:rsidR="00A47894" w:rsidRPr="00976D31">
        <w:rPr>
          <w:rFonts w:ascii="PT Astra Serif" w:hAnsi="PT Astra Serif" w:cs="Arial"/>
          <w:sz w:val="28"/>
          <w:szCs w:val="28"/>
        </w:rPr>
        <w:t>5</w:t>
      </w:r>
      <w:r w:rsidR="001B5E98" w:rsidRPr="00976D31">
        <w:rPr>
          <w:rFonts w:ascii="PT Astra Serif" w:hAnsi="PT Astra Serif" w:cs="Arial"/>
          <w:sz w:val="28"/>
          <w:szCs w:val="28"/>
        </w:rPr>
        <w:t xml:space="preserve">. Инициативные проекты могут реализовываться </w:t>
      </w:r>
      <w:r w:rsidR="00976D31" w:rsidRPr="00976D31">
        <w:rPr>
          <w:rFonts w:ascii="PT Astra Serif" w:hAnsi="PT Astra Serif" w:cs="Arial"/>
          <w:sz w:val="28"/>
          <w:szCs w:val="28"/>
        </w:rPr>
        <w:t xml:space="preserve">в границах муниципального образования </w:t>
      </w:r>
      <w:r w:rsidR="001B5E98" w:rsidRPr="00976D31"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 w:rsidR="001B5E98" w:rsidRPr="00976D31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507C77" w:rsidRPr="00976D31">
        <w:rPr>
          <w:rFonts w:ascii="Times New Roman" w:hAnsi="Times New Roman"/>
          <w:bCs/>
          <w:sz w:val="28"/>
          <w:szCs w:val="28"/>
        </w:rPr>
        <w:t>:</w:t>
      </w:r>
    </w:p>
    <w:p w:rsidR="004D33F5" w:rsidRDefault="004D33F5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в границах территорий территориального общественного самоуправления;</w:t>
      </w:r>
    </w:p>
    <w:p w:rsidR="004D33F5" w:rsidRDefault="00962DB1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 xml:space="preserve"> группы</w:t>
      </w:r>
      <w:r w:rsidR="004D33F5">
        <w:rPr>
          <w:rFonts w:ascii="Times New Roman" w:hAnsi="Times New Roman"/>
          <w:bCs/>
          <w:sz w:val="28"/>
          <w:szCs w:val="28"/>
        </w:rPr>
        <w:t xml:space="preserve"> жилых домов;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 xml:space="preserve"> жилого</w:t>
      </w:r>
      <w:r w:rsidR="004D33F5">
        <w:rPr>
          <w:rFonts w:ascii="Times New Roman" w:hAnsi="Times New Roman"/>
          <w:bCs/>
          <w:sz w:val="28"/>
          <w:szCs w:val="28"/>
        </w:rPr>
        <w:t xml:space="preserve"> микрорайон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="004D33F5">
        <w:rPr>
          <w:rFonts w:ascii="Times New Roman" w:hAnsi="Times New Roman"/>
          <w:bCs/>
          <w:sz w:val="28"/>
          <w:szCs w:val="28"/>
        </w:rPr>
        <w:t>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 xml:space="preserve"> сельского населенного</w:t>
      </w:r>
      <w:r w:rsidR="004D33F5">
        <w:rPr>
          <w:rFonts w:ascii="Times New Roman" w:hAnsi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/>
          <w:bCs/>
          <w:sz w:val="28"/>
          <w:szCs w:val="28"/>
        </w:rPr>
        <w:t>а, не являющего</w:t>
      </w:r>
      <w:r w:rsidR="004D33F5">
        <w:rPr>
          <w:rFonts w:ascii="Times New Roman" w:hAnsi="Times New Roman"/>
          <w:bCs/>
          <w:sz w:val="28"/>
          <w:szCs w:val="28"/>
        </w:rPr>
        <w:t>ся поселением;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 xml:space="preserve"> иных территорий</w:t>
      </w:r>
      <w:r w:rsidR="004D33F5">
        <w:rPr>
          <w:rFonts w:ascii="Times New Roman" w:hAnsi="Times New Roman"/>
          <w:bCs/>
          <w:sz w:val="28"/>
          <w:szCs w:val="28"/>
        </w:rPr>
        <w:t xml:space="preserve"> проживания граждан.</w:t>
      </w:r>
    </w:p>
    <w:p w:rsidR="00C83FE3" w:rsidRDefault="00C83FE3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C77" w:rsidRPr="00801682" w:rsidRDefault="00507C77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2. П</w:t>
      </w:r>
      <w:r w:rsidR="00E94143">
        <w:rPr>
          <w:rFonts w:ascii="Times New Roman" w:hAnsi="Times New Roman"/>
          <w:b/>
          <w:bCs/>
          <w:sz w:val="28"/>
          <w:szCs w:val="28"/>
        </w:rPr>
        <w:t>о</w:t>
      </w:r>
      <w:r w:rsidR="008265D8">
        <w:rPr>
          <w:rFonts w:ascii="Times New Roman" w:hAnsi="Times New Roman"/>
          <w:b/>
          <w:bCs/>
          <w:sz w:val="28"/>
          <w:szCs w:val="28"/>
        </w:rPr>
        <w:t xml:space="preserve">рядок </w:t>
      </w:r>
      <w:r w:rsidR="00E020F8">
        <w:rPr>
          <w:rFonts w:ascii="Times New Roman" w:hAnsi="Times New Roman"/>
          <w:b/>
          <w:bCs/>
          <w:sz w:val="28"/>
          <w:szCs w:val="28"/>
        </w:rPr>
        <w:t>внесения и рассмотрения заявления об определении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3225B9">
        <w:rPr>
          <w:rFonts w:ascii="Times New Roman" w:hAnsi="Times New Roman"/>
          <w:b/>
          <w:bCs/>
          <w:sz w:val="28"/>
          <w:szCs w:val="28"/>
        </w:rPr>
        <w:t>,</w:t>
      </w:r>
      <w:r w:rsidR="00C83FE3">
        <w:rPr>
          <w:rFonts w:ascii="Times New Roman" w:hAnsi="Times New Roman"/>
          <w:b/>
          <w:bCs/>
          <w:sz w:val="28"/>
          <w:szCs w:val="28"/>
        </w:rPr>
        <w:t xml:space="preserve"> на которой может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 w:rsidR="00C83FE3">
        <w:rPr>
          <w:rFonts w:ascii="Times New Roman" w:hAnsi="Times New Roman"/>
          <w:b/>
          <w:bCs/>
          <w:sz w:val="28"/>
          <w:szCs w:val="28"/>
        </w:rPr>
        <w:t>ся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507C77" w:rsidRPr="00976D31" w:rsidRDefault="00507C77" w:rsidP="00B543B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1. Для установления </w:t>
      </w:r>
      <w:r w:rsidRPr="00976D31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976D31">
        <w:rPr>
          <w:rFonts w:ascii="Times New Roman" w:hAnsi="Times New Roman"/>
          <w:b/>
          <w:bCs/>
          <w:sz w:val="28"/>
          <w:szCs w:val="28"/>
        </w:rPr>
        <w:t>могут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реализовывать</w:t>
      </w:r>
      <w:r w:rsidR="00C83FE3" w:rsidRPr="00976D31">
        <w:rPr>
          <w:rFonts w:ascii="Times New Roman" w:hAnsi="Times New Roman"/>
          <w:bCs/>
          <w:sz w:val="28"/>
          <w:szCs w:val="28"/>
        </w:rPr>
        <w:t>ся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976D31">
        <w:rPr>
          <w:rFonts w:ascii="Times New Roman" w:hAnsi="Times New Roman"/>
          <w:bCs/>
          <w:sz w:val="28"/>
          <w:szCs w:val="28"/>
        </w:rPr>
        <w:t>ы</w:t>
      </w:r>
      <w:r w:rsidR="00C83FE3" w:rsidRPr="00976D31">
        <w:rPr>
          <w:rFonts w:ascii="Times New Roman" w:hAnsi="Times New Roman"/>
          <w:bCs/>
          <w:sz w:val="28"/>
          <w:szCs w:val="28"/>
        </w:rPr>
        <w:t>,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8265D8" w:rsidRPr="00976D31">
        <w:rPr>
          <w:rFonts w:ascii="Times New Roman" w:hAnsi="Times New Roman"/>
          <w:b/>
          <w:bCs/>
          <w:sz w:val="28"/>
          <w:szCs w:val="28"/>
        </w:rPr>
        <w:t>инициатор проекта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обраща</w:t>
      </w:r>
      <w:r w:rsidR="008265D8" w:rsidRPr="00976D31">
        <w:rPr>
          <w:rFonts w:ascii="Times New Roman" w:hAnsi="Times New Roman"/>
          <w:bCs/>
          <w:sz w:val="28"/>
          <w:szCs w:val="28"/>
        </w:rPr>
        <w:t>е</w:t>
      </w:r>
      <w:r w:rsidR="00CD3636" w:rsidRPr="00976D31">
        <w:rPr>
          <w:rFonts w:ascii="Times New Roman" w:hAnsi="Times New Roman"/>
          <w:bCs/>
          <w:sz w:val="28"/>
          <w:szCs w:val="28"/>
        </w:rPr>
        <w:t>тся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в </w:t>
      </w:r>
      <w:r w:rsidR="005501AC">
        <w:rPr>
          <w:rFonts w:ascii="Times New Roman" w:hAnsi="Times New Roman"/>
          <w:bCs/>
          <w:sz w:val="28"/>
          <w:szCs w:val="28"/>
        </w:rPr>
        <w:t>А</w:t>
      </w:r>
      <w:r w:rsidR="00E94143" w:rsidRPr="00976D31">
        <w:rPr>
          <w:rFonts w:ascii="Times New Roman" w:hAnsi="Times New Roman"/>
          <w:bCs/>
          <w:sz w:val="28"/>
          <w:szCs w:val="28"/>
        </w:rPr>
        <w:t>дминистрацию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501AC">
        <w:rPr>
          <w:rFonts w:ascii="Times New Roman" w:hAnsi="Times New Roman"/>
          <w:bCs/>
          <w:sz w:val="28"/>
          <w:szCs w:val="28"/>
        </w:rPr>
        <w:t>Любытинского</w:t>
      </w:r>
      <w:proofErr w:type="spellEnd"/>
      <w:r w:rsidR="005501AC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с заявлением</w:t>
      </w:r>
      <w:r w:rsidR="00160A57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E94143" w:rsidRPr="00976D31">
        <w:rPr>
          <w:rFonts w:ascii="Times New Roman" w:hAnsi="Times New Roman"/>
          <w:bCs/>
          <w:sz w:val="28"/>
          <w:szCs w:val="28"/>
        </w:rPr>
        <w:t>о</w:t>
      </w:r>
      <w:r w:rsidR="008265D8" w:rsidRPr="00976D31">
        <w:rPr>
          <w:rFonts w:ascii="Times New Roman" w:hAnsi="Times New Roman"/>
          <w:bCs/>
          <w:sz w:val="28"/>
          <w:szCs w:val="28"/>
        </w:rPr>
        <w:t>б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8265D8" w:rsidRPr="00976D31">
        <w:rPr>
          <w:rFonts w:ascii="Times New Roman" w:hAnsi="Times New Roman"/>
          <w:bCs/>
          <w:sz w:val="28"/>
          <w:szCs w:val="28"/>
        </w:rPr>
        <w:t>,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 реализовывать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976D31">
        <w:rPr>
          <w:rFonts w:ascii="Times New Roman" w:hAnsi="Times New Roman"/>
          <w:bCs/>
          <w:sz w:val="28"/>
          <w:szCs w:val="28"/>
        </w:rPr>
        <w:t>.</w:t>
      </w:r>
    </w:p>
    <w:p w:rsidR="006615BF" w:rsidRPr="00976D31" w:rsidRDefault="00E94143" w:rsidP="00B543BB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2</w:t>
      </w:r>
      <w:r w:rsidR="00B543BB"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6615BF" w:rsidRPr="00976D31">
        <w:rPr>
          <w:rFonts w:ascii="Times New Roman" w:hAnsi="Times New Roman"/>
          <w:bCs/>
          <w:sz w:val="28"/>
          <w:szCs w:val="28"/>
        </w:rPr>
        <w:t>Заявление об определении территории, на которой планируется реализовывать инициативный проект</w:t>
      </w:r>
      <w:r w:rsidR="006615BF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6615BF" w:rsidRPr="00976D31" w:rsidRDefault="006615BF" w:rsidP="00B543BB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контактных телефонов.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CD3636" w:rsidRPr="00976D31" w:rsidRDefault="00B543BB" w:rsidP="00B543B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3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976D31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976D31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:rsidR="008B3BA2" w:rsidRPr="00976D31" w:rsidRDefault="008B3BA2" w:rsidP="00B54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краткое описание инициативного проекта;</w:t>
      </w:r>
    </w:p>
    <w:p w:rsidR="00BC7A0C" w:rsidRPr="00976D31" w:rsidRDefault="00BC7A0C" w:rsidP="00B543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копи</w:t>
      </w:r>
      <w:r w:rsidR="00B543BB" w:rsidRPr="00976D31">
        <w:rPr>
          <w:rFonts w:ascii="Times New Roman" w:hAnsi="Times New Roman"/>
          <w:bCs/>
          <w:sz w:val="28"/>
          <w:szCs w:val="28"/>
        </w:rPr>
        <w:t>ю</w:t>
      </w:r>
      <w:r w:rsidRPr="00976D31">
        <w:rPr>
          <w:rFonts w:ascii="Times New Roman" w:hAnsi="Times New Roman"/>
          <w:bCs/>
          <w:sz w:val="28"/>
          <w:szCs w:val="28"/>
        </w:rPr>
        <w:t xml:space="preserve"> протокола собрания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инициативной группы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о</w:t>
      </w:r>
      <w:r w:rsidRPr="00976D31">
        <w:rPr>
          <w:rFonts w:ascii="Times New Roman" w:hAnsi="Times New Roman"/>
          <w:bCs/>
          <w:sz w:val="28"/>
          <w:szCs w:val="28"/>
        </w:rPr>
        <w:t xml:space="preserve"> принят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ии </w:t>
      </w:r>
      <w:r w:rsidR="002E2C3C" w:rsidRPr="00976D31">
        <w:rPr>
          <w:rFonts w:ascii="Times New Roman" w:hAnsi="Times New Roman"/>
          <w:bCs/>
          <w:sz w:val="28"/>
          <w:szCs w:val="28"/>
        </w:rPr>
        <w:t>решения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в </w:t>
      </w:r>
      <w:r w:rsidR="005501AC">
        <w:rPr>
          <w:rFonts w:ascii="Times New Roman" w:hAnsi="Times New Roman"/>
          <w:bCs/>
          <w:sz w:val="28"/>
          <w:szCs w:val="28"/>
        </w:rPr>
        <w:t>А</w:t>
      </w:r>
      <w:r w:rsidR="002D1532" w:rsidRPr="00976D31">
        <w:rPr>
          <w:rFonts w:ascii="Times New Roman" w:hAnsi="Times New Roman"/>
          <w:bCs/>
          <w:sz w:val="28"/>
          <w:szCs w:val="28"/>
        </w:rPr>
        <w:t>дминистрацию</w:t>
      </w:r>
      <w:r w:rsidR="005501A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501AC">
        <w:rPr>
          <w:rFonts w:ascii="Times New Roman" w:hAnsi="Times New Roman"/>
          <w:bCs/>
          <w:sz w:val="28"/>
          <w:szCs w:val="28"/>
        </w:rPr>
        <w:t>Любытинского</w:t>
      </w:r>
      <w:proofErr w:type="spellEnd"/>
      <w:r w:rsidR="005501AC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="005501AC">
        <w:rPr>
          <w:rFonts w:ascii="Times New Roman" w:hAnsi="Times New Roman"/>
          <w:bCs/>
          <w:sz w:val="28"/>
          <w:szCs w:val="28"/>
        </w:rPr>
        <w:t>района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 w:rsidR="00E94143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E70AE" w:rsidRPr="00976D31">
        <w:rPr>
          <w:rFonts w:ascii="Times New Roman" w:hAnsi="Times New Roman"/>
          <w:bCs/>
          <w:sz w:val="28"/>
          <w:szCs w:val="28"/>
        </w:rPr>
        <w:t>, на которой п</w:t>
      </w:r>
      <w:r w:rsidR="00935941" w:rsidRPr="00976D31">
        <w:rPr>
          <w:rFonts w:ascii="Times New Roman" w:hAnsi="Times New Roman"/>
          <w:bCs/>
          <w:sz w:val="28"/>
          <w:szCs w:val="28"/>
        </w:rPr>
        <w:t>редлагается</w:t>
      </w:r>
      <w:r w:rsidR="00CE70AE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его </w:t>
      </w:r>
      <w:r w:rsidR="00CE70AE" w:rsidRPr="00976D31">
        <w:rPr>
          <w:rFonts w:ascii="Times New Roman" w:hAnsi="Times New Roman"/>
          <w:bCs/>
          <w:sz w:val="28"/>
          <w:szCs w:val="28"/>
        </w:rPr>
        <w:t>реализ</w:t>
      </w:r>
      <w:r w:rsidR="00935941" w:rsidRPr="00976D31">
        <w:rPr>
          <w:rFonts w:ascii="Times New Roman" w:hAnsi="Times New Roman"/>
          <w:bCs/>
          <w:sz w:val="28"/>
          <w:szCs w:val="28"/>
        </w:rPr>
        <w:t>ация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2D1532" w:rsidRPr="00976D31" w:rsidRDefault="00E94143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2.4. Администрация </w:t>
      </w:r>
      <w:proofErr w:type="spellStart"/>
      <w:r w:rsidR="005501AC">
        <w:rPr>
          <w:rFonts w:ascii="Times New Roman" w:hAnsi="Times New Roman"/>
          <w:bCs/>
          <w:sz w:val="28"/>
          <w:szCs w:val="28"/>
        </w:rPr>
        <w:t>Любытинского</w:t>
      </w:r>
      <w:proofErr w:type="spellEnd"/>
      <w:r w:rsidR="005501AC"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муниципального</w:t>
      </w:r>
      <w:r w:rsidR="005501AC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976D31">
        <w:rPr>
          <w:rFonts w:ascii="Times New Roman" w:hAnsi="Times New Roman"/>
          <w:bCs/>
          <w:sz w:val="28"/>
          <w:szCs w:val="28"/>
        </w:rPr>
        <w:t xml:space="preserve"> в течение 15 </w:t>
      </w:r>
      <w:proofErr w:type="gramStart"/>
      <w:r w:rsidRPr="00976D31">
        <w:rPr>
          <w:rFonts w:ascii="Times New Roman" w:hAnsi="Times New Roman"/>
          <w:bCs/>
          <w:sz w:val="28"/>
          <w:szCs w:val="28"/>
        </w:rPr>
        <w:t>календарный</w:t>
      </w:r>
      <w:proofErr w:type="gramEnd"/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</w:t>
      </w:r>
      <w:r w:rsidR="00935941" w:rsidRPr="00976D31">
        <w:rPr>
          <w:rFonts w:ascii="Times New Roman" w:hAnsi="Times New Roman"/>
          <w:bCs/>
          <w:sz w:val="28"/>
          <w:szCs w:val="28"/>
        </w:rPr>
        <w:t>заявления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принимает </w:t>
      </w:r>
      <w:r w:rsidR="000141E6" w:rsidRPr="00976D31">
        <w:rPr>
          <w:rFonts w:ascii="Times New Roman" w:hAnsi="Times New Roman"/>
          <w:bCs/>
          <w:sz w:val="28"/>
          <w:szCs w:val="28"/>
        </w:rPr>
        <w:t>решени</w:t>
      </w:r>
      <w:r w:rsidR="00935941" w:rsidRPr="00976D31">
        <w:rPr>
          <w:rFonts w:ascii="Times New Roman" w:hAnsi="Times New Roman"/>
          <w:bCs/>
          <w:sz w:val="28"/>
          <w:szCs w:val="28"/>
        </w:rPr>
        <w:t>е</w:t>
      </w:r>
      <w:r w:rsidR="002D1532" w:rsidRPr="00976D31">
        <w:rPr>
          <w:rFonts w:ascii="Times New Roman" w:hAnsi="Times New Roman"/>
          <w:bCs/>
          <w:sz w:val="28"/>
          <w:szCs w:val="28"/>
        </w:rPr>
        <w:t>:</w:t>
      </w:r>
    </w:p>
    <w:p w:rsidR="00737165" w:rsidRPr="00976D31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проект;</w:t>
      </w:r>
    </w:p>
    <w:p w:rsidR="00737165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отказе в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>.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 w:rsidR="002D1532"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="002D1532" w:rsidRPr="00935941">
        <w:rPr>
          <w:rFonts w:ascii="Times New Roman" w:hAnsi="Times New Roman"/>
          <w:bCs/>
          <w:sz w:val="28"/>
          <w:szCs w:val="28"/>
        </w:rPr>
        <w:t>ерритори</w:t>
      </w:r>
      <w:r w:rsidR="002D1532"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="002D1532"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территория выходит за пределы территории </w:t>
      </w:r>
      <w:proofErr w:type="spellStart"/>
      <w:r w:rsidR="005501AC">
        <w:rPr>
          <w:rFonts w:ascii="Times New Roman" w:hAnsi="Times New Roman"/>
          <w:bCs/>
          <w:sz w:val="28"/>
          <w:szCs w:val="28"/>
        </w:rPr>
        <w:t>Любытинского</w:t>
      </w:r>
      <w:proofErr w:type="spellEnd"/>
      <w:r w:rsidR="005501AC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запрашиваемая </w:t>
      </w:r>
      <w:r w:rsidRPr="00976D31">
        <w:rPr>
          <w:rFonts w:ascii="Times New Roman" w:hAnsi="Times New Roman"/>
          <w:bCs/>
          <w:sz w:val="28"/>
          <w:szCs w:val="28"/>
        </w:rPr>
        <w:t>территори</w:t>
      </w:r>
      <w:r w:rsidR="002D1532" w:rsidRPr="00976D31">
        <w:rPr>
          <w:rFonts w:ascii="Times New Roman" w:hAnsi="Times New Roman"/>
          <w:bCs/>
          <w:sz w:val="28"/>
          <w:szCs w:val="28"/>
        </w:rPr>
        <w:t>я</w:t>
      </w:r>
      <w:r w:rsidRPr="00976D31">
        <w:rPr>
          <w:rFonts w:ascii="Times New Roman" w:hAnsi="Times New Roman"/>
          <w:bCs/>
          <w:sz w:val="28"/>
          <w:szCs w:val="28"/>
        </w:rPr>
        <w:t xml:space="preserve"> закреплен</w:t>
      </w:r>
      <w:r w:rsidR="00A47894" w:rsidRPr="00976D31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 в установ</w:t>
      </w:r>
      <w:r w:rsidR="00A47894" w:rsidRPr="00976D31">
        <w:rPr>
          <w:rFonts w:ascii="Times New Roman" w:hAnsi="Times New Roman"/>
          <w:bCs/>
          <w:sz w:val="28"/>
          <w:szCs w:val="28"/>
        </w:rPr>
        <w:t>ленном порядке за иными пользователями</w:t>
      </w:r>
      <w:r w:rsidR="006404FD"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3)</w:t>
      </w:r>
      <w:r w:rsidRPr="00976D31">
        <w:rPr>
          <w:rFonts w:ascii="Times New Roman" w:hAnsi="Times New Roman"/>
          <w:bCs/>
          <w:sz w:val="28"/>
          <w:szCs w:val="28"/>
        </w:rPr>
        <w:t xml:space="preserve"> в границах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запрашиваемой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976D31">
        <w:rPr>
          <w:rFonts w:ascii="Times New Roman" w:hAnsi="Times New Roman"/>
          <w:bCs/>
          <w:sz w:val="28"/>
          <w:szCs w:val="28"/>
        </w:rPr>
        <w:t>реа</w:t>
      </w:r>
      <w:r w:rsidR="00A47894" w:rsidRPr="00976D31">
        <w:rPr>
          <w:rFonts w:ascii="Times New Roman" w:hAnsi="Times New Roman"/>
          <w:bCs/>
          <w:sz w:val="28"/>
          <w:szCs w:val="28"/>
        </w:rPr>
        <w:t>лизуется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>иной</w:t>
      </w:r>
      <w:r w:rsidRPr="00976D31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2D1532" w:rsidRPr="00976D31">
        <w:rPr>
          <w:rFonts w:ascii="Times New Roman" w:hAnsi="Times New Roman"/>
          <w:bCs/>
          <w:sz w:val="28"/>
          <w:szCs w:val="28"/>
        </w:rPr>
        <w:t>ый</w:t>
      </w:r>
      <w:r w:rsidR="006404FD"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6404FD" w:rsidRDefault="006404FD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</w:t>
      </w:r>
      <w:r w:rsidR="00EE1525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>
        <w:rPr>
          <w:rFonts w:ascii="Times New Roman" w:hAnsi="Times New Roman"/>
          <w:bCs/>
          <w:sz w:val="28"/>
          <w:szCs w:val="28"/>
        </w:rPr>
        <w:t>не соответствует целям инициативного проекта</w:t>
      </w:r>
      <w:r w:rsidR="00EE1525">
        <w:rPr>
          <w:rFonts w:ascii="Times New Roman" w:hAnsi="Times New Roman"/>
          <w:bCs/>
          <w:sz w:val="28"/>
          <w:szCs w:val="28"/>
        </w:rPr>
        <w:t>;</w:t>
      </w:r>
    </w:p>
    <w:p w:rsidR="00EE1525" w:rsidRDefault="00EE152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37165" w:rsidRPr="00976D31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lastRenderedPageBreak/>
        <w:tab/>
        <w:t>2.6</w:t>
      </w:r>
      <w:r w:rsidR="003353C5"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 w:rsidR="00E020F8">
        <w:rPr>
          <w:rFonts w:ascii="Times New Roman" w:hAnsi="Times New Roman"/>
          <w:bCs/>
          <w:sz w:val="28"/>
          <w:szCs w:val="28"/>
        </w:rPr>
        <w:t>инициатору проекта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(в случае отказа) </w:t>
      </w:r>
      <w:r w:rsidR="00737165" w:rsidRPr="00976D31">
        <w:rPr>
          <w:rFonts w:ascii="Times New Roman" w:hAnsi="Times New Roman"/>
          <w:bCs/>
          <w:sz w:val="28"/>
          <w:szCs w:val="28"/>
        </w:rPr>
        <w:t>принятого решения.</w:t>
      </w:r>
    </w:p>
    <w:p w:rsidR="00A47894" w:rsidRPr="00976D31" w:rsidRDefault="00A47894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2.7. </w:t>
      </w:r>
      <w:r w:rsidR="004F296B"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rFonts w:ascii="Times New Roman" w:hAnsi="Times New Roman"/>
          <w:bCs/>
          <w:sz w:val="28"/>
          <w:szCs w:val="28"/>
        </w:rPr>
        <w:t xml:space="preserve">Администрация </w:t>
      </w:r>
      <w:proofErr w:type="spellStart"/>
      <w:r w:rsidR="005501AC">
        <w:rPr>
          <w:rFonts w:ascii="Times New Roman" w:hAnsi="Times New Roman"/>
          <w:bCs/>
          <w:sz w:val="28"/>
          <w:szCs w:val="28"/>
        </w:rPr>
        <w:t>Любытинского</w:t>
      </w:r>
      <w:proofErr w:type="spellEnd"/>
      <w:r w:rsidR="005501AC">
        <w:rPr>
          <w:rFonts w:ascii="Times New Roman" w:hAnsi="Times New Roman"/>
          <w:bCs/>
          <w:sz w:val="28"/>
          <w:szCs w:val="28"/>
        </w:rPr>
        <w:t xml:space="preserve">  </w:t>
      </w:r>
      <w:r w:rsidRPr="00976D31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5501AC">
        <w:rPr>
          <w:rFonts w:ascii="Times New Roman" w:hAnsi="Times New Roman"/>
          <w:bCs/>
          <w:sz w:val="28"/>
          <w:szCs w:val="28"/>
        </w:rPr>
        <w:t>района</w:t>
      </w:r>
      <w:r w:rsidRPr="00976D31">
        <w:rPr>
          <w:rFonts w:ascii="Times New Roman" w:hAnsi="Times New Roman"/>
          <w:bCs/>
          <w:sz w:val="28"/>
          <w:szCs w:val="28"/>
        </w:rPr>
        <w:t xml:space="preserve"> вправе предложить инициаторам проекта иную территорию для реализации инициативного проекта. </w:t>
      </w:r>
    </w:p>
    <w:p w:rsidR="00737165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737165">
        <w:rPr>
          <w:rFonts w:ascii="Times New Roman" w:hAnsi="Times New Roman"/>
          <w:bCs/>
          <w:sz w:val="28"/>
          <w:szCs w:val="28"/>
        </w:rPr>
        <w:t xml:space="preserve"> </w:t>
      </w:r>
      <w:r w:rsidR="00E020F8"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</w:t>
      </w:r>
      <w:r w:rsidR="00737165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737165">
        <w:rPr>
          <w:rFonts w:ascii="Times New Roman" w:hAnsi="Times New Roman"/>
          <w:bCs/>
          <w:sz w:val="28"/>
          <w:szCs w:val="28"/>
        </w:rPr>
        <w:t xml:space="preserve"> не является</w:t>
      </w:r>
      <w:r w:rsidR="00801682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>
        <w:rPr>
          <w:rFonts w:ascii="Times New Roman" w:hAnsi="Times New Roman"/>
          <w:bCs/>
          <w:sz w:val="28"/>
          <w:szCs w:val="28"/>
        </w:rPr>
        <w:t>ставлению до</w:t>
      </w:r>
      <w:r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>
        <w:rPr>
          <w:rFonts w:ascii="Times New Roman" w:hAnsi="Times New Roman"/>
          <w:bCs/>
          <w:sz w:val="28"/>
          <w:szCs w:val="28"/>
        </w:rPr>
        <w:t>определения указанной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</w:t>
      </w:r>
      <w:r w:rsidR="00E020F8">
        <w:rPr>
          <w:rFonts w:ascii="Times New Roman" w:hAnsi="Times New Roman"/>
          <w:bCs/>
          <w:sz w:val="28"/>
          <w:szCs w:val="28"/>
        </w:rPr>
        <w:t>препятствий</w:t>
      </w:r>
      <w:r w:rsidR="00801682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5501AC">
        <w:rPr>
          <w:rFonts w:ascii="Times New Roman" w:hAnsi="Times New Roman"/>
          <w:bCs/>
          <w:sz w:val="28"/>
          <w:szCs w:val="28"/>
        </w:rPr>
        <w:t>А</w:t>
      </w:r>
      <w:r w:rsidR="00E020F8">
        <w:rPr>
          <w:rFonts w:ascii="Times New Roman" w:hAnsi="Times New Roman"/>
          <w:bCs/>
          <w:sz w:val="28"/>
          <w:szCs w:val="28"/>
        </w:rPr>
        <w:t xml:space="preserve">дминистрацией </w:t>
      </w:r>
      <w:proofErr w:type="spellStart"/>
      <w:r w:rsidR="005501AC">
        <w:rPr>
          <w:rFonts w:ascii="Times New Roman" w:hAnsi="Times New Roman"/>
          <w:bCs/>
          <w:sz w:val="28"/>
          <w:szCs w:val="28"/>
        </w:rPr>
        <w:t>Любытинского</w:t>
      </w:r>
      <w:proofErr w:type="spellEnd"/>
      <w:r w:rsidR="005501AC">
        <w:rPr>
          <w:rFonts w:ascii="Times New Roman" w:hAnsi="Times New Roman"/>
          <w:bCs/>
          <w:sz w:val="28"/>
          <w:szCs w:val="28"/>
        </w:rPr>
        <w:t xml:space="preserve"> </w:t>
      </w:r>
      <w:r w:rsidR="00E020F8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5501AC">
        <w:rPr>
          <w:rFonts w:ascii="Times New Roman" w:hAnsi="Times New Roman"/>
          <w:bCs/>
          <w:sz w:val="28"/>
          <w:szCs w:val="28"/>
        </w:rPr>
        <w:t xml:space="preserve">района </w:t>
      </w:r>
      <w:r w:rsidR="00E020F8"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:rsidR="00AD5DA7" w:rsidRDefault="00801682" w:rsidP="00AD5DA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BC7A0C" w:rsidRPr="00066278" w:rsidRDefault="00801682" w:rsidP="00AD5DA7">
      <w:pPr>
        <w:ind w:left="212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BC7A0C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Решение </w:t>
      </w:r>
      <w:r w:rsidR="005501AC">
        <w:rPr>
          <w:rFonts w:ascii="Times New Roman" w:hAnsi="Times New Roman"/>
          <w:sz w:val="28"/>
          <w:szCs w:val="28"/>
        </w:rPr>
        <w:t>А</w:t>
      </w:r>
      <w:r w:rsidR="00E020F8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5501AC">
        <w:rPr>
          <w:rFonts w:ascii="Times New Roman" w:hAnsi="Times New Roman"/>
          <w:sz w:val="28"/>
          <w:szCs w:val="28"/>
        </w:rPr>
        <w:t>Любытинского</w:t>
      </w:r>
      <w:proofErr w:type="spellEnd"/>
      <w:r w:rsidR="005501AC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0141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  <w:bookmarkStart w:id="0" w:name="_GoBack"/>
      <w:bookmarkEnd w:id="0"/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Pr="00CD3636" w:rsidRDefault="009928D3" w:rsidP="001B5E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sectPr w:rsidR="00801682" w:rsidRPr="00CD3636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8F"/>
    <w:rsid w:val="000141E6"/>
    <w:rsid w:val="00066278"/>
    <w:rsid w:val="000732CA"/>
    <w:rsid w:val="000B4AC5"/>
    <w:rsid w:val="00160A57"/>
    <w:rsid w:val="001B5E98"/>
    <w:rsid w:val="00246888"/>
    <w:rsid w:val="00274C58"/>
    <w:rsid w:val="002D1532"/>
    <w:rsid w:val="002E2C3C"/>
    <w:rsid w:val="003160DD"/>
    <w:rsid w:val="003225B9"/>
    <w:rsid w:val="0032264D"/>
    <w:rsid w:val="00326668"/>
    <w:rsid w:val="003353C5"/>
    <w:rsid w:val="003F4483"/>
    <w:rsid w:val="00451812"/>
    <w:rsid w:val="00462CAA"/>
    <w:rsid w:val="004A7064"/>
    <w:rsid w:val="004B74B4"/>
    <w:rsid w:val="004D33F5"/>
    <w:rsid w:val="004F296B"/>
    <w:rsid w:val="00507C77"/>
    <w:rsid w:val="0051192B"/>
    <w:rsid w:val="005501AC"/>
    <w:rsid w:val="0059030D"/>
    <w:rsid w:val="005E1FFE"/>
    <w:rsid w:val="006404FD"/>
    <w:rsid w:val="006615BF"/>
    <w:rsid w:val="006C0950"/>
    <w:rsid w:val="006F1D85"/>
    <w:rsid w:val="00701DB0"/>
    <w:rsid w:val="00737165"/>
    <w:rsid w:val="00746E70"/>
    <w:rsid w:val="00773EE7"/>
    <w:rsid w:val="007C1C23"/>
    <w:rsid w:val="007D7B4D"/>
    <w:rsid w:val="00801682"/>
    <w:rsid w:val="008265D8"/>
    <w:rsid w:val="0082709D"/>
    <w:rsid w:val="008317DF"/>
    <w:rsid w:val="00865B39"/>
    <w:rsid w:val="008B3BA2"/>
    <w:rsid w:val="009065D2"/>
    <w:rsid w:val="00935941"/>
    <w:rsid w:val="00962DB1"/>
    <w:rsid w:val="00976D31"/>
    <w:rsid w:val="009928D3"/>
    <w:rsid w:val="00A0782E"/>
    <w:rsid w:val="00A3198F"/>
    <w:rsid w:val="00A43754"/>
    <w:rsid w:val="00A47894"/>
    <w:rsid w:val="00A76E54"/>
    <w:rsid w:val="00A93E95"/>
    <w:rsid w:val="00AD5DA7"/>
    <w:rsid w:val="00AE727D"/>
    <w:rsid w:val="00B07B9E"/>
    <w:rsid w:val="00B32D65"/>
    <w:rsid w:val="00B543BB"/>
    <w:rsid w:val="00B8534A"/>
    <w:rsid w:val="00BC7A0C"/>
    <w:rsid w:val="00C05A49"/>
    <w:rsid w:val="00C24850"/>
    <w:rsid w:val="00C6365A"/>
    <w:rsid w:val="00C83976"/>
    <w:rsid w:val="00C83FE3"/>
    <w:rsid w:val="00CD3636"/>
    <w:rsid w:val="00CD41F0"/>
    <w:rsid w:val="00CE70AE"/>
    <w:rsid w:val="00D44D2D"/>
    <w:rsid w:val="00D95B70"/>
    <w:rsid w:val="00DC4F3F"/>
    <w:rsid w:val="00DD5F0B"/>
    <w:rsid w:val="00E020F8"/>
    <w:rsid w:val="00E94143"/>
    <w:rsid w:val="00EA5072"/>
    <w:rsid w:val="00EE04FF"/>
    <w:rsid w:val="00EE1525"/>
    <w:rsid w:val="00EF13C6"/>
    <w:rsid w:val="00F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Алексеев Ю.М.</cp:lastModifiedBy>
  <cp:revision>16</cp:revision>
  <cp:lastPrinted>2021-01-26T13:11:00Z</cp:lastPrinted>
  <dcterms:created xsi:type="dcterms:W3CDTF">2021-01-22T13:47:00Z</dcterms:created>
  <dcterms:modified xsi:type="dcterms:W3CDTF">2021-01-26T13:11:00Z</dcterms:modified>
</cp:coreProperties>
</file>