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FD" w:rsidRPr="007854FD" w:rsidRDefault="007854FD" w:rsidP="007854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54FD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7854FD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7854FD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t>сводного отчета о проведении оценки регулирующего воздействия</w:t>
      </w:r>
    </w:p>
    <w:p w:rsidR="008905D0" w:rsidRPr="00435EBF" w:rsidRDefault="008905D0" w:rsidP="00435EBF">
      <w:pPr>
        <w:pStyle w:val="2"/>
        <w:shd w:val="clear" w:color="auto" w:fill="FFFFFF"/>
        <w:spacing w:before="0" w:beforeAutospacing="0" w:after="0" w:afterAutospacing="0"/>
        <w:ind w:firstLine="708"/>
        <w:contextualSpacing/>
        <w:jc w:val="center"/>
        <w:textAlignment w:val="baseline"/>
        <w:rPr>
          <w:color w:val="000000" w:themeColor="text1"/>
          <w:sz w:val="28"/>
          <w:szCs w:val="28"/>
        </w:rPr>
      </w:pPr>
      <w:r w:rsidRPr="006E0C50">
        <w:rPr>
          <w:kern w:val="36"/>
          <w:sz w:val="28"/>
          <w:szCs w:val="28"/>
        </w:rPr>
        <w:t xml:space="preserve">проекта </w:t>
      </w:r>
      <w:r w:rsidRPr="006E0C50">
        <w:rPr>
          <w:color w:val="000000" w:themeColor="text1"/>
          <w:sz w:val="28"/>
          <w:szCs w:val="28"/>
        </w:rPr>
        <w:t>Положения</w:t>
      </w:r>
      <w:r w:rsidR="00435EBF">
        <w:rPr>
          <w:color w:val="000000" w:themeColor="text1"/>
          <w:sz w:val="28"/>
          <w:szCs w:val="28"/>
        </w:rPr>
        <w:t xml:space="preserve"> </w:t>
      </w:r>
      <w:r w:rsidRPr="006E0C50">
        <w:rPr>
          <w:color w:val="000000" w:themeColor="text1"/>
          <w:sz w:val="28"/>
          <w:szCs w:val="28"/>
        </w:rPr>
        <w:t>«</w:t>
      </w:r>
      <w:r w:rsidRPr="006E0C50">
        <w:rPr>
          <w:bCs w:val="0"/>
          <w:spacing w:val="2"/>
          <w:sz w:val="28"/>
          <w:szCs w:val="28"/>
        </w:rPr>
        <w:t xml:space="preserve">О порядке формирования и определения </w:t>
      </w:r>
      <w:proofErr w:type="gramStart"/>
      <w:r w:rsidRPr="006E0C50">
        <w:rPr>
          <w:bCs w:val="0"/>
          <w:spacing w:val="2"/>
          <w:sz w:val="28"/>
          <w:szCs w:val="28"/>
        </w:rPr>
        <w:t>направлений деятельности инфраструктуры поддержки субъектов малого</w:t>
      </w:r>
      <w:proofErr w:type="gramEnd"/>
      <w:r w:rsidRPr="006E0C50">
        <w:rPr>
          <w:bCs w:val="0"/>
          <w:spacing w:val="2"/>
          <w:sz w:val="28"/>
          <w:szCs w:val="28"/>
        </w:rPr>
        <w:t xml:space="preserve"> и</w:t>
      </w:r>
      <w:r>
        <w:rPr>
          <w:bCs w:val="0"/>
          <w:spacing w:val="2"/>
          <w:sz w:val="28"/>
          <w:szCs w:val="28"/>
        </w:rPr>
        <w:t xml:space="preserve"> среднего предпринимательства в</w:t>
      </w:r>
      <w:r w:rsidRPr="006E0C50">
        <w:rPr>
          <w:bCs w:val="0"/>
          <w:spacing w:val="2"/>
          <w:sz w:val="28"/>
          <w:szCs w:val="28"/>
        </w:rPr>
        <w:t xml:space="preserve"> </w:t>
      </w:r>
      <w:proofErr w:type="spellStart"/>
      <w:r w:rsidRPr="006E0C50">
        <w:rPr>
          <w:bCs w:val="0"/>
          <w:spacing w:val="2"/>
          <w:sz w:val="28"/>
          <w:szCs w:val="28"/>
        </w:rPr>
        <w:t>Любытинском</w:t>
      </w:r>
      <w:proofErr w:type="spellEnd"/>
      <w:r w:rsidRPr="006E0C50">
        <w:rPr>
          <w:bCs w:val="0"/>
          <w:spacing w:val="2"/>
          <w:sz w:val="28"/>
          <w:szCs w:val="28"/>
        </w:rPr>
        <w:t xml:space="preserve"> муниципальном районе»</w:t>
      </w:r>
    </w:p>
    <w:p w:rsidR="008905D0" w:rsidRPr="008905D0" w:rsidRDefault="008905D0" w:rsidP="008905D0">
      <w:pPr>
        <w:adjustRightInd w:val="0"/>
        <w:ind w:left="70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  <w:r w:rsidRPr="008905D0">
        <w:rPr>
          <w:rFonts w:ascii="Times New Roman" w:hAnsi="Times New Roman" w:cs="Times New Roman"/>
          <w:b/>
          <w:sz w:val="28"/>
          <w:szCs w:val="28"/>
          <w:lang w:eastAsia="ar-SA"/>
        </w:rPr>
        <w:t>(в рамках публичных консультаций)</w:t>
      </w:r>
    </w:p>
    <w:p w:rsidR="008905D0" w:rsidRPr="008905D0" w:rsidRDefault="007854FD" w:rsidP="008905D0">
      <w:pPr>
        <w:pStyle w:val="2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 w:rsidRPr="008905D0">
        <w:rPr>
          <w:b w:val="0"/>
          <w:sz w:val="28"/>
          <w:szCs w:val="28"/>
        </w:rPr>
        <w:t>Срок проведения пу</w:t>
      </w:r>
      <w:r w:rsidR="008905D0" w:rsidRPr="008905D0">
        <w:rPr>
          <w:b w:val="0"/>
          <w:sz w:val="28"/>
          <w:szCs w:val="28"/>
        </w:rPr>
        <w:t xml:space="preserve">бличного обсуждения проекта Положения </w:t>
      </w:r>
      <w:r w:rsidR="008905D0" w:rsidRPr="008905D0">
        <w:rPr>
          <w:b w:val="0"/>
          <w:color w:val="000000" w:themeColor="text1"/>
          <w:sz w:val="28"/>
          <w:szCs w:val="28"/>
        </w:rPr>
        <w:t>«</w:t>
      </w:r>
      <w:r w:rsidR="008905D0" w:rsidRPr="008905D0">
        <w:rPr>
          <w:b w:val="0"/>
          <w:bCs w:val="0"/>
          <w:spacing w:val="2"/>
          <w:sz w:val="28"/>
          <w:szCs w:val="28"/>
        </w:rPr>
        <w:t xml:space="preserve">О порядке формирования и определения </w:t>
      </w:r>
      <w:proofErr w:type="gramStart"/>
      <w:r w:rsidR="008905D0" w:rsidRPr="008905D0">
        <w:rPr>
          <w:b w:val="0"/>
          <w:bCs w:val="0"/>
          <w:spacing w:val="2"/>
          <w:sz w:val="28"/>
          <w:szCs w:val="28"/>
        </w:rPr>
        <w:t>направлений деятельности инфраструктуры поддержки субъектов малого</w:t>
      </w:r>
      <w:proofErr w:type="gramEnd"/>
      <w:r w:rsidR="008905D0" w:rsidRPr="008905D0">
        <w:rPr>
          <w:b w:val="0"/>
          <w:bCs w:val="0"/>
          <w:spacing w:val="2"/>
          <w:sz w:val="28"/>
          <w:szCs w:val="28"/>
        </w:rPr>
        <w:t xml:space="preserve"> и среднего предпринимательства в </w:t>
      </w:r>
      <w:proofErr w:type="spellStart"/>
      <w:r w:rsidR="008905D0" w:rsidRPr="008905D0">
        <w:rPr>
          <w:b w:val="0"/>
          <w:bCs w:val="0"/>
          <w:spacing w:val="2"/>
          <w:sz w:val="28"/>
          <w:szCs w:val="28"/>
        </w:rPr>
        <w:t>Любытинском</w:t>
      </w:r>
      <w:proofErr w:type="spellEnd"/>
      <w:r w:rsidR="008905D0" w:rsidRPr="008905D0">
        <w:rPr>
          <w:b w:val="0"/>
          <w:bCs w:val="0"/>
          <w:spacing w:val="2"/>
          <w:sz w:val="28"/>
          <w:szCs w:val="28"/>
        </w:rPr>
        <w:t xml:space="preserve"> муниципальном районе»</w:t>
      </w:r>
      <w:r w:rsidR="008905D0">
        <w:rPr>
          <w:b w:val="0"/>
          <w:bCs w:val="0"/>
          <w:spacing w:val="2"/>
          <w:sz w:val="28"/>
          <w:szCs w:val="28"/>
        </w:rPr>
        <w:t xml:space="preserve"> (далее</w:t>
      </w:r>
      <w:r w:rsidR="00435EBF">
        <w:rPr>
          <w:b w:val="0"/>
          <w:bCs w:val="0"/>
          <w:spacing w:val="2"/>
          <w:sz w:val="28"/>
          <w:szCs w:val="28"/>
        </w:rPr>
        <w:t xml:space="preserve"> -</w:t>
      </w:r>
      <w:r w:rsidR="008905D0">
        <w:rPr>
          <w:b w:val="0"/>
          <w:bCs w:val="0"/>
          <w:spacing w:val="2"/>
          <w:sz w:val="28"/>
          <w:szCs w:val="28"/>
        </w:rPr>
        <w:t xml:space="preserve"> проект Положения)</w:t>
      </w:r>
    </w:p>
    <w:p w:rsidR="007854FD" w:rsidRPr="008905D0" w:rsidRDefault="008905D0" w:rsidP="008905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="00423576" w:rsidRPr="004235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="007854FD" w:rsidRPr="00423576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="007854FD" w:rsidRPr="00423576">
        <w:rPr>
          <w:rFonts w:ascii="Times New Roman" w:hAnsi="Times New Roman" w:cs="Times New Roman"/>
          <w:b/>
          <w:sz w:val="28"/>
          <w:szCs w:val="28"/>
        </w:rPr>
        <w:t xml:space="preserve"> г. по</w:t>
      </w:r>
      <w:r w:rsidR="00423576" w:rsidRPr="00423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797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7854FD" w:rsidRPr="00423576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="007854FD" w:rsidRPr="00423576">
        <w:rPr>
          <w:rFonts w:ascii="Times New Roman" w:hAnsi="Times New Roman" w:cs="Times New Roman"/>
          <w:b/>
          <w:sz w:val="28"/>
          <w:szCs w:val="28"/>
        </w:rPr>
        <w:t>г.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sz w:val="28"/>
          <w:szCs w:val="28"/>
        </w:rPr>
      </w:pP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Pr="00BC33B3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FD" w:rsidRPr="00BD0784" w:rsidRDefault="007854FD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3B3">
        <w:rPr>
          <w:rFonts w:ascii="Times New Roman" w:hAnsi="Times New Roman" w:cs="Times New Roman"/>
          <w:sz w:val="28"/>
          <w:szCs w:val="28"/>
        </w:rPr>
        <w:t xml:space="preserve">1.1. Разработчик: </w:t>
      </w:r>
      <w:r w:rsidRPr="00BD0784">
        <w:rPr>
          <w:rFonts w:ascii="Times New Roman" w:hAnsi="Times New Roman" w:cs="Times New Roman"/>
          <w:sz w:val="28"/>
          <w:szCs w:val="28"/>
          <w:u w:val="single"/>
        </w:rPr>
        <w:t>Отдел экономики и сельского хозяйства администрации Любытинского муниципального района</w:t>
      </w:r>
    </w:p>
    <w:p w:rsidR="008905D0" w:rsidRPr="008905D0" w:rsidRDefault="007854FD" w:rsidP="008905D0">
      <w:pPr>
        <w:pStyle w:val="2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 w:val="0"/>
          <w:color w:val="000000" w:themeColor="text1"/>
          <w:sz w:val="28"/>
          <w:szCs w:val="28"/>
          <w:u w:val="single"/>
        </w:rPr>
      </w:pPr>
      <w:r w:rsidRPr="008905D0">
        <w:rPr>
          <w:b w:val="0"/>
          <w:sz w:val="28"/>
          <w:szCs w:val="28"/>
        </w:rPr>
        <w:t xml:space="preserve">1.2. Вид и наименование проекта акта: </w:t>
      </w:r>
      <w:r w:rsidR="008905D0" w:rsidRPr="008905D0">
        <w:rPr>
          <w:b w:val="0"/>
          <w:kern w:val="36"/>
          <w:sz w:val="28"/>
          <w:szCs w:val="28"/>
          <w:u w:val="single"/>
        </w:rPr>
        <w:t xml:space="preserve">Подготовке проекта </w:t>
      </w:r>
      <w:r w:rsidR="008905D0" w:rsidRPr="008905D0">
        <w:rPr>
          <w:b w:val="0"/>
          <w:color w:val="000000" w:themeColor="text1"/>
          <w:sz w:val="28"/>
          <w:szCs w:val="28"/>
          <w:u w:val="single"/>
        </w:rPr>
        <w:t>Положения «</w:t>
      </w:r>
      <w:r w:rsidR="008905D0" w:rsidRPr="008905D0">
        <w:rPr>
          <w:b w:val="0"/>
          <w:bCs w:val="0"/>
          <w:spacing w:val="2"/>
          <w:sz w:val="28"/>
          <w:szCs w:val="28"/>
          <w:u w:val="single"/>
        </w:rPr>
        <w:t xml:space="preserve">О порядке формирования и определения </w:t>
      </w:r>
      <w:proofErr w:type="gramStart"/>
      <w:r w:rsidR="008905D0" w:rsidRPr="008905D0">
        <w:rPr>
          <w:b w:val="0"/>
          <w:bCs w:val="0"/>
          <w:spacing w:val="2"/>
          <w:sz w:val="28"/>
          <w:szCs w:val="28"/>
          <w:u w:val="single"/>
        </w:rPr>
        <w:t>направлений деятельности инфраструктуры поддержки субъектов малого</w:t>
      </w:r>
      <w:proofErr w:type="gramEnd"/>
      <w:r w:rsidR="008905D0" w:rsidRPr="008905D0">
        <w:rPr>
          <w:b w:val="0"/>
          <w:bCs w:val="0"/>
          <w:spacing w:val="2"/>
          <w:sz w:val="28"/>
          <w:szCs w:val="28"/>
          <w:u w:val="single"/>
        </w:rPr>
        <w:t xml:space="preserve"> и среднего предпринимательства в </w:t>
      </w:r>
      <w:proofErr w:type="spellStart"/>
      <w:r w:rsidR="008905D0" w:rsidRPr="008905D0">
        <w:rPr>
          <w:b w:val="0"/>
          <w:bCs w:val="0"/>
          <w:spacing w:val="2"/>
          <w:sz w:val="28"/>
          <w:szCs w:val="28"/>
          <w:u w:val="single"/>
        </w:rPr>
        <w:t>Любытинском</w:t>
      </w:r>
      <w:proofErr w:type="spellEnd"/>
      <w:r w:rsidR="008905D0" w:rsidRPr="008905D0">
        <w:rPr>
          <w:b w:val="0"/>
          <w:bCs w:val="0"/>
          <w:spacing w:val="2"/>
          <w:sz w:val="28"/>
          <w:szCs w:val="28"/>
          <w:u w:val="single"/>
        </w:rPr>
        <w:t xml:space="preserve"> муниципальном районе»</w:t>
      </w:r>
    </w:p>
    <w:p w:rsidR="007854FD" w:rsidRPr="00BD0784" w:rsidRDefault="007854FD" w:rsidP="00785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33B3">
        <w:rPr>
          <w:rFonts w:ascii="Times New Roman" w:hAnsi="Times New Roman" w:cs="Times New Roman"/>
          <w:sz w:val="28"/>
          <w:szCs w:val="28"/>
        </w:rPr>
        <w:t xml:space="preserve">1.3. Краткое   описание   проблемы,   на   решение   которой  направлен предлагаемый способ регулирования: </w:t>
      </w:r>
      <w:r w:rsidR="005715F2" w:rsidRPr="005715F2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Постановлением от 05.12.2016 № 1141 </w:t>
      </w:r>
      <w:r w:rsidR="00524D71">
        <w:rPr>
          <w:rFonts w:ascii="Times New Roman" w:hAnsi="Times New Roman" w:cs="Times New Roman"/>
          <w:sz w:val="28"/>
          <w:szCs w:val="28"/>
          <w:u w:val="single"/>
        </w:rPr>
        <w:t>утверждена му</w:t>
      </w:r>
      <w:r w:rsidR="005715F2" w:rsidRPr="005715F2">
        <w:rPr>
          <w:rFonts w:ascii="Times New Roman" w:hAnsi="Times New Roman" w:cs="Times New Roman"/>
          <w:sz w:val="28"/>
          <w:szCs w:val="28"/>
          <w:u w:val="single"/>
        </w:rPr>
        <w:t>ниципальная программа «</w:t>
      </w:r>
      <w:r w:rsidR="00BD0784" w:rsidRPr="005715F2">
        <w:rPr>
          <w:rFonts w:ascii="Times New Roman" w:hAnsi="Times New Roman" w:cs="Times New Roman"/>
          <w:sz w:val="28"/>
          <w:szCs w:val="28"/>
          <w:u w:val="single"/>
        </w:rPr>
        <w:t>Развитие</w:t>
      </w:r>
      <w:r w:rsidR="00BD0784" w:rsidRPr="00BD07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0784" w:rsidRPr="00BD07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малого и среднего предпринимательства</w:t>
      </w:r>
      <w:r w:rsidR="005715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</w:t>
      </w:r>
      <w:proofErr w:type="spellStart"/>
      <w:r w:rsidR="005715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Любытинском</w:t>
      </w:r>
      <w:proofErr w:type="spellEnd"/>
      <w:r w:rsidR="005715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муниципальном районе на 2017-2019 годы», в которую необходимо включить </w:t>
      </w:r>
      <w:r w:rsidR="00524D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возможность поддержки предпринимательства через формирования инфраструктуры поддержки СМП</w:t>
      </w:r>
    </w:p>
    <w:p w:rsidR="008905D0" w:rsidRPr="00AD6775" w:rsidRDefault="007854FD" w:rsidP="0089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B3">
        <w:rPr>
          <w:rFonts w:ascii="Times New Roman" w:hAnsi="Times New Roman" w:cs="Times New Roman"/>
          <w:sz w:val="28"/>
          <w:szCs w:val="28"/>
        </w:rPr>
        <w:t>1.4. Краткое описание целей предлагаемого регулирования: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5D0" w:rsidRPr="00AD6775">
        <w:rPr>
          <w:rFonts w:ascii="Times New Roman" w:hAnsi="Times New Roman" w:cs="Times New Roman"/>
          <w:sz w:val="28"/>
          <w:szCs w:val="28"/>
          <w:u w:val="single"/>
        </w:rPr>
        <w:t xml:space="preserve">Проект положения должен способствовать </w:t>
      </w:r>
      <w:bookmarkStart w:id="0" w:name="527"/>
      <w:r w:rsidR="008905D0" w:rsidRPr="00AD677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созданию благоприятных условий для его развития путем обеспечения комплексной и адресной поддержки малых предприятий в различных направлениях: информационном, консультационном, обучающем, прогнозно-аналитическом, научно-техническом, технологическом, финансовом, имущественном.</w:t>
      </w:r>
      <w:bookmarkEnd w:id="0"/>
    </w:p>
    <w:p w:rsidR="008905D0" w:rsidRDefault="007854FD" w:rsidP="008905D0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33B3">
        <w:rPr>
          <w:rFonts w:ascii="Times New Roman" w:hAnsi="Times New Roman" w:cs="Times New Roman"/>
          <w:sz w:val="28"/>
          <w:szCs w:val="28"/>
        </w:rPr>
        <w:t>1.5. Краткое описание предлагаемого способа регулирования:</w:t>
      </w:r>
      <w:r w:rsidR="004B5D14">
        <w:rPr>
          <w:rFonts w:ascii="Times New Roman" w:hAnsi="Times New Roman" w:cs="Times New Roman"/>
          <w:sz w:val="28"/>
          <w:szCs w:val="28"/>
        </w:rPr>
        <w:t xml:space="preserve"> </w:t>
      </w:r>
      <w:r w:rsidR="008905D0" w:rsidRPr="008905D0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Поддержка субъектов малого и среднего предпринимательства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</w:t>
      </w:r>
      <w:r w:rsidR="008905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B3">
        <w:rPr>
          <w:rFonts w:ascii="Times New Roman" w:hAnsi="Times New Roman" w:cs="Times New Roman"/>
          <w:sz w:val="28"/>
          <w:szCs w:val="28"/>
        </w:rPr>
        <w:t xml:space="preserve">1.6. Контактная информация исполнителя разработчика:                                                    </w:t>
      </w:r>
    </w:p>
    <w:p w:rsidR="007854FD" w:rsidRPr="00BC33B3" w:rsidRDefault="007854FD" w:rsidP="00BD0784">
      <w:pPr>
        <w:autoSpaceDE w:val="0"/>
        <w:autoSpaceDN w:val="0"/>
        <w:adjustRightInd w:val="0"/>
        <w:spacing w:after="0" w:line="3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3B3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A3569C" w:rsidRPr="00BD0784">
        <w:rPr>
          <w:rFonts w:ascii="Times New Roman" w:hAnsi="Times New Roman" w:cs="Times New Roman"/>
          <w:sz w:val="28"/>
          <w:szCs w:val="28"/>
          <w:u w:val="single"/>
        </w:rPr>
        <w:t xml:space="preserve">Корня Андрей </w:t>
      </w:r>
      <w:proofErr w:type="spellStart"/>
      <w:r w:rsidR="00A3569C" w:rsidRPr="00BD0784">
        <w:rPr>
          <w:rFonts w:ascii="Times New Roman" w:hAnsi="Times New Roman" w:cs="Times New Roman"/>
          <w:sz w:val="28"/>
          <w:szCs w:val="28"/>
          <w:u w:val="single"/>
        </w:rPr>
        <w:t>Харлампиевич</w:t>
      </w:r>
      <w:proofErr w:type="spellEnd"/>
      <w:r w:rsidRPr="00BD078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</w:t>
      </w:r>
    </w:p>
    <w:p w:rsidR="007854FD" w:rsidRPr="00BC33B3" w:rsidRDefault="007854FD" w:rsidP="00BD0784">
      <w:pPr>
        <w:autoSpaceDE w:val="0"/>
        <w:autoSpaceDN w:val="0"/>
        <w:adjustRightInd w:val="0"/>
        <w:spacing w:after="0" w:line="32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C33B3">
        <w:rPr>
          <w:rFonts w:ascii="Times New Roman" w:hAnsi="Times New Roman" w:cs="Times New Roman"/>
          <w:sz w:val="28"/>
          <w:szCs w:val="28"/>
        </w:rPr>
        <w:lastRenderedPageBreak/>
        <w:t xml:space="preserve">Должность: </w:t>
      </w:r>
      <w:r w:rsidR="00A3569C" w:rsidRPr="00BD0784">
        <w:rPr>
          <w:rFonts w:ascii="Times New Roman" w:hAnsi="Times New Roman" w:cs="Times New Roman"/>
          <w:sz w:val="28"/>
          <w:szCs w:val="28"/>
          <w:u w:val="single"/>
        </w:rPr>
        <w:t>Заведующий отделом экономики и сельского хозяйства администрации Любытинского муниципального района</w:t>
      </w:r>
      <w:r w:rsidRPr="00BD078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</w:t>
      </w:r>
    </w:p>
    <w:p w:rsidR="007854FD" w:rsidRPr="00BC33B3" w:rsidRDefault="007854FD" w:rsidP="00BD0784">
      <w:pPr>
        <w:autoSpaceDE w:val="0"/>
        <w:autoSpaceDN w:val="0"/>
        <w:adjustRightInd w:val="0"/>
        <w:spacing w:after="0" w:line="3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3B3">
        <w:rPr>
          <w:rFonts w:ascii="Times New Roman" w:hAnsi="Times New Roman" w:cs="Times New Roman"/>
          <w:sz w:val="28"/>
          <w:szCs w:val="28"/>
        </w:rPr>
        <w:t xml:space="preserve">Тел.: </w:t>
      </w:r>
      <w:r w:rsidR="00A3569C" w:rsidRPr="00BD0784">
        <w:rPr>
          <w:rFonts w:ascii="Times New Roman" w:hAnsi="Times New Roman" w:cs="Times New Roman"/>
          <w:sz w:val="28"/>
          <w:szCs w:val="28"/>
          <w:u w:val="single"/>
        </w:rPr>
        <w:t>61-285</w:t>
      </w:r>
      <w:r w:rsidRPr="00BD078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</w:t>
      </w:r>
    </w:p>
    <w:p w:rsidR="007854FD" w:rsidRPr="00BC33B3" w:rsidRDefault="007854FD" w:rsidP="00BD0784">
      <w:pPr>
        <w:autoSpaceDE w:val="0"/>
        <w:autoSpaceDN w:val="0"/>
        <w:adjustRightInd w:val="0"/>
        <w:spacing w:after="0" w:line="3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3B3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="00A3569C" w:rsidRPr="00E133F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oeish</w:t>
        </w:r>
        <w:r w:rsidR="00A3569C" w:rsidRPr="00E133F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A3569C" w:rsidRPr="00E133F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A3569C" w:rsidRPr="00E133F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3569C" w:rsidRPr="00E133F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A3569C" w:rsidRPr="00E13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33B3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33B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8"/>
          <w:szCs w:val="28"/>
        </w:rPr>
      </w:pPr>
    </w:p>
    <w:p w:rsidR="007854FD" w:rsidRPr="00994796" w:rsidRDefault="007854FD" w:rsidP="007854FD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3B3">
        <w:rPr>
          <w:rFonts w:ascii="Times New Roman" w:hAnsi="Times New Roman" w:cs="Times New Roman"/>
          <w:sz w:val="28"/>
          <w:szCs w:val="28"/>
        </w:rPr>
        <w:t>2.1. Степень регулирующего воздействия проекта акта:</w:t>
      </w:r>
      <w:r w:rsidR="00791FDE">
        <w:rPr>
          <w:rFonts w:ascii="Times New Roman" w:hAnsi="Times New Roman" w:cs="Times New Roman"/>
          <w:sz w:val="28"/>
          <w:szCs w:val="28"/>
        </w:rPr>
        <w:t xml:space="preserve">   </w:t>
      </w:r>
      <w:r w:rsidR="008905D0">
        <w:rPr>
          <w:rFonts w:ascii="Times New Roman" w:hAnsi="Times New Roman" w:cs="Times New Roman"/>
          <w:sz w:val="28"/>
          <w:szCs w:val="28"/>
          <w:u w:val="single"/>
        </w:rPr>
        <w:t>Высокая</w:t>
      </w:r>
    </w:p>
    <w:p w:rsidR="007854FD" w:rsidRPr="00524D71" w:rsidRDefault="007854FD" w:rsidP="00524D71">
      <w:pPr>
        <w:spacing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C33B3">
        <w:rPr>
          <w:rFonts w:ascii="Times New Roman" w:hAnsi="Times New Roman" w:cs="Times New Roman"/>
          <w:sz w:val="28"/>
          <w:szCs w:val="28"/>
        </w:rPr>
        <w:t xml:space="preserve">2.2. Обоснование   отнесения   проекта   акта  к  определенной  степени регулирующего воздействия: </w:t>
      </w:r>
      <w:r w:rsidR="00524D71" w:rsidRPr="00524D71">
        <w:rPr>
          <w:rFonts w:ascii="Times New Roman" w:hAnsi="Times New Roman" w:cs="Times New Roman"/>
          <w:sz w:val="28"/>
          <w:szCs w:val="28"/>
          <w:u w:val="single"/>
        </w:rPr>
        <w:t>В соответствии с п.1</w:t>
      </w:r>
      <w:r w:rsidR="00524D71" w:rsidRPr="00524D7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.5.  </w:t>
      </w:r>
      <w:r w:rsidR="00524D71" w:rsidRPr="00524D71">
        <w:rPr>
          <w:rFonts w:ascii="Times New Roman" w:hAnsi="Times New Roman" w:cs="Times New Roman"/>
          <w:sz w:val="28"/>
          <w:szCs w:val="28"/>
          <w:u w:val="single"/>
        </w:rPr>
        <w:t>Порядка проведения оценки регулирующего воздействия проектов муниципальных нормативных правовых актов Любытинского муниципального района и экспертизы действующих муниципальных нормативных правовых актов Любытинского муниципального района к проектам НПА с высокой степенью регулирующего воздействия относятся проекты актов</w:t>
      </w:r>
      <w:proofErr w:type="gramStart"/>
      <w:r w:rsidR="00524D71" w:rsidRPr="00524D71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="00524D71" w:rsidRPr="00524D7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содержащие положения, устанавливающие новые обязанности для субъектов предпринимательской и инвестиционной деятельности.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54FD" w:rsidRPr="00BC33B3" w:rsidRDefault="007854FD" w:rsidP="007854FD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t xml:space="preserve">3. Описание проблемы, на решение которой </w:t>
      </w:r>
      <w:proofErr w:type="gramStart"/>
      <w:r w:rsidRPr="00BC33B3">
        <w:rPr>
          <w:rFonts w:ascii="Times New Roman" w:hAnsi="Times New Roman" w:cs="Times New Roman"/>
          <w:b/>
          <w:sz w:val="28"/>
          <w:szCs w:val="28"/>
        </w:rPr>
        <w:t>направлен</w:t>
      </w:r>
      <w:proofErr w:type="gramEnd"/>
    </w:p>
    <w:p w:rsidR="007854FD" w:rsidRPr="00BC33B3" w:rsidRDefault="007854FD" w:rsidP="007854FD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t>предлагаемый способ регулирования, оценка негативных эффектов,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33B3">
        <w:rPr>
          <w:rFonts w:ascii="Times New Roman" w:hAnsi="Times New Roman" w:cs="Times New Roman"/>
          <w:b/>
          <w:sz w:val="28"/>
          <w:szCs w:val="28"/>
        </w:rPr>
        <w:t>возникающих</w:t>
      </w:r>
      <w:proofErr w:type="gramEnd"/>
      <w:r w:rsidRPr="00BC33B3">
        <w:rPr>
          <w:rFonts w:ascii="Times New Roman" w:hAnsi="Times New Roman" w:cs="Times New Roman"/>
          <w:b/>
          <w:sz w:val="28"/>
          <w:szCs w:val="28"/>
        </w:rPr>
        <w:t xml:space="preserve"> в связи с наличием рассматриваемой проблемы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8"/>
          <w:szCs w:val="28"/>
        </w:rPr>
      </w:pPr>
    </w:p>
    <w:p w:rsidR="007854FD" w:rsidRPr="00524D71" w:rsidRDefault="007854FD" w:rsidP="0052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33B3">
        <w:rPr>
          <w:rFonts w:ascii="Times New Roman" w:hAnsi="Times New Roman" w:cs="Times New Roman"/>
          <w:sz w:val="28"/>
          <w:szCs w:val="28"/>
        </w:rPr>
        <w:t>3.1. Описание  проблемы,  на  решение  которой  направлен  предлагаемый</w:t>
      </w:r>
      <w:r w:rsidRPr="00BC33B3">
        <w:rPr>
          <w:rFonts w:ascii="Calibri" w:hAnsi="Calibri" w:cs="Calibri"/>
          <w:sz w:val="28"/>
          <w:szCs w:val="28"/>
        </w:rPr>
        <w:t xml:space="preserve"> </w:t>
      </w:r>
      <w:r w:rsidRPr="00BC33B3">
        <w:rPr>
          <w:rFonts w:ascii="Times New Roman" w:hAnsi="Times New Roman" w:cs="Times New Roman"/>
          <w:sz w:val="28"/>
          <w:szCs w:val="28"/>
        </w:rPr>
        <w:t>способ регулирования, условий и факторов ее существования:</w:t>
      </w:r>
      <w:r w:rsidR="00994796" w:rsidRPr="00994796">
        <w:rPr>
          <w:rFonts w:ascii="Times New Roman" w:hAnsi="Times New Roman" w:cs="Times New Roman"/>
          <w:sz w:val="28"/>
          <w:szCs w:val="28"/>
        </w:rPr>
        <w:t xml:space="preserve"> </w:t>
      </w:r>
      <w:r w:rsidR="00524D71" w:rsidRPr="005715F2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Постановлением от 05.12.2016 № 1141 </w:t>
      </w:r>
      <w:r w:rsidR="00524D71">
        <w:rPr>
          <w:rFonts w:ascii="Times New Roman" w:hAnsi="Times New Roman" w:cs="Times New Roman"/>
          <w:sz w:val="28"/>
          <w:szCs w:val="28"/>
          <w:u w:val="single"/>
        </w:rPr>
        <w:t>утверждена му</w:t>
      </w:r>
      <w:r w:rsidR="00524D71" w:rsidRPr="005715F2">
        <w:rPr>
          <w:rFonts w:ascii="Times New Roman" w:hAnsi="Times New Roman" w:cs="Times New Roman"/>
          <w:sz w:val="28"/>
          <w:szCs w:val="28"/>
          <w:u w:val="single"/>
        </w:rPr>
        <w:t>ниципальная программа «Развитие</w:t>
      </w:r>
      <w:r w:rsidR="00524D71" w:rsidRPr="00BD07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24D71" w:rsidRPr="00BD07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малого и среднего предпринимательства</w:t>
      </w:r>
      <w:r w:rsidR="00524D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</w:t>
      </w:r>
      <w:proofErr w:type="spellStart"/>
      <w:r w:rsidR="00524D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Любытинском</w:t>
      </w:r>
      <w:proofErr w:type="spellEnd"/>
      <w:r w:rsidR="00524D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муниципальном районе на 2017-2019 годы», в </w:t>
      </w:r>
      <w:proofErr w:type="gramStart"/>
      <w:r w:rsidR="00524D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которую</w:t>
      </w:r>
      <w:proofErr w:type="gramEnd"/>
      <w:r w:rsidR="00524D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необходимо включить положение для поддержки предпринимательства через формирования инфраструктуры поддержки СМП.</w:t>
      </w:r>
      <w:r w:rsidR="00994796" w:rsidRPr="00994796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BC33B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16C1E" w:rsidRDefault="007854FD" w:rsidP="005B4352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3B3">
        <w:rPr>
          <w:rFonts w:ascii="Times New Roman" w:hAnsi="Times New Roman" w:cs="Times New Roman"/>
          <w:sz w:val="28"/>
          <w:szCs w:val="28"/>
        </w:rPr>
        <w:t>3.2. Негативные эффекты, возникающие в связи с наличием проблемы:</w:t>
      </w:r>
      <w:r w:rsidR="00916C1E">
        <w:rPr>
          <w:rFonts w:ascii="Times New Roman" w:hAnsi="Times New Roman"/>
          <w:sz w:val="24"/>
          <w:szCs w:val="24"/>
        </w:rPr>
        <w:t xml:space="preserve">      </w:t>
      </w:r>
      <w:r w:rsidR="00916C1E" w:rsidRPr="00916C1E">
        <w:rPr>
          <w:rFonts w:ascii="Times New Roman" w:hAnsi="Times New Roman" w:cs="Times New Roman"/>
          <w:sz w:val="28"/>
          <w:szCs w:val="28"/>
          <w:u w:val="single"/>
        </w:rPr>
        <w:t>Возможны негативные последствия: снижение развития предпринимательства (из-за прекращения поддержки СМП).</w:t>
      </w:r>
    </w:p>
    <w:p w:rsidR="00916C1E" w:rsidRPr="00BC3020" w:rsidRDefault="00916C1E" w:rsidP="00916C1E">
      <w:pPr>
        <w:adjustRightInd w:val="0"/>
        <w:spacing w:line="32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6C1E">
        <w:rPr>
          <w:rFonts w:ascii="Times New Roman" w:hAnsi="Times New Roman" w:cs="Times New Roman"/>
          <w:sz w:val="28"/>
          <w:szCs w:val="28"/>
        </w:rPr>
        <w:t>3.3. Информация  о  возникновении,  выявлении проблемы, принятых мерах, направленных  на  ее  решение,  а  также  затраченных  ресурсах  и достигнутых результатах решения проблемы: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020">
        <w:rPr>
          <w:rFonts w:ascii="Times New Roman" w:hAnsi="Times New Roman" w:cs="Times New Roman"/>
          <w:sz w:val="28"/>
          <w:szCs w:val="28"/>
          <w:u w:val="single"/>
        </w:rPr>
        <w:t xml:space="preserve">Проблема выявлена прокуратурой Любытинского района в результате  проверки </w:t>
      </w:r>
      <w:r w:rsidR="00BC3020" w:rsidRPr="00BC3020">
        <w:rPr>
          <w:rFonts w:ascii="Times New Roman" w:hAnsi="Times New Roman" w:cs="Times New Roman"/>
          <w:sz w:val="28"/>
          <w:szCs w:val="28"/>
          <w:u w:val="single"/>
        </w:rPr>
        <w:t>в сфере защиты прав субъектов предпринимательской деятельности, по результатам которой было вынесено представление от 20.02.2017 № 7-36-17</w:t>
      </w:r>
      <w:r w:rsidRPr="00BC3020">
        <w:rPr>
          <w:rFonts w:ascii="Times New Roman" w:hAnsi="Times New Roman" w:cs="Times New Roman"/>
          <w:sz w:val="28"/>
          <w:szCs w:val="28"/>
          <w:u w:val="single"/>
        </w:rPr>
        <w:t xml:space="preserve">. В целях решения выявленной проблемы подготовлен проект </w:t>
      </w:r>
      <w:r w:rsidR="00BC3020" w:rsidRPr="00BC3020">
        <w:rPr>
          <w:rFonts w:ascii="Times New Roman" w:hAnsi="Times New Roman" w:cs="Times New Roman"/>
          <w:sz w:val="28"/>
          <w:szCs w:val="28"/>
          <w:u w:val="single"/>
        </w:rPr>
        <w:t xml:space="preserve">Положения </w:t>
      </w:r>
      <w:r w:rsidR="00BC3020" w:rsidRPr="00BC302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</w:t>
      </w:r>
      <w:r w:rsidR="00BC3020" w:rsidRPr="00BC3020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О порядке формирования и определения </w:t>
      </w:r>
      <w:proofErr w:type="gramStart"/>
      <w:r w:rsidR="00BC3020" w:rsidRPr="00BC3020">
        <w:rPr>
          <w:rFonts w:ascii="Times New Roman" w:hAnsi="Times New Roman" w:cs="Times New Roman"/>
          <w:spacing w:val="2"/>
          <w:sz w:val="28"/>
          <w:szCs w:val="28"/>
          <w:u w:val="single"/>
        </w:rPr>
        <w:t>направлений деятельности инфраструктуры поддержки субъектов малого</w:t>
      </w:r>
      <w:proofErr w:type="gramEnd"/>
      <w:r w:rsidR="00BC3020" w:rsidRPr="00BC3020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и</w:t>
      </w:r>
      <w:r w:rsidR="00BC3020" w:rsidRPr="00BC3020">
        <w:rPr>
          <w:rFonts w:ascii="Times New Roman" w:hAnsi="Times New Roman" w:cs="Times New Roman"/>
          <w:bCs/>
          <w:spacing w:val="2"/>
          <w:sz w:val="28"/>
          <w:szCs w:val="28"/>
          <w:u w:val="single"/>
        </w:rPr>
        <w:t xml:space="preserve"> среднего предпринимательства в</w:t>
      </w:r>
      <w:r w:rsidR="00BC3020" w:rsidRPr="00BC3020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</w:t>
      </w:r>
      <w:proofErr w:type="spellStart"/>
      <w:r w:rsidR="00BC3020" w:rsidRPr="00BC3020">
        <w:rPr>
          <w:rFonts w:ascii="Times New Roman" w:hAnsi="Times New Roman" w:cs="Times New Roman"/>
          <w:spacing w:val="2"/>
          <w:sz w:val="28"/>
          <w:szCs w:val="28"/>
          <w:u w:val="single"/>
        </w:rPr>
        <w:t>Любытинском</w:t>
      </w:r>
      <w:proofErr w:type="spellEnd"/>
      <w:r w:rsidR="00BC3020" w:rsidRPr="00BC3020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муниципальном районе»</w:t>
      </w:r>
      <w:r w:rsidR="00BC3020" w:rsidRPr="00BC30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D6E3A" w:rsidRDefault="00BC3020" w:rsidP="008D6E3A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020">
        <w:rPr>
          <w:rFonts w:ascii="Times New Roman" w:hAnsi="Times New Roman" w:cs="Times New Roman"/>
          <w:sz w:val="28"/>
          <w:szCs w:val="28"/>
        </w:rPr>
        <w:lastRenderedPageBreak/>
        <w:t xml:space="preserve">3.4. Описание  условий,  при которых проблема может быть решена в целом без вмешательства со стороны государства: </w:t>
      </w:r>
      <w:r w:rsidRPr="00BC3020">
        <w:rPr>
          <w:rFonts w:ascii="Times New Roman" w:hAnsi="Times New Roman" w:cs="Times New Roman"/>
          <w:sz w:val="28"/>
          <w:szCs w:val="28"/>
          <w:u w:val="single"/>
        </w:rPr>
        <w:t>Проблема может быть решена только путем принятия нормативного правового акта</w:t>
      </w:r>
      <w:r w:rsidR="008D6E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D6E3A" w:rsidRDefault="008D6E3A" w:rsidP="008D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6E3A">
        <w:rPr>
          <w:rFonts w:ascii="Times New Roman" w:hAnsi="Times New Roman" w:cs="Times New Roman"/>
          <w:sz w:val="28"/>
          <w:szCs w:val="28"/>
        </w:rPr>
        <w:t xml:space="preserve">3.5. Источники данных: </w:t>
      </w:r>
      <w:proofErr w:type="gramStart"/>
      <w:r w:rsidRPr="008D6E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Федеральный закон от 24.07.2007 года № 209-ФЗ «О развитии малого и среднего предпринимательства в Российской Федерации», Федеральный закон от 06.10.2003 года № 131-ФЗ «Об общих принципах организации местного самоуправления в Российской Федерации», </w:t>
      </w:r>
      <w:r w:rsidR="00EB48B7">
        <w:rPr>
          <w:rFonts w:ascii="Times New Roman" w:hAnsi="Times New Roman" w:cs="Times New Roman"/>
          <w:sz w:val="28"/>
          <w:szCs w:val="28"/>
          <w:u w:val="single"/>
        </w:rPr>
        <w:t>Требование</w:t>
      </w:r>
      <w:r w:rsidRPr="008D6E3A">
        <w:rPr>
          <w:rFonts w:ascii="Times New Roman" w:hAnsi="Times New Roman" w:cs="Times New Roman"/>
          <w:sz w:val="28"/>
          <w:szCs w:val="28"/>
          <w:u w:val="single"/>
        </w:rPr>
        <w:t xml:space="preserve"> о принятии нормативного правового акта прокуратуры Любытинского района от 20.0</w:t>
      </w:r>
      <w:r w:rsidR="00EB48B7">
        <w:rPr>
          <w:rFonts w:ascii="Times New Roman" w:hAnsi="Times New Roman" w:cs="Times New Roman"/>
          <w:sz w:val="28"/>
          <w:szCs w:val="28"/>
          <w:u w:val="single"/>
        </w:rPr>
        <w:t>2.2017 №7-36-17  (в порядке ст.ст. 22, 24</w:t>
      </w:r>
      <w:r w:rsidRPr="008D6E3A">
        <w:rPr>
          <w:rFonts w:ascii="Times New Roman" w:hAnsi="Times New Roman" w:cs="Times New Roman"/>
          <w:sz w:val="28"/>
          <w:szCs w:val="28"/>
          <w:u w:val="single"/>
        </w:rPr>
        <w:t xml:space="preserve"> ФЗ «О прокуратуре Российской Федерации»), Постановление Администрации Любытинского муниципального района от 05.12.2016</w:t>
      </w:r>
      <w:proofErr w:type="gramEnd"/>
      <w:r w:rsidRPr="008D6E3A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EB48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D6E3A">
        <w:rPr>
          <w:rFonts w:ascii="Times New Roman" w:hAnsi="Times New Roman" w:cs="Times New Roman"/>
          <w:sz w:val="28"/>
          <w:szCs w:val="28"/>
          <w:u w:val="single"/>
        </w:rPr>
        <w:t>1141</w:t>
      </w:r>
      <w:proofErr w:type="gramStart"/>
      <w:r w:rsidRPr="008D6E3A"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proofErr w:type="gramEnd"/>
      <w:r w:rsidRPr="008D6E3A">
        <w:rPr>
          <w:rFonts w:ascii="Times New Roman" w:hAnsi="Times New Roman" w:cs="Times New Roman"/>
          <w:sz w:val="28"/>
          <w:szCs w:val="28"/>
          <w:u w:val="single"/>
        </w:rPr>
        <w:t xml:space="preserve">б утверждении муниципальной программы Любытинского муниципального района «Развития малого и среднего предпринимательства в </w:t>
      </w:r>
      <w:proofErr w:type="spellStart"/>
      <w:r w:rsidRPr="008D6E3A">
        <w:rPr>
          <w:rFonts w:ascii="Times New Roman" w:hAnsi="Times New Roman" w:cs="Times New Roman"/>
          <w:sz w:val="28"/>
          <w:szCs w:val="28"/>
          <w:u w:val="single"/>
        </w:rPr>
        <w:t>Любытинском</w:t>
      </w:r>
      <w:proofErr w:type="spellEnd"/>
      <w:r w:rsidRPr="008D6E3A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муниципальном районе на 2017-2019 годы»</w:t>
      </w:r>
    </w:p>
    <w:p w:rsidR="007854FD" w:rsidRPr="002F7A20" w:rsidRDefault="008D6E3A" w:rsidP="002F7A20">
      <w:pPr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8D6E3A">
        <w:rPr>
          <w:rFonts w:ascii="Times New Roman" w:hAnsi="Times New Roman" w:cs="Times New Roman"/>
          <w:sz w:val="28"/>
          <w:szCs w:val="28"/>
        </w:rPr>
        <w:t xml:space="preserve">3.6. Иная информация о проблеме: </w:t>
      </w:r>
      <w:r w:rsidRPr="008D6E3A">
        <w:rPr>
          <w:rFonts w:ascii="Times New Roman" w:hAnsi="Times New Roman" w:cs="Times New Roman"/>
          <w:sz w:val="28"/>
          <w:szCs w:val="28"/>
          <w:u w:val="single"/>
        </w:rPr>
        <w:t xml:space="preserve">отсутствует </w:t>
      </w:r>
      <w:r w:rsidRPr="008D6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8"/>
          <w:szCs w:val="28"/>
        </w:rPr>
      </w:pPr>
      <w:r w:rsidRPr="00BC33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t xml:space="preserve">4. Анализ опыта иных муниципальных образований, а также субъектов Российской Федерации в соответствующих сферах деятельности 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8"/>
          <w:szCs w:val="28"/>
        </w:rPr>
      </w:pPr>
      <w:r w:rsidRPr="00BC33B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F7A20" w:rsidRDefault="002F7A20" w:rsidP="002F7A20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A20">
        <w:rPr>
          <w:rFonts w:ascii="Times New Roman" w:hAnsi="Times New Roman" w:cs="Times New Roman"/>
          <w:sz w:val="28"/>
          <w:szCs w:val="28"/>
        </w:rPr>
        <w:t xml:space="preserve">4.1. Анализ опыта иных муниципальных образований, а также субъектов Российской Федерации в соответствующих сферах деятельности: </w:t>
      </w:r>
      <w:r w:rsidRPr="002F7A20">
        <w:rPr>
          <w:rFonts w:ascii="Times New Roman" w:hAnsi="Times New Roman" w:cs="Times New Roman"/>
          <w:sz w:val="28"/>
          <w:szCs w:val="28"/>
          <w:u w:val="single"/>
        </w:rPr>
        <w:t xml:space="preserve">При решении проблемы проанализирован опыт муниципальных районов Новгородской области и </w:t>
      </w:r>
      <w:proofErr w:type="gramStart"/>
      <w:r w:rsidRPr="002F7A20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2F7A20">
        <w:rPr>
          <w:rFonts w:ascii="Times New Roman" w:hAnsi="Times New Roman" w:cs="Times New Roman"/>
          <w:sz w:val="28"/>
          <w:szCs w:val="28"/>
          <w:u w:val="single"/>
        </w:rPr>
        <w:t>. Великий Новгород.</w:t>
      </w:r>
    </w:p>
    <w:p w:rsidR="002F7A20" w:rsidRPr="002F7A20" w:rsidRDefault="002F7A20" w:rsidP="002F7A20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A20">
        <w:rPr>
          <w:rFonts w:ascii="Times New Roman" w:hAnsi="Times New Roman" w:cs="Times New Roman"/>
          <w:sz w:val="28"/>
          <w:szCs w:val="28"/>
        </w:rPr>
        <w:t xml:space="preserve">4.2. Источники данных: </w:t>
      </w:r>
      <w:r w:rsidRPr="002F7A20">
        <w:rPr>
          <w:rFonts w:ascii="Times New Roman" w:hAnsi="Times New Roman" w:cs="Times New Roman"/>
          <w:sz w:val="28"/>
          <w:szCs w:val="28"/>
          <w:u w:val="single"/>
        </w:rPr>
        <w:t>официальные сайты муниципальных р</w:t>
      </w:r>
      <w:r w:rsidR="00EB48B7">
        <w:rPr>
          <w:rFonts w:ascii="Times New Roman" w:hAnsi="Times New Roman" w:cs="Times New Roman"/>
          <w:sz w:val="28"/>
          <w:szCs w:val="28"/>
          <w:u w:val="single"/>
        </w:rPr>
        <w:t>айонов Новгородской области, г</w:t>
      </w:r>
      <w:proofErr w:type="gramStart"/>
      <w:r w:rsidR="00EB48B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F7A20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2F7A20">
        <w:rPr>
          <w:rFonts w:ascii="Times New Roman" w:hAnsi="Times New Roman" w:cs="Times New Roman"/>
          <w:sz w:val="28"/>
          <w:szCs w:val="28"/>
          <w:u w:val="single"/>
        </w:rPr>
        <w:t>еликий Новгород, портал Правительства Новгородской области.</w:t>
      </w:r>
    </w:p>
    <w:p w:rsidR="004255EB" w:rsidRPr="004255EB" w:rsidRDefault="004255EB" w:rsidP="004255E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t>5. Цели предлагаемого регулирования и их соответствие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t>принципам правового регулирования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B3">
        <w:rPr>
          <w:rFonts w:ascii="Times New Roman" w:hAnsi="Times New Roman" w:cs="Times New Roman"/>
          <w:sz w:val="28"/>
          <w:szCs w:val="28"/>
        </w:rPr>
        <w:t xml:space="preserve">5.1. Основание для разработки проекта </w:t>
      </w:r>
      <w:r w:rsidR="004255E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C33B3">
        <w:rPr>
          <w:rFonts w:ascii="Times New Roman" w:hAnsi="Times New Roman" w:cs="Times New Roman"/>
          <w:sz w:val="28"/>
          <w:szCs w:val="28"/>
        </w:rPr>
        <w:t>:</w:t>
      </w:r>
    </w:p>
    <w:p w:rsidR="002F7A20" w:rsidRPr="0005237F" w:rsidRDefault="002F7A20" w:rsidP="002F7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23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Федеральный закон от 24.07.2007 года № 209-ФЗ «О развитии малого и среднего предпринимательства в Российской Федерации», Федеральный закон от 06.10.2003 года № 131-ФЗ «Об общих принципах организации местного самоуправления в Российской Федерации»</w:t>
      </w:r>
    </w:p>
    <w:p w:rsidR="00CA46A3" w:rsidRPr="00EC63E6" w:rsidRDefault="00CA46A3" w:rsidP="00CA4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7854FD" w:rsidRPr="00BC33B3" w:rsidTr="005C058A">
        <w:tc>
          <w:tcPr>
            <w:tcW w:w="4785" w:type="dxa"/>
          </w:tcPr>
          <w:p w:rsidR="007854FD" w:rsidRPr="00CA46A3" w:rsidRDefault="007854FD" w:rsidP="005C0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3">
              <w:rPr>
                <w:rFonts w:ascii="Times New Roman" w:hAnsi="Times New Roman" w:cs="Times New Roman"/>
                <w:sz w:val="24"/>
                <w:szCs w:val="24"/>
              </w:rPr>
              <w:t>5.2. Описание целей предлагаемого регулирования, их соотношение с проблемой</w:t>
            </w:r>
          </w:p>
          <w:p w:rsidR="007854FD" w:rsidRPr="00BC33B3" w:rsidRDefault="007854FD" w:rsidP="005C0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854FD" w:rsidRPr="00CA46A3" w:rsidRDefault="007854FD" w:rsidP="005C0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3">
              <w:rPr>
                <w:rFonts w:ascii="Times New Roman" w:hAnsi="Times New Roman" w:cs="Times New Roman"/>
                <w:sz w:val="24"/>
                <w:szCs w:val="24"/>
              </w:rPr>
              <w:t>5.3. Установленные сроки достижения целей предлагаемого регулирования</w:t>
            </w:r>
          </w:p>
          <w:p w:rsidR="007854FD" w:rsidRPr="00BC33B3" w:rsidRDefault="007854FD" w:rsidP="005C0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4FD" w:rsidRPr="00BC33B3" w:rsidTr="005C058A">
        <w:tc>
          <w:tcPr>
            <w:tcW w:w="4785" w:type="dxa"/>
          </w:tcPr>
          <w:p w:rsidR="007854FD" w:rsidRPr="002F7A20" w:rsidRDefault="002F7A20" w:rsidP="002F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20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положения должен способствовать </w:t>
            </w:r>
            <w:r w:rsidRPr="002F7A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созданию благоприятных условий для его развития путем обеспечения комплексной и адресной поддержки малых предприятий в </w:t>
            </w:r>
            <w:r w:rsidRPr="002F7A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различных направлениях: информационном, консультационном, обучающем, прогнозно-аналитическом, научно-техническом, технологическом, финансовом, имущественном.</w:t>
            </w:r>
          </w:p>
        </w:tc>
        <w:tc>
          <w:tcPr>
            <w:tcW w:w="4785" w:type="dxa"/>
          </w:tcPr>
          <w:p w:rsidR="007854FD" w:rsidRPr="00CA46A3" w:rsidRDefault="002F7A20" w:rsidP="005C0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</w:t>
            </w:r>
            <w:r w:rsidR="00CA46A3" w:rsidRPr="00CA46A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</w:tbl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t>6. Описание предлагаемого регулирования и иных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t>возможных способов решения проблемы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A20" w:rsidRDefault="002F7A20" w:rsidP="002F7A20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F7A20">
        <w:rPr>
          <w:rFonts w:ascii="Times New Roman" w:hAnsi="Times New Roman" w:cs="Times New Roman"/>
          <w:sz w:val="28"/>
          <w:szCs w:val="28"/>
        </w:rPr>
        <w:t xml:space="preserve">6.1. Описание  предлагаемого  способа  решения  проблемы и </w:t>
      </w:r>
      <w:proofErr w:type="gramStart"/>
      <w:r w:rsidRPr="002F7A20">
        <w:rPr>
          <w:rFonts w:ascii="Times New Roman" w:hAnsi="Times New Roman" w:cs="Times New Roman"/>
          <w:sz w:val="28"/>
          <w:szCs w:val="28"/>
        </w:rPr>
        <w:t>преодоления</w:t>
      </w:r>
      <w:proofErr w:type="gramEnd"/>
      <w:r w:rsidRPr="002F7A20">
        <w:rPr>
          <w:rFonts w:ascii="Times New Roman" w:hAnsi="Times New Roman" w:cs="Times New Roman"/>
          <w:sz w:val="28"/>
          <w:szCs w:val="28"/>
        </w:rPr>
        <w:t xml:space="preserve"> связанных с ней негативных эффектов: </w:t>
      </w:r>
      <w:r w:rsidRPr="008905D0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Поддержка субъектов малого и среднего предпринимательства </w:t>
      </w:r>
      <w:r w:rsidR="008C34C5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будет </w:t>
      </w:r>
      <w:r w:rsidRPr="008905D0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включа</w:t>
      </w:r>
      <w:r w:rsidR="008C34C5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ть</w:t>
      </w:r>
      <w:r w:rsidRPr="008905D0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F7A20" w:rsidRPr="002F7A20" w:rsidRDefault="002F7A20" w:rsidP="002F7A20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A20">
        <w:rPr>
          <w:rFonts w:ascii="Times New Roman" w:hAnsi="Times New Roman" w:cs="Times New Roman"/>
          <w:sz w:val="28"/>
          <w:szCs w:val="28"/>
        </w:rPr>
        <w:t xml:space="preserve">6.2.  </w:t>
      </w:r>
      <w:proofErr w:type="gramStart"/>
      <w:r w:rsidRPr="002F7A20">
        <w:rPr>
          <w:rFonts w:ascii="Times New Roman" w:hAnsi="Times New Roman" w:cs="Times New Roman"/>
          <w:sz w:val="28"/>
          <w:szCs w:val="28"/>
        </w:rPr>
        <w:t>Описание  иных способов решения проблемы (с указанием того, каким</w:t>
      </w:r>
      <w:proofErr w:type="gramEnd"/>
    </w:p>
    <w:p w:rsidR="002F7A20" w:rsidRPr="002F7A20" w:rsidRDefault="002F7A20" w:rsidP="002F7A20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A20">
        <w:rPr>
          <w:rFonts w:ascii="Times New Roman" w:hAnsi="Times New Roman" w:cs="Times New Roman"/>
          <w:sz w:val="28"/>
          <w:szCs w:val="28"/>
        </w:rPr>
        <w:t xml:space="preserve">образом каждым из способов могла бы быть решена проблема): возможны иные варианты </w:t>
      </w:r>
      <w:r w:rsidR="008C34C5">
        <w:rPr>
          <w:rFonts w:ascii="Times New Roman" w:hAnsi="Times New Roman" w:cs="Times New Roman"/>
          <w:sz w:val="28"/>
          <w:szCs w:val="28"/>
        </w:rPr>
        <w:t>поддержки СМП</w:t>
      </w:r>
      <w:r w:rsidRPr="002F7A20">
        <w:rPr>
          <w:rFonts w:ascii="Times New Roman" w:hAnsi="Times New Roman" w:cs="Times New Roman"/>
          <w:bCs/>
          <w:sz w:val="28"/>
          <w:szCs w:val="28"/>
        </w:rPr>
        <w:t>, не противоречащие действующему законодательству.</w:t>
      </w:r>
    </w:p>
    <w:p w:rsidR="00AD3F7D" w:rsidRPr="00BD2B07" w:rsidRDefault="002F7A20" w:rsidP="00AD3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7A20">
        <w:rPr>
          <w:rFonts w:ascii="Times New Roman" w:hAnsi="Times New Roman" w:cs="Times New Roman"/>
          <w:sz w:val="28"/>
          <w:szCs w:val="28"/>
        </w:rPr>
        <w:t xml:space="preserve">6.3. Обоснование выбора предлагаемого способа решения проблемы: </w:t>
      </w:r>
      <w:r w:rsidR="00AD3F7D" w:rsidRPr="00F63E45">
        <w:rPr>
          <w:rFonts w:ascii="Times New Roman" w:hAnsi="Times New Roman" w:cs="Times New Roman"/>
          <w:sz w:val="28"/>
          <w:szCs w:val="28"/>
          <w:u w:val="single"/>
        </w:rPr>
        <w:t xml:space="preserve">Правовые основы развития малого и среднего предпринимательства в Российской </w:t>
      </w:r>
      <w:proofErr w:type="spellStart"/>
      <w:r w:rsidR="00AD3F7D" w:rsidRPr="00F63E45">
        <w:rPr>
          <w:rFonts w:ascii="Times New Roman" w:hAnsi="Times New Roman" w:cs="Times New Roman"/>
          <w:sz w:val="28"/>
          <w:szCs w:val="28"/>
          <w:u w:val="single"/>
        </w:rPr>
        <w:t>Федирации</w:t>
      </w:r>
      <w:proofErr w:type="spellEnd"/>
      <w:r w:rsidR="00AD3F7D" w:rsidRPr="00F63E45">
        <w:rPr>
          <w:rFonts w:ascii="Times New Roman" w:hAnsi="Times New Roman" w:cs="Times New Roman"/>
          <w:sz w:val="28"/>
          <w:szCs w:val="28"/>
          <w:u w:val="single"/>
        </w:rPr>
        <w:t xml:space="preserve">»  установлены </w:t>
      </w:r>
      <w:r w:rsidR="00AD3F7D" w:rsidRPr="00F63E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Федеральным законом от 24.07.2007 года № 209-ФЗ «О развитии малого и среднего предпринимательства в Российской Федерации», Федеральный закон от 06.10.2003 года № 131-ФЗ «Об общих принципах организации местного самоуправления в Российской Федерации»</w:t>
      </w:r>
      <w:r w:rsidR="00AD3F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AD3F7D" w:rsidRPr="00BD2B07">
        <w:rPr>
          <w:rFonts w:ascii="Times New Roman" w:hAnsi="Times New Roman" w:cs="Times New Roman"/>
          <w:sz w:val="28"/>
          <w:szCs w:val="28"/>
          <w:u w:val="single"/>
        </w:rPr>
        <w:t xml:space="preserve">Выбор предпочтительного варианта предлагаемого правового регулирования обоснован необходимостью соблюдения вышеуказанных требований закона, в первую очередь </w:t>
      </w:r>
      <w:r w:rsidR="00AD3F7D" w:rsidRPr="00BD2B07">
        <w:rPr>
          <w:rFonts w:ascii="Times New Roman" w:hAnsi="Times New Roman" w:cs="Times New Roman"/>
          <w:b/>
          <w:sz w:val="28"/>
          <w:szCs w:val="28"/>
          <w:u w:val="single"/>
        </w:rPr>
        <w:t>защиты прав предпринимателей.</w:t>
      </w:r>
    </w:p>
    <w:p w:rsidR="002F7A20" w:rsidRPr="00AD3F7D" w:rsidRDefault="002F7A20" w:rsidP="00AD3F7D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7A20">
        <w:rPr>
          <w:rFonts w:ascii="Times New Roman" w:hAnsi="Times New Roman" w:cs="Times New Roman"/>
          <w:sz w:val="28"/>
          <w:szCs w:val="28"/>
        </w:rPr>
        <w:t xml:space="preserve">6.4. Иная информация о предлагаемом способе решения проблемы:        </w:t>
      </w:r>
      <w:r w:rsidR="00435EBF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AD3F7D">
        <w:rPr>
          <w:rFonts w:ascii="Times New Roman" w:hAnsi="Times New Roman" w:cs="Times New Roman"/>
          <w:sz w:val="28"/>
          <w:szCs w:val="28"/>
          <w:u w:val="single"/>
        </w:rPr>
        <w:t>тсутствует.</w:t>
      </w:r>
    </w:p>
    <w:p w:rsidR="00BD0784" w:rsidRPr="00BC33B3" w:rsidRDefault="00BD0784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BC33B3">
        <w:rPr>
          <w:rFonts w:ascii="Times New Roman" w:hAnsi="Times New Roman" w:cs="Times New Roman"/>
          <w:b/>
          <w:sz w:val="28"/>
          <w:szCs w:val="28"/>
        </w:rPr>
        <w:t>Основные группы субъектов предпринимательской</w:t>
      </w:r>
      <w:proofErr w:type="gramEnd"/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t>и иной экономической деятельности, иные заинтересованные лица,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t>включая органы государственной власти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органы местного самоуправления</w:t>
      </w:r>
      <w:r w:rsidRPr="00BC33B3">
        <w:rPr>
          <w:rFonts w:ascii="Times New Roman" w:hAnsi="Times New Roman" w:cs="Times New Roman"/>
          <w:b/>
          <w:sz w:val="28"/>
          <w:szCs w:val="28"/>
        </w:rPr>
        <w:t>, интересы которых будут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33B3">
        <w:rPr>
          <w:rFonts w:ascii="Times New Roman" w:hAnsi="Times New Roman" w:cs="Times New Roman"/>
          <w:b/>
          <w:sz w:val="28"/>
          <w:szCs w:val="28"/>
        </w:rPr>
        <w:t>затронуты</w:t>
      </w:r>
      <w:proofErr w:type="gramEnd"/>
      <w:r w:rsidRPr="00BC33B3">
        <w:rPr>
          <w:rFonts w:ascii="Times New Roman" w:hAnsi="Times New Roman" w:cs="Times New Roman"/>
          <w:b/>
          <w:sz w:val="28"/>
          <w:szCs w:val="28"/>
        </w:rPr>
        <w:t xml:space="preserve"> предлагаемым правовым регулированием,</w:t>
      </w:r>
    </w:p>
    <w:p w:rsidR="007854FD" w:rsidRPr="00BC33B3" w:rsidRDefault="007854FD" w:rsidP="00827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t>оценка количества таких субъектов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0"/>
      </w:tblGrid>
      <w:tr w:rsidR="007854FD" w:rsidRPr="00BC33B3" w:rsidTr="005C058A">
        <w:tc>
          <w:tcPr>
            <w:tcW w:w="3190" w:type="dxa"/>
          </w:tcPr>
          <w:p w:rsidR="007854FD" w:rsidRPr="00CA46A3" w:rsidRDefault="007854FD" w:rsidP="008273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3">
              <w:rPr>
                <w:rFonts w:ascii="Times New Roman" w:hAnsi="Times New Roman" w:cs="Times New Roman"/>
                <w:bCs/>
                <w:sz w:val="24"/>
                <w:szCs w:val="24"/>
              </w:rPr>
              <w:t>7.1. Группа участников отношений</w:t>
            </w:r>
          </w:p>
        </w:tc>
        <w:tc>
          <w:tcPr>
            <w:tcW w:w="3190" w:type="dxa"/>
          </w:tcPr>
          <w:p w:rsidR="007854FD" w:rsidRPr="00CA46A3" w:rsidRDefault="007854FD" w:rsidP="008273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3">
              <w:rPr>
                <w:rFonts w:ascii="Times New Roman" w:hAnsi="Times New Roman" w:cs="Times New Roman"/>
                <w:bCs/>
                <w:sz w:val="24"/>
                <w:szCs w:val="24"/>
              </w:rPr>
              <w:t>7.2. Количество участников</w:t>
            </w:r>
          </w:p>
        </w:tc>
        <w:tc>
          <w:tcPr>
            <w:tcW w:w="3190" w:type="dxa"/>
          </w:tcPr>
          <w:p w:rsidR="007854FD" w:rsidRPr="00CA46A3" w:rsidRDefault="007854FD" w:rsidP="008273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A3">
              <w:rPr>
                <w:rFonts w:ascii="Times New Roman" w:hAnsi="Times New Roman" w:cs="Times New Roman"/>
                <w:bCs/>
                <w:sz w:val="24"/>
                <w:szCs w:val="24"/>
              </w:rPr>
              <w:t>7.3. Прогноз изменения количества в среднесрочном периоде</w:t>
            </w:r>
          </w:p>
        </w:tc>
      </w:tr>
      <w:tr w:rsidR="007854FD" w:rsidRPr="00BC33B3" w:rsidTr="005C058A">
        <w:tc>
          <w:tcPr>
            <w:tcW w:w="3190" w:type="dxa"/>
          </w:tcPr>
          <w:p w:rsidR="007854FD" w:rsidRPr="00907996" w:rsidRDefault="00907996" w:rsidP="008273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D5ECA">
              <w:rPr>
                <w:rFonts w:ascii="Times New Roman" w:hAnsi="Times New Roman" w:cs="Times New Roman"/>
                <w:sz w:val="24"/>
                <w:szCs w:val="24"/>
              </w:rPr>
              <w:t>убъекты</w:t>
            </w:r>
            <w:r w:rsidRPr="00907996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в расчете на 1 тысячу человек населения, ед.</w:t>
            </w:r>
          </w:p>
        </w:tc>
        <w:tc>
          <w:tcPr>
            <w:tcW w:w="3190" w:type="dxa"/>
          </w:tcPr>
          <w:p w:rsidR="007854FD" w:rsidRPr="00907996" w:rsidRDefault="00907996" w:rsidP="008273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7854FD" w:rsidRPr="00907996" w:rsidRDefault="00827321" w:rsidP="008273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</w:tbl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B3">
        <w:rPr>
          <w:rFonts w:ascii="Times New Roman" w:hAnsi="Times New Roman" w:cs="Times New Roman"/>
          <w:sz w:val="28"/>
          <w:szCs w:val="28"/>
        </w:rPr>
        <w:lastRenderedPageBreak/>
        <w:t xml:space="preserve">7.1. Источники данных: </w:t>
      </w:r>
      <w:r w:rsidR="0071499B">
        <w:rPr>
          <w:rFonts w:ascii="Times New Roman" w:hAnsi="Times New Roman" w:cs="Times New Roman"/>
          <w:sz w:val="28"/>
          <w:szCs w:val="28"/>
          <w:u w:val="single"/>
        </w:rPr>
        <w:t>Прогноз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t>8. Новые функции, полномочия, обязанности и права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или сведения</w:t>
      </w:r>
    </w:p>
    <w:p w:rsidR="007854FD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t>об их изменении, а также порядок их реализации</w:t>
      </w:r>
      <w:r w:rsidRPr="00BC33B3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5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0"/>
        <w:gridCol w:w="1680"/>
        <w:gridCol w:w="1440"/>
        <w:gridCol w:w="2400"/>
        <w:gridCol w:w="2520"/>
      </w:tblGrid>
      <w:tr w:rsidR="00827321" w:rsidRPr="00827321" w:rsidTr="002439A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1" w:rsidRPr="00827321" w:rsidRDefault="00827321" w:rsidP="00827321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21">
              <w:rPr>
                <w:rFonts w:ascii="Times New Roman" w:hAnsi="Times New Roman" w:cs="Times New Roman"/>
                <w:sz w:val="24"/>
                <w:szCs w:val="24"/>
              </w:rPr>
              <w:t>8.1. Наименование функции, полномочия, обязанности или права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1" w:rsidRPr="00827321" w:rsidRDefault="00827321" w:rsidP="00827321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21">
              <w:rPr>
                <w:rFonts w:ascii="Times New Roman" w:hAnsi="Times New Roman" w:cs="Times New Roman"/>
                <w:sz w:val="24"/>
                <w:szCs w:val="24"/>
              </w:rPr>
              <w:t>8.2. Характер изменения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1" w:rsidRPr="00827321" w:rsidRDefault="00827321" w:rsidP="00827321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21">
              <w:rPr>
                <w:rFonts w:ascii="Times New Roman" w:hAnsi="Times New Roman" w:cs="Times New Roman"/>
                <w:sz w:val="24"/>
                <w:szCs w:val="24"/>
              </w:rPr>
              <w:t>8.3. Предлагаемый порядок реализации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1" w:rsidRPr="00827321" w:rsidRDefault="00827321" w:rsidP="00827321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21">
              <w:rPr>
                <w:rFonts w:ascii="Times New Roman" w:hAnsi="Times New Roman" w:cs="Times New Roman"/>
                <w:sz w:val="24"/>
                <w:szCs w:val="24"/>
              </w:rPr>
              <w:t>8.4. 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1" w:rsidRPr="00827321" w:rsidRDefault="00827321" w:rsidP="00827321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21">
              <w:rPr>
                <w:rFonts w:ascii="Times New Roman" w:hAnsi="Times New Roman" w:cs="Times New Roman"/>
                <w:sz w:val="24"/>
                <w:szCs w:val="24"/>
              </w:rPr>
              <w:t>8.5. Оценка изменения потребностей в иных ресурсах для реализации функции</w:t>
            </w:r>
          </w:p>
        </w:tc>
      </w:tr>
      <w:tr w:rsidR="00827321" w:rsidRPr="00827321" w:rsidTr="002439AE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1" w:rsidRPr="00827321" w:rsidRDefault="00827321" w:rsidP="00827321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Любытинского</w:t>
            </w:r>
            <w:r w:rsidRPr="008273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827321" w:rsidRPr="00827321" w:rsidTr="002439A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1" w:rsidRPr="00827321" w:rsidRDefault="00827321" w:rsidP="00827321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1" w:rsidRPr="00827321" w:rsidRDefault="00827321" w:rsidP="00827321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1" w:rsidRPr="00827321" w:rsidRDefault="00827321" w:rsidP="00827321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1" w:rsidRPr="00827321" w:rsidRDefault="00827321" w:rsidP="00827321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1" w:rsidRPr="00827321" w:rsidRDefault="00827321" w:rsidP="00827321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27321" w:rsidRPr="00827321" w:rsidRDefault="00827321" w:rsidP="00827321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27321" w:rsidRPr="00827321" w:rsidRDefault="00827321" w:rsidP="00827321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27321" w:rsidRPr="00827321" w:rsidRDefault="00827321" w:rsidP="00827321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321">
        <w:rPr>
          <w:rFonts w:ascii="Times New Roman" w:hAnsi="Times New Roman" w:cs="Times New Roman"/>
          <w:b/>
          <w:sz w:val="28"/>
          <w:szCs w:val="28"/>
        </w:rPr>
        <w:t xml:space="preserve">              9. Оценка соответствующих расходов и доходов бюджета</w:t>
      </w:r>
    </w:p>
    <w:p w:rsidR="00827321" w:rsidRPr="00827321" w:rsidRDefault="00827321" w:rsidP="00827321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321">
        <w:rPr>
          <w:rFonts w:ascii="Times New Roman" w:hAnsi="Times New Roman" w:cs="Times New Roman"/>
          <w:b/>
          <w:sz w:val="28"/>
          <w:szCs w:val="28"/>
        </w:rPr>
        <w:t xml:space="preserve">               муниципального образования</w:t>
      </w: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4560"/>
        <w:gridCol w:w="2640"/>
      </w:tblGrid>
      <w:tr w:rsidR="00827321" w:rsidRPr="00827321" w:rsidTr="002439A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1" w:rsidRPr="00827321" w:rsidRDefault="00827321" w:rsidP="00827321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21">
              <w:rPr>
                <w:rFonts w:ascii="Times New Roman" w:hAnsi="Times New Roman" w:cs="Times New Roman"/>
                <w:sz w:val="24"/>
                <w:szCs w:val="24"/>
              </w:rPr>
              <w:t>9.1. Наименование новой, изменяемой или отменяемой функции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1" w:rsidRPr="00827321" w:rsidRDefault="00827321" w:rsidP="00827321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21">
              <w:rPr>
                <w:rFonts w:ascii="Times New Roman" w:hAnsi="Times New Roman" w:cs="Times New Roman"/>
                <w:sz w:val="24"/>
                <w:szCs w:val="24"/>
              </w:rPr>
              <w:t>9.2. Качественное описание расходов и возможных поступлений бюджетов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1" w:rsidRPr="00827321" w:rsidRDefault="00827321" w:rsidP="00827321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21">
              <w:rPr>
                <w:rFonts w:ascii="Times New Roman" w:hAnsi="Times New Roman" w:cs="Times New Roman"/>
                <w:sz w:val="24"/>
                <w:szCs w:val="24"/>
              </w:rPr>
              <w:t>9.3. Количественная оценка расходов и возможных поступлений, тыс. рублей</w:t>
            </w:r>
          </w:p>
        </w:tc>
      </w:tr>
      <w:tr w:rsidR="00827321" w:rsidRPr="00827321" w:rsidTr="002439AE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1" w:rsidRPr="00827321" w:rsidRDefault="00827321" w:rsidP="00827321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Любытинского</w:t>
            </w:r>
            <w:r w:rsidRPr="008273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827321" w:rsidRPr="00827321" w:rsidTr="002439AE">
        <w:trPr>
          <w:trHeight w:val="461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1" w:rsidRPr="00827321" w:rsidRDefault="00827321" w:rsidP="00827321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21" w:rsidRPr="00827321" w:rsidRDefault="00827321" w:rsidP="00827321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21" w:rsidRPr="00827321" w:rsidRDefault="00827321" w:rsidP="00827321">
            <w:pPr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7321" w:rsidRPr="00827321" w:rsidTr="002439AE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1" w:rsidRPr="00827321" w:rsidRDefault="00827321" w:rsidP="00827321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7321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по (Органу местного самоуправления) по ______ годам: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1" w:rsidRPr="00827321" w:rsidRDefault="00827321" w:rsidP="00827321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7321" w:rsidRPr="00827321" w:rsidTr="002439AE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1" w:rsidRPr="00827321" w:rsidRDefault="00827321" w:rsidP="00827321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7321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по (Органу местного самоуправления) за (указанный период):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1" w:rsidRPr="00827321" w:rsidRDefault="00827321" w:rsidP="00827321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7321" w:rsidRPr="00827321" w:rsidTr="002439AE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1" w:rsidRPr="00827321" w:rsidRDefault="00827321" w:rsidP="00827321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7321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по (Органу местного самоуправления) за (указанный период):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1" w:rsidRPr="00827321" w:rsidRDefault="00827321" w:rsidP="00827321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7321" w:rsidRPr="00827321" w:rsidTr="002439AE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1" w:rsidRPr="00827321" w:rsidRDefault="00827321" w:rsidP="00827321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7321">
              <w:rPr>
                <w:rFonts w:ascii="Times New Roman" w:hAnsi="Times New Roman" w:cs="Times New Roman"/>
                <w:sz w:val="24"/>
                <w:szCs w:val="24"/>
              </w:rPr>
              <w:t xml:space="preserve">9.4. Итого единовременные расходы бюджета муниципального образования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1" w:rsidRPr="00827321" w:rsidRDefault="00827321" w:rsidP="00827321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7321" w:rsidRPr="00827321" w:rsidTr="002439AE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1" w:rsidRPr="00827321" w:rsidRDefault="00827321" w:rsidP="00827321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7321">
              <w:rPr>
                <w:rFonts w:ascii="Times New Roman" w:hAnsi="Times New Roman" w:cs="Times New Roman"/>
                <w:sz w:val="24"/>
                <w:szCs w:val="24"/>
              </w:rPr>
              <w:t xml:space="preserve">9.5. Итого периодические расходы бюджета муниципального образования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1" w:rsidRPr="00827321" w:rsidRDefault="00827321" w:rsidP="00827321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7321" w:rsidRPr="00827321" w:rsidTr="002439AE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1" w:rsidRPr="00827321" w:rsidRDefault="00827321" w:rsidP="00827321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7321">
              <w:rPr>
                <w:rFonts w:ascii="Times New Roman" w:hAnsi="Times New Roman" w:cs="Times New Roman"/>
                <w:sz w:val="24"/>
                <w:szCs w:val="24"/>
              </w:rPr>
              <w:t xml:space="preserve">9.6. Итого возможные доходы бюджета муниципального образования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1" w:rsidRPr="00827321" w:rsidRDefault="00827321" w:rsidP="00827321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27321" w:rsidRPr="00827321" w:rsidRDefault="00827321" w:rsidP="00827321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7321" w:rsidRPr="00827321" w:rsidRDefault="00827321" w:rsidP="00827321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321">
        <w:rPr>
          <w:rFonts w:ascii="Times New Roman" w:hAnsi="Times New Roman" w:cs="Times New Roman"/>
          <w:sz w:val="28"/>
          <w:szCs w:val="28"/>
        </w:rPr>
        <w:t>9.7.   Иные   сведения   о   расходах   и   возможных  доходах  бюджета</w:t>
      </w:r>
    </w:p>
    <w:p w:rsidR="00827321" w:rsidRPr="00827321" w:rsidRDefault="00827321" w:rsidP="00827321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73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образования: </w:t>
      </w:r>
      <w:r w:rsidR="00435EBF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827321">
        <w:rPr>
          <w:rFonts w:ascii="Times New Roman" w:hAnsi="Times New Roman" w:cs="Times New Roman"/>
          <w:sz w:val="28"/>
          <w:szCs w:val="28"/>
          <w:u w:val="single"/>
        </w:rPr>
        <w:t>тсутствуют</w:t>
      </w:r>
    </w:p>
    <w:p w:rsidR="00827321" w:rsidRPr="00827321" w:rsidRDefault="00827321" w:rsidP="00827321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321">
        <w:rPr>
          <w:rFonts w:ascii="Times New Roman" w:hAnsi="Times New Roman" w:cs="Times New Roman"/>
          <w:sz w:val="28"/>
          <w:szCs w:val="28"/>
        </w:rPr>
        <w:t>9.8. Источники данных: -</w:t>
      </w:r>
    </w:p>
    <w:p w:rsidR="007854FD" w:rsidRPr="00BC33B3" w:rsidRDefault="00982AAC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                                                              </w:t>
      </w:r>
      <w:r w:rsidR="007854FD" w:rsidRPr="00BC33B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t>10. Новые обязанности для субъектов предпринимательской и инвестиционной деятельности либо изменение содержания существующих обязанностей, а также порядок организации их исполнения</w:t>
      </w: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FD" w:rsidRPr="00435EBF" w:rsidRDefault="007854FD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3B3">
        <w:rPr>
          <w:rFonts w:ascii="Times New Roman" w:hAnsi="Times New Roman" w:cs="Times New Roman"/>
          <w:sz w:val="28"/>
          <w:szCs w:val="28"/>
        </w:rPr>
        <w:t>10.1. Новые обязанности для субъектов предпринимательской и инвестиционной деятельности либо изменение содержания существующих обязанностей, а также порядок организации их исполнения</w:t>
      </w:r>
      <w:r w:rsidR="004479B6">
        <w:rPr>
          <w:rFonts w:ascii="Times New Roman" w:hAnsi="Times New Roman" w:cs="Times New Roman"/>
          <w:sz w:val="28"/>
          <w:szCs w:val="28"/>
        </w:rPr>
        <w:t xml:space="preserve">: </w:t>
      </w:r>
      <w:r w:rsidR="00827321" w:rsidRPr="00435EBF">
        <w:rPr>
          <w:rFonts w:ascii="Times New Roman" w:hAnsi="Times New Roman" w:cs="Times New Roman"/>
          <w:sz w:val="28"/>
          <w:szCs w:val="28"/>
          <w:u w:val="single"/>
        </w:rPr>
        <w:t xml:space="preserve">Соблюдение ограничений </w:t>
      </w:r>
      <w:r w:rsidR="00435EBF" w:rsidRPr="00435EBF">
        <w:rPr>
          <w:rFonts w:ascii="Times New Roman" w:hAnsi="Times New Roman" w:cs="Times New Roman"/>
          <w:sz w:val="28"/>
          <w:szCs w:val="28"/>
          <w:u w:val="single"/>
        </w:rPr>
        <w:t>нового</w:t>
      </w:r>
      <w:r w:rsidR="00561768" w:rsidRPr="00435EBF"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 w:rsidR="00435EBF" w:rsidRPr="00435EBF">
        <w:rPr>
          <w:rFonts w:ascii="Times New Roman" w:hAnsi="Times New Roman" w:cs="Times New Roman"/>
          <w:sz w:val="28"/>
          <w:szCs w:val="28"/>
          <w:u w:val="single"/>
        </w:rPr>
        <w:t>оложения</w:t>
      </w:r>
      <w:r w:rsidR="00561768" w:rsidRPr="00435EBF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561768" w:rsidRDefault="00561768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t xml:space="preserve">11. Оценка расходов и доходов субъектов </w:t>
      </w:r>
      <w:proofErr w:type="gramStart"/>
      <w:r w:rsidRPr="00BC33B3">
        <w:rPr>
          <w:rFonts w:ascii="Times New Roman" w:hAnsi="Times New Roman" w:cs="Times New Roman"/>
          <w:b/>
          <w:sz w:val="28"/>
          <w:szCs w:val="28"/>
        </w:rPr>
        <w:t>предпринимательской</w:t>
      </w:r>
      <w:proofErr w:type="gramEnd"/>
    </w:p>
    <w:p w:rsidR="007854FD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t>и инвестиционной деятельности, связанных с необходимостью соблюдения установленных обязанностей либо изменением содержания таких обязанностей, ‎а также связанные с введением или изменением ответственности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561768" w:rsidRPr="005B03A1" w:rsidTr="002439AE">
        <w:tc>
          <w:tcPr>
            <w:tcW w:w="3190" w:type="dxa"/>
          </w:tcPr>
          <w:p w:rsidR="00561768" w:rsidRPr="00561768" w:rsidRDefault="00561768" w:rsidP="00561768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1768">
              <w:rPr>
                <w:rFonts w:ascii="Times New Roman" w:hAnsi="Times New Roman" w:cs="Times New Roman"/>
                <w:sz w:val="24"/>
                <w:szCs w:val="24"/>
              </w:rPr>
              <w:t>11.1. Группа участников отношений</w:t>
            </w:r>
          </w:p>
        </w:tc>
        <w:tc>
          <w:tcPr>
            <w:tcW w:w="3190" w:type="dxa"/>
          </w:tcPr>
          <w:p w:rsidR="00561768" w:rsidRPr="00561768" w:rsidRDefault="00561768" w:rsidP="00561768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1768">
              <w:rPr>
                <w:rFonts w:ascii="Times New Roman" w:hAnsi="Times New Roman" w:cs="Times New Roman"/>
                <w:sz w:val="24"/>
                <w:szCs w:val="24"/>
              </w:rPr>
              <w:t>11.2. Описание новых или изменения содержания существующих обязанностей и ограничений</w:t>
            </w:r>
          </w:p>
        </w:tc>
        <w:tc>
          <w:tcPr>
            <w:tcW w:w="3190" w:type="dxa"/>
          </w:tcPr>
          <w:p w:rsidR="00561768" w:rsidRPr="00561768" w:rsidRDefault="00561768" w:rsidP="00561768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1768">
              <w:rPr>
                <w:rFonts w:ascii="Times New Roman" w:hAnsi="Times New Roman" w:cs="Times New Roman"/>
                <w:sz w:val="24"/>
                <w:szCs w:val="24"/>
              </w:rPr>
              <w:t>11.3.Описание и оценка видов и расходов</w:t>
            </w:r>
          </w:p>
        </w:tc>
      </w:tr>
      <w:tr w:rsidR="00561768" w:rsidRPr="005B03A1" w:rsidTr="002439AE">
        <w:trPr>
          <w:trHeight w:val="3220"/>
        </w:trPr>
        <w:tc>
          <w:tcPr>
            <w:tcW w:w="3190" w:type="dxa"/>
          </w:tcPr>
          <w:p w:rsidR="00561768" w:rsidRPr="00561768" w:rsidRDefault="00561768" w:rsidP="00561768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малого и среднего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зарегистрированные и осуществляющие хозяйственную деятельность на территории Любытинского района.</w:t>
            </w:r>
          </w:p>
        </w:tc>
        <w:tc>
          <w:tcPr>
            <w:tcW w:w="3190" w:type="dxa"/>
          </w:tcPr>
          <w:p w:rsidR="00077AEC" w:rsidRPr="00077AEC" w:rsidRDefault="00077AEC" w:rsidP="00077AEC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 w:val="0"/>
                <w:bCs w:val="0"/>
                <w:spacing w:val="2"/>
                <w:sz w:val="24"/>
                <w:szCs w:val="24"/>
              </w:rPr>
            </w:pPr>
            <w:r w:rsidRPr="00077AEC">
              <w:rPr>
                <w:b w:val="0"/>
                <w:bCs w:val="0"/>
                <w:sz w:val="24"/>
                <w:szCs w:val="24"/>
              </w:rPr>
              <w:t>Соблюдение новых</w:t>
            </w:r>
            <w:r>
              <w:rPr>
                <w:b w:val="0"/>
                <w:bCs w:val="0"/>
                <w:sz w:val="24"/>
                <w:szCs w:val="24"/>
              </w:rPr>
              <w:t xml:space="preserve"> норм Пол</w:t>
            </w:r>
            <w:r w:rsidRPr="00077AEC">
              <w:rPr>
                <w:b w:val="0"/>
                <w:bCs w:val="0"/>
                <w:sz w:val="24"/>
                <w:szCs w:val="24"/>
              </w:rPr>
              <w:t xml:space="preserve">ожения </w:t>
            </w:r>
            <w:r w:rsidRPr="00077AEC">
              <w:rPr>
                <w:b w:val="0"/>
                <w:color w:val="000000" w:themeColor="text1"/>
                <w:sz w:val="24"/>
                <w:szCs w:val="24"/>
              </w:rPr>
              <w:t>«</w:t>
            </w:r>
            <w:r w:rsidRPr="00077AEC">
              <w:rPr>
                <w:b w:val="0"/>
                <w:bCs w:val="0"/>
                <w:spacing w:val="2"/>
                <w:sz w:val="24"/>
                <w:szCs w:val="24"/>
              </w:rPr>
              <w:t>О порядке формирования и опред</w:t>
            </w:r>
            <w:r>
              <w:rPr>
                <w:b w:val="0"/>
                <w:bCs w:val="0"/>
                <w:spacing w:val="2"/>
                <w:sz w:val="24"/>
                <w:szCs w:val="24"/>
              </w:rPr>
              <w:t xml:space="preserve">еления </w:t>
            </w:r>
            <w:proofErr w:type="gramStart"/>
            <w:r>
              <w:rPr>
                <w:b w:val="0"/>
                <w:bCs w:val="0"/>
                <w:spacing w:val="2"/>
                <w:sz w:val="24"/>
                <w:szCs w:val="24"/>
              </w:rPr>
              <w:t xml:space="preserve">направлений деятельности </w:t>
            </w:r>
            <w:r w:rsidRPr="00077AEC">
              <w:rPr>
                <w:b w:val="0"/>
                <w:bCs w:val="0"/>
                <w:spacing w:val="2"/>
                <w:sz w:val="24"/>
                <w:szCs w:val="24"/>
              </w:rPr>
              <w:t>инфраструктуры поддержки субъектов малого</w:t>
            </w:r>
            <w:proofErr w:type="gramEnd"/>
            <w:r w:rsidRPr="00077AEC">
              <w:rPr>
                <w:b w:val="0"/>
                <w:bCs w:val="0"/>
                <w:spacing w:val="2"/>
                <w:sz w:val="24"/>
                <w:szCs w:val="24"/>
              </w:rPr>
              <w:t xml:space="preserve"> и среднего предпринимательства в </w:t>
            </w:r>
          </w:p>
          <w:p w:rsidR="00561768" w:rsidRPr="00561768" w:rsidRDefault="00077AEC" w:rsidP="00077AEC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Любытинском</w:t>
            </w:r>
            <w:proofErr w:type="spellEnd"/>
            <w:r w:rsidRPr="00077AE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муниципальном </w:t>
            </w:r>
            <w:proofErr w:type="gramStart"/>
            <w:r w:rsidRPr="00077AE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районе</w:t>
            </w:r>
            <w:proofErr w:type="gramEnd"/>
            <w:r w:rsidRPr="00077AE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561768" w:rsidRPr="00561768" w:rsidRDefault="00561768" w:rsidP="00561768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1768">
              <w:rPr>
                <w:rFonts w:ascii="Times New Roman" w:hAnsi="Times New Roman" w:cs="Times New Roman"/>
                <w:sz w:val="24"/>
                <w:szCs w:val="24"/>
              </w:rPr>
              <w:t>Оценить виды и расходы не представляется возможным</w:t>
            </w:r>
          </w:p>
        </w:tc>
      </w:tr>
      <w:tr w:rsidR="00561768" w:rsidRPr="005B03A1" w:rsidTr="002439AE">
        <w:tc>
          <w:tcPr>
            <w:tcW w:w="9570" w:type="dxa"/>
            <w:gridSpan w:val="3"/>
          </w:tcPr>
          <w:p w:rsidR="00561768" w:rsidRPr="00561768" w:rsidRDefault="00561768" w:rsidP="00561768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1768">
              <w:rPr>
                <w:rFonts w:ascii="Times New Roman" w:hAnsi="Times New Roman" w:cs="Times New Roman"/>
                <w:sz w:val="24"/>
                <w:szCs w:val="24"/>
              </w:rPr>
              <w:t>11.4. Источник данных: нет</w:t>
            </w:r>
          </w:p>
        </w:tc>
      </w:tr>
    </w:tbl>
    <w:p w:rsidR="00561768" w:rsidRPr="00BC33B3" w:rsidRDefault="00561768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FD" w:rsidRPr="00BC33B3" w:rsidRDefault="007854FD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t xml:space="preserve">12. Риски решения проблемы предложенным способом регулирования </w:t>
      </w:r>
    </w:p>
    <w:p w:rsidR="007854FD" w:rsidRPr="00BC33B3" w:rsidRDefault="007854FD" w:rsidP="00077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3B3">
        <w:rPr>
          <w:rFonts w:ascii="Times New Roman" w:hAnsi="Times New Roman" w:cs="Times New Roman" w:hint="cs"/>
          <w:b/>
          <w:sz w:val="28"/>
          <w:szCs w:val="28"/>
        </w:rPr>
        <w:t>‎</w:t>
      </w:r>
      <w:r w:rsidRPr="00BC33B3">
        <w:rPr>
          <w:rFonts w:ascii="Times New Roman" w:hAnsi="Times New Roman" w:cs="Times New Roman" w:hint="eastAsia"/>
          <w:b/>
          <w:sz w:val="28"/>
          <w:szCs w:val="28"/>
        </w:rPr>
        <w:t>и</w:t>
      </w:r>
      <w:r w:rsidRPr="00BC33B3">
        <w:rPr>
          <w:rFonts w:ascii="Times New Roman" w:hAnsi="Times New Roman" w:cs="Times New Roman"/>
          <w:b/>
          <w:sz w:val="28"/>
          <w:szCs w:val="28"/>
        </w:rPr>
        <w:t>риски негативных последствий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8"/>
        <w:gridCol w:w="2236"/>
        <w:gridCol w:w="2314"/>
        <w:gridCol w:w="2143"/>
      </w:tblGrid>
      <w:tr w:rsidR="00077AEC" w:rsidRPr="00077AEC" w:rsidTr="002439AE">
        <w:tc>
          <w:tcPr>
            <w:tcW w:w="2878" w:type="dxa"/>
          </w:tcPr>
          <w:p w:rsidR="00077AEC" w:rsidRPr="00077AEC" w:rsidRDefault="00077AEC" w:rsidP="00077AEC">
            <w:pPr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AEC">
              <w:rPr>
                <w:rFonts w:ascii="Times New Roman" w:hAnsi="Times New Roman" w:cs="Times New Roman"/>
                <w:sz w:val="24"/>
                <w:szCs w:val="24"/>
              </w:rPr>
              <w:t>12.1. Риски решения проблемы предложенным способом и риски негативных последствий</w:t>
            </w:r>
          </w:p>
        </w:tc>
        <w:tc>
          <w:tcPr>
            <w:tcW w:w="2236" w:type="dxa"/>
          </w:tcPr>
          <w:p w:rsidR="00077AEC" w:rsidRPr="00077AEC" w:rsidRDefault="00077AEC" w:rsidP="00077AEC">
            <w:pPr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AEC">
              <w:rPr>
                <w:rFonts w:ascii="Times New Roman" w:hAnsi="Times New Roman" w:cs="Times New Roman"/>
                <w:sz w:val="24"/>
                <w:szCs w:val="24"/>
              </w:rPr>
              <w:t>12.2.Оценка вероятности наступления рисков</w:t>
            </w:r>
          </w:p>
        </w:tc>
        <w:tc>
          <w:tcPr>
            <w:tcW w:w="2314" w:type="dxa"/>
          </w:tcPr>
          <w:p w:rsidR="00077AEC" w:rsidRPr="00077AEC" w:rsidRDefault="00077AEC" w:rsidP="00077AEC">
            <w:pPr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  <w:r w:rsidRPr="00077AEC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proofErr w:type="gramStart"/>
            <w:r w:rsidRPr="00077AEC">
              <w:rPr>
                <w:rFonts w:ascii="Times New Roman" w:hAnsi="Times New Roman" w:cs="Times New Roman"/>
                <w:sz w:val="24"/>
                <w:szCs w:val="24"/>
              </w:rPr>
              <w:t>контроля эффективности избранного способа достижения цели</w:t>
            </w:r>
            <w:proofErr w:type="gramEnd"/>
          </w:p>
        </w:tc>
        <w:tc>
          <w:tcPr>
            <w:tcW w:w="2143" w:type="dxa"/>
          </w:tcPr>
          <w:p w:rsidR="00077AEC" w:rsidRPr="00077AEC" w:rsidRDefault="00077AEC" w:rsidP="00077AEC">
            <w:pPr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AEC">
              <w:rPr>
                <w:rFonts w:ascii="Times New Roman" w:hAnsi="Times New Roman" w:cs="Times New Roman"/>
                <w:sz w:val="24"/>
                <w:szCs w:val="24"/>
              </w:rPr>
              <w:t>Степень контроля рисков</w:t>
            </w:r>
          </w:p>
        </w:tc>
      </w:tr>
      <w:tr w:rsidR="00077AEC" w:rsidRPr="00077AEC" w:rsidTr="002439AE">
        <w:tc>
          <w:tcPr>
            <w:tcW w:w="2878" w:type="dxa"/>
          </w:tcPr>
          <w:p w:rsidR="00077AEC" w:rsidRPr="00077AEC" w:rsidRDefault="00077AEC" w:rsidP="00077AEC">
            <w:pPr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AE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 СМП при отсутствии поддержки предпринимателей</w:t>
            </w:r>
            <w:r w:rsidRPr="00077AEC">
              <w:rPr>
                <w:rFonts w:ascii="Times New Roman" w:hAnsi="Times New Roman" w:cs="Times New Roman"/>
                <w:sz w:val="24"/>
                <w:szCs w:val="24"/>
              </w:rPr>
              <w:t xml:space="preserve">, сокращение рабочих мест, снижение уровня </w:t>
            </w:r>
            <w:r w:rsidRPr="00077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доходов  в различные уровни бюджетов </w:t>
            </w:r>
          </w:p>
        </w:tc>
        <w:tc>
          <w:tcPr>
            <w:tcW w:w="2236" w:type="dxa"/>
          </w:tcPr>
          <w:p w:rsidR="00077AEC" w:rsidRPr="00077AEC" w:rsidRDefault="00077AEC" w:rsidP="00077AEC">
            <w:pPr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2314" w:type="dxa"/>
          </w:tcPr>
          <w:p w:rsidR="00077AEC" w:rsidRPr="00077AEC" w:rsidRDefault="00077AEC" w:rsidP="00077AEC">
            <w:pPr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A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3" w:type="dxa"/>
          </w:tcPr>
          <w:p w:rsidR="00077AEC" w:rsidRPr="00077AEC" w:rsidRDefault="00077AEC" w:rsidP="00077AEC">
            <w:pPr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A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7AEC" w:rsidRPr="00077AEC" w:rsidTr="002439AE">
        <w:tc>
          <w:tcPr>
            <w:tcW w:w="9571" w:type="dxa"/>
            <w:gridSpan w:val="4"/>
          </w:tcPr>
          <w:p w:rsidR="00077AEC" w:rsidRPr="00077AEC" w:rsidRDefault="00077AEC" w:rsidP="00077AEC">
            <w:pPr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12.5. Источники данных: нет</w:t>
            </w:r>
          </w:p>
        </w:tc>
      </w:tr>
    </w:tbl>
    <w:p w:rsidR="00077AEC" w:rsidRPr="00077AEC" w:rsidRDefault="00077AEC" w:rsidP="00077AEC">
      <w:pPr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7AEC" w:rsidRPr="00077AEC" w:rsidRDefault="00077AEC" w:rsidP="00077AEC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AEC">
        <w:rPr>
          <w:rFonts w:ascii="Times New Roman" w:hAnsi="Times New Roman" w:cs="Times New Roman"/>
          <w:b/>
          <w:sz w:val="28"/>
          <w:szCs w:val="28"/>
        </w:rPr>
        <w:t>13. Описание методов контроля эффективности избранного</w:t>
      </w:r>
    </w:p>
    <w:p w:rsidR="00077AEC" w:rsidRPr="00077AEC" w:rsidRDefault="00077AEC" w:rsidP="00077AEC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AEC">
        <w:rPr>
          <w:rFonts w:ascii="Times New Roman" w:hAnsi="Times New Roman" w:cs="Times New Roman"/>
          <w:b/>
          <w:sz w:val="28"/>
          <w:szCs w:val="28"/>
        </w:rPr>
        <w:t>способа достижения целей регулирования</w:t>
      </w:r>
    </w:p>
    <w:tbl>
      <w:tblPr>
        <w:tblW w:w="93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5"/>
        <w:gridCol w:w="1134"/>
        <w:gridCol w:w="1134"/>
        <w:gridCol w:w="993"/>
        <w:gridCol w:w="882"/>
      </w:tblGrid>
      <w:tr w:rsidR="00077AEC" w:rsidRPr="00077AEC" w:rsidTr="00BA6A9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C" w:rsidRPr="00077AEC" w:rsidRDefault="00077AEC" w:rsidP="00077AEC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EC">
              <w:rPr>
                <w:rFonts w:ascii="Times New Roman" w:hAnsi="Times New Roman" w:cs="Times New Roman"/>
                <w:bCs/>
                <w:sz w:val="24"/>
                <w:szCs w:val="24"/>
              </w:rPr>
              <w:t>13.1. Наименование целей регулирования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C" w:rsidRPr="00077AEC" w:rsidRDefault="00077AEC" w:rsidP="00077AEC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EC">
              <w:rPr>
                <w:rFonts w:ascii="Times New Roman" w:hAnsi="Times New Roman" w:cs="Times New Roman"/>
                <w:bCs/>
                <w:sz w:val="24"/>
                <w:szCs w:val="24"/>
              </w:rPr>
              <w:t>13.2. Показатели достижения целей регулирования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C" w:rsidRDefault="00077AEC" w:rsidP="00077AEC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13.3. </w:t>
            </w:r>
          </w:p>
          <w:p w:rsidR="00077AEC" w:rsidRPr="00077AEC" w:rsidRDefault="00077AEC" w:rsidP="00077AEC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Ед. измерения показателя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C" w:rsidRPr="00077AEC" w:rsidRDefault="00077AEC" w:rsidP="00077AEC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13.4. Способ расчета показателя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C" w:rsidRPr="00077AEC" w:rsidRDefault="00077AEC" w:rsidP="00077AEC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EC">
              <w:rPr>
                <w:rFonts w:ascii="Times New Roman" w:hAnsi="Times New Roman" w:cs="Times New Roman"/>
                <w:bCs/>
                <w:sz w:val="24"/>
                <w:szCs w:val="24"/>
              </w:rPr>
              <w:t>13.5. Источники информации для расчета</w:t>
            </w:r>
          </w:p>
        </w:tc>
      </w:tr>
      <w:tr w:rsidR="00077AEC" w:rsidRPr="00077AEC" w:rsidTr="00BA6A9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C" w:rsidRPr="00BA6A9C" w:rsidRDefault="00BA6A9C" w:rsidP="00BA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9C">
              <w:rPr>
                <w:rFonts w:ascii="Times New Roman" w:hAnsi="Times New Roman" w:cs="Times New Roman"/>
                <w:sz w:val="24"/>
                <w:szCs w:val="24"/>
              </w:rPr>
              <w:t>Принятие Положения «О</w:t>
            </w:r>
            <w:r w:rsidRPr="00BA6A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порядке формирования и опред</w:t>
            </w:r>
            <w:r w:rsidRPr="00BA6A9C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еления </w:t>
            </w:r>
            <w:proofErr w:type="gramStart"/>
            <w:r w:rsidRPr="00BA6A9C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направлений деятельности </w:t>
            </w:r>
            <w:r w:rsidRPr="00BA6A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инфраструктуры поддержки субъектов малого</w:t>
            </w:r>
            <w:proofErr w:type="gramEnd"/>
            <w:r w:rsidRPr="00BA6A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и среднего предпринимательства в </w:t>
            </w:r>
            <w:proofErr w:type="spellStart"/>
            <w:r w:rsidRPr="00BA6A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Любытинском</w:t>
            </w:r>
            <w:proofErr w:type="spellEnd"/>
            <w:r w:rsidRPr="00BA6A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муниципальном районе»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создаст</w:t>
            </w:r>
            <w:r w:rsidRPr="00BA6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благоприятных условий для его развития путем обеспечения комплексной и адресной поддержки малых предприятий в различных направлениях: информационном, консультационном, обучающем, прогнозно-аналитическом, научно-техническом, технологическом, финансовом, имущественном.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C" w:rsidRPr="00077AEC" w:rsidRDefault="00077AEC" w:rsidP="00077AEC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E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C" w:rsidRPr="00077AEC" w:rsidRDefault="00077AEC" w:rsidP="00077AEC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C" w:rsidRPr="00077AEC" w:rsidRDefault="00077AEC" w:rsidP="00077AEC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EC" w:rsidRPr="00077AEC" w:rsidRDefault="00077AEC" w:rsidP="00077AEC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077AEC" w:rsidRPr="00077AEC" w:rsidRDefault="00077AEC" w:rsidP="00077AEC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7AEC" w:rsidRPr="00BA6A9C" w:rsidRDefault="00077AEC" w:rsidP="00C77BE0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A9C">
        <w:rPr>
          <w:rFonts w:ascii="Times New Roman" w:hAnsi="Times New Roman" w:cs="Times New Roman"/>
          <w:sz w:val="28"/>
          <w:szCs w:val="28"/>
        </w:rPr>
        <w:t xml:space="preserve">13.6.  Оценка  общих  затрат  на ведение мониторинга (в среднем в год): </w:t>
      </w:r>
      <w:r w:rsidR="00BA6A9C">
        <w:rPr>
          <w:rFonts w:ascii="Times New Roman" w:hAnsi="Times New Roman" w:cs="Times New Roman"/>
          <w:sz w:val="28"/>
          <w:szCs w:val="28"/>
        </w:rPr>
        <w:t xml:space="preserve">0 </w:t>
      </w:r>
      <w:r w:rsidRPr="00BA6A9C">
        <w:rPr>
          <w:rFonts w:ascii="Times New Roman" w:hAnsi="Times New Roman" w:cs="Times New Roman"/>
          <w:sz w:val="28"/>
          <w:szCs w:val="28"/>
        </w:rPr>
        <w:t>руб.</w:t>
      </w:r>
    </w:p>
    <w:p w:rsidR="00077AEC" w:rsidRPr="00BA6A9C" w:rsidRDefault="00077AEC" w:rsidP="00C77BE0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6A9C">
        <w:rPr>
          <w:rFonts w:ascii="Times New Roman" w:hAnsi="Times New Roman" w:cs="Times New Roman"/>
          <w:sz w:val="28"/>
          <w:szCs w:val="28"/>
        </w:rPr>
        <w:t xml:space="preserve">13.7.   Описание  </w:t>
      </w:r>
      <w:proofErr w:type="gramStart"/>
      <w:r w:rsidRPr="00BA6A9C">
        <w:rPr>
          <w:rFonts w:ascii="Times New Roman" w:hAnsi="Times New Roman" w:cs="Times New Roman"/>
          <w:sz w:val="28"/>
          <w:szCs w:val="28"/>
        </w:rPr>
        <w:t>методов  контроля  эффективности  избранного  способа достижения  целей</w:t>
      </w:r>
      <w:proofErr w:type="gramEnd"/>
      <w:r w:rsidRPr="00BA6A9C">
        <w:rPr>
          <w:rFonts w:ascii="Times New Roman" w:hAnsi="Times New Roman" w:cs="Times New Roman"/>
          <w:sz w:val="28"/>
          <w:szCs w:val="28"/>
        </w:rPr>
        <w:t xml:space="preserve">  регулирования,  программы  мониторинга  и  иных способов (методов) оценки достижения заявленных целей регулирования: </w:t>
      </w:r>
      <w:r w:rsidR="00BA6A9C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BA6A9C">
        <w:rPr>
          <w:rFonts w:ascii="Times New Roman" w:hAnsi="Times New Roman" w:cs="Times New Roman"/>
          <w:sz w:val="28"/>
          <w:szCs w:val="28"/>
          <w:u w:val="single"/>
        </w:rPr>
        <w:t xml:space="preserve"> соответствии с имеющимися полномочиями</w:t>
      </w:r>
      <w:r w:rsidRPr="00BA6A9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A6A9C" w:rsidRDefault="00BA6A9C" w:rsidP="0078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4CA" w:rsidRPr="00ED44CA" w:rsidRDefault="007854FD" w:rsidP="00ED44C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4CA"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W w:w="96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1843"/>
        <w:gridCol w:w="1874"/>
        <w:gridCol w:w="2211"/>
        <w:gridCol w:w="1049"/>
      </w:tblGrid>
      <w:tr w:rsidR="00ED44CA" w:rsidRPr="00ED44CA" w:rsidTr="002439AE">
        <w:tc>
          <w:tcPr>
            <w:tcW w:w="2694" w:type="dxa"/>
          </w:tcPr>
          <w:p w:rsidR="00ED44CA" w:rsidRPr="00ED44CA" w:rsidRDefault="00ED44CA" w:rsidP="00ED44CA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14.1.Мероприятия необходимые  для достижения целей регулирования</w:t>
            </w:r>
          </w:p>
        </w:tc>
        <w:tc>
          <w:tcPr>
            <w:tcW w:w="1843" w:type="dxa"/>
          </w:tcPr>
          <w:p w:rsidR="00ED44CA" w:rsidRPr="00ED44CA" w:rsidRDefault="00ED44CA" w:rsidP="00ED44CA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14.2. Сроки мероприятий</w:t>
            </w:r>
          </w:p>
        </w:tc>
        <w:tc>
          <w:tcPr>
            <w:tcW w:w="1874" w:type="dxa"/>
          </w:tcPr>
          <w:p w:rsidR="00ED44CA" w:rsidRPr="00ED44CA" w:rsidRDefault="00ED44CA" w:rsidP="00ED44CA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14.3.Описание ожидаемого результата</w:t>
            </w:r>
          </w:p>
        </w:tc>
        <w:tc>
          <w:tcPr>
            <w:tcW w:w="2211" w:type="dxa"/>
          </w:tcPr>
          <w:p w:rsidR="00ED44CA" w:rsidRPr="00ED44CA" w:rsidRDefault="00ED44CA" w:rsidP="00ED44CA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14.4.Объем финансирования</w:t>
            </w:r>
          </w:p>
        </w:tc>
        <w:tc>
          <w:tcPr>
            <w:tcW w:w="1049" w:type="dxa"/>
          </w:tcPr>
          <w:p w:rsidR="00ED44CA" w:rsidRPr="00ED44CA" w:rsidRDefault="00ED44CA" w:rsidP="00ED44CA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14.5.Источник финансирования</w:t>
            </w:r>
          </w:p>
        </w:tc>
      </w:tr>
      <w:tr w:rsidR="00ED44CA" w:rsidRPr="00ED44CA" w:rsidTr="002439AE">
        <w:tc>
          <w:tcPr>
            <w:tcW w:w="2694" w:type="dxa"/>
          </w:tcPr>
          <w:p w:rsidR="00ED44CA" w:rsidRPr="00ED44CA" w:rsidRDefault="00ED44CA" w:rsidP="00ED44C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субъектом малого и среднего предпринимательства о формировании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поддержки СМП </w:t>
            </w:r>
          </w:p>
        </w:tc>
        <w:tc>
          <w:tcPr>
            <w:tcW w:w="1843" w:type="dxa"/>
          </w:tcPr>
          <w:p w:rsidR="00ED44CA" w:rsidRPr="00ED44CA" w:rsidRDefault="00ED44CA" w:rsidP="00ED44C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сроки, установленные действующим законодательством</w:t>
            </w:r>
          </w:p>
        </w:tc>
        <w:tc>
          <w:tcPr>
            <w:tcW w:w="1874" w:type="dxa"/>
          </w:tcPr>
          <w:p w:rsidR="00ED44CA" w:rsidRPr="00ED44CA" w:rsidRDefault="00ED44CA" w:rsidP="00ED44CA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</w:tcPr>
          <w:p w:rsidR="00ED44CA" w:rsidRPr="00ED44CA" w:rsidRDefault="00ED44CA" w:rsidP="00ED44CA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ED44CA" w:rsidRPr="00ED44CA" w:rsidRDefault="00ED44CA" w:rsidP="00ED44CA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44CA" w:rsidRPr="00ED44CA" w:rsidTr="002439AE">
        <w:tc>
          <w:tcPr>
            <w:tcW w:w="9671" w:type="dxa"/>
            <w:gridSpan w:val="5"/>
          </w:tcPr>
          <w:p w:rsidR="00ED44CA" w:rsidRPr="00ED44CA" w:rsidRDefault="00ED44CA" w:rsidP="00ED44C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14.6.Общий  объем  затрат  на  необходимые  для  достижения заявленных целей регулирования организационно-технические, методологические,     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и иные мероприятия: 0 </w:t>
            </w: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</w:tbl>
    <w:p w:rsidR="00ED44CA" w:rsidRPr="00ED44CA" w:rsidRDefault="00ED44CA" w:rsidP="00ED44CA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44CA" w:rsidRPr="00ED44CA" w:rsidRDefault="00ED44CA" w:rsidP="00ED44CA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D44CA" w:rsidRPr="00ED44CA" w:rsidRDefault="00ED44CA" w:rsidP="00ED44CA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4CA"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программы мониторинга</w:t>
      </w:r>
    </w:p>
    <w:p w:rsidR="00ED44CA" w:rsidRPr="00ED44CA" w:rsidRDefault="00ED44CA" w:rsidP="00ED44CA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4CA">
        <w:rPr>
          <w:rFonts w:ascii="Times New Roman" w:hAnsi="Times New Roman" w:cs="Times New Roman"/>
          <w:b/>
          <w:sz w:val="28"/>
          <w:szCs w:val="28"/>
        </w:rPr>
        <w:t xml:space="preserve">и иные способы (методы) оценки достижения </w:t>
      </w:r>
      <w:proofErr w:type="gramStart"/>
      <w:r w:rsidRPr="00ED44CA">
        <w:rPr>
          <w:rFonts w:ascii="Times New Roman" w:hAnsi="Times New Roman" w:cs="Times New Roman"/>
          <w:b/>
          <w:sz w:val="28"/>
          <w:szCs w:val="28"/>
        </w:rPr>
        <w:t>заявленных</w:t>
      </w:r>
      <w:proofErr w:type="gramEnd"/>
    </w:p>
    <w:p w:rsidR="00ED44CA" w:rsidRPr="00ED44CA" w:rsidRDefault="00ED44CA" w:rsidP="00ED44CA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4CA">
        <w:rPr>
          <w:rFonts w:ascii="Times New Roman" w:hAnsi="Times New Roman" w:cs="Times New Roman"/>
          <w:b/>
          <w:sz w:val="28"/>
          <w:szCs w:val="28"/>
        </w:rPr>
        <w:t>целей регулирования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3"/>
        <w:gridCol w:w="1843"/>
        <w:gridCol w:w="1705"/>
        <w:gridCol w:w="1573"/>
      </w:tblGrid>
      <w:tr w:rsidR="00ED44CA" w:rsidRPr="00ED44CA" w:rsidTr="002439AE">
        <w:tc>
          <w:tcPr>
            <w:tcW w:w="4503" w:type="dxa"/>
          </w:tcPr>
          <w:p w:rsidR="00ED44CA" w:rsidRPr="00ED44CA" w:rsidRDefault="00ED44CA" w:rsidP="00ED44CA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15.1. Цели предлагаемого регулирования</w:t>
            </w:r>
          </w:p>
        </w:tc>
        <w:tc>
          <w:tcPr>
            <w:tcW w:w="1843" w:type="dxa"/>
          </w:tcPr>
          <w:p w:rsidR="00ED44CA" w:rsidRPr="00ED44CA" w:rsidRDefault="00ED44CA" w:rsidP="00ED44CA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 xml:space="preserve">15.2.Индикативные показатели </w:t>
            </w:r>
          </w:p>
        </w:tc>
        <w:tc>
          <w:tcPr>
            <w:tcW w:w="1705" w:type="dxa"/>
          </w:tcPr>
          <w:p w:rsidR="00ED44CA" w:rsidRPr="00ED44CA" w:rsidRDefault="00ED44CA" w:rsidP="00ED44CA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15.3.Единицы измерения индикативных показателей</w:t>
            </w:r>
          </w:p>
        </w:tc>
        <w:tc>
          <w:tcPr>
            <w:tcW w:w="1573" w:type="dxa"/>
          </w:tcPr>
          <w:p w:rsidR="00ED44CA" w:rsidRPr="00ED44CA" w:rsidRDefault="00ED44CA" w:rsidP="00ED44CA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15.4.Способы расчета индикативных показателей</w:t>
            </w:r>
          </w:p>
        </w:tc>
      </w:tr>
      <w:tr w:rsidR="00ED44CA" w:rsidRPr="00ED44CA" w:rsidTr="002439AE">
        <w:trPr>
          <w:trHeight w:val="414"/>
        </w:trPr>
        <w:tc>
          <w:tcPr>
            <w:tcW w:w="4503" w:type="dxa"/>
            <w:vMerge w:val="restart"/>
          </w:tcPr>
          <w:p w:rsidR="00ED44CA" w:rsidRPr="00ED44CA" w:rsidRDefault="00ED44CA" w:rsidP="00ED44C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A9C">
              <w:rPr>
                <w:rFonts w:ascii="Times New Roman" w:hAnsi="Times New Roman" w:cs="Times New Roman"/>
                <w:sz w:val="24"/>
                <w:szCs w:val="24"/>
              </w:rPr>
              <w:t>Принятие Положения «О</w:t>
            </w:r>
            <w:r w:rsidRPr="00BA6A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порядке формирования и опред</w:t>
            </w:r>
            <w:r w:rsidRPr="00BA6A9C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еления </w:t>
            </w:r>
            <w:proofErr w:type="gramStart"/>
            <w:r w:rsidRPr="00BA6A9C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направлений деятельности </w:t>
            </w:r>
            <w:r w:rsidRPr="00BA6A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инфраструктуры поддержки субъектов малого</w:t>
            </w:r>
            <w:proofErr w:type="gramEnd"/>
            <w:r w:rsidRPr="00BA6A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и среднего предпринимательства в </w:t>
            </w:r>
            <w:proofErr w:type="spellStart"/>
            <w:r w:rsidRPr="00BA6A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Любытинском</w:t>
            </w:r>
            <w:proofErr w:type="spellEnd"/>
            <w:r w:rsidRPr="00BA6A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муниципальном районе»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создаст</w:t>
            </w:r>
            <w:r w:rsidRPr="00BA6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благоприятных условий для его развития путем обеспечения комплексной и адресной поддержки малых предприятий в различных направлениях: информационном, консультационном, обучающем, прогнозно-аналитическом, научно-техническом, технологическом, финансовом, имущественном.</w:t>
            </w:r>
          </w:p>
        </w:tc>
        <w:tc>
          <w:tcPr>
            <w:tcW w:w="1843" w:type="dxa"/>
            <w:vMerge w:val="restart"/>
          </w:tcPr>
          <w:p w:rsidR="00ED44CA" w:rsidRPr="00ED44CA" w:rsidRDefault="00ED44CA" w:rsidP="00ED44CA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4CA" w:rsidRPr="00ED44CA" w:rsidRDefault="00ED44CA" w:rsidP="00ED44CA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</w:tcPr>
          <w:p w:rsidR="00ED44CA" w:rsidRPr="00ED44CA" w:rsidRDefault="00ED44CA" w:rsidP="00ED44CA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D44CA" w:rsidRPr="00ED44CA" w:rsidRDefault="00ED44CA" w:rsidP="00ED44CA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4CA" w:rsidRPr="00ED44CA" w:rsidTr="002439AE">
        <w:trPr>
          <w:trHeight w:val="275"/>
        </w:trPr>
        <w:tc>
          <w:tcPr>
            <w:tcW w:w="4503" w:type="dxa"/>
            <w:vMerge/>
          </w:tcPr>
          <w:p w:rsidR="00ED44CA" w:rsidRPr="00ED44CA" w:rsidRDefault="00ED44CA" w:rsidP="00ED44CA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44CA" w:rsidRPr="00ED44CA" w:rsidRDefault="00ED44CA" w:rsidP="00ED44CA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ED44CA" w:rsidRPr="00ED44CA" w:rsidRDefault="00ED44CA" w:rsidP="00ED44CA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D44CA" w:rsidRPr="00ED44CA" w:rsidRDefault="00ED44CA" w:rsidP="00ED44CA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4CA" w:rsidRPr="00ED44CA" w:rsidTr="002439AE">
        <w:tc>
          <w:tcPr>
            <w:tcW w:w="9624" w:type="dxa"/>
            <w:gridSpan w:val="4"/>
          </w:tcPr>
          <w:p w:rsidR="00ED44CA" w:rsidRPr="00ED44CA" w:rsidRDefault="00ED44CA" w:rsidP="00ED44C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 xml:space="preserve">15.5. Информация о программах мониторинга  и  иных  способах  (методах) оценки достижения заявленных целей регулирования: -               </w:t>
            </w:r>
          </w:p>
        </w:tc>
      </w:tr>
      <w:tr w:rsidR="00ED44CA" w:rsidRPr="00ED44CA" w:rsidTr="002439AE">
        <w:tc>
          <w:tcPr>
            <w:tcW w:w="9624" w:type="dxa"/>
            <w:gridSpan w:val="4"/>
          </w:tcPr>
          <w:p w:rsidR="00ED44CA" w:rsidRPr="00ED44CA" w:rsidRDefault="00ED44CA" w:rsidP="00ED44C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 xml:space="preserve">15.6. Оценка   затрат   на   осуществление мониторинга (в среднем в год):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D44CA" w:rsidRPr="00ED44CA" w:rsidTr="002439AE">
        <w:tc>
          <w:tcPr>
            <w:tcW w:w="9624" w:type="dxa"/>
            <w:gridSpan w:val="4"/>
          </w:tcPr>
          <w:p w:rsidR="00ED44CA" w:rsidRPr="00ED44CA" w:rsidRDefault="00ED44CA" w:rsidP="00ED44C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 xml:space="preserve">15.7. Описание   источников    информации   для   расчета   показателей (индикаторов):  нет                                        </w:t>
            </w:r>
          </w:p>
        </w:tc>
      </w:tr>
    </w:tbl>
    <w:p w:rsidR="00ED44CA" w:rsidRPr="00ED44CA" w:rsidRDefault="00ED44CA" w:rsidP="00ED44CA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D44CA" w:rsidRPr="00ED44CA" w:rsidRDefault="00ED44CA" w:rsidP="00ED44CA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44CA">
        <w:rPr>
          <w:rFonts w:ascii="Times New Roman" w:hAnsi="Times New Roman" w:cs="Times New Roman"/>
          <w:sz w:val="28"/>
          <w:szCs w:val="28"/>
        </w:rPr>
        <w:t>16. Предполагаемая дата вступления в силу проекта акта,</w:t>
      </w:r>
    </w:p>
    <w:p w:rsidR="00ED44CA" w:rsidRPr="00ED44CA" w:rsidRDefault="00ED44CA" w:rsidP="00ED44CA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D44CA">
        <w:rPr>
          <w:rFonts w:ascii="Times New Roman" w:hAnsi="Times New Roman" w:cs="Times New Roman"/>
          <w:sz w:val="28"/>
          <w:szCs w:val="28"/>
        </w:rPr>
        <w:t>необходимость установления переходных положений (переходного</w:t>
      </w:r>
      <w:proofErr w:type="gramEnd"/>
    </w:p>
    <w:p w:rsidR="00ED44CA" w:rsidRPr="00ED44CA" w:rsidRDefault="00ED44CA" w:rsidP="00ED44CA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44CA">
        <w:rPr>
          <w:rFonts w:ascii="Times New Roman" w:hAnsi="Times New Roman" w:cs="Times New Roman"/>
          <w:sz w:val="28"/>
          <w:szCs w:val="28"/>
        </w:rPr>
        <w:t>периода), а также эксперимента</w:t>
      </w:r>
    </w:p>
    <w:p w:rsidR="00ED44CA" w:rsidRPr="00ED44CA" w:rsidRDefault="00ED44CA" w:rsidP="00ED44CA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4CA" w:rsidRPr="00ED44CA" w:rsidRDefault="00ED44CA" w:rsidP="00C77BE0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4CA">
        <w:rPr>
          <w:rFonts w:ascii="Times New Roman" w:hAnsi="Times New Roman" w:cs="Times New Roman"/>
          <w:sz w:val="28"/>
          <w:szCs w:val="28"/>
        </w:rPr>
        <w:t xml:space="preserve">16.1. Предполагаемая дата вступления в силу проекта акта: </w:t>
      </w:r>
      <w:r>
        <w:rPr>
          <w:rFonts w:ascii="Times New Roman" w:hAnsi="Times New Roman" w:cs="Times New Roman"/>
          <w:sz w:val="28"/>
          <w:szCs w:val="28"/>
        </w:rPr>
        <w:t>со дня утверждения</w:t>
      </w:r>
      <w:r w:rsidRPr="00ED44C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</w:t>
      </w:r>
    </w:p>
    <w:p w:rsidR="00ED44CA" w:rsidRPr="00ED44CA" w:rsidRDefault="00ED44CA" w:rsidP="00C77BE0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4CA">
        <w:rPr>
          <w:rFonts w:ascii="Times New Roman" w:hAnsi="Times New Roman" w:cs="Times New Roman"/>
          <w:sz w:val="28"/>
          <w:szCs w:val="28"/>
        </w:rPr>
        <w:t>16.2. Необходимость установления переходных положений: отсутствует</w:t>
      </w:r>
    </w:p>
    <w:p w:rsidR="00ED44CA" w:rsidRPr="00ED44CA" w:rsidRDefault="00ED44CA" w:rsidP="00C77BE0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4CA">
        <w:rPr>
          <w:rFonts w:ascii="Times New Roman" w:hAnsi="Times New Roman" w:cs="Times New Roman"/>
          <w:sz w:val="28"/>
          <w:szCs w:val="28"/>
        </w:rPr>
        <w:t>16.3.Необходимость установления эксперимента: отсутствует</w:t>
      </w:r>
    </w:p>
    <w:p w:rsidR="00ED44CA" w:rsidRPr="00ED44CA" w:rsidRDefault="00ED44CA" w:rsidP="00ED44CA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4CA" w:rsidRPr="00ED44CA" w:rsidRDefault="00ED44CA" w:rsidP="00ED44CA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4CA">
        <w:rPr>
          <w:rFonts w:ascii="Times New Roman" w:hAnsi="Times New Roman" w:cs="Times New Roman"/>
          <w:sz w:val="28"/>
          <w:szCs w:val="28"/>
        </w:rPr>
        <w:t>!!!! Пункт 17 заполняется по итогам проведения публичных обсуждений по проекту нормативного правового акта и сводного отчета</w:t>
      </w:r>
    </w:p>
    <w:p w:rsidR="00ED44CA" w:rsidRPr="00ED44CA" w:rsidRDefault="00ED44CA" w:rsidP="00ED44CA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1535" w:rsidRDefault="00861535" w:rsidP="00ED44CA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4CA" w:rsidRPr="00C77BE0" w:rsidRDefault="00ED44CA" w:rsidP="00ED44CA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BE0"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</w:t>
      </w:r>
    </w:p>
    <w:p w:rsidR="00ED44CA" w:rsidRPr="00C77BE0" w:rsidRDefault="00ED44CA" w:rsidP="00ED44CA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BE0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предоставления предложений в связи с таким размещением, лицах,</w:t>
      </w:r>
    </w:p>
    <w:p w:rsidR="00ED44CA" w:rsidRPr="00C77BE0" w:rsidRDefault="00ED44CA" w:rsidP="00ED44CA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BE0">
        <w:rPr>
          <w:rFonts w:ascii="Times New Roman" w:hAnsi="Times New Roman" w:cs="Times New Roman"/>
          <w:b/>
          <w:sz w:val="28"/>
          <w:szCs w:val="28"/>
        </w:rPr>
        <w:t>предоставивших предложения, и рассмотревших их структурных</w:t>
      </w:r>
    </w:p>
    <w:p w:rsidR="00ED44CA" w:rsidRPr="00C77BE0" w:rsidRDefault="00ED44CA" w:rsidP="00ED44CA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7BE0">
        <w:rPr>
          <w:rFonts w:ascii="Times New Roman" w:hAnsi="Times New Roman" w:cs="Times New Roman"/>
          <w:b/>
          <w:sz w:val="28"/>
          <w:szCs w:val="28"/>
        </w:rPr>
        <w:t>подразделениях</w:t>
      </w:r>
      <w:proofErr w:type="gramEnd"/>
      <w:r w:rsidRPr="00C77BE0">
        <w:rPr>
          <w:rFonts w:ascii="Times New Roman" w:hAnsi="Times New Roman" w:cs="Times New Roman"/>
          <w:b/>
          <w:sz w:val="28"/>
          <w:szCs w:val="28"/>
        </w:rPr>
        <w:t xml:space="preserve"> разработчика</w:t>
      </w:r>
    </w:p>
    <w:p w:rsidR="00ED44CA" w:rsidRPr="00ED44CA" w:rsidRDefault="00ED44CA" w:rsidP="00ED44CA">
      <w:pPr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44CA" w:rsidRPr="00ED44CA" w:rsidRDefault="00ED44CA" w:rsidP="00C77BE0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4CA">
        <w:rPr>
          <w:rFonts w:ascii="Times New Roman" w:hAnsi="Times New Roman" w:cs="Times New Roman"/>
          <w:bCs/>
          <w:sz w:val="28"/>
          <w:szCs w:val="28"/>
        </w:rPr>
        <w:t xml:space="preserve">17.1. </w:t>
      </w:r>
      <w:r w:rsidRPr="00ED44CA">
        <w:rPr>
          <w:rFonts w:ascii="Times New Roman" w:hAnsi="Times New Roman" w:cs="Times New Roman"/>
          <w:sz w:val="28"/>
          <w:szCs w:val="28"/>
        </w:rPr>
        <w:t>Полный  электронный адрес размещения уведомления в  информационн</w:t>
      </w:r>
      <w:proofErr w:type="gramStart"/>
      <w:r w:rsidRPr="00ED44C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D44CA">
        <w:rPr>
          <w:rFonts w:ascii="Times New Roman" w:hAnsi="Times New Roman" w:cs="Times New Roman"/>
          <w:sz w:val="28"/>
          <w:szCs w:val="28"/>
        </w:rPr>
        <w:t xml:space="preserve"> телекоммуникационной сети "Интернет":  </w:t>
      </w:r>
      <w:hyperlink r:id="rId6" w:history="1">
        <w:r w:rsidR="00C77BE0" w:rsidRPr="004E629D">
          <w:rPr>
            <w:rStyle w:val="a6"/>
            <w:rFonts w:ascii="Times New Roman" w:hAnsi="Times New Roman" w:cs="Times New Roman"/>
            <w:sz w:val="28"/>
            <w:szCs w:val="28"/>
          </w:rPr>
          <w:t>http://lubytino.ru/novosti/1624-vnimaniyu-predprinimatelej.html</w:t>
        </w:r>
      </w:hyperlink>
      <w:r w:rsidR="00C77BE0">
        <w:rPr>
          <w:rFonts w:ascii="Times New Roman" w:hAnsi="Times New Roman" w:cs="Times New Roman"/>
          <w:sz w:val="28"/>
          <w:szCs w:val="28"/>
        </w:rPr>
        <w:t xml:space="preserve"> </w:t>
      </w:r>
      <w:r w:rsidRPr="00ED4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4CA" w:rsidRPr="00ED44CA" w:rsidRDefault="00ED44CA" w:rsidP="00C77BE0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4CA">
        <w:rPr>
          <w:rFonts w:ascii="Times New Roman" w:hAnsi="Times New Roman" w:cs="Times New Roman"/>
          <w:sz w:val="28"/>
          <w:szCs w:val="28"/>
        </w:rPr>
        <w:t>17.2. Срок,  в течение  которого  разработчиком принимались предложения</w:t>
      </w:r>
    </w:p>
    <w:p w:rsidR="00ED44CA" w:rsidRPr="00ED44CA" w:rsidRDefault="00ED44CA" w:rsidP="00C77BE0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4CA">
        <w:rPr>
          <w:rFonts w:ascii="Times New Roman" w:hAnsi="Times New Roman" w:cs="Times New Roman"/>
          <w:sz w:val="28"/>
          <w:szCs w:val="28"/>
        </w:rPr>
        <w:t>в связи с размещением уведомления о подготовке проекта акта:   начало: "</w:t>
      </w:r>
      <w:r w:rsidR="00C77BE0">
        <w:rPr>
          <w:rFonts w:ascii="Times New Roman" w:hAnsi="Times New Roman" w:cs="Times New Roman"/>
          <w:sz w:val="28"/>
          <w:szCs w:val="28"/>
        </w:rPr>
        <w:t>6</w:t>
      </w:r>
      <w:r w:rsidRPr="00ED44CA">
        <w:rPr>
          <w:rFonts w:ascii="Times New Roman" w:hAnsi="Times New Roman" w:cs="Times New Roman"/>
          <w:sz w:val="28"/>
          <w:szCs w:val="28"/>
        </w:rPr>
        <w:t xml:space="preserve">" </w:t>
      </w:r>
      <w:r w:rsidR="00C77BE0">
        <w:rPr>
          <w:rFonts w:ascii="Times New Roman" w:hAnsi="Times New Roman" w:cs="Times New Roman"/>
          <w:sz w:val="28"/>
          <w:szCs w:val="28"/>
        </w:rPr>
        <w:t>апреля</w:t>
      </w:r>
      <w:r w:rsidRPr="00ED44CA">
        <w:rPr>
          <w:rFonts w:ascii="Times New Roman" w:hAnsi="Times New Roman" w:cs="Times New Roman"/>
          <w:sz w:val="28"/>
          <w:szCs w:val="28"/>
        </w:rPr>
        <w:t xml:space="preserve"> 2017 г.; окончание: "</w:t>
      </w:r>
      <w:r w:rsidR="00C77BE0">
        <w:rPr>
          <w:rFonts w:ascii="Times New Roman" w:hAnsi="Times New Roman" w:cs="Times New Roman"/>
          <w:sz w:val="28"/>
          <w:szCs w:val="28"/>
        </w:rPr>
        <w:t>11" апреля</w:t>
      </w:r>
      <w:r w:rsidRPr="00ED44CA">
        <w:rPr>
          <w:rFonts w:ascii="Times New Roman" w:hAnsi="Times New Roman" w:cs="Times New Roman"/>
          <w:sz w:val="28"/>
          <w:szCs w:val="28"/>
        </w:rPr>
        <w:t xml:space="preserve"> 2017 г.   </w:t>
      </w:r>
    </w:p>
    <w:p w:rsidR="00ED44CA" w:rsidRPr="00ED44CA" w:rsidRDefault="00ED44CA" w:rsidP="00C77BE0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4CA">
        <w:rPr>
          <w:rFonts w:ascii="Times New Roman" w:hAnsi="Times New Roman" w:cs="Times New Roman"/>
          <w:sz w:val="28"/>
          <w:szCs w:val="28"/>
        </w:rPr>
        <w:t>17.3. Сведения о лицах, предоставивших предложения:</w:t>
      </w:r>
      <w:r w:rsidR="00C77BE0">
        <w:rPr>
          <w:rFonts w:ascii="Times New Roman" w:hAnsi="Times New Roman" w:cs="Times New Roman"/>
          <w:sz w:val="28"/>
          <w:szCs w:val="28"/>
        </w:rPr>
        <w:t>-</w:t>
      </w:r>
      <w:r w:rsidRPr="00ED4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4CA" w:rsidRPr="00ED44CA" w:rsidRDefault="00ED44CA" w:rsidP="00C77BE0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4CA">
        <w:rPr>
          <w:rFonts w:ascii="Times New Roman" w:hAnsi="Times New Roman" w:cs="Times New Roman"/>
          <w:sz w:val="28"/>
          <w:szCs w:val="28"/>
        </w:rPr>
        <w:t>17.4</w:t>
      </w:r>
      <w:r w:rsidR="00435EBF">
        <w:rPr>
          <w:rFonts w:ascii="Times New Roman" w:hAnsi="Times New Roman" w:cs="Times New Roman"/>
          <w:sz w:val="28"/>
          <w:szCs w:val="28"/>
        </w:rPr>
        <w:t>.</w:t>
      </w:r>
      <w:r w:rsidRPr="00ED44CA">
        <w:rPr>
          <w:rFonts w:ascii="Times New Roman" w:hAnsi="Times New Roman" w:cs="Times New Roman"/>
          <w:sz w:val="28"/>
          <w:szCs w:val="28"/>
        </w:rPr>
        <w:t xml:space="preserve"> Сведения о структурных подразделениях разработчика, рассмотревших</w:t>
      </w:r>
      <w:r w:rsidR="00C77BE0">
        <w:rPr>
          <w:rFonts w:ascii="Times New Roman" w:hAnsi="Times New Roman" w:cs="Times New Roman"/>
          <w:sz w:val="28"/>
          <w:szCs w:val="28"/>
        </w:rPr>
        <w:t xml:space="preserve"> </w:t>
      </w:r>
      <w:r w:rsidRPr="00ED44CA">
        <w:rPr>
          <w:rFonts w:ascii="Times New Roman" w:hAnsi="Times New Roman" w:cs="Times New Roman"/>
          <w:sz w:val="28"/>
          <w:szCs w:val="28"/>
        </w:rPr>
        <w:t xml:space="preserve">предоставленные предложения: </w:t>
      </w:r>
      <w:r w:rsidR="00C77BE0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ED44CA">
        <w:rPr>
          <w:rFonts w:ascii="Times New Roman" w:hAnsi="Times New Roman" w:cs="Times New Roman"/>
          <w:sz w:val="28"/>
          <w:szCs w:val="28"/>
        </w:rPr>
        <w:t>экономи</w:t>
      </w:r>
      <w:r w:rsidR="00C77BE0">
        <w:rPr>
          <w:rFonts w:ascii="Times New Roman" w:hAnsi="Times New Roman" w:cs="Times New Roman"/>
          <w:sz w:val="28"/>
          <w:szCs w:val="28"/>
        </w:rPr>
        <w:t xml:space="preserve">ки и сельского хозяйства </w:t>
      </w:r>
      <w:r w:rsidRPr="00ED44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77BE0">
        <w:rPr>
          <w:rFonts w:ascii="Times New Roman" w:hAnsi="Times New Roman" w:cs="Times New Roman"/>
          <w:sz w:val="28"/>
          <w:szCs w:val="28"/>
        </w:rPr>
        <w:t>Любытинского</w:t>
      </w:r>
      <w:r w:rsidRPr="00ED44CA">
        <w:rPr>
          <w:rFonts w:ascii="Times New Roman" w:hAnsi="Times New Roman" w:cs="Times New Roman"/>
          <w:sz w:val="28"/>
          <w:szCs w:val="28"/>
        </w:rPr>
        <w:t xml:space="preserve"> муниципального района.                                    </w:t>
      </w:r>
    </w:p>
    <w:p w:rsidR="00ED44CA" w:rsidRPr="00ED44CA" w:rsidRDefault="00ED44CA" w:rsidP="00C77BE0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4CA">
        <w:rPr>
          <w:rFonts w:ascii="Times New Roman" w:hAnsi="Times New Roman" w:cs="Times New Roman"/>
          <w:sz w:val="28"/>
          <w:szCs w:val="28"/>
        </w:rPr>
        <w:t>17.5</w:t>
      </w:r>
      <w:r w:rsidR="00435EBF">
        <w:rPr>
          <w:rFonts w:ascii="Times New Roman" w:hAnsi="Times New Roman" w:cs="Times New Roman"/>
          <w:sz w:val="28"/>
          <w:szCs w:val="28"/>
        </w:rPr>
        <w:t>.</w:t>
      </w:r>
      <w:r w:rsidRPr="00ED44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44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D44CA">
        <w:rPr>
          <w:rFonts w:ascii="Times New Roman" w:hAnsi="Times New Roman" w:cs="Times New Roman"/>
          <w:sz w:val="28"/>
          <w:szCs w:val="28"/>
        </w:rPr>
        <w:t xml:space="preserve">ные сведения о размещении уведомления: Уведомление о проведении публичных консультаций по проекту акта направлено следующим заинтересованным лицам: </w:t>
      </w:r>
    </w:p>
    <w:p w:rsidR="00C77BE0" w:rsidRPr="00C21FD3" w:rsidRDefault="00ED44CA" w:rsidP="00C77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4CA">
        <w:rPr>
          <w:rFonts w:ascii="Times New Roman" w:hAnsi="Times New Roman" w:cs="Times New Roman"/>
          <w:sz w:val="28"/>
          <w:szCs w:val="28"/>
        </w:rPr>
        <w:t xml:space="preserve"> </w:t>
      </w:r>
      <w:r w:rsidR="00C77BE0" w:rsidRPr="00C21FD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7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по развитию малого и среднего предпринимательства при Главе Администрации Любытинского муниципального района</w:t>
      </w:r>
    </w:p>
    <w:p w:rsidR="00C77BE0" w:rsidRPr="00C21FD3" w:rsidRDefault="00C77BE0" w:rsidP="00C77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D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молодежи при думе Любытинского муниципального района</w:t>
      </w:r>
    </w:p>
    <w:p w:rsidR="00C77BE0" w:rsidRDefault="00ED44CA" w:rsidP="00C77BE0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4C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D44CA" w:rsidRPr="00C77BE0" w:rsidRDefault="00ED44CA" w:rsidP="00C77BE0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BE0">
        <w:rPr>
          <w:rFonts w:ascii="Times New Roman" w:hAnsi="Times New Roman" w:cs="Times New Roman"/>
          <w:b/>
          <w:sz w:val="28"/>
          <w:szCs w:val="28"/>
        </w:rPr>
        <w:t>18. Иные сведения, которые, по мнению разработчика,</w:t>
      </w:r>
    </w:p>
    <w:p w:rsidR="00ED44CA" w:rsidRPr="00C77BE0" w:rsidRDefault="00ED44CA" w:rsidP="00C77BE0">
      <w:pPr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BE0">
        <w:rPr>
          <w:rFonts w:ascii="Times New Roman" w:hAnsi="Times New Roman" w:cs="Times New Roman"/>
          <w:b/>
          <w:sz w:val="28"/>
          <w:szCs w:val="28"/>
        </w:rPr>
        <w:t>позволяют оценить обоснованность предлагаемого регулирования</w:t>
      </w:r>
    </w:p>
    <w:p w:rsidR="00861535" w:rsidRDefault="00861535" w:rsidP="00C77BE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BF" w:rsidRDefault="00ED44CA" w:rsidP="00435EB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D44CA">
        <w:rPr>
          <w:rFonts w:ascii="Times New Roman" w:hAnsi="Times New Roman" w:cs="Times New Roman"/>
          <w:bCs/>
          <w:sz w:val="28"/>
          <w:szCs w:val="28"/>
        </w:rPr>
        <w:t xml:space="preserve">18.1. Иные необходимые, по мнению разработчика, сведения: </w:t>
      </w:r>
      <w:r w:rsidR="00861535">
        <w:rPr>
          <w:rFonts w:ascii="Times New Roman" w:hAnsi="Times New Roman" w:cs="Times New Roman"/>
          <w:bCs/>
          <w:sz w:val="28"/>
          <w:szCs w:val="28"/>
        </w:rPr>
        <w:t>П</w:t>
      </w:r>
      <w:r w:rsidR="0086153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роект</w:t>
      </w:r>
      <w:r w:rsidR="00C77BE0" w:rsidRPr="0086153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Положения «</w:t>
      </w:r>
      <w:r w:rsidR="00C77BE0" w:rsidRPr="00861535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О порядке формирования и определения </w:t>
      </w:r>
      <w:proofErr w:type="gramStart"/>
      <w:r w:rsidR="00C77BE0" w:rsidRPr="00861535">
        <w:rPr>
          <w:rFonts w:ascii="Times New Roman" w:hAnsi="Times New Roman" w:cs="Times New Roman"/>
          <w:spacing w:val="2"/>
          <w:sz w:val="28"/>
          <w:szCs w:val="28"/>
          <w:u w:val="single"/>
        </w:rPr>
        <w:t>направлений деятельности инфраструктуры поддержки субъектов малого</w:t>
      </w:r>
      <w:proofErr w:type="gramEnd"/>
      <w:r w:rsidR="00C77BE0" w:rsidRPr="00861535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и среднего предпринимательства в </w:t>
      </w:r>
      <w:proofErr w:type="spellStart"/>
      <w:r w:rsidR="00C77BE0" w:rsidRPr="00861535">
        <w:rPr>
          <w:rFonts w:ascii="Times New Roman" w:hAnsi="Times New Roman" w:cs="Times New Roman"/>
          <w:spacing w:val="2"/>
          <w:sz w:val="28"/>
          <w:szCs w:val="28"/>
          <w:u w:val="single"/>
        </w:rPr>
        <w:t>Любытинском</w:t>
      </w:r>
      <w:proofErr w:type="spellEnd"/>
      <w:r w:rsidR="00C77BE0" w:rsidRPr="00861535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муниципальном районе»</w:t>
      </w:r>
      <w:r w:rsidR="00435EBF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</w:p>
    <w:p w:rsidR="00ED44CA" w:rsidRPr="00861535" w:rsidRDefault="00ED44CA" w:rsidP="00435E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61535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Постановлением Администрации </w:t>
      </w:r>
      <w:r w:rsidR="00861535" w:rsidRPr="00861535">
        <w:rPr>
          <w:rFonts w:ascii="Times New Roman" w:hAnsi="Times New Roman" w:cs="Times New Roman"/>
          <w:sz w:val="28"/>
          <w:szCs w:val="28"/>
          <w:u w:val="single"/>
        </w:rPr>
        <w:t xml:space="preserve">Любытинского </w:t>
      </w:r>
      <w:r w:rsidRPr="00861535">
        <w:rPr>
          <w:rFonts w:ascii="Times New Roman" w:hAnsi="Times New Roman" w:cs="Times New Roman"/>
          <w:sz w:val="28"/>
          <w:szCs w:val="28"/>
          <w:u w:val="single"/>
        </w:rPr>
        <w:t>муниципального района от 0</w:t>
      </w:r>
      <w:r w:rsidR="00861535" w:rsidRPr="00861535">
        <w:rPr>
          <w:rFonts w:ascii="Times New Roman" w:hAnsi="Times New Roman" w:cs="Times New Roman"/>
          <w:sz w:val="28"/>
          <w:szCs w:val="28"/>
          <w:u w:val="single"/>
        </w:rPr>
        <w:t>5.12.2016</w:t>
      </w:r>
      <w:r w:rsidRPr="00861535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861535" w:rsidRPr="00861535">
        <w:rPr>
          <w:rFonts w:ascii="Times New Roman" w:hAnsi="Times New Roman" w:cs="Times New Roman"/>
          <w:sz w:val="28"/>
          <w:szCs w:val="28"/>
          <w:u w:val="single"/>
        </w:rPr>
        <w:t>1141</w:t>
      </w:r>
      <w:r w:rsidRPr="008615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61535" w:rsidRPr="00861535">
        <w:rPr>
          <w:rFonts w:ascii="Times New Roman" w:hAnsi="Times New Roman" w:cs="Times New Roman"/>
          <w:sz w:val="28"/>
          <w:szCs w:val="28"/>
          <w:u w:val="single"/>
        </w:rPr>
        <w:t xml:space="preserve">Об утверждении муниципальной программы Любытинского муниципального района «Развитие малого и среднего предпринимательства в </w:t>
      </w:r>
      <w:proofErr w:type="spellStart"/>
      <w:r w:rsidR="00861535" w:rsidRPr="00861535">
        <w:rPr>
          <w:rFonts w:ascii="Times New Roman" w:hAnsi="Times New Roman" w:cs="Times New Roman"/>
          <w:sz w:val="28"/>
          <w:szCs w:val="28"/>
          <w:u w:val="single"/>
        </w:rPr>
        <w:t>Любытинском</w:t>
      </w:r>
      <w:proofErr w:type="spellEnd"/>
      <w:r w:rsidR="00861535" w:rsidRPr="00861535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муниципальном районе на 2017-2019 годы» </w:t>
      </w:r>
    </w:p>
    <w:sectPr w:rsidR="00ED44CA" w:rsidRPr="00861535" w:rsidSect="0090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E57F8"/>
    <w:rsid w:val="00077AEC"/>
    <w:rsid w:val="0014043A"/>
    <w:rsid w:val="00213747"/>
    <w:rsid w:val="00273296"/>
    <w:rsid w:val="002F7A20"/>
    <w:rsid w:val="004056F7"/>
    <w:rsid w:val="00423576"/>
    <w:rsid w:val="004255EB"/>
    <w:rsid w:val="00432F71"/>
    <w:rsid w:val="00435EBF"/>
    <w:rsid w:val="004479B6"/>
    <w:rsid w:val="00456488"/>
    <w:rsid w:val="004861E6"/>
    <w:rsid w:val="00492F29"/>
    <w:rsid w:val="004B5D14"/>
    <w:rsid w:val="004F1589"/>
    <w:rsid w:val="00524D71"/>
    <w:rsid w:val="00561768"/>
    <w:rsid w:val="005715F2"/>
    <w:rsid w:val="0057669A"/>
    <w:rsid w:val="0058271E"/>
    <w:rsid w:val="005B4352"/>
    <w:rsid w:val="005D2E5D"/>
    <w:rsid w:val="005E428B"/>
    <w:rsid w:val="0071499B"/>
    <w:rsid w:val="00740F3E"/>
    <w:rsid w:val="007854FD"/>
    <w:rsid w:val="00791FDE"/>
    <w:rsid w:val="00827321"/>
    <w:rsid w:val="008306DC"/>
    <w:rsid w:val="00861535"/>
    <w:rsid w:val="008905D0"/>
    <w:rsid w:val="008A2CFD"/>
    <w:rsid w:val="008C34C5"/>
    <w:rsid w:val="008D6E3A"/>
    <w:rsid w:val="008F4D9E"/>
    <w:rsid w:val="00907996"/>
    <w:rsid w:val="00907B11"/>
    <w:rsid w:val="00916C1E"/>
    <w:rsid w:val="0097030C"/>
    <w:rsid w:val="00982AAC"/>
    <w:rsid w:val="00994796"/>
    <w:rsid w:val="00A3569C"/>
    <w:rsid w:val="00A8057D"/>
    <w:rsid w:val="00AD3F7D"/>
    <w:rsid w:val="00B07C0F"/>
    <w:rsid w:val="00B276D7"/>
    <w:rsid w:val="00BA6A9C"/>
    <w:rsid w:val="00BC3020"/>
    <w:rsid w:val="00BD0784"/>
    <w:rsid w:val="00BE3B76"/>
    <w:rsid w:val="00BE57F8"/>
    <w:rsid w:val="00C77BE0"/>
    <w:rsid w:val="00C843C1"/>
    <w:rsid w:val="00CA46A3"/>
    <w:rsid w:val="00D72797"/>
    <w:rsid w:val="00DA35BA"/>
    <w:rsid w:val="00DD5ECA"/>
    <w:rsid w:val="00DD7886"/>
    <w:rsid w:val="00EB48B7"/>
    <w:rsid w:val="00EC63E6"/>
    <w:rsid w:val="00ED22ED"/>
    <w:rsid w:val="00ED44CA"/>
    <w:rsid w:val="00F1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FD"/>
    <w:pPr>
      <w:spacing w:after="200" w:line="276" w:lineRule="auto"/>
      <w:ind w:firstLine="0"/>
      <w:jc w:val="left"/>
    </w:pPr>
  </w:style>
  <w:style w:type="paragraph" w:styleId="2">
    <w:name w:val="heading 2"/>
    <w:basedOn w:val="a"/>
    <w:link w:val="20"/>
    <w:uiPriority w:val="9"/>
    <w:qFormat/>
    <w:rsid w:val="00890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7F8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7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0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3569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905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8D6E3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ubytino.ru/novosti/1624-vnimaniyu-predprinimatelej.html" TargetMode="External"/><Relationship Id="rId5" Type="http://schemas.openxmlformats.org/officeDocument/2006/relationships/hyperlink" Target="mailto:oeis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9A786-E195-4251-9DAE-A5D615E4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2664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l.a.nikiforova</dc:creator>
  <cp:keywords/>
  <dc:description/>
  <cp:lastModifiedBy>l.a.nikiforova</cp:lastModifiedBy>
  <cp:revision>8</cp:revision>
  <dcterms:created xsi:type="dcterms:W3CDTF">2017-04-12T09:41:00Z</dcterms:created>
  <dcterms:modified xsi:type="dcterms:W3CDTF">2017-04-12T13:34:00Z</dcterms:modified>
</cp:coreProperties>
</file>