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00" w:rsidRDefault="00D74690" w:rsidP="00C3722E">
      <w:pPr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</w:t>
      </w:r>
    </w:p>
    <w:p w:rsidR="00C60382" w:rsidRPr="00C60382" w:rsidRDefault="00C3722E" w:rsidP="00C3722E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noProof/>
          <w:sz w:val="16"/>
          <w:szCs w:val="16"/>
        </w:rPr>
        <w:drawing>
          <wp:inline distT="0" distB="0" distL="0" distR="0" wp14:anchorId="14898B05" wp14:editId="7BA6F4D6">
            <wp:extent cx="790575" cy="971550"/>
            <wp:effectExtent l="0" t="0" r="9525" b="0"/>
            <wp:docPr id="3" name="Рисунок 3" descr="C:\Users\eatih\Desktop\Герб\герб мал. на блан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eatih\Desktop\Герб\герб мал. на бланк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00" w:rsidRDefault="005E4A00">
      <w:pPr>
        <w:spacing w:line="244" w:lineRule="exact"/>
        <w:rPr>
          <w:sz w:val="24"/>
          <w:szCs w:val="24"/>
        </w:rPr>
      </w:pPr>
    </w:p>
    <w:p w:rsidR="005E4A00" w:rsidRPr="004B4687" w:rsidRDefault="00C17C00">
      <w:pPr>
        <w:ind w:left="3580"/>
        <w:rPr>
          <w:b/>
          <w:sz w:val="20"/>
          <w:szCs w:val="20"/>
        </w:rPr>
      </w:pPr>
      <w:r w:rsidRPr="004B4687">
        <w:rPr>
          <w:rFonts w:eastAsia="Times New Roman"/>
          <w:b/>
          <w:sz w:val="28"/>
          <w:szCs w:val="28"/>
        </w:rPr>
        <w:t>Российская Федерация</w:t>
      </w:r>
    </w:p>
    <w:p w:rsidR="005E4A00" w:rsidRPr="004B4687" w:rsidRDefault="00C17C00">
      <w:pPr>
        <w:ind w:left="3620"/>
        <w:rPr>
          <w:b/>
          <w:sz w:val="20"/>
          <w:szCs w:val="20"/>
        </w:rPr>
      </w:pPr>
      <w:r w:rsidRPr="004B4687">
        <w:rPr>
          <w:rFonts w:eastAsia="Times New Roman"/>
          <w:b/>
          <w:sz w:val="28"/>
          <w:szCs w:val="28"/>
        </w:rPr>
        <w:t>Новгородская область</w:t>
      </w:r>
    </w:p>
    <w:p w:rsidR="005E4A00" w:rsidRPr="004B4687" w:rsidRDefault="005E4A00">
      <w:pPr>
        <w:spacing w:line="2" w:lineRule="exact"/>
        <w:rPr>
          <w:b/>
          <w:sz w:val="24"/>
          <w:szCs w:val="24"/>
        </w:rPr>
      </w:pPr>
    </w:p>
    <w:p w:rsidR="005E4A00" w:rsidRPr="004B4687" w:rsidRDefault="00C17C00">
      <w:pPr>
        <w:ind w:right="20"/>
        <w:jc w:val="center"/>
        <w:rPr>
          <w:b/>
          <w:sz w:val="20"/>
          <w:szCs w:val="20"/>
        </w:rPr>
      </w:pPr>
      <w:r w:rsidRPr="004B4687">
        <w:rPr>
          <w:rFonts w:eastAsia="Times New Roman"/>
          <w:b/>
          <w:sz w:val="28"/>
          <w:szCs w:val="28"/>
        </w:rPr>
        <w:t xml:space="preserve">Дума </w:t>
      </w:r>
      <w:r w:rsidR="00C60382" w:rsidRPr="004B4687">
        <w:rPr>
          <w:rFonts w:eastAsia="Times New Roman"/>
          <w:b/>
          <w:sz w:val="28"/>
          <w:szCs w:val="28"/>
        </w:rPr>
        <w:t>Любытинского</w:t>
      </w:r>
      <w:r w:rsidRPr="004B4687">
        <w:rPr>
          <w:rFonts w:eastAsia="Times New Roman"/>
          <w:b/>
          <w:sz w:val="28"/>
          <w:szCs w:val="28"/>
        </w:rPr>
        <w:t xml:space="preserve"> муниципального района</w:t>
      </w:r>
    </w:p>
    <w:p w:rsidR="005E4A00" w:rsidRPr="004B4687" w:rsidRDefault="005E4A00">
      <w:pPr>
        <w:spacing w:line="200" w:lineRule="exact"/>
        <w:rPr>
          <w:b/>
          <w:sz w:val="24"/>
          <w:szCs w:val="24"/>
        </w:rPr>
      </w:pPr>
    </w:p>
    <w:p w:rsidR="005E4A00" w:rsidRPr="000A5DD8" w:rsidRDefault="00C17C00" w:rsidP="000A5DD8">
      <w:pPr>
        <w:ind w:right="4280"/>
        <w:jc w:val="right"/>
        <w:rPr>
          <w:rFonts w:eastAsia="Times New Roman"/>
          <w:b/>
          <w:sz w:val="28"/>
          <w:szCs w:val="28"/>
        </w:rPr>
      </w:pPr>
      <w:r w:rsidRPr="004B4687">
        <w:rPr>
          <w:rFonts w:eastAsia="Times New Roman"/>
          <w:b/>
          <w:sz w:val="28"/>
          <w:szCs w:val="28"/>
        </w:rPr>
        <w:t>РЕШЕНИЕ</w:t>
      </w:r>
    </w:p>
    <w:p w:rsidR="005E4A00" w:rsidRPr="000A5DD8" w:rsidRDefault="000A5DD8" w:rsidP="000A5DD8">
      <w:pPr>
        <w:ind w:right="4340"/>
        <w:rPr>
          <w:b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C17C00" w:rsidRPr="000A5DD8">
        <w:rPr>
          <w:rFonts w:eastAsia="Times New Roman"/>
          <w:b/>
          <w:sz w:val="28"/>
          <w:szCs w:val="28"/>
        </w:rPr>
        <w:t>Об утверждении Порядка предоставления</w:t>
      </w:r>
    </w:p>
    <w:p w:rsidR="005E4A00" w:rsidRPr="000A5DD8" w:rsidRDefault="000A5DD8" w:rsidP="000A5DD8">
      <w:pPr>
        <w:tabs>
          <w:tab w:val="left" w:pos="852"/>
        </w:tabs>
        <w:spacing w:line="278" w:lineRule="auto"/>
        <w:ind w:right="376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и </w:t>
      </w:r>
      <w:r w:rsidR="00C17C00" w:rsidRPr="000A5DD8">
        <w:rPr>
          <w:rFonts w:eastAsia="Times New Roman"/>
          <w:b/>
          <w:sz w:val="28"/>
          <w:szCs w:val="28"/>
        </w:rPr>
        <w:t>методики распределения в 202</w:t>
      </w:r>
      <w:r w:rsidR="00C60382" w:rsidRPr="000A5DD8">
        <w:rPr>
          <w:rFonts w:eastAsia="Times New Roman"/>
          <w:b/>
          <w:sz w:val="28"/>
          <w:szCs w:val="28"/>
        </w:rPr>
        <w:t>4</w:t>
      </w:r>
      <w:r w:rsidR="00C17C00" w:rsidRPr="000A5DD8">
        <w:rPr>
          <w:rFonts w:eastAsia="Times New Roman"/>
          <w:b/>
          <w:sz w:val="28"/>
          <w:szCs w:val="28"/>
        </w:rPr>
        <w:t xml:space="preserve"> году бюджетам поселений муниципального района иных межбюджетных трансфертов на повышение эффективности работы народных дружинников</w:t>
      </w:r>
    </w:p>
    <w:p w:rsidR="005E4A00" w:rsidRDefault="005E4A00">
      <w:pPr>
        <w:spacing w:line="199" w:lineRule="exact"/>
        <w:rPr>
          <w:rFonts w:eastAsia="Times New Roman"/>
          <w:sz w:val="28"/>
          <w:szCs w:val="28"/>
        </w:rPr>
      </w:pPr>
    </w:p>
    <w:p w:rsidR="000A5DD8" w:rsidRPr="000A5DD8" w:rsidRDefault="000A5DD8" w:rsidP="000A5DD8">
      <w:pPr>
        <w:suppressAutoHyphens/>
        <w:spacing w:after="200"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 w:rsidRPr="000A5DD8">
        <w:rPr>
          <w:rFonts w:eastAsiaTheme="minorHAnsi"/>
          <w:sz w:val="28"/>
          <w:szCs w:val="28"/>
          <w:lang w:eastAsia="en-US"/>
        </w:rPr>
        <w:t>Принято Думой Любытинского  м</w:t>
      </w:r>
      <w:r>
        <w:rPr>
          <w:rFonts w:eastAsiaTheme="minorHAnsi"/>
          <w:sz w:val="28"/>
          <w:szCs w:val="28"/>
          <w:lang w:eastAsia="en-US"/>
        </w:rPr>
        <w:t>униципального района  22.03.2024</w:t>
      </w:r>
      <w:r w:rsidRPr="000A5DD8">
        <w:rPr>
          <w:rFonts w:eastAsiaTheme="minorHAnsi"/>
          <w:sz w:val="28"/>
          <w:szCs w:val="28"/>
          <w:lang w:eastAsia="en-US"/>
        </w:rPr>
        <w:t xml:space="preserve"> года</w:t>
      </w:r>
    </w:p>
    <w:p w:rsidR="000A5DD8" w:rsidRDefault="000A5DD8">
      <w:pPr>
        <w:spacing w:line="199" w:lineRule="exact"/>
        <w:rPr>
          <w:rFonts w:eastAsia="Times New Roman"/>
          <w:sz w:val="28"/>
          <w:szCs w:val="28"/>
        </w:rPr>
      </w:pPr>
    </w:p>
    <w:p w:rsidR="005E4A00" w:rsidRDefault="00C17C00">
      <w:pPr>
        <w:numPr>
          <w:ilvl w:val="2"/>
          <w:numId w:val="1"/>
        </w:numPr>
        <w:tabs>
          <w:tab w:val="left" w:pos="1156"/>
        </w:tabs>
        <w:spacing w:line="252" w:lineRule="auto"/>
        <w:ind w:firstLine="84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со статьями 142,142.4 Бюджетного кодекса Российской Федерации, Федеральным законом от 06.10.2003 N 131-ФЗ «Об общих принципах организации местного самоуправления в Россий</w:t>
      </w:r>
      <w:r w:rsidR="00C60382">
        <w:rPr>
          <w:rFonts w:eastAsia="Times New Roman"/>
          <w:sz w:val="28"/>
          <w:szCs w:val="28"/>
        </w:rPr>
        <w:t>ской Федерации» Дума Любытинского</w:t>
      </w:r>
      <w:r>
        <w:rPr>
          <w:rFonts w:eastAsia="Times New Roman"/>
          <w:sz w:val="28"/>
          <w:szCs w:val="28"/>
        </w:rPr>
        <w:t xml:space="preserve"> муниципального района решил</w:t>
      </w:r>
      <w:r w:rsidR="00C60382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:</w:t>
      </w:r>
    </w:p>
    <w:p w:rsidR="005E4A00" w:rsidRDefault="005E4A00">
      <w:pPr>
        <w:spacing w:line="164" w:lineRule="exact"/>
        <w:rPr>
          <w:rFonts w:eastAsia="Times New Roman"/>
          <w:sz w:val="28"/>
          <w:szCs w:val="28"/>
        </w:rPr>
      </w:pPr>
    </w:p>
    <w:p w:rsidR="005E4A00" w:rsidRDefault="00C17C00">
      <w:pPr>
        <w:numPr>
          <w:ilvl w:val="0"/>
          <w:numId w:val="1"/>
        </w:numPr>
        <w:tabs>
          <w:tab w:val="left" w:pos="1125"/>
        </w:tabs>
        <w:ind w:firstLine="5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прилагаемый Порядок предоставления и методику распределения в 202</w:t>
      </w:r>
      <w:r w:rsidR="00C60382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году бюджетам поселений муниципального района иных межбюджетных трансфертов на повышение эффективности работы народных дружинников.</w:t>
      </w:r>
    </w:p>
    <w:p w:rsidR="005E4A00" w:rsidRDefault="00C17C00" w:rsidP="000A5DD8">
      <w:pPr>
        <w:overflowPunct w:val="0"/>
        <w:autoSpaceDE w:val="0"/>
        <w:autoSpaceDN w:val="0"/>
        <w:adjustRightInd w:val="0"/>
        <w:spacing w:line="360" w:lineRule="atLeast"/>
        <w:ind w:left="101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2.    </w:t>
      </w:r>
      <w:r w:rsidRPr="00C17C00">
        <w:rPr>
          <w:rFonts w:eastAsia="Times New Roman"/>
          <w:sz w:val="28"/>
          <w:szCs w:val="28"/>
        </w:rPr>
        <w:t xml:space="preserve">Опубликовать настоящее решение </w:t>
      </w:r>
      <w:r w:rsidRPr="00C17C00">
        <w:rPr>
          <w:rFonts w:eastAsia="Times New Roman"/>
          <w:color w:val="000000"/>
          <w:sz w:val="28"/>
          <w:szCs w:val="28"/>
          <w:lang w:bidi="ru-RU"/>
        </w:rPr>
        <w:t>в районной газете «</w:t>
      </w:r>
      <w:proofErr w:type="spellStart"/>
      <w:r w:rsidRPr="00C17C00">
        <w:rPr>
          <w:rFonts w:eastAsia="Times New Roman"/>
          <w:color w:val="000000"/>
          <w:sz w:val="28"/>
          <w:szCs w:val="28"/>
          <w:lang w:bidi="ru-RU"/>
        </w:rPr>
        <w:t>Любытинские</w:t>
      </w:r>
      <w:proofErr w:type="spellEnd"/>
      <w:r w:rsidRPr="00C17C00">
        <w:rPr>
          <w:rFonts w:eastAsia="Times New Roman"/>
          <w:color w:val="000000"/>
          <w:sz w:val="28"/>
          <w:szCs w:val="28"/>
          <w:lang w:bidi="ru-RU"/>
        </w:rPr>
        <w:t xml:space="preserve"> ве</w:t>
      </w:r>
      <w:r w:rsidRPr="00C17C00">
        <w:rPr>
          <w:rFonts w:eastAsia="Times New Roman"/>
          <w:color w:val="000000"/>
          <w:sz w:val="28"/>
          <w:szCs w:val="28"/>
          <w:lang w:bidi="ru-RU"/>
        </w:rPr>
        <w:softHyphen/>
        <w:t>сти»,</w:t>
      </w:r>
      <w:r w:rsidRPr="00C17C00">
        <w:rPr>
          <w:rFonts w:eastAsia="Times New Roman"/>
          <w:sz w:val="28"/>
          <w:szCs w:val="28"/>
        </w:rPr>
        <w:t xml:space="preserve"> в бюллетене «Официальный вестник» и разместить на официальном сайте Администрации муниципального района в информационно-телекоммуникационной сети Интернет.</w:t>
      </w:r>
    </w:p>
    <w:p w:rsidR="000A5DD8" w:rsidRDefault="000A5DD8" w:rsidP="000A5DD8">
      <w:pPr>
        <w:overflowPunct w:val="0"/>
        <w:autoSpaceDE w:val="0"/>
        <w:autoSpaceDN w:val="0"/>
        <w:adjustRightInd w:val="0"/>
        <w:spacing w:line="360" w:lineRule="atLeast"/>
        <w:ind w:left="101"/>
        <w:jc w:val="both"/>
        <w:textAlignment w:val="baseline"/>
        <w:rPr>
          <w:rFonts w:eastAsia="Times New Roman"/>
          <w:sz w:val="28"/>
          <w:szCs w:val="28"/>
        </w:rPr>
      </w:pPr>
    </w:p>
    <w:p w:rsidR="000A5DD8" w:rsidRPr="000A5DD8" w:rsidRDefault="000A5DD8" w:rsidP="000A5DD8">
      <w:pPr>
        <w:overflowPunct w:val="0"/>
        <w:autoSpaceDE w:val="0"/>
        <w:autoSpaceDN w:val="0"/>
        <w:adjustRightInd w:val="0"/>
        <w:spacing w:line="360" w:lineRule="atLeast"/>
        <w:ind w:left="101"/>
        <w:jc w:val="both"/>
        <w:textAlignment w:val="baseline"/>
        <w:rPr>
          <w:rFonts w:eastAsia="Times New Roman"/>
          <w:b/>
          <w:sz w:val="28"/>
          <w:szCs w:val="28"/>
        </w:rPr>
      </w:pPr>
      <w:r w:rsidRPr="000A5DD8">
        <w:rPr>
          <w:rFonts w:eastAsia="Times New Roman"/>
          <w:b/>
          <w:sz w:val="28"/>
          <w:szCs w:val="28"/>
        </w:rPr>
        <w:t>Заместитель</w:t>
      </w:r>
    </w:p>
    <w:p w:rsidR="000A5DD8" w:rsidRPr="000A5DD8" w:rsidRDefault="000A5DD8" w:rsidP="000A5DD8">
      <w:pPr>
        <w:overflowPunct w:val="0"/>
        <w:autoSpaceDE w:val="0"/>
        <w:autoSpaceDN w:val="0"/>
        <w:adjustRightInd w:val="0"/>
        <w:spacing w:line="360" w:lineRule="atLeast"/>
        <w:ind w:left="101"/>
        <w:jc w:val="both"/>
        <w:textAlignment w:val="baseline"/>
        <w:rPr>
          <w:rFonts w:eastAsia="Times New Roman"/>
          <w:b/>
          <w:sz w:val="28"/>
          <w:szCs w:val="28"/>
        </w:rPr>
      </w:pPr>
      <w:r w:rsidRPr="000A5DD8">
        <w:rPr>
          <w:rFonts w:eastAsia="Times New Roman"/>
          <w:b/>
          <w:sz w:val="28"/>
          <w:szCs w:val="28"/>
        </w:rPr>
        <w:t>председателя  Думы</w:t>
      </w:r>
    </w:p>
    <w:p w:rsidR="000A5DD8" w:rsidRPr="000A5DD8" w:rsidRDefault="000A5DD8" w:rsidP="000A5DD8">
      <w:pPr>
        <w:overflowPunct w:val="0"/>
        <w:autoSpaceDE w:val="0"/>
        <w:autoSpaceDN w:val="0"/>
        <w:adjustRightInd w:val="0"/>
        <w:spacing w:line="360" w:lineRule="atLeast"/>
        <w:ind w:left="101"/>
        <w:jc w:val="both"/>
        <w:textAlignment w:val="baseline"/>
        <w:rPr>
          <w:rFonts w:eastAsia="Times New Roman"/>
          <w:b/>
          <w:sz w:val="28"/>
          <w:szCs w:val="28"/>
        </w:rPr>
      </w:pPr>
      <w:r w:rsidRPr="000A5DD8">
        <w:rPr>
          <w:rFonts w:eastAsia="Times New Roman"/>
          <w:b/>
          <w:sz w:val="28"/>
          <w:szCs w:val="28"/>
        </w:rPr>
        <w:t xml:space="preserve">муниципального района                     И.Л. </w:t>
      </w:r>
      <w:proofErr w:type="spellStart"/>
      <w:r w:rsidRPr="000A5DD8">
        <w:rPr>
          <w:rFonts w:eastAsia="Times New Roman"/>
          <w:b/>
          <w:sz w:val="28"/>
          <w:szCs w:val="28"/>
        </w:rPr>
        <w:t>Трошкова</w:t>
      </w:r>
      <w:proofErr w:type="spellEnd"/>
      <w:r w:rsidRPr="000A5DD8">
        <w:rPr>
          <w:rFonts w:eastAsia="Times New Roman"/>
          <w:b/>
          <w:sz w:val="28"/>
          <w:szCs w:val="28"/>
        </w:rPr>
        <w:t xml:space="preserve"> </w:t>
      </w:r>
    </w:p>
    <w:p w:rsidR="000A5DD8" w:rsidRPr="000A5DD8" w:rsidRDefault="000A5DD8" w:rsidP="000A5DD8">
      <w:pPr>
        <w:overflowPunct w:val="0"/>
        <w:autoSpaceDE w:val="0"/>
        <w:autoSpaceDN w:val="0"/>
        <w:adjustRightInd w:val="0"/>
        <w:spacing w:line="360" w:lineRule="atLeast"/>
        <w:ind w:left="101"/>
        <w:jc w:val="both"/>
        <w:textAlignment w:val="baselin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от 22.03</w:t>
      </w:r>
      <w:r w:rsidRPr="000A5DD8">
        <w:rPr>
          <w:rFonts w:eastAsia="Times New Roman"/>
          <w:b/>
          <w:sz w:val="28"/>
          <w:szCs w:val="28"/>
        </w:rPr>
        <w:t xml:space="preserve">.2024 года </w:t>
      </w:r>
    </w:p>
    <w:p w:rsidR="000A5DD8" w:rsidRPr="000A5DD8" w:rsidRDefault="000A5DD8" w:rsidP="000A5DD8">
      <w:pPr>
        <w:overflowPunct w:val="0"/>
        <w:autoSpaceDE w:val="0"/>
        <w:autoSpaceDN w:val="0"/>
        <w:adjustRightInd w:val="0"/>
        <w:spacing w:line="360" w:lineRule="atLeast"/>
        <w:ind w:left="101"/>
        <w:jc w:val="both"/>
        <w:textAlignment w:val="baselin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№254</w:t>
      </w:r>
    </w:p>
    <w:p w:rsidR="000A5DD8" w:rsidRPr="000A5DD8" w:rsidRDefault="000A5DD8" w:rsidP="000A5DD8">
      <w:pPr>
        <w:overflowPunct w:val="0"/>
        <w:autoSpaceDE w:val="0"/>
        <w:autoSpaceDN w:val="0"/>
        <w:adjustRightInd w:val="0"/>
        <w:spacing w:line="360" w:lineRule="atLeast"/>
        <w:ind w:left="101"/>
        <w:jc w:val="both"/>
        <w:textAlignment w:val="baseline"/>
        <w:rPr>
          <w:rFonts w:eastAsia="Times New Roman"/>
          <w:b/>
          <w:sz w:val="28"/>
          <w:szCs w:val="28"/>
        </w:rPr>
      </w:pPr>
    </w:p>
    <w:p w:rsidR="000A5DD8" w:rsidRPr="000A5DD8" w:rsidRDefault="000A5DD8" w:rsidP="000A5DD8">
      <w:pPr>
        <w:overflowPunct w:val="0"/>
        <w:autoSpaceDE w:val="0"/>
        <w:autoSpaceDN w:val="0"/>
        <w:adjustRightInd w:val="0"/>
        <w:spacing w:line="360" w:lineRule="atLeast"/>
        <w:ind w:left="101"/>
        <w:jc w:val="both"/>
        <w:textAlignment w:val="baseline"/>
        <w:rPr>
          <w:rFonts w:eastAsia="Times New Roman"/>
          <w:b/>
          <w:sz w:val="28"/>
          <w:szCs w:val="28"/>
        </w:rPr>
      </w:pPr>
      <w:r w:rsidRPr="000A5DD8">
        <w:rPr>
          <w:rFonts w:eastAsia="Times New Roman"/>
          <w:b/>
          <w:sz w:val="28"/>
          <w:szCs w:val="28"/>
        </w:rPr>
        <w:t xml:space="preserve">Глава </w:t>
      </w:r>
    </w:p>
    <w:p w:rsidR="000A5DD8" w:rsidRPr="000A5DD8" w:rsidRDefault="000A5DD8" w:rsidP="000A5DD8">
      <w:pPr>
        <w:overflowPunct w:val="0"/>
        <w:autoSpaceDE w:val="0"/>
        <w:autoSpaceDN w:val="0"/>
        <w:adjustRightInd w:val="0"/>
        <w:spacing w:line="360" w:lineRule="atLeast"/>
        <w:ind w:left="101"/>
        <w:jc w:val="both"/>
        <w:textAlignment w:val="baseline"/>
        <w:rPr>
          <w:rFonts w:eastAsia="Times New Roman"/>
          <w:b/>
          <w:sz w:val="28"/>
          <w:szCs w:val="28"/>
        </w:rPr>
      </w:pPr>
      <w:r w:rsidRPr="000A5DD8">
        <w:rPr>
          <w:rFonts w:eastAsia="Times New Roman"/>
          <w:b/>
          <w:sz w:val="28"/>
          <w:szCs w:val="28"/>
        </w:rPr>
        <w:t xml:space="preserve">муниципального  района                  А.А. Устинов    </w:t>
      </w:r>
    </w:p>
    <w:p w:rsidR="000A5DD8" w:rsidRDefault="000A5DD8">
      <w:pPr>
        <w:ind w:right="-3"/>
        <w:jc w:val="center"/>
        <w:rPr>
          <w:rFonts w:eastAsia="Times New Roman"/>
          <w:sz w:val="20"/>
          <w:szCs w:val="20"/>
        </w:rPr>
      </w:pPr>
      <w:bookmarkStart w:id="0" w:name="page2"/>
      <w:bookmarkEnd w:id="0"/>
    </w:p>
    <w:p w:rsidR="000A5DD8" w:rsidRDefault="000A5DD8">
      <w:pPr>
        <w:ind w:right="-3"/>
        <w:jc w:val="center"/>
        <w:rPr>
          <w:rFonts w:eastAsia="Times New Roman"/>
          <w:sz w:val="20"/>
          <w:szCs w:val="20"/>
        </w:rPr>
      </w:pPr>
    </w:p>
    <w:p w:rsidR="005E4A00" w:rsidRDefault="00C17C00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2</w:t>
      </w:r>
    </w:p>
    <w:p w:rsidR="005E4A00" w:rsidRDefault="005E4A00">
      <w:pPr>
        <w:spacing w:line="219" w:lineRule="exact"/>
        <w:rPr>
          <w:sz w:val="20"/>
          <w:szCs w:val="20"/>
        </w:rPr>
      </w:pPr>
    </w:p>
    <w:p w:rsidR="005E4A00" w:rsidRDefault="00C17C0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</w:t>
      </w:r>
    </w:p>
    <w:p w:rsidR="005E4A00" w:rsidRDefault="00C17C0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решением Думы </w:t>
      </w:r>
      <w:r w:rsidR="00027364">
        <w:rPr>
          <w:rFonts w:eastAsia="Times New Roman"/>
          <w:sz w:val="28"/>
          <w:szCs w:val="28"/>
        </w:rPr>
        <w:t>Любытинского</w:t>
      </w:r>
    </w:p>
    <w:p w:rsidR="005E4A00" w:rsidRDefault="00C17C00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района</w:t>
      </w:r>
    </w:p>
    <w:p w:rsidR="005E4A00" w:rsidRDefault="005E4A00">
      <w:pPr>
        <w:spacing w:line="2" w:lineRule="exact"/>
        <w:rPr>
          <w:sz w:val="20"/>
          <w:szCs w:val="20"/>
        </w:rPr>
      </w:pPr>
    </w:p>
    <w:p w:rsidR="005E4A00" w:rsidRDefault="00C17C00" w:rsidP="00F23253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</w:t>
      </w:r>
      <w:r w:rsidR="00027364">
        <w:rPr>
          <w:rFonts w:eastAsia="Times New Roman"/>
          <w:sz w:val="28"/>
          <w:szCs w:val="28"/>
        </w:rPr>
        <w:t xml:space="preserve"> «</w:t>
      </w:r>
      <w:r w:rsidR="000A5DD8">
        <w:rPr>
          <w:rFonts w:eastAsia="Times New Roman"/>
          <w:sz w:val="28"/>
          <w:szCs w:val="28"/>
        </w:rPr>
        <w:t>22» марта</w:t>
      </w:r>
      <w:r>
        <w:rPr>
          <w:rFonts w:eastAsia="Times New Roman"/>
          <w:sz w:val="28"/>
          <w:szCs w:val="28"/>
        </w:rPr>
        <w:t xml:space="preserve"> 202</w:t>
      </w:r>
      <w:r w:rsidR="00027364">
        <w:rPr>
          <w:rFonts w:eastAsia="Times New Roman"/>
          <w:sz w:val="28"/>
          <w:szCs w:val="28"/>
        </w:rPr>
        <w:t>4</w:t>
      </w:r>
      <w:r w:rsidR="000A5DD8">
        <w:rPr>
          <w:rFonts w:eastAsia="Times New Roman"/>
          <w:sz w:val="28"/>
          <w:szCs w:val="28"/>
        </w:rPr>
        <w:t xml:space="preserve"> № 254</w:t>
      </w:r>
    </w:p>
    <w:p w:rsidR="005E4A00" w:rsidRDefault="00C17C00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5E4A00" w:rsidRPr="00F23253" w:rsidRDefault="00C17C00" w:rsidP="00F23253">
      <w:pPr>
        <w:spacing w:line="212" w:lineRule="auto"/>
        <w:ind w:right="-3"/>
        <w:jc w:val="center"/>
        <w:rPr>
          <w:b/>
          <w:sz w:val="20"/>
          <w:szCs w:val="20"/>
        </w:rPr>
      </w:pPr>
      <w:r w:rsidRPr="004B4687">
        <w:rPr>
          <w:rFonts w:eastAsia="Times New Roman"/>
          <w:b/>
          <w:sz w:val="28"/>
          <w:szCs w:val="28"/>
        </w:rPr>
        <w:t>предоставления и методика распределения в 202</w:t>
      </w:r>
      <w:r w:rsidR="00027364" w:rsidRPr="004B4687">
        <w:rPr>
          <w:rFonts w:eastAsia="Times New Roman"/>
          <w:b/>
          <w:sz w:val="28"/>
          <w:szCs w:val="28"/>
        </w:rPr>
        <w:t>4</w:t>
      </w:r>
      <w:r w:rsidRPr="004B4687">
        <w:rPr>
          <w:rFonts w:eastAsia="Times New Roman"/>
          <w:b/>
          <w:sz w:val="28"/>
          <w:szCs w:val="28"/>
        </w:rPr>
        <w:t xml:space="preserve"> году бюджетам поселений муниципального района иных межбюджетных трансфертов на повышение эффективности работы народных дружинников</w:t>
      </w:r>
    </w:p>
    <w:p w:rsidR="005E4A00" w:rsidRPr="00951F3C" w:rsidRDefault="00C17C00" w:rsidP="00951F3C">
      <w:pPr>
        <w:numPr>
          <w:ilvl w:val="1"/>
          <w:numId w:val="2"/>
        </w:numPr>
        <w:tabs>
          <w:tab w:val="left" w:pos="1075"/>
        </w:tabs>
        <w:spacing w:line="268" w:lineRule="auto"/>
        <w:ind w:left="4" w:firstLine="70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Настоящий Порядок предоставления и методика распределения иных межбюджетных</w:t>
      </w:r>
      <w:r w:rsidR="00F304A7">
        <w:rPr>
          <w:rFonts w:eastAsia="Times New Roman"/>
          <w:sz w:val="28"/>
          <w:szCs w:val="28"/>
        </w:rPr>
        <w:t xml:space="preserve"> </w:t>
      </w:r>
      <w:r w:rsidR="0017476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трансфертов на повышение эффективности работы народных дружинников бюджетам поселений муниципального района разработаны в соответствии со статьями 142 и 142.4 Бюджетного кодекса Российской Федерации</w:t>
      </w:r>
      <w:r w:rsidR="00951F3C">
        <w:rPr>
          <w:rFonts w:eastAsia="Times New Roman"/>
          <w:sz w:val="28"/>
          <w:szCs w:val="28"/>
        </w:rPr>
        <w:t xml:space="preserve"> и </w:t>
      </w:r>
      <w:r w:rsidRPr="00951F3C">
        <w:rPr>
          <w:rFonts w:eastAsia="Times New Roman"/>
          <w:sz w:val="28"/>
          <w:szCs w:val="28"/>
        </w:rPr>
        <w:t>определяют цели, условия и порядок предоставления и расходования иных межбюджетных трансфертов, критерии отбора муниципальных образований для предоставления иных межбюджетных трансфертов, а также методику распределения иных межбюджетных трансфертов между</w:t>
      </w:r>
      <w:proofErr w:type="gramEnd"/>
      <w:r w:rsidRPr="00951F3C">
        <w:rPr>
          <w:rFonts w:eastAsia="Times New Roman"/>
          <w:sz w:val="28"/>
          <w:szCs w:val="28"/>
        </w:rPr>
        <w:t xml:space="preserve"> бюджетами поселений в 202</w:t>
      </w:r>
      <w:r w:rsidR="00027364" w:rsidRPr="00951F3C">
        <w:rPr>
          <w:rFonts w:eastAsia="Times New Roman"/>
          <w:sz w:val="28"/>
          <w:szCs w:val="28"/>
        </w:rPr>
        <w:t>4</w:t>
      </w:r>
      <w:r w:rsidRPr="00951F3C">
        <w:rPr>
          <w:rFonts w:eastAsia="Times New Roman"/>
          <w:sz w:val="28"/>
          <w:szCs w:val="28"/>
        </w:rPr>
        <w:t xml:space="preserve"> году.</w:t>
      </w:r>
    </w:p>
    <w:p w:rsidR="005E4A00" w:rsidRDefault="005E4A00">
      <w:pPr>
        <w:spacing w:line="2" w:lineRule="exact"/>
        <w:rPr>
          <w:rFonts w:eastAsia="Times New Roman"/>
          <w:sz w:val="28"/>
          <w:szCs w:val="28"/>
        </w:rPr>
      </w:pPr>
    </w:p>
    <w:p w:rsidR="005E4A00" w:rsidRDefault="00C17C00">
      <w:pPr>
        <w:numPr>
          <w:ilvl w:val="1"/>
          <w:numId w:val="3"/>
        </w:numPr>
        <w:tabs>
          <w:tab w:val="left" w:pos="1023"/>
        </w:tabs>
        <w:spacing w:line="268" w:lineRule="auto"/>
        <w:ind w:left="4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Иные межбюджетные трансферты на повышение эффективности работы народных дружинников (далее – иные межбюджетные трансферты) предоставляются бюджетам поселений и расходуются на материальное поощрение народных дружинников.</w:t>
      </w:r>
    </w:p>
    <w:p w:rsidR="005E4A00" w:rsidRDefault="005E4A00">
      <w:pPr>
        <w:spacing w:line="1" w:lineRule="exact"/>
        <w:rPr>
          <w:rFonts w:eastAsia="Times New Roman"/>
          <w:sz w:val="28"/>
          <w:szCs w:val="28"/>
        </w:rPr>
      </w:pPr>
    </w:p>
    <w:p w:rsidR="005E4A00" w:rsidRDefault="00C17C00">
      <w:pPr>
        <w:numPr>
          <w:ilvl w:val="1"/>
          <w:numId w:val="3"/>
        </w:numPr>
        <w:tabs>
          <w:tab w:val="left" w:pos="1015"/>
        </w:tabs>
        <w:spacing w:line="268" w:lineRule="auto"/>
        <w:ind w:left="4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Критерием отбора поселений является наличие на территории поселения добровольной народной дружины, внесенной в реестр народных дружин и общественных объединений правоохранительной направленности Новгородской области по состоянию на 01.01.202</w:t>
      </w:r>
      <w:r w:rsidR="00027364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года.</w:t>
      </w:r>
      <w:r w:rsidR="00545D03">
        <w:rPr>
          <w:rFonts w:eastAsia="Times New Roman"/>
          <w:sz w:val="28"/>
          <w:szCs w:val="28"/>
        </w:rPr>
        <w:t xml:space="preserve"> Информация о добровольной народной дружине, действующей на территории Любытинского муниципального  района</w:t>
      </w:r>
      <w:r w:rsidR="00F23253">
        <w:rPr>
          <w:rFonts w:eastAsia="Times New Roman"/>
          <w:sz w:val="28"/>
          <w:szCs w:val="28"/>
        </w:rPr>
        <w:t xml:space="preserve">, подтверждается </w:t>
      </w:r>
      <w:r w:rsidR="002C0491">
        <w:rPr>
          <w:rFonts w:eastAsia="Times New Roman"/>
          <w:sz w:val="28"/>
          <w:szCs w:val="28"/>
        </w:rPr>
        <w:t>ОП по Любытинскому району МО МВД «</w:t>
      </w:r>
      <w:proofErr w:type="spellStart"/>
      <w:r w:rsidR="002C0491">
        <w:rPr>
          <w:rFonts w:eastAsia="Times New Roman"/>
          <w:sz w:val="28"/>
          <w:szCs w:val="28"/>
        </w:rPr>
        <w:t>Боровичский</w:t>
      </w:r>
      <w:proofErr w:type="spellEnd"/>
      <w:r w:rsidR="002C0491">
        <w:rPr>
          <w:rFonts w:eastAsia="Times New Roman"/>
          <w:sz w:val="28"/>
          <w:szCs w:val="28"/>
        </w:rPr>
        <w:t>» в форме информационного письма</w:t>
      </w:r>
      <w:r w:rsidR="00F23253">
        <w:rPr>
          <w:rFonts w:eastAsia="Times New Roman"/>
          <w:sz w:val="28"/>
          <w:szCs w:val="28"/>
        </w:rPr>
        <w:t>.</w:t>
      </w:r>
    </w:p>
    <w:p w:rsidR="005E4A00" w:rsidRDefault="005E4A00">
      <w:pPr>
        <w:spacing w:line="2" w:lineRule="exact"/>
        <w:rPr>
          <w:rFonts w:eastAsia="Times New Roman"/>
          <w:sz w:val="28"/>
          <w:szCs w:val="28"/>
        </w:rPr>
      </w:pPr>
    </w:p>
    <w:p w:rsidR="005E4A00" w:rsidRDefault="00C17C00" w:rsidP="00957D64">
      <w:pPr>
        <w:numPr>
          <w:ilvl w:val="1"/>
          <w:numId w:val="3"/>
        </w:numPr>
        <w:tabs>
          <w:tab w:val="left" w:pos="1003"/>
        </w:tabs>
        <w:spacing w:line="268" w:lineRule="auto"/>
        <w:ind w:left="4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Иные межбюджетные трансферты предоставляются бюджетам поселений в соответствии с соглашением о предоставлении иных межбюджетных трансфертов, заключаемым Администрацией </w:t>
      </w:r>
      <w:r w:rsidR="00027364">
        <w:rPr>
          <w:rFonts w:eastAsia="Times New Roman"/>
          <w:sz w:val="28"/>
          <w:szCs w:val="28"/>
        </w:rPr>
        <w:t>Любытинского</w:t>
      </w:r>
      <w:r>
        <w:rPr>
          <w:rFonts w:eastAsia="Times New Roman"/>
          <w:sz w:val="28"/>
          <w:szCs w:val="28"/>
        </w:rPr>
        <w:t xml:space="preserve"> муниципального района с </w:t>
      </w:r>
      <w:r w:rsidR="002C0491">
        <w:rPr>
          <w:rFonts w:eastAsia="Times New Roman"/>
          <w:sz w:val="28"/>
          <w:szCs w:val="28"/>
        </w:rPr>
        <w:t>органами местного самоуправления</w:t>
      </w:r>
      <w:r>
        <w:rPr>
          <w:rFonts w:eastAsia="Times New Roman"/>
          <w:sz w:val="28"/>
          <w:szCs w:val="28"/>
        </w:rPr>
        <w:t xml:space="preserve"> поселений (далее Соглашение), содержащим следующие положения:</w:t>
      </w:r>
    </w:p>
    <w:p w:rsidR="005E4A00" w:rsidRDefault="005E4A00" w:rsidP="00957D64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5E4A00" w:rsidRDefault="00C17C00" w:rsidP="00957D64">
      <w:pPr>
        <w:spacing w:line="26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сведения об объеме иных межбюджетных трансфертов; целевое назначение иных межбюджетных трансфертов; порядок и сроки перечисления иных межбюджетных трансфертов; порядок осуществления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исполнением условий соглашения; ответственность сторон за нарушение условий соглашения; форма, порядок и сроки представления отчётности об осуществлении</w:t>
      </w:r>
      <w:r w:rsidR="0002736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расходов бюджета поселения, источником финансового обеспечения которых являются иные межбюджетные трансферты;</w:t>
      </w:r>
    </w:p>
    <w:p w:rsidR="005E4A00" w:rsidRDefault="00C17C00" w:rsidP="00957D64">
      <w:pPr>
        <w:spacing w:line="268" w:lineRule="auto"/>
        <w:ind w:left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иные условия, регулирую</w:t>
      </w:r>
      <w:r w:rsidR="00027364">
        <w:rPr>
          <w:rFonts w:eastAsia="Times New Roman"/>
          <w:sz w:val="28"/>
          <w:szCs w:val="28"/>
        </w:rPr>
        <w:t xml:space="preserve">щие порядок предоставления иных     </w:t>
      </w:r>
      <w:r>
        <w:rPr>
          <w:rFonts w:eastAsia="Times New Roman"/>
          <w:sz w:val="28"/>
          <w:szCs w:val="28"/>
        </w:rPr>
        <w:t xml:space="preserve">межбюджетных </w:t>
      </w:r>
      <w:r w:rsidR="00027364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трансфертов, определяемые по соглашению сторон.</w:t>
      </w:r>
    </w:p>
    <w:p w:rsidR="005E4A00" w:rsidRPr="00957D64" w:rsidRDefault="00C17C00" w:rsidP="00957D64">
      <w:pPr>
        <w:numPr>
          <w:ilvl w:val="1"/>
          <w:numId w:val="3"/>
        </w:numPr>
        <w:tabs>
          <w:tab w:val="left" w:pos="1104"/>
        </w:tabs>
        <w:spacing w:line="307" w:lineRule="auto"/>
        <w:ind w:left="57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Общий объем  средств,  предусм</w:t>
      </w:r>
      <w:r w:rsidR="00F23253">
        <w:rPr>
          <w:rFonts w:eastAsia="Times New Roman"/>
          <w:sz w:val="28"/>
          <w:szCs w:val="28"/>
        </w:rPr>
        <w:t>отренный для предоставления ины</w:t>
      </w:r>
      <w:bookmarkStart w:id="1" w:name="page3"/>
      <w:bookmarkEnd w:id="1"/>
      <w:r w:rsidR="00957D64">
        <w:rPr>
          <w:rFonts w:eastAsia="Times New Roman"/>
          <w:sz w:val="28"/>
          <w:szCs w:val="28"/>
        </w:rPr>
        <w:t xml:space="preserve">х </w:t>
      </w:r>
      <w:r w:rsidRPr="00957D64">
        <w:rPr>
          <w:rFonts w:eastAsia="Times New Roman"/>
          <w:sz w:val="28"/>
          <w:szCs w:val="28"/>
        </w:rPr>
        <w:t xml:space="preserve">межбюджетных трансфертов бюджетам поселений, а также их распределение между поселениями утверждаются решением Думы </w:t>
      </w:r>
      <w:r w:rsidR="00027364" w:rsidRPr="00957D64">
        <w:rPr>
          <w:rFonts w:eastAsia="Times New Roman"/>
          <w:sz w:val="28"/>
          <w:szCs w:val="28"/>
        </w:rPr>
        <w:t>Любытинского</w:t>
      </w:r>
      <w:r w:rsidRPr="00957D64">
        <w:rPr>
          <w:rFonts w:eastAsia="Times New Roman"/>
          <w:sz w:val="28"/>
          <w:szCs w:val="28"/>
        </w:rPr>
        <w:t xml:space="preserve"> муниципального района о бюджете </w:t>
      </w:r>
      <w:r w:rsidR="00027364" w:rsidRPr="00957D64">
        <w:rPr>
          <w:rFonts w:eastAsia="Times New Roman"/>
          <w:sz w:val="28"/>
          <w:szCs w:val="28"/>
        </w:rPr>
        <w:t>Любытинского</w:t>
      </w:r>
      <w:r w:rsidRPr="00957D64">
        <w:rPr>
          <w:rFonts w:eastAsia="Times New Roman"/>
          <w:sz w:val="28"/>
          <w:szCs w:val="28"/>
        </w:rPr>
        <w:t xml:space="preserve"> муниципального района на текущий финансовый год и плановый период.</w:t>
      </w:r>
      <w:bookmarkStart w:id="2" w:name="_GoBack"/>
      <w:bookmarkEnd w:id="2"/>
    </w:p>
    <w:p w:rsidR="005E4A00" w:rsidRDefault="005E4A00" w:rsidP="00957D64">
      <w:pPr>
        <w:spacing w:line="2" w:lineRule="exact"/>
        <w:jc w:val="both"/>
        <w:rPr>
          <w:sz w:val="20"/>
          <w:szCs w:val="20"/>
        </w:rPr>
      </w:pPr>
    </w:p>
    <w:p w:rsidR="0060121C" w:rsidRDefault="00C17C00" w:rsidP="00957D64">
      <w:pPr>
        <w:numPr>
          <w:ilvl w:val="0"/>
          <w:numId w:val="4"/>
        </w:numPr>
        <w:tabs>
          <w:tab w:val="left" w:pos="1035"/>
        </w:tabs>
        <w:spacing w:line="308" w:lineRule="auto"/>
        <w:ind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Распределение иных межбюджетных трансфертов бюджетам поселений осуществляется </w:t>
      </w:r>
      <w:r w:rsidR="0060121C">
        <w:rPr>
          <w:rFonts w:eastAsia="Times New Roman"/>
          <w:sz w:val="28"/>
          <w:szCs w:val="28"/>
        </w:rPr>
        <w:t>из расчета сельского поселения потребности средств на оплату участникам добровольной народной дружины.</w:t>
      </w:r>
    </w:p>
    <w:p w:rsidR="005E4A00" w:rsidRDefault="00C17C00" w:rsidP="00957D64">
      <w:pPr>
        <w:numPr>
          <w:ilvl w:val="0"/>
          <w:numId w:val="4"/>
        </w:numPr>
        <w:tabs>
          <w:tab w:val="left" w:pos="1035"/>
        </w:tabs>
        <w:spacing w:line="308" w:lineRule="auto"/>
        <w:ind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Распределенные между поселениями иные межбюджетные трансферты перечисляются в установленном для исполнения бюджета </w:t>
      </w:r>
      <w:r w:rsidR="00027364">
        <w:rPr>
          <w:rFonts w:eastAsia="Times New Roman"/>
          <w:sz w:val="28"/>
          <w:szCs w:val="28"/>
        </w:rPr>
        <w:t>Любытинского</w:t>
      </w:r>
      <w:r>
        <w:rPr>
          <w:rFonts w:eastAsia="Times New Roman"/>
          <w:sz w:val="28"/>
          <w:szCs w:val="28"/>
        </w:rPr>
        <w:t xml:space="preserve"> муниципального района порядке в бюджеты поселений на единые счета территориальных органов Федерального казначейства по Новгородской области, открытые для казначейского обслуживания исполнения бюджетов поселений.</w:t>
      </w:r>
    </w:p>
    <w:p w:rsidR="005E4A00" w:rsidRDefault="005E4A00" w:rsidP="00957D64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5E4A00" w:rsidRDefault="00C17C00" w:rsidP="00957D64">
      <w:pPr>
        <w:numPr>
          <w:ilvl w:val="0"/>
          <w:numId w:val="4"/>
        </w:numPr>
        <w:tabs>
          <w:tab w:val="left" w:pos="1012"/>
        </w:tabs>
        <w:spacing w:line="268" w:lineRule="auto"/>
        <w:ind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Иные межбюджетные трансферты имеют целевое назначение и не могут быть использованы на другие цели. Нецелевое использование иных межбюджетных трансфертов влечет бесспорное взыскание суммы средств, полученных из бюджета района, в порядке, установленном статьей 306.4 Бюджетного кодекса Российской Федерации.</w:t>
      </w:r>
    </w:p>
    <w:p w:rsidR="005E4A00" w:rsidRDefault="005E4A00" w:rsidP="00957D64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5E4A00" w:rsidRDefault="00C17C00" w:rsidP="00957D64">
      <w:pPr>
        <w:numPr>
          <w:ilvl w:val="0"/>
          <w:numId w:val="4"/>
        </w:numPr>
        <w:tabs>
          <w:tab w:val="left" w:pos="1115"/>
        </w:tabs>
        <w:spacing w:line="268" w:lineRule="auto"/>
        <w:ind w:firstLine="70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Не использованный по состоянию на 1 января финансового года, следующего за отчетным, остаток иных межбюджетных трансфертов подлежит возврату в доход бюджета района в порядке, установленном пунктом 5 статьи 242 Бюджетного кодекса Российской Федерации.</w:t>
      </w:r>
      <w:proofErr w:type="gramEnd"/>
    </w:p>
    <w:p w:rsidR="005E4A00" w:rsidRDefault="005E4A00" w:rsidP="00957D64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5E4A00" w:rsidRDefault="00C17C00" w:rsidP="00957D64">
      <w:pPr>
        <w:numPr>
          <w:ilvl w:val="0"/>
          <w:numId w:val="4"/>
        </w:numPr>
        <w:tabs>
          <w:tab w:val="left" w:pos="1344"/>
        </w:tabs>
        <w:spacing w:line="268" w:lineRule="auto"/>
        <w:ind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наличии потребности в неиспользованном остатке иных межбюджетных трансфертов в текущем финансовом году главный распорядитель средств бюджета </w:t>
      </w:r>
      <w:r w:rsidR="00027364">
        <w:rPr>
          <w:rFonts w:eastAsia="Times New Roman"/>
          <w:sz w:val="28"/>
          <w:szCs w:val="28"/>
        </w:rPr>
        <w:t>Любытинского</w:t>
      </w:r>
      <w:r>
        <w:rPr>
          <w:rFonts w:eastAsia="Times New Roman"/>
          <w:sz w:val="28"/>
          <w:szCs w:val="28"/>
        </w:rPr>
        <w:t xml:space="preserve"> муниципального района принимает решение об использовании остатка иных межбюджетных трансфертов в очередном финансовом году </w:t>
      </w:r>
      <w:proofErr w:type="gramStart"/>
      <w:r>
        <w:rPr>
          <w:rFonts w:eastAsia="Times New Roman"/>
          <w:sz w:val="28"/>
          <w:szCs w:val="28"/>
        </w:rPr>
        <w:t>на те</w:t>
      </w:r>
      <w:proofErr w:type="gramEnd"/>
      <w:r>
        <w:rPr>
          <w:rFonts w:eastAsia="Times New Roman"/>
          <w:sz w:val="28"/>
          <w:szCs w:val="28"/>
        </w:rPr>
        <w:t xml:space="preserve"> же цели.</w:t>
      </w:r>
    </w:p>
    <w:p w:rsidR="005E4A00" w:rsidRDefault="005E4A00" w:rsidP="00957D64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5E4A00" w:rsidRDefault="00C17C00" w:rsidP="00957D64">
      <w:pPr>
        <w:numPr>
          <w:ilvl w:val="0"/>
          <w:numId w:val="4"/>
        </w:numPr>
        <w:tabs>
          <w:tab w:val="left" w:pos="1388"/>
        </w:tabs>
        <w:spacing w:line="268" w:lineRule="auto"/>
        <w:ind w:right="20" w:firstLine="70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целевым использованием иных межбюджетных трансфертов осуществляется в установленном законодательством порядке.</w:t>
      </w:r>
    </w:p>
    <w:p w:rsidR="005E4A00" w:rsidRPr="002C0FBC" w:rsidRDefault="002C0491" w:rsidP="00957D64">
      <w:pPr>
        <w:numPr>
          <w:ilvl w:val="0"/>
          <w:numId w:val="9"/>
        </w:numPr>
        <w:tabs>
          <w:tab w:val="left" w:pos="1285"/>
        </w:tabs>
        <w:spacing w:line="288" w:lineRule="auto"/>
        <w:ind w:right="-3" w:firstLine="704"/>
        <w:jc w:val="both"/>
        <w:rPr>
          <w:sz w:val="20"/>
          <w:szCs w:val="20"/>
        </w:rPr>
      </w:pPr>
      <w:r w:rsidRPr="002C0FBC">
        <w:rPr>
          <w:rFonts w:eastAsia="Times New Roman"/>
          <w:sz w:val="28"/>
          <w:szCs w:val="28"/>
        </w:rPr>
        <w:t>Органы местного самоуправления поселений</w:t>
      </w:r>
      <w:r w:rsidR="00C17C00" w:rsidRPr="002C0FBC">
        <w:rPr>
          <w:rFonts w:eastAsia="Times New Roman"/>
          <w:sz w:val="28"/>
          <w:szCs w:val="28"/>
        </w:rPr>
        <w:t xml:space="preserve"> представляют в Комитет финансов Администрации </w:t>
      </w:r>
      <w:r w:rsidR="00027364" w:rsidRPr="002C0FBC">
        <w:rPr>
          <w:rFonts w:eastAsia="Times New Roman"/>
          <w:sz w:val="28"/>
          <w:szCs w:val="28"/>
        </w:rPr>
        <w:t>Любытинского</w:t>
      </w:r>
      <w:r w:rsidR="00C17C00" w:rsidRPr="002C0FBC">
        <w:rPr>
          <w:rFonts w:eastAsia="Times New Roman"/>
          <w:sz w:val="28"/>
          <w:szCs w:val="28"/>
        </w:rPr>
        <w:t xml:space="preserve"> муниципального района отчетность по</w:t>
      </w:r>
      <w:r w:rsidRPr="002C0FBC">
        <w:rPr>
          <w:rFonts w:eastAsia="Times New Roman"/>
          <w:sz w:val="28"/>
          <w:szCs w:val="28"/>
        </w:rPr>
        <w:t xml:space="preserve"> форме и в сроки, определённые С</w:t>
      </w:r>
      <w:r w:rsidR="00C17C00" w:rsidRPr="002C0FBC">
        <w:rPr>
          <w:rFonts w:eastAsia="Times New Roman"/>
          <w:sz w:val="28"/>
          <w:szCs w:val="28"/>
        </w:rPr>
        <w:t>оглашением.</w:t>
      </w:r>
      <w:bookmarkStart w:id="3" w:name="page4"/>
      <w:bookmarkEnd w:id="3"/>
    </w:p>
    <w:sectPr w:rsidR="005E4A00" w:rsidRPr="002C0FBC">
      <w:pgSz w:w="11900" w:h="16836"/>
      <w:pgMar w:top="680" w:right="568" w:bottom="1440" w:left="1416" w:header="0" w:footer="0" w:gutter="0"/>
      <w:cols w:space="720" w:equalWidth="0">
        <w:col w:w="99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66542430"/>
    <w:lvl w:ilvl="0" w:tplc="8FCAD4D8">
      <w:start w:val="1"/>
      <w:numFmt w:val="bullet"/>
      <w:lvlText w:val="к"/>
      <w:lvlJc w:val="left"/>
      <w:rPr>
        <w:b/>
      </w:rPr>
    </w:lvl>
    <w:lvl w:ilvl="1" w:tplc="8F52C606">
      <w:numFmt w:val="decimal"/>
      <w:lvlText w:val=""/>
      <w:lvlJc w:val="left"/>
    </w:lvl>
    <w:lvl w:ilvl="2" w:tplc="8ECCCCBA">
      <w:numFmt w:val="decimal"/>
      <w:lvlText w:val=""/>
      <w:lvlJc w:val="left"/>
    </w:lvl>
    <w:lvl w:ilvl="3" w:tplc="81C6F908">
      <w:numFmt w:val="decimal"/>
      <w:lvlText w:val=""/>
      <w:lvlJc w:val="left"/>
    </w:lvl>
    <w:lvl w:ilvl="4" w:tplc="5EBEFF84">
      <w:numFmt w:val="decimal"/>
      <w:lvlText w:val=""/>
      <w:lvlJc w:val="left"/>
    </w:lvl>
    <w:lvl w:ilvl="5" w:tplc="10F6EABE">
      <w:numFmt w:val="decimal"/>
      <w:lvlText w:val=""/>
      <w:lvlJc w:val="left"/>
    </w:lvl>
    <w:lvl w:ilvl="6" w:tplc="0AACD408">
      <w:numFmt w:val="decimal"/>
      <w:lvlText w:val=""/>
      <w:lvlJc w:val="left"/>
    </w:lvl>
    <w:lvl w:ilvl="7" w:tplc="EDB61660">
      <w:numFmt w:val="decimal"/>
      <w:lvlText w:val=""/>
      <w:lvlJc w:val="left"/>
    </w:lvl>
    <w:lvl w:ilvl="8" w:tplc="D33C42B2">
      <w:numFmt w:val="decimal"/>
      <w:lvlText w:val=""/>
      <w:lvlJc w:val="left"/>
    </w:lvl>
  </w:abstractNum>
  <w:abstractNum w:abstractNumId="1">
    <w:nsid w:val="12200854"/>
    <w:multiLevelType w:val="hybridMultilevel"/>
    <w:tmpl w:val="AE58FE24"/>
    <w:lvl w:ilvl="0" w:tplc="5AA84216">
      <w:start w:val="7"/>
      <w:numFmt w:val="decimal"/>
      <w:lvlText w:val="%1."/>
      <w:lvlJc w:val="left"/>
    </w:lvl>
    <w:lvl w:ilvl="1" w:tplc="96FE2E4A">
      <w:numFmt w:val="decimal"/>
      <w:lvlText w:val=""/>
      <w:lvlJc w:val="left"/>
    </w:lvl>
    <w:lvl w:ilvl="2" w:tplc="4FF4CB46">
      <w:numFmt w:val="decimal"/>
      <w:lvlText w:val=""/>
      <w:lvlJc w:val="left"/>
    </w:lvl>
    <w:lvl w:ilvl="3" w:tplc="DDC42836">
      <w:numFmt w:val="decimal"/>
      <w:lvlText w:val=""/>
      <w:lvlJc w:val="left"/>
    </w:lvl>
    <w:lvl w:ilvl="4" w:tplc="1422A8F4">
      <w:numFmt w:val="decimal"/>
      <w:lvlText w:val=""/>
      <w:lvlJc w:val="left"/>
    </w:lvl>
    <w:lvl w:ilvl="5" w:tplc="4BCA0BAC">
      <w:numFmt w:val="decimal"/>
      <w:lvlText w:val=""/>
      <w:lvlJc w:val="left"/>
    </w:lvl>
    <w:lvl w:ilvl="6" w:tplc="358A5664">
      <w:numFmt w:val="decimal"/>
      <w:lvlText w:val=""/>
      <w:lvlJc w:val="left"/>
    </w:lvl>
    <w:lvl w:ilvl="7" w:tplc="C2CCAF54">
      <w:numFmt w:val="decimal"/>
      <w:lvlText w:val=""/>
      <w:lvlJc w:val="left"/>
    </w:lvl>
    <w:lvl w:ilvl="8" w:tplc="985A232E">
      <w:numFmt w:val="decimal"/>
      <w:lvlText w:val=""/>
      <w:lvlJc w:val="left"/>
    </w:lvl>
  </w:abstractNum>
  <w:abstractNum w:abstractNumId="2">
    <w:nsid w:val="1F16E9E8"/>
    <w:multiLevelType w:val="hybridMultilevel"/>
    <w:tmpl w:val="FD706898"/>
    <w:lvl w:ilvl="0" w:tplc="19EE1070">
      <w:start w:val="1"/>
      <w:numFmt w:val="bullet"/>
      <w:lvlText w:val="в"/>
      <w:lvlJc w:val="left"/>
    </w:lvl>
    <w:lvl w:ilvl="1" w:tplc="F3882A42">
      <w:numFmt w:val="decimal"/>
      <w:lvlText w:val=""/>
      <w:lvlJc w:val="left"/>
    </w:lvl>
    <w:lvl w:ilvl="2" w:tplc="734E0AA0">
      <w:numFmt w:val="decimal"/>
      <w:lvlText w:val=""/>
      <w:lvlJc w:val="left"/>
    </w:lvl>
    <w:lvl w:ilvl="3" w:tplc="02BEB3DE">
      <w:numFmt w:val="decimal"/>
      <w:lvlText w:val=""/>
      <w:lvlJc w:val="left"/>
    </w:lvl>
    <w:lvl w:ilvl="4" w:tplc="BB52E94A">
      <w:numFmt w:val="decimal"/>
      <w:lvlText w:val=""/>
      <w:lvlJc w:val="left"/>
    </w:lvl>
    <w:lvl w:ilvl="5" w:tplc="4220534A">
      <w:numFmt w:val="decimal"/>
      <w:lvlText w:val=""/>
      <w:lvlJc w:val="left"/>
    </w:lvl>
    <w:lvl w:ilvl="6" w:tplc="9B020DA0">
      <w:numFmt w:val="decimal"/>
      <w:lvlText w:val=""/>
      <w:lvlJc w:val="left"/>
    </w:lvl>
    <w:lvl w:ilvl="7" w:tplc="131ECE0A">
      <w:numFmt w:val="decimal"/>
      <w:lvlText w:val=""/>
      <w:lvlJc w:val="left"/>
    </w:lvl>
    <w:lvl w:ilvl="8" w:tplc="DE38A0E4">
      <w:numFmt w:val="decimal"/>
      <w:lvlText w:val=""/>
      <w:lvlJc w:val="left"/>
    </w:lvl>
  </w:abstractNum>
  <w:abstractNum w:abstractNumId="3">
    <w:nsid w:val="2EB141F2"/>
    <w:multiLevelType w:val="hybridMultilevel"/>
    <w:tmpl w:val="EB467AF4"/>
    <w:lvl w:ilvl="0" w:tplc="7E96C6A2">
      <w:start w:val="1"/>
      <w:numFmt w:val="bullet"/>
      <w:lvlText w:val="и"/>
      <w:lvlJc w:val="left"/>
    </w:lvl>
    <w:lvl w:ilvl="1" w:tplc="C9DE085A">
      <w:start w:val="1"/>
      <w:numFmt w:val="decimal"/>
      <w:lvlText w:val="%2."/>
      <w:lvlJc w:val="left"/>
    </w:lvl>
    <w:lvl w:ilvl="2" w:tplc="CE680584">
      <w:numFmt w:val="decimal"/>
      <w:lvlText w:val=""/>
      <w:lvlJc w:val="left"/>
    </w:lvl>
    <w:lvl w:ilvl="3" w:tplc="F14CB492">
      <w:numFmt w:val="decimal"/>
      <w:lvlText w:val=""/>
      <w:lvlJc w:val="left"/>
    </w:lvl>
    <w:lvl w:ilvl="4" w:tplc="D2245816">
      <w:numFmt w:val="decimal"/>
      <w:lvlText w:val=""/>
      <w:lvlJc w:val="left"/>
    </w:lvl>
    <w:lvl w:ilvl="5" w:tplc="E134091C">
      <w:numFmt w:val="decimal"/>
      <w:lvlText w:val=""/>
      <w:lvlJc w:val="left"/>
    </w:lvl>
    <w:lvl w:ilvl="6" w:tplc="F8F8055A">
      <w:numFmt w:val="decimal"/>
      <w:lvlText w:val=""/>
      <w:lvlJc w:val="left"/>
    </w:lvl>
    <w:lvl w:ilvl="7" w:tplc="BEC63E96">
      <w:numFmt w:val="decimal"/>
      <w:lvlText w:val=""/>
      <w:lvlJc w:val="left"/>
    </w:lvl>
    <w:lvl w:ilvl="8" w:tplc="8D0EDB14">
      <w:numFmt w:val="decimal"/>
      <w:lvlText w:val=""/>
      <w:lvlJc w:val="left"/>
    </w:lvl>
  </w:abstractNum>
  <w:abstractNum w:abstractNumId="4">
    <w:nsid w:val="41B71EFB"/>
    <w:multiLevelType w:val="hybridMultilevel"/>
    <w:tmpl w:val="39F84798"/>
    <w:lvl w:ilvl="0" w:tplc="242AA0F0">
      <w:start w:val="1"/>
      <w:numFmt w:val="bullet"/>
      <w:lvlText w:val="и"/>
      <w:lvlJc w:val="left"/>
    </w:lvl>
    <w:lvl w:ilvl="1" w:tplc="A788AE7E">
      <w:start w:val="2"/>
      <w:numFmt w:val="decimal"/>
      <w:lvlText w:val="%2."/>
      <w:lvlJc w:val="left"/>
    </w:lvl>
    <w:lvl w:ilvl="2" w:tplc="C798C83C">
      <w:numFmt w:val="decimal"/>
      <w:lvlText w:val=""/>
      <w:lvlJc w:val="left"/>
    </w:lvl>
    <w:lvl w:ilvl="3" w:tplc="1D5CBBD6">
      <w:numFmt w:val="decimal"/>
      <w:lvlText w:val=""/>
      <w:lvlJc w:val="left"/>
    </w:lvl>
    <w:lvl w:ilvl="4" w:tplc="9456374A">
      <w:numFmt w:val="decimal"/>
      <w:lvlText w:val=""/>
      <w:lvlJc w:val="left"/>
    </w:lvl>
    <w:lvl w:ilvl="5" w:tplc="59847FE2">
      <w:numFmt w:val="decimal"/>
      <w:lvlText w:val=""/>
      <w:lvlJc w:val="left"/>
    </w:lvl>
    <w:lvl w:ilvl="6" w:tplc="7818AB3E">
      <w:numFmt w:val="decimal"/>
      <w:lvlText w:val=""/>
      <w:lvlJc w:val="left"/>
    </w:lvl>
    <w:lvl w:ilvl="7" w:tplc="F2961F48">
      <w:numFmt w:val="decimal"/>
      <w:lvlText w:val=""/>
      <w:lvlJc w:val="left"/>
    </w:lvl>
    <w:lvl w:ilvl="8" w:tplc="4F6EB472">
      <w:numFmt w:val="decimal"/>
      <w:lvlText w:val=""/>
      <w:lvlJc w:val="left"/>
    </w:lvl>
  </w:abstractNum>
  <w:abstractNum w:abstractNumId="5">
    <w:nsid w:val="4DB127F8"/>
    <w:multiLevelType w:val="hybridMultilevel"/>
    <w:tmpl w:val="25C0BAC4"/>
    <w:lvl w:ilvl="0" w:tplc="73D67B62">
      <w:start w:val="12"/>
      <w:numFmt w:val="decimal"/>
      <w:lvlText w:val="%1"/>
      <w:lvlJc w:val="left"/>
      <w:rPr>
        <w:sz w:val="28"/>
        <w:szCs w:val="28"/>
      </w:rPr>
    </w:lvl>
    <w:lvl w:ilvl="1" w:tplc="57A0249E">
      <w:numFmt w:val="decimal"/>
      <w:lvlText w:val=""/>
      <w:lvlJc w:val="left"/>
    </w:lvl>
    <w:lvl w:ilvl="2" w:tplc="464EA146">
      <w:numFmt w:val="decimal"/>
      <w:lvlText w:val=""/>
      <w:lvlJc w:val="left"/>
    </w:lvl>
    <w:lvl w:ilvl="3" w:tplc="9B8489D4">
      <w:numFmt w:val="decimal"/>
      <w:lvlText w:val=""/>
      <w:lvlJc w:val="left"/>
    </w:lvl>
    <w:lvl w:ilvl="4" w:tplc="00A03B48">
      <w:numFmt w:val="decimal"/>
      <w:lvlText w:val=""/>
      <w:lvlJc w:val="left"/>
    </w:lvl>
    <w:lvl w:ilvl="5" w:tplc="B7D02556">
      <w:numFmt w:val="decimal"/>
      <w:lvlText w:val=""/>
      <w:lvlJc w:val="left"/>
    </w:lvl>
    <w:lvl w:ilvl="6" w:tplc="B7A84862">
      <w:numFmt w:val="decimal"/>
      <w:lvlText w:val=""/>
      <w:lvlJc w:val="left"/>
    </w:lvl>
    <w:lvl w:ilvl="7" w:tplc="60285F2C">
      <w:numFmt w:val="decimal"/>
      <w:lvlText w:val=""/>
      <w:lvlJc w:val="left"/>
    </w:lvl>
    <w:lvl w:ilvl="8" w:tplc="A9CC984C">
      <w:numFmt w:val="decimal"/>
      <w:lvlText w:val=""/>
      <w:lvlJc w:val="left"/>
    </w:lvl>
  </w:abstractNum>
  <w:abstractNum w:abstractNumId="6">
    <w:nsid w:val="507ED7AB"/>
    <w:multiLevelType w:val="hybridMultilevel"/>
    <w:tmpl w:val="1D4076B4"/>
    <w:lvl w:ilvl="0" w:tplc="5F9A138E">
      <w:numFmt w:val="decimal"/>
      <w:lvlText w:val="%1."/>
      <w:lvlJc w:val="left"/>
    </w:lvl>
    <w:lvl w:ilvl="1" w:tplc="ACDE4D8A">
      <w:start w:val="1"/>
      <w:numFmt w:val="bullet"/>
      <w:lvlText w:val="и"/>
      <w:lvlJc w:val="left"/>
    </w:lvl>
    <w:lvl w:ilvl="2" w:tplc="2EEA324E">
      <w:start w:val="1"/>
      <w:numFmt w:val="bullet"/>
      <w:lvlText w:val="В"/>
      <w:lvlJc w:val="left"/>
    </w:lvl>
    <w:lvl w:ilvl="3" w:tplc="4AC0174E">
      <w:numFmt w:val="decimal"/>
      <w:lvlText w:val=""/>
      <w:lvlJc w:val="left"/>
    </w:lvl>
    <w:lvl w:ilvl="4" w:tplc="83E67662">
      <w:numFmt w:val="decimal"/>
      <w:lvlText w:val=""/>
      <w:lvlJc w:val="left"/>
    </w:lvl>
    <w:lvl w:ilvl="5" w:tplc="EFF678C2">
      <w:numFmt w:val="decimal"/>
      <w:lvlText w:val=""/>
      <w:lvlJc w:val="left"/>
    </w:lvl>
    <w:lvl w:ilvl="6" w:tplc="4E8CCA3C">
      <w:numFmt w:val="decimal"/>
      <w:lvlText w:val=""/>
      <w:lvlJc w:val="left"/>
    </w:lvl>
    <w:lvl w:ilvl="7" w:tplc="08284C56">
      <w:numFmt w:val="decimal"/>
      <w:lvlText w:val=""/>
      <w:lvlJc w:val="left"/>
    </w:lvl>
    <w:lvl w:ilvl="8" w:tplc="0A5CD33A">
      <w:numFmt w:val="decimal"/>
      <w:lvlText w:val=""/>
      <w:lvlJc w:val="left"/>
    </w:lvl>
  </w:abstractNum>
  <w:abstractNum w:abstractNumId="7">
    <w:nsid w:val="515F007C"/>
    <w:multiLevelType w:val="hybridMultilevel"/>
    <w:tmpl w:val="5D3EA00E"/>
    <w:lvl w:ilvl="0" w:tplc="D4BA8E14">
      <w:start w:val="1"/>
      <w:numFmt w:val="bullet"/>
      <w:lvlText w:val="О"/>
      <w:lvlJc w:val="left"/>
    </w:lvl>
    <w:lvl w:ilvl="1" w:tplc="29F63448">
      <w:numFmt w:val="decimal"/>
      <w:lvlText w:val=""/>
      <w:lvlJc w:val="left"/>
    </w:lvl>
    <w:lvl w:ilvl="2" w:tplc="175A3D3A">
      <w:numFmt w:val="decimal"/>
      <w:lvlText w:val=""/>
      <w:lvlJc w:val="left"/>
    </w:lvl>
    <w:lvl w:ilvl="3" w:tplc="5FB03A24">
      <w:numFmt w:val="decimal"/>
      <w:lvlText w:val=""/>
      <w:lvlJc w:val="left"/>
    </w:lvl>
    <w:lvl w:ilvl="4" w:tplc="F51E4230">
      <w:numFmt w:val="decimal"/>
      <w:lvlText w:val=""/>
      <w:lvlJc w:val="left"/>
    </w:lvl>
    <w:lvl w:ilvl="5" w:tplc="8776464C">
      <w:numFmt w:val="decimal"/>
      <w:lvlText w:val=""/>
      <w:lvlJc w:val="left"/>
    </w:lvl>
    <w:lvl w:ilvl="6" w:tplc="62F81BB2">
      <w:numFmt w:val="decimal"/>
      <w:lvlText w:val=""/>
      <w:lvlJc w:val="left"/>
    </w:lvl>
    <w:lvl w:ilvl="7" w:tplc="EBE8AEB0">
      <w:numFmt w:val="decimal"/>
      <w:lvlText w:val=""/>
      <w:lvlJc w:val="left"/>
    </w:lvl>
    <w:lvl w:ilvl="8" w:tplc="0C3A7528">
      <w:numFmt w:val="decimal"/>
      <w:lvlText w:val=""/>
      <w:lvlJc w:val="left"/>
    </w:lvl>
  </w:abstractNum>
  <w:abstractNum w:abstractNumId="8">
    <w:nsid w:val="5BD062C2"/>
    <w:multiLevelType w:val="hybridMultilevel"/>
    <w:tmpl w:val="12860CCC"/>
    <w:lvl w:ilvl="0" w:tplc="4BFA4880">
      <w:start w:val="1"/>
      <w:numFmt w:val="bullet"/>
      <w:lvlText w:val="Ч"/>
      <w:lvlJc w:val="left"/>
    </w:lvl>
    <w:lvl w:ilvl="1" w:tplc="E9BC5BA6">
      <w:numFmt w:val="decimal"/>
      <w:lvlText w:val=""/>
      <w:lvlJc w:val="left"/>
    </w:lvl>
    <w:lvl w:ilvl="2" w:tplc="68B6AB08">
      <w:numFmt w:val="decimal"/>
      <w:lvlText w:val=""/>
      <w:lvlJc w:val="left"/>
    </w:lvl>
    <w:lvl w:ilvl="3" w:tplc="EF9834C2">
      <w:numFmt w:val="decimal"/>
      <w:lvlText w:val=""/>
      <w:lvlJc w:val="left"/>
    </w:lvl>
    <w:lvl w:ilvl="4" w:tplc="5D06322A">
      <w:numFmt w:val="decimal"/>
      <w:lvlText w:val=""/>
      <w:lvlJc w:val="left"/>
    </w:lvl>
    <w:lvl w:ilvl="5" w:tplc="F7062536">
      <w:numFmt w:val="decimal"/>
      <w:lvlText w:val=""/>
      <w:lvlJc w:val="left"/>
    </w:lvl>
    <w:lvl w:ilvl="6" w:tplc="D930B670">
      <w:numFmt w:val="decimal"/>
      <w:lvlText w:val=""/>
      <w:lvlJc w:val="left"/>
    </w:lvl>
    <w:lvl w:ilvl="7" w:tplc="9F1699A8">
      <w:numFmt w:val="decimal"/>
      <w:lvlText w:val=""/>
      <w:lvlJc w:val="left"/>
    </w:lvl>
    <w:lvl w:ilvl="8" w:tplc="6FDA9D80">
      <w:numFmt w:val="decimal"/>
      <w:lvlText w:val=""/>
      <w:lvlJc w:val="left"/>
    </w:lvl>
  </w:abstractNum>
  <w:abstractNum w:abstractNumId="9">
    <w:nsid w:val="7545E146"/>
    <w:multiLevelType w:val="hybridMultilevel"/>
    <w:tmpl w:val="45C879FA"/>
    <w:lvl w:ilvl="0" w:tplc="E6BE85D0">
      <w:start w:val="1"/>
      <w:numFmt w:val="bullet"/>
      <w:lvlText w:val="V"/>
      <w:lvlJc w:val="left"/>
    </w:lvl>
    <w:lvl w:ilvl="1" w:tplc="1728B18A">
      <w:numFmt w:val="decimal"/>
      <w:lvlText w:val=""/>
      <w:lvlJc w:val="left"/>
    </w:lvl>
    <w:lvl w:ilvl="2" w:tplc="ADB0B1AA">
      <w:numFmt w:val="decimal"/>
      <w:lvlText w:val=""/>
      <w:lvlJc w:val="left"/>
    </w:lvl>
    <w:lvl w:ilvl="3" w:tplc="4A3C72A8">
      <w:numFmt w:val="decimal"/>
      <w:lvlText w:val=""/>
      <w:lvlJc w:val="left"/>
    </w:lvl>
    <w:lvl w:ilvl="4" w:tplc="1B46A7F0">
      <w:numFmt w:val="decimal"/>
      <w:lvlText w:val=""/>
      <w:lvlJc w:val="left"/>
    </w:lvl>
    <w:lvl w:ilvl="5" w:tplc="1ABE2EBC">
      <w:numFmt w:val="decimal"/>
      <w:lvlText w:val=""/>
      <w:lvlJc w:val="left"/>
    </w:lvl>
    <w:lvl w:ilvl="6" w:tplc="2ADA4120">
      <w:numFmt w:val="decimal"/>
      <w:lvlText w:val=""/>
      <w:lvlJc w:val="left"/>
    </w:lvl>
    <w:lvl w:ilvl="7" w:tplc="F63E4B7C">
      <w:numFmt w:val="decimal"/>
      <w:lvlText w:val=""/>
      <w:lvlJc w:val="left"/>
    </w:lvl>
    <w:lvl w:ilvl="8" w:tplc="22462E3E">
      <w:numFmt w:val="decimal"/>
      <w:lvlText w:val=""/>
      <w:lvlJc w:val="left"/>
    </w:lvl>
  </w:abstractNum>
  <w:abstractNum w:abstractNumId="10">
    <w:nsid w:val="79E2A9E3"/>
    <w:multiLevelType w:val="hybridMultilevel"/>
    <w:tmpl w:val="54E8B840"/>
    <w:lvl w:ilvl="0" w:tplc="6EF878F4">
      <w:start w:val="6"/>
      <w:numFmt w:val="decimal"/>
      <w:lvlText w:val="%1."/>
      <w:lvlJc w:val="left"/>
    </w:lvl>
    <w:lvl w:ilvl="1" w:tplc="93BAC6E8">
      <w:numFmt w:val="decimal"/>
      <w:lvlText w:val=""/>
      <w:lvlJc w:val="left"/>
    </w:lvl>
    <w:lvl w:ilvl="2" w:tplc="514C5ABA">
      <w:numFmt w:val="decimal"/>
      <w:lvlText w:val=""/>
      <w:lvlJc w:val="left"/>
    </w:lvl>
    <w:lvl w:ilvl="3" w:tplc="2440EEE4">
      <w:numFmt w:val="decimal"/>
      <w:lvlText w:val=""/>
      <w:lvlJc w:val="left"/>
    </w:lvl>
    <w:lvl w:ilvl="4" w:tplc="67D2628A">
      <w:numFmt w:val="decimal"/>
      <w:lvlText w:val=""/>
      <w:lvlJc w:val="left"/>
    </w:lvl>
    <w:lvl w:ilvl="5" w:tplc="CD7ED0FC">
      <w:numFmt w:val="decimal"/>
      <w:lvlText w:val=""/>
      <w:lvlJc w:val="left"/>
    </w:lvl>
    <w:lvl w:ilvl="6" w:tplc="DBF861C2">
      <w:numFmt w:val="decimal"/>
      <w:lvlText w:val=""/>
      <w:lvlJc w:val="left"/>
    </w:lvl>
    <w:lvl w:ilvl="7" w:tplc="D9CE6E1E">
      <w:numFmt w:val="decimal"/>
      <w:lvlText w:val=""/>
      <w:lvlJc w:val="left"/>
    </w:lvl>
    <w:lvl w:ilvl="8" w:tplc="05D2ABEE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00"/>
    <w:rsid w:val="00027364"/>
    <w:rsid w:val="000A5DD8"/>
    <w:rsid w:val="001517E7"/>
    <w:rsid w:val="00174763"/>
    <w:rsid w:val="002C0491"/>
    <w:rsid w:val="002C0FBC"/>
    <w:rsid w:val="004B4687"/>
    <w:rsid w:val="00545D03"/>
    <w:rsid w:val="005E4A00"/>
    <w:rsid w:val="0060121C"/>
    <w:rsid w:val="0060294F"/>
    <w:rsid w:val="00951F3C"/>
    <w:rsid w:val="00957D64"/>
    <w:rsid w:val="00C17C00"/>
    <w:rsid w:val="00C3722E"/>
    <w:rsid w:val="00C60382"/>
    <w:rsid w:val="00CE74B6"/>
    <w:rsid w:val="00D74690"/>
    <w:rsid w:val="00E821D1"/>
    <w:rsid w:val="00F23253"/>
    <w:rsid w:val="00F3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2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1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2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1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Тихонова Е.А.</cp:lastModifiedBy>
  <cp:revision>23</cp:revision>
  <cp:lastPrinted>2024-03-04T12:55:00Z</cp:lastPrinted>
  <dcterms:created xsi:type="dcterms:W3CDTF">2024-02-22T08:42:00Z</dcterms:created>
  <dcterms:modified xsi:type="dcterms:W3CDTF">2024-03-27T07:06:00Z</dcterms:modified>
</cp:coreProperties>
</file>