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Default="005E4B1A" w:rsidP="0055184B">
      <w:pPr>
        <w:pStyle w:val="5"/>
        <w:ind w:right="-58"/>
        <w:jc w:val="left"/>
        <w:rPr>
          <w:b w:val="0"/>
          <w:sz w:val="16"/>
          <w:szCs w:val="16"/>
        </w:rPr>
      </w:pPr>
      <w:bookmarkStart w:id="0" w:name="_GoBack"/>
      <w:bookmarkEnd w:id="0"/>
      <w:r>
        <w:rPr>
          <w:b w:val="0"/>
          <w:sz w:val="16"/>
          <w:szCs w:val="16"/>
        </w:rPr>
        <w:t xml:space="preserve"> </w:t>
      </w:r>
      <w:r w:rsidR="00F17F2E">
        <w:rPr>
          <w:b w:val="0"/>
          <w:sz w:val="16"/>
          <w:szCs w:val="16"/>
        </w:rPr>
        <w:t xml:space="preserve"> </w:t>
      </w:r>
    </w:p>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08EEBFE" wp14:editId="26002A65">
                <wp:simplePos x="0" y="0"/>
                <wp:positionH relativeFrom="column">
                  <wp:posOffset>1518286</wp:posOffset>
                </wp:positionH>
                <wp:positionV relativeFrom="paragraph">
                  <wp:posOffset>-93345</wp:posOffset>
                </wp:positionV>
                <wp:extent cx="8667750"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0" cy="1914525"/>
                        </a:xfrm>
                        <a:prstGeom prst="rect">
                          <a:avLst/>
                        </a:prstGeom>
                        <a:noFill/>
                        <a:ln>
                          <a:noFill/>
                        </a:ln>
                        <a:effectLst/>
                      </wps:spPr>
                      <wps:txbx>
                        <w:txbxContent>
                          <w:p w:rsidR="002024DD" w:rsidRDefault="002024DD" w:rsidP="00D61BC2">
                            <w:pPr>
                              <w:rPr>
                                <w:b/>
                                <w:noProof/>
                                <w:sz w:val="120"/>
                                <w:szCs w:val="120"/>
                              </w:rPr>
                            </w:pPr>
                            <w:r>
                              <w:rPr>
                                <w:b/>
                                <w:noProof/>
                                <w:sz w:val="120"/>
                                <w:szCs w:val="120"/>
                              </w:rPr>
                              <w:t>Официальный вестник</w:t>
                            </w:r>
                          </w:p>
                          <w:p w:rsidR="002024DD" w:rsidRPr="007B1DA3" w:rsidRDefault="002024DD"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19.55pt;margin-top:-7.35pt;width:682.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" filled="f" stroked="f">
                <v:path arrowok="t"/>
                <v:textbox>
                  <w:txbxContent>
                    <w:p w:rsidR="002024DD" w:rsidRDefault="002024DD" w:rsidP="00D61BC2">
                      <w:pPr>
                        <w:rPr>
                          <w:b/>
                          <w:noProof/>
                          <w:sz w:val="120"/>
                          <w:szCs w:val="120"/>
                        </w:rPr>
                      </w:pPr>
                      <w:r>
                        <w:rPr>
                          <w:b/>
                          <w:noProof/>
                          <w:sz w:val="120"/>
                          <w:szCs w:val="120"/>
                        </w:rPr>
                        <w:t>Официальный вестник</w:t>
                      </w:r>
                    </w:p>
                    <w:p w:rsidR="002024DD" w:rsidRPr="007B1DA3" w:rsidRDefault="002024DD" w:rsidP="00D61BC2">
                      <w:pPr>
                        <w:rPr>
                          <w:b/>
                          <w:noProof/>
                          <w:sz w:val="120"/>
                          <w:szCs w:val="120"/>
                        </w:rPr>
                      </w:pPr>
                    </w:p>
                  </w:txbxContent>
                </v:textbox>
              </v:shape>
            </w:pict>
          </mc:Fallback>
        </mc:AlternateContent>
      </w:r>
      <w:r w:rsidR="00855118" w:rsidRPr="0055184B">
        <w:rPr>
          <w:b w:val="0"/>
          <w:noProof/>
          <w:sz w:val="16"/>
          <w:szCs w:val="16"/>
        </w:rPr>
        <w:drawing>
          <wp:inline distT="0" distB="0" distL="0" distR="0" wp14:anchorId="6F67243A" wp14:editId="62E5C678">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C5290B" w:rsidP="0055184B">
      <w:pPr>
        <w:ind w:left="142" w:right="-209" w:firstLine="360"/>
        <w:rPr>
          <w:sz w:val="16"/>
          <w:szCs w:val="16"/>
        </w:rPr>
      </w:pPr>
      <w:r w:rsidRPr="0055184B">
        <w:rPr>
          <w:sz w:val="16"/>
          <w:szCs w:val="16"/>
        </w:rPr>
        <w:t>№</w:t>
      </w:r>
      <w:r w:rsidR="00A40163">
        <w:rPr>
          <w:sz w:val="16"/>
          <w:szCs w:val="16"/>
        </w:rPr>
        <w:t>2</w:t>
      </w:r>
      <w:r w:rsidR="00D61BC2" w:rsidRPr="0055184B">
        <w:rPr>
          <w:sz w:val="16"/>
          <w:szCs w:val="16"/>
        </w:rPr>
        <w:t xml:space="preserve">, </w:t>
      </w:r>
      <w:r w:rsidR="00177D8E">
        <w:rPr>
          <w:sz w:val="16"/>
          <w:szCs w:val="16"/>
        </w:rPr>
        <w:t xml:space="preserve"> </w:t>
      </w:r>
      <w:r w:rsidR="008041B6">
        <w:rPr>
          <w:sz w:val="16"/>
          <w:szCs w:val="16"/>
        </w:rPr>
        <w:t>п</w:t>
      </w:r>
      <w:r w:rsidR="00A40163">
        <w:rPr>
          <w:sz w:val="16"/>
          <w:szCs w:val="16"/>
        </w:rPr>
        <w:t>онедельник</w:t>
      </w:r>
      <w:r w:rsidR="008041B6">
        <w:rPr>
          <w:sz w:val="16"/>
          <w:szCs w:val="16"/>
        </w:rPr>
        <w:t xml:space="preserve">  </w:t>
      </w:r>
      <w:r w:rsidR="00A40163">
        <w:rPr>
          <w:sz w:val="16"/>
          <w:szCs w:val="16"/>
        </w:rPr>
        <w:t>10 февраля</w:t>
      </w:r>
      <w:r w:rsidR="00206008">
        <w:rPr>
          <w:sz w:val="16"/>
          <w:szCs w:val="16"/>
        </w:rPr>
        <w:t xml:space="preserve"> </w:t>
      </w:r>
      <w:r w:rsidR="00D61BC2" w:rsidRPr="0055184B">
        <w:rPr>
          <w:sz w:val="16"/>
          <w:szCs w:val="16"/>
        </w:rPr>
        <w:t xml:space="preserve"> 20</w:t>
      </w:r>
      <w:r w:rsidR="00206008">
        <w:rPr>
          <w:sz w:val="16"/>
          <w:szCs w:val="16"/>
        </w:rPr>
        <w:t>20</w:t>
      </w:r>
      <w:r w:rsidR="00D61BC2" w:rsidRPr="0055184B">
        <w:rPr>
          <w:sz w:val="16"/>
          <w:szCs w:val="16"/>
        </w:rPr>
        <w:t xml:space="preserve"> года </w:t>
      </w:r>
    </w:p>
    <w:p w:rsidR="00CE0C2B" w:rsidRDefault="00CE0C2B" w:rsidP="0098343E">
      <w:pPr>
        <w:ind w:left="284" w:right="-209"/>
        <w:jc w:val="both"/>
        <w:rPr>
          <w:sz w:val="16"/>
          <w:szCs w:val="16"/>
          <w:u w:val="single"/>
        </w:rPr>
      </w:pPr>
    </w:p>
    <w:p w:rsidR="008041BA" w:rsidRDefault="00D61BC2" w:rsidP="0098343E">
      <w:pPr>
        <w:ind w:left="284" w:right="-209"/>
        <w:jc w:val="both"/>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5A0071" w:rsidRPr="005A0071" w:rsidRDefault="00E57117" w:rsidP="005A0071">
      <w:pPr>
        <w:widowControl w:val="0"/>
        <w:autoSpaceDE w:val="0"/>
        <w:autoSpaceDN w:val="0"/>
        <w:adjustRightInd w:val="0"/>
        <w:spacing w:line="240" w:lineRule="exact"/>
        <w:ind w:right="-57" w:firstLine="708"/>
        <w:jc w:val="both"/>
        <w:rPr>
          <w:sz w:val="16"/>
          <w:szCs w:val="16"/>
        </w:rPr>
      </w:pPr>
      <w:r>
        <w:rPr>
          <w:sz w:val="16"/>
          <w:szCs w:val="16"/>
        </w:rPr>
        <w:t>1</w:t>
      </w:r>
      <w:r w:rsidRPr="00E57117">
        <w:rPr>
          <w:sz w:val="16"/>
          <w:szCs w:val="16"/>
        </w:rPr>
        <w:t>.</w:t>
      </w:r>
      <w:r w:rsidR="005A0071" w:rsidRPr="005A0071">
        <w:rPr>
          <w:sz w:val="16"/>
          <w:szCs w:val="16"/>
        </w:rPr>
        <w:t xml:space="preserve">Решение Думы Любытинского муниципального района «О внесении изменений в решение Думы Любытинского муниципального </w:t>
      </w:r>
      <w:r w:rsidR="005A0071" w:rsidRPr="005A0071">
        <w:rPr>
          <w:sz w:val="16"/>
          <w:szCs w:val="16"/>
          <w:lang w:val="x-none" w:eastAsia="x-none"/>
        </w:rPr>
        <w:t>района «О бюджете Любытинского муниципального района на 20</w:t>
      </w:r>
      <w:r w:rsidR="005A0071" w:rsidRPr="005A0071">
        <w:rPr>
          <w:sz w:val="16"/>
          <w:szCs w:val="16"/>
          <w:lang w:eastAsia="x-none"/>
        </w:rPr>
        <w:t>20</w:t>
      </w:r>
      <w:r w:rsidR="005A0071" w:rsidRPr="005A0071">
        <w:rPr>
          <w:sz w:val="16"/>
          <w:szCs w:val="16"/>
          <w:lang w:val="x-none" w:eastAsia="x-none"/>
        </w:rPr>
        <w:t xml:space="preserve"> год и на плановый период 202</w:t>
      </w:r>
      <w:r w:rsidR="005A0071" w:rsidRPr="005A0071">
        <w:rPr>
          <w:sz w:val="16"/>
          <w:szCs w:val="16"/>
          <w:lang w:eastAsia="x-none"/>
        </w:rPr>
        <w:t>1</w:t>
      </w:r>
      <w:r w:rsidR="005A0071" w:rsidRPr="005A0071">
        <w:rPr>
          <w:sz w:val="16"/>
          <w:szCs w:val="16"/>
          <w:lang w:val="x-none" w:eastAsia="x-none"/>
        </w:rPr>
        <w:t xml:space="preserve"> и 20</w:t>
      </w:r>
      <w:r w:rsidR="005A0071" w:rsidRPr="005A0071">
        <w:rPr>
          <w:sz w:val="16"/>
          <w:szCs w:val="16"/>
          <w:lang w:eastAsia="x-none"/>
        </w:rPr>
        <w:t>22</w:t>
      </w:r>
      <w:r w:rsidR="005A0071" w:rsidRPr="005A0071">
        <w:rPr>
          <w:sz w:val="16"/>
          <w:szCs w:val="16"/>
          <w:lang w:val="x-none" w:eastAsia="x-none"/>
        </w:rPr>
        <w:t xml:space="preserve"> годов» </w:t>
      </w:r>
      <w:r w:rsidR="005A0071" w:rsidRPr="005A0071">
        <w:rPr>
          <w:sz w:val="16"/>
          <w:szCs w:val="16"/>
        </w:rPr>
        <w:t>от 07.02.2020 года № 332.</w:t>
      </w:r>
    </w:p>
    <w:p w:rsidR="005A0071" w:rsidRPr="005A0071" w:rsidRDefault="005A0071" w:rsidP="005A0071">
      <w:pPr>
        <w:widowControl w:val="0"/>
        <w:autoSpaceDE w:val="0"/>
        <w:autoSpaceDN w:val="0"/>
        <w:adjustRightInd w:val="0"/>
        <w:ind w:firstLine="708"/>
        <w:jc w:val="both"/>
        <w:rPr>
          <w:sz w:val="16"/>
          <w:szCs w:val="16"/>
        </w:rPr>
      </w:pPr>
      <w:r w:rsidRPr="005A0071">
        <w:rPr>
          <w:sz w:val="16"/>
          <w:szCs w:val="16"/>
        </w:rPr>
        <w:t>2. Решение Думы Любытинского муниципального района «О внесении изменений в Решение Думы района «О муниципальных заимствованиях и управлении муниципальным долгом Любытинского муниципального района» от 07.02.2020 года № 333.</w:t>
      </w:r>
    </w:p>
    <w:p w:rsidR="005A0071" w:rsidRPr="005A0071" w:rsidRDefault="005A0071" w:rsidP="005A0071">
      <w:pPr>
        <w:widowControl w:val="0"/>
        <w:autoSpaceDE w:val="0"/>
        <w:autoSpaceDN w:val="0"/>
        <w:adjustRightInd w:val="0"/>
        <w:ind w:firstLine="708"/>
        <w:jc w:val="both"/>
        <w:rPr>
          <w:sz w:val="16"/>
          <w:szCs w:val="16"/>
        </w:rPr>
      </w:pPr>
      <w:r w:rsidRPr="005A0071">
        <w:rPr>
          <w:sz w:val="16"/>
          <w:szCs w:val="16"/>
        </w:rPr>
        <w:t>3. Решение Думы Любытинского муниципального района «О  признании утратившим решения Думы  района от 09.04.2018 №224 «О внесении изменений в  Положение о порядке выплаты единовременной компенсационной выплаты на лечение (оздоровление) лицам, замещающим муниципальные должности и  должности муниципальной службы в Администрации  муниципального района» от 07.02.2020 года № 334.</w:t>
      </w:r>
    </w:p>
    <w:p w:rsidR="005A0071" w:rsidRPr="005A0071" w:rsidRDefault="005A0071" w:rsidP="005A0071">
      <w:pPr>
        <w:widowControl w:val="0"/>
        <w:autoSpaceDE w:val="0"/>
        <w:autoSpaceDN w:val="0"/>
        <w:adjustRightInd w:val="0"/>
        <w:ind w:firstLine="708"/>
        <w:jc w:val="both"/>
        <w:rPr>
          <w:sz w:val="16"/>
          <w:szCs w:val="16"/>
        </w:rPr>
      </w:pPr>
      <w:r w:rsidRPr="005A0071">
        <w:rPr>
          <w:sz w:val="16"/>
          <w:szCs w:val="16"/>
        </w:rPr>
        <w:t>4. Решение Думы Любытинского муниципального района «О внесении изменений  в  структуру   Администрации Любытинского муниципального района» от 07.02.2020 года № 335.</w:t>
      </w:r>
    </w:p>
    <w:p w:rsidR="005A0071" w:rsidRPr="005A0071" w:rsidRDefault="005A0071" w:rsidP="005A0071">
      <w:pPr>
        <w:widowControl w:val="0"/>
        <w:autoSpaceDE w:val="0"/>
        <w:autoSpaceDN w:val="0"/>
        <w:adjustRightInd w:val="0"/>
        <w:ind w:firstLine="708"/>
        <w:jc w:val="both"/>
        <w:rPr>
          <w:sz w:val="16"/>
          <w:szCs w:val="16"/>
        </w:rPr>
      </w:pPr>
      <w:r w:rsidRPr="005A0071">
        <w:rPr>
          <w:sz w:val="16"/>
          <w:szCs w:val="16"/>
        </w:rPr>
        <w:t>5.Постановление Администрации Любытинского муниципального района «Об утверждении административного регламента предоставления 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от 06.02.2020 № 90.</w:t>
      </w:r>
    </w:p>
    <w:p w:rsidR="005A0071" w:rsidRPr="005A0071" w:rsidRDefault="005A0071" w:rsidP="005A0071">
      <w:pPr>
        <w:widowControl w:val="0"/>
        <w:autoSpaceDE w:val="0"/>
        <w:autoSpaceDN w:val="0"/>
        <w:adjustRightInd w:val="0"/>
        <w:ind w:right="-57" w:firstLine="708"/>
        <w:jc w:val="both"/>
        <w:rPr>
          <w:sz w:val="16"/>
          <w:szCs w:val="16"/>
        </w:rPr>
      </w:pPr>
      <w:r w:rsidRPr="005A0071">
        <w:rPr>
          <w:sz w:val="16"/>
          <w:szCs w:val="16"/>
        </w:rPr>
        <w:t>6. Постановление Администрации Любытинского муниципального района  «Об утверждении Административного регламента по предоставлению</w:t>
      </w:r>
    </w:p>
    <w:p w:rsidR="005A0071" w:rsidRPr="005A0071" w:rsidRDefault="005A0071" w:rsidP="005A0071">
      <w:pPr>
        <w:widowControl w:val="0"/>
        <w:autoSpaceDE w:val="0"/>
        <w:autoSpaceDN w:val="0"/>
        <w:adjustRightInd w:val="0"/>
        <w:ind w:right="-57"/>
        <w:jc w:val="both"/>
        <w:rPr>
          <w:sz w:val="16"/>
          <w:szCs w:val="16"/>
        </w:rPr>
      </w:pPr>
      <w:r w:rsidRPr="005A0071">
        <w:rPr>
          <w:sz w:val="16"/>
          <w:szCs w:val="16"/>
        </w:rPr>
        <w:t>муниципальной услуги «Утверждение схемы расположения земельного участка  или земельных участков на кадастровом плане территории»  от 06.02.2020 года № 91.</w:t>
      </w:r>
    </w:p>
    <w:p w:rsidR="005A0071" w:rsidRPr="005A0071" w:rsidRDefault="005A0071" w:rsidP="005A0071">
      <w:pPr>
        <w:widowControl w:val="0"/>
        <w:autoSpaceDE w:val="0"/>
        <w:autoSpaceDN w:val="0"/>
        <w:adjustRightInd w:val="0"/>
        <w:ind w:right="-57" w:firstLine="708"/>
        <w:jc w:val="both"/>
        <w:rPr>
          <w:sz w:val="16"/>
          <w:szCs w:val="16"/>
        </w:rPr>
      </w:pPr>
      <w:r w:rsidRPr="005A0071">
        <w:rPr>
          <w:sz w:val="16"/>
          <w:szCs w:val="16"/>
        </w:rPr>
        <w:t>7. Постановление Администрации Любытинского муниципального района «Об утверждении состава районной межведомственной комиссии по обеспечению отдыха детей в каникулярное время» от 06.02.2020 года № 92.</w:t>
      </w:r>
    </w:p>
    <w:p w:rsidR="005A0071" w:rsidRDefault="005A0071" w:rsidP="005A0071">
      <w:pPr>
        <w:widowControl w:val="0"/>
        <w:autoSpaceDE w:val="0"/>
        <w:autoSpaceDN w:val="0"/>
        <w:adjustRightInd w:val="0"/>
        <w:ind w:right="-57" w:firstLine="708"/>
        <w:jc w:val="both"/>
        <w:rPr>
          <w:sz w:val="16"/>
          <w:szCs w:val="16"/>
        </w:rPr>
      </w:pPr>
      <w:r w:rsidRPr="005A0071">
        <w:rPr>
          <w:sz w:val="16"/>
          <w:szCs w:val="16"/>
        </w:rPr>
        <w:t xml:space="preserve">8. Постановление Администрации Любытинского муниципального района «О проведении санитарно-противоэпидемических мероприятий по профилактике гриппа и ОРВИ, а также недопущению завоза и распространения новой коронавирусной инфекции, вызванной 2019-nCoV, на территории Любытинского муниципального района» от 07.02.2020 года № 94. </w:t>
      </w:r>
    </w:p>
    <w:p w:rsidR="004B79B7" w:rsidRPr="005A0071" w:rsidRDefault="004B79B7" w:rsidP="004B79B7">
      <w:pPr>
        <w:widowControl w:val="0"/>
        <w:autoSpaceDE w:val="0"/>
        <w:autoSpaceDN w:val="0"/>
        <w:adjustRightInd w:val="0"/>
        <w:ind w:right="-57" w:firstLine="708"/>
        <w:jc w:val="center"/>
        <w:rPr>
          <w:sz w:val="16"/>
          <w:szCs w:val="16"/>
        </w:rPr>
      </w:pPr>
      <w:r>
        <w:rPr>
          <w:sz w:val="16"/>
          <w:szCs w:val="16"/>
        </w:rPr>
        <w:t>___________________________</w:t>
      </w:r>
    </w:p>
    <w:p w:rsidR="003A2DFF" w:rsidRPr="003A2DFF" w:rsidRDefault="003A2DFF" w:rsidP="003A2DFF">
      <w:pPr>
        <w:ind w:right="-6" w:firstLine="709"/>
        <w:jc w:val="both"/>
        <w:outlineLvl w:val="0"/>
        <w:rPr>
          <w:bCs/>
          <w:sz w:val="16"/>
          <w:szCs w:val="16"/>
        </w:rPr>
      </w:pPr>
      <w:r w:rsidRPr="003A2DFF">
        <w:rPr>
          <w:bCs/>
          <w:noProof/>
          <w:color w:val="FF6600"/>
          <w:sz w:val="16"/>
          <w:szCs w:val="16"/>
        </w:rPr>
        <w:t xml:space="preserve">                                  </w:t>
      </w:r>
    </w:p>
    <w:p w:rsidR="003A2DFF" w:rsidRPr="003A2DFF" w:rsidRDefault="003A2DFF" w:rsidP="003A2DFF">
      <w:pPr>
        <w:jc w:val="center"/>
        <w:rPr>
          <w:b/>
          <w:bCs/>
          <w:color w:val="000000"/>
          <w:sz w:val="16"/>
          <w:szCs w:val="16"/>
        </w:rPr>
      </w:pPr>
    </w:p>
    <w:p w:rsidR="003A2DFF" w:rsidRPr="003A2DFF" w:rsidRDefault="003A2DFF" w:rsidP="003A2DFF">
      <w:pPr>
        <w:jc w:val="center"/>
        <w:rPr>
          <w:b/>
          <w:bCs/>
          <w:color w:val="000000"/>
          <w:sz w:val="16"/>
          <w:szCs w:val="16"/>
        </w:rPr>
      </w:pPr>
      <w:r w:rsidRPr="003A2DFF">
        <w:rPr>
          <w:b/>
          <w:bCs/>
          <w:color w:val="000000"/>
          <w:sz w:val="16"/>
          <w:szCs w:val="16"/>
        </w:rPr>
        <w:t>ДУМА ЛЮБЫТИНСКОГО МУНИЦИПАЛЬНОГО  РАЙОНА</w:t>
      </w:r>
    </w:p>
    <w:p w:rsidR="003A2DFF" w:rsidRPr="003A2DFF" w:rsidRDefault="003A2DFF" w:rsidP="003A2DFF">
      <w:pPr>
        <w:ind w:firstLine="709"/>
        <w:jc w:val="center"/>
        <w:outlineLvl w:val="0"/>
        <w:rPr>
          <w:b/>
          <w:sz w:val="16"/>
          <w:szCs w:val="16"/>
        </w:rPr>
      </w:pPr>
      <w:r w:rsidRPr="003A2DFF">
        <w:rPr>
          <w:b/>
          <w:sz w:val="16"/>
          <w:szCs w:val="16"/>
        </w:rPr>
        <w:t>РЕШЕНИЕ</w:t>
      </w:r>
    </w:p>
    <w:p w:rsidR="003A2DFF" w:rsidRPr="003A2DFF" w:rsidRDefault="003A2DFF" w:rsidP="003A2DFF">
      <w:pPr>
        <w:ind w:firstLine="709"/>
        <w:jc w:val="center"/>
        <w:outlineLvl w:val="0"/>
        <w:rPr>
          <w:b/>
          <w:sz w:val="16"/>
          <w:szCs w:val="16"/>
        </w:rPr>
      </w:pPr>
      <w:r w:rsidRPr="003A2DFF">
        <w:rPr>
          <w:b/>
          <w:sz w:val="16"/>
          <w:szCs w:val="16"/>
        </w:rPr>
        <w:t>О внесении изменений в решение Думы Любытинского муниципального</w:t>
      </w:r>
    </w:p>
    <w:p w:rsidR="003A2DFF" w:rsidRPr="003A2DFF" w:rsidRDefault="003A2DFF" w:rsidP="003A2DFF">
      <w:pPr>
        <w:keepNext/>
        <w:widowControl w:val="0"/>
        <w:ind w:firstLine="709"/>
        <w:jc w:val="center"/>
        <w:outlineLvl w:val="0"/>
        <w:rPr>
          <w:b/>
          <w:sz w:val="16"/>
          <w:szCs w:val="16"/>
          <w:lang w:val="x-none" w:eastAsia="x-none"/>
        </w:rPr>
      </w:pPr>
      <w:r w:rsidRPr="003A2DFF">
        <w:rPr>
          <w:b/>
          <w:sz w:val="16"/>
          <w:szCs w:val="16"/>
          <w:lang w:val="x-none" w:eastAsia="x-none"/>
        </w:rPr>
        <w:t>района</w:t>
      </w:r>
      <w:r w:rsidRPr="003A2DFF">
        <w:rPr>
          <w:sz w:val="16"/>
          <w:szCs w:val="16"/>
          <w:lang w:val="x-none" w:eastAsia="x-none"/>
        </w:rPr>
        <w:t xml:space="preserve"> «</w:t>
      </w:r>
      <w:r w:rsidRPr="003A2DFF">
        <w:rPr>
          <w:b/>
          <w:sz w:val="16"/>
          <w:szCs w:val="16"/>
          <w:lang w:val="x-none" w:eastAsia="x-none"/>
        </w:rPr>
        <w:t>О бюджете Любытинского</w:t>
      </w:r>
      <w:r w:rsidRPr="003A2DFF">
        <w:rPr>
          <w:b/>
          <w:sz w:val="16"/>
          <w:szCs w:val="16"/>
          <w:lang w:eastAsia="x-none"/>
        </w:rPr>
        <w:t xml:space="preserve"> </w:t>
      </w:r>
      <w:r w:rsidRPr="003A2DFF">
        <w:rPr>
          <w:b/>
          <w:sz w:val="16"/>
          <w:szCs w:val="16"/>
          <w:lang w:val="x-none" w:eastAsia="x-none"/>
        </w:rPr>
        <w:t>муниципального района на 20</w:t>
      </w:r>
      <w:r w:rsidRPr="003A2DFF">
        <w:rPr>
          <w:b/>
          <w:sz w:val="16"/>
          <w:szCs w:val="16"/>
          <w:lang w:eastAsia="x-none"/>
        </w:rPr>
        <w:t>20</w:t>
      </w:r>
      <w:r w:rsidRPr="003A2DFF">
        <w:rPr>
          <w:b/>
          <w:sz w:val="16"/>
          <w:szCs w:val="16"/>
          <w:lang w:val="x-none" w:eastAsia="x-none"/>
        </w:rPr>
        <w:t xml:space="preserve"> год</w:t>
      </w:r>
      <w:r w:rsidRPr="003A2DFF">
        <w:rPr>
          <w:b/>
          <w:sz w:val="16"/>
          <w:szCs w:val="16"/>
          <w:lang w:eastAsia="x-none"/>
        </w:rPr>
        <w:t xml:space="preserve"> </w:t>
      </w:r>
      <w:r w:rsidRPr="003A2DFF">
        <w:rPr>
          <w:b/>
          <w:sz w:val="16"/>
          <w:szCs w:val="16"/>
          <w:lang w:val="x-none" w:eastAsia="x-none"/>
        </w:rPr>
        <w:t>и на плановый период 202</w:t>
      </w:r>
      <w:r w:rsidRPr="003A2DFF">
        <w:rPr>
          <w:b/>
          <w:sz w:val="16"/>
          <w:szCs w:val="16"/>
          <w:lang w:eastAsia="x-none"/>
        </w:rPr>
        <w:t>1</w:t>
      </w:r>
      <w:r w:rsidRPr="003A2DFF">
        <w:rPr>
          <w:b/>
          <w:sz w:val="16"/>
          <w:szCs w:val="16"/>
          <w:lang w:val="x-none" w:eastAsia="x-none"/>
        </w:rPr>
        <w:t xml:space="preserve"> и 20</w:t>
      </w:r>
      <w:r w:rsidRPr="003A2DFF">
        <w:rPr>
          <w:b/>
          <w:sz w:val="16"/>
          <w:szCs w:val="16"/>
          <w:lang w:eastAsia="x-none"/>
        </w:rPr>
        <w:t>22</w:t>
      </w:r>
      <w:r w:rsidRPr="003A2DFF">
        <w:rPr>
          <w:b/>
          <w:sz w:val="16"/>
          <w:szCs w:val="16"/>
          <w:lang w:val="x-none" w:eastAsia="x-none"/>
        </w:rPr>
        <w:t xml:space="preserve"> годов»</w:t>
      </w:r>
    </w:p>
    <w:p w:rsidR="003A2DFF" w:rsidRPr="003A2DFF" w:rsidRDefault="003A2DFF" w:rsidP="003A2DFF">
      <w:pPr>
        <w:ind w:firstLine="709"/>
        <w:jc w:val="center"/>
        <w:rPr>
          <w:sz w:val="16"/>
          <w:szCs w:val="16"/>
        </w:rPr>
      </w:pPr>
      <w:r w:rsidRPr="003A2DFF">
        <w:rPr>
          <w:sz w:val="16"/>
          <w:szCs w:val="16"/>
        </w:rPr>
        <w:t>Принято Думой муниципального района 07.02.2020 года</w:t>
      </w:r>
    </w:p>
    <w:p w:rsidR="003A2DFF" w:rsidRPr="003A2DFF" w:rsidRDefault="003A2DFF" w:rsidP="003A2DFF">
      <w:pPr>
        <w:ind w:firstLine="709"/>
        <w:rPr>
          <w:sz w:val="16"/>
          <w:szCs w:val="16"/>
        </w:rPr>
      </w:pPr>
      <w:r w:rsidRPr="003A2DFF">
        <w:rPr>
          <w:sz w:val="16"/>
          <w:szCs w:val="16"/>
        </w:rPr>
        <w:tab/>
        <w:t>Дума муниципального района:</w:t>
      </w:r>
    </w:p>
    <w:p w:rsidR="003A2DFF" w:rsidRPr="003A2DFF" w:rsidRDefault="003A2DFF" w:rsidP="003A2DFF">
      <w:pPr>
        <w:ind w:firstLine="709"/>
        <w:jc w:val="both"/>
        <w:outlineLvl w:val="0"/>
        <w:rPr>
          <w:b/>
          <w:sz w:val="16"/>
          <w:szCs w:val="16"/>
        </w:rPr>
      </w:pPr>
      <w:r w:rsidRPr="003A2DFF">
        <w:rPr>
          <w:b/>
          <w:sz w:val="16"/>
          <w:szCs w:val="16"/>
        </w:rPr>
        <w:t>РЕШИЛА:</w:t>
      </w:r>
    </w:p>
    <w:p w:rsidR="003A2DFF" w:rsidRPr="003A2DFF" w:rsidRDefault="003A2DFF" w:rsidP="003A2DFF">
      <w:pPr>
        <w:tabs>
          <w:tab w:val="center" w:pos="709"/>
          <w:tab w:val="center" w:pos="6096"/>
        </w:tabs>
        <w:ind w:firstLine="709"/>
        <w:jc w:val="both"/>
        <w:outlineLvl w:val="0"/>
        <w:rPr>
          <w:sz w:val="16"/>
          <w:szCs w:val="16"/>
        </w:rPr>
      </w:pPr>
      <w:r w:rsidRPr="003A2DFF">
        <w:rPr>
          <w:sz w:val="16"/>
          <w:szCs w:val="16"/>
        </w:rPr>
        <w:t>Внести в решение Думы Любытинского муниципального района от 19.12.2019 № 327 «О бюджете Любытинского муниципального района на 2020 год и на плановый период 2021 и 2022 годов» (бюллетень Официальный вестник от 23.12.19 №15) следующие изменения:</w:t>
      </w:r>
    </w:p>
    <w:p w:rsidR="003A2DFF" w:rsidRPr="003A2DFF" w:rsidRDefault="003A2DFF" w:rsidP="003A2DFF">
      <w:pPr>
        <w:ind w:firstLine="709"/>
        <w:jc w:val="both"/>
        <w:outlineLvl w:val="0"/>
        <w:rPr>
          <w:sz w:val="16"/>
          <w:szCs w:val="16"/>
        </w:rPr>
      </w:pPr>
      <w:r w:rsidRPr="003A2DFF">
        <w:rPr>
          <w:sz w:val="16"/>
          <w:szCs w:val="16"/>
        </w:rPr>
        <w:t>1. В подпункте 1) пункта 1 цифры «310 325,02365 тыс. рублей» заменить цифрами        «310 021,86648 тыс. рублей».</w:t>
      </w:r>
    </w:p>
    <w:p w:rsidR="003A2DFF" w:rsidRPr="003A2DFF" w:rsidRDefault="003A2DFF" w:rsidP="003A2DFF">
      <w:pPr>
        <w:ind w:firstLine="708"/>
        <w:jc w:val="both"/>
        <w:outlineLvl w:val="0"/>
        <w:rPr>
          <w:sz w:val="16"/>
          <w:szCs w:val="16"/>
        </w:rPr>
      </w:pPr>
      <w:r w:rsidRPr="003A2DFF">
        <w:rPr>
          <w:sz w:val="16"/>
          <w:szCs w:val="16"/>
        </w:rPr>
        <w:t>В подпункте 2) пункта 1 цифры «310 325,02365 тыс. рублей» заменить цифрами            «332 483,25912 тыс. рублей».</w:t>
      </w:r>
    </w:p>
    <w:p w:rsidR="003A2DFF" w:rsidRPr="003A2DFF" w:rsidRDefault="003A2DFF" w:rsidP="003A2DFF">
      <w:pPr>
        <w:ind w:firstLine="709"/>
        <w:jc w:val="both"/>
        <w:outlineLvl w:val="0"/>
        <w:rPr>
          <w:sz w:val="16"/>
          <w:szCs w:val="16"/>
        </w:rPr>
      </w:pPr>
      <w:r w:rsidRPr="003A2DFF">
        <w:rPr>
          <w:sz w:val="16"/>
          <w:szCs w:val="16"/>
        </w:rPr>
        <w:t>В подпункте 3) пункта 1 цифры «0,00000 тыс. рублей» заменить цифрами                   «22 461,39264 тыс. рублей».</w:t>
      </w:r>
    </w:p>
    <w:p w:rsidR="003A2DFF" w:rsidRPr="003A2DFF" w:rsidRDefault="003A2DFF" w:rsidP="003A2DFF">
      <w:pPr>
        <w:ind w:firstLine="709"/>
        <w:jc w:val="both"/>
        <w:outlineLvl w:val="0"/>
        <w:rPr>
          <w:sz w:val="16"/>
          <w:szCs w:val="16"/>
        </w:rPr>
      </w:pPr>
      <w:r w:rsidRPr="003A2DFF">
        <w:rPr>
          <w:sz w:val="16"/>
          <w:szCs w:val="16"/>
        </w:rPr>
        <w:t>2. В пункте 14 цифры «174 901,62204 тыс. рублей» заменить цифрами «176 885,52204 тыс. рублей».</w:t>
      </w:r>
    </w:p>
    <w:p w:rsidR="003A2DFF" w:rsidRPr="003A2DFF" w:rsidRDefault="003A2DFF" w:rsidP="003A2DFF">
      <w:pPr>
        <w:suppressAutoHyphens/>
        <w:autoSpaceDE w:val="0"/>
        <w:ind w:firstLine="709"/>
        <w:jc w:val="both"/>
        <w:rPr>
          <w:sz w:val="16"/>
          <w:szCs w:val="16"/>
        </w:rPr>
      </w:pPr>
      <w:r w:rsidRPr="003A2DFF">
        <w:rPr>
          <w:sz w:val="16"/>
          <w:szCs w:val="16"/>
          <w:lang w:eastAsia="zh-CN"/>
        </w:rPr>
        <w:t>3.</w:t>
      </w:r>
      <w:r w:rsidRPr="003A2DFF">
        <w:rPr>
          <w:sz w:val="16"/>
          <w:szCs w:val="16"/>
        </w:rPr>
        <w:t xml:space="preserve"> В пункте 15 цифры «10 265,18000</w:t>
      </w:r>
      <w:r w:rsidRPr="003A2DFF">
        <w:rPr>
          <w:sz w:val="16"/>
          <w:szCs w:val="16"/>
          <w:lang w:eastAsia="zh-CN"/>
        </w:rPr>
        <w:t xml:space="preserve"> тыс. рублей» </w:t>
      </w:r>
      <w:r w:rsidRPr="003A2DFF">
        <w:rPr>
          <w:sz w:val="16"/>
          <w:szCs w:val="16"/>
        </w:rPr>
        <w:t>заменить цифрами «10 222,98000</w:t>
      </w:r>
      <w:r w:rsidRPr="003A2DFF">
        <w:rPr>
          <w:sz w:val="16"/>
          <w:szCs w:val="16"/>
          <w:lang w:eastAsia="zh-CN"/>
        </w:rPr>
        <w:t xml:space="preserve"> тыс. рублей». </w:t>
      </w:r>
      <w:r w:rsidRPr="003A2DFF">
        <w:rPr>
          <w:sz w:val="16"/>
          <w:szCs w:val="16"/>
        </w:rPr>
        <w:t xml:space="preserve"> </w:t>
      </w:r>
    </w:p>
    <w:p w:rsidR="003A2DFF" w:rsidRPr="003A2DFF" w:rsidRDefault="003A2DFF" w:rsidP="003A2DFF">
      <w:pPr>
        <w:ind w:firstLine="708"/>
        <w:jc w:val="both"/>
        <w:rPr>
          <w:sz w:val="16"/>
          <w:szCs w:val="16"/>
        </w:rPr>
      </w:pPr>
      <w:r w:rsidRPr="003A2DFF">
        <w:rPr>
          <w:sz w:val="16"/>
          <w:szCs w:val="16"/>
        </w:rPr>
        <w:t>4. Изложить пункт 19 в следующей редакции «Утвердить объем бюджетных ассигнований дорожного фонда Любытинского муниципального района на 2020 год в сумме 52 994,65409 тыс. рублей, в том числе за счет субсидии бюджетам муниципальных районов на формирование муниципальных дорожных фондов 3 870,00000 тыс. рублей , за счет средств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(за счет средств областного бюджета) 30 000,00000 тыс. рублей, за счет неиспользованных остатков дорожного фонда  2904,75409 тыс. рублей.</w:t>
      </w:r>
    </w:p>
    <w:p w:rsidR="003A2DFF" w:rsidRPr="003A2DFF" w:rsidRDefault="003A2DFF" w:rsidP="003A2DFF">
      <w:pPr>
        <w:jc w:val="both"/>
        <w:rPr>
          <w:sz w:val="16"/>
          <w:szCs w:val="16"/>
        </w:rPr>
      </w:pPr>
      <w:r w:rsidRPr="003A2DFF">
        <w:rPr>
          <w:sz w:val="16"/>
          <w:szCs w:val="16"/>
        </w:rPr>
        <w:t xml:space="preserve">          Утвердить объем бюджетных ассигнований дорожного фонда Любытинского муниципального района на 2021 год в сумме 20 489,80000 тыс. рублей, в том числе за счет субсидии бюджетам муниципальных районов на формирование муниципальных дорожных фондов 3 870,00000 тыс. рублей        </w:t>
      </w:r>
    </w:p>
    <w:p w:rsidR="003A2DFF" w:rsidRPr="003A2DFF" w:rsidRDefault="003A2DFF" w:rsidP="003A2DFF">
      <w:pPr>
        <w:autoSpaceDE w:val="0"/>
        <w:autoSpaceDN w:val="0"/>
        <w:adjustRightInd w:val="0"/>
        <w:ind w:firstLine="709"/>
        <w:jc w:val="both"/>
        <w:rPr>
          <w:sz w:val="16"/>
          <w:szCs w:val="16"/>
        </w:rPr>
      </w:pPr>
      <w:r w:rsidRPr="003A2DFF">
        <w:rPr>
          <w:sz w:val="16"/>
          <w:szCs w:val="16"/>
        </w:rPr>
        <w:t>Утвердить объем бюджетных ассигнований дорожного фонда Любытинского муниципального района на 2022 год в сумме 21 369,20000 тыс. рублей, в том числе за счет субсидии бюджетам муниципальных районов на формирование муниципальных дорожных фондов 3 870,00000 тыс. рублей»</w:t>
      </w:r>
    </w:p>
    <w:p w:rsidR="003A2DFF" w:rsidRPr="003A2DFF" w:rsidRDefault="003A2DFF" w:rsidP="003A2DFF">
      <w:pPr>
        <w:suppressAutoHyphens/>
        <w:autoSpaceDE w:val="0"/>
        <w:ind w:firstLine="709"/>
        <w:jc w:val="both"/>
        <w:rPr>
          <w:sz w:val="16"/>
          <w:szCs w:val="16"/>
        </w:rPr>
      </w:pPr>
      <w:r w:rsidRPr="003A2DFF">
        <w:rPr>
          <w:sz w:val="16"/>
          <w:szCs w:val="16"/>
        </w:rPr>
        <w:t>5. Приложение 1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10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719"/>
        <w:gridCol w:w="1674"/>
        <w:gridCol w:w="1701"/>
        <w:gridCol w:w="1660"/>
      </w:tblGrid>
      <w:tr w:rsidR="003A2DFF" w:rsidRPr="003A2DFF" w:rsidTr="003A2DFF">
        <w:trPr>
          <w:trHeight w:val="20"/>
        </w:trPr>
        <w:tc>
          <w:tcPr>
            <w:tcW w:w="10307" w:type="dxa"/>
            <w:gridSpan w:val="5"/>
            <w:tcBorders>
              <w:top w:val="nil"/>
              <w:left w:val="nil"/>
              <w:bottom w:val="nil"/>
              <w:right w:val="nil"/>
            </w:tcBorders>
            <w:noWrap/>
            <w:vAlign w:val="bottom"/>
            <w:hideMark/>
          </w:tcPr>
          <w:p w:rsidR="003A2DFF" w:rsidRPr="003A2DFF" w:rsidRDefault="003A2DFF" w:rsidP="003A2DFF">
            <w:pPr>
              <w:jc w:val="right"/>
              <w:rPr>
                <w:sz w:val="16"/>
                <w:szCs w:val="16"/>
              </w:rPr>
            </w:pPr>
            <w:r w:rsidRPr="003A2DFF">
              <w:rPr>
                <w:sz w:val="16"/>
                <w:szCs w:val="16"/>
              </w:rPr>
              <w:t xml:space="preserve">  Приложение 1</w:t>
            </w:r>
          </w:p>
        </w:tc>
      </w:tr>
      <w:tr w:rsidR="003A2DFF" w:rsidRPr="003A2DFF" w:rsidTr="003A2DFF">
        <w:trPr>
          <w:trHeight w:val="20"/>
        </w:trPr>
        <w:tc>
          <w:tcPr>
            <w:tcW w:w="10307" w:type="dxa"/>
            <w:gridSpan w:val="5"/>
            <w:tcBorders>
              <w:top w:val="nil"/>
              <w:left w:val="nil"/>
              <w:bottom w:val="nil"/>
              <w:right w:val="nil"/>
            </w:tcBorders>
            <w:noWrap/>
            <w:vAlign w:val="bottom"/>
            <w:hideMark/>
          </w:tcPr>
          <w:p w:rsidR="003A2DFF" w:rsidRPr="003A2DFF" w:rsidRDefault="003A2DFF" w:rsidP="003A2DFF">
            <w:pPr>
              <w:jc w:val="right"/>
              <w:rPr>
                <w:sz w:val="16"/>
                <w:szCs w:val="16"/>
              </w:rPr>
            </w:pPr>
            <w:r w:rsidRPr="003A2DFF">
              <w:rPr>
                <w:sz w:val="16"/>
                <w:szCs w:val="16"/>
              </w:rPr>
              <w:t xml:space="preserve">                                                 к решению Думы муниципального района </w:t>
            </w:r>
          </w:p>
        </w:tc>
      </w:tr>
      <w:tr w:rsidR="003A2DFF" w:rsidRPr="003A2DFF" w:rsidTr="003A2DFF">
        <w:trPr>
          <w:trHeight w:val="20"/>
        </w:trPr>
        <w:tc>
          <w:tcPr>
            <w:tcW w:w="10307" w:type="dxa"/>
            <w:gridSpan w:val="5"/>
            <w:tcBorders>
              <w:top w:val="nil"/>
              <w:left w:val="nil"/>
              <w:bottom w:val="nil"/>
              <w:right w:val="nil"/>
            </w:tcBorders>
            <w:noWrap/>
            <w:vAlign w:val="bottom"/>
            <w:hideMark/>
          </w:tcPr>
          <w:p w:rsidR="003A2DFF" w:rsidRPr="003A2DFF" w:rsidRDefault="003A2DFF" w:rsidP="003A2DFF">
            <w:pPr>
              <w:jc w:val="right"/>
              <w:rPr>
                <w:sz w:val="16"/>
                <w:szCs w:val="16"/>
              </w:rPr>
            </w:pPr>
            <w:r w:rsidRPr="003A2DFF">
              <w:rPr>
                <w:sz w:val="16"/>
                <w:szCs w:val="16"/>
              </w:rPr>
              <w:t xml:space="preserve">                                                            "О бюджете Любытинского муниципального района</w:t>
            </w:r>
          </w:p>
        </w:tc>
      </w:tr>
      <w:tr w:rsidR="003A2DFF" w:rsidRPr="003A2DFF" w:rsidTr="003A2DFF">
        <w:trPr>
          <w:trHeight w:val="20"/>
        </w:trPr>
        <w:tc>
          <w:tcPr>
            <w:tcW w:w="10307" w:type="dxa"/>
            <w:gridSpan w:val="5"/>
            <w:tcBorders>
              <w:top w:val="nil"/>
              <w:left w:val="nil"/>
              <w:bottom w:val="nil"/>
              <w:right w:val="nil"/>
            </w:tcBorders>
            <w:noWrap/>
            <w:vAlign w:val="bottom"/>
            <w:hideMark/>
          </w:tcPr>
          <w:p w:rsidR="003A2DFF" w:rsidRPr="003A2DFF" w:rsidRDefault="003A2DFF" w:rsidP="003A2DFF">
            <w:pPr>
              <w:jc w:val="right"/>
              <w:rPr>
                <w:sz w:val="16"/>
                <w:szCs w:val="16"/>
              </w:rPr>
            </w:pPr>
            <w:r w:rsidRPr="003A2DFF">
              <w:rPr>
                <w:sz w:val="16"/>
                <w:szCs w:val="16"/>
              </w:rPr>
              <w:t>на 2020 год и на плановый период 2021 и 2022 годов"</w:t>
            </w:r>
          </w:p>
        </w:tc>
      </w:tr>
      <w:tr w:rsidR="003A2DFF" w:rsidRPr="003A2DFF" w:rsidTr="003A2DFF">
        <w:trPr>
          <w:trHeight w:val="20"/>
        </w:trPr>
        <w:tc>
          <w:tcPr>
            <w:tcW w:w="2552" w:type="dxa"/>
            <w:tcBorders>
              <w:top w:val="nil"/>
              <w:left w:val="nil"/>
              <w:bottom w:val="nil"/>
              <w:right w:val="nil"/>
            </w:tcBorders>
            <w:vAlign w:val="bottom"/>
            <w:hideMark/>
          </w:tcPr>
          <w:p w:rsidR="003A2DFF" w:rsidRPr="003A2DFF" w:rsidRDefault="003A2DFF" w:rsidP="003A2DFF"/>
        </w:tc>
        <w:tc>
          <w:tcPr>
            <w:tcW w:w="2720" w:type="dxa"/>
            <w:tcBorders>
              <w:top w:val="nil"/>
              <w:left w:val="nil"/>
              <w:bottom w:val="nil"/>
              <w:right w:val="nil"/>
            </w:tcBorders>
            <w:noWrap/>
            <w:vAlign w:val="bottom"/>
            <w:hideMark/>
          </w:tcPr>
          <w:p w:rsidR="003A2DFF" w:rsidRPr="003A2DFF" w:rsidRDefault="003A2DFF" w:rsidP="003A2DFF"/>
        </w:tc>
        <w:tc>
          <w:tcPr>
            <w:tcW w:w="1674" w:type="dxa"/>
            <w:tcBorders>
              <w:top w:val="nil"/>
              <w:left w:val="nil"/>
              <w:bottom w:val="nil"/>
              <w:right w:val="nil"/>
            </w:tcBorders>
            <w:noWrap/>
            <w:vAlign w:val="bottom"/>
            <w:hideMark/>
          </w:tcPr>
          <w:p w:rsidR="003A2DFF" w:rsidRPr="003A2DFF" w:rsidRDefault="003A2DFF" w:rsidP="003A2DFF"/>
        </w:tc>
        <w:tc>
          <w:tcPr>
            <w:tcW w:w="1701" w:type="dxa"/>
            <w:tcBorders>
              <w:top w:val="nil"/>
              <w:left w:val="nil"/>
              <w:bottom w:val="nil"/>
              <w:right w:val="nil"/>
            </w:tcBorders>
            <w:noWrap/>
            <w:vAlign w:val="bottom"/>
            <w:hideMark/>
          </w:tcPr>
          <w:p w:rsidR="003A2DFF" w:rsidRPr="003A2DFF" w:rsidRDefault="003A2DFF" w:rsidP="003A2DFF"/>
        </w:tc>
        <w:tc>
          <w:tcPr>
            <w:tcW w:w="1660" w:type="dxa"/>
            <w:tcBorders>
              <w:top w:val="nil"/>
              <w:left w:val="nil"/>
              <w:bottom w:val="nil"/>
              <w:right w:val="nil"/>
            </w:tcBorders>
            <w:noWrap/>
            <w:vAlign w:val="bottom"/>
            <w:hideMark/>
          </w:tcPr>
          <w:p w:rsidR="003A2DFF" w:rsidRPr="003A2DFF" w:rsidRDefault="003A2DFF" w:rsidP="003A2DFF"/>
        </w:tc>
      </w:tr>
      <w:tr w:rsidR="003A2DFF" w:rsidRPr="003A2DFF" w:rsidTr="003A2DFF">
        <w:trPr>
          <w:trHeight w:val="20"/>
        </w:trPr>
        <w:tc>
          <w:tcPr>
            <w:tcW w:w="10307" w:type="dxa"/>
            <w:gridSpan w:val="5"/>
            <w:tcBorders>
              <w:top w:val="nil"/>
              <w:left w:val="nil"/>
              <w:bottom w:val="nil"/>
              <w:right w:val="nil"/>
            </w:tcBorders>
            <w:vAlign w:val="bottom"/>
            <w:hideMark/>
          </w:tcPr>
          <w:p w:rsidR="003A2DFF" w:rsidRDefault="003A2DFF" w:rsidP="003A2DFF">
            <w:pPr>
              <w:jc w:val="center"/>
              <w:rPr>
                <w:b/>
                <w:bCs/>
                <w:sz w:val="16"/>
                <w:szCs w:val="16"/>
              </w:rPr>
            </w:pPr>
            <w:r w:rsidRPr="003A2DFF">
              <w:rPr>
                <w:b/>
                <w:bCs/>
                <w:sz w:val="16"/>
                <w:szCs w:val="16"/>
              </w:rPr>
              <w:t>Прогнозируемые поступления доходов в бюджет муниципального района на 2020 год  и на плановый период 2021 и 2022 годов</w:t>
            </w: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Default="004B79B7" w:rsidP="003A2DFF">
            <w:pPr>
              <w:jc w:val="center"/>
              <w:rPr>
                <w:b/>
                <w:bCs/>
                <w:sz w:val="16"/>
                <w:szCs w:val="16"/>
              </w:rPr>
            </w:pPr>
          </w:p>
          <w:p w:rsidR="004B79B7" w:rsidRPr="003A2DFF" w:rsidRDefault="004B79B7" w:rsidP="003A2DFF">
            <w:pPr>
              <w:jc w:val="center"/>
              <w:rPr>
                <w:b/>
                <w:bCs/>
                <w:sz w:val="16"/>
                <w:szCs w:val="16"/>
              </w:rPr>
            </w:pPr>
          </w:p>
        </w:tc>
      </w:tr>
      <w:tr w:rsidR="003A2DFF" w:rsidRPr="003A2DFF" w:rsidTr="003A2DFF">
        <w:trPr>
          <w:trHeight w:val="20"/>
        </w:trPr>
        <w:tc>
          <w:tcPr>
            <w:tcW w:w="6946" w:type="dxa"/>
            <w:gridSpan w:val="3"/>
            <w:tcBorders>
              <w:top w:val="nil"/>
              <w:left w:val="single" w:sz="4" w:space="0" w:color="auto"/>
              <w:bottom w:val="single" w:sz="4" w:space="0" w:color="auto"/>
              <w:right w:val="single" w:sz="4" w:space="0" w:color="auto"/>
            </w:tcBorders>
            <w:noWrap/>
            <w:vAlign w:val="bottom"/>
            <w:hideMark/>
          </w:tcPr>
          <w:p w:rsidR="003A2DFF" w:rsidRPr="003A2DFF" w:rsidRDefault="003A2DFF" w:rsidP="003A2DFF"/>
        </w:tc>
        <w:tc>
          <w:tcPr>
            <w:tcW w:w="1701" w:type="dxa"/>
            <w:tcBorders>
              <w:top w:val="nil"/>
              <w:left w:val="single" w:sz="4" w:space="0" w:color="auto"/>
              <w:bottom w:val="single" w:sz="4" w:space="0" w:color="auto"/>
              <w:right w:val="single" w:sz="4" w:space="0" w:color="auto"/>
            </w:tcBorders>
            <w:noWrap/>
            <w:vAlign w:val="bottom"/>
            <w:hideMark/>
          </w:tcPr>
          <w:p w:rsidR="003A2DFF" w:rsidRPr="003A2DFF" w:rsidRDefault="003A2DFF" w:rsidP="003A2DFF"/>
        </w:tc>
        <w:tc>
          <w:tcPr>
            <w:tcW w:w="1660" w:type="dxa"/>
            <w:tcBorders>
              <w:top w:val="nil"/>
              <w:left w:val="single" w:sz="4" w:space="0" w:color="auto"/>
              <w:bottom w:val="single" w:sz="4" w:space="0" w:color="auto"/>
              <w:right w:val="single" w:sz="4" w:space="0" w:color="auto"/>
            </w:tcBorders>
            <w:noWrap/>
            <w:vAlign w:val="bottom"/>
            <w:hideMark/>
          </w:tcPr>
          <w:p w:rsidR="003A2DFF" w:rsidRPr="003A2DFF" w:rsidRDefault="003A2DFF" w:rsidP="003A2DFF"/>
        </w:tc>
      </w:tr>
      <w:tr w:rsidR="003A2DFF" w:rsidRPr="003A2DFF" w:rsidTr="003A2DFF">
        <w:trPr>
          <w:trHeight w:val="20"/>
        </w:trPr>
        <w:tc>
          <w:tcPr>
            <w:tcW w:w="2552" w:type="dxa"/>
            <w:vMerge w:val="restart"/>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Наименование </w:t>
            </w:r>
          </w:p>
        </w:tc>
        <w:tc>
          <w:tcPr>
            <w:tcW w:w="2720" w:type="dxa"/>
            <w:vMerge w:val="restart"/>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Код бюджетной классификации</w:t>
            </w:r>
          </w:p>
        </w:tc>
        <w:tc>
          <w:tcPr>
            <w:tcW w:w="5035" w:type="dxa"/>
            <w:gridSpan w:val="3"/>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Сумма (тыс. руб.)</w:t>
            </w:r>
          </w:p>
        </w:tc>
      </w:tr>
      <w:tr w:rsidR="003A2DFF" w:rsidRPr="003A2DFF" w:rsidTr="003A2DFF">
        <w:trPr>
          <w:trHeight w:val="20"/>
        </w:trPr>
        <w:tc>
          <w:tcPr>
            <w:tcW w:w="10307" w:type="dxa"/>
            <w:vMerge/>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2020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2021 год</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2022 год</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2</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4</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5</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ДОХОДЫ, ВСЕГО</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310 021,86648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259 521,61170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243 902,59106</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Налоговые и неналоговые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 xml:space="preserve"> 100 00000 00 0000 000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135 822,40000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141 434,80000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149 134,70000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Налоговые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130 422,40000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135 971,80000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143 623,70000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Налоги на прибыль,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 xml:space="preserve"> 101 00000 00 0000 000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98 929,50000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104 425,00000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109 192,50000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Налог на доходы физических лиц</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 xml:space="preserve"> 101 02000 01 0000 110 </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98 929,50000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104 425,00000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109 192,50000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3A2DFF">
              <w:rPr>
                <w:sz w:val="16"/>
                <w:szCs w:val="16"/>
                <w:vertAlign w:val="superscript"/>
              </w:rPr>
              <w:t>1</w:t>
            </w:r>
            <w:r w:rsidRPr="003A2DFF">
              <w:rPr>
                <w:sz w:val="16"/>
                <w:szCs w:val="16"/>
              </w:rPr>
              <w:t xml:space="preserve"> и 228 Налогового кодекса Российской Федерации     </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 101 02010 01 0000 110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98 005,50000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103 444,10000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108 156,20000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 101 02020 01 0000 110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490,00000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517,40000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546,40000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 101 02030 01 0000 110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294,00000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310,50000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327,90000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A2DFF" w:rsidRPr="003A2DFF" w:rsidRDefault="003A2DFF" w:rsidP="003A2DFF">
            <w:pPr>
              <w:jc w:val="center"/>
              <w:rPr>
                <w:sz w:val="16"/>
                <w:szCs w:val="16"/>
              </w:rPr>
            </w:pPr>
            <w:r w:rsidRPr="003A2DFF">
              <w:rPr>
                <w:sz w:val="16"/>
                <w:szCs w:val="16"/>
              </w:rPr>
              <w:t xml:space="preserve"> 101 02040 01 0000 110</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A2DFF" w:rsidRPr="003A2DFF" w:rsidRDefault="003A2DFF" w:rsidP="003A2DFF">
            <w:pPr>
              <w:jc w:val="right"/>
              <w:rPr>
                <w:sz w:val="16"/>
                <w:szCs w:val="16"/>
              </w:rPr>
            </w:pPr>
            <w:r w:rsidRPr="003A2DFF">
              <w:rPr>
                <w:sz w:val="16"/>
                <w:szCs w:val="16"/>
              </w:rPr>
              <w:t>140,00000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162,00000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Налоги на товары (работы, услуги), реализуемые на территории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103 00000  00 0000 000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16 219,90000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16 619,80000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17 499,20000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3A2DFF">
              <w:rPr>
                <w:sz w:val="16"/>
                <w:szCs w:val="16"/>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lastRenderedPageBreak/>
              <w:t>103 02231 01 0000 110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7 408,00000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7 591,00000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7 992,00000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103 02241 01 0000 110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41,00000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43,00000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103 02251 01 0000 110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9 923,90000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10 167,80000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10 706,20000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103 02261 01 0000 110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-1 152,00000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-1 180,00000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-1 242,00000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Налоги на совокупный доход</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 xml:space="preserve"> 105 00000 00 0000 000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14 200,00000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13 754,00000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15 750,00000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Налог, взимаемый в связи с применением упрощенной системы налогообложения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 xml:space="preserve"> 105 00000 00 0000 000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10 500,00000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12 800,00000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15 750,00000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Налог, взимаемый с налогоплательщиков, выбравших в качестве объекта налогообложения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 105 01011 01 0000 110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9 000,00000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11 086,00000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13 822,00000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 105 01021 01 0000 110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1 500,00000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1 714,00000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1 928,00000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Единый налог на вмененный доход для отдельных видов деятельности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 xml:space="preserve"> 105 02000 02 0000 110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3 700,00000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954,00000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Единый налог на вмененный доход для отдельных видов </w:t>
            </w:r>
            <w:r w:rsidRPr="003A2DFF">
              <w:rPr>
                <w:sz w:val="16"/>
                <w:szCs w:val="16"/>
              </w:rPr>
              <w:lastRenderedPageBreak/>
              <w:t>деятельности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 105 02010 02 0000 110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3 700,00000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Государственная пошлина</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 xml:space="preserve"> 108 00000 00 0000 000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1 073,00000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1 173,00000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1 182,00000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Государственная пошлина по делам, рассматриваемым в судах общей юрисдикции, мировыми судьями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108 03000 01 0000 000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1 073,00000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1 173,00000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1 182,00000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108 03010 01 0000 110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1 073,00000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1 173,00000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1 182,00000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Неналоговые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5 400,00000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5 463,00000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5 511,00000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Доходы от использования имущества, находящегося в государственной и муниципальной собственности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111 00000 00 0000 000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4 200,00000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4 200,00000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4 200,00000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 xml:space="preserve"> 111 05000 00 0000 120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4 200,00000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4 200,00000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4 200,00000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 xml:space="preserve"> 111 05010 00 0000 120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3 800,00000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3 800,00000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3 800,00000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both"/>
              <w:rPr>
                <w:sz w:val="16"/>
                <w:szCs w:val="16"/>
              </w:rPr>
            </w:pPr>
            <w:r w:rsidRPr="003A2DFF">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111 05013 05 0000 120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3 800,00000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3 800,00000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111 05030 00 0000 000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100,00000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111 05035 05 0000 120 </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both"/>
              <w:rPr>
                <w:b/>
                <w:bCs/>
                <w:sz w:val="16"/>
                <w:szCs w:val="16"/>
              </w:rPr>
            </w:pPr>
            <w:r w:rsidRPr="003A2DFF">
              <w:rPr>
                <w:b/>
                <w:bCs/>
                <w:sz w:val="16"/>
                <w:szCs w:val="16"/>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3A2DFF">
              <w:rPr>
                <w:b/>
                <w:bCs/>
                <w:sz w:val="16"/>
                <w:szCs w:val="16"/>
              </w:rPr>
              <w:lastRenderedPageBreak/>
              <w:t>казенных)</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lastRenderedPageBreak/>
              <w:t>111  09040 05 0000 120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300,00000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300,00000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300,00000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A2DFF" w:rsidRPr="003A2DFF" w:rsidRDefault="003A2DFF" w:rsidP="003A2DFF">
            <w:pPr>
              <w:jc w:val="center"/>
              <w:rPr>
                <w:sz w:val="16"/>
                <w:szCs w:val="16"/>
              </w:rPr>
            </w:pPr>
            <w:r w:rsidRPr="003A2DFF">
              <w:rPr>
                <w:sz w:val="16"/>
                <w:szCs w:val="16"/>
              </w:rPr>
              <w:t>111 09045 05 0000 120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Платежи при пользовании природными ресурсами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112 00000 00 0000 000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1 140,00000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1 186,00000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1 234,00000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Плата за негативное воздействие на окружающую среду</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xml:space="preserve">112 01000 01 0000 120 </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1 140,00000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1 186,00000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1 234,00000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Плата за выбросы загрязняющих веществ в атмосферный воздух стационарными объектами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112 01010 01 0000 120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159,00000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172,00000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Плата за сбросы загрязняющих веществ в водные объекты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112 01030 01 0000 120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118,00000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Плата за размещение отходов производства и потребления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112 01040 01 0000 120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863,00000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898,00000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934,00000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A2DFF" w:rsidRPr="003A2DFF" w:rsidRDefault="003A2DFF" w:rsidP="003A2DFF">
            <w:pPr>
              <w:rPr>
                <w:sz w:val="16"/>
                <w:szCs w:val="16"/>
              </w:rPr>
            </w:pPr>
            <w:r w:rsidRPr="003A2DFF">
              <w:rPr>
                <w:sz w:val="16"/>
                <w:szCs w:val="16"/>
              </w:rPr>
              <w:t>Плата за размещение отходов производства и потребления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112 01041 01 0000 120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98,00000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A2DFF" w:rsidRPr="003A2DFF" w:rsidRDefault="003A2DFF" w:rsidP="003A2DFF">
            <w:pPr>
              <w:rPr>
                <w:sz w:val="16"/>
                <w:szCs w:val="16"/>
              </w:rPr>
            </w:pPr>
            <w:r w:rsidRPr="003A2DFF">
              <w:rPr>
                <w:sz w:val="16"/>
                <w:szCs w:val="16"/>
              </w:rPr>
              <w:t xml:space="preserve">Плата за размещение твердых коммунальных отходов </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112 01042 01 0000 120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773,00000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836,00000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Штрафы, санкции, возмещение ущерба</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116 00000 00 0000 000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60,00000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77,00000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77,00000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Административные штрафы, установленные  Кодексом Российской Федерации об административных правонарушениях</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116 01000 01 0000 140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20,00000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24,00000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19,00000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116 01070 01 0000 140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20,00000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116 01074 01 0000 140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20,00000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116 01080 01 0000 140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9,00000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116 01084 01 0000 140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9,00000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Платежи, уплачиваемые в целях возмещения вреда</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116 11000 01 0000 140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53,00000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58,00000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Платежи по искам о возмещении вреда, причиненного окружающей среде, а также платежи, уплачиваемые при добровольном возмещении вреда, </w:t>
            </w:r>
            <w:r w:rsidRPr="003A2DFF">
              <w:rPr>
                <w:sz w:val="16"/>
                <w:szCs w:val="16"/>
              </w:rPr>
              <w:lastRenderedPageBreak/>
              <w:t>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116 11050 01 0000 140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53,00000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sz w:val="16"/>
                <w:szCs w:val="16"/>
              </w:rPr>
            </w:pPr>
            <w:r w:rsidRPr="003A2DFF">
              <w:rPr>
                <w:sz w:val="16"/>
                <w:szCs w:val="16"/>
              </w:rPr>
              <w:t>58,00000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Безвозмездные поступления</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xml:space="preserve">  200 00000 00 0000 000</w:t>
            </w:r>
          </w:p>
        </w:tc>
        <w:tc>
          <w:tcPr>
            <w:tcW w:w="16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174 199,46648</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118 086,81170</w:t>
            </w:r>
          </w:p>
        </w:tc>
        <w:tc>
          <w:tcPr>
            <w:tcW w:w="16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right"/>
              <w:rPr>
                <w:b/>
                <w:bCs/>
                <w:sz w:val="16"/>
                <w:szCs w:val="16"/>
              </w:rPr>
            </w:pPr>
            <w:r w:rsidRPr="003A2DFF">
              <w:rPr>
                <w:b/>
                <w:bCs/>
                <w:sz w:val="16"/>
                <w:szCs w:val="16"/>
              </w:rPr>
              <w:t>94 767,89106</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Безвозмездные поступления от других бюджетов бюджетной системы Российской Федерации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xml:space="preserve">  202 00000 00 0000 000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174 502,62365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118 086,81170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94 767,89106</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Дотации бюджетам бюджетной системы Российской Федерации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xml:space="preserve">  202 10000 00 0000 150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8 651,90000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3 754,00000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59,60000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Дотации бюджетам муниципальных районов на выравнивание бюджетной обеспеченности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202 15001 05 0000 150</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2DFF" w:rsidRPr="003A2DFF" w:rsidRDefault="003A2DFF" w:rsidP="003A2DFF">
            <w:pPr>
              <w:jc w:val="right"/>
              <w:rPr>
                <w:sz w:val="16"/>
                <w:szCs w:val="16"/>
              </w:rPr>
            </w:pPr>
            <w:r w:rsidRPr="003A2DFF">
              <w:rPr>
                <w:sz w:val="16"/>
                <w:szCs w:val="16"/>
              </w:rPr>
              <w:t>8 651,90000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3 754,00000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59,60000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Субсидии бюджетам бюджетной системы Российской Федерации (межбюджетные субсидии)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xml:space="preserve">  202 20000 00 0000 150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65 471,00245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20 218,84471</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5 795,45241</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202 25027 05 0000 150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202 25097 05 0000 150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1 166,81667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3 500,45000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202 25169 05 0000 150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2 234,10952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202 25210 05 0000 150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2 259,17353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2 254,55000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202 25467 05 0000 150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376,70000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376,70000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378,10000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бюджетам муниципальных районов на реализацию мероприятий по обеспечению жильем молодых семей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202 25497 05 0000 150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1 049,10273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811,29471</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829,85241</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Субсидия бюджетам муниципальных районов на поддержку отрасли культуры</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202 25519 05 0000 150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8 688,35000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w:t>
            </w:r>
            <w:r w:rsidRPr="003A2DFF">
              <w:rPr>
                <w:sz w:val="16"/>
                <w:szCs w:val="16"/>
              </w:rPr>
              <w:lastRenderedPageBreak/>
              <w:t>территорий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202 2</w:t>
            </w:r>
            <w:r w:rsidRPr="003A2DFF">
              <w:rPr>
                <w:b/>
                <w:bCs/>
                <w:sz w:val="16"/>
                <w:szCs w:val="16"/>
              </w:rPr>
              <w:t>7</w:t>
            </w:r>
            <w:r w:rsidRPr="003A2DFF">
              <w:rPr>
                <w:sz w:val="16"/>
                <w:szCs w:val="16"/>
              </w:rPr>
              <w:t>576 05 0000 150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3 415,70000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jc w:val="both"/>
              <w:rPr>
                <w:sz w:val="16"/>
                <w:szCs w:val="16"/>
              </w:rPr>
            </w:pPr>
            <w:r w:rsidRPr="003A2DFF">
              <w:rPr>
                <w:sz w:val="16"/>
                <w:szCs w:val="16"/>
              </w:rPr>
              <w:lastRenderedPageBreak/>
              <w:t>Прочие субсидии бюджетам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202 29999 05 0000 150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54 066,10000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4 587,50000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4 587,50000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Субвенции бюджетам бюджетной системы Российской Федерации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202 30000 00  0000 000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98 785,82120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89 058,96699</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88 912,83865</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Субвенции бюджетам муниципальных районов на ежемесячное денежное вознаграждение за классное  руководство</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202 30021 05 0000 150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551,40000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551,40000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202 30024 05 0000 150</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2DFF" w:rsidRPr="003A2DFF" w:rsidRDefault="003A2DFF" w:rsidP="003A2DFF">
            <w:pPr>
              <w:jc w:val="right"/>
              <w:rPr>
                <w:sz w:val="16"/>
                <w:szCs w:val="16"/>
              </w:rPr>
            </w:pPr>
            <w:r w:rsidRPr="003A2DFF">
              <w:rPr>
                <w:sz w:val="16"/>
                <w:szCs w:val="16"/>
              </w:rPr>
              <w:t>80 257,30000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75 029,80000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74 552,20000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202 30027 05 0000 150</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2DFF" w:rsidRPr="003A2DFF" w:rsidRDefault="003A2DFF" w:rsidP="003A2DFF">
            <w:pPr>
              <w:jc w:val="right"/>
              <w:rPr>
                <w:sz w:val="16"/>
                <w:szCs w:val="16"/>
              </w:rPr>
            </w:pPr>
            <w:r w:rsidRPr="003A2DFF">
              <w:rPr>
                <w:sz w:val="16"/>
                <w:szCs w:val="16"/>
              </w:rPr>
              <w:t>11 344,90000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6 852,60000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6 852,60000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202 30029 05 0000 150</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A2DFF" w:rsidRPr="003A2DFF" w:rsidRDefault="003A2DFF" w:rsidP="003A2DFF">
            <w:pPr>
              <w:jc w:val="right"/>
              <w:rPr>
                <w:sz w:val="16"/>
                <w:szCs w:val="16"/>
              </w:rPr>
            </w:pPr>
            <w:r w:rsidRPr="003A2DFF">
              <w:rPr>
                <w:sz w:val="16"/>
                <w:szCs w:val="16"/>
              </w:rPr>
              <w:t>525,90000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526,40000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626,40000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202 35082 05 0000 150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5 168,72120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5 140,36699</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5 179,03865</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202 35118 05 0000 150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408,40000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425,10000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202 35120 05 0000 150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30,60000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190,50000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Субвенции бюджетам муниципальных районов на государственную регистрацию актов  гражданского состояния</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202 35930 05 0000 150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519,40000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535,60000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Иные межбюджетные трансферты</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202 40000 00  0000 000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1 593,90000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5 055,00000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202 40014 05 0000 150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Межбюджетные трансферты, передаваемые бюджетам муниципальных районов области на создание модельных муниципальных библиотек</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202 45454 05 0000 150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Прочие межбюджетные трансферты, передаваемые бюджетам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202 49999 05 0000 150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1 369,90000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Возврат остатков субсидий, </w:t>
            </w:r>
            <w:r w:rsidRPr="003A2DFF">
              <w:rPr>
                <w:b/>
                <w:bCs/>
                <w:sz w:val="16"/>
                <w:szCs w:val="16"/>
              </w:rPr>
              <w:lastRenderedPageBreak/>
              <w:t xml:space="preserve">субвенций и иных межбюджетных трансфертов, имеющих целевое назначение, прошлых лет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219 00000 00 0000 000</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-303,15717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20"/>
        </w:trPr>
        <w:tc>
          <w:tcPr>
            <w:tcW w:w="255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219 60010 05 0000 150 </w:t>
            </w:r>
          </w:p>
        </w:tc>
        <w:tc>
          <w:tcPr>
            <w:tcW w:w="167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-303,15717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bl>
    <w:p w:rsidR="003A2DFF" w:rsidRPr="003A2DFF" w:rsidRDefault="003A2DFF" w:rsidP="003A2DFF">
      <w:pPr>
        <w:ind w:firstLine="708"/>
        <w:jc w:val="both"/>
        <w:rPr>
          <w:sz w:val="16"/>
          <w:szCs w:val="16"/>
        </w:rPr>
      </w:pPr>
      <w:r w:rsidRPr="003A2DFF">
        <w:rPr>
          <w:sz w:val="16"/>
          <w:szCs w:val="16"/>
        </w:rPr>
        <w:t>6. Приложение 2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10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79"/>
        <w:gridCol w:w="1599"/>
        <w:gridCol w:w="1631"/>
        <w:gridCol w:w="1558"/>
      </w:tblGrid>
      <w:tr w:rsidR="003A2DFF" w:rsidRPr="003A2DFF" w:rsidTr="003A2DFF">
        <w:trPr>
          <w:trHeight w:val="390"/>
        </w:trPr>
        <w:tc>
          <w:tcPr>
            <w:tcW w:w="2268" w:type="dxa"/>
            <w:tcBorders>
              <w:top w:val="nil"/>
              <w:left w:val="nil"/>
              <w:bottom w:val="nil"/>
              <w:right w:val="nil"/>
            </w:tcBorders>
            <w:noWrap/>
            <w:vAlign w:val="bottom"/>
            <w:hideMark/>
          </w:tcPr>
          <w:p w:rsidR="003A2DFF" w:rsidRPr="003A2DFF" w:rsidRDefault="003A2DFF" w:rsidP="003A2DFF"/>
        </w:tc>
        <w:tc>
          <w:tcPr>
            <w:tcW w:w="3280" w:type="dxa"/>
            <w:tcBorders>
              <w:top w:val="nil"/>
              <w:left w:val="nil"/>
              <w:bottom w:val="nil"/>
              <w:right w:val="nil"/>
            </w:tcBorders>
            <w:vAlign w:val="bottom"/>
            <w:hideMark/>
          </w:tcPr>
          <w:p w:rsidR="003A2DFF" w:rsidRPr="003A2DFF" w:rsidRDefault="003A2DFF" w:rsidP="003A2DFF"/>
        </w:tc>
        <w:tc>
          <w:tcPr>
            <w:tcW w:w="4791" w:type="dxa"/>
            <w:gridSpan w:val="3"/>
            <w:tcBorders>
              <w:top w:val="nil"/>
              <w:left w:val="nil"/>
              <w:bottom w:val="nil"/>
              <w:right w:val="nil"/>
            </w:tcBorders>
            <w:noWrap/>
            <w:vAlign w:val="bottom"/>
            <w:hideMark/>
          </w:tcPr>
          <w:p w:rsidR="003A2DFF" w:rsidRPr="003A2DFF" w:rsidRDefault="003A2DFF" w:rsidP="003A2DFF">
            <w:pPr>
              <w:jc w:val="right"/>
              <w:rPr>
                <w:sz w:val="16"/>
                <w:szCs w:val="16"/>
              </w:rPr>
            </w:pPr>
            <w:r w:rsidRPr="003A2DFF">
              <w:rPr>
                <w:sz w:val="16"/>
                <w:szCs w:val="16"/>
              </w:rPr>
              <w:t>Приложение 2</w:t>
            </w:r>
          </w:p>
        </w:tc>
      </w:tr>
      <w:tr w:rsidR="003A2DFF" w:rsidRPr="003A2DFF" w:rsidTr="003A2DFF">
        <w:trPr>
          <w:trHeight w:val="20"/>
        </w:trPr>
        <w:tc>
          <w:tcPr>
            <w:tcW w:w="2268" w:type="dxa"/>
            <w:tcBorders>
              <w:top w:val="nil"/>
              <w:left w:val="nil"/>
              <w:bottom w:val="nil"/>
              <w:right w:val="nil"/>
            </w:tcBorders>
            <w:noWrap/>
            <w:vAlign w:val="bottom"/>
            <w:hideMark/>
          </w:tcPr>
          <w:p w:rsidR="003A2DFF" w:rsidRPr="003A2DFF" w:rsidRDefault="003A2DFF" w:rsidP="003A2DFF"/>
        </w:tc>
        <w:tc>
          <w:tcPr>
            <w:tcW w:w="3280" w:type="dxa"/>
            <w:tcBorders>
              <w:top w:val="nil"/>
              <w:left w:val="nil"/>
              <w:bottom w:val="nil"/>
              <w:right w:val="nil"/>
            </w:tcBorders>
            <w:vAlign w:val="bottom"/>
            <w:hideMark/>
          </w:tcPr>
          <w:p w:rsidR="003A2DFF" w:rsidRPr="003A2DFF" w:rsidRDefault="003A2DFF" w:rsidP="003A2DFF"/>
        </w:tc>
        <w:tc>
          <w:tcPr>
            <w:tcW w:w="4791" w:type="dxa"/>
            <w:gridSpan w:val="3"/>
            <w:tcBorders>
              <w:top w:val="nil"/>
              <w:left w:val="nil"/>
              <w:bottom w:val="nil"/>
              <w:right w:val="nil"/>
            </w:tcBorders>
            <w:noWrap/>
            <w:vAlign w:val="bottom"/>
            <w:hideMark/>
          </w:tcPr>
          <w:p w:rsidR="003A2DFF" w:rsidRPr="003A2DFF" w:rsidRDefault="003A2DFF" w:rsidP="003A2DFF">
            <w:pPr>
              <w:jc w:val="right"/>
              <w:rPr>
                <w:sz w:val="16"/>
                <w:szCs w:val="16"/>
              </w:rPr>
            </w:pPr>
            <w:r w:rsidRPr="003A2DFF">
              <w:rPr>
                <w:sz w:val="16"/>
                <w:szCs w:val="16"/>
              </w:rPr>
              <w:t xml:space="preserve">                                к решению Думы муниципального района</w:t>
            </w:r>
          </w:p>
        </w:tc>
      </w:tr>
      <w:tr w:rsidR="003A2DFF" w:rsidRPr="003A2DFF" w:rsidTr="003A2DFF">
        <w:trPr>
          <w:trHeight w:val="20"/>
        </w:trPr>
        <w:tc>
          <w:tcPr>
            <w:tcW w:w="2268" w:type="dxa"/>
            <w:tcBorders>
              <w:top w:val="nil"/>
              <w:left w:val="nil"/>
              <w:bottom w:val="nil"/>
              <w:right w:val="nil"/>
            </w:tcBorders>
            <w:noWrap/>
            <w:vAlign w:val="bottom"/>
            <w:hideMark/>
          </w:tcPr>
          <w:p w:rsidR="003A2DFF" w:rsidRPr="003A2DFF" w:rsidRDefault="003A2DFF" w:rsidP="003A2DFF"/>
        </w:tc>
        <w:tc>
          <w:tcPr>
            <w:tcW w:w="8071" w:type="dxa"/>
            <w:gridSpan w:val="4"/>
            <w:tcBorders>
              <w:top w:val="nil"/>
              <w:left w:val="nil"/>
              <w:bottom w:val="nil"/>
              <w:right w:val="nil"/>
            </w:tcBorders>
            <w:noWrap/>
            <w:vAlign w:val="bottom"/>
            <w:hideMark/>
          </w:tcPr>
          <w:p w:rsidR="003A2DFF" w:rsidRPr="003A2DFF" w:rsidRDefault="003A2DFF" w:rsidP="003A2DFF">
            <w:pPr>
              <w:jc w:val="right"/>
              <w:rPr>
                <w:sz w:val="16"/>
                <w:szCs w:val="16"/>
              </w:rPr>
            </w:pPr>
            <w:r w:rsidRPr="003A2DFF">
              <w:rPr>
                <w:sz w:val="16"/>
                <w:szCs w:val="16"/>
              </w:rPr>
              <w:t xml:space="preserve">                                                     "О бюджете Любытинского муниципального </w:t>
            </w:r>
          </w:p>
        </w:tc>
      </w:tr>
      <w:tr w:rsidR="003A2DFF" w:rsidRPr="003A2DFF" w:rsidTr="003A2DFF">
        <w:trPr>
          <w:trHeight w:val="20"/>
        </w:trPr>
        <w:tc>
          <w:tcPr>
            <w:tcW w:w="2268" w:type="dxa"/>
            <w:tcBorders>
              <w:top w:val="nil"/>
              <w:left w:val="nil"/>
              <w:bottom w:val="nil"/>
              <w:right w:val="nil"/>
            </w:tcBorders>
            <w:noWrap/>
            <w:vAlign w:val="bottom"/>
            <w:hideMark/>
          </w:tcPr>
          <w:p w:rsidR="003A2DFF" w:rsidRPr="003A2DFF" w:rsidRDefault="003A2DFF" w:rsidP="003A2DFF"/>
        </w:tc>
        <w:tc>
          <w:tcPr>
            <w:tcW w:w="3280" w:type="dxa"/>
            <w:tcBorders>
              <w:top w:val="nil"/>
              <w:left w:val="nil"/>
              <w:bottom w:val="nil"/>
              <w:right w:val="nil"/>
            </w:tcBorders>
            <w:vAlign w:val="bottom"/>
            <w:hideMark/>
          </w:tcPr>
          <w:p w:rsidR="003A2DFF" w:rsidRPr="003A2DFF" w:rsidRDefault="003A2DFF" w:rsidP="003A2DFF"/>
        </w:tc>
        <w:tc>
          <w:tcPr>
            <w:tcW w:w="4791" w:type="dxa"/>
            <w:gridSpan w:val="3"/>
            <w:tcBorders>
              <w:top w:val="nil"/>
              <w:left w:val="nil"/>
              <w:bottom w:val="nil"/>
              <w:right w:val="nil"/>
            </w:tcBorders>
            <w:vAlign w:val="bottom"/>
            <w:hideMark/>
          </w:tcPr>
          <w:p w:rsidR="003A2DFF" w:rsidRPr="003A2DFF" w:rsidRDefault="003A2DFF" w:rsidP="003A2DFF">
            <w:pPr>
              <w:jc w:val="right"/>
              <w:rPr>
                <w:sz w:val="16"/>
                <w:szCs w:val="16"/>
              </w:rPr>
            </w:pPr>
            <w:r w:rsidRPr="003A2DFF">
              <w:rPr>
                <w:sz w:val="16"/>
                <w:szCs w:val="16"/>
              </w:rPr>
              <w:t>района на 2020 год и на плановый период</w:t>
            </w:r>
          </w:p>
        </w:tc>
      </w:tr>
      <w:tr w:rsidR="003A2DFF" w:rsidRPr="003A2DFF" w:rsidTr="003A2DFF">
        <w:trPr>
          <w:trHeight w:val="20"/>
        </w:trPr>
        <w:tc>
          <w:tcPr>
            <w:tcW w:w="2268" w:type="dxa"/>
            <w:tcBorders>
              <w:top w:val="nil"/>
              <w:left w:val="nil"/>
              <w:bottom w:val="nil"/>
              <w:right w:val="nil"/>
            </w:tcBorders>
            <w:noWrap/>
            <w:vAlign w:val="bottom"/>
            <w:hideMark/>
          </w:tcPr>
          <w:p w:rsidR="003A2DFF" w:rsidRPr="003A2DFF" w:rsidRDefault="003A2DFF" w:rsidP="003A2DFF"/>
        </w:tc>
        <w:tc>
          <w:tcPr>
            <w:tcW w:w="3280" w:type="dxa"/>
            <w:tcBorders>
              <w:top w:val="nil"/>
              <w:left w:val="nil"/>
              <w:bottom w:val="nil"/>
              <w:right w:val="nil"/>
            </w:tcBorders>
            <w:vAlign w:val="bottom"/>
            <w:hideMark/>
          </w:tcPr>
          <w:p w:rsidR="003A2DFF" w:rsidRPr="003A2DFF" w:rsidRDefault="003A2DFF" w:rsidP="003A2DFF"/>
        </w:tc>
        <w:tc>
          <w:tcPr>
            <w:tcW w:w="4791" w:type="dxa"/>
            <w:gridSpan w:val="3"/>
            <w:tcBorders>
              <w:top w:val="nil"/>
              <w:left w:val="nil"/>
              <w:bottom w:val="nil"/>
              <w:right w:val="nil"/>
            </w:tcBorders>
            <w:noWrap/>
            <w:vAlign w:val="bottom"/>
            <w:hideMark/>
          </w:tcPr>
          <w:p w:rsidR="003A2DFF" w:rsidRPr="003A2DFF" w:rsidRDefault="003A2DFF" w:rsidP="003A2DFF">
            <w:pPr>
              <w:jc w:val="right"/>
              <w:rPr>
                <w:sz w:val="16"/>
                <w:szCs w:val="16"/>
              </w:rPr>
            </w:pPr>
            <w:r w:rsidRPr="003A2DFF">
              <w:rPr>
                <w:sz w:val="16"/>
                <w:szCs w:val="16"/>
              </w:rPr>
              <w:t>2021 и 2022 годов"</w:t>
            </w:r>
          </w:p>
        </w:tc>
      </w:tr>
      <w:tr w:rsidR="003A2DFF" w:rsidRPr="003A2DFF" w:rsidTr="003A2DFF">
        <w:trPr>
          <w:trHeight w:val="900"/>
        </w:trPr>
        <w:tc>
          <w:tcPr>
            <w:tcW w:w="10339" w:type="dxa"/>
            <w:gridSpan w:val="5"/>
            <w:tcBorders>
              <w:top w:val="nil"/>
              <w:left w:val="nil"/>
              <w:bottom w:val="nil"/>
              <w:right w:val="nil"/>
            </w:tcBorders>
            <w:vAlign w:val="bottom"/>
            <w:hideMark/>
          </w:tcPr>
          <w:p w:rsidR="003A2DFF" w:rsidRPr="003A2DFF" w:rsidRDefault="003A2DFF" w:rsidP="003A2DFF">
            <w:pPr>
              <w:jc w:val="center"/>
              <w:rPr>
                <w:b/>
                <w:bCs/>
                <w:sz w:val="16"/>
                <w:szCs w:val="16"/>
              </w:rPr>
            </w:pPr>
            <w:r w:rsidRPr="003A2DFF">
              <w:rPr>
                <w:b/>
                <w:bCs/>
                <w:sz w:val="16"/>
                <w:szCs w:val="16"/>
              </w:rPr>
              <w:t xml:space="preserve">       Источники внутреннего финансирования дефицита бюджета муниципального района на 2020 год и </w:t>
            </w:r>
          </w:p>
          <w:p w:rsidR="003A2DFF" w:rsidRPr="003A2DFF" w:rsidRDefault="003A2DFF" w:rsidP="003A2DFF">
            <w:pPr>
              <w:jc w:val="center"/>
              <w:rPr>
                <w:b/>
                <w:bCs/>
                <w:sz w:val="16"/>
                <w:szCs w:val="16"/>
              </w:rPr>
            </w:pPr>
            <w:r w:rsidRPr="003A2DFF">
              <w:rPr>
                <w:b/>
                <w:bCs/>
                <w:sz w:val="16"/>
                <w:szCs w:val="16"/>
              </w:rPr>
              <w:t xml:space="preserve">на плановый период 2021 и 2022 годов </w:t>
            </w:r>
          </w:p>
        </w:tc>
      </w:tr>
      <w:tr w:rsidR="003A2DFF" w:rsidRPr="003A2DFF" w:rsidTr="003A2DFF">
        <w:trPr>
          <w:trHeight w:val="80"/>
        </w:trPr>
        <w:tc>
          <w:tcPr>
            <w:tcW w:w="2268" w:type="dxa"/>
            <w:tcBorders>
              <w:top w:val="nil"/>
              <w:left w:val="nil"/>
              <w:bottom w:val="nil"/>
              <w:right w:val="nil"/>
            </w:tcBorders>
            <w:noWrap/>
            <w:vAlign w:val="bottom"/>
            <w:hideMark/>
          </w:tcPr>
          <w:p w:rsidR="003A2DFF" w:rsidRPr="003A2DFF" w:rsidRDefault="003A2DFF" w:rsidP="003A2DFF"/>
        </w:tc>
        <w:tc>
          <w:tcPr>
            <w:tcW w:w="3280" w:type="dxa"/>
            <w:tcBorders>
              <w:top w:val="nil"/>
              <w:left w:val="nil"/>
              <w:bottom w:val="nil"/>
              <w:right w:val="nil"/>
            </w:tcBorders>
            <w:noWrap/>
            <w:vAlign w:val="bottom"/>
            <w:hideMark/>
          </w:tcPr>
          <w:p w:rsidR="003A2DFF" w:rsidRPr="003A2DFF" w:rsidRDefault="003A2DFF" w:rsidP="003A2DFF"/>
        </w:tc>
        <w:tc>
          <w:tcPr>
            <w:tcW w:w="1600" w:type="dxa"/>
            <w:tcBorders>
              <w:top w:val="nil"/>
              <w:left w:val="nil"/>
              <w:bottom w:val="nil"/>
              <w:right w:val="nil"/>
            </w:tcBorders>
            <w:noWrap/>
            <w:vAlign w:val="bottom"/>
            <w:hideMark/>
          </w:tcPr>
          <w:p w:rsidR="003A2DFF" w:rsidRPr="003A2DFF" w:rsidRDefault="003A2DFF" w:rsidP="003A2DFF"/>
        </w:tc>
        <w:tc>
          <w:tcPr>
            <w:tcW w:w="1632" w:type="dxa"/>
            <w:tcBorders>
              <w:top w:val="nil"/>
              <w:left w:val="nil"/>
              <w:bottom w:val="nil"/>
              <w:right w:val="nil"/>
            </w:tcBorders>
            <w:noWrap/>
            <w:vAlign w:val="bottom"/>
            <w:hideMark/>
          </w:tcPr>
          <w:p w:rsidR="003A2DFF" w:rsidRPr="003A2DFF" w:rsidRDefault="003A2DFF" w:rsidP="003A2DFF"/>
        </w:tc>
        <w:tc>
          <w:tcPr>
            <w:tcW w:w="1559" w:type="dxa"/>
            <w:tcBorders>
              <w:top w:val="nil"/>
              <w:left w:val="nil"/>
              <w:bottom w:val="nil"/>
              <w:right w:val="nil"/>
            </w:tcBorders>
            <w:noWrap/>
            <w:vAlign w:val="bottom"/>
            <w:hideMark/>
          </w:tcPr>
          <w:p w:rsidR="003A2DFF" w:rsidRPr="003A2DFF" w:rsidRDefault="003A2DFF" w:rsidP="003A2DFF"/>
        </w:tc>
      </w:tr>
      <w:tr w:rsidR="003A2DFF" w:rsidRPr="003A2DFF" w:rsidTr="003A2DFF">
        <w:trPr>
          <w:trHeight w:val="360"/>
        </w:trPr>
        <w:tc>
          <w:tcPr>
            <w:tcW w:w="2268" w:type="dxa"/>
            <w:tcBorders>
              <w:top w:val="nil"/>
              <w:left w:val="nil"/>
              <w:bottom w:val="single" w:sz="4" w:space="0" w:color="auto"/>
              <w:right w:val="nil"/>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3280" w:type="dxa"/>
            <w:tcBorders>
              <w:top w:val="nil"/>
              <w:left w:val="nil"/>
              <w:bottom w:val="single" w:sz="4" w:space="0" w:color="auto"/>
              <w:right w:val="nil"/>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00" w:type="dxa"/>
            <w:tcBorders>
              <w:top w:val="nil"/>
              <w:left w:val="nil"/>
              <w:bottom w:val="single" w:sz="4" w:space="0" w:color="auto"/>
              <w:right w:val="nil"/>
            </w:tcBorders>
            <w:noWrap/>
            <w:vAlign w:val="bottom"/>
            <w:hideMark/>
          </w:tcPr>
          <w:p w:rsidR="003A2DFF" w:rsidRPr="003A2DFF" w:rsidRDefault="003A2DFF" w:rsidP="003A2DFF"/>
        </w:tc>
        <w:tc>
          <w:tcPr>
            <w:tcW w:w="3191" w:type="dxa"/>
            <w:gridSpan w:val="2"/>
            <w:tcBorders>
              <w:top w:val="nil"/>
              <w:left w:val="nil"/>
              <w:bottom w:val="single" w:sz="4" w:space="0" w:color="auto"/>
              <w:right w:val="nil"/>
            </w:tcBorders>
            <w:noWrap/>
            <w:vAlign w:val="bottom"/>
            <w:hideMark/>
          </w:tcPr>
          <w:p w:rsidR="003A2DFF" w:rsidRPr="003A2DFF" w:rsidRDefault="003A2DFF" w:rsidP="003A2DFF">
            <w:pPr>
              <w:jc w:val="right"/>
              <w:rPr>
                <w:sz w:val="16"/>
                <w:szCs w:val="16"/>
              </w:rPr>
            </w:pPr>
            <w:r w:rsidRPr="003A2DFF">
              <w:rPr>
                <w:sz w:val="16"/>
                <w:szCs w:val="16"/>
              </w:rPr>
              <w:t xml:space="preserve"> (тыс. рублей)</w:t>
            </w:r>
          </w:p>
        </w:tc>
      </w:tr>
      <w:tr w:rsidR="003A2DFF" w:rsidRPr="003A2DFF" w:rsidTr="003A2DFF">
        <w:trPr>
          <w:trHeight w:val="630"/>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Наименование источника внутреннего финансирования дефицита бюджета</w:t>
            </w:r>
          </w:p>
        </w:tc>
        <w:tc>
          <w:tcPr>
            <w:tcW w:w="328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Код группы, подгруппы, статьи и вида источников</w:t>
            </w: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sz w:val="16"/>
                <w:szCs w:val="16"/>
              </w:rPr>
            </w:pPr>
            <w:r w:rsidRPr="003A2DFF">
              <w:rPr>
                <w:b/>
                <w:bCs/>
                <w:sz w:val="16"/>
                <w:szCs w:val="16"/>
              </w:rPr>
              <w:t>2020 год</w:t>
            </w:r>
          </w:p>
        </w:tc>
        <w:tc>
          <w:tcPr>
            <w:tcW w:w="1632"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sz w:val="16"/>
                <w:szCs w:val="16"/>
              </w:rPr>
            </w:pPr>
            <w:r w:rsidRPr="003A2DFF">
              <w:rPr>
                <w:b/>
                <w:bCs/>
                <w:sz w:val="16"/>
                <w:szCs w:val="16"/>
              </w:rPr>
              <w:t>2021 год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sz w:val="16"/>
                <w:szCs w:val="16"/>
              </w:rPr>
            </w:pPr>
            <w:r w:rsidRPr="003A2DFF">
              <w:rPr>
                <w:b/>
                <w:bCs/>
                <w:sz w:val="16"/>
                <w:szCs w:val="16"/>
              </w:rPr>
              <w:t>2022 год</w:t>
            </w:r>
          </w:p>
        </w:tc>
      </w:tr>
      <w:tr w:rsidR="003A2DFF" w:rsidRPr="003A2DFF" w:rsidTr="003A2DFF">
        <w:trPr>
          <w:trHeight w:val="270"/>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w:t>
            </w:r>
          </w:p>
        </w:tc>
        <w:tc>
          <w:tcPr>
            <w:tcW w:w="328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2</w:t>
            </w:r>
          </w:p>
        </w:tc>
        <w:tc>
          <w:tcPr>
            <w:tcW w:w="160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3</w:t>
            </w:r>
          </w:p>
        </w:tc>
        <w:tc>
          <w:tcPr>
            <w:tcW w:w="163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4</w:t>
            </w:r>
          </w:p>
        </w:tc>
        <w:tc>
          <w:tcPr>
            <w:tcW w:w="155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5</w:t>
            </w:r>
          </w:p>
        </w:tc>
      </w:tr>
      <w:tr w:rsidR="003A2DFF" w:rsidRPr="003A2DFF" w:rsidTr="003A2DFF">
        <w:trPr>
          <w:trHeight w:val="675"/>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Источники внутреннего финансирования дефицитов бюджетов</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000 01 00 00 00 00 0000 000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22 461,39264</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409"/>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Кредиты кредитных организаций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000 01 02 00 00 00 0000 000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1 300,00000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600,00000</w:t>
            </w:r>
          </w:p>
        </w:tc>
      </w:tr>
      <w:tr w:rsidR="003A2DFF" w:rsidRPr="003A2DFF" w:rsidTr="003A2DFF">
        <w:trPr>
          <w:trHeight w:val="912"/>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Получение кредитов от кредитных  организаций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000 01 02 00 00 00 0000 700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3 700,00000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2 450,40000</w:t>
            </w:r>
          </w:p>
        </w:tc>
      </w:tr>
      <w:tr w:rsidR="003A2DFF" w:rsidRPr="003A2DFF" w:rsidTr="003A2DFF">
        <w:trPr>
          <w:trHeight w:val="1170"/>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Получение кредитов от кредитных организаций бюджетами муниципальных районов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792 01 02 00 00 05 0000 710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3 700,00000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2 450,40000</w:t>
            </w:r>
          </w:p>
        </w:tc>
      </w:tr>
      <w:tr w:rsidR="003A2DFF" w:rsidRPr="003A2DFF" w:rsidTr="003A2DFF">
        <w:trPr>
          <w:trHeight w:val="1260"/>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Погашение кредитов, предоставленных кредитными организациями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000 01 02 00 00 00 0000 800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-1 850,40000</w:t>
            </w:r>
          </w:p>
        </w:tc>
      </w:tr>
      <w:tr w:rsidR="003A2DFF" w:rsidRPr="003A2DFF" w:rsidTr="003A2DFF">
        <w:trPr>
          <w:trHeight w:val="1395"/>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Погашение бюджетами муниципальных районов кредитов от кредитных организаций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792 01 02 00 00 05 0000 810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-1 850,40000</w:t>
            </w:r>
          </w:p>
        </w:tc>
      </w:tr>
      <w:tr w:rsidR="003A2DFF" w:rsidRPr="003A2DFF" w:rsidTr="003A2DFF">
        <w:trPr>
          <w:trHeight w:val="945"/>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Бюджетные кредиты от других бюджетов бюджетной системы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000 01 03 00 00 00 0000 000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-1 300,00000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-600,00000</w:t>
            </w:r>
          </w:p>
        </w:tc>
      </w:tr>
      <w:tr w:rsidR="003A2DFF" w:rsidRPr="003A2DFF" w:rsidTr="003A2DFF">
        <w:trPr>
          <w:trHeight w:val="1283"/>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Бюджетные кредиты от других бюджетов бюджетной системы Российской Федерации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000 01 03 01 00 00 0000 000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-1 300,00000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-600,00000</w:t>
            </w:r>
          </w:p>
        </w:tc>
      </w:tr>
      <w:tr w:rsidR="003A2DFF" w:rsidRPr="003A2DFF" w:rsidTr="003A2DFF">
        <w:trPr>
          <w:trHeight w:val="1260"/>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 xml:space="preserve">Получение бюджетных кредитов от других бюджетов бюджетной системы Российской Федерации в валюте Российской Федерации </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000 01 03 01 00 00 0000 700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67"/>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792 01 03 01 00 05 0000 710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338"/>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в том числе:</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sz w:val="16"/>
                <w:szCs w:val="16"/>
              </w:rPr>
            </w:pPr>
            <w:r w:rsidRPr="003A2DFF">
              <w:rPr>
                <w:sz w:val="16"/>
                <w:szCs w:val="16"/>
              </w:rPr>
              <w:t> </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sz w:val="16"/>
                <w:szCs w:val="16"/>
              </w:rPr>
            </w:pPr>
            <w:r w:rsidRPr="003A2DFF">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sz w:val="16"/>
                <w:szCs w:val="16"/>
              </w:rPr>
            </w:pPr>
            <w:r w:rsidRPr="003A2DFF">
              <w:rPr>
                <w:sz w:val="16"/>
                <w:szCs w:val="16"/>
              </w:rPr>
              <w:t> </w:t>
            </w:r>
          </w:p>
        </w:tc>
      </w:tr>
      <w:tr w:rsidR="003A2DFF" w:rsidRPr="003A2DFF" w:rsidTr="003A2DFF">
        <w:trPr>
          <w:trHeight w:val="1290"/>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Получение бюджетных кредитов из областного бюджета   для частичного покрытия дефицита бюджета муниципального района</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792 01 03 01 00 05 0000 710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1695"/>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000 01 03 01 00 00 0000 800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-600,00000</w:t>
            </w:r>
          </w:p>
        </w:tc>
      </w:tr>
      <w:tr w:rsidR="003A2DFF" w:rsidRPr="003A2DFF" w:rsidTr="003A2DFF">
        <w:trPr>
          <w:trHeight w:val="1635"/>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792 01 03 01 00 05 0000 810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-600,00000</w:t>
            </w:r>
          </w:p>
        </w:tc>
      </w:tr>
      <w:tr w:rsidR="003A2DFF" w:rsidRPr="003A2DFF" w:rsidTr="003A2DFF">
        <w:trPr>
          <w:trHeight w:val="315"/>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в том числе:</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sz w:val="16"/>
                <w:szCs w:val="16"/>
              </w:rPr>
            </w:pPr>
            <w:r w:rsidRPr="003A2DFF">
              <w:rPr>
                <w:sz w:val="16"/>
                <w:szCs w:val="16"/>
              </w:rPr>
              <w:t> </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sz w:val="16"/>
                <w:szCs w:val="16"/>
              </w:rPr>
            </w:pPr>
            <w:r w:rsidRPr="003A2DFF">
              <w:rPr>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sz w:val="16"/>
                <w:szCs w:val="16"/>
              </w:rPr>
            </w:pPr>
            <w:r w:rsidRPr="003A2DFF">
              <w:rPr>
                <w:sz w:val="16"/>
                <w:szCs w:val="16"/>
              </w:rPr>
              <w:t> </w:t>
            </w:r>
          </w:p>
        </w:tc>
      </w:tr>
      <w:tr w:rsidR="003A2DFF" w:rsidRPr="003A2DFF" w:rsidTr="003A2DFF">
        <w:trPr>
          <w:trHeight w:val="1365"/>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Погашение бюджетных кредитов, полученных для частичного покрытия дефицита  бюджета муниципального района</w:t>
            </w:r>
          </w:p>
        </w:tc>
        <w:tc>
          <w:tcPr>
            <w:tcW w:w="32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2DFF" w:rsidRPr="003A2DFF" w:rsidRDefault="003A2DFF" w:rsidP="003A2DFF">
            <w:pPr>
              <w:jc w:val="center"/>
              <w:rPr>
                <w:sz w:val="16"/>
                <w:szCs w:val="16"/>
              </w:rPr>
            </w:pPr>
            <w:r w:rsidRPr="003A2DFF">
              <w:rPr>
                <w:sz w:val="16"/>
                <w:szCs w:val="16"/>
              </w:rPr>
              <w:t>792 01 03 01 00 05 0000 810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-2 400,00000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-600,00000</w:t>
            </w:r>
          </w:p>
        </w:tc>
      </w:tr>
      <w:tr w:rsidR="003A2DFF" w:rsidRPr="003A2DFF" w:rsidTr="003A2DFF">
        <w:trPr>
          <w:trHeight w:val="630"/>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Изменение остатков средств на счетах по учету средств  бюджетов</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000 01 05 00 00 00 0000 000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22 461,39264</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630"/>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Изменение прочих остатков средств бюджетов</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000 01 05 02 00 00 0000 000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22 461,39264</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705"/>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Изменение прочих остатков денежных средств бюджетов</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000 01 05 02 01 00 0000 000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22 461,39264</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630"/>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Изменение прочих остатков средств бюджетов муниципальных районов</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000 01 05 02 01 05 0000 000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22 461,39264</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67"/>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Иные источники внутреннего финансирования дефицитов бюджетов</w:t>
            </w:r>
          </w:p>
        </w:tc>
        <w:tc>
          <w:tcPr>
            <w:tcW w:w="32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2DFF" w:rsidRPr="003A2DFF" w:rsidRDefault="003A2DFF" w:rsidP="003A2DFF">
            <w:pPr>
              <w:jc w:val="center"/>
              <w:rPr>
                <w:b/>
                <w:bCs/>
                <w:sz w:val="16"/>
                <w:szCs w:val="16"/>
              </w:rPr>
            </w:pPr>
            <w:r w:rsidRPr="003A2DFF">
              <w:rPr>
                <w:b/>
                <w:bCs/>
                <w:sz w:val="16"/>
                <w:szCs w:val="16"/>
              </w:rPr>
              <w:t>000 01 06 00 00 00 0000 000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945"/>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Бюджетные кредиты, предоставленные внутри страны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2DFF" w:rsidRPr="003A2DFF" w:rsidRDefault="003A2DFF" w:rsidP="003A2DFF">
            <w:pPr>
              <w:jc w:val="center"/>
              <w:rPr>
                <w:sz w:val="16"/>
                <w:szCs w:val="16"/>
              </w:rPr>
            </w:pPr>
            <w:r w:rsidRPr="003A2DFF">
              <w:rPr>
                <w:sz w:val="16"/>
                <w:szCs w:val="16"/>
              </w:rPr>
              <w:t>000 01 06 05 00 00 0000 000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945"/>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Возврат бюджетных кредитов, предоставленных внутри страны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000 01 06 05 00 00 0000 600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930"/>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Возврат бюджетных кредитов, предоставленных юридическим лицам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000 01 06 05 01 00 0000 600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1395"/>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2DFF" w:rsidRPr="003A2DFF" w:rsidRDefault="003A2DFF" w:rsidP="003A2DFF">
            <w:pPr>
              <w:jc w:val="center"/>
              <w:rPr>
                <w:sz w:val="16"/>
                <w:szCs w:val="16"/>
              </w:rPr>
            </w:pPr>
            <w:r w:rsidRPr="003A2DFF">
              <w:rPr>
                <w:sz w:val="16"/>
                <w:szCs w:val="16"/>
              </w:rPr>
              <w:t xml:space="preserve"> 792 01 06 05 01 05 0000 640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1575"/>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xml:space="preserve"> 000 01 06 05 02 00 0000 600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1890"/>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2DFF" w:rsidRPr="003A2DFF" w:rsidRDefault="003A2DFF" w:rsidP="003A2DFF">
            <w:pPr>
              <w:jc w:val="center"/>
              <w:rPr>
                <w:sz w:val="16"/>
                <w:szCs w:val="16"/>
              </w:rPr>
            </w:pPr>
            <w:r w:rsidRPr="003A2DFF">
              <w:rPr>
                <w:sz w:val="16"/>
                <w:szCs w:val="16"/>
              </w:rPr>
              <w:t xml:space="preserve"> 792 01 06 05 02 05 0000 640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945"/>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Предоставление бюджетных кредитов внутри страны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xml:space="preserve"> 000 01 06 05 00 00 0000 500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1305"/>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792 01 06 05 02 00 0000 500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1575"/>
        </w:trPr>
        <w:tc>
          <w:tcPr>
            <w:tcW w:w="2268"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28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792 01 06 05 02 05 0000 540</w:t>
            </w:r>
          </w:p>
        </w:tc>
        <w:tc>
          <w:tcPr>
            <w:tcW w:w="16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3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bl>
    <w:p w:rsidR="003A2DFF" w:rsidRPr="003A2DFF" w:rsidRDefault="003A2DFF" w:rsidP="003A2DFF">
      <w:pPr>
        <w:ind w:firstLine="708"/>
        <w:jc w:val="both"/>
        <w:rPr>
          <w:sz w:val="16"/>
          <w:szCs w:val="16"/>
        </w:rPr>
      </w:pPr>
      <w:r w:rsidRPr="003A2DFF">
        <w:rPr>
          <w:sz w:val="16"/>
          <w:szCs w:val="16"/>
        </w:rPr>
        <w:t>7. Приложение 6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p w:rsidR="003A2DFF" w:rsidRPr="003A2DFF" w:rsidRDefault="003A2DFF" w:rsidP="003A2DFF">
      <w:pPr>
        <w:keepNext/>
        <w:snapToGrid w:val="0"/>
        <w:spacing w:before="120"/>
        <w:ind w:left="7080" w:firstLine="708"/>
        <w:jc w:val="right"/>
        <w:outlineLvl w:val="6"/>
        <w:rPr>
          <w:sz w:val="16"/>
          <w:szCs w:val="16"/>
          <w:lang w:val="x-none" w:eastAsia="x-none"/>
        </w:rPr>
      </w:pPr>
      <w:r w:rsidRPr="003A2DFF">
        <w:rPr>
          <w:sz w:val="16"/>
          <w:szCs w:val="16"/>
          <w:lang w:val="x-none" w:eastAsia="x-none"/>
        </w:rPr>
        <w:t xml:space="preserve">Приложение 6 </w:t>
      </w:r>
    </w:p>
    <w:p w:rsidR="003A2DFF" w:rsidRPr="003A2DFF" w:rsidRDefault="003A2DFF" w:rsidP="003A2DFF">
      <w:pPr>
        <w:ind w:left="5400"/>
        <w:jc w:val="right"/>
        <w:rPr>
          <w:snapToGrid w:val="0"/>
          <w:sz w:val="16"/>
          <w:szCs w:val="16"/>
        </w:rPr>
      </w:pPr>
      <w:r w:rsidRPr="003A2DFF">
        <w:rPr>
          <w:sz w:val="16"/>
          <w:szCs w:val="16"/>
        </w:rPr>
        <w:t xml:space="preserve">             к  решению Думы муниципального района</w:t>
      </w:r>
      <w:r w:rsidRPr="003A2DFF">
        <w:rPr>
          <w:b/>
          <w:sz w:val="16"/>
          <w:szCs w:val="16"/>
        </w:rPr>
        <w:t xml:space="preserve">  </w:t>
      </w:r>
      <w:r w:rsidRPr="003A2DFF">
        <w:rPr>
          <w:sz w:val="16"/>
          <w:szCs w:val="16"/>
        </w:rPr>
        <w:t xml:space="preserve">«О бюджете                                        Любытинского муниципального  района </w:t>
      </w:r>
      <w:r w:rsidRPr="003A2DFF">
        <w:rPr>
          <w:snapToGrid w:val="0"/>
          <w:sz w:val="16"/>
          <w:szCs w:val="16"/>
        </w:rPr>
        <w:t>на  2020  год и на</w:t>
      </w:r>
    </w:p>
    <w:p w:rsidR="003A2DFF" w:rsidRPr="003A2DFF" w:rsidRDefault="003A2DFF" w:rsidP="003A2DFF">
      <w:pPr>
        <w:ind w:left="5400"/>
        <w:jc w:val="right"/>
        <w:rPr>
          <w:snapToGrid w:val="0"/>
          <w:spacing w:val="-20"/>
          <w:sz w:val="16"/>
          <w:szCs w:val="16"/>
        </w:rPr>
      </w:pPr>
      <w:r w:rsidRPr="003A2DFF">
        <w:rPr>
          <w:snapToGrid w:val="0"/>
          <w:sz w:val="16"/>
          <w:szCs w:val="16"/>
        </w:rPr>
        <w:t xml:space="preserve"> плановый период 2021 и 2022 годов»</w:t>
      </w:r>
    </w:p>
    <w:p w:rsidR="003A2DFF" w:rsidRPr="003A2DFF" w:rsidRDefault="003A2DFF" w:rsidP="003A2DFF">
      <w:pPr>
        <w:jc w:val="center"/>
        <w:outlineLvl w:val="0"/>
        <w:rPr>
          <w:b/>
          <w:bCs/>
          <w:sz w:val="16"/>
          <w:szCs w:val="16"/>
        </w:rPr>
      </w:pPr>
    </w:p>
    <w:p w:rsidR="003A2DFF" w:rsidRPr="003A2DFF" w:rsidRDefault="003A2DFF" w:rsidP="003A2DFF">
      <w:pPr>
        <w:jc w:val="center"/>
        <w:outlineLvl w:val="0"/>
        <w:rPr>
          <w:b/>
          <w:bCs/>
          <w:sz w:val="16"/>
          <w:szCs w:val="16"/>
        </w:rPr>
      </w:pPr>
      <w:r w:rsidRPr="003A2DFF">
        <w:rPr>
          <w:b/>
          <w:bCs/>
          <w:sz w:val="16"/>
          <w:szCs w:val="16"/>
        </w:rPr>
        <w:t>Перечень главных администраторов доходов  бюджета муниципального района</w:t>
      </w:r>
    </w:p>
    <w:tbl>
      <w:tblPr>
        <w:tblW w:w="103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014"/>
        <w:gridCol w:w="3061"/>
        <w:gridCol w:w="6275"/>
      </w:tblGrid>
      <w:tr w:rsidR="003A2DFF" w:rsidRPr="003A2DFF" w:rsidTr="003A2DFF">
        <w:trPr>
          <w:trHeight w:val="647"/>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Код главного админи-стратора доходов</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keepNext/>
              <w:tabs>
                <w:tab w:val="left" w:pos="2338"/>
                <w:tab w:val="left" w:pos="5740"/>
              </w:tabs>
              <w:spacing w:before="120"/>
              <w:jc w:val="center"/>
              <w:outlineLvl w:val="1"/>
              <w:rPr>
                <w:b/>
                <w:sz w:val="16"/>
                <w:szCs w:val="16"/>
                <w:lang w:val="x-none" w:eastAsia="x-none"/>
              </w:rPr>
            </w:pPr>
            <w:r w:rsidRPr="003A2DFF">
              <w:rPr>
                <w:b/>
                <w:sz w:val="16"/>
                <w:szCs w:val="16"/>
                <w:lang w:val="x-none" w:eastAsia="x-none"/>
              </w:rPr>
              <w:t>Код бюджетной классификации    Российской Федерации доходов бюджета муниципального района</w:t>
            </w:r>
          </w:p>
        </w:tc>
        <w:tc>
          <w:tcPr>
            <w:tcW w:w="6274" w:type="dxa"/>
            <w:tcBorders>
              <w:top w:val="single" w:sz="4" w:space="0" w:color="auto"/>
              <w:left w:val="single" w:sz="4" w:space="0" w:color="auto"/>
              <w:bottom w:val="single" w:sz="4" w:space="0" w:color="auto"/>
              <w:right w:val="single" w:sz="4" w:space="0" w:color="auto"/>
            </w:tcBorders>
          </w:tcPr>
          <w:p w:rsidR="003A2DFF" w:rsidRPr="003A2DFF" w:rsidRDefault="003A2DFF" w:rsidP="003A2DFF">
            <w:pPr>
              <w:keepNext/>
              <w:widowControl w:val="0"/>
              <w:spacing w:before="120"/>
              <w:jc w:val="center"/>
              <w:outlineLvl w:val="4"/>
              <w:rPr>
                <w:sz w:val="16"/>
                <w:szCs w:val="16"/>
                <w:lang w:val="x-none" w:eastAsia="x-none"/>
              </w:rPr>
            </w:pPr>
          </w:p>
          <w:p w:rsidR="003A2DFF" w:rsidRPr="003A2DFF" w:rsidRDefault="003A2DFF" w:rsidP="003A2DFF">
            <w:pPr>
              <w:keepNext/>
              <w:widowControl w:val="0"/>
              <w:spacing w:before="120"/>
              <w:jc w:val="center"/>
              <w:outlineLvl w:val="4"/>
              <w:rPr>
                <w:sz w:val="16"/>
                <w:szCs w:val="16"/>
                <w:lang w:val="x-none" w:eastAsia="x-none"/>
              </w:rPr>
            </w:pPr>
            <w:r w:rsidRPr="003A2DFF">
              <w:rPr>
                <w:sz w:val="16"/>
                <w:szCs w:val="16"/>
                <w:lang w:val="x-none" w:eastAsia="x-none"/>
              </w:rPr>
              <w:t>Наименование главного администратора  доходов  бюджета муниципального района</w:t>
            </w:r>
          </w:p>
        </w:tc>
      </w:tr>
      <w:tr w:rsidR="003A2DFF" w:rsidRPr="003A2DFF" w:rsidTr="003A2DFF">
        <w:trPr>
          <w:trHeight w:val="411"/>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bCs/>
                <w:snapToGrid w:val="0"/>
                <w:sz w:val="16"/>
                <w:szCs w:val="16"/>
              </w:rPr>
            </w:pPr>
            <w:r w:rsidRPr="003A2DFF">
              <w:rPr>
                <w:bCs/>
                <w:snapToGrid w:val="0"/>
                <w:sz w:val="16"/>
                <w:szCs w:val="16"/>
              </w:rPr>
              <w:t>1</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w:t>
            </w: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keepNext/>
              <w:widowControl w:val="0"/>
              <w:spacing w:before="120"/>
              <w:ind w:right="84"/>
              <w:jc w:val="center"/>
              <w:outlineLvl w:val="4"/>
              <w:rPr>
                <w:sz w:val="16"/>
                <w:szCs w:val="16"/>
                <w:lang w:val="x-none" w:eastAsia="x-none"/>
              </w:rPr>
            </w:pPr>
            <w:r w:rsidRPr="003A2DFF">
              <w:rPr>
                <w:sz w:val="16"/>
                <w:szCs w:val="16"/>
                <w:lang w:val="x-none" w:eastAsia="x-none"/>
              </w:rPr>
              <w:t>3</w:t>
            </w:r>
          </w:p>
        </w:tc>
      </w:tr>
      <w:tr w:rsidR="003A2DFF" w:rsidRPr="003A2DFF" w:rsidTr="003A2DFF">
        <w:trPr>
          <w:trHeight w:val="563"/>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b/>
                <w:bCs/>
                <w:snapToGrid w:val="0"/>
                <w:sz w:val="16"/>
                <w:szCs w:val="16"/>
              </w:rPr>
            </w:pPr>
            <w:r w:rsidRPr="003A2DFF">
              <w:rPr>
                <w:b/>
                <w:bCs/>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tcPr>
          <w:p w:rsidR="003A2DFF" w:rsidRPr="003A2DFF" w:rsidRDefault="003A2DFF" w:rsidP="003A2DFF">
            <w:pPr>
              <w:spacing w:before="120"/>
              <w:jc w:val="center"/>
              <w:rPr>
                <w:snapToGrid w:val="0"/>
                <w:sz w:val="16"/>
                <w:szCs w:val="16"/>
              </w:rPr>
            </w:pP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keepNext/>
              <w:widowControl w:val="0"/>
              <w:spacing w:before="120"/>
              <w:ind w:left="36" w:right="84"/>
              <w:jc w:val="both"/>
              <w:outlineLvl w:val="4"/>
              <w:rPr>
                <w:b/>
                <w:snapToGrid w:val="0"/>
                <w:sz w:val="16"/>
                <w:szCs w:val="16"/>
                <w:lang w:val="x-none" w:eastAsia="x-none"/>
              </w:rPr>
            </w:pPr>
            <w:r w:rsidRPr="003A2DFF">
              <w:rPr>
                <w:b/>
                <w:sz w:val="16"/>
                <w:szCs w:val="16"/>
                <w:lang w:val="x-none" w:eastAsia="x-none"/>
              </w:rPr>
              <w:t>Администрация Любытинского муниципального   района</w:t>
            </w:r>
          </w:p>
        </w:tc>
      </w:tr>
      <w:tr w:rsidR="003A2DFF" w:rsidRPr="003A2DFF" w:rsidTr="003A2DFF">
        <w:trPr>
          <w:trHeight w:val="513"/>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 xml:space="preserve"> 1 08 07150 01 0000 110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z w:val="16"/>
                <w:szCs w:val="16"/>
              </w:rPr>
            </w:pPr>
            <w:r w:rsidRPr="003A2DFF">
              <w:rPr>
                <w:sz w:val="16"/>
                <w:szCs w:val="16"/>
              </w:rPr>
              <w:t>Государственная пошлина за выдачу разрешения на установку рекламной конструкции</w:t>
            </w:r>
          </w:p>
        </w:tc>
      </w:tr>
      <w:tr w:rsidR="003A2DFF" w:rsidRPr="003A2DFF" w:rsidTr="003A2DFF">
        <w:trPr>
          <w:trHeight w:val="615"/>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1 08 07174 01 0000 110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z w:val="16"/>
                <w:szCs w:val="16"/>
              </w:rPr>
            </w:pPr>
            <w:r w:rsidRPr="003A2DFF">
              <w:rPr>
                <w:sz w:val="16"/>
                <w:szCs w:val="16"/>
              </w:rPr>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w:t>
            </w:r>
          </w:p>
        </w:tc>
      </w:tr>
      <w:tr w:rsidR="003A2DFF" w:rsidRPr="003A2DFF" w:rsidTr="003A2DFF">
        <w:trPr>
          <w:trHeight w:val="1511"/>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lastRenderedPageBreak/>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1 11 05013 05 0000 120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z w:val="16"/>
                <w:szCs w:val="16"/>
              </w:rPr>
            </w:pPr>
            <w:r w:rsidRPr="003A2DFF">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3A2DFF" w:rsidRPr="003A2DFF" w:rsidTr="003A2DFF">
        <w:trPr>
          <w:trHeight w:val="1465"/>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1 11 05025 05 0000 120</w:t>
            </w: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spacing w:before="120"/>
              <w:ind w:left="36" w:right="84"/>
              <w:jc w:val="both"/>
              <w:rPr>
                <w:snapToGrid w:val="0"/>
                <w:sz w:val="16"/>
                <w:szCs w:val="16"/>
              </w:rPr>
            </w:pPr>
            <w:r w:rsidRPr="003A2DFF">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3A2DFF" w:rsidRPr="003A2DFF" w:rsidTr="003A2DFF">
        <w:trPr>
          <w:trHeight w:val="398"/>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1 11 05035 05 0000 120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snapToGrid w:val="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3A2DFF">
              <w:rPr>
                <w:sz w:val="16"/>
                <w:szCs w:val="16"/>
              </w:rPr>
              <w:t>(за исключением имущества муниципальных бюджетных и автономных учреждений)</w:t>
            </w:r>
          </w:p>
        </w:tc>
      </w:tr>
      <w:tr w:rsidR="003A2DFF" w:rsidRPr="003A2DFF" w:rsidTr="003A2DFF">
        <w:trPr>
          <w:trHeight w:val="398"/>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1 11 05313 05 0000 120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z w:val="16"/>
                <w:szCs w:val="16"/>
              </w:rPr>
            </w:pPr>
            <w:r w:rsidRPr="003A2DFF">
              <w:rPr>
                <w:sz w:val="16"/>
                <w:szCs w:val="16"/>
              </w:rPr>
              <w:t>Плата за соглашение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A2DFF" w:rsidRPr="003A2DFF" w:rsidTr="003A2DFF">
        <w:trPr>
          <w:trHeight w:val="398"/>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1 11 09045 05 0000 120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z w:val="16"/>
                <w:szCs w:val="16"/>
              </w:rPr>
            </w:pPr>
            <w:r w:rsidRPr="003A2DFF">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A2DFF" w:rsidRPr="003A2DFF" w:rsidTr="003A2DFF">
        <w:trPr>
          <w:trHeight w:val="398"/>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1 13 02995 05 0000 130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z w:val="16"/>
                <w:szCs w:val="16"/>
              </w:rPr>
            </w:pPr>
            <w:r w:rsidRPr="003A2DFF">
              <w:rPr>
                <w:snapToGrid w:val="0"/>
                <w:sz w:val="16"/>
                <w:szCs w:val="16"/>
              </w:rPr>
              <w:t>Прочие доходы от компенсации затрат бюджетов муниципальных районов</w:t>
            </w:r>
          </w:p>
        </w:tc>
      </w:tr>
      <w:tr w:rsidR="003A2DFF" w:rsidRPr="003A2DFF" w:rsidTr="003A2DFF">
        <w:trPr>
          <w:trHeight w:val="398"/>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1 14 02053 05 0000 410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A2DFF" w:rsidRPr="003A2DFF" w:rsidTr="003A2DFF">
        <w:trPr>
          <w:trHeight w:val="398"/>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1 14 06013 05 0000 430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snapToGrid w:val="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A2DFF" w:rsidRPr="003A2DFF" w:rsidTr="003A2DFF">
        <w:trPr>
          <w:trHeight w:val="398"/>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bCs/>
                <w:snapToGrid w:val="0"/>
                <w:spacing w:val="-20"/>
                <w:sz w:val="16"/>
                <w:szCs w:val="16"/>
              </w:rPr>
            </w:pPr>
            <w:r w:rsidRPr="003A2DFF">
              <w:rPr>
                <w:bCs/>
                <w:snapToGrid w:val="0"/>
                <w:spacing w:val="-2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1 14 06025 05 0000 430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ind w:left="36" w:right="84"/>
              <w:jc w:val="both"/>
              <w:rPr>
                <w:sz w:val="16"/>
                <w:szCs w:val="16"/>
              </w:rPr>
            </w:pPr>
            <w:r w:rsidRPr="003A2DFF">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A2DFF" w:rsidRPr="003A2DFF" w:rsidTr="003A2DFF">
        <w:trPr>
          <w:trHeight w:val="398"/>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1 16 01074 01 0000 140</w:t>
            </w: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spacing w:before="120"/>
              <w:ind w:left="36" w:right="84"/>
              <w:jc w:val="both"/>
              <w:rPr>
                <w:snapToGrid w:val="0"/>
                <w:sz w:val="16"/>
                <w:szCs w:val="16"/>
              </w:rPr>
            </w:pPr>
            <w:r w:rsidRPr="003A2DFF">
              <w:rPr>
                <w:sz w:val="16"/>
                <w:szCs w:val="16"/>
              </w:rPr>
              <w:t xml:space="preserve">Административные штрафы, установленные </w:t>
            </w:r>
            <w:hyperlink r:id="rId10" w:history="1">
              <w:r w:rsidRPr="003A2DFF">
                <w:rPr>
                  <w:color w:val="0000FF"/>
                  <w:sz w:val="16"/>
                  <w:szCs w:val="16"/>
                  <w:u w:val="single"/>
                </w:rPr>
                <w:t>Главой 7</w:t>
              </w:r>
            </w:hyperlink>
            <w:r w:rsidRPr="003A2DFF">
              <w:rPr>
                <w:sz w:val="16"/>
                <w:szCs w:val="16"/>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A2DFF" w:rsidRPr="003A2DFF" w:rsidTr="003A2DFF">
        <w:trPr>
          <w:trHeight w:val="1176"/>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1 16 01084 01 0000 140</w:t>
            </w: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spacing w:before="120"/>
              <w:ind w:left="36" w:right="84"/>
              <w:jc w:val="both"/>
              <w:rPr>
                <w:sz w:val="16"/>
                <w:szCs w:val="16"/>
              </w:rPr>
            </w:pPr>
            <w:r w:rsidRPr="003A2DFF">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3A2DFF" w:rsidRPr="003A2DFF" w:rsidTr="003A2DFF">
        <w:trPr>
          <w:trHeight w:val="1176"/>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1 16 10123 01 0051 140</w:t>
            </w: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spacing w:before="120"/>
              <w:ind w:left="36" w:right="84"/>
              <w:jc w:val="both"/>
              <w:rPr>
                <w:sz w:val="16"/>
                <w:szCs w:val="16"/>
              </w:rPr>
            </w:pPr>
            <w:r w:rsidRPr="003A2DFF">
              <w:rPr>
                <w:sz w:val="16"/>
                <w:szCs w:val="16"/>
              </w:rPr>
              <w:t xml:space="preserve">Доходы от денежных взысканий (щтрафов),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3A2DFF" w:rsidRPr="003A2DFF" w:rsidTr="003A2DFF">
        <w:trPr>
          <w:trHeight w:val="398"/>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1 16 10123 01 0052 140</w:t>
            </w: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spacing w:before="120"/>
              <w:ind w:left="36" w:right="84"/>
              <w:jc w:val="both"/>
              <w:rPr>
                <w:snapToGrid w:val="0"/>
                <w:sz w:val="16"/>
                <w:szCs w:val="16"/>
              </w:rPr>
            </w:pPr>
            <w:r w:rsidRPr="003A2DFF">
              <w:rPr>
                <w:sz w:val="16"/>
                <w:szCs w:val="16"/>
              </w:rPr>
              <w:t>Доходы от денежных взысканий (щтрафов),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A2DFF" w:rsidRPr="003A2DFF" w:rsidTr="003A2DFF">
        <w:trPr>
          <w:trHeight w:val="398"/>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1 17 01050 05 0000 180</w:t>
            </w: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spacing w:before="120"/>
              <w:ind w:left="36" w:right="84"/>
              <w:jc w:val="both"/>
              <w:rPr>
                <w:snapToGrid w:val="0"/>
                <w:sz w:val="16"/>
                <w:szCs w:val="16"/>
              </w:rPr>
            </w:pPr>
            <w:r w:rsidRPr="003A2DFF">
              <w:rPr>
                <w:snapToGrid w:val="0"/>
                <w:sz w:val="16"/>
                <w:szCs w:val="16"/>
              </w:rPr>
              <w:t>Невыясненные поступления, зачисляемые в бюджеты муниципальных районов</w:t>
            </w:r>
          </w:p>
        </w:tc>
      </w:tr>
      <w:tr w:rsidR="003A2DFF" w:rsidRPr="003A2DFF" w:rsidTr="003A2DFF">
        <w:trPr>
          <w:trHeight w:val="398"/>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703</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2 07 05030 05 0000 150</w:t>
            </w: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spacing w:before="120"/>
              <w:ind w:left="36" w:right="84"/>
              <w:jc w:val="both"/>
              <w:rPr>
                <w:snapToGrid w:val="0"/>
                <w:sz w:val="16"/>
                <w:szCs w:val="16"/>
              </w:rPr>
            </w:pPr>
            <w:r w:rsidRPr="003A2DFF">
              <w:rPr>
                <w:snapToGrid w:val="0"/>
                <w:sz w:val="16"/>
                <w:szCs w:val="16"/>
              </w:rPr>
              <w:t>Прочие безвозмездные поступления в бюджеты муниципальных районов</w:t>
            </w:r>
          </w:p>
        </w:tc>
      </w:tr>
      <w:tr w:rsidR="003A2DFF" w:rsidRPr="003A2DFF" w:rsidTr="003A2DFF">
        <w:trPr>
          <w:trHeight w:val="553"/>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b/>
                <w:snapToGrid w:val="0"/>
                <w:sz w:val="16"/>
                <w:szCs w:val="16"/>
              </w:rPr>
            </w:pPr>
            <w:r w:rsidRPr="003A2DFF">
              <w:rPr>
                <w:b/>
                <w:snapToGrid w:val="0"/>
                <w:sz w:val="16"/>
                <w:szCs w:val="16"/>
              </w:rPr>
              <w:t>757</w:t>
            </w:r>
          </w:p>
        </w:tc>
        <w:tc>
          <w:tcPr>
            <w:tcW w:w="3060" w:type="dxa"/>
            <w:tcBorders>
              <w:top w:val="single" w:sz="4" w:space="0" w:color="auto"/>
              <w:left w:val="single" w:sz="4" w:space="0" w:color="auto"/>
              <w:bottom w:val="single" w:sz="4" w:space="0" w:color="auto"/>
              <w:right w:val="single" w:sz="4" w:space="0" w:color="auto"/>
            </w:tcBorders>
          </w:tcPr>
          <w:p w:rsidR="003A2DFF" w:rsidRPr="003A2DFF" w:rsidRDefault="003A2DFF" w:rsidP="003A2DFF">
            <w:pPr>
              <w:spacing w:before="120"/>
              <w:jc w:val="center"/>
              <w:rPr>
                <w:b/>
                <w:snapToGrid w:val="0"/>
                <w:sz w:val="16"/>
                <w:szCs w:val="16"/>
              </w:rPr>
            </w:pP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tabs>
                <w:tab w:val="left" w:pos="3186"/>
              </w:tabs>
              <w:ind w:left="36" w:right="84"/>
              <w:jc w:val="both"/>
              <w:rPr>
                <w:b/>
                <w:snapToGrid w:val="0"/>
                <w:sz w:val="16"/>
                <w:szCs w:val="16"/>
              </w:rPr>
            </w:pPr>
            <w:r w:rsidRPr="003A2DFF">
              <w:rPr>
                <w:b/>
                <w:snapToGrid w:val="0"/>
                <w:sz w:val="16"/>
                <w:szCs w:val="16"/>
              </w:rPr>
              <w:t>Комитет культуры, спорта и туризма  Администрации Любытинского муниципального района</w:t>
            </w:r>
          </w:p>
        </w:tc>
      </w:tr>
      <w:tr w:rsidR="003A2DFF" w:rsidRPr="003A2DFF" w:rsidTr="003A2DFF">
        <w:trPr>
          <w:trHeight w:val="553"/>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757</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1 13 02995 05 0000 130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snapToGrid w:val="0"/>
                <w:sz w:val="16"/>
                <w:szCs w:val="16"/>
              </w:rPr>
              <w:t>Прочие доходы от компенсации затрат бюджетов муниципальных районов</w:t>
            </w:r>
          </w:p>
        </w:tc>
      </w:tr>
      <w:tr w:rsidR="003A2DFF" w:rsidRPr="003A2DFF" w:rsidTr="003A2DFF">
        <w:trPr>
          <w:trHeight w:val="553"/>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b/>
                <w:snapToGrid w:val="0"/>
                <w:sz w:val="16"/>
                <w:szCs w:val="16"/>
              </w:rPr>
            </w:pPr>
            <w:r w:rsidRPr="003A2DFF">
              <w:rPr>
                <w:b/>
                <w:snapToGrid w:val="0"/>
                <w:sz w:val="16"/>
                <w:szCs w:val="16"/>
              </w:rPr>
              <w:t>774</w:t>
            </w:r>
          </w:p>
        </w:tc>
        <w:tc>
          <w:tcPr>
            <w:tcW w:w="3060" w:type="dxa"/>
            <w:tcBorders>
              <w:top w:val="single" w:sz="4" w:space="0" w:color="auto"/>
              <w:left w:val="single" w:sz="4" w:space="0" w:color="auto"/>
              <w:bottom w:val="single" w:sz="4" w:space="0" w:color="auto"/>
              <w:right w:val="single" w:sz="4" w:space="0" w:color="auto"/>
            </w:tcBorders>
          </w:tcPr>
          <w:p w:rsidR="003A2DFF" w:rsidRPr="003A2DFF" w:rsidRDefault="003A2DFF" w:rsidP="003A2DFF">
            <w:pPr>
              <w:spacing w:before="120"/>
              <w:jc w:val="center"/>
              <w:rPr>
                <w:b/>
                <w:snapToGrid w:val="0"/>
                <w:sz w:val="16"/>
                <w:szCs w:val="16"/>
              </w:rPr>
            </w:pP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b/>
                <w:snapToGrid w:val="0"/>
                <w:sz w:val="16"/>
                <w:szCs w:val="16"/>
              </w:rPr>
            </w:pPr>
            <w:r w:rsidRPr="003A2DFF">
              <w:rPr>
                <w:b/>
                <w:snapToGrid w:val="0"/>
                <w:sz w:val="16"/>
                <w:szCs w:val="16"/>
              </w:rPr>
              <w:t>Комитет образования Администрации Любытинского муниципального района</w:t>
            </w:r>
          </w:p>
        </w:tc>
      </w:tr>
      <w:tr w:rsidR="003A2DFF" w:rsidRPr="003A2DFF" w:rsidTr="003A2DFF">
        <w:trPr>
          <w:trHeight w:val="553"/>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lastRenderedPageBreak/>
              <w:t>774</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1 13 02995 05 0000 130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snapToGrid w:val="0"/>
                <w:sz w:val="16"/>
                <w:szCs w:val="16"/>
              </w:rPr>
              <w:t>Прочие доходы от компенсации затрат бюджетов муниципальных районов</w:t>
            </w:r>
          </w:p>
        </w:tc>
      </w:tr>
      <w:tr w:rsidR="003A2DFF" w:rsidRPr="003A2DFF" w:rsidTr="003A2DFF">
        <w:trPr>
          <w:trHeight w:val="553"/>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b/>
                <w:snapToGrid w:val="0"/>
                <w:sz w:val="16"/>
                <w:szCs w:val="16"/>
              </w:rPr>
            </w:pPr>
            <w:r w:rsidRPr="003A2DFF">
              <w:rPr>
                <w:b/>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tcPr>
          <w:p w:rsidR="003A2DFF" w:rsidRPr="003A2DFF" w:rsidRDefault="003A2DFF" w:rsidP="003A2DFF">
            <w:pPr>
              <w:spacing w:before="120"/>
              <w:jc w:val="center"/>
              <w:rPr>
                <w:b/>
                <w:snapToGrid w:val="0"/>
                <w:sz w:val="16"/>
                <w:szCs w:val="16"/>
              </w:rPr>
            </w:pP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b/>
                <w:snapToGrid w:val="0"/>
                <w:sz w:val="16"/>
                <w:szCs w:val="16"/>
              </w:rPr>
            </w:pPr>
            <w:r w:rsidRPr="003A2DFF">
              <w:rPr>
                <w:b/>
                <w:snapToGrid w:val="0"/>
                <w:sz w:val="16"/>
                <w:szCs w:val="16"/>
              </w:rPr>
              <w:t>Комитет финансов Администрации Любытинского муниципального района</w:t>
            </w:r>
          </w:p>
        </w:tc>
      </w:tr>
      <w:tr w:rsidR="003A2DFF" w:rsidRPr="003A2DFF" w:rsidTr="003A2DFF">
        <w:trPr>
          <w:trHeight w:val="714"/>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1 11 03050 05 0000 120</w:t>
            </w: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spacing w:before="120"/>
              <w:ind w:left="36" w:right="84"/>
              <w:jc w:val="both"/>
              <w:rPr>
                <w:snapToGrid w:val="0"/>
                <w:sz w:val="16"/>
                <w:szCs w:val="16"/>
              </w:rPr>
            </w:pPr>
            <w:r w:rsidRPr="003A2DFF">
              <w:rPr>
                <w:snapToGrid w:val="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3A2DFF" w:rsidRPr="003A2DFF" w:rsidTr="003A2DFF">
        <w:trPr>
          <w:trHeight w:val="607"/>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1 13 02995 05 0000 130</w:t>
            </w: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spacing w:before="120"/>
              <w:ind w:left="36" w:right="84"/>
              <w:jc w:val="both"/>
              <w:rPr>
                <w:snapToGrid w:val="0"/>
                <w:sz w:val="16"/>
                <w:szCs w:val="16"/>
              </w:rPr>
            </w:pPr>
            <w:r w:rsidRPr="003A2DFF">
              <w:rPr>
                <w:snapToGrid w:val="0"/>
                <w:sz w:val="16"/>
                <w:szCs w:val="16"/>
              </w:rPr>
              <w:t>Прочие доходы от компенсации затрат бюджетов муниципальных районов</w:t>
            </w:r>
          </w:p>
        </w:tc>
      </w:tr>
      <w:tr w:rsidR="003A2DFF" w:rsidRPr="003A2DFF" w:rsidTr="003A2DFF">
        <w:trPr>
          <w:trHeight w:val="475"/>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1 16 10123 01 0000 140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sz w:val="16"/>
                <w:szCs w:val="16"/>
              </w:rPr>
              <w:t>Доходы от денежных взысканий (щтрафов),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A2DFF" w:rsidRPr="003A2DFF" w:rsidTr="003A2DFF">
        <w:trPr>
          <w:trHeight w:val="475"/>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1 17 01050 05 0000 180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snapToGrid w:val="0"/>
                <w:sz w:val="16"/>
                <w:szCs w:val="16"/>
              </w:rPr>
              <w:t>Невыясненные поступления, зачисляемые в бюджеты муниципальных районов</w:t>
            </w:r>
          </w:p>
        </w:tc>
      </w:tr>
      <w:tr w:rsidR="003A2DFF" w:rsidRPr="003A2DFF" w:rsidTr="003A2DFF">
        <w:trPr>
          <w:trHeight w:val="535"/>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1 17 05050 05 0000 180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snapToGrid w:val="0"/>
                <w:sz w:val="16"/>
                <w:szCs w:val="16"/>
              </w:rPr>
              <w:t xml:space="preserve">Прочие неналоговые доходы бюджетов муниципальных районов </w:t>
            </w:r>
          </w:p>
        </w:tc>
      </w:tr>
      <w:tr w:rsidR="003A2DFF" w:rsidRPr="003A2DFF" w:rsidTr="003A2DFF">
        <w:trPr>
          <w:trHeight w:val="475"/>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2 02 15001 05 0000 150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sz w:val="16"/>
                <w:szCs w:val="16"/>
              </w:rPr>
              <w:t>Дотации бюджетам муниципальных районов на выравнивание  бюджетной обеспеченности</w:t>
            </w:r>
          </w:p>
        </w:tc>
      </w:tr>
      <w:tr w:rsidR="003A2DFF" w:rsidRPr="003A2DFF" w:rsidTr="003A2DFF">
        <w:trPr>
          <w:trHeight w:val="247"/>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2 02 25027 05 0000 150</w:t>
            </w: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both"/>
              <w:rPr>
                <w:sz w:val="16"/>
                <w:szCs w:val="16"/>
              </w:rPr>
            </w:pPr>
            <w:r w:rsidRPr="003A2DFF">
              <w:rPr>
                <w:sz w:val="16"/>
                <w:szCs w:val="16"/>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3A2DFF" w:rsidRPr="003A2DFF" w:rsidTr="003A2DFF">
        <w:trPr>
          <w:trHeight w:val="247"/>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202 25097 05 0000 150</w:t>
            </w: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both"/>
              <w:rPr>
                <w:sz w:val="16"/>
                <w:szCs w:val="16"/>
              </w:rPr>
            </w:pPr>
            <w:r w:rsidRPr="003A2DFF">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3A2DFF" w:rsidRPr="003A2DFF" w:rsidTr="003A2DFF">
        <w:trPr>
          <w:trHeight w:val="247"/>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tcPr>
          <w:p w:rsidR="003A2DFF" w:rsidRPr="003A2DFF" w:rsidRDefault="003A2DFF" w:rsidP="003A2DFF">
            <w:pPr>
              <w:jc w:val="center"/>
              <w:rPr>
                <w:sz w:val="16"/>
                <w:szCs w:val="16"/>
              </w:rPr>
            </w:pPr>
            <w:r w:rsidRPr="003A2DFF">
              <w:rPr>
                <w:sz w:val="16"/>
                <w:szCs w:val="16"/>
              </w:rPr>
              <w:t>202 25169 05 0000 150</w:t>
            </w:r>
          </w:p>
          <w:p w:rsidR="003A2DFF" w:rsidRPr="003A2DFF" w:rsidRDefault="003A2DFF" w:rsidP="003A2DFF">
            <w:pPr>
              <w:spacing w:before="120"/>
              <w:jc w:val="center"/>
              <w:rPr>
                <w:snapToGrid w:val="0"/>
                <w:sz w:val="16"/>
                <w:szCs w:val="16"/>
              </w:rPr>
            </w:pP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both"/>
              <w:rPr>
                <w:sz w:val="16"/>
                <w:szCs w:val="16"/>
              </w:rPr>
            </w:pPr>
            <w:r w:rsidRPr="003A2DFF">
              <w:rPr>
                <w:sz w:val="16"/>
                <w:szCs w:val="16"/>
              </w:rPr>
              <w:t xml:space="preserve">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r>
      <w:tr w:rsidR="003A2DFF" w:rsidRPr="003A2DFF" w:rsidTr="003A2DFF">
        <w:trPr>
          <w:trHeight w:val="247"/>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tcPr>
          <w:p w:rsidR="003A2DFF" w:rsidRPr="003A2DFF" w:rsidRDefault="003A2DFF" w:rsidP="003A2DFF">
            <w:pPr>
              <w:jc w:val="center"/>
              <w:rPr>
                <w:sz w:val="16"/>
                <w:szCs w:val="16"/>
              </w:rPr>
            </w:pPr>
            <w:r w:rsidRPr="003A2DFF">
              <w:rPr>
                <w:sz w:val="16"/>
                <w:szCs w:val="16"/>
              </w:rPr>
              <w:t>202 25210 05 0000 150</w:t>
            </w:r>
          </w:p>
          <w:p w:rsidR="003A2DFF" w:rsidRPr="003A2DFF" w:rsidRDefault="003A2DFF" w:rsidP="003A2DFF">
            <w:pPr>
              <w:spacing w:before="120"/>
              <w:jc w:val="center"/>
              <w:rPr>
                <w:snapToGrid w:val="0"/>
                <w:sz w:val="16"/>
                <w:szCs w:val="16"/>
              </w:rPr>
            </w:pP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both"/>
              <w:rPr>
                <w:sz w:val="16"/>
                <w:szCs w:val="16"/>
              </w:rPr>
            </w:pPr>
            <w:r w:rsidRPr="003A2DFF">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3A2DFF" w:rsidRPr="003A2DFF" w:rsidTr="003A2DFF">
        <w:trPr>
          <w:trHeight w:val="247"/>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tcPr>
          <w:p w:rsidR="003A2DFF" w:rsidRPr="003A2DFF" w:rsidRDefault="003A2DFF" w:rsidP="003A2DFF">
            <w:pPr>
              <w:jc w:val="center"/>
              <w:rPr>
                <w:sz w:val="16"/>
                <w:szCs w:val="16"/>
              </w:rPr>
            </w:pPr>
            <w:r w:rsidRPr="003A2DFF">
              <w:rPr>
                <w:sz w:val="16"/>
                <w:szCs w:val="16"/>
              </w:rPr>
              <w:t>202 25467 05 0000 150</w:t>
            </w:r>
          </w:p>
          <w:p w:rsidR="003A2DFF" w:rsidRPr="003A2DFF" w:rsidRDefault="003A2DFF" w:rsidP="003A2DFF">
            <w:pPr>
              <w:spacing w:before="120"/>
              <w:jc w:val="center"/>
              <w:rPr>
                <w:snapToGrid w:val="0"/>
                <w:sz w:val="16"/>
                <w:szCs w:val="16"/>
              </w:rPr>
            </w:pP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both"/>
              <w:rPr>
                <w:sz w:val="16"/>
                <w:szCs w:val="16"/>
              </w:rPr>
            </w:pPr>
            <w:r w:rsidRPr="003A2DFF">
              <w:rPr>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3A2DFF" w:rsidRPr="003A2DFF" w:rsidTr="003A2DFF">
        <w:trPr>
          <w:trHeight w:val="247"/>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tcPr>
          <w:p w:rsidR="003A2DFF" w:rsidRPr="003A2DFF" w:rsidRDefault="003A2DFF" w:rsidP="003A2DFF">
            <w:pPr>
              <w:jc w:val="center"/>
              <w:rPr>
                <w:sz w:val="16"/>
                <w:szCs w:val="16"/>
              </w:rPr>
            </w:pPr>
            <w:r w:rsidRPr="003A2DFF">
              <w:rPr>
                <w:sz w:val="16"/>
                <w:szCs w:val="16"/>
              </w:rPr>
              <w:t>202 25497 05 0000 150</w:t>
            </w:r>
          </w:p>
          <w:p w:rsidR="003A2DFF" w:rsidRPr="003A2DFF" w:rsidRDefault="003A2DFF" w:rsidP="003A2DFF">
            <w:pPr>
              <w:spacing w:before="120"/>
              <w:jc w:val="center"/>
              <w:rPr>
                <w:snapToGrid w:val="0"/>
                <w:sz w:val="16"/>
                <w:szCs w:val="16"/>
              </w:rPr>
            </w:pP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both"/>
              <w:rPr>
                <w:sz w:val="16"/>
                <w:szCs w:val="16"/>
              </w:rPr>
            </w:pPr>
            <w:r w:rsidRPr="003A2DFF">
              <w:rPr>
                <w:sz w:val="16"/>
                <w:szCs w:val="16"/>
              </w:rPr>
              <w:t>Субсидии бюджетам муниципальных районов на реализацию мероприятий по обеспечению жильем молодых семей</w:t>
            </w:r>
          </w:p>
        </w:tc>
      </w:tr>
      <w:tr w:rsidR="003A2DFF" w:rsidRPr="003A2DFF" w:rsidTr="003A2DFF">
        <w:trPr>
          <w:trHeight w:val="247"/>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tcPr>
          <w:p w:rsidR="003A2DFF" w:rsidRPr="003A2DFF" w:rsidRDefault="003A2DFF" w:rsidP="003A2DFF">
            <w:pPr>
              <w:jc w:val="center"/>
              <w:rPr>
                <w:sz w:val="16"/>
                <w:szCs w:val="16"/>
              </w:rPr>
            </w:pPr>
            <w:r w:rsidRPr="003A2DFF">
              <w:rPr>
                <w:sz w:val="16"/>
                <w:szCs w:val="16"/>
              </w:rPr>
              <w:t>202 25519 05 0000 150</w:t>
            </w:r>
          </w:p>
          <w:p w:rsidR="003A2DFF" w:rsidRPr="003A2DFF" w:rsidRDefault="003A2DFF" w:rsidP="003A2DFF">
            <w:pPr>
              <w:spacing w:before="120"/>
              <w:jc w:val="center"/>
              <w:rPr>
                <w:snapToGrid w:val="0"/>
                <w:sz w:val="16"/>
                <w:szCs w:val="16"/>
              </w:rPr>
            </w:pP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both"/>
              <w:rPr>
                <w:sz w:val="16"/>
                <w:szCs w:val="16"/>
              </w:rPr>
            </w:pPr>
            <w:r w:rsidRPr="003A2DFF">
              <w:rPr>
                <w:sz w:val="16"/>
                <w:szCs w:val="16"/>
              </w:rPr>
              <w:t>Субсидия бюджетам муниципальных районов на поддержку отрасли культуры</w:t>
            </w:r>
          </w:p>
        </w:tc>
      </w:tr>
      <w:tr w:rsidR="003A2DFF" w:rsidRPr="003A2DFF" w:rsidTr="003A2DFF">
        <w:trPr>
          <w:trHeight w:val="247"/>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tcPr>
          <w:p w:rsidR="003A2DFF" w:rsidRPr="003A2DFF" w:rsidRDefault="003A2DFF" w:rsidP="003A2DFF">
            <w:pPr>
              <w:jc w:val="center"/>
              <w:rPr>
                <w:sz w:val="16"/>
                <w:szCs w:val="16"/>
              </w:rPr>
            </w:pPr>
            <w:r w:rsidRPr="003A2DFF">
              <w:rPr>
                <w:sz w:val="16"/>
                <w:szCs w:val="16"/>
              </w:rPr>
              <w:t>202 27576 05 0000 150</w:t>
            </w:r>
          </w:p>
          <w:p w:rsidR="003A2DFF" w:rsidRPr="003A2DFF" w:rsidRDefault="003A2DFF" w:rsidP="003A2DFF">
            <w:pPr>
              <w:spacing w:before="120"/>
              <w:jc w:val="center"/>
              <w:rPr>
                <w:snapToGrid w:val="0"/>
                <w:sz w:val="16"/>
                <w:szCs w:val="16"/>
              </w:rPr>
            </w:pPr>
          </w:p>
        </w:tc>
        <w:tc>
          <w:tcPr>
            <w:tcW w:w="627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widowControl w:val="0"/>
              <w:autoSpaceDE w:val="0"/>
              <w:autoSpaceDN w:val="0"/>
              <w:adjustRightInd w:val="0"/>
              <w:ind w:firstLine="720"/>
              <w:jc w:val="both"/>
              <w:rPr>
                <w:sz w:val="16"/>
                <w:szCs w:val="16"/>
              </w:rPr>
            </w:pPr>
            <w:r w:rsidRPr="003A2DFF">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3A2DFF" w:rsidRPr="003A2DFF" w:rsidTr="003A2DFF">
        <w:trPr>
          <w:trHeight w:val="247"/>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 xml:space="preserve">2 02 29999 05 0000 150 </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snapToGrid w:val="0"/>
                <w:sz w:val="16"/>
                <w:szCs w:val="16"/>
              </w:rPr>
              <w:t xml:space="preserve">Прочие субсидии бюджетам муниципальных районов    </w:t>
            </w:r>
          </w:p>
        </w:tc>
      </w:tr>
      <w:tr w:rsidR="003A2DFF" w:rsidRPr="003A2DFF" w:rsidTr="003A2DFF">
        <w:trPr>
          <w:trHeight w:val="398"/>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2 02 30021 05 0000 150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bCs/>
                <w:sz w:val="16"/>
                <w:szCs w:val="16"/>
              </w:rPr>
            </w:pPr>
            <w:r w:rsidRPr="003A2DFF">
              <w:rPr>
                <w:snapToGrid w:val="0"/>
                <w:sz w:val="16"/>
                <w:szCs w:val="16"/>
              </w:rPr>
              <w:t>Субвенции бюджетам муниципальных районов на ежемесячное денежное вознаграждение за классное  руководство</w:t>
            </w:r>
          </w:p>
        </w:tc>
      </w:tr>
      <w:tr w:rsidR="003A2DFF" w:rsidRPr="003A2DFF" w:rsidTr="003A2DFF">
        <w:trPr>
          <w:trHeight w:val="398"/>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2 02 30024 05 0000 150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snapToGrid w:val="0"/>
                <w:sz w:val="16"/>
                <w:szCs w:val="16"/>
              </w:rPr>
              <w:t>Субвенции бюджетам муниципальных районов на  выполнение передаваемых  полномочий субъектов Российской Федерации</w:t>
            </w:r>
          </w:p>
        </w:tc>
      </w:tr>
      <w:tr w:rsidR="003A2DFF" w:rsidRPr="003A2DFF" w:rsidTr="003A2DFF">
        <w:trPr>
          <w:trHeight w:val="1094"/>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2 02 30027 05  0000 150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snapToGrid w:val="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3A2DFF" w:rsidRPr="003A2DFF" w:rsidTr="003A2DFF">
        <w:trPr>
          <w:trHeight w:val="1689"/>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 xml:space="preserve">792 </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2 02 30029 05 0000 150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snapToGrid w:val="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A2DFF" w:rsidRPr="003A2DFF" w:rsidTr="003A2DFF">
        <w:trPr>
          <w:trHeight w:val="371"/>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2 02 35082 05 0000 150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snapToGrid w:val="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A2DFF" w:rsidRPr="003A2DFF" w:rsidTr="003A2DFF">
        <w:trPr>
          <w:trHeight w:val="371"/>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z w:val="16"/>
                <w:szCs w:val="16"/>
              </w:rPr>
              <w:t xml:space="preserve">202 35118 05 0000 150  </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bCs/>
                <w:snapToGrid w:val="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3A2DFF" w:rsidRPr="003A2DFF" w:rsidTr="003A2DFF">
        <w:trPr>
          <w:trHeight w:val="371"/>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2 02 35120 05 0000 150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bCs/>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A2DFF" w:rsidRPr="003A2DFF" w:rsidTr="003A2DFF">
        <w:trPr>
          <w:trHeight w:val="371"/>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2 02 35930 05 0000 150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bCs/>
                <w:sz w:val="16"/>
                <w:szCs w:val="16"/>
              </w:rPr>
              <w:t>Субвенции бюджетам муниципальных районов на государственную регистрацию актов гражданского состояния</w:t>
            </w:r>
          </w:p>
        </w:tc>
      </w:tr>
      <w:tr w:rsidR="003A2DFF" w:rsidRPr="003A2DFF" w:rsidTr="003A2DFF">
        <w:trPr>
          <w:trHeight w:val="371"/>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lastRenderedPageBreak/>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2 02 39999 05 0000 150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snapToGrid w:val="0"/>
                <w:sz w:val="16"/>
                <w:szCs w:val="16"/>
              </w:rPr>
              <w:t xml:space="preserve">Прочие субвенции бюджетам муниципальных районов </w:t>
            </w:r>
          </w:p>
        </w:tc>
      </w:tr>
      <w:tr w:rsidR="003A2DFF" w:rsidRPr="003A2DFF" w:rsidTr="003A2DFF">
        <w:trPr>
          <w:trHeight w:val="543"/>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2 02  40014 05 0000 150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bCs/>
                <w:snapToGrid w:val="0"/>
                <w:sz w:val="16"/>
                <w:szCs w:val="16"/>
              </w:rPr>
            </w:pPr>
            <w:r w:rsidRPr="003A2DFF">
              <w:rPr>
                <w:bCs/>
                <w:snapToGrid w:val="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A2DFF" w:rsidRPr="003A2DFF" w:rsidTr="003A2DFF">
        <w:trPr>
          <w:trHeight w:val="543"/>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2 02 49999 05 0000 150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z w:val="16"/>
                <w:szCs w:val="16"/>
              </w:rPr>
            </w:pPr>
            <w:r w:rsidRPr="003A2DFF">
              <w:rPr>
                <w:sz w:val="16"/>
                <w:szCs w:val="16"/>
              </w:rPr>
              <w:t>Прочие межбюджетные трансферты, передаваемые бюджетам муниципальных районов</w:t>
            </w:r>
          </w:p>
        </w:tc>
      </w:tr>
      <w:tr w:rsidR="003A2DFF" w:rsidRPr="003A2DFF" w:rsidTr="003A2DFF">
        <w:trPr>
          <w:trHeight w:val="1992"/>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2 08 05000 05 0000 150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z w:val="16"/>
                <w:szCs w:val="16"/>
              </w:rPr>
            </w:pPr>
            <w:r w:rsidRPr="003A2DFF">
              <w:rPr>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A2DFF" w:rsidRPr="003A2DFF" w:rsidTr="003A2DFF">
        <w:trPr>
          <w:trHeight w:val="398"/>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2 18 60010 05 0000 150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bCs/>
                <w:snapToGrid w:val="0"/>
                <w:sz w:val="16"/>
                <w:szCs w:val="16"/>
              </w:rPr>
            </w:pPr>
            <w:r w:rsidRPr="003A2DFF">
              <w:rPr>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A2DFF" w:rsidRPr="003A2DFF" w:rsidTr="003A2DFF">
        <w:trPr>
          <w:trHeight w:val="398"/>
        </w:trPr>
        <w:tc>
          <w:tcPr>
            <w:tcW w:w="101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792</w:t>
            </w:r>
          </w:p>
        </w:tc>
        <w:tc>
          <w:tcPr>
            <w:tcW w:w="3060"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spacing w:before="120"/>
              <w:jc w:val="center"/>
              <w:rPr>
                <w:snapToGrid w:val="0"/>
                <w:sz w:val="16"/>
                <w:szCs w:val="16"/>
              </w:rPr>
            </w:pPr>
            <w:r w:rsidRPr="003A2DFF">
              <w:rPr>
                <w:snapToGrid w:val="0"/>
                <w:sz w:val="16"/>
                <w:szCs w:val="16"/>
              </w:rPr>
              <w:t>2 19 60010 05 0000 150</w:t>
            </w:r>
          </w:p>
        </w:tc>
        <w:tc>
          <w:tcPr>
            <w:tcW w:w="627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ind w:left="36" w:right="84"/>
              <w:jc w:val="both"/>
              <w:rPr>
                <w:snapToGrid w:val="0"/>
                <w:sz w:val="16"/>
                <w:szCs w:val="16"/>
              </w:rPr>
            </w:pPr>
            <w:r w:rsidRPr="003A2DFF">
              <w:rPr>
                <w:bCs/>
                <w:snapToGrid w:val="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3A2DFF" w:rsidRPr="003A2DFF" w:rsidRDefault="003A2DFF" w:rsidP="003A2DFF">
      <w:pPr>
        <w:autoSpaceDE w:val="0"/>
        <w:autoSpaceDN w:val="0"/>
        <w:adjustRightInd w:val="0"/>
        <w:ind w:firstLine="709"/>
        <w:rPr>
          <w:sz w:val="16"/>
          <w:szCs w:val="16"/>
        </w:rPr>
      </w:pPr>
      <w:r w:rsidRPr="003A2DFF">
        <w:rPr>
          <w:sz w:val="16"/>
          <w:szCs w:val="16"/>
        </w:rPr>
        <w:t>8. Приложения 8-9 к решению Думы Любытинского муниципального района «О бюджете Любытинского муниципального района на 2019 год и на плановый период 2020 и 2021 годов» изложить в следующей редакции:</w:t>
      </w:r>
      <w:bookmarkStart w:id="1" w:name="RANGE!A1:I507"/>
      <w:bookmarkEnd w:id="1"/>
    </w:p>
    <w:tbl>
      <w:tblPr>
        <w:tblW w:w="106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20"/>
        <w:gridCol w:w="500"/>
        <w:gridCol w:w="550"/>
        <w:gridCol w:w="1668"/>
        <w:gridCol w:w="576"/>
        <w:gridCol w:w="1711"/>
        <w:gridCol w:w="1597"/>
        <w:gridCol w:w="1597"/>
      </w:tblGrid>
      <w:tr w:rsidR="003A2DFF" w:rsidRPr="003A2DFF" w:rsidTr="003A2DFF">
        <w:trPr>
          <w:trHeight w:val="20"/>
        </w:trPr>
        <w:tc>
          <w:tcPr>
            <w:tcW w:w="1702" w:type="dxa"/>
            <w:tcBorders>
              <w:top w:val="nil"/>
              <w:left w:val="nil"/>
              <w:bottom w:val="nil"/>
              <w:right w:val="nil"/>
            </w:tcBorders>
            <w:vAlign w:val="bottom"/>
            <w:hideMark/>
          </w:tcPr>
          <w:p w:rsidR="003A2DFF" w:rsidRPr="003A2DFF" w:rsidRDefault="003A2DFF" w:rsidP="003A2DFF">
            <w:bookmarkStart w:id="2" w:name="RANGE!A1:I668"/>
            <w:bookmarkStart w:id="3" w:name="RANGE!A1:I665"/>
            <w:bookmarkEnd w:id="2"/>
            <w:bookmarkEnd w:id="3"/>
          </w:p>
        </w:tc>
        <w:tc>
          <w:tcPr>
            <w:tcW w:w="720" w:type="dxa"/>
            <w:tcBorders>
              <w:top w:val="nil"/>
              <w:left w:val="nil"/>
              <w:bottom w:val="nil"/>
              <w:right w:val="nil"/>
            </w:tcBorders>
            <w:noWrap/>
            <w:vAlign w:val="bottom"/>
            <w:hideMark/>
          </w:tcPr>
          <w:p w:rsidR="003A2DFF" w:rsidRPr="003A2DFF" w:rsidRDefault="003A2DFF" w:rsidP="003A2DFF"/>
        </w:tc>
        <w:tc>
          <w:tcPr>
            <w:tcW w:w="500" w:type="dxa"/>
            <w:tcBorders>
              <w:top w:val="nil"/>
              <w:left w:val="nil"/>
              <w:bottom w:val="nil"/>
              <w:right w:val="nil"/>
            </w:tcBorders>
            <w:noWrap/>
            <w:vAlign w:val="bottom"/>
            <w:hideMark/>
          </w:tcPr>
          <w:p w:rsidR="003A2DFF" w:rsidRPr="003A2DFF" w:rsidRDefault="003A2DFF" w:rsidP="003A2DFF"/>
        </w:tc>
        <w:tc>
          <w:tcPr>
            <w:tcW w:w="550" w:type="dxa"/>
            <w:tcBorders>
              <w:top w:val="nil"/>
              <w:left w:val="nil"/>
              <w:bottom w:val="nil"/>
              <w:right w:val="nil"/>
            </w:tcBorders>
            <w:noWrap/>
            <w:vAlign w:val="bottom"/>
            <w:hideMark/>
          </w:tcPr>
          <w:p w:rsidR="003A2DFF" w:rsidRPr="003A2DFF" w:rsidRDefault="003A2DFF" w:rsidP="003A2DFF"/>
        </w:tc>
        <w:tc>
          <w:tcPr>
            <w:tcW w:w="7151" w:type="dxa"/>
            <w:gridSpan w:val="5"/>
            <w:tcBorders>
              <w:top w:val="nil"/>
              <w:left w:val="nil"/>
              <w:bottom w:val="nil"/>
              <w:right w:val="nil"/>
            </w:tcBorders>
            <w:noWrap/>
            <w:vAlign w:val="bottom"/>
            <w:hideMark/>
          </w:tcPr>
          <w:p w:rsidR="003A2DFF" w:rsidRPr="003A2DFF" w:rsidRDefault="003A2DFF" w:rsidP="003A2DFF">
            <w:pPr>
              <w:jc w:val="right"/>
              <w:rPr>
                <w:sz w:val="16"/>
                <w:szCs w:val="16"/>
              </w:rPr>
            </w:pPr>
            <w:r w:rsidRPr="003A2DFF">
              <w:rPr>
                <w:sz w:val="16"/>
                <w:szCs w:val="16"/>
              </w:rPr>
              <w:t xml:space="preserve">          Приложение 8</w:t>
            </w:r>
          </w:p>
        </w:tc>
      </w:tr>
      <w:tr w:rsidR="003A2DFF" w:rsidRPr="003A2DFF" w:rsidTr="003A2DFF">
        <w:trPr>
          <w:trHeight w:val="20"/>
        </w:trPr>
        <w:tc>
          <w:tcPr>
            <w:tcW w:w="10623" w:type="dxa"/>
            <w:gridSpan w:val="9"/>
            <w:tcBorders>
              <w:top w:val="nil"/>
              <w:left w:val="nil"/>
              <w:bottom w:val="nil"/>
              <w:right w:val="nil"/>
            </w:tcBorders>
            <w:noWrap/>
            <w:vAlign w:val="bottom"/>
            <w:hideMark/>
          </w:tcPr>
          <w:p w:rsidR="003A2DFF" w:rsidRPr="003A2DFF" w:rsidRDefault="003A2DFF" w:rsidP="003A2DFF">
            <w:pPr>
              <w:jc w:val="right"/>
              <w:rPr>
                <w:sz w:val="16"/>
                <w:szCs w:val="16"/>
              </w:rPr>
            </w:pPr>
            <w:r w:rsidRPr="003A2DFF">
              <w:rPr>
                <w:sz w:val="16"/>
                <w:szCs w:val="16"/>
              </w:rPr>
              <w:t xml:space="preserve">к решению Думы муниципального </w:t>
            </w:r>
          </w:p>
        </w:tc>
      </w:tr>
      <w:tr w:rsidR="003A2DFF" w:rsidRPr="003A2DFF" w:rsidTr="003A2DFF">
        <w:trPr>
          <w:trHeight w:val="20"/>
        </w:trPr>
        <w:tc>
          <w:tcPr>
            <w:tcW w:w="10623" w:type="dxa"/>
            <w:gridSpan w:val="9"/>
            <w:tcBorders>
              <w:top w:val="nil"/>
              <w:left w:val="nil"/>
              <w:bottom w:val="nil"/>
              <w:right w:val="nil"/>
            </w:tcBorders>
            <w:noWrap/>
            <w:vAlign w:val="bottom"/>
            <w:hideMark/>
          </w:tcPr>
          <w:p w:rsidR="003A2DFF" w:rsidRPr="003A2DFF" w:rsidRDefault="003A2DFF" w:rsidP="003A2DFF">
            <w:pPr>
              <w:jc w:val="right"/>
              <w:rPr>
                <w:sz w:val="16"/>
                <w:szCs w:val="16"/>
              </w:rPr>
            </w:pPr>
            <w:r w:rsidRPr="003A2DFF">
              <w:rPr>
                <w:sz w:val="16"/>
                <w:szCs w:val="16"/>
              </w:rPr>
              <w:t>района "О бюджете Любытинского  муниципального района</w:t>
            </w:r>
          </w:p>
        </w:tc>
      </w:tr>
      <w:tr w:rsidR="003A2DFF" w:rsidRPr="003A2DFF" w:rsidTr="003A2DFF">
        <w:trPr>
          <w:trHeight w:val="20"/>
        </w:trPr>
        <w:tc>
          <w:tcPr>
            <w:tcW w:w="10623" w:type="dxa"/>
            <w:gridSpan w:val="9"/>
            <w:tcBorders>
              <w:top w:val="nil"/>
              <w:left w:val="nil"/>
              <w:bottom w:val="nil"/>
              <w:right w:val="nil"/>
            </w:tcBorders>
            <w:noWrap/>
            <w:vAlign w:val="bottom"/>
            <w:hideMark/>
          </w:tcPr>
          <w:p w:rsidR="003A2DFF" w:rsidRPr="003A2DFF" w:rsidRDefault="003A2DFF" w:rsidP="003A2DFF">
            <w:pPr>
              <w:jc w:val="right"/>
              <w:rPr>
                <w:sz w:val="16"/>
                <w:szCs w:val="16"/>
              </w:rPr>
            </w:pPr>
            <w:r w:rsidRPr="003A2DFF">
              <w:rPr>
                <w:sz w:val="16"/>
                <w:szCs w:val="16"/>
              </w:rPr>
              <w:t>на 2020 год и на плановый период 2021 и 2022 годов "</w:t>
            </w:r>
          </w:p>
        </w:tc>
      </w:tr>
      <w:tr w:rsidR="003A2DFF" w:rsidRPr="003A2DFF" w:rsidTr="003A2DFF">
        <w:trPr>
          <w:trHeight w:val="20"/>
        </w:trPr>
        <w:tc>
          <w:tcPr>
            <w:tcW w:w="1702" w:type="dxa"/>
            <w:tcBorders>
              <w:top w:val="nil"/>
              <w:left w:val="nil"/>
              <w:bottom w:val="nil"/>
              <w:right w:val="nil"/>
            </w:tcBorders>
            <w:vAlign w:val="bottom"/>
            <w:hideMark/>
          </w:tcPr>
          <w:p w:rsidR="003A2DFF" w:rsidRPr="003A2DFF" w:rsidRDefault="003A2DFF" w:rsidP="003A2DFF"/>
        </w:tc>
        <w:tc>
          <w:tcPr>
            <w:tcW w:w="720" w:type="dxa"/>
            <w:tcBorders>
              <w:top w:val="nil"/>
              <w:left w:val="nil"/>
              <w:bottom w:val="nil"/>
              <w:right w:val="nil"/>
            </w:tcBorders>
            <w:noWrap/>
            <w:vAlign w:val="bottom"/>
            <w:hideMark/>
          </w:tcPr>
          <w:p w:rsidR="003A2DFF" w:rsidRPr="003A2DFF" w:rsidRDefault="003A2DFF" w:rsidP="003A2DFF"/>
        </w:tc>
        <w:tc>
          <w:tcPr>
            <w:tcW w:w="500" w:type="dxa"/>
            <w:tcBorders>
              <w:top w:val="nil"/>
              <w:left w:val="nil"/>
              <w:bottom w:val="nil"/>
              <w:right w:val="nil"/>
            </w:tcBorders>
            <w:noWrap/>
            <w:vAlign w:val="bottom"/>
            <w:hideMark/>
          </w:tcPr>
          <w:p w:rsidR="003A2DFF" w:rsidRPr="003A2DFF" w:rsidRDefault="003A2DFF" w:rsidP="003A2DFF"/>
        </w:tc>
        <w:tc>
          <w:tcPr>
            <w:tcW w:w="550" w:type="dxa"/>
            <w:tcBorders>
              <w:top w:val="nil"/>
              <w:left w:val="nil"/>
              <w:bottom w:val="nil"/>
              <w:right w:val="nil"/>
            </w:tcBorders>
            <w:noWrap/>
            <w:vAlign w:val="bottom"/>
            <w:hideMark/>
          </w:tcPr>
          <w:p w:rsidR="003A2DFF" w:rsidRPr="003A2DFF" w:rsidRDefault="003A2DFF" w:rsidP="003A2DFF"/>
        </w:tc>
        <w:tc>
          <w:tcPr>
            <w:tcW w:w="1669" w:type="dxa"/>
            <w:tcBorders>
              <w:top w:val="nil"/>
              <w:left w:val="nil"/>
              <w:bottom w:val="nil"/>
              <w:right w:val="nil"/>
            </w:tcBorders>
            <w:noWrap/>
            <w:vAlign w:val="bottom"/>
            <w:hideMark/>
          </w:tcPr>
          <w:p w:rsidR="003A2DFF" w:rsidRPr="003A2DFF" w:rsidRDefault="003A2DFF" w:rsidP="003A2DFF"/>
        </w:tc>
        <w:tc>
          <w:tcPr>
            <w:tcW w:w="576" w:type="dxa"/>
            <w:tcBorders>
              <w:top w:val="nil"/>
              <w:left w:val="nil"/>
              <w:bottom w:val="nil"/>
              <w:right w:val="nil"/>
            </w:tcBorders>
            <w:noWrap/>
            <w:vAlign w:val="bottom"/>
            <w:hideMark/>
          </w:tcPr>
          <w:p w:rsidR="003A2DFF" w:rsidRPr="003A2DFF" w:rsidRDefault="003A2DFF" w:rsidP="003A2DFF"/>
        </w:tc>
        <w:tc>
          <w:tcPr>
            <w:tcW w:w="1712" w:type="dxa"/>
            <w:tcBorders>
              <w:top w:val="nil"/>
              <w:left w:val="nil"/>
              <w:bottom w:val="nil"/>
              <w:right w:val="nil"/>
            </w:tcBorders>
            <w:noWrap/>
            <w:vAlign w:val="bottom"/>
            <w:hideMark/>
          </w:tcPr>
          <w:p w:rsidR="003A2DFF" w:rsidRPr="003A2DFF" w:rsidRDefault="003A2DFF" w:rsidP="003A2DFF"/>
        </w:tc>
        <w:tc>
          <w:tcPr>
            <w:tcW w:w="1597" w:type="dxa"/>
            <w:tcBorders>
              <w:top w:val="nil"/>
              <w:left w:val="nil"/>
              <w:bottom w:val="nil"/>
              <w:right w:val="nil"/>
            </w:tcBorders>
            <w:noWrap/>
            <w:vAlign w:val="bottom"/>
            <w:hideMark/>
          </w:tcPr>
          <w:p w:rsidR="003A2DFF" w:rsidRPr="003A2DFF" w:rsidRDefault="003A2DFF" w:rsidP="003A2DFF"/>
        </w:tc>
        <w:tc>
          <w:tcPr>
            <w:tcW w:w="1597" w:type="dxa"/>
            <w:tcBorders>
              <w:top w:val="nil"/>
              <w:left w:val="nil"/>
              <w:bottom w:val="nil"/>
              <w:right w:val="nil"/>
            </w:tcBorders>
            <w:noWrap/>
            <w:vAlign w:val="bottom"/>
            <w:hideMark/>
          </w:tcPr>
          <w:p w:rsidR="003A2DFF" w:rsidRPr="003A2DFF" w:rsidRDefault="003A2DFF" w:rsidP="003A2DFF"/>
        </w:tc>
      </w:tr>
      <w:tr w:rsidR="003A2DFF" w:rsidRPr="003A2DFF" w:rsidTr="003A2DFF">
        <w:trPr>
          <w:trHeight w:val="20"/>
        </w:trPr>
        <w:tc>
          <w:tcPr>
            <w:tcW w:w="10623" w:type="dxa"/>
            <w:gridSpan w:val="9"/>
            <w:tcBorders>
              <w:top w:val="nil"/>
              <w:left w:val="nil"/>
              <w:bottom w:val="nil"/>
              <w:right w:val="nil"/>
            </w:tcBorders>
            <w:vAlign w:val="bottom"/>
            <w:hideMark/>
          </w:tcPr>
          <w:p w:rsidR="003A2DFF" w:rsidRPr="003A2DFF" w:rsidRDefault="003A2DFF" w:rsidP="003A2DFF">
            <w:pPr>
              <w:jc w:val="center"/>
              <w:rPr>
                <w:b/>
                <w:bCs/>
                <w:sz w:val="16"/>
                <w:szCs w:val="16"/>
              </w:rPr>
            </w:pPr>
            <w:r w:rsidRPr="003A2DFF">
              <w:rPr>
                <w:b/>
                <w:bCs/>
                <w:sz w:val="16"/>
                <w:szCs w:val="16"/>
              </w:rPr>
              <w:t xml:space="preserve">Ведомственная структура расходов бюджета муниципального района на 2020 год и на плановый период 2021 и 2022 годов </w:t>
            </w:r>
          </w:p>
        </w:tc>
      </w:tr>
      <w:tr w:rsidR="003A2DFF" w:rsidRPr="003A2DFF" w:rsidTr="003A2DFF">
        <w:trPr>
          <w:trHeight w:val="20"/>
        </w:trPr>
        <w:tc>
          <w:tcPr>
            <w:tcW w:w="1702" w:type="dxa"/>
            <w:tcBorders>
              <w:top w:val="nil"/>
              <w:left w:val="nil"/>
              <w:bottom w:val="nil"/>
              <w:right w:val="nil"/>
            </w:tcBorders>
            <w:vAlign w:val="bottom"/>
            <w:hideMark/>
          </w:tcPr>
          <w:p w:rsidR="003A2DFF" w:rsidRPr="003A2DFF" w:rsidRDefault="003A2DFF" w:rsidP="003A2DFF"/>
        </w:tc>
        <w:tc>
          <w:tcPr>
            <w:tcW w:w="720" w:type="dxa"/>
            <w:tcBorders>
              <w:top w:val="nil"/>
              <w:left w:val="nil"/>
              <w:bottom w:val="nil"/>
              <w:right w:val="nil"/>
            </w:tcBorders>
            <w:vAlign w:val="bottom"/>
            <w:hideMark/>
          </w:tcPr>
          <w:p w:rsidR="003A2DFF" w:rsidRPr="003A2DFF" w:rsidRDefault="003A2DFF" w:rsidP="003A2DFF"/>
        </w:tc>
        <w:tc>
          <w:tcPr>
            <w:tcW w:w="500" w:type="dxa"/>
            <w:tcBorders>
              <w:top w:val="nil"/>
              <w:left w:val="nil"/>
              <w:bottom w:val="nil"/>
              <w:right w:val="nil"/>
            </w:tcBorders>
            <w:vAlign w:val="bottom"/>
            <w:hideMark/>
          </w:tcPr>
          <w:p w:rsidR="003A2DFF" w:rsidRPr="003A2DFF" w:rsidRDefault="003A2DFF" w:rsidP="003A2DFF"/>
        </w:tc>
        <w:tc>
          <w:tcPr>
            <w:tcW w:w="550" w:type="dxa"/>
            <w:tcBorders>
              <w:top w:val="nil"/>
              <w:left w:val="nil"/>
              <w:bottom w:val="nil"/>
              <w:right w:val="nil"/>
            </w:tcBorders>
            <w:vAlign w:val="bottom"/>
            <w:hideMark/>
          </w:tcPr>
          <w:p w:rsidR="003A2DFF" w:rsidRPr="003A2DFF" w:rsidRDefault="003A2DFF" w:rsidP="003A2DFF"/>
        </w:tc>
        <w:tc>
          <w:tcPr>
            <w:tcW w:w="1669" w:type="dxa"/>
            <w:tcBorders>
              <w:top w:val="nil"/>
              <w:left w:val="nil"/>
              <w:bottom w:val="nil"/>
              <w:right w:val="nil"/>
            </w:tcBorders>
            <w:vAlign w:val="bottom"/>
            <w:hideMark/>
          </w:tcPr>
          <w:p w:rsidR="003A2DFF" w:rsidRPr="003A2DFF" w:rsidRDefault="003A2DFF" w:rsidP="003A2DFF"/>
        </w:tc>
        <w:tc>
          <w:tcPr>
            <w:tcW w:w="576" w:type="dxa"/>
            <w:tcBorders>
              <w:top w:val="nil"/>
              <w:left w:val="nil"/>
              <w:bottom w:val="nil"/>
              <w:right w:val="nil"/>
            </w:tcBorders>
            <w:vAlign w:val="bottom"/>
            <w:hideMark/>
          </w:tcPr>
          <w:p w:rsidR="003A2DFF" w:rsidRPr="003A2DFF" w:rsidRDefault="003A2DFF" w:rsidP="003A2DFF"/>
        </w:tc>
        <w:tc>
          <w:tcPr>
            <w:tcW w:w="1712" w:type="dxa"/>
            <w:tcBorders>
              <w:top w:val="nil"/>
              <w:left w:val="nil"/>
              <w:bottom w:val="nil"/>
              <w:right w:val="nil"/>
            </w:tcBorders>
            <w:vAlign w:val="bottom"/>
            <w:hideMark/>
          </w:tcPr>
          <w:p w:rsidR="003A2DFF" w:rsidRPr="003A2DFF" w:rsidRDefault="003A2DFF" w:rsidP="003A2DFF"/>
        </w:tc>
        <w:tc>
          <w:tcPr>
            <w:tcW w:w="1597" w:type="dxa"/>
            <w:tcBorders>
              <w:top w:val="nil"/>
              <w:left w:val="nil"/>
              <w:bottom w:val="nil"/>
              <w:right w:val="nil"/>
            </w:tcBorders>
            <w:noWrap/>
            <w:vAlign w:val="bottom"/>
            <w:hideMark/>
          </w:tcPr>
          <w:p w:rsidR="003A2DFF" w:rsidRPr="003A2DFF" w:rsidRDefault="003A2DFF" w:rsidP="003A2DFF"/>
        </w:tc>
        <w:tc>
          <w:tcPr>
            <w:tcW w:w="1597" w:type="dxa"/>
            <w:tcBorders>
              <w:top w:val="nil"/>
              <w:left w:val="nil"/>
              <w:bottom w:val="nil"/>
              <w:right w:val="nil"/>
            </w:tcBorders>
            <w:noWrap/>
            <w:vAlign w:val="bottom"/>
            <w:hideMark/>
          </w:tcPr>
          <w:p w:rsidR="003A2DFF" w:rsidRPr="003A2DFF" w:rsidRDefault="003A2DFF" w:rsidP="003A2DFF"/>
        </w:tc>
      </w:tr>
      <w:tr w:rsidR="003A2DFF" w:rsidRPr="003A2DFF" w:rsidTr="003A2DFF">
        <w:trPr>
          <w:trHeight w:val="20"/>
        </w:trPr>
        <w:tc>
          <w:tcPr>
            <w:tcW w:w="1702" w:type="dxa"/>
            <w:tcBorders>
              <w:top w:val="nil"/>
              <w:left w:val="nil"/>
              <w:bottom w:val="single" w:sz="4" w:space="0" w:color="auto"/>
              <w:right w:val="nil"/>
            </w:tcBorders>
            <w:vAlign w:val="bottom"/>
            <w:hideMark/>
          </w:tcPr>
          <w:p w:rsidR="003A2DFF" w:rsidRPr="003A2DFF" w:rsidRDefault="003A2DFF" w:rsidP="003A2DFF"/>
        </w:tc>
        <w:tc>
          <w:tcPr>
            <w:tcW w:w="720" w:type="dxa"/>
            <w:tcBorders>
              <w:top w:val="nil"/>
              <w:left w:val="nil"/>
              <w:bottom w:val="single" w:sz="4" w:space="0" w:color="auto"/>
              <w:right w:val="nil"/>
            </w:tcBorders>
            <w:noWrap/>
            <w:vAlign w:val="bottom"/>
            <w:hideMark/>
          </w:tcPr>
          <w:p w:rsidR="003A2DFF" w:rsidRPr="003A2DFF" w:rsidRDefault="003A2DFF" w:rsidP="003A2DFF"/>
        </w:tc>
        <w:tc>
          <w:tcPr>
            <w:tcW w:w="500" w:type="dxa"/>
            <w:tcBorders>
              <w:top w:val="nil"/>
              <w:left w:val="nil"/>
              <w:bottom w:val="single" w:sz="4" w:space="0" w:color="auto"/>
              <w:right w:val="nil"/>
            </w:tcBorders>
            <w:noWrap/>
            <w:vAlign w:val="bottom"/>
            <w:hideMark/>
          </w:tcPr>
          <w:p w:rsidR="003A2DFF" w:rsidRPr="003A2DFF" w:rsidRDefault="003A2DFF" w:rsidP="003A2DFF"/>
        </w:tc>
        <w:tc>
          <w:tcPr>
            <w:tcW w:w="550" w:type="dxa"/>
            <w:tcBorders>
              <w:top w:val="nil"/>
              <w:left w:val="nil"/>
              <w:bottom w:val="single" w:sz="4" w:space="0" w:color="auto"/>
              <w:right w:val="nil"/>
            </w:tcBorders>
            <w:noWrap/>
            <w:vAlign w:val="bottom"/>
            <w:hideMark/>
          </w:tcPr>
          <w:p w:rsidR="003A2DFF" w:rsidRPr="003A2DFF" w:rsidRDefault="003A2DFF" w:rsidP="003A2DFF"/>
        </w:tc>
        <w:tc>
          <w:tcPr>
            <w:tcW w:w="1669" w:type="dxa"/>
            <w:tcBorders>
              <w:top w:val="nil"/>
              <w:left w:val="nil"/>
              <w:bottom w:val="single" w:sz="4" w:space="0" w:color="auto"/>
              <w:right w:val="nil"/>
            </w:tcBorders>
            <w:noWrap/>
            <w:vAlign w:val="bottom"/>
            <w:hideMark/>
          </w:tcPr>
          <w:p w:rsidR="003A2DFF" w:rsidRPr="003A2DFF" w:rsidRDefault="003A2DFF" w:rsidP="003A2DFF"/>
        </w:tc>
        <w:tc>
          <w:tcPr>
            <w:tcW w:w="5482" w:type="dxa"/>
            <w:gridSpan w:val="4"/>
            <w:tcBorders>
              <w:top w:val="nil"/>
              <w:left w:val="nil"/>
              <w:bottom w:val="single" w:sz="4" w:space="0" w:color="auto"/>
              <w:right w:val="nil"/>
            </w:tcBorders>
            <w:noWrap/>
            <w:vAlign w:val="bottom"/>
            <w:hideMark/>
          </w:tcPr>
          <w:p w:rsidR="003A2DFF" w:rsidRPr="003A2DFF" w:rsidRDefault="003A2DFF" w:rsidP="003A2DFF">
            <w:pPr>
              <w:jc w:val="center"/>
              <w:rPr>
                <w:sz w:val="16"/>
                <w:szCs w:val="16"/>
              </w:rPr>
            </w:pPr>
            <w:r w:rsidRPr="003A2DFF">
              <w:rPr>
                <w:sz w:val="16"/>
                <w:szCs w:val="16"/>
              </w:rPr>
              <w:t>Сумма (тыс. рублей)</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Наименование</w:t>
            </w:r>
          </w:p>
        </w:tc>
        <w:tc>
          <w:tcPr>
            <w:tcW w:w="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Мин</w:t>
            </w:r>
          </w:p>
        </w:tc>
        <w:tc>
          <w:tcPr>
            <w:tcW w:w="50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Рз</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ПР</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ЦСР</w:t>
            </w:r>
          </w:p>
        </w:tc>
        <w:tc>
          <w:tcPr>
            <w:tcW w:w="576"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ВР</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2020 год</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2021 год</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2022 год</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Администрация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109 641,08700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61 705,91170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59 805,44106</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36 337,00900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24 194,71641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20 753,97487</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1 448,90000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971,00000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1 448,90000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971,00000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Глава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1 448,90000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971,00000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1 448,90000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971,00000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Обеспечение функционирования </w:t>
            </w:r>
            <w:r w:rsidRPr="003A2DFF">
              <w:rPr>
                <w:sz w:val="16"/>
                <w:szCs w:val="16"/>
              </w:rPr>
              <w:lastRenderedPageBreak/>
              <w:t>Думы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обеспечение функций Думы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20 980,55000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17 352,01641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13 768,95000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20 980,55000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17 352,01641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13 768,95000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Создание условий  для выявления  ограничений, препятствующих прохождению муниципальной службы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Иные закупки товаров, работ и услуг для обеспечения государственных (муниципальных) </w:t>
            </w:r>
            <w:r w:rsidRPr="003A2DFF">
              <w:rPr>
                <w:sz w:val="16"/>
                <w:szCs w:val="16"/>
              </w:rPr>
              <w:lastRenderedPageBreak/>
              <w:t>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20 905,55000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17 352,01641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13 768,95000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20 905,55000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17 352,01641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13 768,95000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19 986,00000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16 432,46641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12 849,40000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18 950,50000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16 017,30000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12 848,40000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1 034,50000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414,16641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850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918,05000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918,05000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918,05000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891,25000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891,25000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891,25000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26,80000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26,80000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26,80000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Осуществление отдельных государственных полномочий по определению перечня должностных лиц, уполномоченных составлять </w:t>
            </w:r>
            <w:r w:rsidRPr="003A2DFF">
              <w:rPr>
                <w:sz w:val="16"/>
                <w:szCs w:val="16"/>
              </w:rPr>
              <w:lastRenderedPageBreak/>
              <w:t>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Судебная система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190,50000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sz w:val="16"/>
                <w:szCs w:val="16"/>
              </w:rPr>
            </w:pPr>
            <w:r w:rsidRPr="003A2DFF">
              <w:rPr>
                <w:b/>
                <w:bCs/>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190,50000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190,50000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190,50000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06</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783,90000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748,10000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748,10000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Переданные полномочия из бюджетов сельских поселений в бюджет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84 0 00 00000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102,90000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102,90000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Контрольно-счетная палата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748,10000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748,10000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Председатель Контрольно-счетной палаты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536,10000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723,10000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723,10000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536,10000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723,10000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723,10000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обеспечение функций Контрольно-счетной палаты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13 039,25900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5 006,90000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5 075,42487</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Муниципальная  программа Любытинского муниципального района «Совершенствование системы муниципального управления и </w:t>
            </w:r>
            <w:r w:rsidRPr="003A2DFF">
              <w:rPr>
                <w:b/>
                <w:bCs/>
                <w:sz w:val="16"/>
                <w:szCs w:val="16"/>
              </w:rPr>
              <w:lastRenderedPageBreak/>
              <w:t>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9 868,70000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4 864,90000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4 904,90000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Поддержка и популяризация деятельности территориального общественного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09 3 03 00000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выплаты населению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360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w:t>
            </w:r>
            <w:r w:rsidRPr="003A2DFF">
              <w:rPr>
                <w:sz w:val="16"/>
                <w:szCs w:val="16"/>
              </w:rPr>
              <w:lastRenderedPageBreak/>
              <w:t>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9 828,70000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4 864,90000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4 864,90000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9 828,70000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4 864,90000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4 864,90000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Содержание учреждений по обеспечению хозяйственного обслуживания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7 686,40000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4 436,40000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4 436,40000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7 686,40000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4 436,40000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4 436,40000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1 342,70000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92,80000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335,70000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335,70000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335,70000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549,05000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Развитие информационно-телекоммуникационной инфраструктуры ОМСУ</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185,50000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Реализация мероприятий программы Любытинского муниципального района "Развитие информационного </w:t>
            </w:r>
            <w:r w:rsidRPr="003A2DFF">
              <w:rPr>
                <w:sz w:val="16"/>
                <w:szCs w:val="16"/>
              </w:rPr>
              <w:lastRenderedPageBreak/>
              <w:t>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185,50000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185,50000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Поддержка в актуальном состоянии официальных сайтов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работников ОМСУ современным компьютерным оборудованием и копировальной техникой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358,55000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358,55000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358,55000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2 277,50900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2 277,50900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Мероприятия по регистрации, </w:t>
            </w:r>
            <w:r w:rsidRPr="003A2DFF">
              <w:rPr>
                <w:sz w:val="16"/>
                <w:szCs w:val="16"/>
              </w:rPr>
              <w:lastRenderedPageBreak/>
              <w:t>перерегистрации, страхованию, прохождению технического осмотра транспортных средств и уплата налогов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850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Мероприятия по ремонту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2 215,50900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2 215,50900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Взносы в Ассоциацию"Совет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28,52487</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Членские взносы в ассоциацию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28,52487</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850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28,52487</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Прочие расходы на выполнение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2 281,00000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1 247,50000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1 247,60000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2 272,00000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1 238,60000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991,50000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991,50000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Приобретение муниципального </w:t>
            </w:r>
            <w:r w:rsidRPr="003A2DFF">
              <w:rPr>
                <w:sz w:val="16"/>
                <w:szCs w:val="16"/>
              </w:rPr>
              <w:lastRenderedPageBreak/>
              <w:t>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991,50000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991,50000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1 280,50000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1 238,60000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1 280,50000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1 238,60000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1 280,50000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1 238,60000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Другие вопросы в области национальной безопасности и правоохранительной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w:t>
            </w:r>
            <w:r w:rsidRPr="003A2DFF">
              <w:rPr>
                <w:sz w:val="16"/>
                <w:szCs w:val="16"/>
              </w:rPr>
              <w:lastRenderedPageBreak/>
              <w:t>граждан к информации о деятельности органов местного самоуправления Любытинского муниципального района (ОМСУ)</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09 4 0100000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антикоррупционного мониторинга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09 4 08 00000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Реализация </w:t>
            </w:r>
            <w:r w:rsidRPr="003A2DFF">
              <w:rPr>
                <w:sz w:val="16"/>
                <w:szCs w:val="16"/>
              </w:rPr>
              <w:lastRenderedPageBreak/>
              <w:t>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49 887,93121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26 305,40000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27 413,00000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Сельское хозяйство и рыболовство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102,60000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Повышение кадрового потенциала в сельском хозяйстве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05 4 01 00000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Иные закупки </w:t>
            </w:r>
            <w:r w:rsidRPr="003A2DFF">
              <w:rPr>
                <w:sz w:val="16"/>
                <w:szCs w:val="16"/>
              </w:rPr>
              <w:lastRenderedPageBreak/>
              <w:t>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87,60000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87,60000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87,60000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Транспорт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08</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4 961,90000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5 415,00000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5 415,00000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4 961,90000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5 415,00000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5 415,00000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4 961,90000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5 415,00000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5 415,00000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43 566,55409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20 489,80000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21 369,20000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43 566,55409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20 489,80000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21 369,20000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w:t>
            </w:r>
            <w:r w:rsidRPr="003A2DFF">
              <w:rPr>
                <w:sz w:val="16"/>
                <w:szCs w:val="16"/>
              </w:rPr>
              <w:lastRenderedPageBreak/>
              <w:t>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43 566,55409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20 489,80000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21 369,20000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5 571,90000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16 416,10000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17 295,50000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5 571,90000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16 416,10000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17 295,50000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5 571,90000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16 416,10000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17 295,50000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37 994,65409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4 073,70000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4 073,70000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формирование муниципальных дорожных фондов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Субсидии на софинансирование расходов по реализации правовых </w:t>
            </w:r>
            <w:r w:rsidRPr="003A2DFF">
              <w:rPr>
                <w:sz w:val="16"/>
                <w:szCs w:val="16"/>
              </w:rPr>
              <w:lastRenderedPageBreak/>
              <w:t>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30 000,00000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30 000,00000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3 617,91409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3 617,91409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на формирование муниципальных дорожных фондов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203,70000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203,70000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303,04000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303,04000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Другие вопросы в области национальной  </w:t>
            </w:r>
            <w:r w:rsidRPr="003A2DFF">
              <w:rPr>
                <w:b/>
                <w:bCs/>
                <w:sz w:val="16"/>
                <w:szCs w:val="16"/>
              </w:rPr>
              <w:lastRenderedPageBreak/>
              <w:t>экономики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1 256,87712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526,20000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Финансовая поддержка субъектов малого и среднего предпринимательства в муниципальном районе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w:t>
            </w:r>
            <w:r w:rsidRPr="003A2DFF">
              <w:rPr>
                <w:sz w:val="16"/>
                <w:szCs w:val="16"/>
              </w:rPr>
              <w:lastRenderedPageBreak/>
              <w:t>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Субсидии юридическим лицам (кроме некоммерческих организаций), индивидуальным предпринимателям, физическим лицам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810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943,87712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228,20000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943,87712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228,20000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483,97712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68,20000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483,97712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68,20000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Формирование и оценка земельных участков, государственная собственность на которые не разграничена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9 692,42286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636,20000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1 005,90000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Жилищное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2 109,99396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925,90000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943,99396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824,30000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Подпрограмма "Ремонт и содержание </w:t>
            </w:r>
            <w:r w:rsidRPr="003A2DFF">
              <w:rPr>
                <w:sz w:val="16"/>
                <w:szCs w:val="16"/>
              </w:rPr>
              <w:lastRenderedPageBreak/>
              <w:t>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943,99396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824,30000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Ремонт и содержание муниципального жилого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529,09396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Мероприятия по содержанию и ремонту муниципального жилищного фонда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529,09396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529,09396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Участие в региональной программе по капитальному ремонту общего имущества в многоквартирных домах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524,30000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Расходы на обеспечение мероприятий по капитальному ремонту жилищного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524,30000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524,30000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1 166,00000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101,60000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1 166,00000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101,60000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Обследование и оценка рыночной стоимости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101,60000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Иные закупки товаров, работ и услуг для обеспечения государственных </w:t>
            </w:r>
            <w:r w:rsidRPr="003A2DFF">
              <w:rPr>
                <w:sz w:val="16"/>
                <w:szCs w:val="16"/>
              </w:rPr>
              <w:lastRenderedPageBreak/>
              <w:t>(муниципальных)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101,60000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lastRenderedPageBreak/>
              <w:t>Приобретение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410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7 582,42890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1 217,98530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735,88530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Развитие газораспределительной сети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735,88530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Обслуживание и ремонт сетей газораспределения, газопотребления и газового оборудования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Разработка проектно-сметной документации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04 1 02 21280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655,88530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04 1 02 21280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655,88530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w:t>
            </w:r>
            <w:r w:rsidRPr="003A2DFF">
              <w:rPr>
                <w:sz w:val="16"/>
                <w:szCs w:val="16"/>
              </w:rPr>
              <w:lastRenderedPageBreak/>
              <w:t>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482,10000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Развитие централизованных систем водоотведения (канализации) населенных пунктов за счет </w:t>
            </w:r>
            <w:r w:rsidRPr="003A2DFF">
              <w:rPr>
                <w:sz w:val="16"/>
                <w:szCs w:val="16"/>
              </w:rPr>
              <w:br/>
              <w:t>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482,10000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Разработка проектно-сметной документации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482,10000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244</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482,10000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3 514,44360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06 0 02 00000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3 514,44360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Строительство распределительных газовых сетей в сельской местности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Субсидии бюджетам муниципальных образований в целях софинансирования расходных обязательств на развитие </w:t>
            </w:r>
            <w:r w:rsidRPr="003A2DFF">
              <w:rPr>
                <w:sz w:val="16"/>
                <w:szCs w:val="16"/>
              </w:rPr>
              <w:lastRenderedPageBreak/>
              <w:t>газификации (распределительные газовые сети) на сельских территориях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3 451,74360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410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3 451,74360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2 850,00000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2 850,00000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Приобретение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2 850,00000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2 850,00000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sz w:val="16"/>
                <w:szCs w:val="16"/>
              </w:rPr>
            </w:pPr>
            <w:r w:rsidRPr="003A2DFF">
              <w:rPr>
                <w:b/>
                <w:bCs/>
                <w:sz w:val="16"/>
                <w:szCs w:val="16"/>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Реализация мероприятий муниципальной программы Любытинского муниципального района "Профилактика </w:t>
            </w:r>
            <w:r w:rsidRPr="003A2DFF">
              <w:rPr>
                <w:sz w:val="16"/>
                <w:szCs w:val="16"/>
              </w:rPr>
              <w:lastRenderedPageBreak/>
              <w:t>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09 1 02 00000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Социальная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9 595,12393</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9 322,09529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9 384,96619</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Пенсионное обеспечение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3 123,80000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исполнения законодательства по пенсионному обеспечению работников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Доплаты к пенсиям муниципальных служащих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3 092,90000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3 092,90000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3 092,90000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Охрана семьи детства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6 471,32393</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6 198,29529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6 261,16619</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5 168,72120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5 140,36699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5 179,03865</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Подпрограмма «Социальная адаптация детей-сирот и детей, оставшихся без попечения родителей, а также лиц из числа детей-</w:t>
            </w:r>
            <w:r w:rsidRPr="003A2DFF">
              <w:rPr>
                <w:sz w:val="16"/>
                <w:szCs w:val="16"/>
              </w:rPr>
              <w:lastRenderedPageBreak/>
              <w:t>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5 168,72120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5 140,36699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5 179,03865</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5 168,72120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5 140,36699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5 179,03865</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4 411,52484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4 288,27999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4 321,28723</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410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4 411,52484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4 288,27999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4 321,28723</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757,19636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852,08700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857,75142</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410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757,19636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852,08700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857,75142</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1 302,60273</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1 057,92830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1 082,12754</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w:t>
            </w:r>
            <w:r w:rsidRPr="003A2DFF">
              <w:rPr>
                <w:sz w:val="16"/>
                <w:szCs w:val="16"/>
              </w:rPr>
              <w:lastRenderedPageBreak/>
              <w:t>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07 0 01 00000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1 302,60273</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1 057,92830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1 082,12754</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Софинансирование социальных выплат молодым семьям на приобретение (строительство) жилья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1 302,60273</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1 057,92830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1 082,12754</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1 302,60273</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1 057,92830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1 082,12754</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Физическая культура и спорт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1 500,00000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1 500,00000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410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Комитет культуры, спорта и туризма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64 986,29300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69 411,65000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58 214,90000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1 409,10000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1 440,90000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1 409,10000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1 440,90000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Муниципальная  программа Любытинского муниципального района «Совершенствование системы муниципального </w:t>
            </w:r>
            <w:r w:rsidRPr="003A2DFF">
              <w:rPr>
                <w:sz w:val="16"/>
                <w:szCs w:val="16"/>
              </w:rPr>
              <w:lastRenderedPageBreak/>
              <w:t>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1 409,10000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1 440,90000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1 409,10000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1 440,90000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1 409,10000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1 440,90000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555,20000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522,10000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519,40000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535,60000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424,30000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439,90000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456,10000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Иные закупки товаров, работ и услуг для </w:t>
            </w:r>
            <w:r w:rsidRPr="003A2DFF">
              <w:rPr>
                <w:sz w:val="16"/>
                <w:szCs w:val="16"/>
              </w:rPr>
              <w:lastRenderedPageBreak/>
              <w:t>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79,50000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350,10000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350,10000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350,10000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339,30000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339,30000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339,30000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12 655,49000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9 144,60000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11 354,60000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Дополнительное образование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7 644,40000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6 450,80000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8 660,80000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4 712,80000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4 032,60000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4 032,60000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4 712,80000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4 032,60000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4 032,60000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Развитие художественного образования в сфере культуры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4 712,80000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4 032,60000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4 032,60000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3 871,10000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jc w:val="center"/>
              <w:rPr>
                <w:sz w:val="16"/>
                <w:szCs w:val="16"/>
              </w:rPr>
            </w:pPr>
            <w:r w:rsidRPr="003A2DFF">
              <w:rPr>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3 871,10000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Субсидии на софинансирование </w:t>
            </w:r>
            <w:r w:rsidRPr="003A2DFF">
              <w:rPr>
                <w:sz w:val="16"/>
                <w:szCs w:val="16"/>
              </w:rPr>
              <w:lastRenderedPageBreak/>
              <w:t>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646,20000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646,20000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161,50000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161,50000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2 931,60000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2 418,20000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4 628,20000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2 931,60000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2 418,20000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4 628,20000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4 504,70000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4 504,70000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494,20000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494,20000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123,50000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123,50000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sz w:val="16"/>
                <w:szCs w:val="16"/>
              </w:rPr>
            </w:pPr>
            <w:r w:rsidRPr="003A2DFF">
              <w:rPr>
                <w:b/>
                <w:bCs/>
                <w:sz w:val="16"/>
                <w:szCs w:val="16"/>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5 011,09000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2 693,80000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2 693,80000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Муниципальная программа Любытинского муниципального  района "Развитие образования  </w:t>
            </w:r>
            <w:r w:rsidRPr="003A2DFF">
              <w:rPr>
                <w:sz w:val="16"/>
                <w:szCs w:val="16"/>
              </w:rPr>
              <w:lastRenderedPageBreak/>
              <w:t>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348,20000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01 5 00 00000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348,20000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348,20000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Организация летнего отдыха детей  и подростков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348,20000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348,20000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4 662,89000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2 693,80000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2 693,80000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Подпрограмма "Вовлечение </w:t>
            </w:r>
            <w:r w:rsidRPr="003A2DFF">
              <w:rPr>
                <w:sz w:val="16"/>
                <w:szCs w:val="16"/>
              </w:rPr>
              <w:lastRenderedPageBreak/>
              <w:t>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4 327,09000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2 358,00000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2 358,00000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Развитие системы молодежной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4 327,09000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2 358,00000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2 358,00000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Содержание учреждений, обеспечивающих предоставление услуг в области молодежной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2 065,59000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1 913,30000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1 913,30000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jc w:val="center"/>
              <w:rPr>
                <w:sz w:val="16"/>
                <w:szCs w:val="16"/>
              </w:rPr>
            </w:pPr>
            <w:r w:rsidRPr="003A2DFF">
              <w:rPr>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2 065,59000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1 913,30000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1 913,30000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1 779,20000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1 779,20000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444,70000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444,70000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02 3 00 00000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Организация патриотического воспитания </w:t>
            </w:r>
            <w:r w:rsidRPr="003A2DFF">
              <w:rPr>
                <w:sz w:val="16"/>
                <w:szCs w:val="16"/>
              </w:rPr>
              <w:lastRenderedPageBreak/>
              <w:t>населения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48 203,84300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57 063,75000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43 640,80000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37 846,41300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46 752,55000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33 329,60000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37 841,41300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46 747,55000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33 324,60000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37 841,41300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46 747,55000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33 324,60000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24 072,53300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28 088,15000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19 665,20000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учреждений культуры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20 497,50600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18 422,91300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18 774,60000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20 497,50600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18 422,91300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18 774,60000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327,80000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327,80000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1 454,90000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1 454,90000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979,00000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129,00000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979,00000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129,00000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449,72700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396,52600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398,00000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449,72700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396,52600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398,00000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поддержку отрасли 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8 776,11100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8 776,11100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363,60000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363,60000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363,60000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363,60000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363,60000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363,60000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Совершенствование библиотечного дела и обеспечение деятельности библиотечной системы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10 880,80000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10 983,60000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9 983,60000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библиотек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10 147,58500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10 862,70000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9 862,70000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Субсидии бюджетным </w:t>
            </w:r>
            <w:r w:rsidRPr="003A2DFF">
              <w:rPr>
                <w:sz w:val="16"/>
                <w:szCs w:val="16"/>
              </w:rPr>
              <w:lastRenderedPageBreak/>
              <w:t>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10 147,58500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10 862,70000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9 862,70000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181,80000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181,80000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поддержку отрасли 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6,61500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6,61500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105,90000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105,90000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Сохранение культурного и исторического наследия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2 888,08000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2 675,80000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3 675,80000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музеев и постоянных выставок</w:t>
            </w:r>
          </w:p>
        </w:tc>
        <w:tc>
          <w:tcPr>
            <w:tcW w:w="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2 781,78000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2 664,50000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3 664,50000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2 781,78000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2 664,50000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3 664,50000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Иные межбюджетные трансферты муниципальным районам на частичную компенсацию </w:t>
            </w:r>
            <w:r w:rsidRPr="003A2DFF">
              <w:rPr>
                <w:sz w:val="16"/>
                <w:szCs w:val="16"/>
              </w:rPr>
              <w:lastRenderedPageBreak/>
              <w:t>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45,10000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45,10000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sz w:val="16"/>
                <w:szCs w:val="16"/>
              </w:rPr>
            </w:pPr>
            <w:r w:rsidRPr="003A2DFF">
              <w:rPr>
                <w:sz w:val="16"/>
                <w:szCs w:val="16"/>
              </w:rPr>
              <w:t>Федеральный проект "Культурная среда"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A1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межбюджетные трансферты бюджетам муниципальных районов на создание модельных муниципальных библиотек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Реализация мероприятий муниципальной </w:t>
            </w:r>
            <w:r w:rsidRPr="003A2DFF">
              <w:rPr>
                <w:sz w:val="16"/>
                <w:szCs w:val="16"/>
              </w:rPr>
              <w:lastRenderedPageBreak/>
              <w:t>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Другие вопросы в области культуры, кинематографии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10 357,43000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10 311,20000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10 357,43000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10 311,20000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10 357,43000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10 311,20000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10 357,43000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10 311,20000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1 558,60000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1 558,60000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1 558,60000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1 503,40000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1 503,40000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1 503,40000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8 798,83000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8 752,60000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8 752,60000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8 666,60000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8 666,60000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8 666,60000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Иные закупки </w:t>
            </w:r>
            <w:r w:rsidRPr="003A2DFF">
              <w:rPr>
                <w:sz w:val="16"/>
                <w:szCs w:val="16"/>
              </w:rPr>
              <w:lastRenderedPageBreak/>
              <w:t>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132,23000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86,00000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Физическая культура и спорт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2 717,86000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1 778,60000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1 778,60000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2 717,86000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1 778,60000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1 778,60000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2 717,86000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1 778,60000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1 778,60000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Развитие физической культуры и массового спорта на территории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447,00000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447,00000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2 270,86000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1 688,60000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1 688,60000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390,30000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390,30000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учреждений в сфере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1 388,06000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1 199,80000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1 199,80000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1 388,06000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1 199,80000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1 199,80000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98,50000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98,50000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Комитет образования Администрации </w:t>
            </w:r>
            <w:r w:rsidRPr="003A2DFF">
              <w:rPr>
                <w:b/>
                <w:bCs/>
                <w:sz w:val="16"/>
                <w:szCs w:val="16"/>
              </w:rPr>
              <w:lastRenderedPageBreak/>
              <w:t>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121 873,38372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ind w:right="-155"/>
              <w:rPr>
                <w:b/>
                <w:bCs/>
                <w:sz w:val="16"/>
                <w:szCs w:val="16"/>
              </w:rPr>
            </w:pPr>
            <w:r w:rsidRPr="003A2DFF">
              <w:rPr>
                <w:b/>
                <w:bCs/>
                <w:sz w:val="16"/>
                <w:szCs w:val="16"/>
              </w:rPr>
              <w:t>103 068,90000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97 084,90000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lastRenderedPageBreak/>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109 965,38372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95 652,70000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89 568,70000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Дошкольное 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34 740,30000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28 505,30950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28 873,60000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34 740,30000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28 505,30950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28 873,60000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3 115,90000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1 026,00000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sz w:val="16"/>
                <w:szCs w:val="16"/>
              </w:rPr>
            </w:pPr>
            <w:r w:rsidRPr="003A2DFF">
              <w:rPr>
                <w:sz w:val="16"/>
                <w:szCs w:val="16"/>
              </w:rPr>
              <w:t>Модернизация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3 115,90000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1 026,00000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2 054,40000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1 026,00000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2 054,40000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1 026,00000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безбарьерная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Подпрограмма «Обеспечение реализации муниципальной программы «Развитие образования  Любытинского </w:t>
            </w:r>
            <w:r w:rsidRPr="003A2DFF">
              <w:rPr>
                <w:sz w:val="16"/>
                <w:szCs w:val="16"/>
              </w:rPr>
              <w:lastRenderedPageBreak/>
              <w:t>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31 624,40000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27 665,30950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27 847,60000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15 035,60000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11 247,30950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11 429,60000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10 549,40000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10 350,00950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10 532,30000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10 549,40000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10 350,00950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10 532,30000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3 588,90000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3 588,90000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897,30000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897,30000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16 588,80000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16 418,00000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16 418,00000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w:t>
            </w:r>
            <w:r w:rsidRPr="003A2DFF">
              <w:rPr>
                <w:sz w:val="16"/>
                <w:szCs w:val="16"/>
              </w:rPr>
              <w:lastRenderedPageBreak/>
              <w:t>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16 015,30000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15 844,50000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15 844,50000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16 015,30000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15 844,50000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15 844,50000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216,30000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216,30000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Cофинансирование субсидии на обеспечение пожарной безопасности, антитеррористическо</w:t>
            </w:r>
            <w:r w:rsidRPr="003A2DFF">
              <w:rPr>
                <w:sz w:val="16"/>
                <w:szCs w:val="16"/>
              </w:rPr>
              <w:lastRenderedPageBreak/>
              <w:t>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Общее 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62 653,63648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56 592,81800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50 140,30000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62 653,63648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56 592,81800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50 140,30000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2 686,10000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2 416,40000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Создание условий для получения качественного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2 686,10000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2 416,40000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образовательных организаций, реализующих основные общеобразовательные программы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2 269,70000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2 000,00000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2 269,70000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2 000,00000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321,70000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321,70000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Обеспечение доступа к информационно-телекоммуникационной сети "Интернет" муниципальных </w:t>
            </w:r>
            <w:r w:rsidRPr="003A2DFF">
              <w:rPr>
                <w:sz w:val="16"/>
                <w:szCs w:val="16"/>
              </w:rPr>
              <w:lastRenderedPageBreak/>
              <w:t>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образовательных организаций, реализующих основные общеобразовательные программы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01 2 02 01220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01 2 02 01220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61 438,73648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53 906,71800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47 723,90000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13 624,70000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6 608,80000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6 608,80000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образовательных организаций, реализующих основные общеобразовательные программы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4 866,30000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4 856,90000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4 856,90000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Субсидии </w:t>
            </w:r>
            <w:r w:rsidRPr="003A2DFF">
              <w:rPr>
                <w:sz w:val="16"/>
                <w:szCs w:val="16"/>
              </w:rPr>
              <w:lastRenderedPageBreak/>
              <w:t>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4 866,30000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4 856,90000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4 856,90000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7 006,50000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7 006,50000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1 751,90000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1 751,90000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1 751,90000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1 751,90000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1 751,90000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1 751,90000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40 728,00000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40 207,70000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40 207,70000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w:t>
            </w:r>
            <w:r w:rsidRPr="003A2DFF">
              <w:rPr>
                <w:sz w:val="16"/>
                <w:szCs w:val="16"/>
              </w:rPr>
              <w:lastRenderedPageBreak/>
              <w:t>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32 586,10000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31 827,20000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31 827,20000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32 586,10000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31 827,20000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31 827,20000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7 040,50000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7 279,10000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7 279,10000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6 948,50000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7 279,10000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7 279,10000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551,40000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551,40000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Субсидии автономным </w:t>
            </w:r>
            <w:r w:rsidRPr="003A2DFF">
              <w:rPr>
                <w:sz w:val="16"/>
                <w:szCs w:val="16"/>
              </w:rPr>
              <w:lastRenderedPageBreak/>
              <w:t>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107,20000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107,20000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Федеральный проект «Современная школа»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3 500,77628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907,40000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907,40000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2 256,67628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2 256,67628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907,40000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907,40000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907,40000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907,40000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Иные межбюджетные трансферты бюджетам муниципальных </w:t>
            </w:r>
            <w:r w:rsidRPr="003A2DFF">
              <w:rPr>
                <w:sz w:val="16"/>
                <w:szCs w:val="16"/>
              </w:rPr>
              <w:lastRenderedPageBreak/>
              <w:t>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Федеральный проект "Успех каждого ребенка"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1 296,46667</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3 850,49500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1 296,46667</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3 850,49500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1 296,46667</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3 850,49500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Федеральный проект "Цифровая образовательная среда"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2 288,79353</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2 332,32300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2 281,99353</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2 277,32300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2 281,99353</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2 277,32300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Дополнительное образование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3 800,10000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2 545,60000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2 545,60000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Муниципальная программа Любытинского муниципального  района "Развитие образования  Любытинского </w:t>
            </w:r>
            <w:r w:rsidRPr="003A2DFF">
              <w:rPr>
                <w:sz w:val="16"/>
                <w:szCs w:val="16"/>
              </w:rPr>
              <w:lastRenderedPageBreak/>
              <w:t>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3 800,10000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2 545,60000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2 545,60000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3 800,10000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2 545,60000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2 545,60000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3 725,40000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2 470,90000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2 470,90000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2 160,50000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2 160,50000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2 160,50000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2 160,50000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2 160,50000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2 160,50000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1 241,70000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1 241,70000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310,40000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310,40000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310,40000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310,40000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310,40000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310,40000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74,70000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Обеспечение пожарной безопасности, антитеррористической и антикриминальной безопасности муниципальных </w:t>
            </w:r>
            <w:r w:rsidRPr="003A2DFF">
              <w:rPr>
                <w:sz w:val="16"/>
                <w:szCs w:val="16"/>
              </w:rPr>
              <w:lastRenderedPageBreak/>
              <w:t>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59,80000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59,80000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sz w:val="16"/>
                <w:szCs w:val="16"/>
              </w:rPr>
            </w:pPr>
            <w:r w:rsidRPr="003A2DFF">
              <w:rPr>
                <w:b/>
                <w:bCs/>
                <w:sz w:val="16"/>
                <w:szCs w:val="16"/>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271,50000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Организация летнего отдыха детей  и подростков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8 557,44724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7 737,47250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7 737,70000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Муниципальная </w:t>
            </w:r>
            <w:r w:rsidRPr="003A2DFF">
              <w:rPr>
                <w:sz w:val="16"/>
                <w:szCs w:val="16"/>
              </w:rPr>
              <w:lastRenderedPageBreak/>
              <w:t>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8 557,44724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7 737,47250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7 737,70000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Публичные нормативные выплаты гражданам несоциального характера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330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w:t>
            </w:r>
            <w:r w:rsidRPr="003A2DFF">
              <w:rPr>
                <w:sz w:val="16"/>
                <w:szCs w:val="16"/>
              </w:rPr>
              <w:lastRenderedPageBreak/>
              <w:t>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8 475,04724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7 737,47250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7 737,70000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5 962,34724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5 224,77250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5 225,00000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5 099,54724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5 052,17250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5 052,40000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5 099,54724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5 052,17250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5 052,40000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690,20000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690,20000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172,60000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172,60000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110,30000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комитета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2 399,70000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2 399,70000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2 399,70000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1 893,70000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1 893,70000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1 893,70000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1 810,90000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1 810,90000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1 810,90000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Иные закупки товаров, работ и услуг для обеспечения государственных </w:t>
            </w:r>
            <w:r w:rsidRPr="003A2DFF">
              <w:rPr>
                <w:sz w:val="16"/>
                <w:szCs w:val="16"/>
              </w:rPr>
              <w:lastRenderedPageBreak/>
              <w:t>(муниципальных)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506,00000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496,50000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496,50000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496,50000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Социальная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11 908,00000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7 416,20000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7 516,20000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Охрана семьи и детства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11 908,00000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7 416,20000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7 516,20000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11 908,00000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7 416,20000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7 516,20000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Публичные </w:t>
            </w:r>
            <w:r w:rsidRPr="003A2DFF">
              <w:rPr>
                <w:sz w:val="16"/>
                <w:szCs w:val="16"/>
              </w:rPr>
              <w:lastRenderedPageBreak/>
              <w:t>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11 870,80000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7 379,00000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7 479,00000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11 870,80000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7 379,00000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7 479,00000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626,40000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626,40000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Содержание ребенка в семье опекуна и приемной семье, а также вознаграждение, причитающееся  приемному родителю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11 344,90000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6 852,60000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6 852,60000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6 520,60000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3 938,80000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3 938,80000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4 824,30000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2 913,80000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2 913,80000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Комитет финансов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35 982,49540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25 335,15000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28 797,35000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4 826,59540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8 436,15000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12 266,15000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207,25000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Муниципальная  программа </w:t>
            </w:r>
            <w:r w:rsidRPr="003A2DFF">
              <w:rPr>
                <w:sz w:val="16"/>
                <w:szCs w:val="16"/>
              </w:rPr>
              <w:lastRenderedPageBreak/>
              <w:t>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206,75000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206,75000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206,75000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530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206,75000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206,75000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206,75000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530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b/>
                <w:bCs/>
                <w:sz w:val="16"/>
                <w:szCs w:val="16"/>
              </w:rPr>
            </w:pPr>
            <w:r w:rsidRPr="003A2DFF">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06</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4 499,20000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 xml:space="preserve">Подпрограмма </w:t>
            </w:r>
            <w:r w:rsidRPr="003A2DFF">
              <w:rPr>
                <w:sz w:val="16"/>
                <w:szCs w:val="16"/>
              </w:rPr>
              <w:lastRenderedPageBreak/>
              <w:t>«Организация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lastRenderedPageBreak/>
              <w:t>Обеспечение деятельности комитета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4 494,00000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4 273,00000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4 273,00000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4 273,00000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221,00000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b/>
                <w:bCs/>
                <w:sz w:val="16"/>
                <w:szCs w:val="16"/>
              </w:rPr>
            </w:pPr>
            <w:r w:rsidRPr="003A2DFF">
              <w:rPr>
                <w:b/>
                <w:bCs/>
                <w:sz w:val="16"/>
                <w:szCs w:val="16"/>
              </w:rPr>
              <w:t>Резервные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Резервные средства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870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20,14540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3 629,70000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7 459,70000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20,14540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3 629,70000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7 459,70000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 xml:space="preserve">Резервные средства на софинансирование субсидий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97 9 00 99980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20,14540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Резервные средства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97 9 00 99980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870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20,14540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lastRenderedPageBreak/>
              <w:t>Условно утвержденные расходы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3 629,70000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7 459,70000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Резервные средства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870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3 629,70000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7 459,70000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b/>
                <w:bCs/>
                <w:sz w:val="16"/>
                <w:szCs w:val="16"/>
              </w:rPr>
            </w:pPr>
            <w:r w:rsidRPr="003A2DFF">
              <w:rPr>
                <w:b/>
                <w:bCs/>
                <w:sz w:val="16"/>
                <w:szCs w:val="16"/>
              </w:rPr>
              <w:t>Национальная оборона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425,10000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b/>
                <w:bCs/>
                <w:sz w:val="16"/>
                <w:szCs w:val="16"/>
              </w:rPr>
            </w:pPr>
            <w:r w:rsidRPr="003A2DFF">
              <w:rPr>
                <w:b/>
                <w:bCs/>
                <w:sz w:val="16"/>
                <w:szCs w:val="16"/>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425,10000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425,10000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425,10000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425,10000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530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425,10000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9 428,10000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9 428,10000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9 428,10000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w:t>
            </w:r>
            <w:r w:rsidRPr="003A2DFF">
              <w:rPr>
                <w:sz w:val="16"/>
                <w:szCs w:val="16"/>
              </w:rPr>
              <w:lastRenderedPageBreak/>
              <w:t>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9 428,10000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9 428,10000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9 428,10000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540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9 428,10000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Жилищное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Подпрограмма "Ремонт и содержание муниципальных жилых помещений в Любытинском муниципальном районе в 2017-2022 годах" муниципальной  программы Любытинского </w:t>
            </w:r>
            <w:r w:rsidRPr="003A2DFF">
              <w:rPr>
                <w:sz w:val="16"/>
                <w:szCs w:val="16"/>
              </w:rPr>
              <w:lastRenderedPageBreak/>
              <w:t>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Участие в региональной программе по капитальному ремонту общего имущества в многоквартирных домах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Расходы на обеспечение мероприятий по капитальному ремонту жилищного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540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b/>
                <w:bCs/>
                <w:sz w:val="16"/>
                <w:szCs w:val="16"/>
              </w:rPr>
            </w:pPr>
            <w:r w:rsidRPr="003A2DFF">
              <w:rPr>
                <w:b/>
                <w:bCs/>
                <w:sz w:val="16"/>
                <w:szCs w:val="16"/>
              </w:rPr>
              <w:t>Обслуживание государственного и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357,50000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b/>
                <w:bCs/>
                <w:sz w:val="16"/>
                <w:szCs w:val="16"/>
              </w:rPr>
            </w:pPr>
            <w:r w:rsidRPr="003A2DFF">
              <w:rPr>
                <w:b/>
                <w:bCs/>
                <w:sz w:val="16"/>
                <w:szCs w:val="16"/>
              </w:rPr>
              <w:t>Обслуживание государственного внутреннего и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357,50000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357,50000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357,50000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Обеспечение исполнения долговых обязательств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357,50000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 xml:space="preserve">Обслуживание внутреннего муниципального </w:t>
            </w:r>
            <w:r w:rsidRPr="003A2DFF">
              <w:rPr>
                <w:sz w:val="16"/>
                <w:szCs w:val="16"/>
              </w:rPr>
              <w:lastRenderedPageBreak/>
              <w:t>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357,50000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lastRenderedPageBreak/>
              <w:t>Обслуживание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730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357,50000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Межбюджетные трансферты общего характера бюджетам бюджетной системы Российской Федерации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15 748,60000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b/>
                <w:bCs/>
                <w:sz w:val="16"/>
                <w:szCs w:val="16"/>
              </w:rPr>
            </w:pPr>
            <w:r w:rsidRPr="003A2DFF">
              <w:rPr>
                <w:b/>
                <w:bCs/>
                <w:sz w:val="16"/>
                <w:szCs w:val="16"/>
              </w:rPr>
              <w:t>Дотации на выравнивание бюджетной обеспеченности субъектов Российской Федерации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15 748,60000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10 0 00 00000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15 748,60000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15 748,60000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Выравнивание уровня бюджетной обеспеченности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10 2 01 00000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15 748,60000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Выравнивание бюджетной обеспеченности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15 748,60000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Дотации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510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15 748,60000</w:t>
            </w:r>
          </w:p>
        </w:tc>
      </w:tr>
      <w:tr w:rsidR="003A2DFF" w:rsidRPr="003A2DFF" w:rsidTr="003A2DFF">
        <w:trPr>
          <w:trHeight w:val="20"/>
        </w:trPr>
        <w:tc>
          <w:tcPr>
            <w:tcW w:w="1702"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jc w:val="both"/>
              <w:rPr>
                <w:b/>
                <w:bCs/>
                <w:sz w:val="16"/>
                <w:szCs w:val="16"/>
              </w:rPr>
            </w:pPr>
            <w:r w:rsidRPr="003A2DFF">
              <w:rPr>
                <w:b/>
                <w:bCs/>
                <w:sz w:val="16"/>
                <w:szCs w:val="16"/>
              </w:rPr>
              <w:t>Всего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332 483,25912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ind w:right="-155"/>
              <w:rPr>
                <w:b/>
                <w:bCs/>
                <w:sz w:val="16"/>
                <w:szCs w:val="16"/>
              </w:rPr>
            </w:pPr>
            <w:r w:rsidRPr="003A2DFF">
              <w:rPr>
                <w:b/>
                <w:bCs/>
                <w:sz w:val="16"/>
                <w:szCs w:val="16"/>
              </w:rPr>
              <w:t>259 521,61170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ind w:right="-117"/>
              <w:rPr>
                <w:b/>
                <w:bCs/>
                <w:sz w:val="16"/>
                <w:szCs w:val="16"/>
              </w:rPr>
            </w:pPr>
            <w:r w:rsidRPr="003A2DFF">
              <w:rPr>
                <w:b/>
                <w:bCs/>
                <w:sz w:val="16"/>
                <w:szCs w:val="16"/>
              </w:rPr>
              <w:t>243 902,59106</w:t>
            </w:r>
          </w:p>
        </w:tc>
      </w:tr>
    </w:tbl>
    <w:p w:rsidR="003A2DFF" w:rsidRPr="003A2DFF" w:rsidRDefault="003A2DFF" w:rsidP="003A2DFF">
      <w:pPr>
        <w:autoSpaceDE w:val="0"/>
        <w:autoSpaceDN w:val="0"/>
        <w:adjustRightInd w:val="0"/>
        <w:rPr>
          <w:sz w:val="16"/>
          <w:szCs w:val="16"/>
        </w:rPr>
      </w:pPr>
    </w:p>
    <w:tbl>
      <w:tblPr>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461"/>
        <w:gridCol w:w="550"/>
        <w:gridCol w:w="1854"/>
        <w:gridCol w:w="576"/>
        <w:gridCol w:w="1699"/>
        <w:gridCol w:w="1627"/>
        <w:gridCol w:w="1627"/>
      </w:tblGrid>
      <w:tr w:rsidR="003A2DFF" w:rsidRPr="003A2DFF" w:rsidTr="003A2DFF">
        <w:trPr>
          <w:trHeight w:val="20"/>
        </w:trPr>
        <w:tc>
          <w:tcPr>
            <w:tcW w:w="10378" w:type="dxa"/>
            <w:gridSpan w:val="8"/>
            <w:tcBorders>
              <w:top w:val="nil"/>
              <w:left w:val="nil"/>
              <w:bottom w:val="nil"/>
              <w:right w:val="nil"/>
            </w:tcBorders>
            <w:noWrap/>
            <w:vAlign w:val="bottom"/>
            <w:hideMark/>
          </w:tcPr>
          <w:p w:rsidR="003A2DFF" w:rsidRPr="003A2DFF" w:rsidRDefault="003A2DFF" w:rsidP="003A2DFF">
            <w:pPr>
              <w:jc w:val="right"/>
              <w:rPr>
                <w:sz w:val="16"/>
                <w:szCs w:val="16"/>
              </w:rPr>
            </w:pPr>
            <w:bookmarkStart w:id="4" w:name="RANGE!A1:I516"/>
            <w:bookmarkStart w:id="5" w:name="RANGE!A1:I503"/>
            <w:bookmarkStart w:id="6" w:name="RANGE!A1:I492"/>
            <w:bookmarkStart w:id="7" w:name="RANGE!A1:I572"/>
            <w:bookmarkStart w:id="8" w:name="RANGE!A1:I576"/>
            <w:bookmarkStart w:id="9" w:name="RANGE!A1:I556"/>
            <w:bookmarkStart w:id="10" w:name="RANGE!A1:I571"/>
            <w:bookmarkStart w:id="11" w:name="RANGE!A1:I573"/>
            <w:bookmarkStart w:id="12" w:name="RANGE!A1:I598"/>
            <w:bookmarkStart w:id="13" w:name="RANGE!A1:I543"/>
            <w:bookmarkStart w:id="14" w:name="RANGE!A1:I624"/>
            <w:bookmarkStart w:id="15" w:name="RANGE!A1:I596"/>
            <w:bookmarkStart w:id="16" w:name="RANGE!A1:I643"/>
            <w:bookmarkEnd w:id="4"/>
            <w:bookmarkEnd w:id="5"/>
            <w:bookmarkEnd w:id="6"/>
            <w:bookmarkEnd w:id="7"/>
            <w:bookmarkEnd w:id="8"/>
            <w:bookmarkEnd w:id="9"/>
            <w:bookmarkEnd w:id="10"/>
            <w:bookmarkEnd w:id="11"/>
            <w:bookmarkEnd w:id="12"/>
            <w:bookmarkEnd w:id="13"/>
            <w:bookmarkEnd w:id="14"/>
            <w:bookmarkEnd w:id="15"/>
            <w:bookmarkEnd w:id="16"/>
            <w:r w:rsidRPr="003A2DFF">
              <w:rPr>
                <w:sz w:val="16"/>
                <w:szCs w:val="16"/>
              </w:rPr>
              <w:t xml:space="preserve">          </w:t>
            </w:r>
            <w:bookmarkStart w:id="17" w:name="RANGE!A1:H526"/>
            <w:r w:rsidRPr="003A2DFF">
              <w:rPr>
                <w:sz w:val="16"/>
                <w:szCs w:val="16"/>
              </w:rPr>
              <w:t>Приложение 9</w:t>
            </w:r>
            <w:bookmarkEnd w:id="17"/>
          </w:p>
        </w:tc>
      </w:tr>
      <w:tr w:rsidR="003A2DFF" w:rsidRPr="003A2DFF" w:rsidTr="003A2DFF">
        <w:trPr>
          <w:trHeight w:val="20"/>
        </w:trPr>
        <w:tc>
          <w:tcPr>
            <w:tcW w:w="10378" w:type="dxa"/>
            <w:gridSpan w:val="8"/>
            <w:tcBorders>
              <w:top w:val="nil"/>
              <w:left w:val="nil"/>
              <w:bottom w:val="nil"/>
              <w:right w:val="nil"/>
            </w:tcBorders>
            <w:noWrap/>
            <w:vAlign w:val="bottom"/>
            <w:hideMark/>
          </w:tcPr>
          <w:p w:rsidR="003A2DFF" w:rsidRPr="003A2DFF" w:rsidRDefault="003A2DFF" w:rsidP="003A2DFF">
            <w:pPr>
              <w:jc w:val="right"/>
              <w:rPr>
                <w:sz w:val="16"/>
                <w:szCs w:val="16"/>
              </w:rPr>
            </w:pPr>
            <w:r w:rsidRPr="003A2DFF">
              <w:rPr>
                <w:sz w:val="16"/>
                <w:szCs w:val="16"/>
              </w:rPr>
              <w:t>к решению Думы муниципального района</w:t>
            </w:r>
          </w:p>
        </w:tc>
      </w:tr>
      <w:tr w:rsidR="003A2DFF" w:rsidRPr="003A2DFF" w:rsidTr="003A2DFF">
        <w:trPr>
          <w:trHeight w:val="20"/>
        </w:trPr>
        <w:tc>
          <w:tcPr>
            <w:tcW w:w="10378" w:type="dxa"/>
            <w:gridSpan w:val="8"/>
            <w:tcBorders>
              <w:top w:val="nil"/>
              <w:left w:val="nil"/>
              <w:bottom w:val="nil"/>
              <w:right w:val="nil"/>
            </w:tcBorders>
            <w:noWrap/>
            <w:vAlign w:val="bottom"/>
            <w:hideMark/>
          </w:tcPr>
          <w:p w:rsidR="003A2DFF" w:rsidRPr="003A2DFF" w:rsidRDefault="003A2DFF" w:rsidP="003A2DFF">
            <w:pPr>
              <w:jc w:val="right"/>
              <w:rPr>
                <w:sz w:val="16"/>
                <w:szCs w:val="16"/>
              </w:rPr>
            </w:pPr>
            <w:r w:rsidRPr="003A2DFF">
              <w:rPr>
                <w:sz w:val="16"/>
                <w:szCs w:val="16"/>
              </w:rPr>
              <w:t>"О бюджете Любытинского муниципального района</w:t>
            </w:r>
          </w:p>
        </w:tc>
      </w:tr>
      <w:tr w:rsidR="003A2DFF" w:rsidRPr="003A2DFF" w:rsidTr="003A2DFF">
        <w:trPr>
          <w:trHeight w:val="20"/>
        </w:trPr>
        <w:tc>
          <w:tcPr>
            <w:tcW w:w="10378" w:type="dxa"/>
            <w:gridSpan w:val="8"/>
            <w:tcBorders>
              <w:top w:val="nil"/>
              <w:left w:val="nil"/>
              <w:bottom w:val="nil"/>
              <w:right w:val="nil"/>
            </w:tcBorders>
            <w:noWrap/>
            <w:vAlign w:val="bottom"/>
            <w:hideMark/>
          </w:tcPr>
          <w:p w:rsidR="003A2DFF" w:rsidRPr="003A2DFF" w:rsidRDefault="003A2DFF" w:rsidP="003A2DFF">
            <w:pPr>
              <w:jc w:val="right"/>
              <w:rPr>
                <w:sz w:val="16"/>
                <w:szCs w:val="16"/>
              </w:rPr>
            </w:pPr>
            <w:r w:rsidRPr="003A2DFF">
              <w:rPr>
                <w:sz w:val="16"/>
                <w:szCs w:val="16"/>
              </w:rPr>
              <w:t xml:space="preserve">на 2020 год и на плановый период 2021 и 2022 годов " </w:t>
            </w:r>
          </w:p>
        </w:tc>
      </w:tr>
      <w:tr w:rsidR="003A2DFF" w:rsidRPr="003A2DFF" w:rsidTr="003A2DFF">
        <w:trPr>
          <w:trHeight w:val="20"/>
        </w:trPr>
        <w:tc>
          <w:tcPr>
            <w:tcW w:w="10378" w:type="dxa"/>
            <w:gridSpan w:val="8"/>
            <w:tcBorders>
              <w:top w:val="nil"/>
              <w:left w:val="nil"/>
              <w:bottom w:val="nil"/>
              <w:right w:val="nil"/>
            </w:tcBorders>
            <w:noWrap/>
            <w:vAlign w:val="bottom"/>
          </w:tcPr>
          <w:p w:rsidR="003A2DFF" w:rsidRPr="003A2DFF" w:rsidRDefault="003A2DFF" w:rsidP="003A2DFF">
            <w:pPr>
              <w:jc w:val="right"/>
              <w:rPr>
                <w:sz w:val="16"/>
                <w:szCs w:val="16"/>
              </w:rPr>
            </w:pPr>
          </w:p>
        </w:tc>
      </w:tr>
      <w:tr w:rsidR="003A2DFF" w:rsidRPr="003A2DFF" w:rsidTr="003A2DFF">
        <w:trPr>
          <w:trHeight w:val="20"/>
        </w:trPr>
        <w:tc>
          <w:tcPr>
            <w:tcW w:w="1985" w:type="dxa"/>
            <w:tcBorders>
              <w:top w:val="nil"/>
              <w:left w:val="nil"/>
              <w:bottom w:val="nil"/>
              <w:right w:val="nil"/>
            </w:tcBorders>
            <w:noWrap/>
            <w:vAlign w:val="bottom"/>
            <w:hideMark/>
          </w:tcPr>
          <w:p w:rsidR="003A2DFF" w:rsidRPr="003A2DFF" w:rsidRDefault="003A2DFF" w:rsidP="003A2DFF"/>
        </w:tc>
        <w:tc>
          <w:tcPr>
            <w:tcW w:w="460" w:type="dxa"/>
            <w:tcBorders>
              <w:top w:val="nil"/>
              <w:left w:val="nil"/>
              <w:bottom w:val="nil"/>
              <w:right w:val="nil"/>
            </w:tcBorders>
            <w:vAlign w:val="bottom"/>
            <w:hideMark/>
          </w:tcPr>
          <w:p w:rsidR="003A2DFF" w:rsidRPr="003A2DFF" w:rsidRDefault="003A2DFF" w:rsidP="003A2DFF"/>
        </w:tc>
        <w:tc>
          <w:tcPr>
            <w:tcW w:w="550" w:type="dxa"/>
            <w:tcBorders>
              <w:top w:val="nil"/>
              <w:left w:val="nil"/>
              <w:bottom w:val="nil"/>
              <w:right w:val="nil"/>
            </w:tcBorders>
            <w:vAlign w:val="bottom"/>
            <w:hideMark/>
          </w:tcPr>
          <w:p w:rsidR="003A2DFF" w:rsidRPr="003A2DFF" w:rsidRDefault="003A2DFF" w:rsidP="003A2DFF"/>
        </w:tc>
        <w:tc>
          <w:tcPr>
            <w:tcW w:w="1854" w:type="dxa"/>
            <w:tcBorders>
              <w:top w:val="nil"/>
              <w:left w:val="nil"/>
              <w:bottom w:val="nil"/>
              <w:right w:val="nil"/>
            </w:tcBorders>
            <w:vAlign w:val="bottom"/>
            <w:hideMark/>
          </w:tcPr>
          <w:p w:rsidR="003A2DFF" w:rsidRPr="003A2DFF" w:rsidRDefault="003A2DFF" w:rsidP="003A2DFF"/>
        </w:tc>
        <w:tc>
          <w:tcPr>
            <w:tcW w:w="576" w:type="dxa"/>
            <w:tcBorders>
              <w:top w:val="nil"/>
              <w:left w:val="nil"/>
              <w:bottom w:val="nil"/>
              <w:right w:val="nil"/>
            </w:tcBorders>
            <w:vAlign w:val="bottom"/>
            <w:hideMark/>
          </w:tcPr>
          <w:p w:rsidR="003A2DFF" w:rsidRPr="003A2DFF" w:rsidRDefault="003A2DFF" w:rsidP="003A2DFF"/>
        </w:tc>
        <w:tc>
          <w:tcPr>
            <w:tcW w:w="1699" w:type="dxa"/>
            <w:tcBorders>
              <w:top w:val="nil"/>
              <w:left w:val="nil"/>
              <w:bottom w:val="nil"/>
              <w:right w:val="nil"/>
            </w:tcBorders>
            <w:vAlign w:val="bottom"/>
            <w:hideMark/>
          </w:tcPr>
          <w:p w:rsidR="003A2DFF" w:rsidRPr="003A2DFF" w:rsidRDefault="003A2DFF" w:rsidP="003A2DFF"/>
        </w:tc>
        <w:tc>
          <w:tcPr>
            <w:tcW w:w="1627" w:type="dxa"/>
            <w:tcBorders>
              <w:top w:val="nil"/>
              <w:left w:val="nil"/>
              <w:bottom w:val="nil"/>
              <w:right w:val="nil"/>
            </w:tcBorders>
            <w:noWrap/>
            <w:vAlign w:val="bottom"/>
            <w:hideMark/>
          </w:tcPr>
          <w:p w:rsidR="003A2DFF" w:rsidRPr="003A2DFF" w:rsidRDefault="003A2DFF" w:rsidP="003A2DFF"/>
        </w:tc>
        <w:tc>
          <w:tcPr>
            <w:tcW w:w="1627" w:type="dxa"/>
            <w:tcBorders>
              <w:top w:val="nil"/>
              <w:left w:val="nil"/>
              <w:bottom w:val="nil"/>
              <w:right w:val="nil"/>
            </w:tcBorders>
            <w:noWrap/>
            <w:vAlign w:val="bottom"/>
            <w:hideMark/>
          </w:tcPr>
          <w:p w:rsidR="003A2DFF" w:rsidRPr="003A2DFF" w:rsidRDefault="003A2DFF" w:rsidP="003A2DFF"/>
        </w:tc>
      </w:tr>
      <w:tr w:rsidR="003A2DFF" w:rsidRPr="003A2DFF" w:rsidTr="003A2DFF">
        <w:trPr>
          <w:trHeight w:val="20"/>
        </w:trPr>
        <w:tc>
          <w:tcPr>
            <w:tcW w:w="10378" w:type="dxa"/>
            <w:gridSpan w:val="8"/>
            <w:tcBorders>
              <w:top w:val="nil"/>
              <w:left w:val="nil"/>
              <w:bottom w:val="nil"/>
              <w:right w:val="nil"/>
            </w:tcBorders>
            <w:vAlign w:val="bottom"/>
            <w:hideMark/>
          </w:tcPr>
          <w:p w:rsidR="003A2DFF" w:rsidRPr="003A2DFF" w:rsidRDefault="003A2DFF" w:rsidP="003A2DFF">
            <w:pPr>
              <w:jc w:val="center"/>
              <w:rPr>
                <w:b/>
                <w:bCs/>
                <w:sz w:val="16"/>
                <w:szCs w:val="16"/>
              </w:rPr>
            </w:pPr>
            <w:r w:rsidRPr="003A2DFF">
              <w:rPr>
                <w:b/>
                <w:bCs/>
                <w:sz w:val="16"/>
                <w:szCs w:val="16"/>
              </w:rPr>
              <w:t xml:space="preserve">Распределение бюджетных ассигнований по разделам и подразделам, целевым статьям и видам расходов классификации расходов </w:t>
            </w:r>
          </w:p>
          <w:p w:rsidR="003A2DFF" w:rsidRPr="003A2DFF" w:rsidRDefault="003A2DFF" w:rsidP="003A2DFF">
            <w:pPr>
              <w:jc w:val="center"/>
              <w:rPr>
                <w:b/>
                <w:bCs/>
                <w:sz w:val="16"/>
                <w:szCs w:val="16"/>
              </w:rPr>
            </w:pPr>
            <w:r w:rsidRPr="003A2DFF">
              <w:rPr>
                <w:b/>
                <w:bCs/>
                <w:sz w:val="16"/>
                <w:szCs w:val="16"/>
              </w:rPr>
              <w:t xml:space="preserve">бюджета на 2020 год  и на плановый период 2021 и 2022 годов                                                          </w:t>
            </w:r>
          </w:p>
        </w:tc>
      </w:tr>
      <w:tr w:rsidR="003A2DFF" w:rsidRPr="003A2DFF" w:rsidTr="003A2DFF">
        <w:trPr>
          <w:trHeight w:val="20"/>
        </w:trPr>
        <w:tc>
          <w:tcPr>
            <w:tcW w:w="7124" w:type="dxa"/>
            <w:gridSpan w:val="6"/>
            <w:tcBorders>
              <w:top w:val="nil"/>
              <w:left w:val="single" w:sz="4" w:space="0" w:color="auto"/>
              <w:bottom w:val="single" w:sz="4" w:space="0" w:color="auto"/>
              <w:right w:val="single" w:sz="4" w:space="0" w:color="auto"/>
            </w:tcBorders>
            <w:vAlign w:val="bottom"/>
            <w:hideMark/>
          </w:tcPr>
          <w:p w:rsidR="003A2DFF" w:rsidRPr="003A2DFF" w:rsidRDefault="003A2DFF" w:rsidP="003A2DFF"/>
        </w:tc>
        <w:tc>
          <w:tcPr>
            <w:tcW w:w="1627" w:type="dxa"/>
            <w:tcBorders>
              <w:top w:val="nil"/>
              <w:left w:val="single" w:sz="4" w:space="0" w:color="auto"/>
              <w:bottom w:val="single" w:sz="4" w:space="0" w:color="auto"/>
              <w:right w:val="single" w:sz="4" w:space="0" w:color="auto"/>
            </w:tcBorders>
            <w:noWrap/>
            <w:vAlign w:val="bottom"/>
            <w:hideMark/>
          </w:tcPr>
          <w:p w:rsidR="003A2DFF" w:rsidRPr="003A2DFF" w:rsidRDefault="003A2DFF" w:rsidP="003A2DFF"/>
        </w:tc>
        <w:tc>
          <w:tcPr>
            <w:tcW w:w="1627" w:type="dxa"/>
            <w:tcBorders>
              <w:top w:val="nil"/>
              <w:left w:val="single" w:sz="4" w:space="0" w:color="auto"/>
              <w:bottom w:val="single" w:sz="4" w:space="0" w:color="auto"/>
              <w:right w:val="single" w:sz="4" w:space="0" w:color="auto"/>
            </w:tcBorders>
            <w:noWrap/>
            <w:vAlign w:val="bottom"/>
            <w:hideMark/>
          </w:tcPr>
          <w:p w:rsidR="003A2DFF" w:rsidRPr="003A2DFF" w:rsidRDefault="003A2DFF" w:rsidP="003A2DFF"/>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tc>
        <w:tc>
          <w:tcPr>
            <w:tcW w:w="4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tc>
        <w:tc>
          <w:tcPr>
            <w:tcW w:w="5529" w:type="dxa"/>
            <w:gridSpan w:val="4"/>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Сумма (тыс. рублей)</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jc w:val="center"/>
              <w:rPr>
                <w:b/>
                <w:bCs/>
                <w:sz w:val="16"/>
                <w:szCs w:val="16"/>
              </w:rPr>
            </w:pPr>
            <w:r w:rsidRPr="003A2DFF">
              <w:rPr>
                <w:b/>
                <w:bCs/>
                <w:sz w:val="16"/>
                <w:szCs w:val="16"/>
              </w:rPr>
              <w:t>Наименование</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sz w:val="16"/>
                <w:szCs w:val="16"/>
              </w:rPr>
            </w:pPr>
            <w:r w:rsidRPr="003A2DFF">
              <w:rPr>
                <w:b/>
                <w:bCs/>
                <w:sz w:val="16"/>
                <w:szCs w:val="16"/>
              </w:rPr>
              <w:t>Рз</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sz w:val="16"/>
                <w:szCs w:val="16"/>
              </w:rPr>
            </w:pPr>
            <w:r w:rsidRPr="003A2DFF">
              <w:rPr>
                <w:b/>
                <w:bCs/>
                <w:sz w:val="16"/>
                <w:szCs w:val="16"/>
              </w:rPr>
              <w:t>ПР</w:t>
            </w:r>
          </w:p>
        </w:tc>
        <w:tc>
          <w:tcPr>
            <w:tcW w:w="1854"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sz w:val="16"/>
                <w:szCs w:val="16"/>
              </w:rPr>
            </w:pPr>
            <w:r w:rsidRPr="003A2DFF">
              <w:rPr>
                <w:b/>
                <w:bCs/>
                <w:sz w:val="16"/>
                <w:szCs w:val="16"/>
              </w:rPr>
              <w:t>ЦСР</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sz w:val="16"/>
                <w:szCs w:val="16"/>
              </w:rPr>
            </w:pPr>
            <w:r w:rsidRPr="003A2DFF">
              <w:rPr>
                <w:b/>
                <w:bCs/>
                <w:sz w:val="16"/>
                <w:szCs w:val="16"/>
              </w:rPr>
              <w:t>ВР</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sz w:val="16"/>
                <w:szCs w:val="16"/>
              </w:rPr>
            </w:pPr>
            <w:r w:rsidRPr="003A2DFF">
              <w:rPr>
                <w:b/>
                <w:bCs/>
                <w:sz w:val="16"/>
                <w:szCs w:val="16"/>
              </w:rPr>
              <w:t>2020 год</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2021 год</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2022 год</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42 572,70440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34 055,56641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34 461,02487</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Функционирование высшего должностного лица субъекта Российской Федерации и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1 448,90000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1 057,10000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971,00000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Расходы на обеспечение деятельности высшего должностного лица муниципального </w:t>
            </w:r>
            <w:r w:rsidRPr="003A2DFF">
              <w:rPr>
                <w:sz w:val="16"/>
                <w:szCs w:val="16"/>
              </w:rPr>
              <w:lastRenderedPageBreak/>
              <w:t>образования,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1 448,90000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1 057,10000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971,00000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Глава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1 448,90000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1 057,10000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971,00000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1 448,90000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1 057,10000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971,00000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Дума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обеспечение функций Думы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22 596,90000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18 983,96641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15 417,10000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sz w:val="16"/>
                <w:szCs w:val="16"/>
              </w:rPr>
            </w:pPr>
            <w:r w:rsidRPr="003A2DFF">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22 389,65000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18 776,71641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15 209,85000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Создание условий  для выявления  ограничений, препятствующих прохождению муниципальной службы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обеспечение функций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Иные закупки товаров, </w:t>
            </w:r>
            <w:r w:rsidRPr="003A2DFF">
              <w:rPr>
                <w:sz w:val="16"/>
                <w:szCs w:val="16"/>
              </w:rPr>
              <w:lastRenderedPageBreak/>
              <w:t>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22 314,65000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18 776,71641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15 209,85000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22 314,65000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18 776,71641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15 209,85000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Расходы на обеспечение функций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20 541,20000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16 987,66641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13 404,60000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19 472,60000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16 539,40000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13 370,50000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1 067,60000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447,26641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Уплата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850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519,40000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535,60000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424,30000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439,90000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456,10000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79,50000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79,50000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79,50000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1 268,15000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1 268,15000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1 268,15000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Расходы на выплаты персоналу государственных (муниципальных) </w:t>
            </w:r>
            <w:r w:rsidRPr="003A2DFF">
              <w:rPr>
                <w:sz w:val="16"/>
                <w:szCs w:val="16"/>
              </w:rPr>
              <w:lastRenderedPageBreak/>
              <w:t>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1 230,55000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1 230,55000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1 230,55000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207,25000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206,75000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206,75000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206,75000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Субвенции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530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206,75000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206,75000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206,75000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Субвенции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530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Судебная система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190,50000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sz w:val="16"/>
                <w:szCs w:val="16"/>
              </w:rPr>
            </w:pPr>
            <w:r w:rsidRPr="003A2DFF">
              <w:rPr>
                <w:b/>
                <w:bCs/>
                <w:sz w:val="16"/>
                <w:szCs w:val="16"/>
              </w:rPr>
              <w:t xml:space="preserve">Прочие  расходы, не </w:t>
            </w:r>
            <w:r w:rsidRPr="003A2DFF">
              <w:rPr>
                <w:b/>
                <w:bCs/>
                <w:sz w:val="16"/>
                <w:szCs w:val="16"/>
              </w:rPr>
              <w:lastRenderedPageBreak/>
              <w:t>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190,50000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190,50000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190,50000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06</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5 283,10000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5 247,30000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5 247,30000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деятельности комитета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4 499,20000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Расходы на обеспечение функций муниципальных органов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4 494,00000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4 273,00000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4 273,00000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4 273,00000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221,00000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Расходы на выплаты персоналу государственных (муниципальных) </w:t>
            </w:r>
            <w:r w:rsidRPr="003A2DFF">
              <w:rPr>
                <w:sz w:val="16"/>
                <w:szCs w:val="16"/>
              </w:rPr>
              <w:lastRenderedPageBreak/>
              <w:t>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Переданные полномочия из бюджетов сельских поселений в бюджет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84 0 00 00000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102,90000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102,90000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Контрольно-счетная палата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748,10000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748,10000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Председатель Контрольно-счетной палаты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536,10000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723,10000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723,10000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536,10000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723,10000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723,10000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обеспечение функций Контрольно-счетной палаты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sz w:val="16"/>
                <w:szCs w:val="16"/>
              </w:rPr>
            </w:pPr>
            <w:r w:rsidRPr="003A2DFF">
              <w:rPr>
                <w:b/>
                <w:bCs/>
                <w:sz w:val="16"/>
                <w:szCs w:val="16"/>
              </w:rPr>
              <w:t>Резервные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Резервные фонды местных администраций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Резервные средства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870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sz w:val="16"/>
                <w:szCs w:val="16"/>
              </w:rPr>
            </w:pPr>
            <w:r w:rsidRPr="003A2DFF">
              <w:rPr>
                <w:b/>
                <w:bCs/>
                <w:sz w:val="16"/>
                <w:szCs w:val="16"/>
              </w:rPr>
              <w:t>Другие 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13 059,40440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8 636,60000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12 535,12487</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9 868,70000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4 864,90000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4 904,90000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Поддержка и популяризация деятельности территориального общественного самоуправления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09 3 03 00000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360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w:t>
            </w:r>
            <w:r w:rsidRPr="003A2DFF">
              <w:rPr>
                <w:sz w:val="16"/>
                <w:szCs w:val="16"/>
              </w:rPr>
              <w:lastRenderedPageBreak/>
              <w:t>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9 828,70000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4 864,90000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4 864,90000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9 828,70000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4 864,90000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4 864,90000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Содержание учреждений по обеспечению хозяйственного обслуживания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7 686,40000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4 436,40000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4 436,40000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7 686,40000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4 436,40000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4 436,40000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1 342,70000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92,80000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335,70000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335,70000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335,70000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549,05000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Расширение телекоммуникационной инфраструктуры ОМСУ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185,50000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185,50000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185,50000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Поддержка в актуальном состоянии официальных сайтов ОМСУ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Реализация мероприятий программы </w:t>
            </w:r>
            <w:r w:rsidRPr="003A2DFF">
              <w:rPr>
                <w:sz w:val="16"/>
                <w:szCs w:val="16"/>
              </w:rPr>
              <w:lastRenderedPageBreak/>
              <w:t>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работников ОМСУ современным компьютерным оборудованием и копировальной техникой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358,55000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358,55000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358,55000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2 277,50900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2 277,50900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Уплата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850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Мероприятия по ремонту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2 215,50900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2 215,50900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Взносы в Ассоциацию"Совет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28,52487</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Членские взносы в ассоциацию поселений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28,52487</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Уплата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850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28,52487</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224,14540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3 709,70000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7 539,70000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Прочие расходы на </w:t>
            </w:r>
            <w:r w:rsidRPr="003A2DFF">
              <w:rPr>
                <w:sz w:val="16"/>
                <w:szCs w:val="16"/>
              </w:rPr>
              <w:lastRenderedPageBreak/>
              <w:t>выполнение функций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 xml:space="preserve">Резервные средства на софинансирование субсидий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97 9 00 99980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20,14540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Резервные средства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97 9 00 99980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870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20,14540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Условно утвержденные расходы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3 629,70000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7 459,70000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Резервные средства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870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3 629,70000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7 459,70000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Национальная оборона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425,10000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Мобилизационная и вневойсковая подготовка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425,10000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425,10000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425,10000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Предоставление прочих видов межбюджетных трансфертов бюджетам поселений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425,10000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Осуществление первичного воинского учета на территориях, где отсутствуют военные комиссариаты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425,10000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Субвенции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530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425,10000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Национальная безопасность и правоохранительная деятельность</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2 281,00000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1 247,50000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1 247,60000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2 272,00000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1 238,50000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1 238,60000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991,50000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991,50000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lastRenderedPageBreak/>
              <w:t>Приобретение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991,50000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991,50000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1 280,50000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1 238,50000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1 238,60000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1 280,50000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1 238,50000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1 238,60000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1 280,50000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1 238,50000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1 238,60000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Другие вопросы в области национальной безопасности и правоохранительной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09 4 0100000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Реализация мероприятий подпрограммы "Противодействие коррупции в Любытинском </w:t>
            </w:r>
            <w:r w:rsidRPr="003A2DFF">
              <w:rPr>
                <w:sz w:val="16"/>
                <w:szCs w:val="16"/>
              </w:rPr>
              <w:lastRenderedPageBreak/>
              <w:t>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антикоррупционного мониторинга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09 4 08 00000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Национальная экономика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59 316,03121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26 305,40000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27 413,00000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Сельское хозяйство и </w:t>
            </w:r>
            <w:r w:rsidRPr="003A2DFF">
              <w:rPr>
                <w:b/>
                <w:bCs/>
                <w:sz w:val="16"/>
                <w:szCs w:val="16"/>
              </w:rPr>
              <w:lastRenderedPageBreak/>
              <w:t>рыболовство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lastRenderedPageBreak/>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102,60000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sz w:val="16"/>
                <w:szCs w:val="16"/>
              </w:rPr>
            </w:pPr>
            <w:r w:rsidRPr="003A2DFF">
              <w:rPr>
                <w:b/>
                <w:bCs/>
                <w:sz w:val="16"/>
                <w:szCs w:val="16"/>
              </w:rPr>
              <w:lastRenderedPageBreak/>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sz w:val="16"/>
                <w:szCs w:val="16"/>
              </w:rPr>
            </w:pPr>
            <w:r w:rsidRPr="003A2DFF">
              <w:rPr>
                <w:b/>
                <w:bCs/>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Повышение кадрового потенциала в сельском хозяйстве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05 4 01 00000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87,60000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87,60000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87,60000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Транспорт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08</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4 961,90000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5 415,00000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5 415,00000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4 961,90000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5 415,00000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5 415,00000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Иные закупки товаров, работ и услуг для обеспечения </w:t>
            </w:r>
            <w:r w:rsidRPr="003A2DFF">
              <w:rPr>
                <w:sz w:val="16"/>
                <w:szCs w:val="16"/>
              </w:rPr>
              <w:lastRenderedPageBreak/>
              <w:t>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4 961,90000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5 415,00000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5 415,00000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Дорожное хозяйство (дорожные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52 994,65409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20 489,80000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21 369,20000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52 994,65409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20 489,80000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21 369,20000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52 994,65409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20 489,80000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21 369,20000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16 416,10000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17 295,50000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16 416,10000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17 295,50000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5 571,90000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16 416,10000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17 295,50000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межбюджетные трансферты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540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9 428,10000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37 994,65409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4 073,70000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4 073,70000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Субсидии на </w:t>
            </w:r>
            <w:r w:rsidRPr="003A2DFF">
              <w:rPr>
                <w:sz w:val="16"/>
                <w:szCs w:val="16"/>
              </w:rPr>
              <w:lastRenderedPageBreak/>
              <w:t>формирование муниципальных дорожных фондов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3 617,91409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3 617,91409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на формирование муниципальных дорожных фондов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203,70000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203,70000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303,04000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303,04000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Другие вопросы в области национальной  экономики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1 256,87712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526,20000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Муниципальная  программа </w:t>
            </w:r>
            <w:r w:rsidRPr="003A2DFF">
              <w:rPr>
                <w:b/>
                <w:bCs/>
                <w:sz w:val="16"/>
                <w:szCs w:val="16"/>
              </w:rPr>
              <w:lastRenderedPageBreak/>
              <w:t>Любытинского муниципального района "Развитие торговли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Финансовая поддержка субъектов малого и среднего предпринимательства в муниципальном районе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юридическим лицам (кроме некоммерческих организаций), индивидуальным предпринимателям, физическим лицам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810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298,00000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Муниципальная  программа Любытинского муниципального района "Управление муниципальным имуществом Любытинского </w:t>
            </w:r>
            <w:r w:rsidRPr="003A2DFF">
              <w:rPr>
                <w:sz w:val="16"/>
                <w:szCs w:val="16"/>
              </w:rPr>
              <w:lastRenderedPageBreak/>
              <w:t>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943,87712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228,20000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lastRenderedPageBreak/>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943,87712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228,20000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483,97712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68,20000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483,97712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68,20000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Формирование и оценка земельных участков, государственная собственность на которые не разграничена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459,90000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459,90000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sz w:val="16"/>
                <w:szCs w:val="16"/>
              </w:rPr>
            </w:pPr>
            <w:r w:rsidRPr="003A2DFF">
              <w:rPr>
                <w:b/>
                <w:bCs/>
                <w:sz w:val="16"/>
                <w:szCs w:val="16"/>
              </w:rPr>
              <w:t>Жилищно-коммунальное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9 801,82286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636,20000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1 005,90000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sz w:val="16"/>
                <w:szCs w:val="16"/>
              </w:rPr>
            </w:pPr>
            <w:r w:rsidRPr="003A2DFF">
              <w:rPr>
                <w:b/>
                <w:bCs/>
                <w:sz w:val="16"/>
                <w:szCs w:val="16"/>
              </w:rPr>
              <w:t>Жилищное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2 219,39396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925,90000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1 053,39396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824,30000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1 053,39396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824,30000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Ремонт и содержание муниципального жилого фонда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529,09396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Мероприятия по содержанию и ремонту муниципального жилищного фонда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529,09396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529,09396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Участие в региональной программе по капитальному ремонту общего имущества в </w:t>
            </w:r>
            <w:r w:rsidRPr="003A2DFF">
              <w:rPr>
                <w:sz w:val="16"/>
                <w:szCs w:val="16"/>
              </w:rPr>
              <w:lastRenderedPageBreak/>
              <w:t>многоквартирных домах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524,30000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524,30000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Расходы на обеспечение мероприятий по капитальному ремонту жилищного фонда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524,30000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524,30000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524,30000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межбюджетные трансферты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540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1 166,00000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101,60000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1 166,00000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101,60000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Обследование и оценка рыночной стоимости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101,60000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101,60000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Приобретение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410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Коммунальное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7 582,42890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1 217,98530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735,88530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Развитие газораспределительной сети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735,88530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Обслуживание и ремонт сетей газораспределения, газопотребления и газового оборудования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 xml:space="preserve">Разработка проектно-сметной документации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04 1 02 21280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655,88530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04 1 02 21280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655,88530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482,10000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482,10000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Разработка проектно-сметной документации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482,10000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482,10000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3 514,44360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06 0 02 00000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3 514,44360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Строительство распределительных газовых сетей в сельской местности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Субсидии бюджетам муниципальных образований в целях софинансирования расходных обязательств на развитие газификации (распределительные газовые сети) на сельских территориях </w:t>
            </w:r>
            <w:r w:rsidRPr="003A2DFF">
              <w:rPr>
                <w:sz w:val="16"/>
                <w:szCs w:val="16"/>
              </w:rPr>
              <w:lastRenderedPageBreak/>
              <w:t>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3 451,74360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410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3 451,74360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2 850,00000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2 850,00000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Приобретение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2 850,00000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2 850,00000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122 968,47372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ind w:right="-146"/>
              <w:rPr>
                <w:b/>
                <w:bCs/>
                <w:sz w:val="16"/>
                <w:szCs w:val="16"/>
              </w:rPr>
            </w:pPr>
            <w:r w:rsidRPr="003A2DFF">
              <w:rPr>
                <w:b/>
                <w:bCs/>
                <w:sz w:val="16"/>
                <w:szCs w:val="16"/>
              </w:rPr>
              <w:t>104 797,30000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ind w:right="-78"/>
              <w:rPr>
                <w:b/>
                <w:bCs/>
                <w:sz w:val="16"/>
                <w:szCs w:val="16"/>
              </w:rPr>
            </w:pPr>
            <w:r w:rsidRPr="003A2DFF">
              <w:rPr>
                <w:b/>
                <w:bCs/>
                <w:sz w:val="16"/>
                <w:szCs w:val="16"/>
              </w:rPr>
              <w:t>100 923,30000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sz w:val="16"/>
                <w:szCs w:val="16"/>
              </w:rPr>
            </w:pPr>
            <w:r w:rsidRPr="003A2DFF">
              <w:rPr>
                <w:b/>
                <w:bCs/>
                <w:sz w:val="16"/>
                <w:szCs w:val="16"/>
              </w:rPr>
              <w:t>Дошкольное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34 740,30000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28 505,30950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28 873,60000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34 740,30000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28 505,30950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28 873,60000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3 115,90000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1 026,00000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sz w:val="16"/>
                <w:szCs w:val="16"/>
              </w:rPr>
            </w:pPr>
            <w:r w:rsidRPr="003A2DFF">
              <w:rPr>
                <w:sz w:val="16"/>
                <w:szCs w:val="16"/>
              </w:rPr>
              <w:t>Модернизация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3 115,90000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1 026,00000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2 054,40000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1 026,00000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2 054,40000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1 026,00000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безбарьерная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31 624,40000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27 665,30950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27 847,60000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15 035,60000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11 247,30950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11 429,60000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10 549,40000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10 350,00950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10 532,30000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10 549,40000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10 350,00950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10 532,30000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3 588,90000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3 588,90000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897,30000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897,30000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16 588,80000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16 418,00000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16 418,00000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w:t>
            </w:r>
            <w:r w:rsidRPr="003A2DFF">
              <w:rPr>
                <w:sz w:val="16"/>
                <w:szCs w:val="16"/>
              </w:rPr>
              <w:lastRenderedPageBreak/>
              <w:t>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16 015,30000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15 844,50000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15 844,50000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16 015,30000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15 844,50000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15 844,50000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303,10000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216,30000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216,30000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Cо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Общее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62 653,63648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56 592,81800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50 140,30000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Муниципальная программа Любытинского муниципального  района "Развитие образования  </w:t>
            </w:r>
            <w:r w:rsidRPr="003A2DFF">
              <w:rPr>
                <w:sz w:val="16"/>
                <w:szCs w:val="16"/>
              </w:rPr>
              <w:lastRenderedPageBreak/>
              <w:t>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62 653,63648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56 592,81800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50 140,30000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2 686,10000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2 416,40000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Создание условий для получения качественного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2 686,10000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2 416,40000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2 269,70000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2 000,00000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2 269,70000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2 000,00000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321,70000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321,70000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94,70000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Обеспечение деятельности образовательных организаций, реализующих основные </w:t>
            </w:r>
            <w:r w:rsidRPr="003A2DFF">
              <w:rPr>
                <w:sz w:val="16"/>
                <w:szCs w:val="16"/>
              </w:rPr>
              <w:lastRenderedPageBreak/>
              <w:t>общеобразовательные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01 2 02 01220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01 2 02 01220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61 438,73648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53 906,71800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47 723,90000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13 624,70000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6 608,80000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6 608,80000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4 866,30000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4 856,90000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4 856,90000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4 866,30000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4 856,90000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4 856,90000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7 006,50000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7 006,50000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1 751,90000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1 751,90000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1 751,90000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1 751,90000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1 751,90000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1 751,90000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40 728,00000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40 207,70000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40 207,70000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w:t>
            </w:r>
            <w:r w:rsidRPr="003A2DFF">
              <w:rPr>
                <w:sz w:val="16"/>
                <w:szCs w:val="16"/>
              </w:rPr>
              <w:lastRenderedPageBreak/>
              <w:t>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32 586,10000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31 827,20000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31 827,20000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32 586,10000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31 827,20000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31 827,20000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7 040,50000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7 279,10000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7 279,10000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Социальные выплаты гражданам, кроме публичных нормативных социальных выплат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6 948,50000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7 279,10000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7 279,10000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551,40000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551,40000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w:t>
            </w:r>
            <w:r w:rsidRPr="003A2DFF">
              <w:rPr>
                <w:sz w:val="16"/>
                <w:szCs w:val="16"/>
              </w:rPr>
              <w:lastRenderedPageBreak/>
              <w:t>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107,20000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107,20000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Федеральный проект «Современная школа»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3 500,77628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907,40000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907,40000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2 256,67628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2 256,67628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907,40000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907,40000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544,10000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907,40000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907,40000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Федеральный проект "Успех каждого ребенка"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1 296,46667</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3 850,49500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Субсидии бюджетам муниципальных районов на создание в общеобразовательных </w:t>
            </w:r>
            <w:r w:rsidRPr="003A2DFF">
              <w:rPr>
                <w:sz w:val="16"/>
                <w:szCs w:val="16"/>
              </w:rPr>
              <w:lastRenderedPageBreak/>
              <w:t>организациях, расположенных в сельской местности и малых городах, условий для занятий физической культурой и спортом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1 296,46667</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3 850,49500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1 296,46667</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3 850,49500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Федеральный проект "Цифровая образовательная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2 288,79353</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2 332,32300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2 281,99353</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2 277,32300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2 281,99353</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2 277,32300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Дополнительное образование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11 444,50000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8 996,40000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11 206,40000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3 800,10000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2 545,60000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2 545,60000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3 800,10000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2 545,60000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2 545,60000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3 725,40000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2 470,90000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2 470,90000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2 160,50000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2 160,50000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2 160,50000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2 160,50000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2 160,50000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2 160,50000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Субсидии на </w:t>
            </w:r>
            <w:r w:rsidRPr="003A2DFF">
              <w:rPr>
                <w:sz w:val="16"/>
                <w:szCs w:val="16"/>
              </w:rPr>
              <w:lastRenderedPageBreak/>
              <w:t>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1 241,70000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1 241,70000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310,40000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310,40000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310,40000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310,40000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310,40000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310,40000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74,70000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59,80000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59,80000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14,90000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4 712,80000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4 032,60000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4 032,60000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4 712,80000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4 032,60000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4 032,60000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Развитие художественного образования в сфере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4 712,80000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4 032,60000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4 032,60000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Обеспечение </w:t>
            </w:r>
            <w:r w:rsidRPr="003A2DFF">
              <w:rPr>
                <w:sz w:val="16"/>
                <w:szCs w:val="16"/>
              </w:rPr>
              <w:lastRenderedPageBreak/>
              <w:t>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3 871,10000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jc w:val="center"/>
              <w:rPr>
                <w:sz w:val="16"/>
                <w:szCs w:val="16"/>
              </w:rPr>
            </w:pPr>
            <w:r w:rsidRPr="003A2DFF">
              <w:rPr>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3 871,10000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646,20000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646,20000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161,50000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161,50000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2 931,60000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2 418,20000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4 628,20000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Развитие отрасли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2 931,60000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2 418,20000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4 628,20000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4 504,70000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2 294,70000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4 504,70000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494,20000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494,20000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123,50000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123,50000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123,50000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123,50000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123,50000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123,50000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sz w:val="16"/>
                <w:szCs w:val="16"/>
              </w:rPr>
            </w:pPr>
            <w:r w:rsidRPr="003A2DFF">
              <w:rPr>
                <w:b/>
                <w:bCs/>
                <w:sz w:val="16"/>
                <w:szCs w:val="16"/>
              </w:rPr>
              <w:t>Молодежная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5 524,99000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2 965,30000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2 965,30000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562,10000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562,10000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562,10000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Организация летнего отдыха детей  и подростков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562,10000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562,10000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271,50000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4 662,89000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2 693,80000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2 693,80000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деятельности групп хозяйственного обслуживания и финансового, методического сопровождения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казенных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313,80000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4 327,09000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2 358,00000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2 358,00000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Развитие системы </w:t>
            </w:r>
            <w:r w:rsidRPr="003A2DFF">
              <w:rPr>
                <w:sz w:val="16"/>
                <w:szCs w:val="16"/>
              </w:rPr>
              <w:lastRenderedPageBreak/>
              <w:t>молодежной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4 327,09000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2 358,00000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2 358,00000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Содержание учреждений, обеспечивающих предоставление услуг в области молодежной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2 065,59000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1 913,30000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1 913,30000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jc w:val="center"/>
              <w:rPr>
                <w:sz w:val="16"/>
                <w:szCs w:val="16"/>
              </w:rPr>
            </w:pPr>
            <w:r w:rsidRPr="003A2DFF">
              <w:rPr>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2 065,59000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1 913,30000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1 913,30000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1 779,20000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1 779,20000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444,70000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444,70000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02 3 00 00000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Организация патриотического воспитания населения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22,00000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Формирование нетерпимости к проявлениям терроризма и экстремизма, а также </w:t>
            </w:r>
            <w:r w:rsidRPr="003A2DFF">
              <w:rPr>
                <w:sz w:val="16"/>
                <w:szCs w:val="16"/>
              </w:rPr>
              <w:lastRenderedPageBreak/>
              <w:t>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sz w:val="16"/>
                <w:szCs w:val="16"/>
              </w:rPr>
            </w:pPr>
            <w:r w:rsidRPr="003A2DFF">
              <w:rPr>
                <w:b/>
                <w:bCs/>
                <w:sz w:val="16"/>
                <w:szCs w:val="16"/>
              </w:rPr>
              <w:t>Другие вопросы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8 605,04724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7 737,47250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7 737,70000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8 557,44724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7 737,47250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7 737,70000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Публичные нормативные выплаты гражданам несоциального характера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8 475,04724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7 737,47250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7 737,70000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5 962,34724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5 224,77250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5 225,00000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групп хозяйственного обслуживания и финансового, методического сопровождения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5 099,54724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5 052,17250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5 052,40000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5 099,54724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5 052,17250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5 052,40000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690,20000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690,20000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172,60000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172,60000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110,30000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комитета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2 399,70000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2 399,70000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2 399,70000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Расходы на обеспечение функций муниципальных органов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1 893,70000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1 893,70000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1 893,70000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1 810,90000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1 810,90000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1 810,90000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82,80000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Возмещение затрат по </w:t>
            </w:r>
            <w:r w:rsidRPr="003A2DFF">
              <w:rPr>
                <w:sz w:val="16"/>
                <w:szCs w:val="16"/>
              </w:rPr>
              <w:lastRenderedPageBreak/>
              <w:t>содержанию штатных единиц, осуществляющих  переданные отдельные государственные полномочия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506,00000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496,50000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496,50000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496,50000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xml:space="preserve">09 1 02 00000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Культура, кинематография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48 203,84300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57 063,75000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43 640,80000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Культура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37 846,41300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46 752,55000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33 329,60000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Муниципальная  программа Любытинского муниципального района «Развитие культуры и туризма на территории Любытинского </w:t>
            </w:r>
            <w:r w:rsidRPr="003A2DFF">
              <w:rPr>
                <w:sz w:val="16"/>
                <w:szCs w:val="16"/>
              </w:rPr>
              <w:lastRenderedPageBreak/>
              <w:t>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37 841,41300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46 747,55000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33 324,60000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37 841,41300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46 747,55000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33 324,60000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24 072,53300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28 088,15000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19 665,20000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учреждений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20 497,50600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18 422,91300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18 774,60000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20 497,50600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18 422,91300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18 774,60000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327,80000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327,80000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1 454,90000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1 454,90000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979,00000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129,00000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979,00000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129,00000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449,72700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396,52600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398,00000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449,72700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396,52600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398,00000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поддержку отрасли культура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8 776,11100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01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8 776,11100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363,60000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363,60000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363,60000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363,60000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363,60000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363,60000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Совершенствование библиотечного дела и обеспечение деятельности библиотечной системы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10 880,80000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10 983,60000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9 983,60000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деятельности библиотек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10 147,58500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10 862,70000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9 862,70000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10 147,58500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10 862,70000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9 862,70000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181,80000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181,80000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423,90000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423,90000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поддержку отрасли культура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6,61500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02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6,61500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105,90000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105,90000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Сохранение культурного и исторического наследия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2 888,08000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2 675,80000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3 675,80000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музеев и постоянных выставок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2 781,78000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2 664,50000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3 664,50000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2 781,78000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2 664,50000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3 664,50000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Иные межбюджетные трансферты муниципальным районам на частичную компенсацию дополнительных расходов на повышение </w:t>
            </w:r>
            <w:r w:rsidRPr="003A2DFF">
              <w:rPr>
                <w:sz w:val="16"/>
                <w:szCs w:val="16"/>
              </w:rPr>
              <w:lastRenderedPageBreak/>
              <w:t>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45,10000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45,10000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sz w:val="16"/>
                <w:szCs w:val="16"/>
              </w:rPr>
            </w:pPr>
            <w:r w:rsidRPr="003A2DFF">
              <w:rPr>
                <w:sz w:val="16"/>
                <w:szCs w:val="16"/>
              </w:rPr>
              <w:t>Федеральный проект "Культурная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A1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межбюджетные трансферты бюджетам муниципальных районов на создание модельных муниципальных библиотек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Другие вопросы в области культуры, кинематографии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10 357,43000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10 311,20000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10 311,20000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Муниципальная  программа Любытинского муниципального района «Развитие культуры и туризма на территории </w:t>
            </w:r>
            <w:r w:rsidRPr="003A2DFF">
              <w:rPr>
                <w:sz w:val="16"/>
                <w:szCs w:val="16"/>
              </w:rPr>
              <w:lastRenderedPageBreak/>
              <w:t>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10 357,43000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10 311,20000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10 311,20000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10 357,43000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10 311,20000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10 311,20000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10 357,43000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10 311,20000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10 311,20000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Расходы на обеспечение функций муниципальных органов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1 558,60000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1 558,60000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1 558,60000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1 503,40000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1 503,40000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1 503,40000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55,20000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групп хозяйственного обслуживания и финансового, методического сопровождения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8 798,83000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8 752,60000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8 752,60000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Расходы на выплаты персоналу казенных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8 666,60000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8 666,60000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8 666,60000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132,23000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86,00000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Социальная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21 503,12393</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16 738,29529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16 901,16619</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sz w:val="16"/>
                <w:szCs w:val="16"/>
              </w:rPr>
            </w:pPr>
            <w:r w:rsidRPr="003A2DFF">
              <w:rPr>
                <w:b/>
                <w:bCs/>
                <w:sz w:val="16"/>
                <w:szCs w:val="16"/>
              </w:rPr>
              <w:t>Пенсионное обеспечение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3 123,80000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w:t>
            </w:r>
            <w:r w:rsidRPr="003A2DFF">
              <w:rPr>
                <w:sz w:val="16"/>
                <w:szCs w:val="16"/>
              </w:rPr>
              <w:lastRenderedPageBreak/>
              <w:t>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lastRenderedPageBreak/>
              <w:t>Обеспечение исполнения законодательства по пенсионному обеспечению работников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Доплаты к пенсиям муниципальных служащих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3 123,80000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30,90000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3 092,90000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3 092,90000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3 092,90000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sz w:val="16"/>
                <w:szCs w:val="16"/>
              </w:rPr>
            </w:pPr>
            <w:r w:rsidRPr="003A2DFF">
              <w:rPr>
                <w:b/>
                <w:bCs/>
                <w:sz w:val="16"/>
                <w:szCs w:val="16"/>
              </w:rPr>
              <w:t>Охрана семьи и детства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18 379,32393</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13 614,49529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13 777,36619</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17 076,72120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12 556,56699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12 695,23865</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5 205,92120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5 177,56699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5 216,23865</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Ресурсное и материально-техническое обеспечение процесса социализации детей-сирот, а также лиц из числа детей-сирот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5 205,92120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5 177,56699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5 216,23865</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37,20000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4 411,52484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4 288,27999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4 321,28723</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410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4 411,52484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4 288,27999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4 321,28723</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Обеспечение жилыми помещениями детей-сирот и детей, </w:t>
            </w:r>
            <w:r w:rsidRPr="003A2DFF">
              <w:rPr>
                <w:sz w:val="16"/>
                <w:szCs w:val="16"/>
              </w:rPr>
              <w:lastRenderedPageBreak/>
              <w:t xml:space="preserve">оставшихся без попечения родителей, лиц из числа детей-сирот и детей, оставшихся без попечения родителей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757,19636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852,08700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857,75142</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410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757,19636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852,08700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857,75142</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11 870,80000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7 379,00000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7 479,00000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11 870,80000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7 379,00000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7 479,00000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626,40000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526,40000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626,40000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Содержание ребенка в семье опекуна и приемной семье, а также вознаграждение, причитающееся  приемному родителю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11 344,90000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6 852,60000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6 852,60000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6 520,60000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3 938,80000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3 938,80000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Социальные выплаты гражданам, кроме публичных нормативных социальных выплат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4 824,30000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2 913,80000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2 913,80000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1 302,60273</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1 057,92830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1 082,12754</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w:t>
            </w:r>
            <w:r w:rsidRPr="003A2DFF">
              <w:rPr>
                <w:sz w:val="16"/>
                <w:szCs w:val="16"/>
              </w:rPr>
              <w:lastRenderedPageBreak/>
              <w:t>числе ипотечные кредиты, для приобретения жилого помещения или строительство индивидуального жилого дома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lastRenderedPageBreak/>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07 0 01 00000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1 302,60273</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1 057,92830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1 082,12754</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Софинансирование социальных выплат молодым семьям на приобретение (строительство) жилья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1 302,60273</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1 057,92830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1 082,12754</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Социальные выплаты гражданам, кроме публичных нормативных социальных выплат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320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1 302,60273</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1 057,92830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1 082,12754</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sz w:val="16"/>
                <w:szCs w:val="16"/>
              </w:rPr>
            </w:pPr>
            <w:r w:rsidRPr="003A2DFF">
              <w:rPr>
                <w:b/>
                <w:bCs/>
                <w:sz w:val="16"/>
                <w:szCs w:val="16"/>
              </w:rPr>
              <w:t xml:space="preserve">Физическая культура и спорт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4 217,86000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1 778,60000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1 778,60000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sz w:val="16"/>
                <w:szCs w:val="16"/>
              </w:rPr>
            </w:pPr>
            <w:r w:rsidRPr="003A2DFF">
              <w:rPr>
                <w:b/>
                <w:bCs/>
                <w:sz w:val="16"/>
                <w:szCs w:val="16"/>
              </w:rPr>
              <w:t xml:space="preserve">Физическая культура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4 217,86000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1 778,60000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1 778,60000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4 217,86000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1 778,60000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1 778,60000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Развитие физической культуры и массового спорта на территории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447,00000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447,00000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447,00000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Развитие отрасли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3 770,86000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1 688,60000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1 688,60000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390,30000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390,30000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деятельности учреждений в сфере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1 388,06000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1 199,80000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1 199,80000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1 388,06000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1 199,80000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1 199,80000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sz w:val="16"/>
                <w:szCs w:val="16"/>
              </w:rPr>
            </w:pPr>
            <w:r w:rsidRPr="003A2DFF">
              <w:rPr>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410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1 500,00000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 xml:space="preserve">Субсидии на софинансирование </w:t>
            </w:r>
            <w:r w:rsidRPr="003A2DFF">
              <w:rPr>
                <w:sz w:val="16"/>
                <w:szCs w:val="16"/>
              </w:rPr>
              <w:lastRenderedPageBreak/>
              <w:t>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394,00000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0,00000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98,50000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98,50000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Обслуживание государственного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357,50000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Обслуживание государственного внутреннего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357,50000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357,50000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357,50000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Обеспечение исполнения долговых обязательств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357,50000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Обслуживание внутреннего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357,50000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sz w:val="16"/>
                <w:szCs w:val="16"/>
              </w:rPr>
            </w:pPr>
            <w:r w:rsidRPr="003A2DFF">
              <w:rPr>
                <w:sz w:val="16"/>
                <w:szCs w:val="16"/>
              </w:rPr>
              <w:t>Обслуживание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730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357,50000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 xml:space="preserve">Межбюджетные трансферты общего характера бюджетам бюджетной системы Российской Федерации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15 748,60000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sz w:val="16"/>
                <w:szCs w:val="16"/>
              </w:rPr>
            </w:pPr>
            <w:r w:rsidRPr="003A2DFF">
              <w:rPr>
                <w:b/>
                <w:bCs/>
                <w:sz w:val="16"/>
                <w:szCs w:val="16"/>
              </w:rPr>
              <w:t>Дотации на выравнивание бюджетной обеспеченности субъектов Российской Федерации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15 748,60000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10 0 00 00000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15 748,60000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lastRenderedPageBreak/>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15 748,60000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Выравнивание уровня бюджетной обеспеченности поселений</w:t>
            </w:r>
          </w:p>
        </w:tc>
        <w:tc>
          <w:tcPr>
            <w:tcW w:w="4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10 2 01 00000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15 748,60000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Выравнивание бюджетной обеспеченности поселений</w:t>
            </w:r>
          </w:p>
        </w:tc>
        <w:tc>
          <w:tcPr>
            <w:tcW w:w="4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15 748,60000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sz w:val="16"/>
                <w:szCs w:val="16"/>
              </w:rPr>
            </w:pPr>
            <w:r w:rsidRPr="003A2DFF">
              <w:rPr>
                <w:sz w:val="16"/>
                <w:szCs w:val="16"/>
              </w:rPr>
              <w:t>Дотации</w:t>
            </w:r>
          </w:p>
        </w:tc>
        <w:tc>
          <w:tcPr>
            <w:tcW w:w="46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sz w:val="16"/>
                <w:szCs w:val="16"/>
              </w:rPr>
            </w:pPr>
            <w:r w:rsidRPr="003A2DFF">
              <w:rPr>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510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sz w:val="16"/>
                <w:szCs w:val="16"/>
              </w:rPr>
            </w:pPr>
            <w:r w:rsidRPr="003A2DFF">
              <w:rPr>
                <w:sz w:val="16"/>
                <w:szCs w:val="16"/>
              </w:rPr>
              <w:t>15 748,60000</w:t>
            </w:r>
          </w:p>
        </w:tc>
      </w:tr>
      <w:tr w:rsidR="003A2DFF" w:rsidRPr="003A2DFF" w:rsidTr="003A2DFF">
        <w:trPr>
          <w:trHeight w:val="2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sz w:val="16"/>
                <w:szCs w:val="16"/>
              </w:rPr>
            </w:pPr>
            <w:r w:rsidRPr="003A2DFF">
              <w:rPr>
                <w:b/>
                <w:bCs/>
                <w:sz w:val="16"/>
                <w:szCs w:val="16"/>
              </w:rPr>
              <w:t>ВСЕГО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sz w:val="16"/>
                <w:szCs w:val="16"/>
              </w:rPr>
            </w:pPr>
            <w:r w:rsidRPr="003A2DFF">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sz w:val="16"/>
                <w:szCs w:val="16"/>
              </w:rPr>
            </w:pPr>
            <w:r w:rsidRPr="003A2DFF">
              <w:rPr>
                <w:b/>
                <w:bCs/>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sz w:val="16"/>
                <w:szCs w:val="16"/>
              </w:rPr>
            </w:pPr>
            <w:r w:rsidRPr="003A2DFF">
              <w:rPr>
                <w:b/>
                <w:bCs/>
                <w:sz w:val="16"/>
                <w:szCs w:val="16"/>
              </w:rPr>
              <w:t>332 483,25912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ind w:right="-146"/>
              <w:rPr>
                <w:b/>
                <w:bCs/>
                <w:sz w:val="16"/>
                <w:szCs w:val="16"/>
              </w:rPr>
            </w:pPr>
            <w:r w:rsidRPr="003A2DFF">
              <w:rPr>
                <w:b/>
                <w:bCs/>
                <w:sz w:val="16"/>
                <w:szCs w:val="16"/>
              </w:rPr>
              <w:t>259 521,61170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ind w:right="-78"/>
              <w:rPr>
                <w:b/>
                <w:bCs/>
                <w:sz w:val="16"/>
                <w:szCs w:val="16"/>
              </w:rPr>
            </w:pPr>
            <w:r w:rsidRPr="003A2DFF">
              <w:rPr>
                <w:b/>
                <w:bCs/>
                <w:sz w:val="16"/>
                <w:szCs w:val="16"/>
              </w:rPr>
              <w:t>243 902,59106</w:t>
            </w:r>
          </w:p>
        </w:tc>
      </w:tr>
    </w:tbl>
    <w:p w:rsidR="003A2DFF" w:rsidRPr="003A2DFF" w:rsidRDefault="003A2DFF" w:rsidP="003A2DFF">
      <w:pPr>
        <w:autoSpaceDE w:val="0"/>
        <w:autoSpaceDN w:val="0"/>
        <w:adjustRightInd w:val="0"/>
        <w:ind w:firstLine="708"/>
        <w:rPr>
          <w:sz w:val="16"/>
          <w:szCs w:val="16"/>
        </w:rPr>
      </w:pPr>
      <w:r w:rsidRPr="003A2DFF">
        <w:rPr>
          <w:sz w:val="16"/>
          <w:szCs w:val="16"/>
        </w:rPr>
        <w:t>9. Приложение 10 к решению Думы Любытинского муниципального района «О бюд жете Любытинского муниципального района на 2020 год и на плановый период 2021 и 2022 годов» изложить в следующей редакции:</w:t>
      </w:r>
    </w:p>
    <w:p w:rsidR="003A2DFF" w:rsidRPr="003A2DFF" w:rsidRDefault="003A2DFF" w:rsidP="003A2DFF">
      <w:pPr>
        <w:autoSpaceDE w:val="0"/>
        <w:autoSpaceDN w:val="0"/>
        <w:adjustRightInd w:val="0"/>
        <w:rPr>
          <w:sz w:val="16"/>
          <w:szCs w:val="16"/>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1764"/>
        <w:gridCol w:w="490"/>
        <w:gridCol w:w="550"/>
        <w:gridCol w:w="576"/>
        <w:gridCol w:w="1687"/>
        <w:gridCol w:w="1738"/>
        <w:gridCol w:w="1701"/>
      </w:tblGrid>
      <w:tr w:rsidR="003A2DFF" w:rsidRPr="003A2DFF" w:rsidTr="003A2DFF">
        <w:trPr>
          <w:trHeight w:val="20"/>
        </w:trPr>
        <w:tc>
          <w:tcPr>
            <w:tcW w:w="10632" w:type="dxa"/>
            <w:gridSpan w:val="8"/>
            <w:tcBorders>
              <w:top w:val="nil"/>
              <w:left w:val="nil"/>
              <w:bottom w:val="nil"/>
              <w:right w:val="nil"/>
            </w:tcBorders>
            <w:noWrap/>
            <w:vAlign w:val="bottom"/>
            <w:hideMark/>
          </w:tcPr>
          <w:p w:rsidR="003A2DFF" w:rsidRPr="003A2DFF" w:rsidRDefault="003A2DFF" w:rsidP="003A2DFF">
            <w:pPr>
              <w:jc w:val="right"/>
              <w:rPr>
                <w:color w:val="000000"/>
                <w:sz w:val="16"/>
                <w:szCs w:val="16"/>
              </w:rPr>
            </w:pPr>
            <w:r w:rsidRPr="003A2DFF">
              <w:rPr>
                <w:color w:val="000000"/>
                <w:sz w:val="16"/>
                <w:szCs w:val="16"/>
              </w:rPr>
              <w:t xml:space="preserve">          </w:t>
            </w:r>
            <w:bookmarkStart w:id="18" w:name="RANGE!A1:H703"/>
            <w:r w:rsidRPr="003A2DFF">
              <w:rPr>
                <w:color w:val="000000"/>
                <w:sz w:val="16"/>
                <w:szCs w:val="16"/>
              </w:rPr>
              <w:t>Приложение 10</w:t>
            </w:r>
            <w:bookmarkEnd w:id="18"/>
          </w:p>
        </w:tc>
      </w:tr>
      <w:tr w:rsidR="003A2DFF" w:rsidRPr="003A2DFF" w:rsidTr="003A2DFF">
        <w:trPr>
          <w:trHeight w:val="20"/>
        </w:trPr>
        <w:tc>
          <w:tcPr>
            <w:tcW w:w="10632" w:type="dxa"/>
            <w:gridSpan w:val="8"/>
            <w:tcBorders>
              <w:top w:val="nil"/>
              <w:left w:val="nil"/>
              <w:bottom w:val="nil"/>
              <w:right w:val="nil"/>
            </w:tcBorders>
            <w:noWrap/>
            <w:vAlign w:val="bottom"/>
            <w:hideMark/>
          </w:tcPr>
          <w:p w:rsidR="003A2DFF" w:rsidRPr="003A2DFF" w:rsidRDefault="003A2DFF" w:rsidP="003A2DFF">
            <w:pPr>
              <w:jc w:val="right"/>
              <w:rPr>
                <w:color w:val="000000"/>
                <w:sz w:val="16"/>
                <w:szCs w:val="16"/>
              </w:rPr>
            </w:pPr>
            <w:r w:rsidRPr="003A2DFF">
              <w:rPr>
                <w:color w:val="000000"/>
                <w:sz w:val="16"/>
                <w:szCs w:val="16"/>
              </w:rPr>
              <w:t>к решению Думы муниципального района</w:t>
            </w:r>
          </w:p>
        </w:tc>
      </w:tr>
      <w:tr w:rsidR="003A2DFF" w:rsidRPr="003A2DFF" w:rsidTr="003A2DFF">
        <w:trPr>
          <w:trHeight w:val="20"/>
        </w:trPr>
        <w:tc>
          <w:tcPr>
            <w:tcW w:w="10632" w:type="dxa"/>
            <w:gridSpan w:val="8"/>
            <w:tcBorders>
              <w:top w:val="nil"/>
              <w:left w:val="nil"/>
              <w:bottom w:val="nil"/>
              <w:right w:val="nil"/>
            </w:tcBorders>
            <w:noWrap/>
            <w:vAlign w:val="bottom"/>
            <w:hideMark/>
          </w:tcPr>
          <w:p w:rsidR="003A2DFF" w:rsidRPr="003A2DFF" w:rsidRDefault="003A2DFF" w:rsidP="003A2DFF">
            <w:pPr>
              <w:jc w:val="right"/>
              <w:rPr>
                <w:color w:val="000000"/>
                <w:sz w:val="16"/>
                <w:szCs w:val="16"/>
              </w:rPr>
            </w:pPr>
            <w:r w:rsidRPr="003A2DFF">
              <w:rPr>
                <w:color w:val="000000"/>
                <w:sz w:val="16"/>
                <w:szCs w:val="16"/>
              </w:rPr>
              <w:t>"О бюджете Любытинского муниципального района</w:t>
            </w:r>
          </w:p>
        </w:tc>
      </w:tr>
      <w:tr w:rsidR="003A2DFF" w:rsidRPr="003A2DFF" w:rsidTr="003A2DFF">
        <w:trPr>
          <w:trHeight w:val="20"/>
        </w:trPr>
        <w:tc>
          <w:tcPr>
            <w:tcW w:w="10632" w:type="dxa"/>
            <w:gridSpan w:val="8"/>
            <w:tcBorders>
              <w:top w:val="nil"/>
              <w:left w:val="nil"/>
              <w:bottom w:val="nil"/>
              <w:right w:val="nil"/>
            </w:tcBorders>
            <w:noWrap/>
            <w:vAlign w:val="bottom"/>
            <w:hideMark/>
          </w:tcPr>
          <w:p w:rsidR="003A2DFF" w:rsidRPr="003A2DFF" w:rsidRDefault="003A2DFF" w:rsidP="003A2DFF">
            <w:pPr>
              <w:jc w:val="right"/>
              <w:rPr>
                <w:color w:val="000000"/>
                <w:sz w:val="16"/>
                <w:szCs w:val="16"/>
              </w:rPr>
            </w:pPr>
            <w:r w:rsidRPr="003A2DFF">
              <w:rPr>
                <w:color w:val="000000"/>
                <w:sz w:val="16"/>
                <w:szCs w:val="16"/>
              </w:rPr>
              <w:t xml:space="preserve">на 2020 год и на плановый период 2021 и 2022 годов" </w:t>
            </w:r>
          </w:p>
        </w:tc>
      </w:tr>
      <w:tr w:rsidR="003A2DFF" w:rsidRPr="003A2DFF" w:rsidTr="003A2DFF">
        <w:trPr>
          <w:trHeight w:val="20"/>
        </w:trPr>
        <w:tc>
          <w:tcPr>
            <w:tcW w:w="2127" w:type="dxa"/>
            <w:tcBorders>
              <w:top w:val="nil"/>
              <w:left w:val="nil"/>
              <w:bottom w:val="nil"/>
              <w:right w:val="nil"/>
            </w:tcBorders>
            <w:noWrap/>
            <w:vAlign w:val="bottom"/>
            <w:hideMark/>
          </w:tcPr>
          <w:p w:rsidR="003A2DFF" w:rsidRPr="003A2DFF" w:rsidRDefault="003A2DFF" w:rsidP="003A2DFF"/>
        </w:tc>
        <w:tc>
          <w:tcPr>
            <w:tcW w:w="1763" w:type="dxa"/>
            <w:tcBorders>
              <w:top w:val="nil"/>
              <w:left w:val="nil"/>
              <w:bottom w:val="nil"/>
              <w:right w:val="nil"/>
            </w:tcBorders>
            <w:vAlign w:val="bottom"/>
            <w:hideMark/>
          </w:tcPr>
          <w:p w:rsidR="003A2DFF" w:rsidRPr="003A2DFF" w:rsidRDefault="003A2DFF" w:rsidP="003A2DFF"/>
        </w:tc>
        <w:tc>
          <w:tcPr>
            <w:tcW w:w="490" w:type="dxa"/>
            <w:tcBorders>
              <w:top w:val="nil"/>
              <w:left w:val="nil"/>
              <w:bottom w:val="nil"/>
              <w:right w:val="nil"/>
            </w:tcBorders>
            <w:vAlign w:val="bottom"/>
            <w:hideMark/>
          </w:tcPr>
          <w:p w:rsidR="003A2DFF" w:rsidRPr="003A2DFF" w:rsidRDefault="003A2DFF" w:rsidP="003A2DFF"/>
        </w:tc>
        <w:tc>
          <w:tcPr>
            <w:tcW w:w="550" w:type="dxa"/>
            <w:tcBorders>
              <w:top w:val="nil"/>
              <w:left w:val="nil"/>
              <w:bottom w:val="nil"/>
              <w:right w:val="nil"/>
            </w:tcBorders>
            <w:vAlign w:val="bottom"/>
            <w:hideMark/>
          </w:tcPr>
          <w:p w:rsidR="003A2DFF" w:rsidRPr="003A2DFF" w:rsidRDefault="003A2DFF" w:rsidP="003A2DFF"/>
        </w:tc>
        <w:tc>
          <w:tcPr>
            <w:tcW w:w="576" w:type="dxa"/>
            <w:tcBorders>
              <w:top w:val="nil"/>
              <w:left w:val="nil"/>
              <w:bottom w:val="nil"/>
              <w:right w:val="nil"/>
            </w:tcBorders>
            <w:vAlign w:val="bottom"/>
            <w:hideMark/>
          </w:tcPr>
          <w:p w:rsidR="003A2DFF" w:rsidRPr="003A2DFF" w:rsidRDefault="003A2DFF" w:rsidP="003A2DFF"/>
        </w:tc>
        <w:tc>
          <w:tcPr>
            <w:tcW w:w="1687" w:type="dxa"/>
            <w:tcBorders>
              <w:top w:val="nil"/>
              <w:left w:val="nil"/>
              <w:bottom w:val="nil"/>
              <w:right w:val="nil"/>
            </w:tcBorders>
            <w:vAlign w:val="bottom"/>
            <w:hideMark/>
          </w:tcPr>
          <w:p w:rsidR="003A2DFF" w:rsidRPr="003A2DFF" w:rsidRDefault="003A2DFF" w:rsidP="003A2DFF"/>
        </w:tc>
        <w:tc>
          <w:tcPr>
            <w:tcW w:w="1738" w:type="dxa"/>
            <w:tcBorders>
              <w:top w:val="nil"/>
              <w:left w:val="nil"/>
              <w:bottom w:val="nil"/>
              <w:right w:val="nil"/>
            </w:tcBorders>
            <w:noWrap/>
            <w:vAlign w:val="bottom"/>
            <w:hideMark/>
          </w:tcPr>
          <w:p w:rsidR="003A2DFF" w:rsidRPr="003A2DFF" w:rsidRDefault="003A2DFF" w:rsidP="003A2DFF"/>
        </w:tc>
        <w:tc>
          <w:tcPr>
            <w:tcW w:w="1701" w:type="dxa"/>
            <w:tcBorders>
              <w:top w:val="nil"/>
              <w:left w:val="nil"/>
              <w:bottom w:val="nil"/>
              <w:right w:val="nil"/>
            </w:tcBorders>
            <w:noWrap/>
            <w:vAlign w:val="bottom"/>
            <w:hideMark/>
          </w:tcPr>
          <w:p w:rsidR="003A2DFF" w:rsidRPr="003A2DFF" w:rsidRDefault="003A2DFF" w:rsidP="003A2DFF"/>
        </w:tc>
      </w:tr>
      <w:tr w:rsidR="003A2DFF" w:rsidRPr="003A2DFF" w:rsidTr="003A2DFF">
        <w:trPr>
          <w:trHeight w:val="20"/>
        </w:trPr>
        <w:tc>
          <w:tcPr>
            <w:tcW w:w="10632" w:type="dxa"/>
            <w:gridSpan w:val="8"/>
            <w:tcBorders>
              <w:top w:val="nil"/>
              <w:left w:val="nil"/>
              <w:bottom w:val="nil"/>
              <w:right w:val="nil"/>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w:t>
            </w:r>
          </w:p>
          <w:p w:rsidR="003A2DFF" w:rsidRPr="003A2DFF" w:rsidRDefault="003A2DFF" w:rsidP="003A2DFF">
            <w:pPr>
              <w:jc w:val="center"/>
              <w:rPr>
                <w:b/>
                <w:bCs/>
                <w:color w:val="000000"/>
                <w:sz w:val="16"/>
                <w:szCs w:val="16"/>
              </w:rPr>
            </w:pPr>
            <w:r w:rsidRPr="003A2DFF">
              <w:rPr>
                <w:b/>
                <w:bCs/>
                <w:color w:val="000000"/>
                <w:sz w:val="16"/>
                <w:szCs w:val="16"/>
              </w:rPr>
              <w:t>района на 2020 год и на плановый период 2021 и 2022 годов</w:t>
            </w:r>
          </w:p>
        </w:tc>
      </w:tr>
      <w:tr w:rsidR="003A2DFF" w:rsidRPr="003A2DFF" w:rsidTr="003A2DFF">
        <w:trPr>
          <w:trHeight w:val="20"/>
        </w:trPr>
        <w:tc>
          <w:tcPr>
            <w:tcW w:w="2127" w:type="dxa"/>
            <w:tcBorders>
              <w:top w:val="nil"/>
              <w:left w:val="nil"/>
              <w:bottom w:val="nil"/>
              <w:right w:val="nil"/>
            </w:tcBorders>
            <w:vAlign w:val="bottom"/>
            <w:hideMark/>
          </w:tcPr>
          <w:p w:rsidR="003A2DFF" w:rsidRPr="003A2DFF" w:rsidRDefault="003A2DFF" w:rsidP="003A2DFF"/>
        </w:tc>
        <w:tc>
          <w:tcPr>
            <w:tcW w:w="1763" w:type="dxa"/>
            <w:tcBorders>
              <w:top w:val="nil"/>
              <w:left w:val="nil"/>
              <w:bottom w:val="nil"/>
              <w:right w:val="nil"/>
            </w:tcBorders>
            <w:vAlign w:val="bottom"/>
            <w:hideMark/>
          </w:tcPr>
          <w:p w:rsidR="003A2DFF" w:rsidRPr="003A2DFF" w:rsidRDefault="003A2DFF" w:rsidP="003A2DFF"/>
        </w:tc>
        <w:tc>
          <w:tcPr>
            <w:tcW w:w="490" w:type="dxa"/>
            <w:tcBorders>
              <w:top w:val="nil"/>
              <w:left w:val="nil"/>
              <w:bottom w:val="nil"/>
              <w:right w:val="nil"/>
            </w:tcBorders>
            <w:vAlign w:val="bottom"/>
            <w:hideMark/>
          </w:tcPr>
          <w:p w:rsidR="003A2DFF" w:rsidRPr="003A2DFF" w:rsidRDefault="003A2DFF" w:rsidP="003A2DFF"/>
        </w:tc>
        <w:tc>
          <w:tcPr>
            <w:tcW w:w="550" w:type="dxa"/>
            <w:tcBorders>
              <w:top w:val="nil"/>
              <w:left w:val="nil"/>
              <w:bottom w:val="nil"/>
              <w:right w:val="nil"/>
            </w:tcBorders>
            <w:vAlign w:val="bottom"/>
            <w:hideMark/>
          </w:tcPr>
          <w:p w:rsidR="003A2DFF" w:rsidRPr="003A2DFF" w:rsidRDefault="003A2DFF" w:rsidP="003A2DFF"/>
        </w:tc>
        <w:tc>
          <w:tcPr>
            <w:tcW w:w="576" w:type="dxa"/>
            <w:tcBorders>
              <w:top w:val="nil"/>
              <w:left w:val="nil"/>
              <w:bottom w:val="nil"/>
              <w:right w:val="nil"/>
            </w:tcBorders>
            <w:vAlign w:val="bottom"/>
            <w:hideMark/>
          </w:tcPr>
          <w:p w:rsidR="003A2DFF" w:rsidRPr="003A2DFF" w:rsidRDefault="003A2DFF" w:rsidP="003A2DFF"/>
        </w:tc>
        <w:tc>
          <w:tcPr>
            <w:tcW w:w="1687" w:type="dxa"/>
            <w:tcBorders>
              <w:top w:val="nil"/>
              <w:left w:val="nil"/>
              <w:bottom w:val="nil"/>
              <w:right w:val="nil"/>
            </w:tcBorders>
            <w:vAlign w:val="bottom"/>
            <w:hideMark/>
          </w:tcPr>
          <w:p w:rsidR="003A2DFF" w:rsidRPr="003A2DFF" w:rsidRDefault="003A2DFF" w:rsidP="003A2DFF"/>
        </w:tc>
        <w:tc>
          <w:tcPr>
            <w:tcW w:w="1738" w:type="dxa"/>
            <w:tcBorders>
              <w:top w:val="nil"/>
              <w:left w:val="nil"/>
              <w:bottom w:val="nil"/>
              <w:right w:val="nil"/>
            </w:tcBorders>
            <w:noWrap/>
            <w:vAlign w:val="bottom"/>
            <w:hideMark/>
          </w:tcPr>
          <w:p w:rsidR="003A2DFF" w:rsidRPr="003A2DFF" w:rsidRDefault="003A2DFF" w:rsidP="003A2DFF"/>
        </w:tc>
        <w:tc>
          <w:tcPr>
            <w:tcW w:w="1701" w:type="dxa"/>
            <w:tcBorders>
              <w:top w:val="nil"/>
              <w:left w:val="nil"/>
              <w:bottom w:val="nil"/>
              <w:right w:val="nil"/>
            </w:tcBorders>
            <w:noWrap/>
            <w:vAlign w:val="bottom"/>
            <w:hideMark/>
          </w:tcPr>
          <w:p w:rsidR="003A2DFF" w:rsidRPr="003A2DFF" w:rsidRDefault="003A2DFF" w:rsidP="003A2DFF"/>
        </w:tc>
      </w:tr>
      <w:tr w:rsidR="003A2DFF" w:rsidRPr="003A2DFF" w:rsidTr="003A2DFF">
        <w:trPr>
          <w:trHeight w:val="20"/>
        </w:trPr>
        <w:tc>
          <w:tcPr>
            <w:tcW w:w="2127" w:type="dxa"/>
            <w:tcBorders>
              <w:top w:val="nil"/>
              <w:left w:val="nil"/>
              <w:bottom w:val="nil"/>
              <w:right w:val="nil"/>
            </w:tcBorders>
            <w:vAlign w:val="bottom"/>
          </w:tcPr>
          <w:p w:rsidR="003A2DFF" w:rsidRPr="003A2DFF" w:rsidRDefault="003A2DFF" w:rsidP="003A2DFF">
            <w:pPr>
              <w:rPr>
                <w:sz w:val="16"/>
                <w:szCs w:val="16"/>
              </w:rPr>
            </w:pPr>
          </w:p>
        </w:tc>
        <w:tc>
          <w:tcPr>
            <w:tcW w:w="1763" w:type="dxa"/>
            <w:tcBorders>
              <w:top w:val="nil"/>
              <w:left w:val="nil"/>
              <w:bottom w:val="nil"/>
              <w:right w:val="nil"/>
            </w:tcBorders>
            <w:vAlign w:val="bottom"/>
          </w:tcPr>
          <w:p w:rsidR="003A2DFF" w:rsidRPr="003A2DFF" w:rsidRDefault="003A2DFF" w:rsidP="003A2DFF">
            <w:pPr>
              <w:jc w:val="center"/>
              <w:rPr>
                <w:sz w:val="16"/>
                <w:szCs w:val="16"/>
              </w:rPr>
            </w:pPr>
          </w:p>
        </w:tc>
        <w:tc>
          <w:tcPr>
            <w:tcW w:w="490" w:type="dxa"/>
            <w:tcBorders>
              <w:top w:val="nil"/>
              <w:left w:val="nil"/>
              <w:bottom w:val="nil"/>
              <w:right w:val="nil"/>
            </w:tcBorders>
            <w:vAlign w:val="bottom"/>
          </w:tcPr>
          <w:p w:rsidR="003A2DFF" w:rsidRPr="003A2DFF" w:rsidRDefault="003A2DFF" w:rsidP="003A2DFF">
            <w:pPr>
              <w:jc w:val="center"/>
              <w:rPr>
                <w:sz w:val="16"/>
                <w:szCs w:val="16"/>
              </w:rPr>
            </w:pPr>
          </w:p>
        </w:tc>
        <w:tc>
          <w:tcPr>
            <w:tcW w:w="6252" w:type="dxa"/>
            <w:gridSpan w:val="5"/>
            <w:tcBorders>
              <w:top w:val="nil"/>
              <w:left w:val="nil"/>
              <w:bottom w:val="nil"/>
              <w:right w:val="nil"/>
            </w:tcBorders>
            <w:noWrap/>
            <w:vAlign w:val="bottom"/>
          </w:tcPr>
          <w:p w:rsidR="003A2DFF" w:rsidRPr="003A2DFF" w:rsidRDefault="003A2DFF" w:rsidP="003A2DFF">
            <w:pPr>
              <w:jc w:val="center"/>
              <w:rPr>
                <w:color w:val="000000"/>
                <w:sz w:val="16"/>
                <w:szCs w:val="16"/>
              </w:rPr>
            </w:pPr>
          </w:p>
        </w:tc>
      </w:tr>
      <w:tr w:rsidR="003A2DFF" w:rsidRPr="003A2DFF" w:rsidTr="003A2DFF">
        <w:trPr>
          <w:trHeight w:val="20"/>
        </w:trPr>
        <w:tc>
          <w:tcPr>
            <w:tcW w:w="2127" w:type="dxa"/>
            <w:tcBorders>
              <w:top w:val="nil"/>
              <w:left w:val="nil"/>
              <w:bottom w:val="single" w:sz="4" w:space="0" w:color="auto"/>
              <w:right w:val="nil"/>
            </w:tcBorders>
            <w:vAlign w:val="bottom"/>
            <w:hideMark/>
          </w:tcPr>
          <w:p w:rsidR="003A2DFF" w:rsidRPr="003A2DFF" w:rsidRDefault="003A2DFF" w:rsidP="003A2DFF"/>
        </w:tc>
        <w:tc>
          <w:tcPr>
            <w:tcW w:w="1763" w:type="dxa"/>
            <w:tcBorders>
              <w:top w:val="nil"/>
              <w:left w:val="nil"/>
              <w:bottom w:val="single" w:sz="4" w:space="0" w:color="auto"/>
              <w:right w:val="nil"/>
            </w:tcBorders>
            <w:vAlign w:val="bottom"/>
            <w:hideMark/>
          </w:tcPr>
          <w:p w:rsidR="003A2DFF" w:rsidRPr="003A2DFF" w:rsidRDefault="003A2DFF" w:rsidP="003A2DFF"/>
        </w:tc>
        <w:tc>
          <w:tcPr>
            <w:tcW w:w="490" w:type="dxa"/>
            <w:tcBorders>
              <w:top w:val="nil"/>
              <w:left w:val="nil"/>
              <w:bottom w:val="single" w:sz="4" w:space="0" w:color="auto"/>
              <w:right w:val="nil"/>
            </w:tcBorders>
            <w:vAlign w:val="bottom"/>
            <w:hideMark/>
          </w:tcPr>
          <w:p w:rsidR="003A2DFF" w:rsidRPr="003A2DFF" w:rsidRDefault="003A2DFF" w:rsidP="003A2DFF"/>
        </w:tc>
        <w:tc>
          <w:tcPr>
            <w:tcW w:w="6252" w:type="dxa"/>
            <w:gridSpan w:val="5"/>
            <w:tcBorders>
              <w:top w:val="nil"/>
              <w:left w:val="nil"/>
              <w:bottom w:val="single" w:sz="4" w:space="0" w:color="auto"/>
              <w:right w:val="nil"/>
            </w:tcBorders>
            <w:noWrap/>
            <w:vAlign w:val="bottom"/>
            <w:hideMark/>
          </w:tcPr>
          <w:p w:rsidR="003A2DFF" w:rsidRPr="003A2DFF" w:rsidRDefault="003A2DFF" w:rsidP="003A2DFF">
            <w:pPr>
              <w:jc w:val="center"/>
              <w:rPr>
                <w:color w:val="000000"/>
                <w:sz w:val="16"/>
                <w:szCs w:val="16"/>
              </w:rPr>
            </w:pPr>
            <w:r w:rsidRPr="003A2DFF">
              <w:rPr>
                <w:color w:val="000000"/>
                <w:sz w:val="16"/>
                <w:szCs w:val="16"/>
              </w:rPr>
              <w:t>Сумма (тыс. рублей)</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jc w:val="center"/>
              <w:rPr>
                <w:b/>
                <w:bCs/>
                <w:color w:val="000000"/>
                <w:sz w:val="16"/>
                <w:szCs w:val="16"/>
              </w:rPr>
            </w:pPr>
            <w:r w:rsidRPr="003A2DFF">
              <w:rPr>
                <w:b/>
                <w:bCs/>
                <w:color w:val="000000"/>
                <w:sz w:val="16"/>
                <w:szCs w:val="16"/>
              </w:rPr>
              <w:t>Наименование</w:t>
            </w:r>
          </w:p>
        </w:tc>
        <w:tc>
          <w:tcPr>
            <w:tcW w:w="1763"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color w:val="000000"/>
                <w:sz w:val="16"/>
                <w:szCs w:val="16"/>
              </w:rPr>
            </w:pPr>
            <w:r w:rsidRPr="003A2DFF">
              <w:rPr>
                <w:b/>
                <w:bCs/>
                <w:color w:val="000000"/>
                <w:sz w:val="16"/>
                <w:szCs w:val="16"/>
              </w:rPr>
              <w:t>ЦСР</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color w:val="000000"/>
                <w:sz w:val="16"/>
                <w:szCs w:val="16"/>
              </w:rPr>
            </w:pPr>
            <w:r w:rsidRPr="003A2DFF">
              <w:rPr>
                <w:b/>
                <w:bCs/>
                <w:color w:val="000000"/>
                <w:sz w:val="16"/>
                <w:szCs w:val="16"/>
              </w:rPr>
              <w:t>РЗ</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color w:val="000000"/>
                <w:sz w:val="16"/>
                <w:szCs w:val="16"/>
              </w:rPr>
            </w:pPr>
            <w:r w:rsidRPr="003A2DFF">
              <w:rPr>
                <w:b/>
                <w:bCs/>
                <w:color w:val="000000"/>
                <w:sz w:val="16"/>
                <w:szCs w:val="16"/>
              </w:rPr>
              <w:t>ПР</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color w:val="000000"/>
                <w:sz w:val="16"/>
                <w:szCs w:val="16"/>
              </w:rPr>
            </w:pPr>
            <w:r w:rsidRPr="003A2DFF">
              <w:rPr>
                <w:b/>
                <w:bCs/>
                <w:color w:val="000000"/>
                <w:sz w:val="16"/>
                <w:szCs w:val="16"/>
              </w:rPr>
              <w:t>ВР</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2020 год</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2021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2022 год</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01 0 00 00000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127 390,30492</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108 209,26699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102 263,93865</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01 1 00 00000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4 230,80000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3 526,10000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3 442,40000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Модернизация  дошкольного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01 1 01 00000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3 115,90000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1 026,00000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2 054,40000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1 026,00000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2 054,40000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1 026,00000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2 054,40000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1 026,00000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2 054,40000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1 026,00000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безбарьерная среда для </w:t>
            </w:r>
            <w:r w:rsidRPr="003A2DFF">
              <w:rPr>
                <w:color w:val="000000"/>
                <w:sz w:val="16"/>
                <w:szCs w:val="16"/>
              </w:rPr>
              <w:lastRenderedPageBreak/>
              <w:t>инклюзивного образования детей инвалидов, в рамках реализации государственной программы Российской Федерации "Доступная среда"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1 061,50000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1 061,50000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1 061,50000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1 061,50000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Создание условий для получения качественного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01 1 03 00000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1 114,90000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2 686,10000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2 416,40000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698,50000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2 269,70000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2 000,00000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698,50000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2 269,70000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2 000,00000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698,50000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2 269,70000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2 000,00000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698,50000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2 269,70000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2 000,00000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321,70000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321,70000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321,70000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321,70000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321,70000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321,70000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321,70000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321,70000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94,70000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94,70000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94,70000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94,70000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94,70000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94,70000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94,70000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94,70000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01 2 00 00000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182,40000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182,40000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Обеспечение деятельности образовательных организаций, реализующих основные </w:t>
            </w:r>
            <w:r w:rsidRPr="003A2DFF">
              <w:rPr>
                <w:color w:val="000000"/>
                <w:sz w:val="16"/>
                <w:szCs w:val="16"/>
              </w:rPr>
              <w:lastRenderedPageBreak/>
              <w:t>общеобразовательные программы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lastRenderedPageBreak/>
              <w:t>01 2 02 01220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01 2 02 01220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01 2 02 01220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01 2 02 01220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82,40000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82,40000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82,40000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Публичные нормативные выплаты гражданам несоциального характера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330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color w:val="000000"/>
                <w:sz w:val="16"/>
                <w:szCs w:val="16"/>
              </w:rPr>
            </w:pPr>
            <w:r w:rsidRPr="003A2DFF">
              <w:rPr>
                <w:b/>
                <w:bCs/>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01 4 00 00000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5 205,92120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5 177,56699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5 216,23865</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01 4 02 00000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5 205,92120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5 177,56699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5 216,23865</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Публичные нормативные социальные выплаты гражданам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4 411,52484</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4 288,27999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4 321,28723</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4 411,52484</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4 288,27999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4 321,28723</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4 411,52484</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4 288,27999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4 321,28723</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4 411,52484</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4 288,27999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4 321,28723</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757,19636</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852,08700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857,75142</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757,19636</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852,08700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857,75142</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757,19636</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852,08700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857,75142</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757,19636</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852,08700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857,75142</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01 5 00 00000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117 771,18372</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99 505,60000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93 605,30000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выполнения муниципальных заданий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38 910,14724</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25 823,28200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26 005,80000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10 549,40000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10 350,00950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10 532,30000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10 549,40000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10 350,00950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10 532,30000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10 549,40000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10 350,00950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10 532,30000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10 549,40000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10 350,00950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10 532,30000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4 866,30000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4 856,90000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4 856,90000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4 866,30000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4 856,90000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4 856,90000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4 866,30000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4 856,90000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4 856,90000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4 866,30000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4 856,90000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4 856,90000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организаций дополнительного образования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2 160,50000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2 160,50000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2 160,50000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2 160,50000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2 160,50000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2 160,50000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2 160,50000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2 160,50000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2 160,50000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2 160,50000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2 160,50000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2 160,50000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групп хозяйственного обслуживания и финансового, методического сопровождения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5 099,54724</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5 052,17250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5 052,40000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5 099,54724</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5 052,17250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5 052,40000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5 099,54724</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5 052,17250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5 052,40000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5 099,54724</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5 052,17250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5 052,40000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Организация летнего отдыха детей  и подростков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562,10000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271,50000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271,50000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562,10000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271,50000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271,50000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562,10000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271,50000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271,50000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562,10000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271,50000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271,50000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 xml:space="preserve">Иные межбюджетные трансферты муниципальным районам на частичную компенсацию дополнительных расходов на повышение оплаты </w:t>
            </w:r>
            <w:r w:rsidRPr="003A2DFF">
              <w:rPr>
                <w:color w:val="000000"/>
                <w:sz w:val="16"/>
                <w:szCs w:val="16"/>
              </w:rPr>
              <w:lastRenderedPageBreak/>
              <w:t>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lastRenderedPageBreak/>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на софинансирование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12 527,30000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12 527,30000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3 588,90000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3 588,90000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7 006,50000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7 006,50000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1 241,70000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1 241,70000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690,20000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690,20000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Софинансирование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3 132,20000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3 132,20000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3 132,20000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3 132,20000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3 132,20000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3 132,20000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897,30000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897,30000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897,30000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897,30000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897,30000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897,30000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1 751,90000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1 751,90000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1 751,90000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1 751,90000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1 751,90000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1 751,90000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310,40000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310,40000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310,40000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310,40000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310,40000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172,60000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172,60000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172,60000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172,60000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условий для выполнения государственных полномочий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69 375,30000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64 192,40000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64 292,40000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525,90000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526,40000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626,40000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525,90000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526,40000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626,40000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525,90000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526,40000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626,40000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Публичные нормативные социальные выплаты гражданам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525,90000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526,40000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626,40000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color w:val="000000"/>
                <w:sz w:val="16"/>
                <w:szCs w:val="16"/>
              </w:rPr>
            </w:pPr>
            <w:r w:rsidRPr="003A2DFF">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w:t>
            </w:r>
            <w:r w:rsidRPr="003A2DFF">
              <w:rPr>
                <w:color w:val="000000"/>
                <w:sz w:val="16"/>
                <w:szCs w:val="16"/>
              </w:rP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48 601,40000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47 671,70000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47 671,70000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48 601,40000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47 671,70000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47 671,70000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16 015,30000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15 844,50000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15 844,50000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16 015,30000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15 844,50000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15 844,50000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32 586,10000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31 827,20000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31 827,20000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32 586,10000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31 827,20000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31 827,20000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7 456,60000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7 695,20000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7 695,20000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7 456,60000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7 695,20000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7 695,20000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303,10000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303,10000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303,10000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303,10000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7 040,50000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7 279,10000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7 279,10000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Социальные выплаты гражданам, кроме публичных нормативных социальных выплат</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320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6 948,50000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7 279,10000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7 279,10000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113,00000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113,00000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110,30000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110,30000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Содержание ребенка в семье опекуна и приемной семье, а также вознаграждение, </w:t>
            </w:r>
            <w:r w:rsidRPr="003A2DFF">
              <w:rPr>
                <w:color w:val="000000"/>
                <w:sz w:val="16"/>
                <w:szCs w:val="16"/>
              </w:rPr>
              <w:lastRenderedPageBreak/>
              <w:t>причитающееся  приемному родителю</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lastRenderedPageBreak/>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11 344,90000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6 852,60000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6 852,60000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Социальная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11 344,90000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6 852,60000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6 852,60000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11 344,90000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6 852,60000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6 852,60000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Публичные нормативные социальные выплаты гражданам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6 520,60000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3 938,80000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3 938,80000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Социальные выплаты гражданам, кроме публичных нормативных социальных выплат</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320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4 824,30000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2 913,80000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2 913,80000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551,40000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551,40000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551,40000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551,40000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551,40000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551,40000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551,40000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551,40000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color w:val="000000"/>
                <w:sz w:val="16"/>
                <w:szCs w:val="16"/>
              </w:rPr>
            </w:pPr>
            <w:r w:rsidRPr="003A2DFF">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704,70000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704,70000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704,70000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704,70000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704,70000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704,70000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216,30000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216,30000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216,30000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216,30000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216,30000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216,30000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428,60000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428,60000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428,60000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428,60000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59,80000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59,80000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59,80000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59,80000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Софинансирование субсидии на обеспечение пожарной безопасности, </w:t>
            </w:r>
            <w:r w:rsidRPr="003A2DFF">
              <w:rPr>
                <w:color w:val="000000"/>
                <w:sz w:val="16"/>
                <w:szCs w:val="16"/>
              </w:rPr>
              <w:lastRenderedPageBreak/>
              <w:t>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176,20000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176,20000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176,20000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176,20000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54,10000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54,10000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54,10000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54,10000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107,20000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107,20000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107,20000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107,20000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107,20000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14,90000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14,90000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комитета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2 399,70000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2 399,70000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2 399,70000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Расходы на обеспечение функций муниципальных органов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1 893,70000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1 893,70000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1 893,70000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1 893,70000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1 893,70000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1 893,70000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1 893,70000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1 893,70000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1 893,70000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1 810,90000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1 810,90000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1 810,90000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82,80000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82,80000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506,00000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506,00000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506,00000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506,00000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506,00000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506,00000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496,50000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496,50000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496,50000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Федеральный проект «Современная школа»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3 500,77628</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907,40000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907,40000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2 256,67628</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2 256,67628</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2 256,67628</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2 256,67628</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544,10000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907,40000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907,40000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544,10000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907,40000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907,40000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544,10000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907,40000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907,40000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544,10000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907,40000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907,40000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Федеральный проект "Успех каждого ребенка"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1 296,46667</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3 850,49500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1 296,46667</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3 850,49500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1 296,46667</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3 850,49500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1 296,46667</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3 850,49500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1 296,46667</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3 850,49500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Федеральный проект "Цифровая образовательная среда"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E4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2 288,79353</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2 332,32300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2 281,99353</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2 277,32300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2 281,99353</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2 277,32300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2 281,99353</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2 277,32300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2 281,99353</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2 277,32300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color w:val="000000"/>
                <w:sz w:val="16"/>
                <w:szCs w:val="16"/>
              </w:rPr>
            </w:pPr>
            <w:r w:rsidRPr="003A2DFF">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 xml:space="preserve">Муниципальная  программа Любытинского муниципального района «Развитие культуры и туризма на территории Любытинского муниципального района </w:t>
            </w:r>
            <w:r w:rsidRPr="003A2DFF">
              <w:rPr>
                <w:b/>
                <w:bCs/>
                <w:color w:val="000000"/>
                <w:sz w:val="16"/>
                <w:szCs w:val="16"/>
              </w:rPr>
              <w:lastRenderedPageBreak/>
              <w:t>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02 0 00 00000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57 574,53300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63 785,15000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50 362,20000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02 1 00 00000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53 225,44300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61 405,15000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47 982,20000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24 072,53300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28 088,15000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19 665,20000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учреждений культуры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20 497,50600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18 422,91300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18 774,60000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20 497,50600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18 422,91300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18 774,60000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20 497,50600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18 422,91300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18 774,60000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20 497,50600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18 422,91300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18 774,60000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327,80000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327,80000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327,80000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327,80000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Субсидии на софинансирование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1 454,90000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1 454,90000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1 454,90000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1 454,90000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979,00000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129,00000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979,00000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129,00000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979,00000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129,00000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979,00000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129,00000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449,72700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396,52600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398,00000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449,72700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396,52600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398,00000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449,72700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396,52600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398,00000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449,72700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396,52600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398,00000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на поддержку отрасли культура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L5190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8 776,11100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8 776,11100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8 776,11100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8 776,11100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Софинансирование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363,60000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363,60000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363,60000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363,60000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363,60000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363,60000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363,60000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363,60000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363,60000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363,60000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363,60000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363,60000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Совершенствование библиотечного дела и обеспечение деятельности библиотечной системы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10 880,80000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10 983,60000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9 983,60000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Обеспечение деятельности библиотек</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10 147,58500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10 862,70000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9 862,70000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10 147,58500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10 862,70000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9 862,70000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10 147,58500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10 862,70000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9 862,70000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10 147,58500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10 862,70000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9 862,70000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181,80000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181,80000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181,80000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181,80000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на софинансирование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423,90000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423,90000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423,90000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423,90000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на поддержку отрасли культура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L5190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6,61500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L5190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6,61500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L5190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6,61500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02 L5190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6,61500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Софинансирование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105,90000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105,90000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105,90000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105,90000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105,90000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105,90000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Субсидии бюджетным </w:t>
            </w:r>
            <w:r w:rsidRPr="003A2DFF">
              <w:rPr>
                <w:color w:val="000000"/>
                <w:sz w:val="16"/>
                <w:szCs w:val="16"/>
              </w:rPr>
              <w:lastRenderedPageBreak/>
              <w:t>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105,90000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105,90000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Развитие художественного образования в сфере культуры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4 712,80000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4 032,60000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4 032,60000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организаций дополнительного образования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3 871,10000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3 871,10000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3 871,10000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3 871,10000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3 871,10000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3 871,10000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3 871,10000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3 871,10000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3 871,10000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3 871,10000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3 871,10000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3 871,10000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на софинансирование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646,20000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646,20000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646,20000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646,20000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Софинансирование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161,50000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161,50000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161,50000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161,50000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Сохранение культурного и исторического наследия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2 888,08000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2 675,80000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3 675,80000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музеев и постоянных выставок</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2 781,78000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2 664,50000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3 664,50000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2 781,78000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2 664,50000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3 664,50000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2 781,78000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2 664,50000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3 664,50000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2 781,78000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2 664,50000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3 664,50000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49,90000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49,90000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49,90000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49,90000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на софинансирование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45,10000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45,10000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45,10000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45,10000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Софинансирование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02 1 06 00000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10 671,23000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10 625,00000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10 625,00000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Расходы на обеспечение функций муниципальных органов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1 558,60000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1 558,60000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1 558,60000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1 558,60000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1 558,60000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1 558,60000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культуры, кинематографии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1 558,60000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1 558,60000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1 558,60000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1 503,40000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1 503,40000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1 503,40000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групп хозяйственного обслуживания и финансового, методического сопровождения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9 112,63000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9 066,40000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9 066,40000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313,80000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313,80000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выплаты персоналу казенных учреждений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313,80000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8 798,83000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8 752,60000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8 752,60000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культуры, кинематографии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8 798,83000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8 752,60000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8 752,60000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выплаты персоналу казенных учреждений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8 666,60000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8 666,60000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8 666,60000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132,23000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86,00000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86,00000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Федеральный проект "Культурная среда"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A1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02 2 00 00000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4 327,09000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2 358,00000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2 358,00000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Развитие системы молодежной политики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4 327,09000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2 358,00000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2 358,00000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Содержание учреждений, обеспечивающих предоставление услуг в области молодежной политики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2 065,59000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1 913,30000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1 913,30000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2 065,59000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1 913,30000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1 913,30000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2 065,59000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1 913,30000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1 913,30000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2 065,59000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1 913,30000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1 913,30000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на софинансирование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1 779,20000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1 779,20000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1 779,20000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1 779,20000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Софинансирование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444,70000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444,70000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444,70000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444,70000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444,70000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444,70000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444,70000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444,70000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 xml:space="preserve">02 3 00 00000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22,00000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Организация патриотического воспитания населения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02 3 01 00000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 xml:space="preserve">Муниципальная  программа Любытинского муниципального района «Развитие физической культуры и спорта в </w:t>
            </w:r>
            <w:r w:rsidRPr="003A2DFF">
              <w:rPr>
                <w:b/>
                <w:bCs/>
                <w:color w:val="000000"/>
                <w:sz w:val="16"/>
                <w:szCs w:val="16"/>
              </w:rPr>
              <w:lastRenderedPageBreak/>
              <w:t>Любытинском муниципальном районе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lastRenderedPageBreak/>
              <w:t>03 0 00 00000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7 149,46000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4 196,80000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6 406,80000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lastRenderedPageBreak/>
              <w:t>Развитие физической культуры и массового спорта на территории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447,00000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447,00000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447,00000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447,00000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447,00000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Развитие отрасли физической культуры и спорта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6 702,46000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4 106,80000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6 316,80000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организаций дополнительного образования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2 685,00000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2 685,00000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4 895,00000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2 294,70000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4 504,70000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2 294,70000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4 504,70000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2 294,70000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2 294,70000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4 504,70000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390,30000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390,30000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390,30000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390,30000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390,30000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390,30000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390,30000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учреждений в сфере физической культуры и спорта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1 388,06000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1 199,80000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1 199,80000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1 388,06000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1 199,80000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1 199,80000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1 388,06000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1 199,80000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1 199,80000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1 388,06000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1 199,80000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1 199,80000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1 500,00000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19,20000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19,20000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19,20000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19,20000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на софинансирование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888,20000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494,20000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494,20000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494,20000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Софинансирование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222,00000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123,50000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123,50000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123,50000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123,50000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123,50000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123,50000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98,50000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98,50000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98,50000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98,50000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98,50000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98,50000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color w:val="000000"/>
                <w:sz w:val="16"/>
                <w:szCs w:val="16"/>
              </w:rPr>
            </w:pPr>
            <w:r w:rsidRPr="003A2DFF">
              <w:rPr>
                <w:b/>
                <w:bCs/>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04 0 00 00000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2 271,37926</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636,20000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904,30000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04 1 00 00000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735,88530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80,00000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Развитие газораспределительной сети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735,88530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Обслуживание и ремонт сетей газораспределения, газопотребления и газового оборудования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Разработка проектно-сметной документации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04 1 02 21280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655,88530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04 1 02 21280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655,88530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04 1 02 21280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655,88530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04 1 02 21280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655,88530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color w:val="000000"/>
                <w:sz w:val="16"/>
                <w:szCs w:val="16"/>
              </w:rPr>
            </w:pPr>
            <w:r w:rsidRPr="003A2DFF">
              <w:rPr>
                <w:b/>
                <w:bCs/>
                <w:color w:val="000000"/>
                <w:sz w:val="16"/>
                <w:szCs w:val="16"/>
              </w:rPr>
              <w:t xml:space="preserve">Подпрограмма "Ремонт и содержание муниципальных жилых </w:t>
            </w:r>
            <w:r w:rsidRPr="003A2DFF">
              <w:rPr>
                <w:b/>
                <w:bCs/>
                <w:color w:val="000000"/>
                <w:sz w:val="16"/>
                <w:szCs w:val="16"/>
              </w:rPr>
              <w:lastRenderedPageBreak/>
              <w:t>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lastRenderedPageBreak/>
              <w:t>04 2 00 00000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1 053,39396</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556,20000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824,30000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lastRenderedPageBreak/>
              <w:t>Ремонт и содержание муниципального жилого фонда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529,09396</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 xml:space="preserve">Мероприятия по содержанию и ремонту муниципального жилищного фонда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529,09396</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529,09396</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color w:val="000000"/>
                <w:sz w:val="16"/>
                <w:szCs w:val="16"/>
              </w:rPr>
            </w:pPr>
            <w:r w:rsidRPr="003A2DFF">
              <w:rPr>
                <w:b/>
                <w:bCs/>
                <w:color w:val="000000"/>
                <w:sz w:val="16"/>
                <w:szCs w:val="16"/>
              </w:rPr>
              <w:t>Жилищное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529,09396</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529,09396</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Участие в региональной программе по капитальному ремонту общего имущества в многоквартирных домах</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524,30000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256,20000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524,30000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Расходы на обеспечение мероприятий по капитальному ремонту жилищного фонда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524,30000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256,20000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524,30000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524,30000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256,20000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524,30000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color w:val="000000"/>
                <w:sz w:val="16"/>
                <w:szCs w:val="16"/>
              </w:rPr>
            </w:pPr>
            <w:r w:rsidRPr="003A2DFF">
              <w:rPr>
                <w:b/>
                <w:bCs/>
                <w:color w:val="000000"/>
                <w:sz w:val="16"/>
                <w:szCs w:val="16"/>
              </w:rPr>
              <w:t>Жилищное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524,30000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256,20000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524,30000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414,90000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256,20000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524,30000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межбюджетные трансферты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540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109,40000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04 5 00 00000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482,10000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482,10000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 xml:space="preserve">Разработка проектно-сметной документации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482,10000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482,10000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482,10000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482,10000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color w:val="000000"/>
                <w:sz w:val="16"/>
                <w:szCs w:val="16"/>
              </w:rPr>
            </w:pPr>
            <w:r w:rsidRPr="003A2DFF">
              <w:rPr>
                <w:b/>
                <w:bCs/>
                <w:color w:val="000000"/>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05 0 00 00000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color w:val="000000"/>
                <w:sz w:val="16"/>
                <w:szCs w:val="16"/>
              </w:rPr>
            </w:pPr>
            <w:r w:rsidRPr="003A2DFF">
              <w:rP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05 4 00 00000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Повышение кадрового потенциала в сельском хозяйстве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xml:space="preserve">05 4 01 00000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06 0 00 00000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3 514,44360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06 0 02 00000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3 514,44360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Строительство распределительных газовых сетей в сельской местности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бюджетам муниципальных образований в целях софинансирования расходных обязательств на развитие газификации (распределительные газовые сети) на сельских территориях области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3 451,74360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3 451,74360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3 451,74360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3 451,74360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07 0 00 00000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1 302,60273</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1 057,92830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1 082,12754</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07 0 01 00000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1 302,60273</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1 057,92830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1 082,12754</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Софинансирование социальных выплат молодым семьям на приобретение (строительство) жилья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1 302,60273</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1 057,92830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1 082,12754</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1 302,60273</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1 057,92830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1 082,12754</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1 302,60273</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1 057,92830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1 082,12754</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Социальные выплаты гражданам, кроме публичных нормативных социальных выплат</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320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1 302,60273</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1 057,92830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1 082,12754</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08 0 00 00000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52 994,65409</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20 489,80000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21 369,20000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b/>
                <w:bCs/>
                <w:color w:val="000000"/>
                <w:sz w:val="16"/>
                <w:szCs w:val="16"/>
              </w:rPr>
            </w:pPr>
            <w:r w:rsidRPr="003A2DFF">
              <w:rPr>
                <w:b/>
                <w:bCs/>
                <w:color w:val="000000"/>
                <w:sz w:val="16"/>
                <w:szCs w:val="16"/>
              </w:rPr>
              <w:t xml:space="preserve">Подпрограмма "Совершенствование и содержание дорожного хозяйства Любытинского муниципального района </w:t>
            </w:r>
            <w:r w:rsidRPr="003A2DFF">
              <w:rPr>
                <w:b/>
                <w:bCs/>
                <w:color w:val="000000"/>
                <w:sz w:val="16"/>
                <w:szCs w:val="16"/>
              </w:rPr>
              <w:lastRenderedPageBreak/>
              <w:t>(за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08 2 00 00000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52 994,65409</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20 489,80000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21 369,20000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color w:val="000000"/>
                <w:sz w:val="16"/>
                <w:szCs w:val="16"/>
              </w:rPr>
            </w:pPr>
            <w:r w:rsidRPr="003A2DFF">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15 000,00000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16 416,10000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17 295,50000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15 000,00000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16 416,10000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17 295,50000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15 000,00000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16 416,10000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17 295,50000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15 000,00000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16 416,10000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17 295,50000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5 571,90000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16 416,10000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17 295,50000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межбюджетные трансферты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540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9 428,10000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37 994,65409</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4 073,70000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4 073,70000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на формирование муниципальных дорожных фондов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3 870,00000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w:t>
            </w:r>
            <w:r w:rsidRPr="003A2DFF">
              <w:rPr>
                <w:color w:val="000000"/>
                <w:sz w:val="16"/>
                <w:szCs w:val="16"/>
              </w:rPr>
              <w:lastRenderedPageBreak/>
              <w:t>дорог общего пользования местного значения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lastRenderedPageBreak/>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30 000,00000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30 000,00000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30 000,00000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30 000,00000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3 617,91409</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3 617,91409</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3 617,91409</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3 617,91409</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Софинансирование субсидии на формирование муниципальных дорожных фондов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203,70000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203,70000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203,70000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203,70000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203,70000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203,70000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203,70000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203,70000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203,70000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303,04000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303,04000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303,04000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303,04000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color w:val="000000"/>
                <w:sz w:val="16"/>
                <w:szCs w:val="16"/>
              </w:rPr>
            </w:pPr>
            <w:r w:rsidRPr="003A2DFF">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09 0 00 00000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35 438,75000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26 774,41641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23 247,55000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w:t>
            </w:r>
            <w:r w:rsidRPr="003A2DFF">
              <w:rPr>
                <w:color w:val="000000"/>
                <w:sz w:val="16"/>
                <w:szCs w:val="16"/>
              </w:rPr>
              <w:lastRenderedPageBreak/>
              <w:t>«Совершенствование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09 1 00 00000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122,60000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47,60000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47,60000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47,60000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47,60000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47,60000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Создание условий  для выявления  ограничений, препятствующих прохождению муниципальной службы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09 1 04 00000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обеспечение функций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color w:val="000000"/>
                <w:sz w:val="16"/>
                <w:szCs w:val="16"/>
              </w:rPr>
            </w:pPr>
            <w:r w:rsidRPr="003A2DFF">
              <w:rPr>
                <w:b/>
                <w:bCs/>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09 3  00 00000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 xml:space="preserve">Поддержка и популяризация деятельности территориального общественного самоуправления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09 3 03 00000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lastRenderedPageBreak/>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выплаты населению</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360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09 4 00 00000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09 4 01 00000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безопасность и правоохранительная деятельность</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Другие вопросы в области национальной </w:t>
            </w:r>
            <w:r w:rsidRPr="003A2DFF">
              <w:rPr>
                <w:color w:val="000000"/>
                <w:sz w:val="16"/>
                <w:szCs w:val="16"/>
              </w:rPr>
              <w:lastRenderedPageBreak/>
              <w:t>безопасности и правоохранительной деятельности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09 4 03 00000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безопасность и правоохранительная деятельность</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национальной безопасности и правоохранительной деятельности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Обеспечение антикоррупционного мониторинга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09 4 08 00000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безопасность и правоохранительная деятельность</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национальной безопасности и правоохранительной деятельности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color w:val="000000"/>
                <w:sz w:val="16"/>
                <w:szCs w:val="16"/>
              </w:rPr>
            </w:pPr>
            <w:r w:rsidRPr="003A2DFF">
              <w:rPr>
                <w:b/>
                <w:bCs/>
                <w:color w:val="000000"/>
                <w:sz w:val="16"/>
                <w:szCs w:val="16"/>
              </w:rPr>
              <w:t xml:space="preserve">Подпрограмма "Обеспечение </w:t>
            </w:r>
            <w:r w:rsidRPr="003A2DFF">
              <w:rPr>
                <w:b/>
                <w:bCs/>
                <w:color w:val="000000"/>
                <w:sz w:val="16"/>
                <w:szCs w:val="16"/>
              </w:rPr>
              <w:lastRenderedPageBreak/>
              <w:t>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lastRenderedPageBreak/>
              <w:t>09 5 00 00000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35 267,15000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26 765,41641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23 198,55000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 xml:space="preserve">09 5 01 00000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32 143,35000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23 641,61641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20 074,75000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Расходы на обеспечение функций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20 541,20000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16 987,66641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13 404,60000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20 541,20000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16 987,66641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13 404,60000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20 541,20000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16 987,66641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13 404,60000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19 472,60000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16 539,40000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13 370,50000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1 067,60000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447,26641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33,10000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Уплата налогов, сборов и иных платежей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850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Содержание учреждений по обеспечению хозяйственного обслуживания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7 686,40000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4 436,40000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4 436,40000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7 686,40000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4 436,40000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4 436,40000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7 686,40000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4 436,40000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4 436,40000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7 686,40000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4 436,40000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4 436,40000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519,40000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535,60000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519,40000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535,60000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519,40000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535,60000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424,30000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439,90000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456,10000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79,50000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79,50000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79,50000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1 268,15000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1 268,15000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1 268,15000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1 268,15000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1 268,15000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1 268,15000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1 268,15000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1 268,15000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1 268,15000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1 230,55000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1 230,55000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1 230,55000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на софинансирование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1 713,80000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1 713,80000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1 713,80000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371,10000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1 342,70000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lastRenderedPageBreak/>
              <w:t>Софинансирование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428,50000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428,50000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428,50000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428,50000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428,50000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428,50000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92,80000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92,80000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92,80000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335,70000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335,70000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335,70000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3 123,80000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3 123,80000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Доплаты к пенсиям муниципальных служащих</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3 123,80000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3 123,80000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3 123,80000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3 123,80000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Пенсионное обеспечение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3 123,80000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3 123,80000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3 123,80000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30,90000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Публичные нормативные социальные выплаты гражданам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3 092,90000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3 092,90000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3 092,90000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10 0 00 00000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26 324,85000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21 605,45000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21 237,65000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10 1 00 00000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4 587,30000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4 763,60000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4 856,70000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исполнения долговых обязательств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10 1 01 00000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88,10000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264,40000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357,50000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Обслуживание внутреннего муниципального долга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88,10000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264,40000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357,50000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Обслуживание государственного и муниципального долга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88,10000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264,40000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357,50000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Обслуживание государственного внутреннего и муниципального долга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88,10000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264,40000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357,50000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Обслуживание муниципального долга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730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88,10000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264,40000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357,50000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Обеспечение деятельности комитета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10 1 05 00000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4 499,20000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4 499,20000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4 499,20000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 xml:space="preserve">Расходы на обеспечение функций муниципальных органов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4 494,00000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4 494,00000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4 494,00000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4 494,00000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4 494,00000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4 494,00000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4 273,00000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4 273,00000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4 273,00000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221,00000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221,00000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10 2 00 00000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21 737,55000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16 841,85000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16 380,95000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Выравнивание уровня бюджетной обеспеченности поселений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21 125,90000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16 226,20000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15 748,60000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Выравнивание бюджетной обеспеченности поселений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21 125,90000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16 226,20000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15 748,60000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Межбюджетные трансферты общего характера бюджетам бюджетной системы Российской Федерации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21 125,90000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16 226,20000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15 748,60000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Дотации на выравнивание бюджетной обеспеченности субъектов Российской Федерации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21 125,90000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16 226,20000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15 748,60000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Дотации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510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21 125,90000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16 226,20000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15 748,60000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611,65000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615,65000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632,35000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Осуществление первичного воинского учета на территориях, где отсутствуют военные комиссариаты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404,40000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408,40000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425,10000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оборона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404,40000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408,40000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425,10000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Мобилизационная и </w:t>
            </w:r>
            <w:r w:rsidRPr="003A2DFF">
              <w:rPr>
                <w:color w:val="000000"/>
                <w:sz w:val="16"/>
                <w:szCs w:val="16"/>
              </w:rPr>
              <w:lastRenderedPageBreak/>
              <w:t>вневойсковая подготовка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lastRenderedPageBreak/>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404,40000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408,40000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425,10000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Субвенции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530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404,40000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408,40000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425,10000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206,75000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206,75000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206,75000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206,75000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206,75000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206,75000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206,75000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206,75000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206,75000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Субвенции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530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206,75000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206,75000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206,75000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Субвенции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530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11 0 00 00000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11 0 01 00000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национальной  экономики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lastRenderedPageBreak/>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12 0 00 00000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298,00000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298,00000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Финансовая поддержка субъектов малого и среднего предпринимательства в муниципальном районе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12 0 01 00000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298,00000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298,00000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298,00000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298,00000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298,00000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298,00000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национальной  экономики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298,00000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298,00000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810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298,00000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298,00000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13 0 00 00000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549,05000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Расширение телекоммуникационной инфраструктуры ОМСУ</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13 0 01 00000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185,50000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185,50000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185,50000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185,50000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185,50000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Поддержка в актуальном состоянии официальных сайтов ОМСУ</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13 0 03 00000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работников ОМСУ современным компьютерным оборудованием и копировальной техникой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13 0 06 00000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358,55000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358,55000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358,55000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358,55000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358,55000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14 0 00 00000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305,00000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14 0 02 00000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 xml:space="preserve">Муниципальная  программа Любытинского муниципального района </w:t>
            </w:r>
            <w:r w:rsidRPr="003A2DFF">
              <w:rPr>
                <w:b/>
                <w:bCs/>
                <w:color w:val="000000"/>
                <w:sz w:val="16"/>
                <w:szCs w:val="16"/>
              </w:rPr>
              <w:lastRenderedPageBreak/>
              <w:t>"Управление муниципальным имуществом Любытинского муниципального района на 2018-2023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15 0 00 00000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8 228,88612</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62,00000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391,80000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Обеспечение эффективного использования муниципального имущества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8 228,88612</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391,80000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483,97712</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68,20000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483,97712</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68,20000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национальной  экономики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483,97712</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68,20000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483,97712</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68,20000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Формирование и оценка земельных участков, государственная собственность на которые не разграничена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459,90000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459,90000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Другие вопросы в области национальной  экономики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459,90000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459,90000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160,00000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Обследование и оценка рыночной стоимости имущества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196,00000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101,60000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196,00000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101,60000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Жилищное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196,00000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101,60000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196,00000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101,60000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Уплата налогов, сборов и иных платежей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850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62,00000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Приобретение муниципального имущества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4 811,50000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безопасность и правоохранительная деятельность</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991,50000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991,50000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Иные закупки товаров, </w:t>
            </w:r>
            <w:r w:rsidRPr="003A2DFF">
              <w:rPr>
                <w:color w:val="000000"/>
                <w:sz w:val="16"/>
                <w:szCs w:val="16"/>
              </w:rPr>
              <w:lastRenderedPageBreak/>
              <w:t>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lastRenderedPageBreak/>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991,50000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lastRenderedPageBreak/>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3 820,00000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Жилищное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970,00000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970,00000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2 850,00000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2 850,00000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Мероприятия по ремонту муниципального имущества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2 215,50900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2 215,50900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2 215,50900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2 215,50900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color w:val="000000"/>
                <w:sz w:val="16"/>
                <w:szCs w:val="16"/>
              </w:rPr>
            </w:pPr>
            <w:r w:rsidRPr="003A2DFF">
              <w:rPr>
                <w:b/>
                <w:bCs/>
                <w:color w:val="000000"/>
                <w:sz w:val="16"/>
                <w:szCs w:val="16"/>
              </w:rPr>
              <w:t>ИТОГО программных расходов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323 371,91372</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247 135,01170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227 583,56619</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color w:val="000000"/>
                <w:sz w:val="16"/>
                <w:szCs w:val="16"/>
              </w:rPr>
            </w:pPr>
            <w:r w:rsidRPr="003A2DFF">
              <w:rPr>
                <w:b/>
                <w:bCs/>
                <w:color w:val="000000"/>
                <w:sz w:val="16"/>
                <w:szCs w:val="16"/>
              </w:rPr>
              <w:t>Переданные полномочия из бюджетов сельских поселений в бюджет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84 0 00 00000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224,00000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102,90000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Обеспечение деятельности финансовых, налоговых и </w:t>
            </w:r>
            <w:r w:rsidRPr="003A2DFF">
              <w:rPr>
                <w:color w:val="000000"/>
                <w:sz w:val="16"/>
                <w:szCs w:val="16"/>
              </w:rPr>
              <w:lastRenderedPageBreak/>
              <w:t>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112,00000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102,90000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b/>
                <w:bCs/>
                <w:color w:val="000000"/>
                <w:sz w:val="16"/>
                <w:szCs w:val="16"/>
              </w:rPr>
            </w:pPr>
            <w:r w:rsidRPr="003A2DFF">
              <w:rPr>
                <w:b/>
                <w:bCs/>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91 0 00 00000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1 448,90000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1 057,10000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971,00000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Глава муниципального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1 448,90000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1 057,10000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971,00000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1 448,90000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1 057,10000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971,00000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Функционирование высшего должностного лица субъекта Российской Федерации и муниципального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1 448,90000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1 057,10000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971,00000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1 448,90000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1 057,10000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971,00000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color w:val="000000"/>
                <w:sz w:val="16"/>
                <w:szCs w:val="16"/>
              </w:rPr>
            </w:pPr>
            <w:r w:rsidRPr="003A2DFF">
              <w:rPr>
                <w:b/>
                <w:bCs/>
                <w:color w:val="000000"/>
                <w:sz w:val="16"/>
                <w:szCs w:val="16"/>
              </w:rPr>
              <w:t>Дума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93 0 00 00000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55,00000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обеспечение функций Думы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55,00000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color w:val="000000"/>
                <w:sz w:val="16"/>
                <w:szCs w:val="16"/>
              </w:rPr>
            </w:pPr>
            <w:r w:rsidRPr="003A2DFF">
              <w:rPr>
                <w:b/>
                <w:bCs/>
                <w:color w:val="000000"/>
                <w:sz w:val="16"/>
                <w:szCs w:val="16"/>
              </w:rPr>
              <w:t>Контрольно-счетная палата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94 0 00 00000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559,90000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748,10000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748,10000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Председатель Контрольно-счетной палаты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536,10000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723,10000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723,10000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536,10000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723,10000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723,10000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536,10000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723,10000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723,10000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536,10000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723,10000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723,10000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Расходы на обеспечение функций Контрольно-счетной палаты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Общегосударственные </w:t>
            </w:r>
            <w:r w:rsidRPr="003A2DFF">
              <w:rPr>
                <w:color w:val="000000"/>
                <w:sz w:val="16"/>
                <w:szCs w:val="16"/>
              </w:rPr>
              <w:lastRenderedPageBreak/>
              <w:t>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lastRenderedPageBreak/>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23,80000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color w:val="000000"/>
                <w:sz w:val="16"/>
                <w:szCs w:val="16"/>
              </w:rPr>
            </w:pPr>
            <w:r w:rsidRPr="003A2DFF">
              <w:rPr>
                <w:b/>
                <w:bCs/>
                <w:color w:val="000000"/>
                <w:sz w:val="16"/>
                <w:szCs w:val="16"/>
              </w:rPr>
              <w:t>Взносы в Ассоциацию"Совет муниципальных образований"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96 0 00 00000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140,00000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28,52487</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Членские взносы в ассоциацию поселений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28,52487</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28,52487</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28,52487</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Уплата налогов, сборов и иных платежей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850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140,00000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28,52487</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color w:val="000000"/>
                <w:sz w:val="16"/>
                <w:szCs w:val="16"/>
              </w:rPr>
            </w:pPr>
            <w:r w:rsidRPr="003A2DFF">
              <w:rPr>
                <w:b/>
                <w:bCs/>
                <w:color w:val="000000"/>
                <w:sz w:val="16"/>
                <w:szCs w:val="16"/>
              </w:rPr>
              <w:t>Прочие  расходы, не отнесенные к муниципальным программам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97 0 00 00000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5 403,04540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9 342,90000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13 332,80000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Прочие расходы на выполнение функций органов местного самоуправления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204,00000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87,60000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87,60000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87,60000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87,60000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Сельское хозяйство и рыболовство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87,60000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87,60000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87,60000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87,60000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87,60000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190,50000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190,50000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Судебная система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190,50000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29,40000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30,60000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190,50000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Оплата выполнения работ, связанных с осуществлением регулярных перевозок автомобильным </w:t>
            </w:r>
            <w:r w:rsidRPr="003A2DFF">
              <w:rPr>
                <w:color w:val="000000"/>
                <w:sz w:val="16"/>
                <w:szCs w:val="16"/>
              </w:rPr>
              <w:lastRenderedPageBreak/>
              <w:t>транспортом по регулируемым тарифам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4 961,90000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5 415,00000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5 415,00000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4 961,90000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5 415,00000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5 415,00000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Транспорт</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4 961,90000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5 415,00000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5 415,00000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08</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4 961,90000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5 415,00000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5 415,00000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Резервные фонды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Резервные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Резервные средства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870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100,00000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color w:val="000000"/>
                <w:sz w:val="16"/>
                <w:szCs w:val="16"/>
              </w:rPr>
            </w:pPr>
            <w:r w:rsidRPr="003A2DFF">
              <w:rPr>
                <w:color w:val="000000"/>
                <w:sz w:val="16"/>
                <w:szCs w:val="16"/>
              </w:rPr>
              <w:t xml:space="preserve">Резервные средства на софинансирование субсидий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97 9 00 99980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20,14540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97 9 00 99980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20,14540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97 9 00 99980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20,14540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color w:val="000000"/>
                <w:sz w:val="16"/>
                <w:szCs w:val="16"/>
              </w:rPr>
            </w:pPr>
            <w:r w:rsidRPr="003A2DFF">
              <w:rPr>
                <w:color w:val="000000"/>
                <w:sz w:val="16"/>
                <w:szCs w:val="16"/>
              </w:rPr>
              <w:t>Резервные средства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97 9 00 99980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870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20,14540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color w:val="000000"/>
                <w:sz w:val="16"/>
                <w:szCs w:val="16"/>
              </w:rPr>
            </w:pPr>
            <w:r w:rsidRPr="003A2DFF">
              <w:rPr>
                <w:color w:val="000000"/>
                <w:sz w:val="16"/>
                <w:szCs w:val="16"/>
              </w:rPr>
              <w:t>Условно утвержденные расходы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3 629,70000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7 459,70000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3 629,70000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7 459,70000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color w:val="000000"/>
                <w:sz w:val="16"/>
                <w:szCs w:val="16"/>
              </w:rPr>
            </w:pPr>
            <w:r w:rsidRPr="003A2DFF">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3 629,70000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7 459,70000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3A2DFF" w:rsidRPr="003A2DFF" w:rsidRDefault="003A2DFF" w:rsidP="003A2DFF">
            <w:pPr>
              <w:rPr>
                <w:color w:val="000000"/>
                <w:sz w:val="16"/>
                <w:szCs w:val="16"/>
              </w:rPr>
            </w:pPr>
            <w:r w:rsidRPr="003A2DFF">
              <w:rPr>
                <w:color w:val="000000"/>
                <w:sz w:val="16"/>
                <w:szCs w:val="16"/>
              </w:rPr>
              <w:t>Резервные средства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870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0,00000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3 629,70000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7 459,70000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hideMark/>
          </w:tcPr>
          <w:p w:rsidR="003A2DFF" w:rsidRPr="003A2DFF" w:rsidRDefault="003A2DFF" w:rsidP="003A2DFF">
            <w:pPr>
              <w:rPr>
                <w:b/>
                <w:bCs/>
                <w:color w:val="000000"/>
                <w:sz w:val="16"/>
                <w:szCs w:val="16"/>
              </w:rPr>
            </w:pPr>
            <w:r w:rsidRPr="003A2DFF">
              <w:rPr>
                <w:b/>
                <w:bCs/>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b/>
                <w:bCs/>
                <w:color w:val="000000"/>
                <w:sz w:val="16"/>
                <w:szCs w:val="16"/>
              </w:rPr>
            </w:pPr>
            <w:r w:rsidRPr="003A2DFF">
              <w:rPr>
                <w:b/>
                <w:bCs/>
                <w:color w:val="000000"/>
                <w:sz w:val="16"/>
                <w:szCs w:val="16"/>
              </w:rPr>
              <w:t>98 0 00 00000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1 280,50000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1 238,50000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1 238,60000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1 280,50000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1 238,50000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1 238,60000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Национальная безопасность и правоохранительная деятельность</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1 280,50000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1 238,50000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1 238,60000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1 280,50000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1 238,50000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1 238,60000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rPr>
                <w:color w:val="000000"/>
                <w:sz w:val="16"/>
                <w:szCs w:val="16"/>
              </w:rPr>
            </w:pPr>
            <w:r w:rsidRPr="003A2DFF">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3A2DFF" w:rsidRPr="003A2DFF" w:rsidRDefault="003A2DFF" w:rsidP="003A2DFF">
            <w:pPr>
              <w:jc w:val="center"/>
              <w:rPr>
                <w:color w:val="000000"/>
                <w:sz w:val="16"/>
                <w:szCs w:val="16"/>
              </w:rPr>
            </w:pPr>
            <w:r w:rsidRPr="003A2DFF">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color w:val="000000"/>
                <w:sz w:val="16"/>
                <w:szCs w:val="16"/>
              </w:rPr>
            </w:pPr>
            <w:r w:rsidRPr="003A2DFF">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1 280,50000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1 238,50000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color w:val="000000"/>
                <w:sz w:val="16"/>
                <w:szCs w:val="16"/>
              </w:rPr>
            </w:pPr>
            <w:r w:rsidRPr="003A2DFF">
              <w:rPr>
                <w:color w:val="000000"/>
                <w:sz w:val="16"/>
                <w:szCs w:val="16"/>
              </w:rPr>
              <w:t>1 238,60000</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color w:val="000000"/>
                <w:sz w:val="16"/>
                <w:szCs w:val="16"/>
              </w:rPr>
            </w:pPr>
            <w:r w:rsidRPr="003A2DFF">
              <w:rPr>
                <w:b/>
                <w:bCs/>
                <w:color w:val="000000"/>
                <w:sz w:val="16"/>
                <w:szCs w:val="16"/>
              </w:rPr>
              <w:t>ИТОГО непрограммных расходов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9 111,34540</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12 386,60000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16 319,02487</w:t>
            </w:r>
          </w:p>
        </w:tc>
      </w:tr>
      <w:tr w:rsidR="003A2DFF" w:rsidRPr="003A2DFF" w:rsidTr="003A2DFF">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rPr>
                <w:b/>
                <w:bCs/>
                <w:color w:val="000000"/>
                <w:sz w:val="16"/>
                <w:szCs w:val="16"/>
              </w:rPr>
            </w:pPr>
            <w:r w:rsidRPr="003A2DFF">
              <w:rPr>
                <w:b/>
                <w:bCs/>
                <w:color w:val="000000"/>
                <w:sz w:val="16"/>
                <w:szCs w:val="16"/>
              </w:rPr>
              <w:t>ВСЕГО РАСХОДОВ: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center"/>
              <w:rPr>
                <w:b/>
                <w:bCs/>
                <w:color w:val="000000"/>
                <w:sz w:val="16"/>
                <w:szCs w:val="16"/>
              </w:rPr>
            </w:pPr>
            <w:r w:rsidRPr="003A2DFF">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332 483,25912</w:t>
            </w:r>
          </w:p>
        </w:tc>
        <w:tc>
          <w:tcPr>
            <w:tcW w:w="1738"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259 521,61170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A2DFF" w:rsidRPr="003A2DFF" w:rsidRDefault="003A2DFF" w:rsidP="003A2DFF">
            <w:pPr>
              <w:jc w:val="right"/>
              <w:rPr>
                <w:b/>
                <w:bCs/>
                <w:color w:val="000000"/>
                <w:sz w:val="16"/>
                <w:szCs w:val="16"/>
              </w:rPr>
            </w:pPr>
            <w:r w:rsidRPr="003A2DFF">
              <w:rPr>
                <w:b/>
                <w:bCs/>
                <w:color w:val="000000"/>
                <w:sz w:val="16"/>
                <w:szCs w:val="16"/>
              </w:rPr>
              <w:t>243 902,59106</w:t>
            </w:r>
          </w:p>
        </w:tc>
      </w:tr>
    </w:tbl>
    <w:p w:rsidR="003A2DFF" w:rsidRPr="003A2DFF" w:rsidRDefault="003A2DFF" w:rsidP="003A2DFF">
      <w:pPr>
        <w:autoSpaceDE w:val="0"/>
        <w:autoSpaceDN w:val="0"/>
        <w:adjustRightInd w:val="0"/>
        <w:ind w:firstLine="708"/>
        <w:rPr>
          <w:spacing w:val="-6"/>
          <w:sz w:val="16"/>
          <w:szCs w:val="16"/>
        </w:rPr>
      </w:pPr>
      <w:r w:rsidRPr="003A2DFF">
        <w:rPr>
          <w:sz w:val="16"/>
          <w:szCs w:val="16"/>
        </w:rPr>
        <w:t>10.</w:t>
      </w:r>
      <w:bookmarkStart w:id="19" w:name="RANGE!A1:D32"/>
      <w:bookmarkStart w:id="20" w:name="RANGE!A1:I464"/>
      <w:bookmarkStart w:id="21" w:name="RANGE!A1:I462"/>
      <w:bookmarkEnd w:id="19"/>
      <w:bookmarkEnd w:id="20"/>
      <w:bookmarkEnd w:id="21"/>
      <w:r w:rsidRPr="003A2DFF">
        <w:rPr>
          <w:bCs/>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A2DFF" w:rsidRPr="003A2DFF" w:rsidRDefault="003A2DFF" w:rsidP="003A2DFF">
      <w:pPr>
        <w:jc w:val="both"/>
        <w:rPr>
          <w:b/>
          <w:bCs/>
          <w:sz w:val="16"/>
          <w:szCs w:val="16"/>
        </w:rPr>
      </w:pPr>
      <w:r w:rsidRPr="003A2DFF">
        <w:rPr>
          <w:b/>
          <w:bCs/>
          <w:sz w:val="16"/>
          <w:szCs w:val="16"/>
        </w:rPr>
        <w:t>Председатель Думы</w:t>
      </w:r>
    </w:p>
    <w:p w:rsidR="003A2DFF" w:rsidRPr="003A2DFF" w:rsidRDefault="003A2DFF" w:rsidP="003A2DFF">
      <w:pPr>
        <w:jc w:val="both"/>
        <w:rPr>
          <w:b/>
          <w:bCs/>
          <w:color w:val="000000"/>
          <w:sz w:val="16"/>
          <w:szCs w:val="16"/>
        </w:rPr>
      </w:pPr>
      <w:r w:rsidRPr="003A2DFF">
        <w:rPr>
          <w:b/>
          <w:bCs/>
          <w:color w:val="000000"/>
          <w:sz w:val="16"/>
          <w:szCs w:val="16"/>
        </w:rPr>
        <w:t xml:space="preserve">муниципального района             В.Н. Иванов </w:t>
      </w:r>
    </w:p>
    <w:p w:rsidR="003A2DFF" w:rsidRPr="003A2DFF" w:rsidRDefault="003A2DFF" w:rsidP="003A2DFF">
      <w:pPr>
        <w:jc w:val="both"/>
        <w:rPr>
          <w:bCs/>
          <w:color w:val="000000"/>
          <w:sz w:val="16"/>
          <w:szCs w:val="16"/>
        </w:rPr>
      </w:pPr>
      <w:r w:rsidRPr="003A2DFF">
        <w:rPr>
          <w:bCs/>
          <w:color w:val="000000"/>
          <w:sz w:val="16"/>
          <w:szCs w:val="16"/>
        </w:rPr>
        <w:t>07.02.2020</w:t>
      </w:r>
    </w:p>
    <w:p w:rsidR="003A2DFF" w:rsidRPr="003A2DFF" w:rsidRDefault="003A2DFF" w:rsidP="003A2DFF">
      <w:pPr>
        <w:jc w:val="both"/>
        <w:rPr>
          <w:bCs/>
          <w:color w:val="000000"/>
          <w:sz w:val="16"/>
          <w:szCs w:val="16"/>
        </w:rPr>
      </w:pPr>
      <w:r w:rsidRPr="003A2DFF">
        <w:rPr>
          <w:bCs/>
          <w:color w:val="000000"/>
          <w:sz w:val="16"/>
          <w:szCs w:val="16"/>
        </w:rPr>
        <w:t>№ 332</w:t>
      </w:r>
    </w:p>
    <w:p w:rsidR="003A2DFF" w:rsidRPr="003A2DFF" w:rsidRDefault="003A2DFF" w:rsidP="003A2DFF">
      <w:pPr>
        <w:jc w:val="both"/>
        <w:rPr>
          <w:b/>
          <w:bCs/>
          <w:sz w:val="16"/>
          <w:szCs w:val="16"/>
        </w:rPr>
      </w:pPr>
      <w:r w:rsidRPr="003A2DFF">
        <w:rPr>
          <w:b/>
          <w:bCs/>
          <w:color w:val="000000"/>
          <w:sz w:val="16"/>
          <w:szCs w:val="16"/>
        </w:rPr>
        <w:t xml:space="preserve">Глава </w:t>
      </w:r>
    </w:p>
    <w:p w:rsidR="003A2DFF" w:rsidRPr="003A2DFF" w:rsidRDefault="003A2DFF" w:rsidP="003A2DFF">
      <w:pPr>
        <w:jc w:val="both"/>
        <w:rPr>
          <w:b/>
          <w:sz w:val="16"/>
          <w:szCs w:val="16"/>
        </w:rPr>
      </w:pPr>
      <w:r w:rsidRPr="003A2DFF">
        <w:rPr>
          <w:b/>
          <w:bCs/>
          <w:sz w:val="16"/>
          <w:szCs w:val="16"/>
          <w:lang w:eastAsia="hi-IN" w:bidi="hi-IN"/>
        </w:rPr>
        <w:t>муниципального района           А.А. Устинов</w:t>
      </w:r>
    </w:p>
    <w:p w:rsidR="003A2DFF" w:rsidRPr="003A2DFF" w:rsidRDefault="003A2DFF" w:rsidP="003A2DFF">
      <w:pPr>
        <w:autoSpaceDE w:val="0"/>
        <w:autoSpaceDN w:val="0"/>
        <w:adjustRightInd w:val="0"/>
        <w:jc w:val="center"/>
        <w:rPr>
          <w:spacing w:val="-6"/>
          <w:sz w:val="16"/>
          <w:szCs w:val="16"/>
        </w:rPr>
      </w:pPr>
      <w:r w:rsidRPr="003A2DFF">
        <w:rPr>
          <w:spacing w:val="-6"/>
          <w:sz w:val="16"/>
          <w:szCs w:val="16"/>
        </w:rPr>
        <w:t>_________________________</w:t>
      </w:r>
    </w:p>
    <w:p w:rsidR="003A2DFF" w:rsidRPr="003A2DFF" w:rsidRDefault="003A2DFF" w:rsidP="003A2DFF">
      <w:pPr>
        <w:ind w:firstLine="284"/>
        <w:outlineLvl w:val="0"/>
        <w:rPr>
          <w:sz w:val="16"/>
          <w:szCs w:val="16"/>
        </w:rPr>
      </w:pPr>
      <w:r w:rsidRPr="003A2DFF">
        <w:rPr>
          <w:b/>
          <w:sz w:val="16"/>
          <w:szCs w:val="16"/>
        </w:rPr>
        <w:t xml:space="preserve"> </w:t>
      </w:r>
    </w:p>
    <w:p w:rsidR="003A2DFF" w:rsidRPr="003A2DFF" w:rsidRDefault="003A2DFF" w:rsidP="003A2DFF">
      <w:pPr>
        <w:tabs>
          <w:tab w:val="left" w:pos="6120"/>
          <w:tab w:val="left" w:pos="6300"/>
        </w:tabs>
        <w:ind w:firstLine="709"/>
        <w:outlineLvl w:val="0"/>
        <w:rPr>
          <w:sz w:val="16"/>
          <w:szCs w:val="16"/>
        </w:rPr>
      </w:pPr>
    </w:p>
    <w:p w:rsidR="00494DC9" w:rsidRPr="00494DC9" w:rsidRDefault="00494DC9" w:rsidP="00494DC9">
      <w:pPr>
        <w:jc w:val="both"/>
        <w:rPr>
          <w:sz w:val="16"/>
          <w:szCs w:val="16"/>
        </w:rPr>
      </w:pPr>
      <w:r w:rsidRPr="00494DC9">
        <w:rPr>
          <w:color w:val="000000"/>
          <w:sz w:val="16"/>
          <w:szCs w:val="16"/>
        </w:rPr>
        <w:t xml:space="preserve">                                                       </w:t>
      </w:r>
      <w:r w:rsidRPr="00494DC9">
        <w:rPr>
          <w:b/>
          <w:bCs/>
          <w:color w:val="000000"/>
          <w:sz w:val="16"/>
          <w:szCs w:val="16"/>
        </w:rPr>
        <w:t>ДУМА ЛЮБЫТИНСКОГО МУНИЦИПАЛЬНОГО  РАЙОНА</w:t>
      </w:r>
    </w:p>
    <w:p w:rsidR="00494DC9" w:rsidRPr="00494DC9" w:rsidRDefault="00494DC9" w:rsidP="00494DC9">
      <w:pPr>
        <w:jc w:val="center"/>
        <w:rPr>
          <w:color w:val="000000"/>
          <w:sz w:val="16"/>
          <w:szCs w:val="16"/>
        </w:rPr>
      </w:pPr>
      <w:r w:rsidRPr="00494DC9">
        <w:rPr>
          <w:b/>
          <w:color w:val="000000"/>
          <w:sz w:val="16"/>
          <w:szCs w:val="16"/>
        </w:rPr>
        <w:t>Р Е Ш Е Н И Е</w:t>
      </w:r>
    </w:p>
    <w:p w:rsidR="00494DC9" w:rsidRPr="00494DC9" w:rsidRDefault="00494DC9" w:rsidP="00494DC9">
      <w:pPr>
        <w:jc w:val="center"/>
        <w:rPr>
          <w:b/>
          <w:color w:val="000000"/>
          <w:sz w:val="16"/>
          <w:szCs w:val="16"/>
        </w:rPr>
      </w:pPr>
      <w:r w:rsidRPr="00494DC9">
        <w:rPr>
          <w:b/>
          <w:color w:val="000000"/>
          <w:sz w:val="16"/>
          <w:szCs w:val="16"/>
        </w:rPr>
        <w:t>О внесении изменений в Решение Думы района «О муниципальных заимствованиях и управлении муниципальным долгом</w:t>
      </w:r>
    </w:p>
    <w:p w:rsidR="00494DC9" w:rsidRPr="00494DC9" w:rsidRDefault="00494DC9" w:rsidP="00494DC9">
      <w:pPr>
        <w:jc w:val="center"/>
        <w:rPr>
          <w:b/>
          <w:color w:val="000000"/>
          <w:sz w:val="16"/>
          <w:szCs w:val="16"/>
        </w:rPr>
      </w:pPr>
      <w:r w:rsidRPr="00494DC9">
        <w:rPr>
          <w:b/>
          <w:color w:val="000000"/>
          <w:sz w:val="16"/>
          <w:szCs w:val="16"/>
        </w:rPr>
        <w:t xml:space="preserve"> Любытинского муниципального района»</w:t>
      </w:r>
    </w:p>
    <w:p w:rsidR="00494DC9" w:rsidRPr="00494DC9" w:rsidRDefault="00494DC9" w:rsidP="00494DC9">
      <w:pPr>
        <w:ind w:firstLine="709"/>
        <w:jc w:val="center"/>
        <w:rPr>
          <w:sz w:val="16"/>
          <w:szCs w:val="16"/>
        </w:rPr>
      </w:pPr>
      <w:r w:rsidRPr="00494DC9">
        <w:rPr>
          <w:sz w:val="16"/>
          <w:szCs w:val="16"/>
        </w:rPr>
        <w:t>Принято Думой муниципального района 07.02.2020 года</w:t>
      </w:r>
    </w:p>
    <w:p w:rsidR="00494DC9" w:rsidRPr="00494DC9" w:rsidRDefault="00494DC9" w:rsidP="00494DC9">
      <w:pPr>
        <w:autoSpaceDE w:val="0"/>
        <w:autoSpaceDN w:val="0"/>
        <w:adjustRightInd w:val="0"/>
        <w:ind w:firstLine="540"/>
        <w:jc w:val="both"/>
        <w:rPr>
          <w:rFonts w:eastAsiaTheme="minorHAnsi"/>
          <w:color w:val="000000"/>
          <w:sz w:val="16"/>
          <w:szCs w:val="16"/>
          <w:lang w:eastAsia="en-US"/>
        </w:rPr>
      </w:pPr>
      <w:r w:rsidRPr="00494DC9">
        <w:rPr>
          <w:rFonts w:eastAsiaTheme="minorHAnsi"/>
          <w:color w:val="000000"/>
          <w:sz w:val="16"/>
          <w:szCs w:val="16"/>
          <w:lang w:eastAsia="en-US"/>
        </w:rPr>
        <w:t>1.Внести в Решение Думы Любытинского муниципального района от 26.12.2012 №161 «О муниципальных заимствованиях и управлении муниципальным долгом Любытинского муниципального района» (газета «Любытинские вести» официальный вестник от 26.12.2012 года №75) следующие изменения:</w:t>
      </w:r>
    </w:p>
    <w:p w:rsidR="00494DC9" w:rsidRPr="00494DC9" w:rsidRDefault="00494DC9" w:rsidP="00494DC9">
      <w:pPr>
        <w:autoSpaceDE w:val="0"/>
        <w:autoSpaceDN w:val="0"/>
        <w:adjustRightInd w:val="0"/>
        <w:ind w:firstLine="540"/>
        <w:jc w:val="both"/>
        <w:rPr>
          <w:rFonts w:eastAsiaTheme="minorHAnsi"/>
          <w:color w:val="000000"/>
          <w:sz w:val="16"/>
          <w:szCs w:val="16"/>
          <w:lang w:eastAsia="en-US"/>
        </w:rPr>
      </w:pPr>
      <w:r w:rsidRPr="00494DC9">
        <w:rPr>
          <w:rFonts w:eastAsiaTheme="minorHAnsi"/>
          <w:color w:val="000000"/>
          <w:sz w:val="16"/>
          <w:szCs w:val="16"/>
          <w:lang w:eastAsia="en-US"/>
        </w:rPr>
        <w:lastRenderedPageBreak/>
        <w:t>1.1. В пункте 3:</w:t>
      </w:r>
    </w:p>
    <w:p w:rsidR="00494DC9" w:rsidRPr="00494DC9" w:rsidRDefault="00494DC9" w:rsidP="00494DC9">
      <w:pPr>
        <w:autoSpaceDE w:val="0"/>
        <w:autoSpaceDN w:val="0"/>
        <w:adjustRightInd w:val="0"/>
        <w:ind w:firstLine="540"/>
        <w:jc w:val="both"/>
        <w:rPr>
          <w:rFonts w:eastAsiaTheme="minorHAnsi"/>
          <w:color w:val="000000"/>
          <w:sz w:val="16"/>
          <w:szCs w:val="16"/>
          <w:lang w:eastAsia="en-US"/>
        </w:rPr>
      </w:pPr>
      <w:r w:rsidRPr="00494DC9">
        <w:rPr>
          <w:rFonts w:eastAsiaTheme="minorHAnsi"/>
          <w:color w:val="000000"/>
          <w:sz w:val="16"/>
          <w:szCs w:val="16"/>
          <w:lang w:eastAsia="en-US"/>
        </w:rPr>
        <w:t>а) подпункт  1 дополнить после слов «долговых обязательств Любытинского муниципального района» словами «, пополнение в течение финансового года остатков средств на счете бюджета.»;</w:t>
      </w:r>
    </w:p>
    <w:p w:rsidR="00494DC9" w:rsidRPr="00494DC9" w:rsidRDefault="00494DC9" w:rsidP="00494DC9">
      <w:pPr>
        <w:autoSpaceDE w:val="0"/>
        <w:autoSpaceDN w:val="0"/>
        <w:adjustRightInd w:val="0"/>
        <w:ind w:firstLine="540"/>
        <w:jc w:val="both"/>
        <w:rPr>
          <w:rFonts w:eastAsiaTheme="minorHAnsi"/>
          <w:color w:val="000000"/>
          <w:sz w:val="16"/>
          <w:szCs w:val="16"/>
          <w:lang w:eastAsia="en-US"/>
        </w:rPr>
      </w:pPr>
      <w:r w:rsidRPr="00494DC9">
        <w:rPr>
          <w:rFonts w:eastAsiaTheme="minorHAnsi"/>
          <w:color w:val="000000"/>
          <w:sz w:val="16"/>
          <w:szCs w:val="16"/>
          <w:lang w:eastAsia="en-US"/>
        </w:rPr>
        <w:t>б) в подпункте 3 слова «Федеральным законом от 29 июля 1998 года №136-ФЗ «Об особенностях эмиссии и обращения государственных и муниципальных ценных бумаг»,» исключить;</w:t>
      </w:r>
    </w:p>
    <w:p w:rsidR="00494DC9" w:rsidRPr="00494DC9" w:rsidRDefault="00494DC9" w:rsidP="00494DC9">
      <w:pPr>
        <w:autoSpaceDE w:val="0"/>
        <w:autoSpaceDN w:val="0"/>
        <w:adjustRightInd w:val="0"/>
        <w:ind w:firstLine="540"/>
        <w:jc w:val="both"/>
        <w:rPr>
          <w:rFonts w:eastAsiaTheme="minorHAnsi"/>
          <w:color w:val="000000"/>
          <w:sz w:val="16"/>
          <w:szCs w:val="16"/>
          <w:lang w:eastAsia="en-US"/>
        </w:rPr>
      </w:pPr>
      <w:r w:rsidRPr="00494DC9">
        <w:rPr>
          <w:rFonts w:eastAsiaTheme="minorHAnsi"/>
          <w:color w:val="000000"/>
          <w:sz w:val="16"/>
          <w:szCs w:val="16"/>
          <w:lang w:eastAsia="en-US"/>
        </w:rPr>
        <w:t>1.2. Пункт 4изложить в следующей редакции:</w:t>
      </w:r>
    </w:p>
    <w:p w:rsidR="00494DC9" w:rsidRPr="00494DC9" w:rsidRDefault="00494DC9" w:rsidP="00494DC9">
      <w:pPr>
        <w:autoSpaceDE w:val="0"/>
        <w:autoSpaceDN w:val="0"/>
        <w:adjustRightInd w:val="0"/>
        <w:ind w:firstLine="540"/>
        <w:jc w:val="both"/>
        <w:rPr>
          <w:rFonts w:eastAsiaTheme="minorHAnsi"/>
          <w:color w:val="000000"/>
          <w:sz w:val="16"/>
          <w:szCs w:val="16"/>
          <w:lang w:eastAsia="en-US"/>
        </w:rPr>
      </w:pPr>
      <w:r w:rsidRPr="00494DC9">
        <w:rPr>
          <w:rFonts w:eastAsiaTheme="minorHAnsi"/>
          <w:color w:val="000000"/>
          <w:sz w:val="16"/>
          <w:szCs w:val="16"/>
          <w:lang w:eastAsia="en-US"/>
        </w:rPr>
        <w:t>«4. Задачи управления муниципальным долгом Любытинского муниципального района:</w:t>
      </w:r>
    </w:p>
    <w:p w:rsidR="00494DC9" w:rsidRPr="00494DC9" w:rsidRDefault="00494DC9" w:rsidP="00494DC9">
      <w:pPr>
        <w:autoSpaceDE w:val="0"/>
        <w:autoSpaceDN w:val="0"/>
        <w:adjustRightInd w:val="0"/>
        <w:rPr>
          <w:color w:val="000000"/>
          <w:sz w:val="16"/>
          <w:szCs w:val="16"/>
        </w:rPr>
      </w:pPr>
      <w:r w:rsidRPr="00494DC9">
        <w:rPr>
          <w:color w:val="000000"/>
          <w:sz w:val="16"/>
          <w:szCs w:val="16"/>
        </w:rPr>
        <w:t xml:space="preserve">             1) обеспечение потребностей  Любытинского муниципального района в заемном финансировании;</w:t>
      </w:r>
    </w:p>
    <w:p w:rsidR="00494DC9" w:rsidRPr="00494DC9" w:rsidRDefault="00494DC9" w:rsidP="00494DC9">
      <w:pPr>
        <w:autoSpaceDE w:val="0"/>
        <w:autoSpaceDN w:val="0"/>
        <w:adjustRightInd w:val="0"/>
        <w:jc w:val="both"/>
        <w:rPr>
          <w:color w:val="000000"/>
          <w:sz w:val="16"/>
          <w:szCs w:val="16"/>
        </w:rPr>
      </w:pPr>
      <w:r w:rsidRPr="00494DC9">
        <w:rPr>
          <w:color w:val="000000"/>
          <w:sz w:val="16"/>
          <w:szCs w:val="16"/>
        </w:rPr>
        <w:t xml:space="preserve">            2) своевременное и полное исполнение долговых обязательств Любытинского муниципального района;</w:t>
      </w:r>
    </w:p>
    <w:p w:rsidR="00494DC9" w:rsidRPr="00494DC9" w:rsidRDefault="00494DC9" w:rsidP="00494DC9">
      <w:pPr>
        <w:autoSpaceDE w:val="0"/>
        <w:autoSpaceDN w:val="0"/>
        <w:adjustRightInd w:val="0"/>
        <w:jc w:val="both"/>
        <w:rPr>
          <w:color w:val="000000"/>
          <w:sz w:val="16"/>
          <w:szCs w:val="16"/>
        </w:rPr>
      </w:pPr>
      <w:r w:rsidRPr="00494DC9">
        <w:rPr>
          <w:color w:val="000000"/>
          <w:sz w:val="16"/>
          <w:szCs w:val="16"/>
        </w:rPr>
        <w:t xml:space="preserve">            3) поддержание объема и структуры долговых обязательств Любытинского муниципального района, исключающих их неисполнение;</w:t>
      </w:r>
    </w:p>
    <w:p w:rsidR="00494DC9" w:rsidRPr="00494DC9" w:rsidRDefault="00494DC9" w:rsidP="00494DC9">
      <w:pPr>
        <w:autoSpaceDE w:val="0"/>
        <w:autoSpaceDN w:val="0"/>
        <w:adjustRightInd w:val="0"/>
        <w:jc w:val="both"/>
        <w:rPr>
          <w:color w:val="000000"/>
          <w:sz w:val="16"/>
          <w:szCs w:val="16"/>
        </w:rPr>
      </w:pPr>
      <w:r w:rsidRPr="00494DC9">
        <w:rPr>
          <w:color w:val="000000"/>
          <w:sz w:val="16"/>
          <w:szCs w:val="16"/>
        </w:rPr>
        <w:t xml:space="preserve">            4) минимизация расходов на обслуживание  муниципального долга Любытинского муниципального района.»;</w:t>
      </w:r>
    </w:p>
    <w:p w:rsidR="00494DC9" w:rsidRPr="00494DC9" w:rsidRDefault="00494DC9" w:rsidP="00494DC9">
      <w:pPr>
        <w:autoSpaceDE w:val="0"/>
        <w:autoSpaceDN w:val="0"/>
        <w:adjustRightInd w:val="0"/>
        <w:rPr>
          <w:color w:val="000000"/>
          <w:sz w:val="16"/>
          <w:szCs w:val="16"/>
        </w:rPr>
      </w:pPr>
      <w:r w:rsidRPr="00494DC9">
        <w:rPr>
          <w:color w:val="000000"/>
          <w:sz w:val="16"/>
          <w:szCs w:val="16"/>
        </w:rPr>
        <w:t xml:space="preserve">             1.3. Подпункт 2 пункта 5 изложить в следующей редакции:</w:t>
      </w:r>
    </w:p>
    <w:p w:rsidR="00494DC9" w:rsidRPr="00494DC9" w:rsidRDefault="00494DC9" w:rsidP="00494DC9">
      <w:pPr>
        <w:jc w:val="both"/>
        <w:rPr>
          <w:color w:val="000000"/>
          <w:sz w:val="16"/>
          <w:szCs w:val="16"/>
        </w:rPr>
      </w:pPr>
      <w:r w:rsidRPr="00494DC9">
        <w:rPr>
          <w:color w:val="000000"/>
          <w:sz w:val="16"/>
          <w:szCs w:val="16"/>
        </w:rPr>
        <w:t xml:space="preserve">             «2)утверждает основные направления муниципальной долговой политики Любытинского муниципального района на очередной финансовый год и плановый период;»;</w:t>
      </w:r>
    </w:p>
    <w:p w:rsidR="00494DC9" w:rsidRPr="00494DC9" w:rsidRDefault="00494DC9" w:rsidP="00494DC9">
      <w:pPr>
        <w:jc w:val="both"/>
        <w:rPr>
          <w:color w:val="000000"/>
          <w:sz w:val="16"/>
          <w:szCs w:val="16"/>
        </w:rPr>
      </w:pPr>
      <w:r w:rsidRPr="00494DC9">
        <w:rPr>
          <w:color w:val="000000"/>
          <w:sz w:val="16"/>
          <w:szCs w:val="16"/>
        </w:rPr>
        <w:t xml:space="preserve">             4) в подпункте 5 пункта 5 слова «Федеральным законом от 29 июля 1998 года №136-ФЗ «Об особенностях эмиссии и обращения государственных и муниципальных ценных бумаг»» заменить словами «Бюджетным кодексом Российской Федерации;»;</w:t>
      </w:r>
    </w:p>
    <w:p w:rsidR="00494DC9" w:rsidRPr="00494DC9" w:rsidRDefault="00494DC9" w:rsidP="00494DC9">
      <w:pPr>
        <w:jc w:val="both"/>
        <w:rPr>
          <w:color w:val="000000"/>
          <w:sz w:val="16"/>
          <w:szCs w:val="16"/>
        </w:rPr>
      </w:pPr>
      <w:r w:rsidRPr="00494DC9">
        <w:rPr>
          <w:color w:val="000000"/>
          <w:sz w:val="16"/>
          <w:szCs w:val="16"/>
        </w:rPr>
        <w:t xml:space="preserve">            5) в подпункте 6 пункта 5 слово «выпуска» заменить словом «размещения».</w:t>
      </w:r>
    </w:p>
    <w:p w:rsidR="00494DC9" w:rsidRPr="00494DC9" w:rsidRDefault="00494DC9" w:rsidP="00494DC9">
      <w:pPr>
        <w:jc w:val="both"/>
        <w:rPr>
          <w:color w:val="000000"/>
          <w:sz w:val="16"/>
          <w:szCs w:val="16"/>
        </w:rPr>
      </w:pPr>
      <w:r w:rsidRPr="00494DC9">
        <w:rPr>
          <w:color w:val="000000"/>
          <w:sz w:val="16"/>
          <w:szCs w:val="16"/>
        </w:rPr>
        <w:t xml:space="preserve">            2. Настоящее решение вступает в силу со дня, следующего за днем официального опубликования.</w:t>
      </w:r>
    </w:p>
    <w:p w:rsidR="00494DC9" w:rsidRPr="00494DC9" w:rsidRDefault="00494DC9" w:rsidP="00494DC9">
      <w:pPr>
        <w:shd w:val="clear" w:color="auto" w:fill="FFFFFF"/>
        <w:jc w:val="both"/>
        <w:rPr>
          <w:color w:val="000000"/>
          <w:sz w:val="16"/>
          <w:szCs w:val="16"/>
        </w:rPr>
      </w:pPr>
      <w:r w:rsidRPr="00494DC9">
        <w:rPr>
          <w:color w:val="000000"/>
          <w:sz w:val="16"/>
          <w:szCs w:val="16"/>
        </w:rPr>
        <w:t xml:space="preserve">              3.</w:t>
      </w:r>
      <w:r w:rsidRPr="00494DC9">
        <w:rPr>
          <w:b/>
          <w:color w:val="000000"/>
          <w:sz w:val="16"/>
          <w:szCs w:val="16"/>
        </w:rPr>
        <w:t xml:space="preserve"> </w:t>
      </w:r>
      <w:r w:rsidRPr="00494DC9">
        <w:rPr>
          <w:color w:val="000000"/>
          <w:sz w:val="16"/>
          <w:szCs w:val="16"/>
        </w:rPr>
        <w:t>Опубликовать настоящее решение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494DC9" w:rsidRPr="00494DC9" w:rsidRDefault="00494DC9" w:rsidP="00494DC9">
      <w:pPr>
        <w:jc w:val="both"/>
        <w:rPr>
          <w:b/>
          <w:bCs/>
          <w:sz w:val="16"/>
          <w:szCs w:val="16"/>
        </w:rPr>
      </w:pPr>
      <w:r w:rsidRPr="00494DC9">
        <w:rPr>
          <w:b/>
          <w:bCs/>
          <w:sz w:val="16"/>
          <w:szCs w:val="16"/>
        </w:rPr>
        <w:t>Председатель Думы</w:t>
      </w:r>
    </w:p>
    <w:p w:rsidR="00494DC9" w:rsidRPr="00494DC9" w:rsidRDefault="00494DC9" w:rsidP="00494DC9">
      <w:pPr>
        <w:jc w:val="both"/>
        <w:rPr>
          <w:b/>
          <w:bCs/>
          <w:color w:val="000000"/>
          <w:sz w:val="16"/>
          <w:szCs w:val="16"/>
        </w:rPr>
      </w:pPr>
      <w:r w:rsidRPr="00494DC9">
        <w:rPr>
          <w:b/>
          <w:bCs/>
          <w:color w:val="000000"/>
          <w:sz w:val="16"/>
          <w:szCs w:val="16"/>
        </w:rPr>
        <w:t xml:space="preserve">муниципального района     В.Н. Иванов </w:t>
      </w:r>
    </w:p>
    <w:p w:rsidR="00494DC9" w:rsidRPr="00494DC9" w:rsidRDefault="00494DC9" w:rsidP="00494DC9">
      <w:pPr>
        <w:jc w:val="both"/>
        <w:rPr>
          <w:bCs/>
          <w:color w:val="000000"/>
          <w:sz w:val="16"/>
          <w:szCs w:val="16"/>
        </w:rPr>
      </w:pPr>
      <w:r w:rsidRPr="00494DC9">
        <w:rPr>
          <w:bCs/>
          <w:color w:val="000000"/>
          <w:sz w:val="16"/>
          <w:szCs w:val="16"/>
        </w:rPr>
        <w:t>07.02.2020</w:t>
      </w:r>
    </w:p>
    <w:p w:rsidR="00494DC9" w:rsidRPr="00494DC9" w:rsidRDefault="00494DC9" w:rsidP="00494DC9">
      <w:pPr>
        <w:jc w:val="both"/>
        <w:rPr>
          <w:bCs/>
          <w:color w:val="000000"/>
          <w:sz w:val="16"/>
          <w:szCs w:val="16"/>
        </w:rPr>
      </w:pPr>
      <w:r w:rsidRPr="00494DC9">
        <w:rPr>
          <w:bCs/>
          <w:color w:val="000000"/>
          <w:sz w:val="16"/>
          <w:szCs w:val="16"/>
        </w:rPr>
        <w:t>№ 333</w:t>
      </w:r>
    </w:p>
    <w:p w:rsidR="00494DC9" w:rsidRPr="00494DC9" w:rsidRDefault="00494DC9" w:rsidP="00494DC9">
      <w:pPr>
        <w:ind w:right="-510"/>
        <w:jc w:val="both"/>
        <w:rPr>
          <w:b/>
          <w:sz w:val="16"/>
          <w:szCs w:val="16"/>
        </w:rPr>
      </w:pPr>
      <w:r w:rsidRPr="00494DC9">
        <w:rPr>
          <w:b/>
          <w:sz w:val="16"/>
          <w:szCs w:val="16"/>
        </w:rPr>
        <w:t>Первый заместитель</w:t>
      </w:r>
    </w:p>
    <w:p w:rsidR="00494DC9" w:rsidRPr="00494DC9" w:rsidRDefault="00494DC9" w:rsidP="00494DC9">
      <w:pPr>
        <w:autoSpaceDE w:val="0"/>
        <w:autoSpaceDN w:val="0"/>
        <w:adjustRightInd w:val="0"/>
        <w:rPr>
          <w:b/>
          <w:sz w:val="16"/>
          <w:szCs w:val="16"/>
        </w:rPr>
      </w:pPr>
      <w:r w:rsidRPr="00494DC9">
        <w:rPr>
          <w:b/>
          <w:sz w:val="16"/>
          <w:szCs w:val="16"/>
        </w:rPr>
        <w:t>Главы администрации           С.В. Матвеева</w:t>
      </w:r>
    </w:p>
    <w:p w:rsidR="00494DC9" w:rsidRPr="00494DC9" w:rsidRDefault="00494DC9" w:rsidP="00494DC9">
      <w:pPr>
        <w:autoSpaceDE w:val="0"/>
        <w:autoSpaceDN w:val="0"/>
        <w:adjustRightInd w:val="0"/>
        <w:jc w:val="center"/>
        <w:rPr>
          <w:spacing w:val="-6"/>
          <w:sz w:val="16"/>
          <w:szCs w:val="16"/>
        </w:rPr>
      </w:pPr>
      <w:r w:rsidRPr="00494DC9">
        <w:rPr>
          <w:b/>
          <w:sz w:val="16"/>
          <w:szCs w:val="16"/>
        </w:rPr>
        <w:t>_________________________</w:t>
      </w:r>
    </w:p>
    <w:p w:rsidR="00494DC9" w:rsidRPr="00494DC9" w:rsidRDefault="00494DC9" w:rsidP="00494DC9">
      <w:pPr>
        <w:shd w:val="clear" w:color="auto" w:fill="FFFFFF"/>
        <w:jc w:val="both"/>
        <w:rPr>
          <w:color w:val="000000"/>
          <w:sz w:val="16"/>
          <w:szCs w:val="16"/>
        </w:rPr>
      </w:pPr>
    </w:p>
    <w:p w:rsidR="00494DC9" w:rsidRPr="00494DC9" w:rsidRDefault="00494DC9" w:rsidP="00494DC9">
      <w:pPr>
        <w:rPr>
          <w:color w:val="000000"/>
          <w:sz w:val="16"/>
          <w:szCs w:val="16"/>
        </w:rPr>
      </w:pPr>
      <w:r w:rsidRPr="00494DC9">
        <w:rPr>
          <w:b/>
          <w:sz w:val="16"/>
          <w:szCs w:val="16"/>
        </w:rPr>
        <w:t xml:space="preserve"> </w:t>
      </w:r>
    </w:p>
    <w:p w:rsidR="000A597C" w:rsidRPr="000A597C" w:rsidRDefault="00494DC9" w:rsidP="000A597C">
      <w:pPr>
        <w:jc w:val="center"/>
        <w:rPr>
          <w:sz w:val="16"/>
          <w:szCs w:val="16"/>
          <w:lang w:eastAsia="zh-CN"/>
        </w:rPr>
      </w:pPr>
      <w:r w:rsidRPr="00494DC9">
        <w:rPr>
          <w:color w:val="000000"/>
          <w:sz w:val="16"/>
          <w:szCs w:val="16"/>
        </w:rPr>
        <w:t xml:space="preserve">  </w:t>
      </w:r>
      <w:r w:rsidR="000A597C" w:rsidRPr="000A597C">
        <w:rPr>
          <w:b/>
          <w:bCs/>
          <w:color w:val="000000"/>
          <w:sz w:val="16"/>
          <w:szCs w:val="16"/>
          <w:lang w:eastAsia="zh-CN"/>
        </w:rPr>
        <w:t>ДУМА ЛЮБЫТИНСКОГО МУНИЦИПАЛЬНОГО  РАЙОНА</w:t>
      </w:r>
    </w:p>
    <w:p w:rsidR="000A597C" w:rsidRPr="000A597C" w:rsidRDefault="000A597C" w:rsidP="000A597C">
      <w:pPr>
        <w:suppressAutoHyphens/>
        <w:autoSpaceDE w:val="0"/>
        <w:jc w:val="center"/>
        <w:rPr>
          <w:b/>
          <w:bCs/>
          <w:sz w:val="16"/>
          <w:szCs w:val="16"/>
          <w:lang w:eastAsia="zh-CN"/>
        </w:rPr>
      </w:pPr>
      <w:r w:rsidRPr="000A597C">
        <w:rPr>
          <w:b/>
          <w:bCs/>
          <w:sz w:val="16"/>
          <w:szCs w:val="16"/>
          <w:lang w:eastAsia="zh-CN"/>
        </w:rPr>
        <w:t>РЕШЕНИЕ</w:t>
      </w:r>
    </w:p>
    <w:p w:rsidR="000A597C" w:rsidRPr="000A597C" w:rsidRDefault="000A597C" w:rsidP="000A597C">
      <w:pPr>
        <w:suppressAutoHyphens/>
        <w:jc w:val="center"/>
        <w:rPr>
          <w:b/>
          <w:sz w:val="16"/>
          <w:szCs w:val="16"/>
          <w:lang w:eastAsia="zh-CN"/>
        </w:rPr>
      </w:pPr>
      <w:r w:rsidRPr="000A597C">
        <w:rPr>
          <w:b/>
          <w:sz w:val="16"/>
          <w:szCs w:val="16"/>
          <w:lang w:eastAsia="zh-CN"/>
        </w:rPr>
        <w:t>О  признании утратившим решения Думы  района от 09.04.2018 №224 «О внесении изменений в  Положение о порядке выплаты единовременной компенсационной выплаты на лечение (оздоровление) лицам, замещающим муниципальные должности и  должности муниципальной службы в Администрации  муниципального района»</w:t>
      </w:r>
    </w:p>
    <w:p w:rsidR="000A597C" w:rsidRPr="000A597C" w:rsidRDefault="000A597C" w:rsidP="000A597C">
      <w:pPr>
        <w:suppressAutoHyphens/>
        <w:jc w:val="center"/>
        <w:rPr>
          <w:sz w:val="16"/>
          <w:szCs w:val="16"/>
          <w:lang w:eastAsia="zh-CN"/>
        </w:rPr>
      </w:pPr>
      <w:r w:rsidRPr="000A597C">
        <w:rPr>
          <w:sz w:val="16"/>
          <w:szCs w:val="16"/>
          <w:lang w:eastAsia="zh-CN"/>
        </w:rPr>
        <w:t>Принято Думой муниципального района 07.02.2020 года.</w:t>
      </w:r>
    </w:p>
    <w:p w:rsidR="000A597C" w:rsidRPr="000A597C" w:rsidRDefault="000A597C" w:rsidP="000A597C">
      <w:pPr>
        <w:suppressAutoHyphens/>
        <w:ind w:firstLine="708"/>
        <w:jc w:val="both"/>
        <w:rPr>
          <w:sz w:val="16"/>
          <w:szCs w:val="16"/>
          <w:lang w:eastAsia="zh-CN"/>
        </w:rPr>
      </w:pPr>
      <w:r w:rsidRPr="000A597C">
        <w:rPr>
          <w:sz w:val="16"/>
          <w:szCs w:val="16"/>
          <w:lang w:eastAsia="zh-CN"/>
        </w:rPr>
        <w:t xml:space="preserve">В соответствие со ст.9 областного закона  от 25 декабря  2007 года № 240-ОЗ «О некоторых вопросах правового регулирования   муниципальной службы в Новгородской области» и  статьи 40.1 Устава Любытинского муниципального района Дума муниципального района </w:t>
      </w:r>
    </w:p>
    <w:p w:rsidR="000A597C" w:rsidRPr="000A597C" w:rsidRDefault="000A597C" w:rsidP="000A597C">
      <w:pPr>
        <w:suppressAutoHyphens/>
        <w:jc w:val="both"/>
        <w:rPr>
          <w:sz w:val="16"/>
          <w:szCs w:val="16"/>
          <w:lang w:eastAsia="zh-CN"/>
        </w:rPr>
      </w:pPr>
      <w:r w:rsidRPr="000A597C">
        <w:rPr>
          <w:b/>
          <w:sz w:val="16"/>
          <w:szCs w:val="16"/>
          <w:lang w:eastAsia="zh-CN"/>
        </w:rPr>
        <w:t>РЕШИЛА:</w:t>
      </w:r>
    </w:p>
    <w:p w:rsidR="000A597C" w:rsidRPr="000A597C" w:rsidRDefault="000A597C" w:rsidP="000A597C">
      <w:pPr>
        <w:suppressAutoHyphens/>
        <w:ind w:right="-1"/>
        <w:jc w:val="both"/>
        <w:rPr>
          <w:sz w:val="16"/>
          <w:szCs w:val="16"/>
          <w:lang w:eastAsia="zh-CN"/>
        </w:rPr>
      </w:pPr>
      <w:r w:rsidRPr="000A597C">
        <w:rPr>
          <w:sz w:val="16"/>
          <w:szCs w:val="16"/>
          <w:lang w:eastAsia="zh-CN"/>
        </w:rPr>
        <w:tab/>
        <w:t>1. Признать утратившим силу решение Думы  района от 09.04.2018 №224 «О внесении изменений в  Положение о порядке выплаты единовременной компенсационной выплаты на лечение (оздоровление) лицам, замещающим муниципальные должности и  должности муниципальной службы в Администрации  муниципального района»</w:t>
      </w:r>
    </w:p>
    <w:p w:rsidR="000A597C" w:rsidRPr="000A597C" w:rsidRDefault="000A597C" w:rsidP="000A597C">
      <w:pPr>
        <w:suppressAutoHyphens/>
        <w:jc w:val="both"/>
        <w:rPr>
          <w:sz w:val="16"/>
          <w:szCs w:val="16"/>
          <w:lang w:eastAsia="zh-CN"/>
        </w:rPr>
      </w:pPr>
      <w:r w:rsidRPr="000A597C">
        <w:rPr>
          <w:sz w:val="16"/>
          <w:szCs w:val="16"/>
          <w:lang w:eastAsia="zh-CN"/>
        </w:rPr>
        <w:tab/>
        <w:t>2. Опубликовать настоящее решение  в бюллетене «Официальный Вестник», разместить на  официальном сайте Администрации  муниципального района в сети Интернет.</w:t>
      </w:r>
    </w:p>
    <w:p w:rsidR="000A597C" w:rsidRPr="000A597C" w:rsidRDefault="000A597C" w:rsidP="000A597C">
      <w:pPr>
        <w:suppressAutoHyphens/>
        <w:jc w:val="both"/>
        <w:rPr>
          <w:b/>
          <w:bCs/>
          <w:sz w:val="16"/>
          <w:szCs w:val="16"/>
          <w:lang w:eastAsia="zh-CN"/>
        </w:rPr>
      </w:pPr>
      <w:r w:rsidRPr="000A597C">
        <w:rPr>
          <w:b/>
          <w:bCs/>
          <w:sz w:val="16"/>
          <w:szCs w:val="16"/>
          <w:lang w:eastAsia="zh-CN"/>
        </w:rPr>
        <w:t>Председатель Думы</w:t>
      </w:r>
    </w:p>
    <w:p w:rsidR="000A597C" w:rsidRPr="000A597C" w:rsidRDefault="000A597C" w:rsidP="000A597C">
      <w:pPr>
        <w:suppressAutoHyphens/>
        <w:jc w:val="both"/>
        <w:rPr>
          <w:b/>
          <w:bCs/>
          <w:color w:val="000000"/>
          <w:sz w:val="16"/>
          <w:szCs w:val="16"/>
          <w:lang w:eastAsia="zh-CN"/>
        </w:rPr>
      </w:pPr>
      <w:r w:rsidRPr="000A597C">
        <w:rPr>
          <w:b/>
          <w:bCs/>
          <w:color w:val="000000"/>
          <w:sz w:val="16"/>
          <w:szCs w:val="16"/>
          <w:lang w:eastAsia="zh-CN"/>
        </w:rPr>
        <w:t xml:space="preserve">муниципального района         В.Н. Иванов </w:t>
      </w:r>
    </w:p>
    <w:p w:rsidR="000A597C" w:rsidRPr="000A597C" w:rsidRDefault="000A597C" w:rsidP="000A597C">
      <w:pPr>
        <w:suppressAutoHyphens/>
        <w:jc w:val="both"/>
        <w:rPr>
          <w:bCs/>
          <w:color w:val="000000"/>
          <w:sz w:val="16"/>
          <w:szCs w:val="16"/>
          <w:lang w:eastAsia="zh-CN"/>
        </w:rPr>
      </w:pPr>
      <w:r w:rsidRPr="000A597C">
        <w:rPr>
          <w:bCs/>
          <w:color w:val="000000"/>
          <w:sz w:val="16"/>
          <w:szCs w:val="16"/>
          <w:lang w:eastAsia="zh-CN"/>
        </w:rPr>
        <w:t>07.02.2020</w:t>
      </w:r>
    </w:p>
    <w:p w:rsidR="000A597C" w:rsidRPr="000A597C" w:rsidRDefault="000A597C" w:rsidP="000A597C">
      <w:pPr>
        <w:suppressAutoHyphens/>
        <w:jc w:val="both"/>
        <w:rPr>
          <w:bCs/>
          <w:color w:val="000000"/>
          <w:sz w:val="16"/>
          <w:szCs w:val="16"/>
          <w:lang w:eastAsia="zh-CN"/>
        </w:rPr>
      </w:pPr>
      <w:r w:rsidRPr="000A597C">
        <w:rPr>
          <w:bCs/>
          <w:color w:val="000000"/>
          <w:sz w:val="16"/>
          <w:szCs w:val="16"/>
          <w:lang w:eastAsia="zh-CN"/>
        </w:rPr>
        <w:t>№ 334</w:t>
      </w:r>
    </w:p>
    <w:p w:rsidR="000A597C" w:rsidRPr="000A597C" w:rsidRDefault="000A597C" w:rsidP="000A597C">
      <w:pPr>
        <w:suppressAutoHyphens/>
        <w:jc w:val="both"/>
        <w:rPr>
          <w:b/>
          <w:bCs/>
          <w:sz w:val="16"/>
          <w:szCs w:val="16"/>
          <w:lang w:eastAsia="zh-CN"/>
        </w:rPr>
      </w:pPr>
      <w:r w:rsidRPr="000A597C">
        <w:rPr>
          <w:b/>
          <w:bCs/>
          <w:color w:val="000000"/>
          <w:sz w:val="16"/>
          <w:szCs w:val="16"/>
          <w:lang w:eastAsia="zh-CN"/>
        </w:rPr>
        <w:t xml:space="preserve">Глава </w:t>
      </w:r>
    </w:p>
    <w:p w:rsidR="000A597C" w:rsidRPr="000A597C" w:rsidRDefault="000A597C" w:rsidP="000A597C">
      <w:pPr>
        <w:suppressAutoHyphens/>
        <w:jc w:val="both"/>
        <w:rPr>
          <w:b/>
          <w:bCs/>
          <w:sz w:val="16"/>
          <w:szCs w:val="16"/>
          <w:lang w:eastAsia="hi-IN" w:bidi="hi-IN"/>
        </w:rPr>
      </w:pPr>
      <w:r w:rsidRPr="000A597C">
        <w:rPr>
          <w:b/>
          <w:bCs/>
          <w:sz w:val="16"/>
          <w:szCs w:val="16"/>
          <w:lang w:eastAsia="hi-IN" w:bidi="hi-IN"/>
        </w:rPr>
        <w:t>муниципального района         А.А. Устинов</w:t>
      </w:r>
    </w:p>
    <w:p w:rsidR="000A597C" w:rsidRPr="000A597C" w:rsidRDefault="000A597C" w:rsidP="000A597C">
      <w:pPr>
        <w:suppressAutoHyphens/>
        <w:jc w:val="center"/>
        <w:rPr>
          <w:b/>
          <w:sz w:val="16"/>
          <w:szCs w:val="16"/>
          <w:lang w:eastAsia="zh-CN"/>
        </w:rPr>
      </w:pPr>
      <w:r w:rsidRPr="000A597C">
        <w:rPr>
          <w:b/>
          <w:bCs/>
          <w:sz w:val="16"/>
          <w:szCs w:val="16"/>
          <w:lang w:eastAsia="hi-IN" w:bidi="hi-IN"/>
        </w:rPr>
        <w:t>__________________________</w:t>
      </w:r>
    </w:p>
    <w:p w:rsidR="000A597C" w:rsidRPr="000A597C" w:rsidRDefault="000A597C" w:rsidP="000A597C">
      <w:pPr>
        <w:suppressAutoHyphens/>
        <w:jc w:val="both"/>
        <w:rPr>
          <w:sz w:val="16"/>
          <w:szCs w:val="16"/>
          <w:lang w:eastAsia="zh-CN"/>
        </w:rPr>
      </w:pPr>
    </w:p>
    <w:p w:rsidR="00494DC9" w:rsidRPr="00494DC9" w:rsidRDefault="00494DC9" w:rsidP="00494DC9">
      <w:pPr>
        <w:jc w:val="both"/>
        <w:rPr>
          <w:color w:val="000000"/>
          <w:sz w:val="16"/>
          <w:szCs w:val="16"/>
        </w:rPr>
      </w:pPr>
    </w:p>
    <w:p w:rsidR="002C6952" w:rsidRPr="002C6952" w:rsidRDefault="002C6952" w:rsidP="002C6952">
      <w:pPr>
        <w:keepNext/>
        <w:keepLines/>
        <w:suppressAutoHyphens/>
        <w:spacing w:before="200"/>
        <w:ind w:right="-2"/>
        <w:outlineLvl w:val="3"/>
        <w:rPr>
          <w:b/>
          <w:bCs/>
          <w:i/>
          <w:iCs/>
          <w:color w:val="4F81BD"/>
          <w:sz w:val="16"/>
          <w:szCs w:val="16"/>
          <w:lang w:eastAsia="zh-CN"/>
        </w:rPr>
      </w:pPr>
      <w:r w:rsidRPr="002C6952">
        <w:rPr>
          <w:b/>
          <w:bCs/>
          <w:i/>
          <w:iCs/>
          <w:color w:val="4F81BD"/>
          <w:sz w:val="16"/>
          <w:szCs w:val="16"/>
          <w:lang w:eastAsia="zh-CN"/>
        </w:rPr>
        <w:t xml:space="preserve">                                                                             </w:t>
      </w:r>
      <w:r w:rsidRPr="002C6952">
        <w:rPr>
          <w:i/>
          <w:iCs/>
          <w:color w:val="000000"/>
          <w:sz w:val="16"/>
          <w:szCs w:val="16"/>
          <w:lang w:eastAsia="zh-CN"/>
        </w:rPr>
        <w:t>ДУМА ЛЮБЫТИНСКОГО МУНИЦИПАЛЬНОГО  РАЙОНА</w:t>
      </w:r>
    </w:p>
    <w:p w:rsidR="002C6952" w:rsidRPr="002C6952" w:rsidRDefault="002C6952" w:rsidP="002C6952">
      <w:pPr>
        <w:suppressAutoHyphens/>
        <w:rPr>
          <w:sz w:val="16"/>
          <w:szCs w:val="16"/>
          <w:lang w:eastAsia="zh-CN"/>
        </w:rPr>
      </w:pPr>
      <w:r w:rsidRPr="002C6952">
        <w:rPr>
          <w:sz w:val="16"/>
          <w:szCs w:val="16"/>
          <w:lang w:eastAsia="zh-CN"/>
        </w:rPr>
        <w:t xml:space="preserve">                                                                                                                                          </w:t>
      </w:r>
    </w:p>
    <w:p w:rsidR="002C6952" w:rsidRPr="002C6952" w:rsidRDefault="002C6952" w:rsidP="002C6952">
      <w:pPr>
        <w:suppressAutoHyphens/>
        <w:jc w:val="center"/>
        <w:rPr>
          <w:sz w:val="16"/>
          <w:szCs w:val="16"/>
          <w:lang w:eastAsia="zh-CN"/>
        </w:rPr>
      </w:pPr>
      <w:r w:rsidRPr="002C6952">
        <w:rPr>
          <w:b/>
          <w:bCs/>
          <w:color w:val="000000"/>
          <w:sz w:val="16"/>
          <w:szCs w:val="16"/>
          <w:lang w:eastAsia="zh-CN"/>
        </w:rPr>
        <w:t>Р Е Ш Е Н И Е</w:t>
      </w:r>
    </w:p>
    <w:p w:rsidR="002C6952" w:rsidRPr="002C6952" w:rsidRDefault="002C6952" w:rsidP="002C6952">
      <w:pPr>
        <w:suppressAutoHyphens/>
        <w:jc w:val="center"/>
        <w:rPr>
          <w:b/>
          <w:sz w:val="16"/>
          <w:szCs w:val="16"/>
          <w:lang w:eastAsia="zh-CN"/>
        </w:rPr>
      </w:pPr>
      <w:r w:rsidRPr="002C6952">
        <w:rPr>
          <w:b/>
          <w:sz w:val="16"/>
          <w:szCs w:val="16"/>
          <w:lang w:eastAsia="zh-CN"/>
        </w:rPr>
        <w:t>О внесении изменений  в  структуру   Администрации Любытинского муниципального района</w:t>
      </w:r>
    </w:p>
    <w:p w:rsidR="002C6952" w:rsidRPr="002C6952" w:rsidRDefault="002C6952" w:rsidP="002C6952">
      <w:pPr>
        <w:tabs>
          <w:tab w:val="left" w:pos="-1560"/>
        </w:tabs>
        <w:suppressAutoHyphens/>
        <w:jc w:val="center"/>
        <w:rPr>
          <w:b/>
          <w:sz w:val="16"/>
          <w:szCs w:val="16"/>
          <w:lang w:eastAsia="zh-CN"/>
        </w:rPr>
      </w:pPr>
      <w:r w:rsidRPr="002C6952">
        <w:rPr>
          <w:sz w:val="16"/>
          <w:szCs w:val="16"/>
          <w:lang w:eastAsia="zh-CN"/>
        </w:rPr>
        <w:t>Принято Думой муниципального района  07.02.2020 года</w:t>
      </w:r>
    </w:p>
    <w:p w:rsidR="002C6952" w:rsidRPr="002C6952" w:rsidRDefault="002C6952" w:rsidP="002C6952">
      <w:pPr>
        <w:suppressAutoHyphens/>
        <w:jc w:val="both"/>
        <w:rPr>
          <w:b/>
          <w:sz w:val="16"/>
          <w:szCs w:val="16"/>
          <w:lang w:eastAsia="zh-CN"/>
        </w:rPr>
      </w:pPr>
      <w:r w:rsidRPr="002C6952">
        <w:rPr>
          <w:sz w:val="16"/>
          <w:szCs w:val="16"/>
          <w:lang w:eastAsia="zh-CN"/>
        </w:rPr>
        <w:tab/>
        <w:t xml:space="preserve">Дума  муниципального района </w:t>
      </w:r>
    </w:p>
    <w:p w:rsidR="002C6952" w:rsidRPr="002C6952" w:rsidRDefault="002C6952" w:rsidP="002C6952">
      <w:pPr>
        <w:tabs>
          <w:tab w:val="left" w:pos="-1560"/>
        </w:tabs>
        <w:suppressAutoHyphens/>
        <w:rPr>
          <w:sz w:val="16"/>
          <w:szCs w:val="16"/>
          <w:lang w:eastAsia="zh-CN"/>
        </w:rPr>
      </w:pPr>
      <w:r w:rsidRPr="002C6952">
        <w:rPr>
          <w:b/>
          <w:sz w:val="16"/>
          <w:szCs w:val="16"/>
          <w:lang w:eastAsia="zh-CN"/>
        </w:rPr>
        <w:t>РЕШИЛА:</w:t>
      </w:r>
    </w:p>
    <w:p w:rsidR="002C6952" w:rsidRPr="002C6952" w:rsidRDefault="002C6952" w:rsidP="002C6952">
      <w:pPr>
        <w:suppressAutoHyphens/>
        <w:jc w:val="both"/>
        <w:rPr>
          <w:sz w:val="16"/>
          <w:szCs w:val="16"/>
          <w:lang w:eastAsia="zh-CN"/>
        </w:rPr>
      </w:pPr>
      <w:r w:rsidRPr="002C6952">
        <w:rPr>
          <w:sz w:val="16"/>
          <w:szCs w:val="16"/>
          <w:lang w:eastAsia="zh-CN"/>
        </w:rPr>
        <w:tab/>
        <w:t>1.Внести  в  структуру Администрации Любытинского муниципального района, утвержденную решением Думы  муниципального района от 19.04.2019 года  № 289 «Об утверждении структуры Администрации Любытинского  муниципального района» следующие изменения:</w:t>
      </w:r>
    </w:p>
    <w:p w:rsidR="002C6952" w:rsidRPr="002C6952" w:rsidRDefault="002C6952" w:rsidP="002C6952">
      <w:pPr>
        <w:suppressAutoHyphens/>
        <w:ind w:firstLine="708"/>
        <w:jc w:val="both"/>
        <w:rPr>
          <w:sz w:val="16"/>
          <w:szCs w:val="16"/>
          <w:lang w:eastAsia="zh-CN"/>
        </w:rPr>
      </w:pPr>
      <w:r w:rsidRPr="002C6952">
        <w:rPr>
          <w:sz w:val="16"/>
          <w:szCs w:val="16"/>
          <w:lang w:eastAsia="zh-CN"/>
        </w:rPr>
        <w:t>1.1. в разделе 3 «Структурные подразделения, не наделенные правами юридического лица» исключить слова:</w:t>
      </w:r>
    </w:p>
    <w:p w:rsidR="002C6952" w:rsidRPr="002C6952" w:rsidRDefault="002C6952" w:rsidP="002C6952">
      <w:pPr>
        <w:suppressAutoHyphens/>
        <w:ind w:firstLine="708"/>
        <w:jc w:val="both"/>
        <w:rPr>
          <w:sz w:val="16"/>
          <w:szCs w:val="16"/>
          <w:lang w:eastAsia="zh-CN"/>
        </w:rPr>
      </w:pPr>
      <w:r w:rsidRPr="002C6952">
        <w:rPr>
          <w:sz w:val="16"/>
          <w:szCs w:val="16"/>
          <w:lang w:eastAsia="zh-CN"/>
        </w:rPr>
        <w:t>«Организационный отдел;</w:t>
      </w:r>
    </w:p>
    <w:p w:rsidR="002C6952" w:rsidRPr="002C6952" w:rsidRDefault="002C6952" w:rsidP="002C6952">
      <w:pPr>
        <w:suppressAutoHyphens/>
        <w:ind w:firstLine="708"/>
        <w:jc w:val="both"/>
        <w:rPr>
          <w:sz w:val="16"/>
          <w:szCs w:val="16"/>
          <w:lang w:eastAsia="zh-CN"/>
        </w:rPr>
      </w:pPr>
      <w:r w:rsidRPr="002C6952">
        <w:rPr>
          <w:sz w:val="16"/>
          <w:szCs w:val="16"/>
          <w:lang w:eastAsia="zh-CN"/>
        </w:rPr>
        <w:t>Отдел правового обеспечения и работы с населением.»</w:t>
      </w:r>
    </w:p>
    <w:p w:rsidR="002C6952" w:rsidRPr="002C6952" w:rsidRDefault="002C6952" w:rsidP="002C6952">
      <w:pPr>
        <w:suppressAutoHyphens/>
        <w:ind w:firstLine="708"/>
        <w:jc w:val="both"/>
        <w:rPr>
          <w:sz w:val="16"/>
          <w:szCs w:val="16"/>
          <w:lang w:eastAsia="zh-CN"/>
        </w:rPr>
      </w:pPr>
      <w:r w:rsidRPr="002C6952">
        <w:rPr>
          <w:sz w:val="16"/>
          <w:szCs w:val="16"/>
          <w:lang w:eastAsia="zh-CN"/>
        </w:rPr>
        <w:t>1.2. дополнить раздел 3 словами:</w:t>
      </w:r>
    </w:p>
    <w:p w:rsidR="002C6952" w:rsidRPr="002C6952" w:rsidRDefault="002C6952" w:rsidP="002C6952">
      <w:pPr>
        <w:suppressAutoHyphens/>
        <w:ind w:firstLine="708"/>
        <w:jc w:val="both"/>
        <w:rPr>
          <w:sz w:val="16"/>
          <w:szCs w:val="16"/>
          <w:lang w:eastAsia="zh-CN"/>
        </w:rPr>
      </w:pPr>
      <w:r w:rsidRPr="002C6952">
        <w:rPr>
          <w:sz w:val="16"/>
          <w:szCs w:val="16"/>
          <w:lang w:eastAsia="zh-CN"/>
        </w:rPr>
        <w:t>«Комитет по развитию местного самоуправления и организационной работе</w:t>
      </w:r>
    </w:p>
    <w:p w:rsidR="002C6952" w:rsidRPr="002C6952" w:rsidRDefault="002C6952" w:rsidP="002C6952">
      <w:pPr>
        <w:suppressAutoHyphens/>
        <w:ind w:firstLine="708"/>
        <w:jc w:val="both"/>
        <w:rPr>
          <w:sz w:val="16"/>
          <w:szCs w:val="16"/>
          <w:lang w:eastAsia="zh-CN"/>
        </w:rPr>
      </w:pPr>
      <w:r w:rsidRPr="002C6952">
        <w:rPr>
          <w:sz w:val="16"/>
          <w:szCs w:val="16"/>
          <w:lang w:eastAsia="zh-CN"/>
        </w:rPr>
        <w:t>- организационный отдел;</w:t>
      </w:r>
    </w:p>
    <w:p w:rsidR="002C6952" w:rsidRPr="002C6952" w:rsidRDefault="002C6952" w:rsidP="002C6952">
      <w:pPr>
        <w:suppressAutoHyphens/>
        <w:ind w:firstLine="708"/>
        <w:jc w:val="both"/>
        <w:rPr>
          <w:sz w:val="16"/>
          <w:szCs w:val="16"/>
          <w:lang w:eastAsia="zh-CN"/>
        </w:rPr>
      </w:pPr>
      <w:r w:rsidRPr="002C6952">
        <w:rPr>
          <w:sz w:val="16"/>
          <w:szCs w:val="16"/>
          <w:lang w:eastAsia="zh-CN"/>
        </w:rPr>
        <w:t xml:space="preserve">- отдел по работе с населением и общественными объединениями» </w:t>
      </w:r>
    </w:p>
    <w:p w:rsidR="002C6952" w:rsidRPr="002C6952" w:rsidRDefault="002C6952" w:rsidP="002C6952">
      <w:pPr>
        <w:widowControl w:val="0"/>
        <w:suppressAutoHyphens/>
        <w:spacing w:line="100" w:lineRule="atLeast"/>
        <w:jc w:val="both"/>
        <w:rPr>
          <w:sz w:val="16"/>
          <w:szCs w:val="16"/>
          <w:lang w:eastAsia="zh-CN"/>
        </w:rPr>
      </w:pPr>
      <w:r w:rsidRPr="002C6952">
        <w:rPr>
          <w:sz w:val="16"/>
          <w:szCs w:val="16"/>
          <w:lang w:eastAsia="zh-CN"/>
        </w:rPr>
        <w:tab/>
        <w:t>2. Главе  муниципального района Устинову А.А.,  в предусмотренном   законом  порядке, провести в Администрации муниципального района  организационно-штатные мероприятия по сокращению штата работников, изменению штатного расписания.</w:t>
      </w:r>
    </w:p>
    <w:p w:rsidR="002C6952" w:rsidRPr="002C6952" w:rsidRDefault="002C6952" w:rsidP="002C6952">
      <w:pPr>
        <w:suppressAutoHyphens/>
        <w:jc w:val="both"/>
        <w:rPr>
          <w:b/>
          <w:bCs/>
          <w:sz w:val="16"/>
          <w:szCs w:val="16"/>
          <w:lang w:eastAsia="zh-CN"/>
        </w:rPr>
      </w:pPr>
      <w:r w:rsidRPr="002C6952">
        <w:rPr>
          <w:sz w:val="16"/>
          <w:szCs w:val="16"/>
          <w:lang w:eastAsia="zh-CN"/>
        </w:rPr>
        <w:tab/>
        <w:t xml:space="preserve">3. </w:t>
      </w:r>
      <w:r w:rsidRPr="002C6952">
        <w:rPr>
          <w:bCs/>
          <w:sz w:val="16"/>
          <w:szCs w:val="16"/>
          <w:lang w:eastAsia="zh-CN"/>
        </w:rPr>
        <w:t>Опубликовать решение в бюллетене  «Официальный вестник» и разместить на официальном сайте Администрация муниципального района в информационно-коммуникационной сети Интернет.</w:t>
      </w:r>
    </w:p>
    <w:p w:rsidR="002C6952" w:rsidRPr="002C6952" w:rsidRDefault="002C6952" w:rsidP="002C6952">
      <w:pPr>
        <w:suppressAutoHyphens/>
        <w:jc w:val="both"/>
        <w:rPr>
          <w:b/>
          <w:bCs/>
          <w:sz w:val="16"/>
          <w:szCs w:val="16"/>
          <w:lang w:eastAsia="zh-CN"/>
        </w:rPr>
      </w:pPr>
      <w:r w:rsidRPr="002C6952">
        <w:rPr>
          <w:b/>
          <w:bCs/>
          <w:sz w:val="16"/>
          <w:szCs w:val="16"/>
          <w:lang w:eastAsia="zh-CN"/>
        </w:rPr>
        <w:t>Председатель Думы</w:t>
      </w:r>
    </w:p>
    <w:p w:rsidR="002C6952" w:rsidRPr="002C6952" w:rsidRDefault="002C6952" w:rsidP="002C6952">
      <w:pPr>
        <w:suppressAutoHyphens/>
        <w:jc w:val="both"/>
        <w:rPr>
          <w:b/>
          <w:bCs/>
          <w:color w:val="000000"/>
          <w:sz w:val="16"/>
          <w:szCs w:val="16"/>
          <w:lang w:eastAsia="zh-CN"/>
        </w:rPr>
      </w:pPr>
      <w:r w:rsidRPr="002C6952">
        <w:rPr>
          <w:b/>
          <w:bCs/>
          <w:color w:val="000000"/>
          <w:sz w:val="16"/>
          <w:szCs w:val="16"/>
          <w:lang w:eastAsia="zh-CN"/>
        </w:rPr>
        <w:t xml:space="preserve">муниципального района           В.Н. Иванов </w:t>
      </w:r>
    </w:p>
    <w:p w:rsidR="002C6952" w:rsidRPr="002C6952" w:rsidRDefault="002C6952" w:rsidP="002C6952">
      <w:pPr>
        <w:suppressAutoHyphens/>
        <w:jc w:val="both"/>
        <w:rPr>
          <w:bCs/>
          <w:color w:val="000000"/>
          <w:sz w:val="16"/>
          <w:szCs w:val="16"/>
          <w:lang w:eastAsia="zh-CN"/>
        </w:rPr>
      </w:pPr>
      <w:r w:rsidRPr="002C6952">
        <w:rPr>
          <w:bCs/>
          <w:color w:val="000000"/>
          <w:sz w:val="16"/>
          <w:szCs w:val="16"/>
          <w:lang w:eastAsia="zh-CN"/>
        </w:rPr>
        <w:t>07.02.2020</w:t>
      </w:r>
    </w:p>
    <w:p w:rsidR="002C6952" w:rsidRPr="002C6952" w:rsidRDefault="002C6952" w:rsidP="002C6952">
      <w:pPr>
        <w:suppressAutoHyphens/>
        <w:jc w:val="both"/>
        <w:rPr>
          <w:bCs/>
          <w:color w:val="000000"/>
          <w:sz w:val="16"/>
          <w:szCs w:val="16"/>
          <w:lang w:eastAsia="zh-CN"/>
        </w:rPr>
      </w:pPr>
      <w:r w:rsidRPr="002C6952">
        <w:rPr>
          <w:bCs/>
          <w:color w:val="000000"/>
          <w:sz w:val="16"/>
          <w:szCs w:val="16"/>
          <w:lang w:eastAsia="zh-CN"/>
        </w:rPr>
        <w:t>№ 335</w:t>
      </w:r>
    </w:p>
    <w:p w:rsidR="002C6952" w:rsidRPr="002C6952" w:rsidRDefault="002C6952" w:rsidP="002C6952">
      <w:pPr>
        <w:suppressAutoHyphens/>
        <w:jc w:val="both"/>
        <w:rPr>
          <w:b/>
          <w:bCs/>
          <w:sz w:val="16"/>
          <w:szCs w:val="16"/>
          <w:lang w:eastAsia="zh-CN"/>
        </w:rPr>
      </w:pPr>
      <w:r w:rsidRPr="002C6952">
        <w:rPr>
          <w:b/>
          <w:bCs/>
          <w:color w:val="000000"/>
          <w:sz w:val="16"/>
          <w:szCs w:val="16"/>
          <w:lang w:eastAsia="zh-CN"/>
        </w:rPr>
        <w:t xml:space="preserve">Глава </w:t>
      </w:r>
    </w:p>
    <w:p w:rsidR="002C6952" w:rsidRPr="002C6952" w:rsidRDefault="002C6952" w:rsidP="002C6952">
      <w:pPr>
        <w:suppressAutoHyphens/>
        <w:jc w:val="both"/>
        <w:rPr>
          <w:b/>
          <w:bCs/>
          <w:sz w:val="16"/>
          <w:szCs w:val="16"/>
          <w:lang w:eastAsia="hi-IN" w:bidi="hi-IN"/>
        </w:rPr>
      </w:pPr>
      <w:r w:rsidRPr="002C6952">
        <w:rPr>
          <w:b/>
          <w:bCs/>
          <w:sz w:val="16"/>
          <w:szCs w:val="16"/>
          <w:lang w:eastAsia="hi-IN" w:bidi="hi-IN"/>
        </w:rPr>
        <w:t>муниципального района           А.А. Устинов</w:t>
      </w:r>
    </w:p>
    <w:p w:rsidR="002C6952" w:rsidRPr="002C6952" w:rsidRDefault="002C6952" w:rsidP="002C6952">
      <w:pPr>
        <w:suppressAutoHyphens/>
        <w:jc w:val="center"/>
        <w:rPr>
          <w:b/>
          <w:sz w:val="16"/>
          <w:szCs w:val="16"/>
          <w:lang w:eastAsia="zh-CN"/>
        </w:rPr>
      </w:pPr>
      <w:r w:rsidRPr="002C6952">
        <w:rPr>
          <w:b/>
          <w:bCs/>
          <w:sz w:val="16"/>
          <w:szCs w:val="16"/>
          <w:lang w:eastAsia="hi-IN" w:bidi="hi-IN"/>
        </w:rPr>
        <w:t>_________________________</w:t>
      </w:r>
    </w:p>
    <w:p w:rsidR="00494DC9" w:rsidRPr="00494DC9" w:rsidRDefault="00494DC9" w:rsidP="00494DC9">
      <w:pPr>
        <w:jc w:val="both"/>
        <w:rPr>
          <w:color w:val="000000"/>
          <w:sz w:val="16"/>
          <w:szCs w:val="16"/>
        </w:rPr>
      </w:pPr>
    </w:p>
    <w:p w:rsidR="008A0CCB" w:rsidRPr="008A0CCB" w:rsidRDefault="00494DC9" w:rsidP="008A0CCB">
      <w:pPr>
        <w:pStyle w:val="4"/>
        <w:ind w:right="-2"/>
        <w:jc w:val="center"/>
        <w:rPr>
          <w:rFonts w:ascii="Times New Roman" w:eastAsia="Times New Roman" w:hAnsi="Times New Roman" w:cs="Times New Roman"/>
          <w:b w:val="0"/>
          <w:bCs w:val="0"/>
          <w:i w:val="0"/>
          <w:iCs w:val="0"/>
          <w:color w:val="000000"/>
          <w:sz w:val="16"/>
          <w:szCs w:val="16"/>
        </w:rPr>
      </w:pPr>
      <w:r w:rsidRPr="00494DC9">
        <w:rPr>
          <w:color w:val="000000"/>
          <w:sz w:val="16"/>
          <w:szCs w:val="16"/>
        </w:rPr>
        <w:t xml:space="preserve"> </w:t>
      </w:r>
      <w:r w:rsidR="008A0CCB" w:rsidRPr="008A0CCB">
        <w:rPr>
          <w:rFonts w:ascii="Times New Roman" w:eastAsia="Times New Roman" w:hAnsi="Times New Roman" w:cs="Times New Roman"/>
          <w:b w:val="0"/>
          <w:bCs w:val="0"/>
          <w:i w:val="0"/>
          <w:iCs w:val="0"/>
          <w:color w:val="auto"/>
          <w:sz w:val="16"/>
          <w:szCs w:val="16"/>
        </w:rPr>
        <w:t xml:space="preserve">   </w:t>
      </w:r>
      <w:r w:rsidR="008A0CCB" w:rsidRPr="008A0CCB">
        <w:rPr>
          <w:rFonts w:ascii="Times New Roman" w:eastAsia="Times New Roman" w:hAnsi="Times New Roman" w:cs="Times New Roman"/>
          <w:b w:val="0"/>
          <w:bCs w:val="0"/>
          <w:i w:val="0"/>
          <w:iCs w:val="0"/>
          <w:color w:val="000000"/>
          <w:sz w:val="16"/>
          <w:szCs w:val="16"/>
        </w:rPr>
        <w:t>Администрация  Любытинского муниципального района</w:t>
      </w:r>
    </w:p>
    <w:p w:rsidR="008A0CCB" w:rsidRPr="008A0CCB" w:rsidRDefault="008A0CCB" w:rsidP="008A0CCB">
      <w:pPr>
        <w:ind w:right="-58"/>
        <w:jc w:val="center"/>
        <w:rPr>
          <w:b/>
          <w:color w:val="000000"/>
          <w:sz w:val="16"/>
          <w:szCs w:val="16"/>
        </w:rPr>
      </w:pPr>
      <w:r w:rsidRPr="008A0CCB">
        <w:rPr>
          <w:b/>
          <w:color w:val="000000"/>
          <w:sz w:val="16"/>
          <w:szCs w:val="16"/>
        </w:rPr>
        <w:t>П О С Т А Н О В Л Е Н И Е</w:t>
      </w:r>
    </w:p>
    <w:p w:rsidR="008A0CCB" w:rsidRPr="008A0CCB" w:rsidRDefault="008A0CCB" w:rsidP="008A0CCB">
      <w:pPr>
        <w:ind w:right="-510"/>
        <w:jc w:val="center"/>
        <w:rPr>
          <w:color w:val="000000"/>
          <w:sz w:val="16"/>
          <w:szCs w:val="16"/>
        </w:rPr>
      </w:pPr>
      <w:r w:rsidRPr="008A0CCB">
        <w:rPr>
          <w:color w:val="000000"/>
          <w:sz w:val="16"/>
          <w:szCs w:val="16"/>
        </w:rPr>
        <w:t>от 06.02.2020 № 90</w:t>
      </w:r>
    </w:p>
    <w:p w:rsidR="008A0CCB" w:rsidRPr="008A0CCB" w:rsidRDefault="008A0CCB" w:rsidP="008A0CCB">
      <w:pPr>
        <w:ind w:right="-510"/>
        <w:jc w:val="center"/>
        <w:rPr>
          <w:color w:val="000000"/>
          <w:sz w:val="16"/>
          <w:szCs w:val="16"/>
        </w:rPr>
      </w:pPr>
      <w:r w:rsidRPr="008A0CCB">
        <w:rPr>
          <w:sz w:val="16"/>
          <w:szCs w:val="16"/>
        </w:rPr>
        <w:t>р.п.Любытино</w:t>
      </w:r>
    </w:p>
    <w:p w:rsidR="008A0CCB" w:rsidRPr="008A0CCB" w:rsidRDefault="008A0CCB" w:rsidP="008A0CCB">
      <w:pPr>
        <w:ind w:right="85"/>
        <w:jc w:val="center"/>
        <w:rPr>
          <w:b/>
          <w:sz w:val="16"/>
          <w:szCs w:val="16"/>
        </w:rPr>
      </w:pPr>
      <w:r w:rsidRPr="008A0CCB">
        <w:rPr>
          <w:b/>
          <w:sz w:val="16"/>
          <w:szCs w:val="16"/>
        </w:rPr>
        <w:t xml:space="preserve">Об утверждении административного регламента предоставления </w:t>
      </w:r>
    </w:p>
    <w:p w:rsidR="008A0CCB" w:rsidRPr="008A0CCB" w:rsidRDefault="008A0CCB" w:rsidP="008A0CCB">
      <w:pPr>
        <w:ind w:right="85"/>
        <w:jc w:val="center"/>
        <w:rPr>
          <w:b/>
          <w:sz w:val="16"/>
          <w:szCs w:val="16"/>
        </w:rPr>
      </w:pPr>
      <w:r w:rsidRPr="008A0CCB">
        <w:rPr>
          <w:b/>
          <w:sz w:val="16"/>
          <w:szCs w:val="16"/>
        </w:rPr>
        <w:t>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8A0CCB" w:rsidRPr="008A0CCB" w:rsidRDefault="008A0CCB" w:rsidP="008A0CCB">
      <w:pPr>
        <w:ind w:firstLine="851"/>
        <w:jc w:val="both"/>
        <w:rPr>
          <w:sz w:val="16"/>
          <w:szCs w:val="16"/>
        </w:rPr>
      </w:pPr>
      <w:r w:rsidRPr="008A0CCB">
        <w:rPr>
          <w:rFonts w:eastAsia="SimSun"/>
          <w:kern w:val="2"/>
          <w:sz w:val="16"/>
          <w:szCs w:val="16"/>
          <w:lang w:eastAsia="zh-CN" w:bidi="hi-IN"/>
        </w:rPr>
        <w:t xml:space="preserve">В соответствии </w:t>
      </w:r>
      <w:r w:rsidRPr="008A0CCB">
        <w:rPr>
          <w:sz w:val="16"/>
          <w:szCs w:val="16"/>
        </w:rPr>
        <w:t xml:space="preserve">федеральными законами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 декабря 1995 года № 196-ФЗ «О безопасности дорожного движения», Федеральным законом от 29 декабря 2017 года  № 479-ФЗ «О внесение изменений в Федеральный закон «Об организации предоставления государственных и муниципальных услуг», от 27 июля 2010 года   № 210-ФЗ «Об организации предоставления государственных и муниципальных услуг», постановлениями Правительства Российской Федерации от 15 апреля 2011 года № 272 «Об утверждении Правил перевозок грузов автомобильным транспортом»,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приказом Минтранса России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от 27 мая 1996 года, Администрация Любытинского муниципального района </w:t>
      </w:r>
    </w:p>
    <w:p w:rsidR="008A0CCB" w:rsidRPr="008A0CCB" w:rsidRDefault="008A0CCB" w:rsidP="008A0CCB">
      <w:pPr>
        <w:ind w:firstLine="851"/>
        <w:jc w:val="both"/>
        <w:rPr>
          <w:sz w:val="16"/>
          <w:szCs w:val="16"/>
        </w:rPr>
      </w:pPr>
      <w:r w:rsidRPr="008A0CCB">
        <w:rPr>
          <w:b/>
          <w:sz w:val="16"/>
          <w:szCs w:val="16"/>
        </w:rPr>
        <w:t>ПОСТАНОВЛЯЕТ:</w:t>
      </w:r>
    </w:p>
    <w:p w:rsidR="008A0CCB" w:rsidRPr="008A0CCB" w:rsidRDefault="008A0CCB" w:rsidP="008A0CCB">
      <w:pPr>
        <w:ind w:firstLine="720"/>
        <w:jc w:val="both"/>
        <w:rPr>
          <w:color w:val="000000"/>
          <w:sz w:val="16"/>
          <w:szCs w:val="16"/>
        </w:rPr>
      </w:pPr>
      <w:r w:rsidRPr="008A0CCB">
        <w:rPr>
          <w:color w:val="000000"/>
          <w:sz w:val="16"/>
          <w:szCs w:val="16"/>
        </w:rPr>
        <w:t>1.Утвердить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A0CCB" w:rsidRPr="008A0CCB" w:rsidRDefault="008A0CCB" w:rsidP="008A0CCB">
      <w:pPr>
        <w:ind w:firstLine="720"/>
        <w:jc w:val="both"/>
        <w:rPr>
          <w:color w:val="000000"/>
          <w:sz w:val="16"/>
          <w:szCs w:val="16"/>
        </w:rPr>
      </w:pPr>
      <w:r w:rsidRPr="008A0CCB">
        <w:rPr>
          <w:color w:val="000000"/>
          <w:sz w:val="16"/>
          <w:szCs w:val="16"/>
        </w:rPr>
        <w:t>2.</w:t>
      </w:r>
      <w:r w:rsidRPr="008A0CCB">
        <w:rPr>
          <w:sz w:val="16"/>
          <w:szCs w:val="16"/>
        </w:rPr>
        <w:t>Признать утратившими силу постановления Администрации Любытинского муниципального района:</w:t>
      </w:r>
    </w:p>
    <w:p w:rsidR="008A0CCB" w:rsidRPr="008A0CCB" w:rsidRDefault="008A0CCB" w:rsidP="008A0CCB">
      <w:pPr>
        <w:tabs>
          <w:tab w:val="left" w:pos="900"/>
        </w:tabs>
        <w:jc w:val="both"/>
        <w:rPr>
          <w:sz w:val="16"/>
          <w:szCs w:val="16"/>
        </w:rPr>
      </w:pPr>
      <w:r w:rsidRPr="008A0CCB">
        <w:rPr>
          <w:sz w:val="16"/>
          <w:szCs w:val="16"/>
        </w:rPr>
        <w:t xml:space="preserve">                 от 22.08.2018  № 758 «Об утверждении административного регламента предоставления 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8A0CCB" w:rsidRPr="008A0CCB" w:rsidRDefault="008A0CCB" w:rsidP="008A0CCB">
      <w:pPr>
        <w:tabs>
          <w:tab w:val="left" w:pos="900"/>
        </w:tabs>
        <w:jc w:val="both"/>
        <w:rPr>
          <w:sz w:val="16"/>
          <w:szCs w:val="16"/>
        </w:rPr>
      </w:pPr>
      <w:r w:rsidRPr="008A0CCB">
        <w:rPr>
          <w:sz w:val="16"/>
          <w:szCs w:val="16"/>
        </w:rPr>
        <w:t xml:space="preserve">                 от 20.02.2019 № 133,  от 13.12.2018 № 1184  «О внесении изменений в административный регламент предоставления 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8A0CCB" w:rsidRPr="008A0CCB" w:rsidRDefault="008A0CCB" w:rsidP="008A0CCB">
      <w:pPr>
        <w:tabs>
          <w:tab w:val="left" w:pos="900"/>
        </w:tabs>
        <w:jc w:val="both"/>
        <w:rPr>
          <w:sz w:val="16"/>
          <w:szCs w:val="16"/>
        </w:rPr>
      </w:pPr>
      <w:r w:rsidRPr="008A0CCB">
        <w:rPr>
          <w:sz w:val="16"/>
          <w:szCs w:val="16"/>
        </w:rPr>
        <w:t xml:space="preserve">                   </w:t>
      </w:r>
      <w:r w:rsidRPr="008A0CCB">
        <w:rPr>
          <w:color w:val="2D2D2D"/>
          <w:spacing w:val="2"/>
          <w:sz w:val="16"/>
          <w:szCs w:val="16"/>
        </w:rPr>
        <w:t>3.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8A0CCB" w:rsidRPr="008A0CCB" w:rsidRDefault="008A0CCB" w:rsidP="008A0CCB">
      <w:pPr>
        <w:autoSpaceDE w:val="0"/>
        <w:ind w:right="-2"/>
        <w:rPr>
          <w:b/>
          <w:sz w:val="16"/>
          <w:szCs w:val="16"/>
        </w:rPr>
      </w:pPr>
      <w:r w:rsidRPr="008A0CCB">
        <w:rPr>
          <w:b/>
          <w:sz w:val="16"/>
          <w:szCs w:val="16"/>
        </w:rPr>
        <w:t>Первый заместитель</w:t>
      </w:r>
    </w:p>
    <w:p w:rsidR="008A0CCB" w:rsidRPr="008A0CCB" w:rsidRDefault="008A0CCB" w:rsidP="008A0CCB">
      <w:pPr>
        <w:autoSpaceDE w:val="0"/>
        <w:ind w:right="-2"/>
        <w:rPr>
          <w:b/>
          <w:sz w:val="16"/>
          <w:szCs w:val="16"/>
        </w:rPr>
      </w:pPr>
      <w:r w:rsidRPr="008A0CCB">
        <w:rPr>
          <w:b/>
          <w:sz w:val="16"/>
          <w:szCs w:val="16"/>
        </w:rPr>
        <w:t>Главы администрации                С.В.Матвеева</w:t>
      </w:r>
    </w:p>
    <w:p w:rsidR="008A0CCB" w:rsidRPr="008A0CCB" w:rsidRDefault="008A0CCB" w:rsidP="008A0CCB">
      <w:pPr>
        <w:autoSpaceDE w:val="0"/>
        <w:ind w:right="-2"/>
        <w:jc w:val="center"/>
        <w:rPr>
          <w:sz w:val="16"/>
          <w:szCs w:val="16"/>
        </w:rPr>
      </w:pPr>
    </w:p>
    <w:p w:rsidR="008A0CCB" w:rsidRPr="008A0CCB" w:rsidRDefault="008A0CCB" w:rsidP="008A0CCB">
      <w:pPr>
        <w:autoSpaceDE w:val="0"/>
        <w:ind w:right="-2"/>
        <w:jc w:val="right"/>
        <w:rPr>
          <w:sz w:val="16"/>
          <w:szCs w:val="16"/>
        </w:rPr>
      </w:pPr>
      <w:r w:rsidRPr="008A0CCB">
        <w:rPr>
          <w:sz w:val="16"/>
          <w:szCs w:val="16"/>
        </w:rPr>
        <w:t xml:space="preserve">                                                                      Утвержден</w:t>
      </w:r>
    </w:p>
    <w:p w:rsidR="008A0CCB" w:rsidRPr="008A0CCB" w:rsidRDefault="008A0CCB" w:rsidP="008A0CCB">
      <w:pPr>
        <w:autoSpaceDE w:val="0"/>
        <w:ind w:right="-2"/>
        <w:jc w:val="right"/>
        <w:rPr>
          <w:sz w:val="16"/>
          <w:szCs w:val="16"/>
        </w:rPr>
      </w:pPr>
      <w:r w:rsidRPr="008A0CCB">
        <w:rPr>
          <w:sz w:val="16"/>
          <w:szCs w:val="16"/>
        </w:rPr>
        <w:t xml:space="preserve">                                                                     постановлением Администрации</w:t>
      </w:r>
    </w:p>
    <w:p w:rsidR="008A0CCB" w:rsidRPr="008A0CCB" w:rsidRDefault="008A0CCB" w:rsidP="008A0CCB">
      <w:pPr>
        <w:autoSpaceDE w:val="0"/>
        <w:ind w:right="-2"/>
        <w:jc w:val="right"/>
        <w:rPr>
          <w:sz w:val="16"/>
          <w:szCs w:val="16"/>
        </w:rPr>
      </w:pPr>
      <w:r w:rsidRPr="008A0CCB">
        <w:rPr>
          <w:sz w:val="16"/>
          <w:szCs w:val="16"/>
        </w:rPr>
        <w:t xml:space="preserve">                                                                   муниципального района</w:t>
      </w:r>
    </w:p>
    <w:p w:rsidR="008A0CCB" w:rsidRPr="008A0CCB" w:rsidRDefault="008A0CCB" w:rsidP="008A0CCB">
      <w:pPr>
        <w:autoSpaceDE w:val="0"/>
        <w:ind w:right="-2"/>
        <w:jc w:val="right"/>
        <w:rPr>
          <w:sz w:val="16"/>
          <w:szCs w:val="16"/>
        </w:rPr>
      </w:pPr>
      <w:r w:rsidRPr="008A0CCB">
        <w:rPr>
          <w:sz w:val="16"/>
          <w:szCs w:val="16"/>
        </w:rPr>
        <w:t xml:space="preserve">                                                                    от 06.02.2020 № 90 </w:t>
      </w:r>
    </w:p>
    <w:p w:rsidR="008A0CCB" w:rsidRPr="008A0CCB" w:rsidRDefault="008A0CCB" w:rsidP="008A0CCB">
      <w:pPr>
        <w:autoSpaceDE w:val="0"/>
        <w:ind w:right="-2"/>
        <w:jc w:val="right"/>
        <w:rPr>
          <w:bCs/>
          <w:sz w:val="16"/>
          <w:szCs w:val="16"/>
        </w:rPr>
      </w:pPr>
    </w:p>
    <w:p w:rsidR="008A0CCB" w:rsidRPr="008A0CCB" w:rsidRDefault="008A0CCB" w:rsidP="008A0CCB">
      <w:pPr>
        <w:autoSpaceDE w:val="0"/>
        <w:autoSpaceDN w:val="0"/>
        <w:adjustRightInd w:val="0"/>
        <w:ind w:right="140"/>
        <w:jc w:val="center"/>
        <w:rPr>
          <w:b/>
          <w:sz w:val="16"/>
          <w:szCs w:val="16"/>
        </w:rPr>
      </w:pPr>
      <w:r w:rsidRPr="008A0CCB">
        <w:rPr>
          <w:b/>
          <w:sz w:val="16"/>
          <w:szCs w:val="16"/>
        </w:rPr>
        <w:t>АДМИНИСТРАТИВНЫЙ РЕГЛАМЕНТ</w:t>
      </w:r>
    </w:p>
    <w:p w:rsidR="008A0CCB" w:rsidRPr="008A0CCB" w:rsidRDefault="008A0CCB" w:rsidP="008A0CCB">
      <w:pPr>
        <w:autoSpaceDE w:val="0"/>
        <w:autoSpaceDN w:val="0"/>
        <w:adjustRightInd w:val="0"/>
        <w:ind w:right="140"/>
        <w:jc w:val="center"/>
        <w:outlineLvl w:val="0"/>
        <w:rPr>
          <w:b/>
          <w:sz w:val="16"/>
          <w:szCs w:val="16"/>
        </w:rPr>
      </w:pPr>
      <w:r w:rsidRPr="008A0CCB">
        <w:rPr>
          <w:b/>
          <w:sz w:val="16"/>
          <w:szCs w:val="16"/>
        </w:rPr>
        <w:t>предоставления муниципальной услуги «Выдача специальных  разрешений на движение по автомобильным дорогам</w:t>
      </w:r>
    </w:p>
    <w:p w:rsidR="008A0CCB" w:rsidRPr="008A0CCB" w:rsidRDefault="008A0CCB" w:rsidP="008A0CCB">
      <w:pPr>
        <w:autoSpaceDE w:val="0"/>
        <w:autoSpaceDN w:val="0"/>
        <w:adjustRightInd w:val="0"/>
        <w:ind w:right="140"/>
        <w:jc w:val="center"/>
        <w:outlineLvl w:val="0"/>
        <w:rPr>
          <w:bCs/>
          <w:sz w:val="16"/>
          <w:szCs w:val="16"/>
        </w:rPr>
      </w:pPr>
      <w:r w:rsidRPr="008A0CCB">
        <w:rPr>
          <w:b/>
          <w:sz w:val="16"/>
          <w:szCs w:val="16"/>
        </w:rPr>
        <w:t xml:space="preserve"> местного значения транспортного средства, осуществляющего перевозки тяжеловесных и (или) крупногабаритных грузов</w:t>
      </w:r>
    </w:p>
    <w:p w:rsidR="008A0CCB" w:rsidRPr="008A0CCB" w:rsidRDefault="008A0CCB" w:rsidP="008A0CCB">
      <w:pPr>
        <w:autoSpaceDE w:val="0"/>
        <w:autoSpaceDN w:val="0"/>
        <w:adjustRightInd w:val="0"/>
        <w:ind w:right="140"/>
        <w:jc w:val="center"/>
        <w:outlineLvl w:val="1"/>
        <w:rPr>
          <w:b/>
          <w:bCs/>
          <w:sz w:val="16"/>
          <w:szCs w:val="16"/>
        </w:rPr>
      </w:pPr>
    </w:p>
    <w:p w:rsidR="008A0CCB" w:rsidRPr="008A0CCB" w:rsidRDefault="008A0CCB" w:rsidP="008A0CCB">
      <w:pPr>
        <w:autoSpaceDE w:val="0"/>
        <w:autoSpaceDN w:val="0"/>
        <w:adjustRightInd w:val="0"/>
        <w:ind w:right="140"/>
        <w:jc w:val="center"/>
        <w:outlineLvl w:val="1"/>
        <w:rPr>
          <w:b/>
          <w:bCs/>
          <w:sz w:val="16"/>
          <w:szCs w:val="16"/>
        </w:rPr>
      </w:pPr>
      <w:r w:rsidRPr="008A0CCB">
        <w:rPr>
          <w:b/>
          <w:bCs/>
          <w:sz w:val="16"/>
          <w:szCs w:val="16"/>
          <w:lang w:val="en-US"/>
        </w:rPr>
        <w:t>I</w:t>
      </w:r>
      <w:r w:rsidRPr="008A0CCB">
        <w:rPr>
          <w:b/>
          <w:bCs/>
          <w:sz w:val="16"/>
          <w:szCs w:val="16"/>
        </w:rPr>
        <w:t>. ОБЩИЕ ПОЛОЖЕНИЯ</w:t>
      </w:r>
    </w:p>
    <w:p w:rsidR="008A0CCB" w:rsidRPr="008A0CCB" w:rsidRDefault="008A0CCB" w:rsidP="008A0CCB">
      <w:pPr>
        <w:autoSpaceDE w:val="0"/>
        <w:autoSpaceDN w:val="0"/>
        <w:adjustRightInd w:val="0"/>
        <w:spacing w:before="120" w:after="120"/>
        <w:ind w:right="140"/>
        <w:jc w:val="both"/>
        <w:outlineLvl w:val="1"/>
        <w:rPr>
          <w:b/>
          <w:sz w:val="16"/>
          <w:szCs w:val="16"/>
        </w:rPr>
      </w:pPr>
      <w:r w:rsidRPr="008A0CCB">
        <w:rPr>
          <w:b/>
          <w:sz w:val="16"/>
          <w:szCs w:val="16"/>
        </w:rPr>
        <w:tab/>
        <w:t>1.1. Предмет регулирования регламента</w:t>
      </w:r>
    </w:p>
    <w:p w:rsidR="008A0CCB" w:rsidRPr="008A0CCB" w:rsidRDefault="008A0CCB" w:rsidP="008A0CCB">
      <w:pPr>
        <w:autoSpaceDE w:val="0"/>
        <w:autoSpaceDN w:val="0"/>
        <w:adjustRightInd w:val="0"/>
        <w:ind w:firstLine="709"/>
        <w:jc w:val="both"/>
        <w:rPr>
          <w:sz w:val="16"/>
          <w:szCs w:val="16"/>
        </w:rPr>
      </w:pPr>
      <w:r w:rsidRPr="008A0CCB">
        <w:rPr>
          <w:sz w:val="16"/>
          <w:szCs w:val="16"/>
        </w:rPr>
        <w:t>Административный регламент по предоставлению муниципальной услуги по выдаче  специальных разрешений на движение по автомобильным дорогам местного значения тяжеловесного и (или) крупногабаритного транспортного средства</w:t>
      </w:r>
      <w:r w:rsidRPr="008A0CCB">
        <w:rPr>
          <w:color w:val="C00000"/>
          <w:sz w:val="16"/>
          <w:szCs w:val="16"/>
        </w:rPr>
        <w:t xml:space="preserve"> </w:t>
      </w:r>
      <w:r w:rsidRPr="008A0CCB">
        <w:rPr>
          <w:sz w:val="16"/>
          <w:szCs w:val="16"/>
        </w:rPr>
        <w:t>(далее - административный регламент) устанавливает сроки, состав и последовательность административных процедур (действий) Администрация Любытинского муниципального района</w:t>
      </w:r>
      <w:r w:rsidRPr="008A0CCB">
        <w:rPr>
          <w:i/>
          <w:color w:val="FF0000"/>
          <w:sz w:val="16"/>
          <w:szCs w:val="16"/>
          <w:u w:val="single"/>
        </w:rPr>
        <w:t xml:space="preserve"> </w:t>
      </w:r>
      <w:r w:rsidRPr="008A0CCB">
        <w:rPr>
          <w:sz w:val="16"/>
          <w:szCs w:val="16"/>
        </w:rPr>
        <w:t xml:space="preserve">по выдаче специальных разрешений на движение тяжеловесного и (или) крупногабаритного транспортного средства по автомобильным дорогам местного значения в случае, если маршрут, часть маршрута тяжеловесного и (или) крупногабаритного транспортного средства не проходят по автомобильным дорогам федерального, регионального или межмуниципального значения, участкам таких автомобильных дорог (далее - муниципальная услуга). </w:t>
      </w:r>
    </w:p>
    <w:p w:rsidR="008A0CCB" w:rsidRPr="008A0CCB" w:rsidRDefault="008A0CCB" w:rsidP="008A0CCB">
      <w:pPr>
        <w:autoSpaceDE w:val="0"/>
        <w:autoSpaceDN w:val="0"/>
        <w:adjustRightInd w:val="0"/>
        <w:ind w:firstLine="709"/>
        <w:jc w:val="both"/>
        <w:rPr>
          <w:iCs/>
          <w:sz w:val="16"/>
          <w:szCs w:val="16"/>
        </w:rPr>
      </w:pPr>
      <w:r w:rsidRPr="008A0CCB">
        <w:rPr>
          <w:iCs/>
          <w:sz w:val="16"/>
          <w:szCs w:val="16"/>
        </w:rPr>
        <w:t>Административный регламент также устанавливает порядок взаимодействия между структурными подразделениями Администрации Любытинского муниципального района (далее - Уполномоченный орган), их должностными лицами, взаимодействия Уполномоченного органа с физическими и юридическими лицами, с заявителями при предоставлении муниципальной услуги.</w:t>
      </w:r>
    </w:p>
    <w:p w:rsidR="008A0CCB" w:rsidRPr="008A0CCB" w:rsidRDefault="008A0CCB" w:rsidP="008A0CCB">
      <w:pPr>
        <w:autoSpaceDE w:val="0"/>
        <w:autoSpaceDN w:val="0"/>
        <w:adjustRightInd w:val="0"/>
        <w:ind w:firstLine="709"/>
        <w:jc w:val="both"/>
        <w:rPr>
          <w:sz w:val="16"/>
          <w:szCs w:val="16"/>
        </w:rPr>
      </w:pPr>
      <w:r w:rsidRPr="008A0CCB">
        <w:rPr>
          <w:sz w:val="16"/>
          <w:szCs w:val="16"/>
        </w:rPr>
        <w:t>Специальное разрешение на движение по автомобильным дорогам местного значения тяжеловесного и (или) крупногабаритного транспортного средства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8A0CCB" w:rsidRPr="008A0CCB" w:rsidRDefault="008A0CCB" w:rsidP="008A0CCB">
      <w:pPr>
        <w:autoSpaceDE w:val="0"/>
        <w:autoSpaceDN w:val="0"/>
        <w:adjustRightInd w:val="0"/>
        <w:ind w:firstLine="540"/>
        <w:jc w:val="both"/>
        <w:rPr>
          <w:sz w:val="16"/>
          <w:szCs w:val="16"/>
        </w:rPr>
      </w:pPr>
      <w:r w:rsidRPr="008A0CCB">
        <w:rPr>
          <w:sz w:val="16"/>
          <w:szCs w:val="16"/>
        </w:rPr>
        <w:tab/>
        <w:t xml:space="preserve">В случае выдачи специального разрешения в электронной форме в соответствии с </w:t>
      </w:r>
      <w:hyperlink r:id="rId11" w:history="1">
        <w:r w:rsidRPr="008A0CCB">
          <w:rPr>
            <w:color w:val="0000FF"/>
            <w:sz w:val="16"/>
            <w:szCs w:val="16"/>
            <w:u w:val="single"/>
          </w:rPr>
          <w:t>частью 17 статьи 31</w:t>
        </w:r>
      </w:hyperlink>
      <w:r w:rsidRPr="008A0CCB">
        <w:rPr>
          <w:sz w:val="16"/>
          <w:szCs w:val="16"/>
        </w:rPr>
        <w:t xml:space="preserve"> Федерального закона от 08.11.2007 № 257-ФЗ (далее - Федеральный закон № 257), специальное разрешение выдается на одну поездку и на срок до одного месяца.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 xml:space="preserve">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w:t>
      </w:r>
      <w:r w:rsidRPr="008A0CCB">
        <w:rPr>
          <w:sz w:val="16"/>
          <w:szCs w:val="16"/>
        </w:rPr>
        <w:br/>
        <w:t>одного муниципального образования. Специальное разрешение выдается на срок до трех месяцев.</w:t>
      </w:r>
    </w:p>
    <w:p w:rsidR="008A0CCB" w:rsidRPr="008A0CCB" w:rsidRDefault="008A0CCB" w:rsidP="008A0CCB">
      <w:pPr>
        <w:autoSpaceDE w:val="0"/>
        <w:autoSpaceDN w:val="0"/>
        <w:adjustRightInd w:val="0"/>
        <w:ind w:firstLine="540"/>
        <w:jc w:val="both"/>
        <w:rPr>
          <w:sz w:val="16"/>
          <w:szCs w:val="16"/>
        </w:rPr>
      </w:pPr>
      <w:r w:rsidRPr="008A0CCB">
        <w:rPr>
          <w:sz w:val="16"/>
          <w:szCs w:val="16"/>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8A0CCB" w:rsidRPr="008A0CCB" w:rsidRDefault="008A0CCB" w:rsidP="008A0CCB">
      <w:pPr>
        <w:autoSpaceDE w:val="0"/>
        <w:autoSpaceDN w:val="0"/>
        <w:adjustRightInd w:val="0"/>
        <w:ind w:right="-2" w:firstLine="709"/>
        <w:jc w:val="both"/>
        <w:outlineLvl w:val="1"/>
        <w:rPr>
          <w:b/>
          <w:sz w:val="16"/>
          <w:szCs w:val="16"/>
        </w:rPr>
      </w:pPr>
      <w:r w:rsidRPr="008A0CCB">
        <w:rPr>
          <w:b/>
          <w:sz w:val="16"/>
          <w:szCs w:val="16"/>
        </w:rPr>
        <w:t>1.2. Круг заявителей</w:t>
      </w:r>
    </w:p>
    <w:p w:rsidR="008A0CCB" w:rsidRPr="008A0CCB" w:rsidRDefault="008A0CCB" w:rsidP="008A0CCB">
      <w:pPr>
        <w:autoSpaceDE w:val="0"/>
        <w:autoSpaceDN w:val="0"/>
        <w:adjustRightInd w:val="0"/>
        <w:ind w:firstLine="709"/>
        <w:jc w:val="both"/>
        <w:rPr>
          <w:sz w:val="16"/>
          <w:szCs w:val="16"/>
        </w:rPr>
      </w:pPr>
      <w:r w:rsidRPr="008A0CCB">
        <w:rPr>
          <w:iCs/>
          <w:sz w:val="16"/>
          <w:szCs w:val="16"/>
        </w:rPr>
        <w:t>1.2.1. Заявителями муниципальной услуги, указанной в настоящем административном регламенте (далее - заявитель), являются владельцы транспортных средств</w:t>
      </w:r>
      <w:r w:rsidRPr="008A0CCB">
        <w:rPr>
          <w:sz w:val="16"/>
          <w:szCs w:val="16"/>
        </w:rPr>
        <w:t>.</w:t>
      </w:r>
    </w:p>
    <w:p w:rsidR="008A0CCB" w:rsidRPr="008A0CCB" w:rsidRDefault="008A0CCB" w:rsidP="008A0CCB">
      <w:pPr>
        <w:autoSpaceDE w:val="0"/>
        <w:autoSpaceDN w:val="0"/>
        <w:adjustRightInd w:val="0"/>
        <w:ind w:firstLine="709"/>
        <w:jc w:val="both"/>
        <w:rPr>
          <w:iCs/>
          <w:sz w:val="16"/>
          <w:szCs w:val="16"/>
        </w:rPr>
      </w:pPr>
      <w:r w:rsidRPr="008A0CCB">
        <w:rPr>
          <w:iCs/>
          <w:sz w:val="16"/>
          <w:szCs w:val="16"/>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A0CCB" w:rsidRPr="008A0CCB" w:rsidRDefault="008A0CCB" w:rsidP="008A0CCB">
      <w:pPr>
        <w:autoSpaceDE w:val="0"/>
        <w:autoSpaceDN w:val="0"/>
        <w:adjustRightInd w:val="0"/>
        <w:ind w:right="-2" w:firstLine="709"/>
        <w:jc w:val="both"/>
        <w:outlineLvl w:val="1"/>
        <w:rPr>
          <w:sz w:val="16"/>
          <w:szCs w:val="16"/>
        </w:rPr>
      </w:pPr>
      <w:r w:rsidRPr="008A0CCB">
        <w:rPr>
          <w:b/>
          <w:sz w:val="16"/>
          <w:szCs w:val="16"/>
        </w:rPr>
        <w:t>1.3. Требования к порядку информирования о предоставлении           муниципальной услуги</w:t>
      </w:r>
    </w:p>
    <w:p w:rsidR="008A0CCB" w:rsidRPr="008A0CCB" w:rsidRDefault="008A0CCB" w:rsidP="008A0CCB">
      <w:pPr>
        <w:widowControl w:val="0"/>
        <w:autoSpaceDE w:val="0"/>
        <w:autoSpaceDN w:val="0"/>
        <w:ind w:firstLine="709"/>
        <w:jc w:val="both"/>
        <w:rPr>
          <w:sz w:val="16"/>
          <w:szCs w:val="16"/>
        </w:rPr>
      </w:pPr>
      <w:r w:rsidRPr="008A0CCB">
        <w:rPr>
          <w:sz w:val="16"/>
          <w:szCs w:val="16"/>
        </w:rPr>
        <w:t>1.3.1. Порядок информирования о предоставлении муниципальной услуги:</w:t>
      </w:r>
    </w:p>
    <w:p w:rsidR="008A0CCB" w:rsidRPr="008A0CCB" w:rsidRDefault="008A0CCB" w:rsidP="008A0CCB">
      <w:pPr>
        <w:widowControl w:val="0"/>
        <w:autoSpaceDE w:val="0"/>
        <w:autoSpaceDN w:val="0"/>
        <w:ind w:firstLine="709"/>
        <w:jc w:val="both"/>
        <w:rPr>
          <w:sz w:val="16"/>
          <w:szCs w:val="16"/>
        </w:rPr>
      </w:pPr>
      <w:r w:rsidRPr="008A0CCB">
        <w:rPr>
          <w:sz w:val="16"/>
          <w:szCs w:val="16"/>
        </w:rPr>
        <w:lastRenderedPageBreak/>
        <w:t>место нахождения: 174760, Новгородская область, р.п.Любытино, ул.Советов, д.29, его структурных подразделений (далее - Уполномоченный орган):</w:t>
      </w:r>
    </w:p>
    <w:p w:rsidR="008A0CCB" w:rsidRPr="008A0CCB" w:rsidRDefault="008A0CCB" w:rsidP="008A0CCB">
      <w:pPr>
        <w:widowControl w:val="0"/>
        <w:autoSpaceDE w:val="0"/>
        <w:autoSpaceDN w:val="0"/>
        <w:ind w:firstLine="709"/>
        <w:jc w:val="both"/>
        <w:rPr>
          <w:sz w:val="16"/>
          <w:szCs w:val="16"/>
        </w:rPr>
      </w:pPr>
      <w:r w:rsidRPr="008A0CCB">
        <w:rPr>
          <w:sz w:val="16"/>
          <w:szCs w:val="16"/>
        </w:rPr>
        <w:t>почтовый адрес Уполномоченного органа: 174760, Новгородская область, р.п.Любытино, ул.Советов, д.29;</w:t>
      </w:r>
    </w:p>
    <w:p w:rsidR="008A0CCB" w:rsidRPr="008A0CCB" w:rsidRDefault="008A0CCB" w:rsidP="008A0CCB">
      <w:pPr>
        <w:widowControl w:val="0"/>
        <w:autoSpaceDE w:val="0"/>
        <w:autoSpaceDN w:val="0"/>
        <w:ind w:firstLine="709"/>
        <w:jc w:val="both"/>
        <w:rPr>
          <w:sz w:val="16"/>
          <w:szCs w:val="16"/>
        </w:rPr>
      </w:pPr>
      <w:r w:rsidRPr="008A0CCB">
        <w:rPr>
          <w:sz w:val="16"/>
          <w:szCs w:val="16"/>
        </w:rPr>
        <w:tab/>
        <w:t>телефон/факс: 8 (816-68) 61-681;</w:t>
      </w:r>
    </w:p>
    <w:p w:rsidR="008A0CCB" w:rsidRPr="008A0CCB" w:rsidRDefault="008A0CCB" w:rsidP="008A0CCB">
      <w:pPr>
        <w:widowControl w:val="0"/>
        <w:autoSpaceDE w:val="0"/>
        <w:autoSpaceDN w:val="0"/>
        <w:ind w:firstLine="709"/>
        <w:jc w:val="both"/>
        <w:rPr>
          <w:sz w:val="16"/>
          <w:szCs w:val="16"/>
        </w:rPr>
      </w:pPr>
      <w:r w:rsidRPr="008A0CCB">
        <w:rPr>
          <w:sz w:val="16"/>
          <w:szCs w:val="16"/>
        </w:rPr>
        <w:tab/>
        <w:t>адрес электронной почты: admin_lub@mail.ru.</w:t>
      </w:r>
    </w:p>
    <w:p w:rsidR="008A0CCB" w:rsidRPr="008A0CCB" w:rsidRDefault="008A0CCB" w:rsidP="008A0CCB">
      <w:pPr>
        <w:widowControl w:val="0"/>
        <w:autoSpaceDE w:val="0"/>
        <w:autoSpaceDN w:val="0"/>
        <w:ind w:firstLine="709"/>
        <w:jc w:val="both"/>
        <w:rPr>
          <w:sz w:val="16"/>
          <w:szCs w:val="16"/>
        </w:rPr>
      </w:pPr>
      <w:r w:rsidRPr="008A0CCB">
        <w:rPr>
          <w:sz w:val="16"/>
          <w:szCs w:val="16"/>
        </w:rPr>
        <w:t xml:space="preserve">  Телефон для информирования по вопросам, связанным с предоставлением муниципальной услуги: 8 (816-68) 62-310.</w:t>
      </w:r>
    </w:p>
    <w:p w:rsidR="008A0CCB" w:rsidRPr="008A0CCB" w:rsidRDefault="008A0CCB" w:rsidP="008A0CCB">
      <w:pPr>
        <w:widowControl w:val="0"/>
        <w:autoSpaceDE w:val="0"/>
        <w:autoSpaceDN w:val="0"/>
        <w:ind w:firstLine="709"/>
        <w:jc w:val="both"/>
        <w:rPr>
          <w:sz w:val="16"/>
          <w:szCs w:val="16"/>
        </w:rPr>
      </w:pPr>
      <w:r w:rsidRPr="008A0CCB">
        <w:rPr>
          <w:sz w:val="16"/>
          <w:szCs w:val="16"/>
        </w:rPr>
        <w:t>Адрес официального сайта Уполномоченного органа в информационно-телекоммуникационной сети общего пользования «Интернет» (далее - Интернет-сайт): www.lubytino.ru.</w:t>
      </w:r>
    </w:p>
    <w:p w:rsidR="008A0CCB" w:rsidRPr="008A0CCB" w:rsidRDefault="008A0CCB" w:rsidP="008A0CCB">
      <w:pPr>
        <w:widowControl w:val="0"/>
        <w:autoSpaceDE w:val="0"/>
        <w:autoSpaceDN w:val="0"/>
        <w:ind w:firstLine="709"/>
        <w:jc w:val="both"/>
        <w:rPr>
          <w:sz w:val="16"/>
          <w:szCs w:val="16"/>
        </w:rPr>
      </w:pPr>
      <w:r w:rsidRPr="008A0CCB">
        <w:rPr>
          <w:sz w:val="16"/>
          <w:szCs w:val="16"/>
        </w:rPr>
        <w:t>Адрес Единого портала государственных и муниципальных услуг (функций): www.gosuslugi.ru</w:t>
      </w:r>
    </w:p>
    <w:p w:rsidR="008A0CCB" w:rsidRPr="008A0CCB" w:rsidRDefault="008A0CCB" w:rsidP="008A0CCB">
      <w:pPr>
        <w:widowControl w:val="0"/>
        <w:autoSpaceDE w:val="0"/>
        <w:autoSpaceDN w:val="0"/>
        <w:ind w:firstLine="709"/>
        <w:jc w:val="both"/>
        <w:rPr>
          <w:sz w:val="16"/>
          <w:szCs w:val="16"/>
        </w:rPr>
      </w:pPr>
      <w:r w:rsidRPr="008A0CCB">
        <w:rPr>
          <w:sz w:val="16"/>
          <w:szCs w:val="16"/>
        </w:rPr>
        <w:t>Адрес Портала государственных и муниципальных услуг (функций) области: www.pgu.novreg.ru.</w:t>
      </w:r>
    </w:p>
    <w:p w:rsidR="008A0CCB" w:rsidRPr="008A0CCB" w:rsidRDefault="008A0CCB" w:rsidP="008A0CCB">
      <w:pPr>
        <w:widowControl w:val="0"/>
        <w:autoSpaceDE w:val="0"/>
        <w:autoSpaceDN w:val="0"/>
        <w:ind w:firstLine="709"/>
        <w:jc w:val="both"/>
        <w:rPr>
          <w:sz w:val="16"/>
          <w:szCs w:val="16"/>
        </w:rPr>
      </w:pPr>
      <w:r w:rsidRPr="008A0CCB">
        <w:rPr>
          <w:sz w:val="16"/>
          <w:szCs w:val="1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8A0CCB" w:rsidRPr="008A0CCB" w:rsidRDefault="008A0CCB" w:rsidP="008A0CCB">
      <w:pPr>
        <w:widowControl w:val="0"/>
        <w:autoSpaceDE w:val="0"/>
        <w:autoSpaceDN w:val="0"/>
        <w:ind w:firstLine="709"/>
        <w:jc w:val="both"/>
        <w:rPr>
          <w:sz w:val="16"/>
          <w:szCs w:val="16"/>
        </w:rPr>
      </w:pPr>
      <w:r w:rsidRPr="008A0CCB">
        <w:rPr>
          <w:sz w:val="16"/>
          <w:szCs w:val="16"/>
        </w:rPr>
        <w:t>почтовый адрес МФЦ: 174760, Новгородская область, р.п.Любытино, ул.Советов, д.29;</w:t>
      </w:r>
    </w:p>
    <w:p w:rsidR="008A0CCB" w:rsidRPr="008A0CCB" w:rsidRDefault="008A0CCB" w:rsidP="008A0CCB">
      <w:pPr>
        <w:widowControl w:val="0"/>
        <w:autoSpaceDE w:val="0"/>
        <w:autoSpaceDN w:val="0"/>
        <w:ind w:firstLine="709"/>
        <w:jc w:val="both"/>
        <w:rPr>
          <w:sz w:val="16"/>
          <w:szCs w:val="16"/>
        </w:rPr>
      </w:pPr>
      <w:r w:rsidRPr="008A0CCB">
        <w:rPr>
          <w:sz w:val="16"/>
          <w:szCs w:val="16"/>
        </w:rPr>
        <w:tab/>
        <w:t>телефон/факс МФЦ: Новгородская область, р.п.Любытино, ул.Советов, д.29; 8 (816-68) 61-567</w:t>
      </w:r>
    </w:p>
    <w:p w:rsidR="008A0CCB" w:rsidRPr="008A0CCB" w:rsidRDefault="008A0CCB" w:rsidP="008A0CCB">
      <w:pPr>
        <w:widowControl w:val="0"/>
        <w:autoSpaceDE w:val="0"/>
        <w:autoSpaceDN w:val="0"/>
        <w:ind w:firstLine="709"/>
        <w:jc w:val="both"/>
        <w:rPr>
          <w:sz w:val="16"/>
          <w:szCs w:val="16"/>
        </w:rPr>
      </w:pPr>
      <w:r w:rsidRPr="008A0CCB">
        <w:rPr>
          <w:sz w:val="16"/>
          <w:szCs w:val="16"/>
        </w:rPr>
        <w:tab/>
        <w:t>адрес электронной почты МФЦ: mfclubitino@yandex.ru.</w:t>
      </w:r>
    </w:p>
    <w:p w:rsidR="008A0CCB" w:rsidRPr="008A0CCB" w:rsidRDefault="008A0CCB" w:rsidP="008A0CCB">
      <w:pPr>
        <w:widowControl w:val="0"/>
        <w:autoSpaceDE w:val="0"/>
        <w:autoSpaceDN w:val="0"/>
        <w:ind w:firstLine="709"/>
        <w:jc w:val="both"/>
        <w:rPr>
          <w:sz w:val="16"/>
          <w:szCs w:val="16"/>
        </w:rPr>
      </w:pPr>
      <w:r w:rsidRPr="008A0CCB">
        <w:rPr>
          <w:sz w:val="16"/>
          <w:szCs w:val="16"/>
        </w:rPr>
        <w:t>График работы Уполномоченного органа:</w:t>
      </w:r>
    </w:p>
    <w:p w:rsidR="008A0CCB" w:rsidRPr="008A0CCB" w:rsidRDefault="008A0CCB" w:rsidP="008A0CCB">
      <w:pPr>
        <w:widowControl w:val="0"/>
        <w:autoSpaceDE w:val="0"/>
        <w:autoSpaceDN w:val="0"/>
        <w:ind w:firstLine="709"/>
        <w:jc w:val="both"/>
        <w:rPr>
          <w:sz w:val="16"/>
          <w:szCs w:val="16"/>
        </w:rPr>
      </w:pPr>
      <w:r w:rsidRPr="008A0CCB">
        <w:rPr>
          <w:sz w:val="16"/>
          <w:szCs w:val="16"/>
        </w:rPr>
        <w:t>понедельник</w:t>
      </w:r>
      <w:r w:rsidRPr="008A0CCB">
        <w:rPr>
          <w:sz w:val="16"/>
          <w:szCs w:val="16"/>
        </w:rPr>
        <w:tab/>
        <w:t>с 08.30 до 12.00</w:t>
      </w:r>
    </w:p>
    <w:p w:rsidR="008A0CCB" w:rsidRPr="008A0CCB" w:rsidRDefault="008A0CCB" w:rsidP="008A0CCB">
      <w:pPr>
        <w:widowControl w:val="0"/>
        <w:autoSpaceDE w:val="0"/>
        <w:autoSpaceDN w:val="0"/>
        <w:ind w:firstLine="709"/>
        <w:jc w:val="both"/>
        <w:rPr>
          <w:sz w:val="16"/>
          <w:szCs w:val="16"/>
        </w:rPr>
      </w:pPr>
      <w:r w:rsidRPr="008A0CCB">
        <w:rPr>
          <w:sz w:val="16"/>
          <w:szCs w:val="16"/>
        </w:rPr>
        <w:t>вторник</w:t>
      </w:r>
      <w:r w:rsidRPr="008A0CCB">
        <w:rPr>
          <w:sz w:val="16"/>
          <w:szCs w:val="16"/>
        </w:rPr>
        <w:tab/>
        <w:t>с 08.30 до 17.30</w:t>
      </w:r>
    </w:p>
    <w:p w:rsidR="008A0CCB" w:rsidRPr="008A0CCB" w:rsidRDefault="008A0CCB" w:rsidP="008A0CCB">
      <w:pPr>
        <w:widowControl w:val="0"/>
        <w:autoSpaceDE w:val="0"/>
        <w:autoSpaceDN w:val="0"/>
        <w:ind w:firstLine="709"/>
        <w:jc w:val="both"/>
        <w:rPr>
          <w:sz w:val="16"/>
          <w:szCs w:val="16"/>
        </w:rPr>
      </w:pPr>
      <w:r w:rsidRPr="008A0CCB">
        <w:rPr>
          <w:sz w:val="16"/>
          <w:szCs w:val="16"/>
        </w:rPr>
        <w:t>среда</w:t>
      </w:r>
      <w:r w:rsidRPr="008A0CCB">
        <w:rPr>
          <w:sz w:val="16"/>
          <w:szCs w:val="16"/>
        </w:rPr>
        <w:tab/>
        <w:t>с 08.30 до 17.30</w:t>
      </w:r>
    </w:p>
    <w:p w:rsidR="008A0CCB" w:rsidRPr="008A0CCB" w:rsidRDefault="008A0CCB" w:rsidP="008A0CCB">
      <w:pPr>
        <w:widowControl w:val="0"/>
        <w:autoSpaceDE w:val="0"/>
        <w:autoSpaceDN w:val="0"/>
        <w:ind w:firstLine="709"/>
        <w:jc w:val="both"/>
        <w:rPr>
          <w:sz w:val="16"/>
          <w:szCs w:val="16"/>
        </w:rPr>
      </w:pPr>
      <w:r w:rsidRPr="008A0CCB">
        <w:rPr>
          <w:sz w:val="16"/>
          <w:szCs w:val="16"/>
        </w:rPr>
        <w:t>четверг</w:t>
      </w:r>
      <w:r w:rsidRPr="008A0CCB">
        <w:rPr>
          <w:sz w:val="16"/>
          <w:szCs w:val="16"/>
        </w:rPr>
        <w:tab/>
        <w:t xml:space="preserve">с 08.30 до 20.00   </w:t>
      </w:r>
    </w:p>
    <w:p w:rsidR="008A0CCB" w:rsidRPr="008A0CCB" w:rsidRDefault="008A0CCB" w:rsidP="008A0CCB">
      <w:pPr>
        <w:widowControl w:val="0"/>
        <w:autoSpaceDE w:val="0"/>
        <w:autoSpaceDN w:val="0"/>
        <w:ind w:firstLine="709"/>
        <w:jc w:val="both"/>
        <w:rPr>
          <w:sz w:val="16"/>
          <w:szCs w:val="16"/>
        </w:rPr>
      </w:pPr>
      <w:r w:rsidRPr="008A0CCB">
        <w:rPr>
          <w:sz w:val="16"/>
          <w:szCs w:val="16"/>
        </w:rPr>
        <w:t>пятница</w:t>
      </w:r>
      <w:r w:rsidRPr="008A0CCB">
        <w:rPr>
          <w:sz w:val="16"/>
          <w:szCs w:val="16"/>
        </w:rPr>
        <w:tab/>
        <w:t>с 08.30 до 17.30</w:t>
      </w:r>
    </w:p>
    <w:p w:rsidR="008A0CCB" w:rsidRPr="008A0CCB" w:rsidRDefault="008A0CCB" w:rsidP="008A0CCB">
      <w:pPr>
        <w:widowControl w:val="0"/>
        <w:autoSpaceDE w:val="0"/>
        <w:autoSpaceDN w:val="0"/>
        <w:ind w:firstLine="709"/>
        <w:jc w:val="both"/>
        <w:rPr>
          <w:sz w:val="16"/>
          <w:szCs w:val="16"/>
        </w:rPr>
      </w:pPr>
      <w:r w:rsidRPr="008A0CCB">
        <w:rPr>
          <w:sz w:val="16"/>
          <w:szCs w:val="16"/>
        </w:rPr>
        <w:t>суббота</w:t>
      </w:r>
      <w:r w:rsidRPr="008A0CCB">
        <w:rPr>
          <w:sz w:val="16"/>
          <w:szCs w:val="16"/>
        </w:rPr>
        <w:tab/>
        <w:t xml:space="preserve">с 09.00 до 14.00  </w:t>
      </w:r>
    </w:p>
    <w:p w:rsidR="008A0CCB" w:rsidRPr="008A0CCB" w:rsidRDefault="008A0CCB" w:rsidP="008A0CCB">
      <w:pPr>
        <w:widowControl w:val="0"/>
        <w:autoSpaceDE w:val="0"/>
        <w:autoSpaceDN w:val="0"/>
        <w:ind w:firstLine="709"/>
        <w:jc w:val="both"/>
        <w:rPr>
          <w:sz w:val="16"/>
          <w:szCs w:val="16"/>
        </w:rPr>
      </w:pPr>
      <w:r w:rsidRPr="008A0CCB">
        <w:rPr>
          <w:sz w:val="16"/>
          <w:szCs w:val="16"/>
        </w:rPr>
        <w:t>воскресенье</w:t>
      </w:r>
      <w:r w:rsidRPr="008A0CCB">
        <w:rPr>
          <w:sz w:val="16"/>
          <w:szCs w:val="16"/>
        </w:rPr>
        <w:tab/>
        <w:t>выходной день</w:t>
      </w:r>
    </w:p>
    <w:p w:rsidR="008A0CCB" w:rsidRPr="008A0CCB" w:rsidRDefault="008A0CCB" w:rsidP="008A0CCB">
      <w:pPr>
        <w:widowControl w:val="0"/>
        <w:autoSpaceDE w:val="0"/>
        <w:autoSpaceDN w:val="0"/>
        <w:ind w:firstLine="709"/>
        <w:jc w:val="both"/>
        <w:rPr>
          <w:sz w:val="16"/>
          <w:szCs w:val="16"/>
        </w:rPr>
      </w:pPr>
      <w:r w:rsidRPr="008A0CCB">
        <w:rPr>
          <w:sz w:val="16"/>
          <w:szCs w:val="16"/>
        </w:rPr>
        <w:t>1.3.2. Информация о порядке предоставления муниципальной услуги предоставляется:</w:t>
      </w:r>
    </w:p>
    <w:p w:rsidR="008A0CCB" w:rsidRPr="008A0CCB" w:rsidRDefault="008A0CCB" w:rsidP="008A0CCB">
      <w:pPr>
        <w:autoSpaceDE w:val="0"/>
        <w:autoSpaceDN w:val="0"/>
        <w:adjustRightInd w:val="0"/>
        <w:ind w:firstLine="709"/>
        <w:jc w:val="both"/>
        <w:rPr>
          <w:sz w:val="16"/>
          <w:szCs w:val="16"/>
        </w:rPr>
      </w:pPr>
      <w:r w:rsidRPr="008A0CCB">
        <w:rPr>
          <w:sz w:val="16"/>
          <w:szCs w:val="16"/>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8A0CCB" w:rsidRPr="008A0CCB" w:rsidRDefault="008A0CCB" w:rsidP="008A0CCB">
      <w:pPr>
        <w:autoSpaceDE w:val="0"/>
        <w:autoSpaceDN w:val="0"/>
        <w:adjustRightInd w:val="0"/>
        <w:ind w:firstLine="709"/>
        <w:jc w:val="both"/>
        <w:rPr>
          <w:sz w:val="16"/>
          <w:szCs w:val="16"/>
        </w:rPr>
      </w:pPr>
      <w:r w:rsidRPr="008A0CCB">
        <w:rPr>
          <w:sz w:val="16"/>
          <w:szCs w:val="16"/>
        </w:rPr>
        <w:t xml:space="preserve">на официальном сайте Уполномоченного органа в информационно-телекоммуникационной сети «Интернет» (далее </w:t>
      </w:r>
      <w:r w:rsidRPr="008A0CCB">
        <w:rPr>
          <w:bCs/>
          <w:sz w:val="16"/>
          <w:szCs w:val="16"/>
        </w:rPr>
        <w:t xml:space="preserve">– </w:t>
      </w:r>
      <w:r w:rsidRPr="008A0CCB">
        <w:rPr>
          <w:sz w:val="16"/>
          <w:szCs w:val="16"/>
        </w:rPr>
        <w:t>сеть «Интернет»);</w:t>
      </w:r>
    </w:p>
    <w:p w:rsidR="008A0CCB" w:rsidRPr="008A0CCB" w:rsidRDefault="008A0CCB" w:rsidP="008A0CCB">
      <w:pPr>
        <w:autoSpaceDE w:val="0"/>
        <w:autoSpaceDN w:val="0"/>
        <w:adjustRightInd w:val="0"/>
        <w:ind w:firstLine="709"/>
        <w:jc w:val="both"/>
        <w:rPr>
          <w:rFonts w:eastAsia="Calibri"/>
          <w:sz w:val="16"/>
          <w:szCs w:val="16"/>
          <w:lang w:eastAsia="en-US"/>
        </w:rPr>
      </w:pPr>
      <w:r w:rsidRPr="008A0CCB">
        <w:rPr>
          <w:sz w:val="16"/>
          <w:szCs w:val="16"/>
        </w:rPr>
        <w:t xml:space="preserve">в </w:t>
      </w:r>
      <w:r w:rsidRPr="008A0CCB">
        <w:rPr>
          <w:rFonts w:eastAsia="Calibri"/>
          <w:sz w:val="16"/>
          <w:szCs w:val="16"/>
          <w:lang w:eastAsia="en-US"/>
        </w:rPr>
        <w:t>федеральной государственной информационной системе «Единый портал государственных и муниципальных услуг (функций)»</w:t>
      </w:r>
      <w:r w:rsidRPr="008A0CCB">
        <w:rPr>
          <w:rFonts w:eastAsia="Calibri"/>
          <w:sz w:val="16"/>
          <w:szCs w:val="16"/>
          <w:lang w:eastAsia="en-US"/>
        </w:rPr>
        <w:br/>
        <w:t xml:space="preserve">(далее - единый портал), </w:t>
      </w:r>
      <w:r w:rsidRPr="008A0CCB">
        <w:rPr>
          <w:bCs/>
          <w:sz w:val="16"/>
          <w:szCs w:val="16"/>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A0CCB" w:rsidRPr="008A0CCB" w:rsidRDefault="008A0CCB" w:rsidP="008A0CCB">
      <w:pPr>
        <w:autoSpaceDE w:val="0"/>
        <w:autoSpaceDN w:val="0"/>
        <w:adjustRightInd w:val="0"/>
        <w:ind w:firstLine="709"/>
        <w:jc w:val="both"/>
        <w:rPr>
          <w:bCs/>
          <w:sz w:val="16"/>
          <w:szCs w:val="16"/>
        </w:rPr>
      </w:pPr>
      <w:r w:rsidRPr="008A0CCB">
        <w:rPr>
          <w:rFonts w:eastAsia="Calibri"/>
          <w:sz w:val="16"/>
          <w:szCs w:val="16"/>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8A0CCB">
        <w:rPr>
          <w:bCs/>
          <w:sz w:val="16"/>
          <w:szCs w:val="16"/>
        </w:rPr>
        <w:t>; региональной государственной информационной системе «Реестр государственных и муниципальных услуг (функций)» (далее – региональный реестр);</w:t>
      </w:r>
    </w:p>
    <w:p w:rsidR="008A0CCB" w:rsidRPr="008A0CCB" w:rsidRDefault="008A0CCB" w:rsidP="008A0CCB">
      <w:pPr>
        <w:autoSpaceDE w:val="0"/>
        <w:autoSpaceDN w:val="0"/>
        <w:adjustRightInd w:val="0"/>
        <w:ind w:firstLine="709"/>
        <w:jc w:val="both"/>
        <w:rPr>
          <w:sz w:val="16"/>
          <w:szCs w:val="16"/>
        </w:rPr>
      </w:pPr>
      <w:r w:rsidRPr="008A0CCB">
        <w:rPr>
          <w:sz w:val="16"/>
          <w:szCs w:val="16"/>
        </w:rPr>
        <w:t>на информационных стендах в помещениях Уполномоченного органа;</w:t>
      </w:r>
    </w:p>
    <w:p w:rsidR="008A0CCB" w:rsidRPr="008A0CCB" w:rsidRDefault="008A0CCB" w:rsidP="008A0CCB">
      <w:pPr>
        <w:autoSpaceDE w:val="0"/>
        <w:autoSpaceDN w:val="0"/>
        <w:adjustRightInd w:val="0"/>
        <w:ind w:firstLine="709"/>
        <w:rPr>
          <w:sz w:val="16"/>
          <w:szCs w:val="16"/>
        </w:rPr>
      </w:pPr>
      <w:r w:rsidRPr="008A0CCB">
        <w:rPr>
          <w:sz w:val="16"/>
          <w:szCs w:val="16"/>
        </w:rPr>
        <w:t xml:space="preserve">в многофункциональных центрах предоставления государственных и муниципальных услуг (далее </w:t>
      </w:r>
      <w:r w:rsidRPr="008A0CCB">
        <w:rPr>
          <w:bCs/>
          <w:sz w:val="16"/>
          <w:szCs w:val="16"/>
        </w:rPr>
        <w:t xml:space="preserve">- </w:t>
      </w:r>
      <w:r w:rsidRPr="008A0CCB">
        <w:rPr>
          <w:sz w:val="16"/>
          <w:szCs w:val="16"/>
        </w:rPr>
        <w:t>МФЦ).</w:t>
      </w:r>
    </w:p>
    <w:p w:rsidR="008A0CCB" w:rsidRPr="008A0CCB" w:rsidRDefault="008A0CCB" w:rsidP="008A0CCB">
      <w:pPr>
        <w:autoSpaceDE w:val="0"/>
        <w:autoSpaceDN w:val="0"/>
        <w:adjustRightInd w:val="0"/>
        <w:ind w:firstLine="709"/>
        <w:rPr>
          <w:sz w:val="16"/>
          <w:szCs w:val="16"/>
        </w:rPr>
      </w:pPr>
      <w:r w:rsidRPr="008A0CCB">
        <w:rPr>
          <w:sz w:val="16"/>
          <w:szCs w:val="16"/>
        </w:rPr>
        <w:t>2) по номеру телефона для справок должностным лицом Уполномоченного органа, его структурных подразделений;</w:t>
      </w:r>
    </w:p>
    <w:p w:rsidR="008A0CCB" w:rsidRPr="008A0CCB" w:rsidRDefault="008A0CCB" w:rsidP="008A0CCB">
      <w:pPr>
        <w:autoSpaceDE w:val="0"/>
        <w:autoSpaceDN w:val="0"/>
        <w:adjustRightInd w:val="0"/>
        <w:ind w:firstLine="709"/>
        <w:jc w:val="both"/>
        <w:rPr>
          <w:sz w:val="16"/>
          <w:szCs w:val="16"/>
        </w:rPr>
      </w:pPr>
      <w:r w:rsidRPr="008A0CCB">
        <w:rPr>
          <w:sz w:val="16"/>
          <w:szCs w:val="16"/>
        </w:rPr>
        <w:t>1.3.3.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rsidR="008A0CCB" w:rsidRPr="008A0CCB" w:rsidRDefault="008A0CCB" w:rsidP="008A0CCB">
      <w:pPr>
        <w:autoSpaceDE w:val="0"/>
        <w:autoSpaceDN w:val="0"/>
        <w:adjustRightInd w:val="0"/>
        <w:ind w:firstLine="709"/>
        <w:jc w:val="both"/>
        <w:rPr>
          <w:sz w:val="16"/>
          <w:szCs w:val="16"/>
        </w:rPr>
      </w:pPr>
      <w:r w:rsidRPr="008A0CCB">
        <w:rPr>
          <w:sz w:val="16"/>
          <w:szCs w:val="16"/>
        </w:rPr>
        <w:t>1) место нахождения, почтовый адрес, график работы Уполномоченного органа, его структурных подразделений;</w:t>
      </w:r>
    </w:p>
    <w:p w:rsidR="008A0CCB" w:rsidRPr="008A0CCB" w:rsidRDefault="008A0CCB" w:rsidP="008A0CCB">
      <w:pPr>
        <w:autoSpaceDE w:val="0"/>
        <w:autoSpaceDN w:val="0"/>
        <w:adjustRightInd w:val="0"/>
        <w:ind w:firstLine="709"/>
        <w:jc w:val="both"/>
        <w:rPr>
          <w:sz w:val="16"/>
          <w:szCs w:val="16"/>
        </w:rPr>
      </w:pPr>
      <w:r w:rsidRPr="008A0CCB">
        <w:rPr>
          <w:sz w:val="16"/>
          <w:szCs w:val="16"/>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8A0CCB" w:rsidRPr="008A0CCB" w:rsidRDefault="008A0CCB" w:rsidP="008A0CCB">
      <w:pPr>
        <w:autoSpaceDE w:val="0"/>
        <w:autoSpaceDN w:val="0"/>
        <w:adjustRightInd w:val="0"/>
        <w:ind w:firstLine="709"/>
        <w:jc w:val="both"/>
        <w:rPr>
          <w:sz w:val="16"/>
          <w:szCs w:val="16"/>
        </w:rPr>
      </w:pPr>
      <w:r w:rsidRPr="008A0CCB">
        <w:rPr>
          <w:sz w:val="16"/>
          <w:szCs w:val="1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8A0CCB" w:rsidRPr="008A0CCB" w:rsidRDefault="008A0CCB" w:rsidP="008A0CCB">
      <w:pPr>
        <w:autoSpaceDE w:val="0"/>
        <w:autoSpaceDN w:val="0"/>
        <w:adjustRightInd w:val="0"/>
        <w:ind w:firstLine="709"/>
        <w:jc w:val="both"/>
        <w:rPr>
          <w:sz w:val="16"/>
          <w:szCs w:val="16"/>
        </w:rPr>
      </w:pPr>
      <w:r w:rsidRPr="008A0CCB">
        <w:rPr>
          <w:sz w:val="16"/>
          <w:szCs w:val="16"/>
        </w:rPr>
        <w:t>4) порядок получения консультаций (справок).</w:t>
      </w:r>
    </w:p>
    <w:p w:rsidR="008A0CCB" w:rsidRPr="008A0CCB" w:rsidRDefault="008A0CCB" w:rsidP="008A0CCB">
      <w:pPr>
        <w:autoSpaceDE w:val="0"/>
        <w:autoSpaceDN w:val="0"/>
        <w:adjustRightInd w:val="0"/>
        <w:ind w:firstLine="709"/>
        <w:jc w:val="both"/>
        <w:rPr>
          <w:sz w:val="16"/>
          <w:szCs w:val="16"/>
        </w:rPr>
      </w:pPr>
      <w:r w:rsidRPr="008A0CCB">
        <w:rPr>
          <w:sz w:val="16"/>
          <w:szCs w:val="16"/>
        </w:rPr>
        <w:t>1.3.4. На едином портале, региональном портале размещаются:</w:t>
      </w:r>
    </w:p>
    <w:p w:rsidR="008A0CCB" w:rsidRPr="008A0CCB" w:rsidRDefault="008A0CCB" w:rsidP="008A0CCB">
      <w:pPr>
        <w:autoSpaceDE w:val="0"/>
        <w:autoSpaceDN w:val="0"/>
        <w:adjustRightInd w:val="0"/>
        <w:ind w:firstLine="709"/>
        <w:jc w:val="both"/>
        <w:rPr>
          <w:sz w:val="16"/>
          <w:szCs w:val="16"/>
        </w:rPr>
      </w:pPr>
      <w:r w:rsidRPr="008A0CCB">
        <w:rPr>
          <w:sz w:val="16"/>
          <w:szCs w:val="16"/>
        </w:rPr>
        <w:t>1.3.4.1.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0CCB" w:rsidRPr="008A0CCB" w:rsidRDefault="008A0CCB" w:rsidP="008A0CCB">
      <w:pPr>
        <w:autoSpaceDE w:val="0"/>
        <w:autoSpaceDN w:val="0"/>
        <w:adjustRightInd w:val="0"/>
        <w:ind w:firstLine="709"/>
        <w:jc w:val="both"/>
        <w:rPr>
          <w:sz w:val="16"/>
          <w:szCs w:val="16"/>
        </w:rPr>
      </w:pPr>
      <w:r w:rsidRPr="008A0CCB">
        <w:rPr>
          <w:sz w:val="16"/>
          <w:szCs w:val="16"/>
        </w:rPr>
        <w:t>1.3.4.2. Круг заявителей.</w:t>
      </w:r>
    </w:p>
    <w:p w:rsidR="008A0CCB" w:rsidRPr="008A0CCB" w:rsidRDefault="008A0CCB" w:rsidP="008A0CCB">
      <w:pPr>
        <w:autoSpaceDE w:val="0"/>
        <w:autoSpaceDN w:val="0"/>
        <w:adjustRightInd w:val="0"/>
        <w:ind w:firstLine="709"/>
        <w:jc w:val="both"/>
        <w:rPr>
          <w:sz w:val="16"/>
          <w:szCs w:val="16"/>
        </w:rPr>
      </w:pPr>
      <w:r w:rsidRPr="008A0CCB">
        <w:rPr>
          <w:sz w:val="16"/>
          <w:szCs w:val="16"/>
        </w:rPr>
        <w:t>1.3.4.3. Срок предоставления муниципальной услуги.</w:t>
      </w:r>
    </w:p>
    <w:p w:rsidR="008A0CCB" w:rsidRPr="008A0CCB" w:rsidRDefault="008A0CCB" w:rsidP="008A0CCB">
      <w:pPr>
        <w:autoSpaceDE w:val="0"/>
        <w:autoSpaceDN w:val="0"/>
        <w:adjustRightInd w:val="0"/>
        <w:ind w:firstLine="709"/>
        <w:jc w:val="both"/>
        <w:rPr>
          <w:sz w:val="16"/>
          <w:szCs w:val="16"/>
        </w:rPr>
      </w:pPr>
      <w:r w:rsidRPr="008A0CCB">
        <w:rPr>
          <w:sz w:val="16"/>
          <w:szCs w:val="16"/>
        </w:rPr>
        <w:t>1.3.4.4 Стоимость предоставления муниципальной услуги и порядок оплаты.</w:t>
      </w:r>
    </w:p>
    <w:p w:rsidR="008A0CCB" w:rsidRPr="008A0CCB" w:rsidRDefault="008A0CCB" w:rsidP="008A0CCB">
      <w:pPr>
        <w:autoSpaceDE w:val="0"/>
        <w:autoSpaceDN w:val="0"/>
        <w:adjustRightInd w:val="0"/>
        <w:ind w:firstLine="709"/>
        <w:jc w:val="both"/>
        <w:rPr>
          <w:sz w:val="16"/>
          <w:szCs w:val="16"/>
        </w:rPr>
      </w:pPr>
      <w:r w:rsidRPr="008A0CCB">
        <w:rPr>
          <w:sz w:val="16"/>
          <w:szCs w:val="16"/>
        </w:rPr>
        <w:t>1.3.4.5.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8A0CCB" w:rsidRPr="008A0CCB" w:rsidRDefault="008A0CCB" w:rsidP="008A0CCB">
      <w:pPr>
        <w:autoSpaceDE w:val="0"/>
        <w:autoSpaceDN w:val="0"/>
        <w:adjustRightInd w:val="0"/>
        <w:ind w:firstLine="709"/>
        <w:jc w:val="both"/>
        <w:rPr>
          <w:sz w:val="16"/>
          <w:szCs w:val="16"/>
        </w:rPr>
      </w:pPr>
      <w:r w:rsidRPr="008A0CCB">
        <w:rPr>
          <w:sz w:val="16"/>
          <w:szCs w:val="16"/>
        </w:rPr>
        <w:t xml:space="preserve">1.3.4.6. Исчерпывающий перечень оснований для приостановления или отказа в предоставлении муниципальной услуги. </w:t>
      </w:r>
    </w:p>
    <w:p w:rsidR="008A0CCB" w:rsidRPr="008A0CCB" w:rsidRDefault="008A0CCB" w:rsidP="008A0CCB">
      <w:pPr>
        <w:autoSpaceDE w:val="0"/>
        <w:autoSpaceDN w:val="0"/>
        <w:adjustRightInd w:val="0"/>
        <w:ind w:firstLine="709"/>
        <w:jc w:val="both"/>
        <w:rPr>
          <w:sz w:val="16"/>
          <w:szCs w:val="16"/>
        </w:rPr>
      </w:pPr>
      <w:r w:rsidRPr="008A0CCB">
        <w:rPr>
          <w:sz w:val="16"/>
          <w:szCs w:val="16"/>
        </w:rPr>
        <w:t>1.3.4.7.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0CCB" w:rsidRPr="008A0CCB" w:rsidRDefault="008A0CCB" w:rsidP="008A0CCB">
      <w:pPr>
        <w:autoSpaceDE w:val="0"/>
        <w:autoSpaceDN w:val="0"/>
        <w:adjustRightInd w:val="0"/>
        <w:ind w:firstLine="709"/>
        <w:jc w:val="both"/>
        <w:rPr>
          <w:sz w:val="16"/>
          <w:szCs w:val="16"/>
        </w:rPr>
      </w:pPr>
      <w:r w:rsidRPr="008A0CCB">
        <w:rPr>
          <w:sz w:val="16"/>
          <w:szCs w:val="16"/>
        </w:rPr>
        <w:t xml:space="preserve">1.3.4.8. Образцы заполнения электронной формы заявления о </w:t>
      </w:r>
      <w:r w:rsidRPr="008A0CCB">
        <w:rPr>
          <w:bCs/>
          <w:sz w:val="16"/>
          <w:szCs w:val="16"/>
        </w:rPr>
        <w:t>предоставлении муниципальной услуги.</w:t>
      </w:r>
    </w:p>
    <w:p w:rsidR="008A0CCB" w:rsidRPr="008A0CCB" w:rsidRDefault="008A0CCB" w:rsidP="008A0CCB">
      <w:pPr>
        <w:autoSpaceDE w:val="0"/>
        <w:autoSpaceDN w:val="0"/>
        <w:adjustRightInd w:val="0"/>
        <w:ind w:firstLine="709"/>
        <w:jc w:val="both"/>
        <w:rPr>
          <w:sz w:val="16"/>
          <w:szCs w:val="16"/>
        </w:rPr>
      </w:pPr>
      <w:r w:rsidRPr="008A0CCB">
        <w:rPr>
          <w:sz w:val="16"/>
          <w:szCs w:val="16"/>
        </w:rPr>
        <w:t>1.3.5. Посредством телефонной связи может предоставляться информация:</w:t>
      </w:r>
    </w:p>
    <w:p w:rsidR="008A0CCB" w:rsidRPr="008A0CCB" w:rsidRDefault="008A0CCB" w:rsidP="008A0CCB">
      <w:pPr>
        <w:autoSpaceDE w:val="0"/>
        <w:autoSpaceDN w:val="0"/>
        <w:adjustRightInd w:val="0"/>
        <w:ind w:firstLine="709"/>
        <w:jc w:val="both"/>
        <w:rPr>
          <w:sz w:val="16"/>
          <w:szCs w:val="16"/>
        </w:rPr>
      </w:pPr>
      <w:r w:rsidRPr="008A0CCB">
        <w:rPr>
          <w:sz w:val="16"/>
          <w:szCs w:val="16"/>
        </w:rPr>
        <w:t>1) о месте нахождения и графике работы Уполномоченного органа, его структурных подразделений;</w:t>
      </w:r>
    </w:p>
    <w:p w:rsidR="008A0CCB" w:rsidRPr="008A0CCB" w:rsidRDefault="008A0CCB" w:rsidP="008A0CCB">
      <w:pPr>
        <w:autoSpaceDE w:val="0"/>
        <w:autoSpaceDN w:val="0"/>
        <w:adjustRightInd w:val="0"/>
        <w:ind w:firstLine="709"/>
        <w:jc w:val="both"/>
        <w:rPr>
          <w:sz w:val="16"/>
          <w:szCs w:val="16"/>
        </w:rPr>
      </w:pPr>
      <w:r w:rsidRPr="008A0CCB">
        <w:rPr>
          <w:sz w:val="16"/>
          <w:szCs w:val="16"/>
        </w:rPr>
        <w:t>2) о порядке предоставления муниципальной услуги;</w:t>
      </w:r>
    </w:p>
    <w:p w:rsidR="008A0CCB" w:rsidRPr="008A0CCB" w:rsidRDefault="008A0CCB" w:rsidP="008A0CCB">
      <w:pPr>
        <w:autoSpaceDE w:val="0"/>
        <w:autoSpaceDN w:val="0"/>
        <w:adjustRightInd w:val="0"/>
        <w:ind w:firstLine="709"/>
        <w:jc w:val="both"/>
        <w:rPr>
          <w:sz w:val="16"/>
          <w:szCs w:val="16"/>
        </w:rPr>
      </w:pPr>
      <w:r w:rsidRPr="008A0CCB">
        <w:rPr>
          <w:sz w:val="16"/>
          <w:szCs w:val="16"/>
        </w:rPr>
        <w:t>3) о сроках предоставления муниципальной услуги;</w:t>
      </w:r>
    </w:p>
    <w:p w:rsidR="008A0CCB" w:rsidRPr="008A0CCB" w:rsidRDefault="008A0CCB" w:rsidP="008A0CCB">
      <w:pPr>
        <w:autoSpaceDE w:val="0"/>
        <w:autoSpaceDN w:val="0"/>
        <w:adjustRightInd w:val="0"/>
        <w:ind w:firstLine="709"/>
        <w:jc w:val="both"/>
        <w:rPr>
          <w:sz w:val="16"/>
          <w:szCs w:val="16"/>
        </w:rPr>
      </w:pPr>
      <w:r w:rsidRPr="008A0CCB">
        <w:rPr>
          <w:sz w:val="16"/>
          <w:szCs w:val="16"/>
        </w:rPr>
        <w:t>4) об адресах официального сайта Уполномоченного органа.</w:t>
      </w:r>
    </w:p>
    <w:p w:rsidR="008A0CCB" w:rsidRPr="008A0CCB" w:rsidRDefault="008A0CCB" w:rsidP="008A0CCB">
      <w:pPr>
        <w:ind w:firstLine="709"/>
        <w:jc w:val="both"/>
        <w:rPr>
          <w:bCs/>
          <w:sz w:val="16"/>
          <w:szCs w:val="16"/>
        </w:rPr>
      </w:pPr>
      <w:r w:rsidRPr="008A0CCB">
        <w:rPr>
          <w:bCs/>
          <w:sz w:val="16"/>
          <w:szCs w:val="16"/>
        </w:rPr>
        <w:t>1.3.6. При предоставлении муниципальной услуги в электронной форме заявителю направляется:</w:t>
      </w:r>
    </w:p>
    <w:p w:rsidR="008A0CCB" w:rsidRPr="008A0CCB" w:rsidRDefault="008A0CCB" w:rsidP="008A0CCB">
      <w:pPr>
        <w:ind w:firstLine="709"/>
        <w:jc w:val="both"/>
        <w:rPr>
          <w:bCs/>
          <w:sz w:val="16"/>
          <w:szCs w:val="16"/>
        </w:rPr>
      </w:pPr>
      <w:r w:rsidRPr="008A0CCB">
        <w:rPr>
          <w:bCs/>
          <w:sz w:val="16"/>
          <w:szCs w:val="16"/>
        </w:rPr>
        <w:t>1.3.6.1.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8A0CCB" w:rsidRPr="008A0CCB" w:rsidRDefault="008A0CCB" w:rsidP="008A0CCB">
      <w:pPr>
        <w:ind w:firstLine="709"/>
        <w:jc w:val="both"/>
        <w:rPr>
          <w:bCs/>
          <w:sz w:val="16"/>
          <w:szCs w:val="16"/>
        </w:rPr>
      </w:pPr>
      <w:r w:rsidRPr="008A0CCB">
        <w:rPr>
          <w:bCs/>
          <w:sz w:val="16"/>
          <w:szCs w:val="16"/>
        </w:rPr>
        <w:t>1.3.6.2.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8A0CCB" w:rsidRPr="008A0CCB" w:rsidRDefault="008A0CCB" w:rsidP="008A0CCB">
      <w:pPr>
        <w:autoSpaceDE w:val="0"/>
        <w:autoSpaceDN w:val="0"/>
        <w:adjustRightInd w:val="0"/>
        <w:ind w:firstLine="720"/>
        <w:jc w:val="both"/>
        <w:outlineLvl w:val="1"/>
        <w:rPr>
          <w:b/>
          <w:sz w:val="16"/>
          <w:szCs w:val="16"/>
        </w:rPr>
      </w:pPr>
      <w:r w:rsidRPr="008A0CCB">
        <w:rPr>
          <w:bCs/>
          <w:sz w:val="16"/>
          <w:szCs w:val="16"/>
        </w:rPr>
        <w:t>1.3.6.3. Уведомление о мотивированном отказе в предоставлении муниципальной услуги.</w:t>
      </w:r>
    </w:p>
    <w:p w:rsidR="008A0CCB" w:rsidRPr="008A0CCB" w:rsidRDefault="008A0CCB" w:rsidP="008A0CCB">
      <w:pPr>
        <w:keepNext/>
        <w:tabs>
          <w:tab w:val="num" w:pos="0"/>
        </w:tabs>
        <w:ind w:right="-2" w:firstLine="709"/>
        <w:jc w:val="center"/>
        <w:outlineLvl w:val="3"/>
        <w:rPr>
          <w:sz w:val="16"/>
          <w:szCs w:val="16"/>
        </w:rPr>
      </w:pPr>
      <w:bookmarkStart w:id="22" w:name="_Toc206489247"/>
    </w:p>
    <w:p w:rsidR="008A0CCB" w:rsidRPr="008A0CCB" w:rsidRDefault="008A0CCB" w:rsidP="008A0CCB">
      <w:pPr>
        <w:keepNext/>
        <w:tabs>
          <w:tab w:val="num" w:pos="0"/>
        </w:tabs>
        <w:ind w:right="-2" w:firstLine="709"/>
        <w:jc w:val="center"/>
        <w:outlineLvl w:val="3"/>
        <w:rPr>
          <w:b/>
          <w:sz w:val="16"/>
          <w:szCs w:val="16"/>
        </w:rPr>
      </w:pPr>
      <w:r w:rsidRPr="008A0CCB">
        <w:rPr>
          <w:b/>
          <w:sz w:val="16"/>
          <w:szCs w:val="16"/>
          <w:lang w:val="en-US"/>
        </w:rPr>
        <w:t>II</w:t>
      </w:r>
      <w:r w:rsidRPr="008A0CCB">
        <w:rPr>
          <w:b/>
          <w:sz w:val="16"/>
          <w:szCs w:val="16"/>
        </w:rPr>
        <w:t>. СТАНДАРТ ПРЕДОСТАВЛЕНИЯ МУНИЦИПАЛЬНОЙ УСЛУГИ</w:t>
      </w:r>
    </w:p>
    <w:p w:rsidR="008A0CCB" w:rsidRPr="008A0CCB" w:rsidRDefault="008A0CCB" w:rsidP="008A0CCB">
      <w:pPr>
        <w:autoSpaceDE w:val="0"/>
        <w:autoSpaceDN w:val="0"/>
        <w:adjustRightInd w:val="0"/>
        <w:ind w:right="-510" w:firstLine="709"/>
        <w:jc w:val="both"/>
        <w:outlineLvl w:val="1"/>
        <w:rPr>
          <w:b/>
          <w:sz w:val="16"/>
          <w:szCs w:val="16"/>
        </w:rPr>
      </w:pPr>
      <w:r w:rsidRPr="008A0CCB">
        <w:rPr>
          <w:b/>
          <w:sz w:val="16"/>
          <w:szCs w:val="16"/>
        </w:rPr>
        <w:t>2.1.Наименование муниципальной услуги</w:t>
      </w:r>
    </w:p>
    <w:bookmarkEnd w:id="22"/>
    <w:p w:rsidR="008A0CCB" w:rsidRPr="008A0CCB" w:rsidRDefault="008A0CCB" w:rsidP="008A0CCB">
      <w:pPr>
        <w:ind w:firstLine="540"/>
        <w:jc w:val="both"/>
        <w:rPr>
          <w:sz w:val="16"/>
          <w:szCs w:val="16"/>
        </w:rPr>
      </w:pPr>
      <w:r w:rsidRPr="008A0CCB">
        <w:rPr>
          <w:sz w:val="16"/>
          <w:szCs w:val="16"/>
        </w:rPr>
        <w:tab/>
        <w:t>Выдача специальных разрешений на движение по автомобильным дорогам местного значения тяжеловесного и (или) крупногабаритного транспортного средства (далее - специальное разрешение).</w:t>
      </w:r>
    </w:p>
    <w:p w:rsidR="008A0CCB" w:rsidRPr="008A0CCB" w:rsidRDefault="008A0CCB" w:rsidP="008A0CCB">
      <w:pPr>
        <w:autoSpaceDE w:val="0"/>
        <w:autoSpaceDN w:val="0"/>
        <w:adjustRightInd w:val="0"/>
        <w:ind w:right="-2" w:firstLine="709"/>
        <w:jc w:val="both"/>
        <w:outlineLvl w:val="1"/>
        <w:rPr>
          <w:b/>
          <w:sz w:val="16"/>
          <w:szCs w:val="16"/>
        </w:rPr>
      </w:pPr>
      <w:r w:rsidRPr="008A0CCB">
        <w:rPr>
          <w:b/>
          <w:sz w:val="16"/>
          <w:szCs w:val="16"/>
        </w:rPr>
        <w:t>2.2. Наименование органа, предоставляющего муниципальную услугу</w:t>
      </w:r>
    </w:p>
    <w:p w:rsidR="008A0CCB" w:rsidRPr="008A0CCB" w:rsidRDefault="008A0CCB" w:rsidP="008A0CCB">
      <w:pPr>
        <w:ind w:firstLine="709"/>
        <w:rPr>
          <w:sz w:val="16"/>
          <w:szCs w:val="16"/>
        </w:rPr>
      </w:pPr>
      <w:r w:rsidRPr="008A0CCB">
        <w:rPr>
          <w:sz w:val="16"/>
          <w:szCs w:val="16"/>
        </w:rPr>
        <w:t>2.2.1. Муниципальная услуга предоставляется:</w:t>
      </w:r>
    </w:p>
    <w:p w:rsidR="008A0CCB" w:rsidRPr="008A0CCB" w:rsidRDefault="008A0CCB" w:rsidP="008A0CCB">
      <w:pPr>
        <w:ind w:firstLine="709"/>
        <w:jc w:val="both"/>
        <w:rPr>
          <w:sz w:val="16"/>
          <w:szCs w:val="16"/>
        </w:rPr>
      </w:pPr>
      <w:r w:rsidRPr="008A0CCB">
        <w:rPr>
          <w:sz w:val="16"/>
          <w:szCs w:val="16"/>
        </w:rPr>
        <w:t>Отделом ЖКХ, строительства и дорожного хозяйства комитета жилищно-коммунального хозяйства Администрации Любытинского муниципального района.</w:t>
      </w:r>
    </w:p>
    <w:p w:rsidR="008A0CCB" w:rsidRPr="008A0CCB" w:rsidRDefault="008A0CCB" w:rsidP="008A0CCB">
      <w:pPr>
        <w:autoSpaceDE w:val="0"/>
        <w:autoSpaceDN w:val="0"/>
        <w:adjustRightInd w:val="0"/>
        <w:ind w:firstLine="709"/>
        <w:jc w:val="both"/>
        <w:rPr>
          <w:sz w:val="16"/>
          <w:szCs w:val="16"/>
        </w:rPr>
      </w:pPr>
      <w:r w:rsidRPr="008A0CCB">
        <w:rPr>
          <w:sz w:val="16"/>
          <w:szCs w:val="16"/>
        </w:rPr>
        <w:t>МФЦ по месту жительства или пребывания заявителя - в части</w:t>
      </w:r>
      <w:r w:rsidRPr="008A0CCB">
        <w:rPr>
          <w:i/>
          <w:sz w:val="16"/>
          <w:szCs w:val="16"/>
        </w:rPr>
        <w:t xml:space="preserve"> </w:t>
      </w:r>
      <w:r w:rsidRPr="008A0CCB">
        <w:rPr>
          <w:sz w:val="16"/>
          <w:szCs w:val="16"/>
        </w:rPr>
        <w:t>приема и (или) выдачи документов на предоставление муниципальной услуги) (при условии заключения соглашений о взаимодействии с МФЦ).</w:t>
      </w:r>
    </w:p>
    <w:p w:rsidR="008A0CCB" w:rsidRPr="008A0CCB" w:rsidRDefault="008A0CCB" w:rsidP="008A0CCB">
      <w:pPr>
        <w:autoSpaceDE w:val="0"/>
        <w:autoSpaceDN w:val="0"/>
        <w:adjustRightInd w:val="0"/>
        <w:ind w:firstLine="709"/>
        <w:jc w:val="both"/>
        <w:rPr>
          <w:sz w:val="16"/>
          <w:szCs w:val="16"/>
        </w:rPr>
      </w:pPr>
      <w:r w:rsidRPr="008A0CCB">
        <w:rPr>
          <w:sz w:val="16"/>
          <w:szCs w:val="16"/>
        </w:rPr>
        <w:t>При предоставлении муниципальной услуги Уполномоченный орган осуществляет взаимодействие с:</w:t>
      </w:r>
    </w:p>
    <w:p w:rsidR="008A0CCB" w:rsidRPr="008A0CCB" w:rsidRDefault="008A0CCB" w:rsidP="008A0CCB">
      <w:pPr>
        <w:autoSpaceDE w:val="0"/>
        <w:autoSpaceDN w:val="0"/>
        <w:adjustRightInd w:val="0"/>
        <w:ind w:firstLine="709"/>
        <w:jc w:val="both"/>
        <w:rPr>
          <w:sz w:val="16"/>
          <w:szCs w:val="16"/>
        </w:rPr>
      </w:pPr>
      <w:r w:rsidRPr="008A0CCB">
        <w:rPr>
          <w:sz w:val="16"/>
          <w:szCs w:val="16"/>
        </w:rPr>
        <w:t>владельцами автомобильных дорог;</w:t>
      </w:r>
    </w:p>
    <w:p w:rsidR="008A0CCB" w:rsidRPr="008A0CCB" w:rsidRDefault="008A0CCB" w:rsidP="008A0CCB">
      <w:pPr>
        <w:autoSpaceDE w:val="0"/>
        <w:autoSpaceDN w:val="0"/>
        <w:adjustRightInd w:val="0"/>
        <w:ind w:firstLine="709"/>
        <w:jc w:val="both"/>
        <w:rPr>
          <w:sz w:val="16"/>
          <w:szCs w:val="16"/>
        </w:rPr>
      </w:pPr>
      <w:r w:rsidRPr="008A0CCB">
        <w:rPr>
          <w:sz w:val="16"/>
          <w:szCs w:val="16"/>
        </w:rPr>
        <w:lastRenderedPageBreak/>
        <w:t>Управлением Федеральной налоговой службы по Новгородской области (в части предоставления информации о государственной регистрации получателя государственной услуги в качестве индивидуального предпринимателя или юридического лица, зарегистрированного на территории Российской Федерации);</w:t>
      </w:r>
    </w:p>
    <w:p w:rsidR="008A0CCB" w:rsidRPr="008A0CCB" w:rsidRDefault="008A0CCB" w:rsidP="008A0CCB">
      <w:pPr>
        <w:autoSpaceDE w:val="0"/>
        <w:autoSpaceDN w:val="0"/>
        <w:adjustRightInd w:val="0"/>
        <w:ind w:firstLine="709"/>
        <w:jc w:val="both"/>
        <w:rPr>
          <w:sz w:val="16"/>
          <w:szCs w:val="16"/>
        </w:rPr>
      </w:pPr>
      <w:r w:rsidRPr="008A0CCB">
        <w:rPr>
          <w:sz w:val="16"/>
          <w:szCs w:val="16"/>
        </w:rPr>
        <w:t>Управлением Федерального казначейства по Новгородской области (в части предоставления сведений (из Государственной информационной системы о государственных и муниципальных платежах (ГИС ГМП)) об уплате государственной пошлины на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
    <w:p w:rsidR="008A0CCB" w:rsidRPr="008A0CCB" w:rsidRDefault="008A0CCB" w:rsidP="008A0CCB">
      <w:pPr>
        <w:autoSpaceDE w:val="0"/>
        <w:autoSpaceDN w:val="0"/>
        <w:adjustRightInd w:val="0"/>
        <w:ind w:firstLine="709"/>
        <w:jc w:val="both"/>
        <w:rPr>
          <w:sz w:val="16"/>
          <w:szCs w:val="16"/>
        </w:rPr>
      </w:pPr>
      <w:r w:rsidRPr="008A0CCB">
        <w:rPr>
          <w:sz w:val="16"/>
          <w:szCs w:val="16"/>
        </w:rPr>
        <w:t>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(в части согласования маршрута крупногабаритного и (или) тяжеловесного транспортного средства в случаях, указанных в настоящем административном регламенте);</w:t>
      </w:r>
    </w:p>
    <w:p w:rsidR="008A0CCB" w:rsidRPr="008A0CCB" w:rsidRDefault="008A0CCB" w:rsidP="008A0CCB">
      <w:pPr>
        <w:ind w:firstLine="709"/>
        <w:jc w:val="both"/>
        <w:rPr>
          <w:sz w:val="16"/>
          <w:szCs w:val="16"/>
        </w:rPr>
      </w:pPr>
      <w:r w:rsidRPr="008A0CCB">
        <w:rPr>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A0CCB" w:rsidRPr="008A0CCB" w:rsidRDefault="008A0CCB" w:rsidP="008A0CCB">
      <w:pPr>
        <w:autoSpaceDE w:val="0"/>
        <w:autoSpaceDN w:val="0"/>
        <w:adjustRightInd w:val="0"/>
        <w:ind w:right="-2" w:firstLine="709"/>
        <w:jc w:val="both"/>
        <w:outlineLvl w:val="1"/>
        <w:rPr>
          <w:b/>
          <w:sz w:val="16"/>
          <w:szCs w:val="16"/>
        </w:rPr>
      </w:pPr>
      <w:r w:rsidRPr="008A0CCB">
        <w:rPr>
          <w:b/>
          <w:bCs/>
          <w:sz w:val="16"/>
          <w:szCs w:val="16"/>
        </w:rPr>
        <w:t>2.3.Описание результата предоставления муниципальной услуги</w:t>
      </w:r>
    </w:p>
    <w:p w:rsidR="008A0CCB" w:rsidRPr="008A0CCB" w:rsidRDefault="008A0CCB" w:rsidP="008A0CCB">
      <w:pPr>
        <w:ind w:firstLine="709"/>
        <w:jc w:val="both"/>
        <w:rPr>
          <w:sz w:val="16"/>
          <w:szCs w:val="16"/>
        </w:rPr>
      </w:pPr>
      <w:r w:rsidRPr="008A0CCB">
        <w:rPr>
          <w:sz w:val="16"/>
          <w:szCs w:val="16"/>
        </w:rPr>
        <w:t>2.3.1. Результатом предоставления муниципальной услуги являются:</w:t>
      </w:r>
    </w:p>
    <w:p w:rsidR="008A0CCB" w:rsidRPr="008A0CCB" w:rsidRDefault="008A0CCB" w:rsidP="008A0CCB">
      <w:pPr>
        <w:ind w:firstLine="709"/>
        <w:jc w:val="both"/>
        <w:rPr>
          <w:sz w:val="16"/>
          <w:szCs w:val="16"/>
        </w:rPr>
      </w:pPr>
      <w:r w:rsidRPr="008A0CCB">
        <w:rPr>
          <w:sz w:val="16"/>
          <w:szCs w:val="16"/>
        </w:rPr>
        <w:t>выдача специального разрешения;</w:t>
      </w:r>
    </w:p>
    <w:p w:rsidR="008A0CCB" w:rsidRPr="008A0CCB" w:rsidRDefault="008A0CCB" w:rsidP="008A0CCB">
      <w:pPr>
        <w:ind w:firstLine="709"/>
        <w:jc w:val="both"/>
        <w:rPr>
          <w:sz w:val="16"/>
          <w:szCs w:val="16"/>
        </w:rPr>
      </w:pPr>
      <w:r w:rsidRPr="008A0CCB">
        <w:rPr>
          <w:sz w:val="16"/>
          <w:szCs w:val="16"/>
        </w:rPr>
        <w:t>отказ в выдаче специального разрешения.</w:t>
      </w:r>
    </w:p>
    <w:p w:rsidR="008A0CCB" w:rsidRPr="008A0CCB" w:rsidRDefault="008A0CCB" w:rsidP="008A0CCB">
      <w:pPr>
        <w:ind w:firstLine="709"/>
        <w:jc w:val="both"/>
        <w:rPr>
          <w:sz w:val="16"/>
          <w:szCs w:val="16"/>
        </w:rPr>
      </w:pPr>
      <w:r w:rsidRPr="008A0CCB">
        <w:rPr>
          <w:sz w:val="16"/>
          <w:szCs w:val="16"/>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8A0CCB" w:rsidRPr="008A0CCB" w:rsidRDefault="008A0CCB" w:rsidP="008A0CCB">
      <w:pPr>
        <w:ind w:firstLine="709"/>
        <w:jc w:val="both"/>
        <w:rPr>
          <w:sz w:val="16"/>
          <w:szCs w:val="16"/>
        </w:rPr>
      </w:pPr>
      <w:r w:rsidRPr="008A0CCB">
        <w:rPr>
          <w:sz w:val="16"/>
          <w:szCs w:val="16"/>
        </w:rPr>
        <w:t>2.3.3. Выданное специальное разрешение в электронной форме должно быть распечатано на бумажном носителе.</w:t>
      </w:r>
    </w:p>
    <w:p w:rsidR="008A0CCB" w:rsidRPr="008A0CCB" w:rsidRDefault="008A0CCB" w:rsidP="008A0CCB">
      <w:pPr>
        <w:autoSpaceDE w:val="0"/>
        <w:autoSpaceDN w:val="0"/>
        <w:adjustRightInd w:val="0"/>
        <w:ind w:right="-510" w:firstLine="709"/>
        <w:jc w:val="both"/>
        <w:outlineLvl w:val="1"/>
        <w:rPr>
          <w:b/>
          <w:sz w:val="16"/>
          <w:szCs w:val="16"/>
        </w:rPr>
      </w:pPr>
      <w:r w:rsidRPr="008A0CCB">
        <w:rPr>
          <w:b/>
          <w:sz w:val="16"/>
          <w:szCs w:val="16"/>
        </w:rPr>
        <w:t>2.4. Срок предоставления муниципальной услуги</w:t>
      </w:r>
    </w:p>
    <w:p w:rsidR="008A0CCB" w:rsidRPr="008A0CCB" w:rsidRDefault="008A0CCB" w:rsidP="008A0CCB">
      <w:pPr>
        <w:ind w:firstLine="709"/>
        <w:jc w:val="both"/>
        <w:rPr>
          <w:sz w:val="16"/>
          <w:szCs w:val="16"/>
        </w:rPr>
      </w:pPr>
      <w:r w:rsidRPr="008A0CCB">
        <w:rPr>
          <w:sz w:val="16"/>
          <w:szCs w:val="16"/>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w:t>
      </w:r>
      <w:r w:rsidRPr="008A0CCB">
        <w:rPr>
          <w:sz w:val="16"/>
          <w:szCs w:val="16"/>
        </w:rPr>
        <w:br/>
        <w:t>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8A0CCB" w:rsidRPr="008A0CCB" w:rsidRDefault="008A0CCB" w:rsidP="008A0CCB">
      <w:pPr>
        <w:ind w:firstLine="709"/>
        <w:jc w:val="both"/>
        <w:rPr>
          <w:sz w:val="16"/>
          <w:szCs w:val="16"/>
        </w:rPr>
      </w:pPr>
      <w:r w:rsidRPr="008A0CCB">
        <w:rPr>
          <w:sz w:val="16"/>
          <w:szCs w:val="16"/>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A0CCB" w:rsidRPr="008A0CCB" w:rsidRDefault="008A0CCB" w:rsidP="008A0CCB">
      <w:pPr>
        <w:ind w:firstLine="709"/>
        <w:jc w:val="both"/>
        <w:rPr>
          <w:sz w:val="16"/>
          <w:szCs w:val="16"/>
        </w:rPr>
      </w:pPr>
      <w:r w:rsidRPr="008A0CCB">
        <w:rPr>
          <w:sz w:val="16"/>
          <w:szCs w:val="16"/>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8A0CCB" w:rsidRPr="008A0CCB" w:rsidRDefault="008A0CCB" w:rsidP="008A0CCB">
      <w:pPr>
        <w:widowControl w:val="0"/>
        <w:autoSpaceDE w:val="0"/>
        <w:autoSpaceDN w:val="0"/>
        <w:adjustRightInd w:val="0"/>
        <w:ind w:firstLine="540"/>
        <w:jc w:val="both"/>
        <w:rPr>
          <w:sz w:val="16"/>
          <w:szCs w:val="16"/>
        </w:rPr>
      </w:pPr>
      <w:r w:rsidRPr="008A0CCB">
        <w:rPr>
          <w:sz w:val="16"/>
          <w:szCs w:val="16"/>
        </w:rPr>
        <w:t>2.4.2.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о выдаче или об отказе в выдаче специального разрешения:</w:t>
      </w:r>
    </w:p>
    <w:p w:rsidR="008A0CCB" w:rsidRPr="008A0CCB" w:rsidRDefault="008A0CCB" w:rsidP="008A0CCB">
      <w:pPr>
        <w:autoSpaceDE w:val="0"/>
        <w:autoSpaceDN w:val="0"/>
        <w:adjustRightInd w:val="0"/>
        <w:ind w:firstLine="709"/>
        <w:jc w:val="both"/>
        <w:rPr>
          <w:sz w:val="16"/>
          <w:szCs w:val="16"/>
        </w:rPr>
      </w:pPr>
      <w:r w:rsidRPr="008A0CCB">
        <w:rPr>
          <w:sz w:val="16"/>
          <w:szCs w:val="1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A0CCB" w:rsidRPr="008A0CCB" w:rsidRDefault="008A0CCB" w:rsidP="008A0CCB">
      <w:pPr>
        <w:autoSpaceDE w:val="0"/>
        <w:autoSpaceDN w:val="0"/>
        <w:adjustRightInd w:val="0"/>
        <w:ind w:firstLine="709"/>
        <w:jc w:val="both"/>
        <w:rPr>
          <w:sz w:val="16"/>
          <w:szCs w:val="16"/>
        </w:rPr>
      </w:pPr>
      <w:r w:rsidRPr="008A0CCB">
        <w:rPr>
          <w:sz w:val="16"/>
          <w:szCs w:val="16"/>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8A0CCB" w:rsidRPr="008A0CCB" w:rsidRDefault="008A0CCB" w:rsidP="008A0CCB">
      <w:pPr>
        <w:autoSpaceDE w:val="0"/>
        <w:autoSpaceDN w:val="0"/>
        <w:adjustRightInd w:val="0"/>
        <w:ind w:firstLine="709"/>
        <w:jc w:val="both"/>
        <w:rPr>
          <w:sz w:val="16"/>
          <w:szCs w:val="16"/>
        </w:rPr>
      </w:pPr>
      <w:r w:rsidRPr="008A0CCB">
        <w:rPr>
          <w:sz w:val="16"/>
          <w:szCs w:val="16"/>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решения о выдаче либо об отказе в выдаче специального разрешения передачу документа   в МФЦ для выдачи заявителю.</w:t>
      </w:r>
    </w:p>
    <w:p w:rsidR="008A0CCB" w:rsidRPr="008A0CCB" w:rsidRDefault="008A0CCB" w:rsidP="008A0CCB">
      <w:pPr>
        <w:autoSpaceDE w:val="0"/>
        <w:autoSpaceDN w:val="0"/>
        <w:adjustRightInd w:val="0"/>
        <w:ind w:firstLine="709"/>
        <w:jc w:val="both"/>
        <w:rPr>
          <w:sz w:val="16"/>
          <w:szCs w:val="16"/>
        </w:rPr>
      </w:pPr>
      <w:r w:rsidRPr="008A0CCB">
        <w:rPr>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8A0CCB" w:rsidRPr="008A0CCB" w:rsidRDefault="008A0CCB" w:rsidP="008A0CCB">
      <w:pPr>
        <w:autoSpaceDE w:val="0"/>
        <w:autoSpaceDN w:val="0"/>
        <w:adjustRightInd w:val="0"/>
        <w:ind w:firstLine="709"/>
        <w:jc w:val="both"/>
        <w:rPr>
          <w:sz w:val="16"/>
          <w:szCs w:val="16"/>
        </w:rPr>
      </w:pPr>
      <w:r w:rsidRPr="008A0CCB">
        <w:rPr>
          <w:bCs/>
          <w:sz w:val="16"/>
          <w:szCs w:val="1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8A0CCB" w:rsidRPr="008A0CCB" w:rsidRDefault="008A0CCB" w:rsidP="008A0CCB">
      <w:pPr>
        <w:autoSpaceDE w:val="0"/>
        <w:autoSpaceDN w:val="0"/>
        <w:adjustRightInd w:val="0"/>
        <w:ind w:right="-2" w:firstLine="709"/>
        <w:jc w:val="both"/>
        <w:outlineLvl w:val="1"/>
        <w:rPr>
          <w:b/>
          <w:sz w:val="16"/>
          <w:szCs w:val="16"/>
        </w:rPr>
      </w:pPr>
      <w:r w:rsidRPr="008A0CCB">
        <w:rPr>
          <w:b/>
          <w:sz w:val="16"/>
          <w:szCs w:val="16"/>
        </w:rPr>
        <w:t>2.5. Нормативные правовые акты, регулирующие предоставление муниципальной услуги</w:t>
      </w:r>
    </w:p>
    <w:p w:rsidR="008A0CCB" w:rsidRPr="008A0CCB" w:rsidRDefault="008A0CCB" w:rsidP="008A0CCB">
      <w:pPr>
        <w:ind w:firstLine="720"/>
        <w:rPr>
          <w:sz w:val="16"/>
          <w:szCs w:val="16"/>
        </w:rPr>
      </w:pPr>
      <w:r w:rsidRPr="008A0CCB">
        <w:rPr>
          <w:sz w:val="16"/>
          <w:szCs w:val="16"/>
        </w:rPr>
        <w:t xml:space="preserve">2.5.1. Предоставление </w:t>
      </w:r>
      <w:r w:rsidRPr="008A0CCB">
        <w:rPr>
          <w:bCs/>
          <w:iCs/>
          <w:sz w:val="16"/>
          <w:szCs w:val="16"/>
        </w:rPr>
        <w:t>муниципаль</w:t>
      </w:r>
      <w:r w:rsidRPr="008A0CCB">
        <w:rPr>
          <w:sz w:val="16"/>
          <w:szCs w:val="16"/>
        </w:rPr>
        <w:t>ной услуги осуществляется в соответствии с:</w:t>
      </w:r>
    </w:p>
    <w:p w:rsidR="008A0CCB" w:rsidRPr="008A0CCB" w:rsidRDefault="008A0CCB" w:rsidP="008A0CCB">
      <w:pPr>
        <w:ind w:firstLine="720"/>
        <w:jc w:val="both"/>
        <w:rPr>
          <w:sz w:val="16"/>
          <w:szCs w:val="16"/>
        </w:rPr>
      </w:pPr>
      <w:r w:rsidRPr="008A0CCB">
        <w:rPr>
          <w:sz w:val="16"/>
          <w:szCs w:val="16"/>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A0CCB" w:rsidRPr="008A0CCB" w:rsidRDefault="008A0CCB" w:rsidP="008A0CCB">
      <w:pPr>
        <w:ind w:firstLine="720"/>
        <w:jc w:val="both"/>
        <w:rPr>
          <w:sz w:val="16"/>
          <w:szCs w:val="16"/>
        </w:rPr>
      </w:pPr>
      <w:r w:rsidRPr="008A0CCB">
        <w:rPr>
          <w:sz w:val="16"/>
          <w:szCs w:val="16"/>
        </w:rPr>
        <w:t>Федеральным законом Российской Федерации от 10 декабря 1995 года № 196-ФЗ «О безопасности дорожного движения»;</w:t>
      </w:r>
    </w:p>
    <w:p w:rsidR="008A0CCB" w:rsidRPr="008A0CCB" w:rsidRDefault="008A0CCB" w:rsidP="008A0CCB">
      <w:pPr>
        <w:ind w:firstLine="720"/>
        <w:jc w:val="both"/>
        <w:rPr>
          <w:sz w:val="16"/>
          <w:szCs w:val="16"/>
        </w:rPr>
      </w:pPr>
      <w:r w:rsidRPr="008A0CCB">
        <w:rPr>
          <w:sz w:val="16"/>
          <w:szCs w:val="16"/>
        </w:rPr>
        <w:t>Федеральным законом от 27 июля 2010 года № 210-ФЗ «Об организации предоставления государственных и муниципальных услуг»;</w:t>
      </w:r>
    </w:p>
    <w:p w:rsidR="008A0CCB" w:rsidRPr="008A0CCB" w:rsidRDefault="008A0CCB" w:rsidP="008A0CCB">
      <w:pPr>
        <w:ind w:firstLine="720"/>
        <w:jc w:val="both"/>
        <w:rPr>
          <w:sz w:val="16"/>
          <w:szCs w:val="16"/>
        </w:rPr>
      </w:pPr>
      <w:r w:rsidRPr="008A0CCB">
        <w:rPr>
          <w:sz w:val="16"/>
          <w:szCs w:val="16"/>
        </w:rPr>
        <w:t>постановлением Правительства Российской Федерации от 15 апреля 2011 года № 272 «Об утверждении Правил перевозок грузов автомобильным транспортом»;</w:t>
      </w:r>
    </w:p>
    <w:p w:rsidR="008A0CCB" w:rsidRPr="008A0CCB" w:rsidRDefault="008A0CCB" w:rsidP="008A0CCB">
      <w:pPr>
        <w:ind w:firstLine="720"/>
        <w:jc w:val="both"/>
        <w:rPr>
          <w:sz w:val="16"/>
          <w:szCs w:val="16"/>
        </w:rPr>
      </w:pPr>
      <w:r w:rsidRPr="008A0CCB">
        <w:rPr>
          <w:sz w:val="16"/>
          <w:szCs w:val="16"/>
        </w:rPr>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8A0CCB" w:rsidRPr="008A0CCB" w:rsidRDefault="008A0CCB" w:rsidP="008A0CCB">
      <w:pPr>
        <w:ind w:firstLine="720"/>
        <w:jc w:val="both"/>
        <w:rPr>
          <w:sz w:val="16"/>
          <w:szCs w:val="16"/>
        </w:rPr>
      </w:pPr>
      <w:r w:rsidRPr="008A0CCB">
        <w:rPr>
          <w:sz w:val="16"/>
          <w:szCs w:val="16"/>
        </w:rPr>
        <w:t>приказом Минтранса России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A0CCB" w:rsidRPr="008A0CCB" w:rsidRDefault="008A0CCB" w:rsidP="008A0CCB">
      <w:pPr>
        <w:ind w:firstLine="720"/>
        <w:jc w:val="both"/>
        <w:rPr>
          <w:sz w:val="16"/>
          <w:szCs w:val="16"/>
          <w:highlight w:val="yellow"/>
        </w:rPr>
      </w:pPr>
      <w:r w:rsidRPr="008A0CCB">
        <w:rPr>
          <w:sz w:val="16"/>
          <w:szCs w:val="16"/>
        </w:rPr>
        <w:t>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от 27 мая 1996 года.</w:t>
      </w:r>
    </w:p>
    <w:p w:rsidR="008A0CCB" w:rsidRPr="008A0CCB" w:rsidRDefault="008A0CCB" w:rsidP="008A0CCB">
      <w:pPr>
        <w:autoSpaceDE w:val="0"/>
        <w:autoSpaceDN w:val="0"/>
        <w:adjustRightInd w:val="0"/>
        <w:ind w:right="140" w:firstLine="709"/>
        <w:jc w:val="both"/>
        <w:outlineLvl w:val="1"/>
        <w:rPr>
          <w:b/>
          <w:bCs/>
          <w:sz w:val="16"/>
          <w:szCs w:val="16"/>
        </w:rPr>
      </w:pPr>
      <w:r w:rsidRPr="008A0CCB">
        <w:rPr>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A0CCB" w:rsidRPr="008A0CCB" w:rsidRDefault="008A0CCB" w:rsidP="008A0CCB">
      <w:pPr>
        <w:tabs>
          <w:tab w:val="left" w:pos="8306"/>
        </w:tabs>
        <w:ind w:firstLine="720"/>
        <w:jc w:val="both"/>
        <w:rPr>
          <w:bCs/>
          <w:sz w:val="16"/>
          <w:szCs w:val="16"/>
        </w:rPr>
      </w:pPr>
      <w:r w:rsidRPr="008A0CCB">
        <w:rPr>
          <w:bCs/>
          <w:sz w:val="16"/>
          <w:szCs w:val="16"/>
        </w:rPr>
        <w:t>2.6.1. Для получения специального разрешения заявитель  направляет (представляет):</w:t>
      </w:r>
    </w:p>
    <w:p w:rsidR="008A0CCB" w:rsidRPr="008A0CCB" w:rsidRDefault="008A0CCB" w:rsidP="008A0CCB">
      <w:pPr>
        <w:tabs>
          <w:tab w:val="left" w:pos="8306"/>
        </w:tabs>
        <w:ind w:firstLine="720"/>
        <w:jc w:val="both"/>
        <w:rPr>
          <w:bCs/>
          <w:sz w:val="16"/>
          <w:szCs w:val="16"/>
        </w:rPr>
      </w:pPr>
      <w:r w:rsidRPr="008A0CCB">
        <w:rPr>
          <w:sz w:val="16"/>
          <w:szCs w:val="16"/>
        </w:rPr>
        <w:t xml:space="preserve">1) </w:t>
      </w:r>
      <w:hyperlink r:id="rId12" w:history="1">
        <w:r w:rsidRPr="008A0CCB">
          <w:rPr>
            <w:color w:val="0000FF"/>
            <w:sz w:val="16"/>
            <w:szCs w:val="16"/>
            <w:u w:val="single"/>
          </w:rPr>
          <w:t>заявление</w:t>
        </w:r>
      </w:hyperlink>
      <w:r w:rsidRPr="008A0CCB">
        <w:rPr>
          <w:sz w:val="16"/>
          <w:szCs w:val="16"/>
        </w:rPr>
        <w:t xml:space="preserve"> о выдаче специального разрешения по рекомендуемому образцу согласно приложению к настоящему административному регламенту (соответствует приложению № 2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 167 (далее - Порядок выдачи специального разрешения);</w:t>
      </w:r>
    </w:p>
    <w:p w:rsidR="008A0CCB" w:rsidRPr="008A0CCB" w:rsidRDefault="008A0CCB" w:rsidP="008A0CCB">
      <w:pPr>
        <w:tabs>
          <w:tab w:val="left" w:pos="8306"/>
        </w:tabs>
        <w:ind w:firstLine="720"/>
        <w:jc w:val="both"/>
        <w:rPr>
          <w:sz w:val="16"/>
          <w:szCs w:val="16"/>
        </w:rPr>
      </w:pPr>
      <w:r w:rsidRPr="008A0CCB">
        <w:rPr>
          <w:sz w:val="16"/>
          <w:szCs w:val="16"/>
        </w:rPr>
        <w:t>2) копию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8A0CCB" w:rsidRPr="008A0CCB" w:rsidRDefault="008A0CCB" w:rsidP="008A0CCB">
      <w:pPr>
        <w:tabs>
          <w:tab w:val="left" w:pos="8306"/>
        </w:tabs>
        <w:ind w:firstLine="720"/>
        <w:jc w:val="both"/>
        <w:rPr>
          <w:sz w:val="16"/>
          <w:szCs w:val="16"/>
        </w:rPr>
      </w:pPr>
      <w:r w:rsidRPr="008A0CCB">
        <w:rPr>
          <w:sz w:val="16"/>
          <w:szCs w:val="16"/>
        </w:rPr>
        <w:lastRenderedPageBreak/>
        <w:t>3) схему тяжеловесного и (или) крупногабаритного транспортного средства (автопоезда) с изображением размещения груза (при наличии груза)</w:t>
      </w:r>
    </w:p>
    <w:p w:rsidR="008A0CCB" w:rsidRPr="008A0CCB" w:rsidRDefault="008A0CCB" w:rsidP="008A0CCB">
      <w:pPr>
        <w:tabs>
          <w:tab w:val="left" w:pos="8306"/>
        </w:tabs>
        <w:jc w:val="both"/>
        <w:rPr>
          <w:sz w:val="16"/>
          <w:szCs w:val="16"/>
        </w:rPr>
      </w:pPr>
      <w:r w:rsidRPr="008A0CCB">
        <w:rPr>
          <w:sz w:val="16"/>
          <w:szCs w:val="16"/>
        </w:rPr>
        <w:t xml:space="preserve"> по рекомендуемому образцу согласно приложению № 3 к Порядку выдачи специального разрешения;</w:t>
      </w:r>
    </w:p>
    <w:p w:rsidR="008A0CCB" w:rsidRPr="008A0CCB" w:rsidRDefault="008A0CCB" w:rsidP="008A0CCB">
      <w:pPr>
        <w:autoSpaceDE w:val="0"/>
        <w:autoSpaceDN w:val="0"/>
        <w:adjustRightInd w:val="0"/>
        <w:ind w:firstLine="709"/>
        <w:jc w:val="both"/>
        <w:rPr>
          <w:sz w:val="16"/>
          <w:szCs w:val="16"/>
        </w:rPr>
      </w:pPr>
      <w:r w:rsidRPr="008A0CCB">
        <w:rPr>
          <w:bCs/>
          <w:sz w:val="16"/>
          <w:szCs w:val="16"/>
        </w:rPr>
        <w:t>На схеме изображается транспортное средство, планируемое к участию в</w:t>
      </w:r>
      <w:r w:rsidRPr="008A0CCB">
        <w:rPr>
          <w:sz w:val="16"/>
          <w:szCs w:val="16"/>
        </w:rPr>
        <w:t xml:space="preserve">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8A0CCB" w:rsidRPr="008A0CCB" w:rsidRDefault="008A0CCB" w:rsidP="008A0CCB">
      <w:pPr>
        <w:autoSpaceDE w:val="0"/>
        <w:autoSpaceDN w:val="0"/>
        <w:adjustRightInd w:val="0"/>
        <w:ind w:firstLine="709"/>
        <w:jc w:val="both"/>
        <w:rPr>
          <w:sz w:val="16"/>
          <w:szCs w:val="16"/>
        </w:rPr>
      </w:pPr>
      <w:r w:rsidRPr="008A0CCB">
        <w:rPr>
          <w:sz w:val="16"/>
          <w:szCs w:val="16"/>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8A0CCB" w:rsidRPr="008A0CCB" w:rsidRDefault="008A0CCB" w:rsidP="008A0CCB">
      <w:pPr>
        <w:autoSpaceDE w:val="0"/>
        <w:autoSpaceDN w:val="0"/>
        <w:adjustRightInd w:val="0"/>
        <w:ind w:firstLine="540"/>
        <w:jc w:val="both"/>
        <w:rPr>
          <w:sz w:val="16"/>
          <w:szCs w:val="16"/>
        </w:rPr>
      </w:pPr>
      <w:r w:rsidRPr="008A0CCB">
        <w:rPr>
          <w:sz w:val="16"/>
          <w:szCs w:val="16"/>
        </w:rPr>
        <w:tab/>
        <w:t xml:space="preserve">В этом случае документы, указанные в </w:t>
      </w:r>
      <w:hyperlink r:id="rId13" w:history="1">
        <w:r w:rsidRPr="008A0CCB">
          <w:rPr>
            <w:color w:val="0000FF"/>
            <w:sz w:val="16"/>
            <w:szCs w:val="16"/>
            <w:u w:val="single"/>
          </w:rPr>
          <w:t xml:space="preserve">подпунктах </w:t>
        </w:r>
      </w:hyperlink>
      <w:r w:rsidRPr="008A0CCB">
        <w:rPr>
          <w:sz w:val="16"/>
          <w:szCs w:val="16"/>
        </w:rPr>
        <w:t>2 - 4 пункта 2.6.1  настоящего пункта, к заявлению не прилагаются;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6) документы, подтверждающие полномочия представителя, в случае подачи заявления в уполномоченный орган представителем перевозчика.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 случае если заявление подается повторно в порядке, предусмотренном 1.1 настоящего административного регламента, документы, указанные в подпунктах 2 - 4 настоящего подпункта, к заявлению не прилагаются.</w:t>
      </w:r>
    </w:p>
    <w:p w:rsidR="008A0CCB" w:rsidRPr="008A0CCB" w:rsidRDefault="008A0CCB" w:rsidP="008A0CCB">
      <w:pPr>
        <w:tabs>
          <w:tab w:val="left" w:pos="8306"/>
        </w:tabs>
        <w:ind w:firstLine="720"/>
        <w:jc w:val="both"/>
        <w:rPr>
          <w:sz w:val="16"/>
          <w:szCs w:val="16"/>
        </w:rPr>
      </w:pPr>
      <w:r w:rsidRPr="008A0CCB">
        <w:rPr>
          <w:sz w:val="16"/>
          <w:szCs w:val="16"/>
        </w:rPr>
        <w:t>2.6.2. Заявление, схема транспортного средства (автопоезда)  а также копии документов, указанных в подпункте 2.6.1 настоящего административного регламента заверяются подписью заявителя (для физических лиц и индивидуальных предпринимателей), подписью руководителя или уполномоченного лица и печатью (при наличии) (для юридических лиц).</w:t>
      </w:r>
    </w:p>
    <w:p w:rsidR="008A0CCB" w:rsidRPr="008A0CCB" w:rsidRDefault="008A0CCB" w:rsidP="008A0CCB">
      <w:pPr>
        <w:tabs>
          <w:tab w:val="left" w:pos="8306"/>
        </w:tabs>
        <w:ind w:firstLine="720"/>
        <w:jc w:val="both"/>
        <w:rPr>
          <w:sz w:val="16"/>
          <w:szCs w:val="16"/>
        </w:rPr>
      </w:pPr>
      <w:r w:rsidRPr="008A0CCB">
        <w:rPr>
          <w:sz w:val="16"/>
          <w:szCs w:val="16"/>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8A0CCB" w:rsidRPr="008A0CCB" w:rsidRDefault="008A0CCB" w:rsidP="008A0CCB">
      <w:pPr>
        <w:autoSpaceDE w:val="0"/>
        <w:autoSpaceDN w:val="0"/>
        <w:adjustRightInd w:val="0"/>
        <w:ind w:right="-2" w:firstLine="709"/>
        <w:jc w:val="both"/>
        <w:outlineLvl w:val="1"/>
        <w:rPr>
          <w:b/>
          <w:sz w:val="16"/>
          <w:szCs w:val="16"/>
        </w:rPr>
      </w:pPr>
      <w:r w:rsidRPr="008A0CCB">
        <w:rPr>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A0CCB" w:rsidRPr="008A0CCB" w:rsidRDefault="008A0CCB" w:rsidP="008A0CCB">
      <w:pPr>
        <w:ind w:firstLine="709"/>
        <w:jc w:val="both"/>
        <w:rPr>
          <w:sz w:val="16"/>
          <w:szCs w:val="16"/>
        </w:rPr>
      </w:pPr>
      <w:r w:rsidRPr="008A0CCB">
        <w:rPr>
          <w:sz w:val="16"/>
          <w:szCs w:val="16"/>
        </w:rPr>
        <w:t>2.7.1. Документы, которые запрашиваются Уполномоченным органом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8A0CCB" w:rsidRPr="008A0CCB" w:rsidRDefault="008A0CCB" w:rsidP="008A0CCB">
      <w:pPr>
        <w:ind w:firstLine="709"/>
        <w:jc w:val="both"/>
        <w:rPr>
          <w:sz w:val="16"/>
          <w:szCs w:val="16"/>
        </w:rPr>
      </w:pPr>
      <w:r w:rsidRPr="008A0CCB">
        <w:rPr>
          <w:sz w:val="16"/>
          <w:szCs w:val="16"/>
        </w:rPr>
        <w:t>копия документа, подтверждающего факт уплаты государственной пошлины;</w:t>
      </w:r>
    </w:p>
    <w:p w:rsidR="008A0CCB" w:rsidRPr="008A0CCB" w:rsidRDefault="008A0CCB" w:rsidP="008A0CCB">
      <w:pPr>
        <w:ind w:firstLine="709"/>
        <w:jc w:val="both"/>
        <w:rPr>
          <w:sz w:val="16"/>
          <w:szCs w:val="16"/>
        </w:rPr>
      </w:pPr>
      <w:r w:rsidRPr="008A0CCB">
        <w:rPr>
          <w:sz w:val="16"/>
          <w:szCs w:val="16"/>
        </w:rPr>
        <w:t>сведения о государственной регистрации юридического лица или индивидуального предпринимателя.</w:t>
      </w:r>
    </w:p>
    <w:p w:rsidR="008A0CCB" w:rsidRPr="008A0CCB" w:rsidRDefault="008A0CCB" w:rsidP="008A0CCB">
      <w:pPr>
        <w:ind w:firstLine="709"/>
        <w:jc w:val="both"/>
        <w:rPr>
          <w:sz w:val="16"/>
          <w:szCs w:val="16"/>
        </w:rPr>
      </w:pPr>
      <w:r w:rsidRPr="008A0CCB">
        <w:rPr>
          <w:sz w:val="16"/>
          <w:szCs w:val="16"/>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8A0CCB" w:rsidRPr="008A0CCB" w:rsidRDefault="008A0CCB" w:rsidP="008A0CCB">
      <w:pPr>
        <w:autoSpaceDE w:val="0"/>
        <w:autoSpaceDN w:val="0"/>
        <w:adjustRightInd w:val="0"/>
        <w:ind w:right="-510" w:firstLine="709"/>
        <w:jc w:val="both"/>
        <w:outlineLvl w:val="1"/>
        <w:rPr>
          <w:rFonts w:eastAsia="Arial"/>
          <w:b/>
          <w:bCs/>
          <w:sz w:val="16"/>
          <w:szCs w:val="16"/>
          <w:lang w:eastAsia="zh-CN"/>
        </w:rPr>
      </w:pPr>
      <w:r w:rsidRPr="008A0CCB">
        <w:rPr>
          <w:b/>
          <w:bCs/>
          <w:sz w:val="16"/>
          <w:szCs w:val="16"/>
          <w:lang w:eastAsia="zh-CN"/>
        </w:rPr>
        <w:t xml:space="preserve">2.8. Указание на запрет требовать от заявителя </w:t>
      </w:r>
    </w:p>
    <w:p w:rsidR="008A0CCB" w:rsidRPr="008A0CCB" w:rsidRDefault="008A0CCB" w:rsidP="008A0CCB">
      <w:pPr>
        <w:autoSpaceDE w:val="0"/>
        <w:ind w:firstLine="709"/>
        <w:jc w:val="both"/>
        <w:rPr>
          <w:sz w:val="16"/>
          <w:szCs w:val="16"/>
        </w:rPr>
      </w:pPr>
      <w:r w:rsidRPr="008A0CCB">
        <w:rPr>
          <w:sz w:val="16"/>
          <w:szCs w:val="16"/>
        </w:rPr>
        <w:t>2.8.1. Запрещено требовать от заявителя:</w:t>
      </w:r>
    </w:p>
    <w:p w:rsidR="008A0CCB" w:rsidRPr="008A0CCB" w:rsidRDefault="008A0CCB" w:rsidP="008A0CCB">
      <w:pPr>
        <w:autoSpaceDE w:val="0"/>
        <w:ind w:firstLine="709"/>
        <w:jc w:val="both"/>
        <w:rPr>
          <w:sz w:val="16"/>
          <w:szCs w:val="16"/>
        </w:rPr>
      </w:pPr>
      <w:r w:rsidRPr="008A0CCB">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A0CCB">
        <w:rPr>
          <w:bCs/>
          <w:iCs/>
          <w:sz w:val="16"/>
          <w:szCs w:val="16"/>
        </w:rPr>
        <w:t>муниципаль</w:t>
      </w:r>
      <w:r w:rsidRPr="008A0CCB">
        <w:rPr>
          <w:sz w:val="16"/>
          <w:szCs w:val="16"/>
        </w:rPr>
        <w:t>ной услуги;</w:t>
      </w:r>
    </w:p>
    <w:p w:rsidR="008A0CCB" w:rsidRPr="008A0CCB" w:rsidRDefault="008A0CCB" w:rsidP="008A0CCB">
      <w:pPr>
        <w:autoSpaceDE w:val="0"/>
        <w:ind w:firstLine="709"/>
        <w:jc w:val="both"/>
        <w:rPr>
          <w:sz w:val="16"/>
          <w:szCs w:val="16"/>
        </w:rPr>
      </w:pPr>
      <w:r w:rsidRPr="008A0CCB">
        <w:rPr>
          <w:sz w:val="16"/>
          <w:szCs w:val="1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A0CCB" w:rsidRPr="008A0CCB" w:rsidRDefault="008A0CCB" w:rsidP="008A0CCB">
      <w:pPr>
        <w:autoSpaceDE w:val="0"/>
        <w:ind w:firstLine="709"/>
        <w:jc w:val="both"/>
        <w:rPr>
          <w:sz w:val="16"/>
          <w:szCs w:val="16"/>
        </w:rPr>
      </w:pPr>
      <w:r w:rsidRPr="008A0CCB">
        <w:rPr>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8A0CCB">
          <w:rPr>
            <w:color w:val="0000FF"/>
            <w:sz w:val="16"/>
            <w:szCs w:val="16"/>
            <w:u w:val="single"/>
          </w:rPr>
          <w:t>пунктом 4 части 1 статьи 7</w:t>
        </w:r>
      </w:hyperlink>
      <w:r w:rsidRPr="008A0CCB">
        <w:rPr>
          <w:sz w:val="16"/>
          <w:szCs w:val="16"/>
        </w:rPr>
        <w:t xml:space="preserve"> Федерального закона от 27.07.2010 № 210-ФЗ «Об организации предоставления государственных и муниципальных услуг»:</w:t>
      </w:r>
    </w:p>
    <w:p w:rsidR="008A0CCB" w:rsidRPr="008A0CCB" w:rsidRDefault="008A0CCB" w:rsidP="008A0CCB">
      <w:pPr>
        <w:autoSpaceDE w:val="0"/>
        <w:autoSpaceDN w:val="0"/>
        <w:adjustRightInd w:val="0"/>
        <w:ind w:firstLine="540"/>
        <w:jc w:val="both"/>
        <w:rPr>
          <w:sz w:val="16"/>
          <w:szCs w:val="16"/>
        </w:rPr>
      </w:pPr>
      <w:r w:rsidRPr="008A0CCB">
        <w:rPr>
          <w:sz w:val="16"/>
          <w:szCs w:val="16"/>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0CCB" w:rsidRPr="008A0CCB" w:rsidRDefault="008A0CCB" w:rsidP="008A0CCB">
      <w:pPr>
        <w:autoSpaceDE w:val="0"/>
        <w:autoSpaceDN w:val="0"/>
        <w:adjustRightInd w:val="0"/>
        <w:ind w:firstLine="540"/>
        <w:jc w:val="both"/>
        <w:rPr>
          <w:sz w:val="16"/>
          <w:szCs w:val="16"/>
        </w:rPr>
      </w:pPr>
      <w:r w:rsidRPr="008A0CCB">
        <w:rPr>
          <w:sz w:val="16"/>
          <w:szCs w:val="16"/>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A0CCB" w:rsidRPr="008A0CCB" w:rsidRDefault="008A0CCB" w:rsidP="008A0CCB">
      <w:pPr>
        <w:autoSpaceDE w:val="0"/>
        <w:autoSpaceDN w:val="0"/>
        <w:adjustRightInd w:val="0"/>
        <w:ind w:right="-2" w:firstLine="709"/>
        <w:jc w:val="both"/>
        <w:outlineLvl w:val="1"/>
        <w:rPr>
          <w:b/>
          <w:sz w:val="16"/>
          <w:szCs w:val="16"/>
        </w:rPr>
      </w:pPr>
      <w:r w:rsidRPr="008A0CCB">
        <w:rPr>
          <w:b/>
          <w:sz w:val="16"/>
          <w:szCs w:val="16"/>
        </w:rPr>
        <w:t>2.9. Исчерпывающий перечень оснований для отказа в приеме         документов, необходимых для предоставления муниципальной услуги</w:t>
      </w:r>
    </w:p>
    <w:p w:rsidR="008A0CCB" w:rsidRPr="008A0CCB" w:rsidRDefault="008A0CCB" w:rsidP="008A0CCB">
      <w:pPr>
        <w:ind w:firstLine="709"/>
        <w:jc w:val="both"/>
        <w:rPr>
          <w:bCs/>
          <w:sz w:val="16"/>
          <w:szCs w:val="16"/>
        </w:rPr>
      </w:pPr>
      <w:r w:rsidRPr="008A0CCB">
        <w:rPr>
          <w:bCs/>
          <w:sz w:val="16"/>
          <w:szCs w:val="16"/>
        </w:rPr>
        <w:t>Основаниями  для отказа в приеме документов являются: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1) заявление подписано лицом, не имеющим полномочий на подписание данного заявления;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 xml:space="preserve">2) заявление не содержит сведений, установленных </w:t>
      </w:r>
      <w:hyperlink r:id="rId15" w:history="1">
        <w:r w:rsidRPr="008A0CCB">
          <w:rPr>
            <w:color w:val="0000FF"/>
            <w:sz w:val="16"/>
            <w:szCs w:val="16"/>
            <w:u w:val="single"/>
          </w:rPr>
          <w:t>пунктом 8</w:t>
        </w:r>
      </w:hyperlink>
      <w:r w:rsidRPr="008A0CCB">
        <w:rPr>
          <w:sz w:val="16"/>
          <w:szCs w:val="16"/>
        </w:rPr>
        <w:t xml:space="preserve"> Порядка выдачи специального разрешения;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3) к заявлению не приложены документы, соответствующие требованиям пункта 2.6 настоящего административного регламента.</w:t>
      </w:r>
    </w:p>
    <w:p w:rsidR="008A0CCB" w:rsidRPr="008A0CCB" w:rsidRDefault="008A0CCB" w:rsidP="008A0CCB">
      <w:pPr>
        <w:autoSpaceDE w:val="0"/>
        <w:autoSpaceDN w:val="0"/>
        <w:adjustRightInd w:val="0"/>
        <w:ind w:right="-2" w:firstLine="709"/>
        <w:jc w:val="both"/>
        <w:outlineLvl w:val="1"/>
        <w:rPr>
          <w:b/>
          <w:sz w:val="16"/>
          <w:szCs w:val="16"/>
        </w:rPr>
      </w:pPr>
      <w:r w:rsidRPr="008A0CCB">
        <w:rPr>
          <w:b/>
          <w:sz w:val="16"/>
          <w:szCs w:val="16"/>
        </w:rPr>
        <w:t>2.10. Исчерпывающий перечень оснований для приостановления или  отказа в предоставлении муниципальной услуги</w:t>
      </w:r>
    </w:p>
    <w:p w:rsidR="008A0CCB" w:rsidRPr="008A0CCB" w:rsidRDefault="008A0CCB" w:rsidP="008A0CCB">
      <w:pPr>
        <w:widowControl w:val="0"/>
        <w:autoSpaceDE w:val="0"/>
        <w:autoSpaceDN w:val="0"/>
        <w:adjustRightInd w:val="0"/>
        <w:ind w:firstLine="709"/>
        <w:jc w:val="both"/>
        <w:rPr>
          <w:bCs/>
          <w:sz w:val="16"/>
          <w:szCs w:val="16"/>
        </w:rPr>
      </w:pPr>
      <w:r w:rsidRPr="008A0CCB">
        <w:rPr>
          <w:bCs/>
          <w:sz w:val="16"/>
          <w:szCs w:val="16"/>
        </w:rPr>
        <w:t>2.10.1. Основания для приостановления предоставления муниципальной услуги отсутствуют.</w:t>
      </w:r>
    </w:p>
    <w:p w:rsidR="008A0CCB" w:rsidRPr="008A0CCB" w:rsidRDefault="008A0CCB" w:rsidP="008A0CCB">
      <w:pPr>
        <w:widowControl w:val="0"/>
        <w:autoSpaceDE w:val="0"/>
        <w:autoSpaceDN w:val="0"/>
        <w:adjustRightInd w:val="0"/>
        <w:ind w:firstLine="709"/>
        <w:jc w:val="both"/>
        <w:rPr>
          <w:bCs/>
          <w:sz w:val="16"/>
          <w:szCs w:val="16"/>
        </w:rPr>
      </w:pPr>
      <w:r w:rsidRPr="008A0CCB">
        <w:rPr>
          <w:bCs/>
          <w:sz w:val="16"/>
          <w:szCs w:val="16"/>
        </w:rPr>
        <w:t>2.10.2. В предоставлении муниципальной услуги может быть отказано по следующим основаниям:</w:t>
      </w:r>
    </w:p>
    <w:p w:rsidR="008A0CCB" w:rsidRPr="008A0CCB" w:rsidRDefault="008A0CCB" w:rsidP="008A0CCB">
      <w:pPr>
        <w:autoSpaceDE w:val="0"/>
        <w:autoSpaceDN w:val="0"/>
        <w:adjustRightInd w:val="0"/>
        <w:ind w:firstLine="540"/>
        <w:jc w:val="both"/>
        <w:rPr>
          <w:sz w:val="16"/>
          <w:szCs w:val="16"/>
        </w:rPr>
      </w:pPr>
      <w:r w:rsidRPr="008A0CCB">
        <w:rPr>
          <w:sz w:val="16"/>
          <w:szCs w:val="16"/>
        </w:rPr>
        <w:tab/>
        <w:t>1) Уполномоченный орган не вправе согласно Порядку выдачи специального разрешения выдавать специальные разрешения по заявленному маршруту;</w:t>
      </w:r>
    </w:p>
    <w:p w:rsidR="008A0CCB" w:rsidRPr="008A0CCB" w:rsidRDefault="008A0CCB" w:rsidP="008A0CCB">
      <w:pPr>
        <w:autoSpaceDE w:val="0"/>
        <w:autoSpaceDN w:val="0"/>
        <w:adjustRightInd w:val="0"/>
        <w:ind w:firstLine="540"/>
        <w:jc w:val="both"/>
        <w:rPr>
          <w:sz w:val="16"/>
          <w:szCs w:val="16"/>
        </w:rPr>
      </w:pPr>
      <w:r w:rsidRPr="008A0CCB">
        <w:rPr>
          <w:sz w:val="16"/>
          <w:szCs w:val="16"/>
        </w:rPr>
        <w:tab/>
        <w:t>2) информация о государственной регистрации в качестве индивидуального предпринимателя или юридического лица не совпадает</w:t>
      </w:r>
      <w:r w:rsidRPr="008A0CCB">
        <w:rPr>
          <w:sz w:val="16"/>
          <w:szCs w:val="16"/>
        </w:rPr>
        <w:br/>
        <w:t>с соответствующей информаций, указанной в заявлении;</w:t>
      </w:r>
    </w:p>
    <w:p w:rsidR="008A0CCB" w:rsidRPr="008A0CCB" w:rsidRDefault="008A0CCB" w:rsidP="008A0CCB">
      <w:pPr>
        <w:autoSpaceDE w:val="0"/>
        <w:autoSpaceDN w:val="0"/>
        <w:adjustRightInd w:val="0"/>
        <w:ind w:firstLine="540"/>
        <w:jc w:val="both"/>
        <w:rPr>
          <w:sz w:val="16"/>
          <w:szCs w:val="16"/>
        </w:rPr>
      </w:pPr>
      <w:r w:rsidRPr="008A0CCB">
        <w:rPr>
          <w:sz w:val="16"/>
          <w:szCs w:val="16"/>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8A0CCB" w:rsidRPr="008A0CCB" w:rsidRDefault="008A0CCB" w:rsidP="008A0CCB">
      <w:pPr>
        <w:autoSpaceDE w:val="0"/>
        <w:autoSpaceDN w:val="0"/>
        <w:adjustRightInd w:val="0"/>
        <w:ind w:firstLine="540"/>
        <w:jc w:val="both"/>
        <w:rPr>
          <w:sz w:val="16"/>
          <w:szCs w:val="16"/>
        </w:rPr>
      </w:pPr>
      <w:r w:rsidRPr="008A0CCB">
        <w:rPr>
          <w:sz w:val="16"/>
          <w:szCs w:val="16"/>
        </w:rPr>
        <w:t>4) установленные требования о перевозке делимого груза не соблюдены;</w:t>
      </w:r>
    </w:p>
    <w:p w:rsidR="008A0CCB" w:rsidRPr="008A0CCB" w:rsidRDefault="008A0CCB" w:rsidP="008A0CCB">
      <w:pPr>
        <w:autoSpaceDE w:val="0"/>
        <w:autoSpaceDN w:val="0"/>
        <w:adjustRightInd w:val="0"/>
        <w:ind w:firstLine="540"/>
        <w:jc w:val="both"/>
        <w:rPr>
          <w:sz w:val="16"/>
          <w:szCs w:val="16"/>
        </w:rPr>
      </w:pPr>
      <w:r w:rsidRPr="008A0CCB">
        <w:rPr>
          <w:sz w:val="16"/>
          <w:szCs w:val="16"/>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6) отсутствует согласие заявителя на:</w:t>
      </w:r>
    </w:p>
    <w:p w:rsidR="008A0CCB" w:rsidRPr="008A0CCB" w:rsidRDefault="008A0CCB" w:rsidP="008A0CCB">
      <w:pPr>
        <w:autoSpaceDE w:val="0"/>
        <w:autoSpaceDN w:val="0"/>
        <w:adjustRightInd w:val="0"/>
        <w:ind w:firstLine="540"/>
        <w:jc w:val="both"/>
        <w:rPr>
          <w:sz w:val="16"/>
          <w:szCs w:val="16"/>
        </w:rPr>
      </w:pPr>
      <w:r w:rsidRPr="008A0CCB">
        <w:rPr>
          <w:sz w:val="16"/>
          <w:szCs w:val="16"/>
        </w:rPr>
        <w:t xml:space="preserve">проведение оценки технического состояния автомобильной дороги согласно </w:t>
      </w:r>
      <w:hyperlink r:id="rId16" w:history="1">
        <w:r w:rsidRPr="008A0CCB">
          <w:rPr>
            <w:color w:val="0000FF"/>
            <w:sz w:val="16"/>
            <w:szCs w:val="16"/>
            <w:u w:val="single"/>
          </w:rPr>
          <w:t>пункту 27</w:t>
        </w:r>
      </w:hyperlink>
      <w:r w:rsidRPr="008A0CCB">
        <w:rPr>
          <w:sz w:val="16"/>
          <w:szCs w:val="16"/>
        </w:rPr>
        <w:t xml:space="preserve"> Порядка выдачи специального разрешения;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A0CCB" w:rsidRPr="008A0CCB" w:rsidRDefault="008A0CCB" w:rsidP="008A0CCB">
      <w:pPr>
        <w:autoSpaceDE w:val="0"/>
        <w:autoSpaceDN w:val="0"/>
        <w:adjustRightInd w:val="0"/>
        <w:ind w:firstLine="540"/>
        <w:jc w:val="both"/>
        <w:rPr>
          <w:sz w:val="16"/>
          <w:szCs w:val="16"/>
        </w:rPr>
      </w:pPr>
      <w:r w:rsidRPr="008A0CCB">
        <w:rPr>
          <w:sz w:val="16"/>
          <w:szCs w:val="16"/>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A0CCB" w:rsidRPr="008A0CCB" w:rsidRDefault="008A0CCB" w:rsidP="008A0CCB">
      <w:pPr>
        <w:autoSpaceDE w:val="0"/>
        <w:autoSpaceDN w:val="0"/>
        <w:adjustRightInd w:val="0"/>
        <w:ind w:firstLine="540"/>
        <w:jc w:val="both"/>
        <w:rPr>
          <w:sz w:val="16"/>
          <w:szCs w:val="16"/>
        </w:rPr>
      </w:pPr>
      <w:r w:rsidRPr="008A0CCB">
        <w:rPr>
          <w:sz w:val="16"/>
          <w:szCs w:val="16"/>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8A0CCB" w:rsidRPr="008A0CCB" w:rsidRDefault="008A0CCB" w:rsidP="008A0CCB">
      <w:pPr>
        <w:autoSpaceDE w:val="0"/>
        <w:autoSpaceDN w:val="0"/>
        <w:adjustRightInd w:val="0"/>
        <w:ind w:firstLine="540"/>
        <w:jc w:val="both"/>
        <w:rPr>
          <w:sz w:val="16"/>
          <w:szCs w:val="16"/>
        </w:rPr>
      </w:pPr>
      <w:r w:rsidRPr="008A0CCB">
        <w:rPr>
          <w:sz w:val="16"/>
          <w:szCs w:val="16"/>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8A0CCB" w:rsidRPr="008A0CCB" w:rsidRDefault="008A0CCB" w:rsidP="008A0CCB">
      <w:pPr>
        <w:autoSpaceDE w:val="0"/>
        <w:autoSpaceDN w:val="0"/>
        <w:adjustRightInd w:val="0"/>
        <w:ind w:firstLine="540"/>
        <w:jc w:val="both"/>
        <w:rPr>
          <w:sz w:val="16"/>
          <w:szCs w:val="16"/>
        </w:rPr>
      </w:pPr>
      <w:r w:rsidRPr="008A0CCB">
        <w:rPr>
          <w:sz w:val="16"/>
          <w:szCs w:val="16"/>
        </w:rPr>
        <w:t>9) заявитель не внес плату в счет возмещения вреда, причиняемого автомобильным дорогам тяжеловесным транспортным средством;</w:t>
      </w:r>
    </w:p>
    <w:p w:rsidR="008A0CCB" w:rsidRPr="008A0CCB" w:rsidRDefault="008A0CCB" w:rsidP="008A0CCB">
      <w:pPr>
        <w:autoSpaceDE w:val="0"/>
        <w:autoSpaceDN w:val="0"/>
        <w:adjustRightInd w:val="0"/>
        <w:ind w:firstLine="540"/>
        <w:jc w:val="both"/>
        <w:rPr>
          <w:sz w:val="16"/>
          <w:szCs w:val="16"/>
        </w:rPr>
      </w:pPr>
      <w:r w:rsidRPr="008A0CCB">
        <w:rPr>
          <w:sz w:val="16"/>
          <w:szCs w:val="16"/>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8A0CCB" w:rsidRPr="008A0CCB" w:rsidRDefault="008A0CCB" w:rsidP="008A0CCB">
      <w:pPr>
        <w:autoSpaceDE w:val="0"/>
        <w:autoSpaceDN w:val="0"/>
        <w:adjustRightInd w:val="0"/>
        <w:ind w:firstLine="540"/>
        <w:jc w:val="both"/>
        <w:rPr>
          <w:sz w:val="16"/>
          <w:szCs w:val="16"/>
        </w:rPr>
      </w:pPr>
      <w:r w:rsidRPr="008A0CCB">
        <w:rPr>
          <w:sz w:val="16"/>
          <w:szCs w:val="16"/>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12) отсутствует специальный проект, проект организации дорожного движения (при необходимости);</w:t>
      </w:r>
    </w:p>
    <w:p w:rsidR="008A0CCB" w:rsidRPr="008A0CCB" w:rsidRDefault="008A0CCB" w:rsidP="008A0CCB">
      <w:pPr>
        <w:autoSpaceDE w:val="0"/>
        <w:autoSpaceDN w:val="0"/>
        <w:adjustRightInd w:val="0"/>
        <w:ind w:firstLine="540"/>
        <w:jc w:val="both"/>
        <w:rPr>
          <w:sz w:val="16"/>
          <w:szCs w:val="16"/>
        </w:rPr>
      </w:pPr>
      <w:r w:rsidRPr="008A0CCB">
        <w:rPr>
          <w:sz w:val="16"/>
          <w:szCs w:val="16"/>
        </w:rPr>
        <w:t>13) крупногабаритная сельскохозяйственная техника (комбайн, трактор) в случае повторной подачи заявления в соответствии с 2.6.1 настоящего административного регламента является тяжеловесным транспортным средством.</w:t>
      </w:r>
    </w:p>
    <w:p w:rsidR="008A0CCB" w:rsidRPr="008A0CCB" w:rsidRDefault="008A0CCB" w:rsidP="008A0CCB">
      <w:pPr>
        <w:widowControl w:val="0"/>
        <w:autoSpaceDE w:val="0"/>
        <w:autoSpaceDN w:val="0"/>
        <w:adjustRightInd w:val="0"/>
        <w:ind w:firstLine="709"/>
        <w:jc w:val="both"/>
        <w:rPr>
          <w:sz w:val="16"/>
          <w:szCs w:val="16"/>
        </w:rPr>
      </w:pPr>
      <w:r w:rsidRPr="008A0CCB">
        <w:rPr>
          <w:sz w:val="16"/>
          <w:szCs w:val="16"/>
        </w:rPr>
        <w:t>2.10.3. Мотивированное решение об отказе в предоставлении муниципальной услуги выдается или направляется заявителю в течение 1 (одного) рабочего дня со дня принятия такого решения, способом, указанным в заявлении.</w:t>
      </w:r>
    </w:p>
    <w:p w:rsidR="008A0CCB" w:rsidRPr="008A0CCB" w:rsidRDefault="008A0CCB" w:rsidP="008A0CCB">
      <w:pPr>
        <w:widowControl w:val="0"/>
        <w:autoSpaceDE w:val="0"/>
        <w:autoSpaceDN w:val="0"/>
        <w:adjustRightInd w:val="0"/>
        <w:ind w:firstLine="709"/>
        <w:jc w:val="both"/>
        <w:rPr>
          <w:sz w:val="16"/>
          <w:szCs w:val="16"/>
        </w:rPr>
      </w:pPr>
      <w:r w:rsidRPr="008A0CCB">
        <w:rPr>
          <w:sz w:val="16"/>
          <w:szCs w:val="16"/>
        </w:rPr>
        <w:t>2.10.4.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8A0CCB" w:rsidRPr="008A0CCB" w:rsidRDefault="008A0CCB" w:rsidP="008A0CCB">
      <w:pPr>
        <w:autoSpaceDE w:val="0"/>
        <w:autoSpaceDN w:val="0"/>
        <w:adjustRightInd w:val="0"/>
        <w:ind w:right="-2" w:firstLine="709"/>
        <w:jc w:val="both"/>
        <w:outlineLvl w:val="1"/>
        <w:rPr>
          <w:b/>
          <w:sz w:val="16"/>
          <w:szCs w:val="16"/>
        </w:rPr>
      </w:pPr>
      <w:r w:rsidRPr="008A0CCB">
        <w:rPr>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0CCB" w:rsidRPr="008A0CCB" w:rsidRDefault="008A0CCB" w:rsidP="008A0CCB">
      <w:pPr>
        <w:widowControl w:val="0"/>
        <w:autoSpaceDE w:val="0"/>
        <w:autoSpaceDN w:val="0"/>
        <w:adjustRightInd w:val="0"/>
        <w:ind w:firstLine="709"/>
        <w:jc w:val="both"/>
        <w:rPr>
          <w:sz w:val="16"/>
          <w:szCs w:val="16"/>
        </w:rPr>
      </w:pPr>
      <w:r w:rsidRPr="008A0CCB">
        <w:rPr>
          <w:sz w:val="16"/>
          <w:szCs w:val="16"/>
        </w:rPr>
        <w:t>Услуги, которые являются необходимыми и обязательными для предоставления муниципальной услуги, отсутствуют.</w:t>
      </w:r>
    </w:p>
    <w:p w:rsidR="008A0CCB" w:rsidRPr="008A0CCB" w:rsidRDefault="008A0CCB" w:rsidP="008A0CCB">
      <w:pPr>
        <w:autoSpaceDE w:val="0"/>
        <w:autoSpaceDN w:val="0"/>
        <w:adjustRightInd w:val="0"/>
        <w:ind w:right="-2" w:firstLine="709"/>
        <w:jc w:val="both"/>
        <w:outlineLvl w:val="1"/>
        <w:rPr>
          <w:b/>
          <w:sz w:val="16"/>
          <w:szCs w:val="16"/>
        </w:rPr>
      </w:pPr>
      <w:r w:rsidRPr="008A0CCB">
        <w:rPr>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8A0CCB" w:rsidRPr="008A0CCB" w:rsidRDefault="008A0CCB" w:rsidP="008A0CCB">
      <w:pPr>
        <w:widowControl w:val="0"/>
        <w:autoSpaceDE w:val="0"/>
        <w:autoSpaceDN w:val="0"/>
        <w:adjustRightInd w:val="0"/>
        <w:ind w:firstLine="709"/>
        <w:jc w:val="both"/>
        <w:rPr>
          <w:bCs/>
          <w:sz w:val="16"/>
          <w:szCs w:val="16"/>
        </w:rPr>
      </w:pPr>
      <w:r w:rsidRPr="008A0CCB">
        <w:rPr>
          <w:bCs/>
          <w:sz w:val="16"/>
          <w:szCs w:val="16"/>
        </w:rPr>
        <w:t xml:space="preserve">2.12.1. За выдачу специального разрешения на движение по автомобильной дороге транспортного средства, осуществляющего перевозки </w:t>
      </w:r>
      <w:r w:rsidRPr="008A0CCB">
        <w:rPr>
          <w:sz w:val="16"/>
          <w:szCs w:val="16"/>
        </w:rPr>
        <w:t xml:space="preserve">тяжеловесных и (или) крупногабаритных </w:t>
      </w:r>
      <w:r w:rsidRPr="008A0CCB">
        <w:rPr>
          <w:bCs/>
          <w:sz w:val="16"/>
          <w:szCs w:val="16"/>
        </w:rPr>
        <w:t>грузов, взимается государственная пошлина в соответствии с пунктом 111 статьи 333.33 Налогового кодекса Российской Федерации.</w:t>
      </w:r>
    </w:p>
    <w:p w:rsidR="008A0CCB" w:rsidRPr="008A0CCB" w:rsidRDefault="008A0CCB" w:rsidP="008A0CCB">
      <w:pPr>
        <w:widowControl w:val="0"/>
        <w:autoSpaceDE w:val="0"/>
        <w:autoSpaceDN w:val="0"/>
        <w:adjustRightInd w:val="0"/>
        <w:ind w:firstLine="709"/>
        <w:jc w:val="both"/>
        <w:rPr>
          <w:bCs/>
          <w:sz w:val="16"/>
          <w:szCs w:val="16"/>
        </w:rPr>
      </w:pPr>
      <w:r w:rsidRPr="008A0CCB">
        <w:rPr>
          <w:bCs/>
          <w:sz w:val="16"/>
          <w:szCs w:val="16"/>
        </w:rPr>
        <w:t>2.12.2. При оформлении специального разрешения на движение тяжеловесных транспортных средств заявитель вносит плату в счет возмещения вреда, причиняемого автомобильным дорогам тяжеловесным транспортным средством.</w:t>
      </w:r>
    </w:p>
    <w:p w:rsidR="008A0CCB" w:rsidRPr="008A0CCB" w:rsidRDefault="008A0CCB" w:rsidP="008A0CCB">
      <w:pPr>
        <w:widowControl w:val="0"/>
        <w:autoSpaceDE w:val="0"/>
        <w:autoSpaceDN w:val="0"/>
        <w:adjustRightInd w:val="0"/>
        <w:ind w:firstLine="709"/>
        <w:jc w:val="both"/>
        <w:rPr>
          <w:bCs/>
          <w:sz w:val="16"/>
          <w:szCs w:val="16"/>
        </w:rPr>
      </w:pPr>
      <w:r w:rsidRPr="008A0CCB">
        <w:rPr>
          <w:bCs/>
          <w:sz w:val="16"/>
          <w:szCs w:val="16"/>
        </w:rPr>
        <w:t xml:space="preserve">Расчет платы в счет возмещения вреда, причиняемого автомобильным дорогам тяжеловесным транспортным средством осуществляется в соответствии с </w:t>
      </w:r>
      <w:hyperlink r:id="rId17" w:history="1">
        <w:r w:rsidRPr="008A0CCB">
          <w:rPr>
            <w:bCs/>
            <w:color w:val="0000FF"/>
            <w:sz w:val="16"/>
            <w:szCs w:val="16"/>
            <w:u w:val="single"/>
          </w:rPr>
          <w:t>постановлением</w:t>
        </w:r>
      </w:hyperlink>
      <w:r w:rsidRPr="008A0CCB">
        <w:rPr>
          <w:bCs/>
          <w:sz w:val="16"/>
          <w:szCs w:val="16"/>
        </w:rPr>
        <w:t xml:space="preserve">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8A0CCB" w:rsidRPr="008A0CCB" w:rsidRDefault="008A0CCB" w:rsidP="008A0CCB">
      <w:pPr>
        <w:autoSpaceDE w:val="0"/>
        <w:autoSpaceDN w:val="0"/>
        <w:adjustRightInd w:val="0"/>
        <w:ind w:right="-2" w:firstLine="709"/>
        <w:jc w:val="both"/>
        <w:outlineLvl w:val="1"/>
        <w:rPr>
          <w:b/>
          <w:sz w:val="16"/>
          <w:szCs w:val="16"/>
        </w:rPr>
      </w:pPr>
      <w:r w:rsidRPr="008A0CCB">
        <w:rPr>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0CCB" w:rsidRPr="008A0CCB" w:rsidRDefault="008A0CCB" w:rsidP="008A0CCB">
      <w:pPr>
        <w:widowControl w:val="0"/>
        <w:autoSpaceDE w:val="0"/>
        <w:autoSpaceDN w:val="0"/>
        <w:adjustRightInd w:val="0"/>
        <w:ind w:firstLine="709"/>
        <w:jc w:val="both"/>
        <w:rPr>
          <w:sz w:val="16"/>
          <w:szCs w:val="16"/>
        </w:rPr>
      </w:pPr>
      <w:r w:rsidRPr="008A0CCB">
        <w:rPr>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A0CCB" w:rsidRPr="008A0CCB" w:rsidRDefault="008A0CCB" w:rsidP="008A0CCB">
      <w:pPr>
        <w:autoSpaceDE w:val="0"/>
        <w:autoSpaceDN w:val="0"/>
        <w:adjustRightInd w:val="0"/>
        <w:ind w:right="-2" w:firstLine="709"/>
        <w:jc w:val="both"/>
        <w:outlineLvl w:val="1"/>
        <w:rPr>
          <w:b/>
          <w:sz w:val="16"/>
          <w:szCs w:val="16"/>
        </w:rPr>
      </w:pPr>
      <w:r w:rsidRPr="008A0CCB">
        <w:rPr>
          <w:b/>
          <w:bCs/>
          <w:sz w:val="16"/>
          <w:szCs w:val="16"/>
        </w:rPr>
        <w:t>2.14.</w:t>
      </w:r>
      <w:r w:rsidRPr="008A0CCB">
        <w:rPr>
          <w:bCs/>
          <w:sz w:val="16"/>
          <w:szCs w:val="16"/>
        </w:rPr>
        <w:t xml:space="preserve"> </w:t>
      </w:r>
      <w:r w:rsidRPr="008A0CCB">
        <w:rPr>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0CCB" w:rsidRPr="008A0CCB" w:rsidRDefault="008A0CCB" w:rsidP="008A0CCB">
      <w:pPr>
        <w:autoSpaceDE w:val="0"/>
        <w:autoSpaceDN w:val="0"/>
        <w:adjustRightInd w:val="0"/>
        <w:ind w:firstLine="540"/>
        <w:jc w:val="both"/>
        <w:rPr>
          <w:sz w:val="16"/>
          <w:szCs w:val="16"/>
        </w:rPr>
      </w:pPr>
      <w:r w:rsidRPr="008A0CCB">
        <w:rPr>
          <w:sz w:val="16"/>
          <w:szCs w:val="16"/>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8A0CCB" w:rsidRPr="008A0CCB" w:rsidRDefault="008A0CCB" w:rsidP="008A0CCB">
      <w:pPr>
        <w:autoSpaceDE w:val="0"/>
        <w:autoSpaceDN w:val="0"/>
        <w:adjustRightInd w:val="0"/>
        <w:ind w:right="-2" w:firstLine="709"/>
        <w:jc w:val="both"/>
        <w:outlineLvl w:val="1"/>
        <w:rPr>
          <w:b/>
          <w:sz w:val="16"/>
          <w:szCs w:val="16"/>
        </w:rPr>
      </w:pPr>
      <w:r w:rsidRPr="008A0CCB">
        <w:rPr>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0CCB" w:rsidRPr="008A0CCB" w:rsidRDefault="008A0CCB" w:rsidP="008A0CCB">
      <w:pPr>
        <w:autoSpaceDE w:val="0"/>
        <w:autoSpaceDN w:val="0"/>
        <w:adjustRightInd w:val="0"/>
        <w:ind w:firstLine="708"/>
        <w:jc w:val="both"/>
        <w:rPr>
          <w:sz w:val="16"/>
          <w:szCs w:val="16"/>
        </w:rPr>
      </w:pPr>
      <w:r w:rsidRPr="008A0CCB">
        <w:rPr>
          <w:sz w:val="16"/>
          <w:szCs w:val="16"/>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8A0CCB" w:rsidRPr="008A0CCB" w:rsidRDefault="008A0CCB" w:rsidP="008A0CCB">
      <w:pPr>
        <w:autoSpaceDE w:val="0"/>
        <w:autoSpaceDN w:val="0"/>
        <w:adjustRightInd w:val="0"/>
        <w:ind w:right="-2" w:firstLine="709"/>
        <w:jc w:val="both"/>
        <w:outlineLvl w:val="1"/>
        <w:rPr>
          <w:b/>
          <w:sz w:val="16"/>
          <w:szCs w:val="16"/>
        </w:rPr>
      </w:pPr>
      <w:r w:rsidRPr="008A0CCB">
        <w:rPr>
          <w:b/>
          <w:iCs/>
          <w:sz w:val="16"/>
          <w:szCs w:val="16"/>
        </w:rPr>
        <w:t>2.16.</w:t>
      </w:r>
      <w:r w:rsidRPr="008A0CCB">
        <w:rPr>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Вход в здание Уполномоченного органа должен быть оборудован информационной табличкой (вывеской), содержащей следующую информацию:</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наименование;</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место нахождения;</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режим работы;</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адрес официального сайта;</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телефонный номер и адрес электронной почты.</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lastRenderedPageBreak/>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сопровождение инвалидов, имеющих стойкие расстройства функции зрения и самостоятельного передвижения;</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допуск сурдопереводчика и тифлосурдопереводчика;</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допуск собаки-проводника на объекты (здания, помещения), в которых предоставляется муниципальная услуга;</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оказание помощи в преодолении барьеров, мешающих получению муниципальной услуги наравне с другими лицами.</w:t>
      </w:r>
    </w:p>
    <w:p w:rsidR="008A0CCB" w:rsidRPr="008A0CCB" w:rsidRDefault="008A0CCB" w:rsidP="008A0CCB">
      <w:pPr>
        <w:autoSpaceDE w:val="0"/>
        <w:autoSpaceDN w:val="0"/>
        <w:adjustRightInd w:val="0"/>
        <w:ind w:firstLine="709"/>
        <w:jc w:val="both"/>
        <w:rPr>
          <w:bCs/>
          <w:sz w:val="16"/>
          <w:szCs w:val="16"/>
        </w:rPr>
      </w:pPr>
      <w:r w:rsidRPr="008A0CCB">
        <w:rPr>
          <w:bCs/>
          <w:sz w:val="16"/>
          <w:szCs w:val="1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8A0CCB" w:rsidRPr="008A0CCB" w:rsidRDefault="008A0CCB" w:rsidP="008A0CCB">
      <w:pPr>
        <w:ind w:right="-2" w:firstLine="709"/>
        <w:jc w:val="both"/>
        <w:rPr>
          <w:b/>
          <w:sz w:val="16"/>
          <w:szCs w:val="16"/>
        </w:rPr>
      </w:pPr>
      <w:r w:rsidRPr="008A0CCB">
        <w:rPr>
          <w:b/>
          <w:sz w:val="16"/>
          <w:szCs w:val="16"/>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8A0CCB" w:rsidRPr="008A0CCB" w:rsidRDefault="008A0CCB" w:rsidP="008A0CCB">
      <w:pPr>
        <w:ind w:firstLine="709"/>
        <w:jc w:val="both"/>
        <w:rPr>
          <w:sz w:val="16"/>
          <w:szCs w:val="16"/>
        </w:rPr>
      </w:pPr>
      <w:r w:rsidRPr="008A0CCB">
        <w:rPr>
          <w:bCs/>
          <w:sz w:val="16"/>
          <w:szCs w:val="16"/>
        </w:rPr>
        <w:t xml:space="preserve">2.17.1. Показателями качества и доступности муниципальной услуги </w:t>
      </w:r>
      <w:r w:rsidRPr="008A0CCB">
        <w:rPr>
          <w:b/>
          <w:bCs/>
          <w:sz w:val="16"/>
          <w:szCs w:val="16"/>
        </w:rPr>
        <w:t xml:space="preserve"> </w:t>
      </w:r>
      <w:r w:rsidRPr="008A0CCB">
        <w:rPr>
          <w:bCs/>
          <w:sz w:val="16"/>
          <w:szCs w:val="16"/>
        </w:rPr>
        <w:t xml:space="preserve">является </w:t>
      </w:r>
      <w:r w:rsidRPr="008A0CCB">
        <w:rPr>
          <w:sz w:val="16"/>
          <w:szCs w:val="16"/>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8A0CCB" w:rsidRPr="008A0CCB" w:rsidRDefault="008A0CCB" w:rsidP="008A0CCB">
      <w:pPr>
        <w:autoSpaceDE w:val="0"/>
        <w:autoSpaceDN w:val="0"/>
        <w:adjustRightInd w:val="0"/>
        <w:ind w:firstLine="709"/>
        <w:jc w:val="both"/>
        <w:rPr>
          <w:sz w:val="16"/>
          <w:szCs w:val="16"/>
        </w:rPr>
      </w:pPr>
      <w:r w:rsidRPr="008A0CCB">
        <w:rPr>
          <w:bCs/>
          <w:sz w:val="16"/>
          <w:szCs w:val="16"/>
        </w:rPr>
        <w:tab/>
        <w:t>2.17.2. Показателями</w:t>
      </w:r>
      <w:r w:rsidRPr="008A0CCB">
        <w:rPr>
          <w:sz w:val="16"/>
          <w:szCs w:val="16"/>
        </w:rPr>
        <w:t xml:space="preserve"> </w:t>
      </w:r>
      <w:r w:rsidRPr="008A0CCB">
        <w:rPr>
          <w:bCs/>
          <w:sz w:val="16"/>
          <w:szCs w:val="16"/>
        </w:rPr>
        <w:t>доступности</w:t>
      </w:r>
      <w:r w:rsidRPr="008A0CCB">
        <w:rPr>
          <w:sz w:val="16"/>
          <w:szCs w:val="16"/>
        </w:rPr>
        <w:t xml:space="preserve"> предоставления муниципальной услуги являются: </w:t>
      </w:r>
    </w:p>
    <w:p w:rsidR="008A0CCB" w:rsidRPr="008A0CCB" w:rsidRDefault="008A0CCB" w:rsidP="008A0CCB">
      <w:pPr>
        <w:autoSpaceDE w:val="0"/>
        <w:autoSpaceDN w:val="0"/>
        <w:adjustRightInd w:val="0"/>
        <w:ind w:firstLine="540"/>
        <w:jc w:val="both"/>
        <w:rPr>
          <w:sz w:val="16"/>
          <w:szCs w:val="16"/>
        </w:rPr>
      </w:pPr>
      <w:r w:rsidRPr="008A0CCB">
        <w:rPr>
          <w:sz w:val="16"/>
          <w:szCs w:val="16"/>
        </w:rPr>
        <w:tab/>
        <w:t>транспортная доступность к местам предоставления муниципальной услуги, в том числе для лиц с ограниченными физическими возможностями;</w:t>
      </w:r>
    </w:p>
    <w:p w:rsidR="008A0CCB" w:rsidRPr="008A0CCB" w:rsidRDefault="008A0CCB" w:rsidP="008A0CCB">
      <w:pPr>
        <w:ind w:firstLine="709"/>
        <w:jc w:val="both"/>
        <w:rPr>
          <w:sz w:val="16"/>
          <w:szCs w:val="16"/>
        </w:rPr>
      </w:pPr>
      <w:r w:rsidRPr="008A0CCB">
        <w:rPr>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8A0CCB" w:rsidRPr="008A0CCB" w:rsidRDefault="008A0CCB" w:rsidP="008A0CCB">
      <w:pPr>
        <w:ind w:firstLine="709"/>
        <w:jc w:val="both"/>
        <w:rPr>
          <w:sz w:val="16"/>
          <w:szCs w:val="16"/>
        </w:rPr>
      </w:pPr>
      <w:r w:rsidRPr="008A0CCB">
        <w:rPr>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8A0CCB" w:rsidRPr="008A0CCB" w:rsidRDefault="008A0CCB" w:rsidP="008A0CCB">
      <w:pPr>
        <w:ind w:firstLine="709"/>
        <w:jc w:val="both"/>
        <w:rPr>
          <w:sz w:val="16"/>
          <w:szCs w:val="16"/>
        </w:rPr>
      </w:pPr>
      <w:r w:rsidRPr="008A0CCB">
        <w:rPr>
          <w:sz w:val="16"/>
          <w:szCs w:val="1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8A0CCB" w:rsidRPr="008A0CCB" w:rsidRDefault="008A0CCB" w:rsidP="008A0CCB">
      <w:pPr>
        <w:autoSpaceDE w:val="0"/>
        <w:autoSpaceDN w:val="0"/>
        <w:adjustRightInd w:val="0"/>
        <w:ind w:firstLine="709"/>
        <w:jc w:val="both"/>
        <w:outlineLvl w:val="2"/>
        <w:rPr>
          <w:sz w:val="16"/>
          <w:szCs w:val="16"/>
        </w:rPr>
      </w:pPr>
      <w:r w:rsidRPr="008A0CCB">
        <w:rPr>
          <w:sz w:val="16"/>
          <w:szCs w:val="16"/>
        </w:rPr>
        <w:t xml:space="preserve">2.17.3. Показателями качества предоставления муниципальной услуги являются:  </w:t>
      </w:r>
    </w:p>
    <w:p w:rsidR="008A0CCB" w:rsidRPr="008A0CCB" w:rsidRDefault="008A0CCB" w:rsidP="008A0CCB">
      <w:pPr>
        <w:autoSpaceDE w:val="0"/>
        <w:autoSpaceDN w:val="0"/>
        <w:adjustRightInd w:val="0"/>
        <w:ind w:firstLine="709"/>
        <w:jc w:val="both"/>
        <w:outlineLvl w:val="2"/>
        <w:rPr>
          <w:sz w:val="16"/>
          <w:szCs w:val="16"/>
        </w:rPr>
      </w:pPr>
      <w:r w:rsidRPr="008A0CCB">
        <w:rPr>
          <w:sz w:val="16"/>
          <w:szCs w:val="16"/>
        </w:rPr>
        <w:t>степень удовлетворенности заявителей качеством и доступностью муниципальной услуги;</w:t>
      </w:r>
    </w:p>
    <w:p w:rsidR="008A0CCB" w:rsidRPr="008A0CCB" w:rsidRDefault="008A0CCB" w:rsidP="008A0CCB">
      <w:pPr>
        <w:autoSpaceDE w:val="0"/>
        <w:autoSpaceDN w:val="0"/>
        <w:adjustRightInd w:val="0"/>
        <w:ind w:firstLine="709"/>
        <w:jc w:val="both"/>
        <w:rPr>
          <w:sz w:val="16"/>
          <w:szCs w:val="16"/>
        </w:rPr>
      </w:pPr>
      <w:r w:rsidRPr="008A0CCB">
        <w:rPr>
          <w:sz w:val="16"/>
          <w:szCs w:val="16"/>
        </w:rPr>
        <w:t>соответствие предоставляемой муниципальной услуги требованиям настоящего административного регламента;</w:t>
      </w:r>
    </w:p>
    <w:p w:rsidR="008A0CCB" w:rsidRPr="008A0CCB" w:rsidRDefault="008A0CCB" w:rsidP="008A0CCB">
      <w:pPr>
        <w:autoSpaceDE w:val="0"/>
        <w:autoSpaceDN w:val="0"/>
        <w:adjustRightInd w:val="0"/>
        <w:ind w:firstLine="709"/>
        <w:jc w:val="both"/>
        <w:rPr>
          <w:sz w:val="16"/>
          <w:szCs w:val="16"/>
        </w:rPr>
      </w:pPr>
      <w:r w:rsidRPr="008A0CCB">
        <w:rPr>
          <w:sz w:val="16"/>
          <w:szCs w:val="16"/>
        </w:rPr>
        <w:t>соблюдение сроков предоставления муниципальной услуги;</w:t>
      </w:r>
    </w:p>
    <w:p w:rsidR="008A0CCB" w:rsidRPr="008A0CCB" w:rsidRDefault="008A0CCB" w:rsidP="008A0CCB">
      <w:pPr>
        <w:ind w:firstLine="709"/>
        <w:jc w:val="both"/>
        <w:rPr>
          <w:sz w:val="16"/>
          <w:szCs w:val="16"/>
        </w:rPr>
      </w:pPr>
      <w:r w:rsidRPr="008A0CCB">
        <w:rPr>
          <w:sz w:val="16"/>
          <w:szCs w:val="16"/>
        </w:rPr>
        <w:t>количество обоснованных жалоб.</w:t>
      </w:r>
    </w:p>
    <w:p w:rsidR="008A0CCB" w:rsidRPr="008A0CCB" w:rsidRDefault="008A0CCB" w:rsidP="008A0CCB">
      <w:pPr>
        <w:autoSpaceDE w:val="0"/>
        <w:autoSpaceDN w:val="0"/>
        <w:adjustRightInd w:val="0"/>
        <w:ind w:firstLine="540"/>
        <w:jc w:val="both"/>
        <w:rPr>
          <w:sz w:val="16"/>
          <w:szCs w:val="16"/>
        </w:rPr>
      </w:pPr>
      <w:r w:rsidRPr="008A0CCB">
        <w:rPr>
          <w:sz w:val="16"/>
          <w:szCs w:val="16"/>
        </w:rPr>
        <w:tab/>
        <w:t>2.17.4. При получении муниципальной услуги заявитель осуществляет не более двух взаимодействий с должностными лицами Уполномоченного органа.</w:t>
      </w:r>
    </w:p>
    <w:p w:rsidR="008A0CCB" w:rsidRPr="008A0CCB" w:rsidRDefault="008A0CCB" w:rsidP="008A0CCB">
      <w:pPr>
        <w:autoSpaceDE w:val="0"/>
        <w:autoSpaceDN w:val="0"/>
        <w:adjustRightInd w:val="0"/>
        <w:ind w:firstLine="540"/>
        <w:rPr>
          <w:sz w:val="16"/>
          <w:szCs w:val="16"/>
        </w:rPr>
      </w:pPr>
      <w:r w:rsidRPr="008A0CCB">
        <w:rPr>
          <w:sz w:val="16"/>
          <w:szCs w:val="16"/>
        </w:rPr>
        <w:tab/>
        <w:t>Продолжительность  каждого взаимодействия не должна превышать 15 минут.</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При направлении и получении документов, необходимых в рамках предоставления муниципальной услуги, по почте заявитель с должностными лицами Уполномоченного органа не взаимодействует.</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При направлении и получении документов, необходимых для предоставления муниципальной услуги, с использованием информационно-коммуникационных технологий заявитель с должностными лицами Уполномоченного органа не взаимодействует.</w:t>
      </w:r>
    </w:p>
    <w:p w:rsidR="008A0CCB" w:rsidRPr="008A0CCB" w:rsidRDefault="008A0CCB" w:rsidP="008A0CCB">
      <w:pPr>
        <w:ind w:right="-2" w:firstLine="709"/>
        <w:jc w:val="both"/>
        <w:rPr>
          <w:b/>
          <w:sz w:val="16"/>
          <w:szCs w:val="16"/>
        </w:rPr>
      </w:pPr>
      <w:r w:rsidRPr="008A0CCB">
        <w:rPr>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A0CCB" w:rsidRPr="008A0CCB" w:rsidRDefault="008A0CCB" w:rsidP="008A0CCB">
      <w:pPr>
        <w:autoSpaceDE w:val="0"/>
        <w:autoSpaceDN w:val="0"/>
        <w:adjustRightInd w:val="0"/>
        <w:ind w:firstLine="709"/>
        <w:jc w:val="both"/>
        <w:outlineLvl w:val="2"/>
        <w:rPr>
          <w:sz w:val="16"/>
          <w:szCs w:val="16"/>
        </w:rPr>
      </w:pPr>
      <w:r w:rsidRPr="008A0CCB">
        <w:rPr>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8A0CCB" w:rsidRPr="008A0CCB" w:rsidRDefault="008A0CCB" w:rsidP="008A0CCB">
      <w:pPr>
        <w:ind w:firstLine="709"/>
        <w:jc w:val="both"/>
        <w:rPr>
          <w:sz w:val="16"/>
          <w:szCs w:val="16"/>
        </w:rPr>
      </w:pPr>
      <w:r w:rsidRPr="008A0CCB">
        <w:rPr>
          <w:sz w:val="16"/>
          <w:szCs w:val="16"/>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8A0CCB" w:rsidRPr="008A0CCB" w:rsidRDefault="008A0CCB" w:rsidP="008A0CCB">
      <w:pPr>
        <w:ind w:firstLine="709"/>
        <w:jc w:val="both"/>
        <w:rPr>
          <w:sz w:val="16"/>
          <w:szCs w:val="16"/>
        </w:rPr>
      </w:pPr>
      <w:r w:rsidRPr="008A0CCB">
        <w:rPr>
          <w:sz w:val="16"/>
          <w:szCs w:val="16"/>
        </w:rPr>
        <w:t>2</w:t>
      </w:r>
      <w:r w:rsidRPr="008A0CCB">
        <w:rPr>
          <w:iCs/>
          <w:sz w:val="16"/>
          <w:szCs w:val="16"/>
        </w:rPr>
        <w:t xml:space="preserve">.18.3. </w:t>
      </w:r>
      <w:r w:rsidRPr="008A0CCB">
        <w:rPr>
          <w:sz w:val="16"/>
          <w:szCs w:val="16"/>
        </w:rPr>
        <w:t xml:space="preserve">При направлении заявления о предоставлении муниципальной услуги в электронной форме заявитель формирует </w:t>
      </w:r>
      <w:hyperlink r:id="rId18" w:history="1">
        <w:r w:rsidRPr="008A0CCB">
          <w:rPr>
            <w:color w:val="0000FF"/>
            <w:sz w:val="16"/>
            <w:szCs w:val="16"/>
            <w:u w:val="single"/>
          </w:rPr>
          <w:t>заявление</w:t>
        </w:r>
      </w:hyperlink>
      <w:r w:rsidRPr="008A0CCB">
        <w:rPr>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Pr="008A0CCB">
          <w:rPr>
            <w:color w:val="0000FF"/>
            <w:sz w:val="16"/>
            <w:szCs w:val="16"/>
            <w:u w:val="single"/>
          </w:rPr>
          <w:t>закона</w:t>
        </w:r>
      </w:hyperlink>
      <w:r w:rsidRPr="008A0CCB">
        <w:rPr>
          <w:sz w:val="16"/>
          <w:szCs w:val="16"/>
        </w:rPr>
        <w:t xml:space="preserve"> от 06.04.2011 № 63-ФЗ, Федерального </w:t>
      </w:r>
      <w:hyperlink r:id="rId20" w:history="1">
        <w:r w:rsidRPr="008A0CCB">
          <w:rPr>
            <w:color w:val="0000FF"/>
            <w:sz w:val="16"/>
            <w:szCs w:val="16"/>
            <w:u w:val="single"/>
          </w:rPr>
          <w:t>закона</w:t>
        </w:r>
      </w:hyperlink>
      <w:r w:rsidRPr="008A0CCB">
        <w:rPr>
          <w:sz w:val="16"/>
          <w:szCs w:val="1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8A0CCB" w:rsidRPr="008A0CCB" w:rsidRDefault="008A0CCB" w:rsidP="008A0CCB">
      <w:pPr>
        <w:ind w:right="-2" w:firstLine="709"/>
        <w:jc w:val="both"/>
        <w:rPr>
          <w:b/>
          <w:bCs/>
          <w:sz w:val="16"/>
          <w:szCs w:val="16"/>
        </w:rPr>
      </w:pPr>
    </w:p>
    <w:p w:rsidR="008A0CCB" w:rsidRPr="008A0CCB" w:rsidRDefault="008A0CCB" w:rsidP="008A0CCB">
      <w:pPr>
        <w:ind w:right="-2" w:firstLine="709"/>
        <w:jc w:val="both"/>
        <w:rPr>
          <w:b/>
          <w:bCs/>
          <w:sz w:val="16"/>
          <w:szCs w:val="16"/>
        </w:rPr>
      </w:pPr>
      <w:r w:rsidRPr="008A0CCB">
        <w:rPr>
          <w:b/>
          <w:bCs/>
          <w:sz w:val="16"/>
          <w:szCs w:val="16"/>
          <w:lang w:val="en-US"/>
        </w:rPr>
        <w:t>III</w:t>
      </w:r>
      <w:r w:rsidRPr="008A0CCB">
        <w:rPr>
          <w:b/>
          <w:bCs/>
          <w:sz w:val="16"/>
          <w:szCs w:val="1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w:t>
      </w:r>
    </w:p>
    <w:p w:rsidR="008A0CCB" w:rsidRPr="008A0CCB" w:rsidRDefault="008A0CCB" w:rsidP="008A0CCB">
      <w:pPr>
        <w:ind w:right="-2" w:firstLine="709"/>
        <w:jc w:val="both"/>
        <w:rPr>
          <w:b/>
          <w:bCs/>
          <w:sz w:val="16"/>
          <w:szCs w:val="16"/>
        </w:rPr>
      </w:pPr>
      <w:r w:rsidRPr="008A0CCB">
        <w:rPr>
          <w:b/>
          <w:bCs/>
          <w:sz w:val="16"/>
          <w:szCs w:val="16"/>
        </w:rPr>
        <w:t>АДМИНИСТРАТИВНЫХ ПРОЦЕДУР В МФЦ</w:t>
      </w:r>
    </w:p>
    <w:p w:rsidR="008A0CCB" w:rsidRPr="008A0CCB" w:rsidRDefault="008A0CCB" w:rsidP="008A0CCB">
      <w:pPr>
        <w:spacing w:before="120" w:after="120"/>
        <w:ind w:right="-2" w:firstLine="709"/>
        <w:jc w:val="both"/>
        <w:rPr>
          <w:b/>
          <w:sz w:val="16"/>
          <w:szCs w:val="16"/>
        </w:rPr>
      </w:pPr>
      <w:r w:rsidRPr="008A0CCB">
        <w:rPr>
          <w:b/>
          <w:sz w:val="16"/>
          <w:szCs w:val="16"/>
        </w:rPr>
        <w:t>3.1. Исчерпывающий перечень административных процедур (действий)</w:t>
      </w:r>
    </w:p>
    <w:p w:rsidR="008A0CCB" w:rsidRPr="008A0CCB" w:rsidRDefault="008A0CCB" w:rsidP="008A0CCB">
      <w:pPr>
        <w:widowControl w:val="0"/>
        <w:autoSpaceDE w:val="0"/>
        <w:autoSpaceDN w:val="0"/>
        <w:adjustRightInd w:val="0"/>
        <w:ind w:firstLine="709"/>
        <w:jc w:val="both"/>
        <w:rPr>
          <w:sz w:val="16"/>
          <w:szCs w:val="16"/>
        </w:rPr>
      </w:pPr>
      <w:r w:rsidRPr="008A0CCB">
        <w:rPr>
          <w:sz w:val="16"/>
          <w:szCs w:val="16"/>
        </w:rPr>
        <w:t>1) прием и регистрация заявления о предоставлении муниципальной услуги и иных документов;</w:t>
      </w:r>
    </w:p>
    <w:p w:rsidR="008A0CCB" w:rsidRPr="008A0CCB" w:rsidRDefault="008A0CCB" w:rsidP="008A0CCB">
      <w:pPr>
        <w:widowControl w:val="0"/>
        <w:autoSpaceDE w:val="0"/>
        <w:autoSpaceDN w:val="0"/>
        <w:adjustRightInd w:val="0"/>
        <w:ind w:firstLine="709"/>
        <w:jc w:val="both"/>
        <w:rPr>
          <w:sz w:val="16"/>
          <w:szCs w:val="16"/>
        </w:rPr>
      </w:pPr>
      <w:r w:rsidRPr="008A0CCB">
        <w:rPr>
          <w:sz w:val="16"/>
          <w:szCs w:val="16"/>
        </w:rPr>
        <w:t>2) направление межведомственных запросов (при необходимости);</w:t>
      </w:r>
    </w:p>
    <w:p w:rsidR="008A0CCB" w:rsidRPr="008A0CCB" w:rsidRDefault="008A0CCB" w:rsidP="008A0CCB">
      <w:pPr>
        <w:widowControl w:val="0"/>
        <w:autoSpaceDE w:val="0"/>
        <w:autoSpaceDN w:val="0"/>
        <w:adjustRightInd w:val="0"/>
        <w:ind w:firstLine="709"/>
        <w:jc w:val="both"/>
        <w:rPr>
          <w:sz w:val="16"/>
          <w:szCs w:val="16"/>
        </w:rPr>
      </w:pPr>
      <w:r w:rsidRPr="008A0CCB">
        <w:rPr>
          <w:sz w:val="16"/>
          <w:szCs w:val="16"/>
        </w:rPr>
        <w:t>3) рассмотрение заявления и иных документов, необходимых для предоставления муниципальной услуги;</w:t>
      </w:r>
    </w:p>
    <w:p w:rsidR="008A0CCB" w:rsidRPr="008A0CCB" w:rsidRDefault="008A0CCB" w:rsidP="008A0CCB">
      <w:pPr>
        <w:autoSpaceDE w:val="0"/>
        <w:autoSpaceDN w:val="0"/>
        <w:adjustRightInd w:val="0"/>
        <w:ind w:firstLine="708"/>
        <w:jc w:val="both"/>
        <w:rPr>
          <w:sz w:val="16"/>
          <w:szCs w:val="16"/>
        </w:rPr>
      </w:pPr>
      <w:r w:rsidRPr="008A0CCB">
        <w:rPr>
          <w:sz w:val="16"/>
          <w:szCs w:val="16"/>
        </w:rPr>
        <w:t>4) выдача (направление) специального разрешения  заявителю.</w:t>
      </w:r>
    </w:p>
    <w:p w:rsidR="008A0CCB" w:rsidRPr="008A0CCB" w:rsidRDefault="008A0CCB" w:rsidP="008A0CCB">
      <w:pPr>
        <w:ind w:right="-2" w:firstLine="709"/>
        <w:jc w:val="both"/>
        <w:rPr>
          <w:b/>
          <w:sz w:val="16"/>
          <w:szCs w:val="16"/>
        </w:rPr>
      </w:pPr>
      <w:r w:rsidRPr="008A0CCB">
        <w:rPr>
          <w:b/>
          <w:sz w:val="16"/>
          <w:szCs w:val="16"/>
        </w:rPr>
        <w:t xml:space="preserve">3.2. Прием и регистрация заявления о предоставлении муниципальной услуги и иных документов </w:t>
      </w:r>
    </w:p>
    <w:p w:rsidR="008A0CCB" w:rsidRPr="008A0CCB" w:rsidRDefault="008A0CCB" w:rsidP="008A0CCB">
      <w:pPr>
        <w:autoSpaceDE w:val="0"/>
        <w:autoSpaceDN w:val="0"/>
        <w:adjustRightInd w:val="0"/>
        <w:ind w:firstLine="540"/>
        <w:jc w:val="both"/>
        <w:rPr>
          <w:sz w:val="16"/>
          <w:szCs w:val="16"/>
        </w:rPr>
      </w:pPr>
      <w:r w:rsidRPr="008A0CCB">
        <w:rPr>
          <w:sz w:val="16"/>
          <w:szCs w:val="16"/>
        </w:rPr>
        <w:tab/>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8A0CCB" w:rsidRPr="008A0CCB" w:rsidRDefault="008A0CCB" w:rsidP="008A0CCB">
      <w:pPr>
        <w:autoSpaceDE w:val="0"/>
        <w:autoSpaceDN w:val="0"/>
        <w:adjustRightInd w:val="0"/>
        <w:ind w:firstLine="540"/>
        <w:jc w:val="both"/>
        <w:rPr>
          <w:sz w:val="16"/>
          <w:szCs w:val="16"/>
        </w:rPr>
      </w:pPr>
      <w:r w:rsidRPr="008A0CCB">
        <w:rPr>
          <w:sz w:val="16"/>
          <w:szCs w:val="16"/>
        </w:rPr>
        <w:tab/>
        <w:t>на бумажном носителе непосредственно в Уполномоченный орган, МФЦ;</w:t>
      </w:r>
    </w:p>
    <w:p w:rsidR="008A0CCB" w:rsidRPr="008A0CCB" w:rsidRDefault="008A0CCB" w:rsidP="008A0CCB">
      <w:pPr>
        <w:autoSpaceDE w:val="0"/>
        <w:autoSpaceDN w:val="0"/>
        <w:adjustRightInd w:val="0"/>
        <w:ind w:firstLine="540"/>
        <w:jc w:val="both"/>
        <w:rPr>
          <w:sz w:val="16"/>
          <w:szCs w:val="16"/>
        </w:rPr>
      </w:pPr>
      <w:r w:rsidRPr="008A0CCB">
        <w:rPr>
          <w:sz w:val="16"/>
          <w:szCs w:val="16"/>
        </w:rPr>
        <w:tab/>
        <w:t>на бумажном носителе в Уполномоченный орган посредством  почтового отправления;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 форме электронного документа с использованием единого портала, регионального портала.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21" w:history="1">
        <w:r w:rsidRPr="008A0CCB">
          <w:rPr>
            <w:color w:val="0000FF"/>
            <w:sz w:val="16"/>
            <w:szCs w:val="16"/>
            <w:u w:val="single"/>
          </w:rPr>
          <w:t>пунктах 2.6</w:t>
        </w:r>
      </w:hyperlink>
      <w:r w:rsidRPr="008A0CCB">
        <w:rPr>
          <w:sz w:val="16"/>
          <w:szCs w:val="16"/>
        </w:rPr>
        <w:t xml:space="preserve">, 2.7 настоящего административного регламента (в случае если заявитель       представляет документы, указанные в </w:t>
      </w:r>
      <w:hyperlink r:id="rId22" w:history="1">
        <w:r w:rsidRPr="008A0CCB">
          <w:rPr>
            <w:color w:val="0000FF"/>
            <w:sz w:val="16"/>
            <w:szCs w:val="16"/>
            <w:u w:val="single"/>
          </w:rPr>
          <w:t>пункте 2.</w:t>
        </w:r>
      </w:hyperlink>
      <w:r w:rsidRPr="008A0CCB">
        <w:rPr>
          <w:sz w:val="16"/>
          <w:szCs w:val="16"/>
        </w:rPr>
        <w:t>7 настоящего административного регламента, по собственной инициативе) на          бумажном носителе.</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A0CCB" w:rsidRPr="008A0CCB" w:rsidRDefault="008A0CCB" w:rsidP="008A0CCB">
      <w:pPr>
        <w:autoSpaceDE w:val="0"/>
        <w:autoSpaceDN w:val="0"/>
        <w:adjustRightInd w:val="0"/>
        <w:ind w:right="-2" w:firstLine="539"/>
        <w:contextualSpacing/>
        <w:jc w:val="both"/>
        <w:rPr>
          <w:b/>
          <w:sz w:val="16"/>
          <w:szCs w:val="16"/>
        </w:rPr>
      </w:pPr>
      <w:r w:rsidRPr="008A0CCB">
        <w:rPr>
          <w:b/>
          <w:sz w:val="16"/>
          <w:szCs w:val="16"/>
        </w:rPr>
        <w:tab/>
      </w:r>
    </w:p>
    <w:p w:rsidR="008A0CCB" w:rsidRPr="008A0CCB" w:rsidRDefault="008A0CCB" w:rsidP="008A0CCB">
      <w:pPr>
        <w:autoSpaceDE w:val="0"/>
        <w:autoSpaceDN w:val="0"/>
        <w:adjustRightInd w:val="0"/>
        <w:ind w:right="-2" w:firstLine="539"/>
        <w:contextualSpacing/>
        <w:jc w:val="both"/>
        <w:rPr>
          <w:b/>
          <w:sz w:val="16"/>
          <w:szCs w:val="16"/>
        </w:rPr>
      </w:pPr>
      <w:r w:rsidRPr="008A0CCB">
        <w:rPr>
          <w:b/>
          <w:sz w:val="16"/>
          <w:szCs w:val="16"/>
        </w:rPr>
        <w:tab/>
        <w:t>Должностное лицо Уполномоченного органа, ответственное за прием документов, осуществляет следующие действия в ходе приема заявителя:</w:t>
      </w:r>
    </w:p>
    <w:p w:rsidR="008A0CCB" w:rsidRPr="008A0CCB" w:rsidRDefault="008A0CCB" w:rsidP="008A0CCB">
      <w:pPr>
        <w:tabs>
          <w:tab w:val="left" w:pos="0"/>
        </w:tabs>
        <w:autoSpaceDE w:val="0"/>
        <w:autoSpaceDN w:val="0"/>
        <w:adjustRightInd w:val="0"/>
        <w:ind w:firstLine="540"/>
        <w:jc w:val="both"/>
        <w:rPr>
          <w:sz w:val="16"/>
          <w:szCs w:val="16"/>
        </w:rPr>
      </w:pPr>
      <w:r w:rsidRPr="008A0CCB">
        <w:rPr>
          <w:sz w:val="16"/>
          <w:szCs w:val="16"/>
        </w:rPr>
        <w:tab/>
        <w:t xml:space="preserve">устанавливает предмет обращения; </w:t>
      </w:r>
      <w:r w:rsidRPr="008A0CCB">
        <w:rPr>
          <w:sz w:val="16"/>
          <w:szCs w:val="16"/>
        </w:rPr>
        <w:tab/>
      </w:r>
    </w:p>
    <w:p w:rsidR="008A0CCB" w:rsidRPr="008A0CCB" w:rsidRDefault="008A0CCB" w:rsidP="008A0CCB">
      <w:pPr>
        <w:autoSpaceDE w:val="0"/>
        <w:autoSpaceDN w:val="0"/>
        <w:adjustRightInd w:val="0"/>
        <w:ind w:firstLine="540"/>
        <w:jc w:val="both"/>
        <w:rPr>
          <w:sz w:val="16"/>
          <w:szCs w:val="16"/>
        </w:rPr>
      </w:pPr>
      <w:r w:rsidRPr="008A0CCB">
        <w:rPr>
          <w:sz w:val="16"/>
          <w:szCs w:val="16"/>
        </w:rPr>
        <w:tab/>
        <w:t>устанавливает личность заявителя, в том числе проверяет наличие документа, удостоверяющего личность;</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проверяет полномочия заявителя;</w:t>
      </w:r>
    </w:p>
    <w:p w:rsidR="008A0CCB" w:rsidRPr="008A0CCB" w:rsidRDefault="008A0CCB" w:rsidP="008A0CCB">
      <w:pPr>
        <w:autoSpaceDE w:val="0"/>
        <w:autoSpaceDN w:val="0"/>
        <w:adjustRightInd w:val="0"/>
        <w:ind w:firstLine="540"/>
        <w:jc w:val="both"/>
        <w:rPr>
          <w:sz w:val="16"/>
          <w:szCs w:val="16"/>
        </w:rPr>
      </w:pPr>
      <w:r w:rsidRPr="008A0CCB">
        <w:rPr>
          <w:sz w:val="16"/>
          <w:szCs w:val="16"/>
        </w:rPr>
        <w:lastRenderedPageBreak/>
        <w:tab/>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3" w:history="1">
        <w:r w:rsidRPr="008A0CCB">
          <w:rPr>
            <w:color w:val="0000FF"/>
            <w:sz w:val="16"/>
            <w:szCs w:val="16"/>
            <w:u w:val="single"/>
          </w:rPr>
          <w:t>пунктом 2.6</w:t>
        </w:r>
      </w:hyperlink>
      <w:r w:rsidRPr="008A0CCB">
        <w:rPr>
          <w:sz w:val="16"/>
          <w:szCs w:val="16"/>
        </w:rPr>
        <w:t xml:space="preserve"> настоящего административного регламента;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принимает в течение 1 (одного) рабочего дня решение о приеме или об отказе в приеме у заявителя представленных документов.</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 случае принятия решения о приеме документов - регистрирует заявление и представленные документы под индивидуальным порядковым номером в день их поступления и выдает заявителю расписку с описью представленных документов и указанием даты их принятия, подтверждающую принятие документов.</w:t>
      </w:r>
    </w:p>
    <w:p w:rsidR="008A0CCB" w:rsidRPr="008A0CCB" w:rsidRDefault="008A0CCB" w:rsidP="008A0CCB">
      <w:pPr>
        <w:autoSpaceDE w:val="0"/>
        <w:autoSpaceDN w:val="0"/>
        <w:adjustRightInd w:val="0"/>
        <w:ind w:right="-2" w:firstLine="539"/>
        <w:contextualSpacing/>
        <w:jc w:val="both"/>
        <w:rPr>
          <w:b/>
          <w:sz w:val="16"/>
          <w:szCs w:val="16"/>
        </w:rPr>
      </w:pPr>
      <w:r w:rsidRPr="008A0CCB">
        <w:rPr>
          <w:b/>
          <w:sz w:val="16"/>
          <w:szCs w:val="16"/>
        </w:rPr>
        <w:tab/>
        <w:t>Специалист МФЦ, ответственный за прием документов, осуществляет следующие действия в ходе приема заявителя:</w:t>
      </w:r>
    </w:p>
    <w:p w:rsidR="008A0CCB" w:rsidRPr="008A0CCB" w:rsidRDefault="008A0CCB" w:rsidP="008A0CCB">
      <w:pPr>
        <w:autoSpaceDE w:val="0"/>
        <w:autoSpaceDN w:val="0"/>
        <w:adjustRightInd w:val="0"/>
        <w:ind w:firstLine="539"/>
        <w:jc w:val="both"/>
        <w:rPr>
          <w:sz w:val="16"/>
          <w:szCs w:val="16"/>
        </w:rPr>
      </w:pPr>
      <w:r w:rsidRPr="008A0CCB">
        <w:rPr>
          <w:sz w:val="16"/>
          <w:szCs w:val="16"/>
        </w:rPr>
        <w:tab/>
        <w:t xml:space="preserve">устанавливает предмет обращения; </w:t>
      </w:r>
    </w:p>
    <w:p w:rsidR="008A0CCB" w:rsidRPr="008A0CCB" w:rsidRDefault="008A0CCB" w:rsidP="008A0CCB">
      <w:pPr>
        <w:autoSpaceDE w:val="0"/>
        <w:autoSpaceDN w:val="0"/>
        <w:adjustRightInd w:val="0"/>
        <w:ind w:firstLine="539"/>
        <w:jc w:val="both"/>
        <w:rPr>
          <w:sz w:val="16"/>
          <w:szCs w:val="16"/>
        </w:rPr>
      </w:pPr>
      <w:r w:rsidRPr="008A0CCB">
        <w:rPr>
          <w:sz w:val="16"/>
          <w:szCs w:val="16"/>
        </w:rPr>
        <w:tab/>
        <w:t>устанавливает личность заявителя, в том числе проверяет наличие документа, удостоверяющего личность;</w:t>
      </w:r>
    </w:p>
    <w:p w:rsidR="008A0CCB" w:rsidRPr="008A0CCB" w:rsidRDefault="008A0CCB" w:rsidP="008A0CCB">
      <w:pPr>
        <w:autoSpaceDE w:val="0"/>
        <w:autoSpaceDN w:val="0"/>
        <w:adjustRightInd w:val="0"/>
        <w:ind w:firstLine="539"/>
        <w:jc w:val="both"/>
        <w:rPr>
          <w:sz w:val="16"/>
          <w:szCs w:val="16"/>
        </w:rPr>
      </w:pPr>
      <w:r w:rsidRPr="008A0CCB">
        <w:rPr>
          <w:sz w:val="16"/>
          <w:szCs w:val="16"/>
        </w:rPr>
        <w:tab/>
        <w:t>проверяет полномочия заявителя;</w:t>
      </w:r>
    </w:p>
    <w:p w:rsidR="008A0CCB" w:rsidRPr="008A0CCB" w:rsidRDefault="008A0CCB" w:rsidP="008A0CCB">
      <w:pPr>
        <w:autoSpaceDE w:val="0"/>
        <w:autoSpaceDN w:val="0"/>
        <w:adjustRightInd w:val="0"/>
        <w:ind w:firstLine="539"/>
        <w:jc w:val="both"/>
        <w:rPr>
          <w:sz w:val="16"/>
          <w:szCs w:val="16"/>
        </w:rPr>
      </w:pPr>
      <w:r w:rsidRPr="008A0CCB">
        <w:rPr>
          <w:sz w:val="16"/>
          <w:szCs w:val="16"/>
        </w:rPr>
        <w:tab/>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4" w:history="1">
        <w:r w:rsidRPr="008A0CCB">
          <w:rPr>
            <w:color w:val="0000FF"/>
            <w:sz w:val="16"/>
            <w:szCs w:val="16"/>
            <w:u w:val="single"/>
          </w:rPr>
          <w:t>пунктом 2.6</w:t>
        </w:r>
      </w:hyperlink>
      <w:r w:rsidRPr="008A0CCB">
        <w:rPr>
          <w:sz w:val="16"/>
          <w:szCs w:val="16"/>
        </w:rPr>
        <w:t xml:space="preserve"> настоящего административного регламента;</w:t>
      </w:r>
    </w:p>
    <w:p w:rsidR="008A0CCB" w:rsidRPr="008A0CCB" w:rsidRDefault="008A0CCB" w:rsidP="008A0CCB">
      <w:pPr>
        <w:autoSpaceDE w:val="0"/>
        <w:autoSpaceDN w:val="0"/>
        <w:adjustRightInd w:val="0"/>
        <w:ind w:firstLine="539"/>
        <w:jc w:val="both"/>
        <w:rPr>
          <w:sz w:val="16"/>
          <w:szCs w:val="16"/>
        </w:rPr>
      </w:pPr>
      <w:r w:rsidRPr="008A0CCB">
        <w:rPr>
          <w:sz w:val="16"/>
          <w:szCs w:val="16"/>
        </w:rPr>
        <w:tab/>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 (о чем проставляется отметка в заявлении);</w:t>
      </w:r>
    </w:p>
    <w:p w:rsidR="008A0CCB" w:rsidRPr="008A0CCB" w:rsidRDefault="008A0CCB" w:rsidP="008A0CCB">
      <w:pPr>
        <w:autoSpaceDE w:val="0"/>
        <w:autoSpaceDN w:val="0"/>
        <w:adjustRightInd w:val="0"/>
        <w:ind w:firstLine="539"/>
        <w:jc w:val="both"/>
        <w:rPr>
          <w:sz w:val="16"/>
          <w:szCs w:val="16"/>
        </w:rPr>
      </w:pPr>
      <w:r w:rsidRPr="008A0CCB">
        <w:rPr>
          <w:sz w:val="16"/>
          <w:szCs w:val="16"/>
        </w:rPr>
        <w:tab/>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8A0CCB" w:rsidRPr="008A0CCB" w:rsidRDefault="008A0CCB" w:rsidP="008A0CCB">
      <w:pPr>
        <w:autoSpaceDE w:val="0"/>
        <w:autoSpaceDN w:val="0"/>
        <w:adjustRightInd w:val="0"/>
        <w:ind w:firstLine="539"/>
        <w:jc w:val="both"/>
        <w:rPr>
          <w:sz w:val="16"/>
          <w:szCs w:val="16"/>
        </w:rPr>
      </w:pPr>
      <w:r w:rsidRPr="008A0CCB">
        <w:rPr>
          <w:sz w:val="16"/>
          <w:szCs w:val="16"/>
        </w:rPr>
        <w:tab/>
        <w:t>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8A0CCB" w:rsidRPr="008A0CCB" w:rsidRDefault="008A0CCB" w:rsidP="008A0CCB">
      <w:pPr>
        <w:autoSpaceDE w:val="0"/>
        <w:autoSpaceDN w:val="0"/>
        <w:adjustRightInd w:val="0"/>
        <w:ind w:firstLine="539"/>
        <w:jc w:val="both"/>
        <w:rPr>
          <w:sz w:val="16"/>
          <w:szCs w:val="16"/>
        </w:rPr>
      </w:pPr>
      <w:r w:rsidRPr="008A0CCB">
        <w:rPr>
          <w:sz w:val="16"/>
          <w:szCs w:val="16"/>
        </w:rPr>
        <w:tab/>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w:t>
      </w:r>
      <w:r w:rsidRPr="008A0CCB">
        <w:rPr>
          <w:sz w:val="16"/>
          <w:szCs w:val="16"/>
        </w:rPr>
        <w:br/>
        <w:t>лица МФЦ.</w:t>
      </w:r>
    </w:p>
    <w:p w:rsidR="008A0CCB" w:rsidRPr="008A0CCB" w:rsidRDefault="008A0CCB" w:rsidP="008A0CCB">
      <w:pPr>
        <w:autoSpaceDE w:val="0"/>
        <w:autoSpaceDN w:val="0"/>
        <w:adjustRightInd w:val="0"/>
        <w:ind w:firstLine="539"/>
        <w:jc w:val="both"/>
        <w:rPr>
          <w:sz w:val="16"/>
          <w:szCs w:val="16"/>
        </w:rPr>
      </w:pPr>
      <w:r w:rsidRPr="008A0CCB">
        <w:rPr>
          <w:sz w:val="16"/>
          <w:szCs w:val="16"/>
        </w:rPr>
        <w:tab/>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8A0CCB" w:rsidRPr="008A0CCB" w:rsidRDefault="008A0CCB" w:rsidP="008A0CCB">
      <w:pPr>
        <w:autoSpaceDE w:val="0"/>
        <w:autoSpaceDN w:val="0"/>
        <w:adjustRightInd w:val="0"/>
        <w:ind w:firstLine="540"/>
        <w:jc w:val="both"/>
        <w:rPr>
          <w:sz w:val="16"/>
          <w:szCs w:val="16"/>
        </w:rPr>
      </w:pPr>
      <w:r w:rsidRPr="008A0CCB">
        <w:rPr>
          <w:sz w:val="16"/>
          <w:szCs w:val="16"/>
        </w:rPr>
        <w:tab/>
        <w:t>Длительность осуществления всех необходимых действий не может превышать 15 минут.</w:t>
      </w:r>
    </w:p>
    <w:p w:rsidR="008A0CCB" w:rsidRPr="008A0CCB" w:rsidRDefault="008A0CCB" w:rsidP="008A0CCB">
      <w:pPr>
        <w:autoSpaceDE w:val="0"/>
        <w:autoSpaceDN w:val="0"/>
        <w:adjustRightInd w:val="0"/>
        <w:ind w:firstLine="540"/>
        <w:jc w:val="both"/>
        <w:rPr>
          <w:sz w:val="16"/>
          <w:szCs w:val="16"/>
        </w:rPr>
      </w:pPr>
      <w:r w:rsidRPr="008A0CCB">
        <w:rPr>
          <w:sz w:val="16"/>
          <w:szCs w:val="16"/>
        </w:rPr>
        <w:tab/>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8A0CCB" w:rsidRPr="008A0CCB" w:rsidRDefault="008A0CCB" w:rsidP="008A0CCB">
      <w:pPr>
        <w:autoSpaceDE w:val="0"/>
        <w:autoSpaceDN w:val="0"/>
        <w:adjustRightInd w:val="0"/>
        <w:ind w:firstLine="540"/>
        <w:jc w:val="both"/>
        <w:rPr>
          <w:sz w:val="16"/>
          <w:szCs w:val="16"/>
        </w:rPr>
      </w:pPr>
      <w:r w:rsidRPr="008A0CCB">
        <w:rPr>
          <w:sz w:val="16"/>
          <w:szCs w:val="16"/>
        </w:rPr>
        <w:tab/>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8A0CCB" w:rsidRPr="008A0CCB" w:rsidRDefault="008A0CCB" w:rsidP="008A0CCB">
      <w:pPr>
        <w:autoSpaceDE w:val="0"/>
        <w:autoSpaceDN w:val="0"/>
        <w:adjustRightInd w:val="0"/>
        <w:ind w:firstLine="540"/>
        <w:jc w:val="both"/>
        <w:rPr>
          <w:sz w:val="16"/>
          <w:szCs w:val="16"/>
        </w:rPr>
      </w:pPr>
      <w:r w:rsidRPr="008A0CCB">
        <w:rPr>
          <w:sz w:val="16"/>
          <w:szCs w:val="16"/>
        </w:rPr>
        <w:tab/>
        <w:t>Днем регистрации заявления является день его поступления в Уполномоченный орган;</w:t>
      </w:r>
    </w:p>
    <w:p w:rsidR="008A0CCB" w:rsidRPr="008A0CCB" w:rsidRDefault="008A0CCB" w:rsidP="008A0CCB">
      <w:pPr>
        <w:autoSpaceDE w:val="0"/>
        <w:autoSpaceDN w:val="0"/>
        <w:adjustRightInd w:val="0"/>
        <w:ind w:firstLine="540"/>
        <w:jc w:val="both"/>
        <w:rPr>
          <w:sz w:val="16"/>
          <w:szCs w:val="16"/>
        </w:rPr>
      </w:pPr>
      <w:r w:rsidRPr="008A0CCB">
        <w:rPr>
          <w:sz w:val="16"/>
          <w:szCs w:val="16"/>
        </w:rPr>
        <w:tab/>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8A0CCB" w:rsidRPr="008A0CCB" w:rsidRDefault="008A0CCB" w:rsidP="008A0CCB">
      <w:pPr>
        <w:autoSpaceDE w:val="0"/>
        <w:autoSpaceDN w:val="0"/>
        <w:adjustRightInd w:val="0"/>
        <w:ind w:firstLine="540"/>
        <w:jc w:val="both"/>
        <w:rPr>
          <w:sz w:val="16"/>
          <w:szCs w:val="16"/>
        </w:rPr>
      </w:pPr>
      <w:r w:rsidRPr="008A0CCB">
        <w:rPr>
          <w:sz w:val="16"/>
          <w:szCs w:val="16"/>
        </w:rPr>
        <w:tab/>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При формировании заявления обеспечивается: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возможность печати на бумажном носителе копии электронной формы заявления;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возможность вернуться на любой из этапов заполнения электронной формы заявления без потери ранее введенной информации;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8A0CCB" w:rsidRPr="008A0CCB" w:rsidRDefault="008A0CCB" w:rsidP="008A0CCB">
      <w:pPr>
        <w:autoSpaceDE w:val="0"/>
        <w:autoSpaceDN w:val="0"/>
        <w:adjustRightInd w:val="0"/>
        <w:ind w:firstLine="540"/>
        <w:jc w:val="both"/>
        <w:rPr>
          <w:sz w:val="16"/>
          <w:szCs w:val="16"/>
        </w:rPr>
      </w:pPr>
      <w:r w:rsidRPr="008A0CCB">
        <w:rPr>
          <w:sz w:val="16"/>
          <w:szCs w:val="16"/>
        </w:rPr>
        <w:tab/>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 в электронном виде посредством электронной почты.</w:t>
      </w:r>
    </w:p>
    <w:p w:rsidR="008A0CCB" w:rsidRPr="008A0CCB" w:rsidRDefault="008A0CCB" w:rsidP="008A0CCB">
      <w:pPr>
        <w:autoSpaceDE w:val="0"/>
        <w:autoSpaceDN w:val="0"/>
        <w:adjustRightInd w:val="0"/>
        <w:ind w:firstLine="540"/>
        <w:jc w:val="both"/>
        <w:rPr>
          <w:sz w:val="16"/>
          <w:szCs w:val="16"/>
        </w:rPr>
      </w:pPr>
      <w:r w:rsidRPr="008A0CCB">
        <w:rPr>
          <w:sz w:val="16"/>
          <w:szCs w:val="16"/>
        </w:rPr>
        <w:tab/>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Предварительная запись может осуществляться следующими способами по выбору заявителя: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при личном обращении заявителя в Уполномоченный орган;</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по телефону Уполномоченного органа;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 xml:space="preserve">посредством единого портала, регионального портала </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При осуществлении записи заявитель сообщает следующие данные:</w:t>
      </w:r>
    </w:p>
    <w:p w:rsidR="008A0CCB" w:rsidRPr="008A0CCB" w:rsidRDefault="008A0CCB" w:rsidP="008A0CCB">
      <w:pPr>
        <w:autoSpaceDE w:val="0"/>
        <w:autoSpaceDN w:val="0"/>
        <w:adjustRightInd w:val="0"/>
        <w:ind w:firstLine="540"/>
        <w:jc w:val="both"/>
        <w:rPr>
          <w:sz w:val="16"/>
          <w:szCs w:val="16"/>
        </w:rPr>
      </w:pPr>
      <w:r w:rsidRPr="008A0CCB">
        <w:rPr>
          <w:sz w:val="16"/>
          <w:szCs w:val="16"/>
        </w:rPr>
        <w:tab/>
        <w:t>фамилию, имя, отчество (последнее - при наличии);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номер контактного телефона;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адрес электронной почты (по желанию);</w:t>
      </w:r>
    </w:p>
    <w:p w:rsidR="008A0CCB" w:rsidRPr="008A0CCB" w:rsidRDefault="008A0CCB" w:rsidP="008A0CCB">
      <w:pPr>
        <w:autoSpaceDE w:val="0"/>
        <w:autoSpaceDN w:val="0"/>
        <w:adjustRightInd w:val="0"/>
        <w:ind w:firstLine="540"/>
        <w:jc w:val="both"/>
        <w:rPr>
          <w:sz w:val="16"/>
          <w:szCs w:val="16"/>
        </w:rPr>
      </w:pPr>
      <w:r w:rsidRPr="008A0CCB">
        <w:rPr>
          <w:sz w:val="16"/>
          <w:szCs w:val="16"/>
        </w:rPr>
        <w:tab/>
        <w:t>желаемые дату и время представления заявления и необходимых документов.</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8A0CCB" w:rsidRPr="008A0CCB" w:rsidRDefault="008A0CCB" w:rsidP="008A0CCB">
      <w:pPr>
        <w:autoSpaceDE w:val="0"/>
        <w:autoSpaceDN w:val="0"/>
        <w:adjustRightInd w:val="0"/>
        <w:ind w:firstLine="539"/>
        <w:jc w:val="both"/>
        <w:rPr>
          <w:sz w:val="16"/>
          <w:szCs w:val="16"/>
        </w:rPr>
      </w:pPr>
      <w:r w:rsidRPr="008A0CCB">
        <w:rPr>
          <w:sz w:val="16"/>
          <w:szCs w:val="16"/>
        </w:rPr>
        <w:tab/>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При поступлении документов в форме электронных документов</w:t>
      </w:r>
      <w:r w:rsidRPr="008A0CCB">
        <w:rPr>
          <w:sz w:val="16"/>
          <w:szCs w:val="16"/>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8A0CCB" w:rsidRPr="008A0CCB" w:rsidRDefault="008A0CCB" w:rsidP="008A0CCB">
      <w:pPr>
        <w:autoSpaceDE w:val="0"/>
        <w:autoSpaceDN w:val="0"/>
        <w:adjustRightInd w:val="0"/>
        <w:ind w:firstLine="540"/>
        <w:jc w:val="both"/>
        <w:rPr>
          <w:sz w:val="16"/>
          <w:szCs w:val="16"/>
        </w:rPr>
      </w:pPr>
      <w:r w:rsidRPr="008A0CCB">
        <w:rPr>
          <w:sz w:val="16"/>
          <w:szCs w:val="16"/>
        </w:rPr>
        <w:lastRenderedPageBreak/>
        <w:tab/>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8A0CCB" w:rsidRPr="008A0CCB" w:rsidRDefault="008A0CCB" w:rsidP="008A0CCB">
      <w:pPr>
        <w:autoSpaceDE w:val="0"/>
        <w:autoSpaceDN w:val="0"/>
        <w:adjustRightInd w:val="0"/>
        <w:ind w:firstLine="540"/>
        <w:jc w:val="both"/>
        <w:rPr>
          <w:sz w:val="16"/>
          <w:szCs w:val="16"/>
        </w:rPr>
      </w:pPr>
      <w:r w:rsidRPr="008A0CCB">
        <w:rPr>
          <w:sz w:val="16"/>
          <w:szCs w:val="16"/>
        </w:rPr>
        <w:tab/>
        <w:t>Идентификация заявителя обеспечивается электронным идентификационным приложением с использованием соответствующего сервиса ЕСИА.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8A0CCB" w:rsidRPr="008A0CCB" w:rsidRDefault="008A0CCB" w:rsidP="008A0CCB">
      <w:pPr>
        <w:autoSpaceDE w:val="0"/>
        <w:autoSpaceDN w:val="0"/>
        <w:adjustRightInd w:val="0"/>
        <w:ind w:firstLine="540"/>
        <w:jc w:val="both"/>
        <w:rPr>
          <w:sz w:val="16"/>
          <w:szCs w:val="16"/>
        </w:rPr>
      </w:pPr>
      <w:r w:rsidRPr="008A0CCB">
        <w:rPr>
          <w:sz w:val="16"/>
          <w:szCs w:val="16"/>
        </w:rPr>
        <w:tab/>
        <w:t>Если заявитель обратился заочно, должностное лицо Уполномоченного органа,  ответственное за прием документов:</w:t>
      </w:r>
    </w:p>
    <w:p w:rsidR="008A0CCB" w:rsidRPr="008A0CCB" w:rsidRDefault="008A0CCB" w:rsidP="008A0CCB">
      <w:pPr>
        <w:autoSpaceDE w:val="0"/>
        <w:autoSpaceDN w:val="0"/>
        <w:adjustRightInd w:val="0"/>
        <w:ind w:firstLine="540"/>
        <w:jc w:val="both"/>
        <w:rPr>
          <w:sz w:val="16"/>
          <w:szCs w:val="16"/>
        </w:rPr>
      </w:pPr>
      <w:r w:rsidRPr="008A0CCB">
        <w:rPr>
          <w:sz w:val="16"/>
          <w:szCs w:val="16"/>
        </w:rPr>
        <w:tab/>
        <w:t>- регистрирует заявление под индивидуальным порядковым номером в день поступления документов;</w:t>
      </w:r>
    </w:p>
    <w:p w:rsidR="008A0CCB" w:rsidRPr="008A0CCB" w:rsidRDefault="008A0CCB" w:rsidP="008A0CCB">
      <w:pPr>
        <w:autoSpaceDE w:val="0"/>
        <w:autoSpaceDN w:val="0"/>
        <w:adjustRightInd w:val="0"/>
        <w:ind w:firstLine="540"/>
        <w:jc w:val="both"/>
        <w:rPr>
          <w:sz w:val="16"/>
          <w:szCs w:val="16"/>
        </w:rPr>
      </w:pPr>
      <w:r w:rsidRPr="008A0CCB">
        <w:rPr>
          <w:sz w:val="16"/>
          <w:szCs w:val="16"/>
        </w:rPr>
        <w:tab/>
        <w:t>- проверяет правильность оформления заявления и правильность оформления иных документов, поступивших от заявителя;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 проверяет представленные документы на предмет комплектности;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 отправляет заявителю уведомление с описью принятых документов и указанием даты их принятия, подтверждающее принятие документов.</w:t>
      </w:r>
    </w:p>
    <w:p w:rsidR="008A0CCB" w:rsidRPr="008A0CCB" w:rsidRDefault="008A0CCB" w:rsidP="008A0CCB">
      <w:pPr>
        <w:autoSpaceDE w:val="0"/>
        <w:autoSpaceDN w:val="0"/>
        <w:adjustRightInd w:val="0"/>
        <w:ind w:firstLine="540"/>
        <w:jc w:val="both"/>
        <w:rPr>
          <w:sz w:val="16"/>
          <w:szCs w:val="16"/>
        </w:rPr>
      </w:pPr>
      <w:r w:rsidRPr="008A0CCB">
        <w:rPr>
          <w:sz w:val="16"/>
          <w:szCs w:val="16"/>
        </w:rPr>
        <w:tab/>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8A0CCB" w:rsidRPr="008A0CCB" w:rsidRDefault="008A0CCB" w:rsidP="008A0CCB">
      <w:pPr>
        <w:autoSpaceDE w:val="0"/>
        <w:autoSpaceDN w:val="0"/>
        <w:adjustRightInd w:val="0"/>
        <w:ind w:firstLine="540"/>
        <w:jc w:val="both"/>
        <w:rPr>
          <w:sz w:val="16"/>
          <w:szCs w:val="16"/>
        </w:rPr>
      </w:pPr>
      <w:r w:rsidRPr="008A0CCB">
        <w:rPr>
          <w:sz w:val="16"/>
          <w:szCs w:val="16"/>
        </w:rPr>
        <w:tab/>
        <w:t>3.2.2. Критерием принятия решения о приеме документов является наличие заявления и прилагаемых документов, а также отсутствие оснований для отказа в приеме документов, указанных в пункте 2.9 настоящего административного регламента.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3.2.3. Максимальный срок исполнения административной процедуры составляет 1 рабочий день со дня поступления заявления о предоставлении муниципальной услуги от заявителя.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Результат административной процедуры фиксируется в системе электронного документооборота Уполномоченного органа.</w:t>
      </w:r>
    </w:p>
    <w:p w:rsidR="008A0CCB" w:rsidRPr="008A0CCB" w:rsidRDefault="008A0CCB" w:rsidP="008A0CCB">
      <w:pPr>
        <w:autoSpaceDE w:val="0"/>
        <w:autoSpaceDN w:val="0"/>
        <w:adjustRightInd w:val="0"/>
        <w:ind w:firstLine="567"/>
        <w:jc w:val="both"/>
        <w:rPr>
          <w:sz w:val="16"/>
          <w:szCs w:val="16"/>
        </w:rPr>
      </w:pPr>
      <w:r w:rsidRPr="008A0CCB">
        <w:rPr>
          <w:sz w:val="16"/>
          <w:szCs w:val="16"/>
        </w:rPr>
        <w:tab/>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8A0CCB" w:rsidRPr="008A0CCB" w:rsidRDefault="008A0CCB" w:rsidP="008A0CCB">
      <w:pPr>
        <w:autoSpaceDE w:val="0"/>
        <w:autoSpaceDN w:val="0"/>
        <w:adjustRightInd w:val="0"/>
        <w:ind w:firstLine="708"/>
        <w:jc w:val="both"/>
        <w:rPr>
          <w:sz w:val="16"/>
          <w:szCs w:val="16"/>
        </w:rPr>
      </w:pPr>
      <w:r w:rsidRPr="008A0CCB">
        <w:rPr>
          <w:sz w:val="16"/>
          <w:szCs w:val="16"/>
        </w:rPr>
        <w:tab/>
        <w:t>3.2.5. Результат административной процедуры - прием и регистрация заявления и документов от заявителя.</w:t>
      </w:r>
    </w:p>
    <w:p w:rsidR="008A0CCB" w:rsidRPr="008A0CCB" w:rsidRDefault="008A0CCB" w:rsidP="008A0CCB">
      <w:pPr>
        <w:autoSpaceDE w:val="0"/>
        <w:autoSpaceDN w:val="0"/>
        <w:adjustRightInd w:val="0"/>
        <w:ind w:firstLine="708"/>
        <w:jc w:val="both"/>
        <w:rPr>
          <w:sz w:val="16"/>
          <w:szCs w:val="16"/>
        </w:rPr>
      </w:pPr>
      <w:r w:rsidRPr="008A0CCB">
        <w:rPr>
          <w:sz w:val="16"/>
          <w:szCs w:val="16"/>
        </w:rPr>
        <w:tab/>
        <w:t>3.2.6. Время выполнения административной процедуры не должно превышать 15 (пятнадцати) минут.</w:t>
      </w:r>
    </w:p>
    <w:p w:rsidR="008A0CCB" w:rsidRPr="008A0CCB" w:rsidRDefault="008A0CCB" w:rsidP="008A0CCB">
      <w:pPr>
        <w:autoSpaceDE w:val="0"/>
        <w:autoSpaceDN w:val="0"/>
        <w:adjustRightInd w:val="0"/>
        <w:ind w:right="-510" w:firstLine="709"/>
        <w:jc w:val="both"/>
        <w:rPr>
          <w:b/>
          <w:sz w:val="16"/>
          <w:szCs w:val="16"/>
        </w:rPr>
      </w:pPr>
      <w:r w:rsidRPr="008A0CCB">
        <w:rPr>
          <w:b/>
          <w:sz w:val="16"/>
          <w:szCs w:val="16"/>
        </w:rPr>
        <w:t xml:space="preserve">3.3. Направление межведомственных запросов </w:t>
      </w:r>
    </w:p>
    <w:p w:rsidR="008A0CCB" w:rsidRPr="008A0CCB" w:rsidRDefault="008A0CCB" w:rsidP="008A0CCB">
      <w:pPr>
        <w:autoSpaceDE w:val="0"/>
        <w:autoSpaceDN w:val="0"/>
        <w:adjustRightInd w:val="0"/>
        <w:ind w:firstLine="708"/>
        <w:jc w:val="both"/>
        <w:rPr>
          <w:sz w:val="16"/>
          <w:szCs w:val="16"/>
        </w:rPr>
      </w:pPr>
      <w:r w:rsidRPr="008A0CCB">
        <w:rPr>
          <w:sz w:val="16"/>
          <w:szCs w:val="1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3.3.2.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3.3.4.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 xml:space="preserve">Способом фиксации результата административной процедуры является регистрация полученных ответов на межведомственные запросы. </w:t>
      </w:r>
    </w:p>
    <w:p w:rsidR="008A0CCB" w:rsidRPr="008A0CCB" w:rsidRDefault="008A0CCB" w:rsidP="008A0CCB">
      <w:pPr>
        <w:autoSpaceDE w:val="0"/>
        <w:autoSpaceDN w:val="0"/>
        <w:adjustRightInd w:val="0"/>
        <w:ind w:right="-2" w:firstLine="709"/>
        <w:jc w:val="both"/>
        <w:rPr>
          <w:b/>
          <w:sz w:val="16"/>
          <w:szCs w:val="16"/>
        </w:rPr>
      </w:pPr>
      <w:r w:rsidRPr="008A0CCB">
        <w:rPr>
          <w:b/>
          <w:sz w:val="16"/>
          <w:szCs w:val="16"/>
        </w:rPr>
        <w:t xml:space="preserve">3.4. Рассмотрение заявления и иных документов, необходимых для предоставления муниципальной услуги </w:t>
      </w:r>
    </w:p>
    <w:p w:rsidR="008A0CCB" w:rsidRPr="008A0CCB" w:rsidRDefault="008A0CCB" w:rsidP="008A0CCB">
      <w:pPr>
        <w:autoSpaceDE w:val="0"/>
        <w:autoSpaceDN w:val="0"/>
        <w:adjustRightInd w:val="0"/>
        <w:ind w:firstLine="708"/>
        <w:jc w:val="both"/>
        <w:rPr>
          <w:sz w:val="16"/>
          <w:szCs w:val="16"/>
        </w:rPr>
      </w:pPr>
      <w:r w:rsidRPr="008A0CCB">
        <w:rPr>
          <w:sz w:val="16"/>
          <w:szCs w:val="16"/>
        </w:rPr>
        <w:t>3.4.1. Основанием для начала административной процедуры является наличие пакета документов, предоставляемых заявителем для предоставления муниципальной услуги.</w:t>
      </w:r>
    </w:p>
    <w:p w:rsidR="008A0CCB" w:rsidRPr="008A0CCB" w:rsidRDefault="008A0CCB" w:rsidP="008A0CCB">
      <w:pPr>
        <w:widowControl w:val="0"/>
        <w:ind w:firstLine="709"/>
        <w:jc w:val="both"/>
        <w:rPr>
          <w:sz w:val="16"/>
          <w:szCs w:val="16"/>
        </w:rPr>
      </w:pPr>
      <w:r w:rsidRPr="008A0CCB">
        <w:rPr>
          <w:sz w:val="16"/>
          <w:szCs w:val="16"/>
        </w:rPr>
        <w:t>3.4.2. Должностное лицо Уполномоченного органа в течение 3 (трех) рабочих дней с момента регистрации заявления о получении специального разрешения проводит проверку:</w:t>
      </w:r>
    </w:p>
    <w:p w:rsidR="008A0CCB" w:rsidRPr="008A0CCB" w:rsidRDefault="008A0CCB" w:rsidP="008A0CCB">
      <w:pPr>
        <w:widowControl w:val="0"/>
        <w:ind w:firstLine="709"/>
        <w:jc w:val="both"/>
        <w:rPr>
          <w:sz w:val="16"/>
          <w:szCs w:val="16"/>
        </w:rPr>
      </w:pPr>
      <w:r w:rsidRPr="008A0CCB">
        <w:rPr>
          <w:sz w:val="16"/>
          <w:szCs w:val="16"/>
        </w:rPr>
        <w:t>наличия полномочий на выдачу специального разрешения по заявленному маршруту;</w:t>
      </w:r>
    </w:p>
    <w:p w:rsidR="008A0CCB" w:rsidRPr="008A0CCB" w:rsidRDefault="008A0CCB" w:rsidP="008A0CCB">
      <w:pPr>
        <w:widowControl w:val="0"/>
        <w:ind w:firstLine="709"/>
        <w:jc w:val="both"/>
        <w:rPr>
          <w:sz w:val="16"/>
          <w:szCs w:val="16"/>
        </w:rPr>
      </w:pPr>
      <w:r w:rsidRPr="008A0CCB">
        <w:rPr>
          <w:sz w:val="16"/>
          <w:szCs w:val="16"/>
        </w:rPr>
        <w:t>соответствия сведений, указанных в заявлении и документах, необходимых для предоставления муниципальной услуги, на соответствие техническим характеристикам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8A0CCB" w:rsidRPr="008A0CCB" w:rsidRDefault="008A0CCB" w:rsidP="008A0CCB">
      <w:pPr>
        <w:widowControl w:val="0"/>
        <w:ind w:firstLine="709"/>
        <w:jc w:val="both"/>
        <w:rPr>
          <w:sz w:val="16"/>
          <w:szCs w:val="16"/>
        </w:rPr>
      </w:pPr>
      <w:r w:rsidRPr="008A0CCB">
        <w:rPr>
          <w:sz w:val="16"/>
          <w:szCs w:val="16"/>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w:t>
      </w:r>
    </w:p>
    <w:p w:rsidR="008A0CCB" w:rsidRPr="008A0CCB" w:rsidRDefault="008A0CCB" w:rsidP="008A0CCB">
      <w:pPr>
        <w:widowControl w:val="0"/>
        <w:ind w:firstLine="709"/>
        <w:jc w:val="both"/>
        <w:rPr>
          <w:sz w:val="16"/>
          <w:szCs w:val="16"/>
        </w:rPr>
      </w:pPr>
      <w:r w:rsidRPr="008A0CCB">
        <w:rPr>
          <w:sz w:val="16"/>
          <w:szCs w:val="16"/>
        </w:rPr>
        <w:t>соблюдение требований к перевозке делимого груза, установленных статьей 29 Федерального закона № 257.</w:t>
      </w:r>
    </w:p>
    <w:p w:rsidR="008A0CCB" w:rsidRPr="008A0CCB" w:rsidRDefault="008A0CCB" w:rsidP="008A0CCB">
      <w:pPr>
        <w:widowControl w:val="0"/>
        <w:ind w:firstLine="709"/>
        <w:jc w:val="both"/>
        <w:rPr>
          <w:sz w:val="16"/>
          <w:szCs w:val="16"/>
        </w:rPr>
      </w:pPr>
      <w:r w:rsidRPr="008A0CCB">
        <w:rPr>
          <w:sz w:val="16"/>
          <w:szCs w:val="16"/>
        </w:rPr>
        <w:t>3.4.3. По результатам проведения указанной проверки должностное лицо Уполномоченного органа не позднее 4 (четырех) рабочих дней с момента регистрации заявления устанавливает:</w:t>
      </w:r>
    </w:p>
    <w:p w:rsidR="008A0CCB" w:rsidRPr="008A0CCB" w:rsidRDefault="008A0CCB" w:rsidP="008A0CCB">
      <w:pPr>
        <w:widowControl w:val="0"/>
        <w:ind w:firstLine="709"/>
        <w:jc w:val="both"/>
        <w:rPr>
          <w:sz w:val="16"/>
          <w:szCs w:val="16"/>
        </w:rPr>
      </w:pPr>
      <w:r w:rsidRPr="008A0CCB">
        <w:rPr>
          <w:sz w:val="16"/>
          <w:szCs w:val="16"/>
        </w:rPr>
        <w:t>отсутствие оснований для отказа в предоставлении муниципальной услуги, указанных в подпунктах 1-3 подпункта 2.10.2 настоящего административного регламента;</w:t>
      </w:r>
    </w:p>
    <w:p w:rsidR="008A0CCB" w:rsidRPr="008A0CCB" w:rsidRDefault="008A0CCB" w:rsidP="008A0CCB">
      <w:pPr>
        <w:widowControl w:val="0"/>
        <w:ind w:firstLine="709"/>
        <w:jc w:val="both"/>
        <w:rPr>
          <w:sz w:val="16"/>
          <w:szCs w:val="16"/>
        </w:rPr>
      </w:pPr>
      <w:r w:rsidRPr="008A0CCB">
        <w:rPr>
          <w:sz w:val="16"/>
          <w:szCs w:val="16"/>
        </w:rPr>
        <w:t>наличие оснований для отказа в предоставлении муниципальной услуги, указанных в подпунктах 1-3 подпункта 2.10.2 настоящего административного регламента.</w:t>
      </w:r>
    </w:p>
    <w:p w:rsidR="008A0CCB" w:rsidRPr="008A0CCB" w:rsidRDefault="008A0CCB" w:rsidP="008A0CCB">
      <w:pPr>
        <w:widowControl w:val="0"/>
        <w:ind w:firstLine="709"/>
        <w:jc w:val="both"/>
        <w:rPr>
          <w:sz w:val="16"/>
          <w:szCs w:val="16"/>
        </w:rPr>
      </w:pPr>
      <w:r w:rsidRPr="008A0CCB">
        <w:rPr>
          <w:sz w:val="16"/>
          <w:szCs w:val="16"/>
        </w:rPr>
        <w:t>3.4.4. В случае установления наличия оснований для отказа в выдаче специального разрешения должностное лицо, ответственное за предоставление муниципальной услуги, в течение 4 (четырех) рабочих дней с даты регистрации заявления уведомляет об этом заявителя, способом, указанным в заявлении.</w:t>
      </w:r>
    </w:p>
    <w:p w:rsidR="008A0CCB" w:rsidRPr="008A0CCB" w:rsidRDefault="008A0CCB" w:rsidP="008A0CCB">
      <w:pPr>
        <w:widowControl w:val="0"/>
        <w:ind w:firstLine="709"/>
        <w:jc w:val="both"/>
        <w:rPr>
          <w:sz w:val="16"/>
          <w:szCs w:val="16"/>
        </w:rPr>
      </w:pPr>
      <w:r w:rsidRPr="008A0CCB">
        <w:rPr>
          <w:sz w:val="16"/>
          <w:szCs w:val="16"/>
        </w:rPr>
        <w:t>3.4.5. В случае установления отсутствия оснований для отказа в выдаче специального разрешения должностное лицо, ответственное за предоставление муниципальной услуги, в течение 4 (четырех) рабочих дней с даты регистрации заявления:</w:t>
      </w:r>
    </w:p>
    <w:p w:rsidR="008A0CCB" w:rsidRPr="008A0CCB" w:rsidRDefault="008A0CCB" w:rsidP="008A0CCB">
      <w:pPr>
        <w:widowControl w:val="0"/>
        <w:ind w:firstLine="709"/>
        <w:jc w:val="both"/>
        <w:rPr>
          <w:sz w:val="16"/>
          <w:szCs w:val="16"/>
        </w:rPr>
      </w:pPr>
      <w:r w:rsidRPr="008A0CCB">
        <w:rPr>
          <w:sz w:val="16"/>
          <w:szCs w:val="16"/>
        </w:rPr>
        <w:t>1) устанавливает путь следования по заявленному маршруту;</w:t>
      </w:r>
    </w:p>
    <w:p w:rsidR="008A0CCB" w:rsidRPr="008A0CCB" w:rsidRDefault="008A0CCB" w:rsidP="008A0CCB">
      <w:pPr>
        <w:widowControl w:val="0"/>
        <w:ind w:firstLine="709"/>
        <w:jc w:val="both"/>
        <w:rPr>
          <w:sz w:val="16"/>
          <w:szCs w:val="16"/>
        </w:rPr>
      </w:pPr>
      <w:r w:rsidRPr="008A0CCB">
        <w:rPr>
          <w:sz w:val="16"/>
          <w:szCs w:val="16"/>
        </w:rPr>
        <w:t>2) определяет владельцев автомобильных дорог по пути следования заявленного маршрута;</w:t>
      </w:r>
    </w:p>
    <w:p w:rsidR="008A0CCB" w:rsidRPr="008A0CCB" w:rsidRDefault="008A0CCB" w:rsidP="008A0CCB">
      <w:pPr>
        <w:widowControl w:val="0"/>
        <w:ind w:firstLine="709"/>
        <w:jc w:val="both"/>
        <w:rPr>
          <w:sz w:val="16"/>
          <w:szCs w:val="16"/>
        </w:rPr>
      </w:pPr>
      <w:r w:rsidRPr="008A0CCB">
        <w:rPr>
          <w:sz w:val="16"/>
          <w:szCs w:val="16"/>
        </w:rPr>
        <w:t>3) направляет в адрес владельцев автомобильных дорог, по дорогам которых проходит маршрут, часть маршрута, запрос на согласование маршрута тяжеловесного и (или) крупногабаритного транспортного средства (далее – запрос о согласовании), в котором указываются:</w:t>
      </w:r>
    </w:p>
    <w:p w:rsidR="008A0CCB" w:rsidRPr="008A0CCB" w:rsidRDefault="008A0CCB" w:rsidP="008A0CCB">
      <w:pPr>
        <w:widowControl w:val="0"/>
        <w:ind w:firstLine="709"/>
        <w:jc w:val="both"/>
        <w:rPr>
          <w:sz w:val="16"/>
          <w:szCs w:val="16"/>
        </w:rPr>
      </w:pPr>
      <w:r w:rsidRPr="008A0CCB">
        <w:rPr>
          <w:sz w:val="16"/>
          <w:szCs w:val="16"/>
        </w:rPr>
        <w:t>наименование органа, направившего запрос;</w:t>
      </w:r>
    </w:p>
    <w:p w:rsidR="008A0CCB" w:rsidRPr="008A0CCB" w:rsidRDefault="008A0CCB" w:rsidP="008A0CCB">
      <w:pPr>
        <w:widowControl w:val="0"/>
        <w:ind w:firstLine="709"/>
        <w:jc w:val="both"/>
        <w:rPr>
          <w:sz w:val="16"/>
          <w:szCs w:val="16"/>
        </w:rPr>
      </w:pPr>
      <w:r w:rsidRPr="008A0CCB">
        <w:rPr>
          <w:sz w:val="16"/>
          <w:szCs w:val="16"/>
        </w:rPr>
        <w:t>исходящий номер и дата запроса;</w:t>
      </w:r>
    </w:p>
    <w:p w:rsidR="008A0CCB" w:rsidRPr="008A0CCB" w:rsidRDefault="008A0CCB" w:rsidP="008A0CCB">
      <w:pPr>
        <w:widowControl w:val="0"/>
        <w:ind w:firstLine="709"/>
        <w:jc w:val="both"/>
        <w:rPr>
          <w:sz w:val="16"/>
          <w:szCs w:val="16"/>
        </w:rPr>
      </w:pPr>
      <w:r w:rsidRPr="008A0CCB">
        <w:rPr>
          <w:sz w:val="16"/>
          <w:szCs w:val="16"/>
        </w:rPr>
        <w:t>вид перевозки;</w:t>
      </w:r>
    </w:p>
    <w:p w:rsidR="008A0CCB" w:rsidRPr="008A0CCB" w:rsidRDefault="008A0CCB" w:rsidP="008A0CCB">
      <w:pPr>
        <w:widowControl w:val="0"/>
        <w:ind w:firstLine="709"/>
        <w:jc w:val="both"/>
        <w:rPr>
          <w:sz w:val="16"/>
          <w:szCs w:val="16"/>
        </w:rPr>
      </w:pPr>
      <w:r w:rsidRPr="008A0CCB">
        <w:rPr>
          <w:sz w:val="16"/>
          <w:szCs w:val="16"/>
        </w:rPr>
        <w:t>маршрут движения (участок маршрута);</w:t>
      </w:r>
    </w:p>
    <w:p w:rsidR="008A0CCB" w:rsidRPr="008A0CCB" w:rsidRDefault="008A0CCB" w:rsidP="008A0CCB">
      <w:pPr>
        <w:widowControl w:val="0"/>
        <w:ind w:firstLine="709"/>
        <w:jc w:val="both"/>
        <w:rPr>
          <w:sz w:val="16"/>
          <w:szCs w:val="16"/>
        </w:rPr>
      </w:pPr>
      <w:r w:rsidRPr="008A0CCB">
        <w:rPr>
          <w:sz w:val="16"/>
          <w:szCs w:val="16"/>
        </w:rPr>
        <w:t>наименование и адрес владельца транспортного средства;</w:t>
      </w:r>
    </w:p>
    <w:p w:rsidR="008A0CCB" w:rsidRPr="008A0CCB" w:rsidRDefault="008A0CCB" w:rsidP="008A0CCB">
      <w:pPr>
        <w:widowControl w:val="0"/>
        <w:ind w:firstLine="709"/>
        <w:jc w:val="both"/>
        <w:rPr>
          <w:sz w:val="16"/>
          <w:szCs w:val="16"/>
        </w:rPr>
      </w:pPr>
      <w:r w:rsidRPr="008A0CCB">
        <w:rPr>
          <w:sz w:val="16"/>
          <w:szCs w:val="16"/>
        </w:rPr>
        <w:lastRenderedPageBreak/>
        <w:t>марка и модель транспортного средства, государственный регистрационный номер транспортного средства;</w:t>
      </w:r>
    </w:p>
    <w:p w:rsidR="008A0CCB" w:rsidRPr="008A0CCB" w:rsidRDefault="008A0CCB" w:rsidP="008A0CCB">
      <w:pPr>
        <w:widowControl w:val="0"/>
        <w:ind w:firstLine="709"/>
        <w:jc w:val="both"/>
        <w:rPr>
          <w:sz w:val="16"/>
          <w:szCs w:val="16"/>
        </w:rPr>
      </w:pPr>
      <w:r w:rsidRPr="008A0CCB">
        <w:rPr>
          <w:sz w:val="16"/>
          <w:szCs w:val="16"/>
        </w:rPr>
        <w:t>предполагаемый срок и количество поездок;</w:t>
      </w:r>
    </w:p>
    <w:p w:rsidR="008A0CCB" w:rsidRPr="008A0CCB" w:rsidRDefault="008A0CCB" w:rsidP="008A0CCB">
      <w:pPr>
        <w:widowControl w:val="0"/>
        <w:ind w:firstLine="709"/>
        <w:jc w:val="both"/>
        <w:rPr>
          <w:sz w:val="16"/>
          <w:szCs w:val="16"/>
        </w:rPr>
      </w:pPr>
      <w:r w:rsidRPr="008A0CCB">
        <w:rPr>
          <w:sz w:val="16"/>
          <w:szCs w:val="16"/>
        </w:rPr>
        <w:t>характеристика груза (при наличии груза) (полное наименование, марка, модель, габариты, масса);</w:t>
      </w:r>
    </w:p>
    <w:p w:rsidR="008A0CCB" w:rsidRPr="008A0CCB" w:rsidRDefault="008A0CCB" w:rsidP="008A0CCB">
      <w:pPr>
        <w:widowControl w:val="0"/>
        <w:ind w:firstLine="709"/>
        <w:jc w:val="both"/>
        <w:rPr>
          <w:sz w:val="16"/>
          <w:szCs w:val="16"/>
        </w:rPr>
      </w:pPr>
      <w:r w:rsidRPr="008A0CCB">
        <w:rPr>
          <w:sz w:val="16"/>
          <w:szCs w:val="16"/>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8A0CCB" w:rsidRPr="008A0CCB" w:rsidRDefault="008A0CCB" w:rsidP="008A0CCB">
      <w:pPr>
        <w:widowControl w:val="0"/>
        <w:ind w:firstLine="709"/>
        <w:jc w:val="both"/>
        <w:rPr>
          <w:sz w:val="16"/>
          <w:szCs w:val="16"/>
        </w:rPr>
      </w:pPr>
      <w:r w:rsidRPr="008A0CCB">
        <w:rPr>
          <w:sz w:val="16"/>
          <w:szCs w:val="16"/>
        </w:rPr>
        <w:t>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8A0CCB" w:rsidRPr="008A0CCB" w:rsidRDefault="008A0CCB" w:rsidP="008A0CCB">
      <w:pPr>
        <w:widowControl w:val="0"/>
        <w:ind w:firstLine="709"/>
        <w:jc w:val="both"/>
        <w:rPr>
          <w:sz w:val="16"/>
          <w:szCs w:val="16"/>
        </w:rPr>
      </w:pPr>
      <w:r w:rsidRPr="008A0CCB">
        <w:rPr>
          <w:sz w:val="16"/>
          <w:szCs w:val="16"/>
        </w:rPr>
        <w:t>подпись должностного лица.</w:t>
      </w:r>
    </w:p>
    <w:p w:rsidR="008A0CCB" w:rsidRPr="008A0CCB" w:rsidRDefault="008A0CCB" w:rsidP="008A0CCB">
      <w:pPr>
        <w:widowControl w:val="0"/>
        <w:ind w:firstLine="709"/>
        <w:rPr>
          <w:sz w:val="16"/>
          <w:szCs w:val="16"/>
        </w:rPr>
      </w:pPr>
      <w:r w:rsidRPr="008A0CCB">
        <w:rPr>
          <w:sz w:val="16"/>
          <w:szCs w:val="16"/>
        </w:rPr>
        <w:t xml:space="preserve">Согласование маршрута тяжеловесного и (или) крупногабаритного транспортного средства осуществляется владельцами автомобильных  дорог и Госавтоинспекцией в соответствии с главами </w:t>
      </w:r>
      <w:r w:rsidRPr="008A0CCB">
        <w:rPr>
          <w:sz w:val="16"/>
          <w:szCs w:val="16"/>
          <w:lang w:val="en-US"/>
        </w:rPr>
        <w:t>IV</w:t>
      </w:r>
      <w:r w:rsidRPr="008A0CCB">
        <w:rPr>
          <w:sz w:val="16"/>
          <w:szCs w:val="16"/>
        </w:rPr>
        <w:t xml:space="preserve"> и </w:t>
      </w:r>
      <w:r w:rsidRPr="008A0CCB">
        <w:rPr>
          <w:sz w:val="16"/>
          <w:szCs w:val="16"/>
          <w:lang w:val="en-US"/>
        </w:rPr>
        <w:t>V</w:t>
      </w:r>
      <w:r w:rsidRPr="008A0CCB">
        <w:rPr>
          <w:sz w:val="16"/>
          <w:szCs w:val="16"/>
        </w:rPr>
        <w:t xml:space="preserve"> Порядка выдачи специального разрешения.</w:t>
      </w:r>
    </w:p>
    <w:p w:rsidR="008A0CCB" w:rsidRPr="008A0CCB" w:rsidRDefault="008A0CCB" w:rsidP="008A0CCB">
      <w:pPr>
        <w:tabs>
          <w:tab w:val="left" w:pos="1260"/>
        </w:tabs>
        <w:ind w:firstLine="709"/>
        <w:jc w:val="both"/>
        <w:rPr>
          <w:sz w:val="16"/>
          <w:szCs w:val="16"/>
        </w:rPr>
      </w:pPr>
      <w:r w:rsidRPr="008A0CCB">
        <w:rPr>
          <w:sz w:val="16"/>
          <w:szCs w:val="16"/>
        </w:rPr>
        <w:t>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w:t>
      </w:r>
    </w:p>
    <w:p w:rsidR="008A0CCB" w:rsidRPr="008A0CCB" w:rsidRDefault="008A0CCB" w:rsidP="008A0CCB">
      <w:pPr>
        <w:tabs>
          <w:tab w:val="left" w:pos="1260"/>
        </w:tabs>
        <w:ind w:firstLine="709"/>
        <w:jc w:val="both"/>
        <w:rPr>
          <w:sz w:val="16"/>
          <w:szCs w:val="16"/>
        </w:rPr>
      </w:pPr>
      <w:r w:rsidRPr="008A0CCB">
        <w:rPr>
          <w:sz w:val="16"/>
          <w:szCs w:val="16"/>
        </w:rPr>
        <w:t>Согласование маршрута крупногабаритного транспортного средства осуществляется Уполномоченным органом с владельцами автомобильных дорог, по которым проходит такой маршрут, и с Госавтоинспекцией.</w:t>
      </w:r>
    </w:p>
    <w:p w:rsidR="008A0CCB" w:rsidRPr="008A0CCB" w:rsidRDefault="008A0CCB" w:rsidP="008A0CCB">
      <w:pPr>
        <w:tabs>
          <w:tab w:val="left" w:pos="1260"/>
        </w:tabs>
        <w:ind w:firstLine="709"/>
        <w:jc w:val="both"/>
        <w:rPr>
          <w:sz w:val="16"/>
          <w:szCs w:val="16"/>
        </w:rPr>
      </w:pPr>
      <w:r w:rsidRPr="008A0CCB">
        <w:rPr>
          <w:sz w:val="16"/>
          <w:szCs w:val="16"/>
        </w:rPr>
        <w:t>Согласование с Госавтоинспекцией проводится также в случаях, если для движения тяжеловесного транспортного средства требуется:</w:t>
      </w:r>
    </w:p>
    <w:p w:rsidR="008A0CCB" w:rsidRPr="008A0CCB" w:rsidRDefault="008A0CCB" w:rsidP="008A0CCB">
      <w:pPr>
        <w:tabs>
          <w:tab w:val="left" w:pos="1260"/>
        </w:tabs>
        <w:ind w:firstLine="709"/>
        <w:jc w:val="both"/>
        <w:rPr>
          <w:sz w:val="16"/>
          <w:szCs w:val="16"/>
        </w:rPr>
      </w:pPr>
      <w:r w:rsidRPr="008A0CCB">
        <w:rPr>
          <w:sz w:val="16"/>
          <w:szCs w:val="16"/>
        </w:rPr>
        <w:t>укрепление отдельных участков автомобильных дорог;</w:t>
      </w:r>
    </w:p>
    <w:p w:rsidR="008A0CCB" w:rsidRPr="008A0CCB" w:rsidRDefault="008A0CCB" w:rsidP="008A0CCB">
      <w:pPr>
        <w:tabs>
          <w:tab w:val="left" w:pos="1260"/>
        </w:tabs>
        <w:ind w:firstLine="709"/>
        <w:jc w:val="both"/>
        <w:rPr>
          <w:sz w:val="16"/>
          <w:szCs w:val="16"/>
        </w:rPr>
      </w:pPr>
      <w:r w:rsidRPr="008A0CCB">
        <w:rPr>
          <w:sz w:val="16"/>
          <w:szCs w:val="16"/>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A0CCB" w:rsidRPr="008A0CCB" w:rsidRDefault="008A0CCB" w:rsidP="008A0CCB">
      <w:pPr>
        <w:tabs>
          <w:tab w:val="left" w:pos="1260"/>
        </w:tabs>
        <w:ind w:firstLine="709"/>
        <w:jc w:val="both"/>
        <w:rPr>
          <w:sz w:val="16"/>
          <w:szCs w:val="16"/>
        </w:rPr>
      </w:pPr>
      <w:r w:rsidRPr="008A0CCB">
        <w:rPr>
          <w:sz w:val="16"/>
          <w:szCs w:val="16"/>
        </w:rPr>
        <w:t>изменение организации дорожного движения по маршруту тяжеловесного и (или) крупногабаритного транспортного средства;</w:t>
      </w:r>
    </w:p>
    <w:p w:rsidR="008A0CCB" w:rsidRPr="008A0CCB" w:rsidRDefault="008A0CCB" w:rsidP="008A0CCB">
      <w:pPr>
        <w:tabs>
          <w:tab w:val="left" w:pos="1260"/>
        </w:tabs>
        <w:ind w:firstLine="709"/>
        <w:jc w:val="both"/>
        <w:rPr>
          <w:sz w:val="16"/>
          <w:szCs w:val="16"/>
        </w:rPr>
      </w:pPr>
      <w:r w:rsidRPr="008A0CCB">
        <w:rPr>
          <w:sz w:val="16"/>
          <w:szCs w:val="16"/>
        </w:rPr>
        <w:t>введение ограничений в отношении движения других транспортных средств по требованиям обеспечения безопасности дорожного движения.</w:t>
      </w:r>
    </w:p>
    <w:p w:rsidR="008A0CCB" w:rsidRPr="008A0CCB" w:rsidRDefault="008A0CCB" w:rsidP="008A0CCB">
      <w:pPr>
        <w:widowControl w:val="0"/>
        <w:ind w:firstLine="709"/>
        <w:jc w:val="both"/>
        <w:rPr>
          <w:sz w:val="16"/>
          <w:szCs w:val="16"/>
        </w:rPr>
      </w:pPr>
      <w:r w:rsidRPr="008A0CCB">
        <w:rPr>
          <w:sz w:val="16"/>
          <w:szCs w:val="16"/>
        </w:rPr>
        <w:t>3.4.6. Согласование маршрута тяжеловесного и (или) крупногабаритного транспортного средства проводится владельцами автомобильных дорог в течение 4 (четырех) рабочих дней с даты поступления от Уполномоченного органа запроса о согласовании.</w:t>
      </w:r>
    </w:p>
    <w:p w:rsidR="008A0CCB" w:rsidRPr="008A0CCB" w:rsidRDefault="008A0CCB" w:rsidP="008A0CCB">
      <w:pPr>
        <w:widowControl w:val="0"/>
        <w:ind w:firstLine="709"/>
        <w:jc w:val="both"/>
        <w:rPr>
          <w:sz w:val="16"/>
          <w:szCs w:val="16"/>
        </w:rPr>
      </w:pPr>
      <w:r w:rsidRPr="008A0CCB">
        <w:rPr>
          <w:sz w:val="16"/>
          <w:szCs w:val="16"/>
        </w:rPr>
        <w:t>3.4.7. Согласование маршрута тяжеловесного и (или) крупногабаритного транспортного средства владельцами автомобильных дорог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8A0CCB" w:rsidRPr="008A0CCB" w:rsidRDefault="008A0CCB" w:rsidP="008A0CCB">
      <w:pPr>
        <w:autoSpaceDE w:val="0"/>
        <w:autoSpaceDN w:val="0"/>
        <w:adjustRightInd w:val="0"/>
        <w:ind w:firstLine="540"/>
        <w:jc w:val="both"/>
        <w:rPr>
          <w:sz w:val="16"/>
          <w:szCs w:val="16"/>
        </w:rPr>
      </w:pPr>
      <w:r w:rsidRPr="008A0CCB">
        <w:rPr>
          <w:sz w:val="16"/>
          <w:szCs w:val="16"/>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8A0CCB" w:rsidRPr="008A0CCB" w:rsidRDefault="008A0CCB" w:rsidP="008A0CCB">
      <w:pPr>
        <w:autoSpaceDE w:val="0"/>
        <w:autoSpaceDN w:val="0"/>
        <w:adjustRightInd w:val="0"/>
        <w:ind w:firstLine="540"/>
        <w:jc w:val="both"/>
        <w:rPr>
          <w:sz w:val="16"/>
          <w:szCs w:val="16"/>
        </w:rPr>
      </w:pPr>
      <w:r w:rsidRPr="008A0CCB">
        <w:rPr>
          <w:sz w:val="16"/>
          <w:szCs w:val="16"/>
        </w:rPr>
        <w:t>3.4.8.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1 (одного) рабочего дня со дня установления соответствующих сведений способом, указанным в заявлении, информирует об этом заявителя (для заявлений, поступивших в Уполномоченный орган через единый или региональный портал информирование осуществляется через личный кабинет на соответствующем портале) и дальнейшее согласование маршрута тяжеловесного и (или) крупногабаритного транспортного средства осуществляется в следующем порядке:</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3.4.8.1. 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1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3.4.8.2. Владельцы пересекающих автомобильную дорогу сооружений и инженерных коммуникаций в течение 2 (двух)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3.4.8.3. Уполномоченный орган в течение 1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3.4.8.4. 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3.4.8.5.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1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ширина транспортного средства с грузом или без груза составляет 5 м. и более и (или) высота от поверхности дороги 4,5 м. и более;</w:t>
      </w:r>
    </w:p>
    <w:p w:rsidR="008A0CCB" w:rsidRPr="008A0CCB" w:rsidRDefault="008A0CCB" w:rsidP="008A0CCB">
      <w:pPr>
        <w:autoSpaceDE w:val="0"/>
        <w:autoSpaceDN w:val="0"/>
        <w:adjustRightInd w:val="0"/>
        <w:ind w:firstLine="540"/>
        <w:jc w:val="both"/>
        <w:rPr>
          <w:sz w:val="16"/>
          <w:szCs w:val="16"/>
        </w:rPr>
      </w:pPr>
      <w:r w:rsidRPr="008A0CCB">
        <w:rPr>
          <w:sz w:val="16"/>
          <w:szCs w:val="16"/>
        </w:rPr>
        <w:tab/>
        <w:t>длина транспортного средства с одним прицепом превышает 22 м или автопоезд имеет два и более прицепа;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скорость движения транспортного средства менее 8 км/ч.</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 этом случае согласование владельцами инфраструктуры железнодорожного транспорта осуществляется в течение 3 (трех) рабочих дней с даты получения запроса.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3.4.8.6. В случае если требуется оценка технического состояния автомобильных дорог (в соответствии с Приказом Минтранса РФ от 27.08.2009 № 150 «О порядке проведения оценки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владельцы автомобильных дорог в течение 2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3.4.8.7. Уполномоченный орган в течение 2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3.4.8.8. Заявитель в срок до 5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(предоставляет лично, направляет почтовым отправлением, по электронной почте и через единый или региональный порталы).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3 (трех) рабочих дней сообщает заявителю.</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3.4.8.9. Срок проведения оценки технического состояния автомобильных дорог и (или) их участков не должен превышать 30 рабочих дней.</w:t>
      </w:r>
    </w:p>
    <w:p w:rsidR="008A0CCB" w:rsidRPr="008A0CCB" w:rsidRDefault="008A0CCB" w:rsidP="008A0CCB">
      <w:pPr>
        <w:autoSpaceDE w:val="0"/>
        <w:autoSpaceDN w:val="0"/>
        <w:adjustRightInd w:val="0"/>
        <w:ind w:firstLine="540"/>
        <w:jc w:val="both"/>
        <w:rPr>
          <w:sz w:val="16"/>
          <w:szCs w:val="16"/>
        </w:rPr>
      </w:pPr>
      <w:r w:rsidRPr="008A0CCB">
        <w:rPr>
          <w:sz w:val="16"/>
          <w:szCs w:val="16"/>
        </w:rPr>
        <w:tab/>
        <w:t xml:space="preserve">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w:t>
      </w:r>
      <w:r w:rsidRPr="008A0CCB">
        <w:rPr>
          <w:sz w:val="16"/>
          <w:szCs w:val="16"/>
        </w:rPr>
        <w:lastRenderedPageBreak/>
        <w:t>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3.4.8.10. Заявитель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3.4.8.11.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Уполномоченный орган в течение 3 (трех) рабочих дней со дня получения ответов от владельцев автомобильных дорог информирует об этом заявителя.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3.4.8.12. Заявитель в срок до 5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 (предоставляет лично, направляет почтовым отправлением, по электронной почте и через единый или региональный порталы).</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2 (двух) рабочих дней сообщает заявителю.</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3.4.8.13.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3.4.8.14. 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3.4.8.15.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8A0CCB" w:rsidRPr="008A0CCB" w:rsidRDefault="008A0CCB" w:rsidP="008A0CCB">
      <w:pPr>
        <w:autoSpaceDE w:val="0"/>
        <w:autoSpaceDN w:val="0"/>
        <w:adjustRightInd w:val="0"/>
        <w:ind w:firstLine="540"/>
        <w:jc w:val="both"/>
        <w:rPr>
          <w:sz w:val="16"/>
          <w:szCs w:val="16"/>
        </w:rPr>
      </w:pPr>
      <w:r w:rsidRPr="008A0CCB">
        <w:rPr>
          <w:sz w:val="16"/>
          <w:szCs w:val="16"/>
        </w:rPr>
        <w:tab/>
        <w:t>3.4.8.16.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 xml:space="preserve">3.4.9.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25" w:history="1">
        <w:r w:rsidRPr="008A0CCB">
          <w:rPr>
            <w:color w:val="0000FF"/>
            <w:sz w:val="16"/>
            <w:szCs w:val="16"/>
            <w:u w:val="single"/>
          </w:rPr>
          <w:t>пунктом 19</w:t>
        </w:r>
      </w:hyperlink>
      <w:r w:rsidRPr="008A0CCB">
        <w:rPr>
          <w:sz w:val="16"/>
          <w:szCs w:val="16"/>
        </w:rPr>
        <w:t xml:space="preserve"> Порядка выдачи специального разрешения, Уполномоченный орган оформляет специальное разрешение по форме в соответствии с приложением № 1 к Порядку выдачи специального разрешения и в случаях, установленных под</w:t>
      </w:r>
      <w:hyperlink r:id="rId26" w:history="1">
        <w:r w:rsidRPr="008A0CCB">
          <w:rPr>
            <w:color w:val="0000FF"/>
            <w:sz w:val="16"/>
            <w:szCs w:val="16"/>
            <w:u w:val="single"/>
          </w:rPr>
          <w:t>пунктом 3.4.5</w:t>
        </w:r>
      </w:hyperlink>
      <w:r w:rsidRPr="008A0CCB">
        <w:rPr>
          <w:sz w:val="16"/>
          <w:szCs w:val="16"/>
        </w:rPr>
        <w:t xml:space="preserve"> настоящего административного регламента,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27" w:history="1">
        <w:r w:rsidRPr="008A0CCB">
          <w:rPr>
            <w:color w:val="0000FF"/>
            <w:sz w:val="16"/>
            <w:szCs w:val="16"/>
            <w:u w:val="single"/>
          </w:rPr>
          <w:t xml:space="preserve">подпунктах </w:t>
        </w:r>
      </w:hyperlink>
      <w:r w:rsidRPr="008A0CCB">
        <w:rPr>
          <w:sz w:val="16"/>
          <w:szCs w:val="16"/>
        </w:rPr>
        <w:t xml:space="preserve">2 - 4 пункта </w:t>
      </w:r>
      <w:hyperlink r:id="rId28" w:history="1">
        <w:r w:rsidRPr="008A0CCB">
          <w:rPr>
            <w:color w:val="0000FF"/>
            <w:sz w:val="16"/>
            <w:szCs w:val="16"/>
            <w:u w:val="single"/>
          </w:rPr>
          <w:t>2.6.1</w:t>
        </w:r>
      </w:hyperlink>
      <w:r w:rsidRPr="008A0CCB">
        <w:rPr>
          <w:sz w:val="16"/>
          <w:szCs w:val="16"/>
        </w:rPr>
        <w:t xml:space="preserve"> настоящего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1(одного) рабочего дня с даты его поступления.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 xml:space="preserve">3.4.10. Согласование маршрута тяжеловесного и (или) крупногабаритного транспортного средства проводится Госавтоинспекцией в течение 4 (четырех) рабочих дней с даты регистрации запроса, полученного от Уполномоченного органа, а в случае повторной подачи заявления в соответствии с </w:t>
      </w:r>
      <w:hyperlink r:id="rId29" w:history="1">
        <w:r w:rsidRPr="008A0CCB">
          <w:rPr>
            <w:color w:val="0000FF"/>
            <w:sz w:val="16"/>
            <w:szCs w:val="16"/>
            <w:u w:val="single"/>
          </w:rPr>
          <w:t>абзацем четвертым пункта 4</w:t>
        </w:r>
      </w:hyperlink>
      <w:r w:rsidRPr="008A0CCB">
        <w:rPr>
          <w:sz w:val="16"/>
          <w:szCs w:val="16"/>
        </w:rPr>
        <w:t xml:space="preserve"> Порядка выдачи специального разрешения - в течение 2 (двух) рабочих дней с даты регистрации запроса, полученного от Уполномоченного органа.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8A0CCB" w:rsidRPr="008A0CCB" w:rsidRDefault="008A0CCB" w:rsidP="008A0CCB">
      <w:pPr>
        <w:widowControl w:val="0"/>
        <w:ind w:firstLine="709"/>
        <w:jc w:val="both"/>
        <w:rPr>
          <w:sz w:val="16"/>
          <w:szCs w:val="16"/>
        </w:rPr>
      </w:pPr>
      <w:r w:rsidRPr="008A0CCB">
        <w:rPr>
          <w:sz w:val="16"/>
          <w:szCs w:val="16"/>
        </w:rPr>
        <w:tab/>
        <w:t>3.4.11. Должностное лицо Уполномоченного органа в течение 2 (двух) рабочих дней со дня поступления всех согласований такого маршрута или отказа в его согласовании, принимает решение о выдаче специального разрешения или об отказе в его выдаче.</w:t>
      </w:r>
    </w:p>
    <w:p w:rsidR="008A0CCB" w:rsidRPr="008A0CCB" w:rsidRDefault="008A0CCB" w:rsidP="008A0CCB">
      <w:pPr>
        <w:widowControl w:val="0"/>
        <w:ind w:firstLine="709"/>
        <w:jc w:val="both"/>
        <w:rPr>
          <w:sz w:val="16"/>
          <w:szCs w:val="16"/>
        </w:rPr>
      </w:pPr>
      <w:r w:rsidRPr="008A0CCB">
        <w:rPr>
          <w:sz w:val="16"/>
          <w:szCs w:val="16"/>
        </w:rPr>
        <w:tab/>
        <w:t xml:space="preserve">3.4.12. Критерием принятия решения является наличие или отсутствие оснований для отказа в предоставлении муниципальной услуги, указанных в </w:t>
      </w:r>
      <w:hyperlink r:id="rId30" w:history="1">
        <w:r w:rsidRPr="008A0CCB">
          <w:rPr>
            <w:color w:val="0000FF"/>
            <w:sz w:val="16"/>
            <w:szCs w:val="16"/>
            <w:u w:val="single"/>
          </w:rPr>
          <w:t>пункте 2.10.2</w:t>
        </w:r>
      </w:hyperlink>
      <w:r w:rsidRPr="008A0CCB">
        <w:rPr>
          <w:sz w:val="16"/>
          <w:szCs w:val="16"/>
        </w:rPr>
        <w:t xml:space="preserve"> настоящего административного регламента.</w:t>
      </w:r>
    </w:p>
    <w:p w:rsidR="008A0CCB" w:rsidRPr="008A0CCB" w:rsidRDefault="008A0CCB" w:rsidP="008A0CCB">
      <w:pPr>
        <w:tabs>
          <w:tab w:val="left" w:pos="1260"/>
        </w:tabs>
        <w:ind w:firstLine="709"/>
        <w:jc w:val="both"/>
        <w:rPr>
          <w:sz w:val="16"/>
          <w:szCs w:val="16"/>
        </w:rPr>
      </w:pPr>
      <w:r w:rsidRPr="008A0CCB">
        <w:rPr>
          <w:sz w:val="16"/>
          <w:szCs w:val="16"/>
        </w:rPr>
        <w:t>3.4.13. Результат административной процедуры – принятие одного из решений, указанных в пункте 3.4.3 настоящего административного регламента.</w:t>
      </w:r>
    </w:p>
    <w:p w:rsidR="008A0CCB" w:rsidRPr="008A0CCB" w:rsidRDefault="008A0CCB" w:rsidP="008A0CCB">
      <w:pPr>
        <w:widowControl w:val="0"/>
        <w:ind w:firstLine="709"/>
        <w:jc w:val="both"/>
        <w:rPr>
          <w:sz w:val="16"/>
          <w:szCs w:val="16"/>
        </w:rPr>
      </w:pPr>
      <w:r w:rsidRPr="008A0CCB">
        <w:rPr>
          <w:sz w:val="16"/>
          <w:szCs w:val="16"/>
        </w:rPr>
        <w:t>3.4.14. Максимальный срок исполнения административной процедуры не может превышать 4 (четырех) рабочих дней со дня регистрации Уполномоченным органом документов, необходимых для предоставления муниципальной услуги.</w:t>
      </w:r>
    </w:p>
    <w:p w:rsidR="008A0CCB" w:rsidRPr="008A0CCB" w:rsidRDefault="008A0CCB" w:rsidP="008A0CCB">
      <w:pPr>
        <w:widowControl w:val="0"/>
        <w:ind w:right="-2" w:firstLine="709"/>
        <w:jc w:val="both"/>
        <w:rPr>
          <w:b/>
          <w:sz w:val="16"/>
          <w:szCs w:val="16"/>
        </w:rPr>
      </w:pPr>
      <w:r w:rsidRPr="008A0CCB">
        <w:rPr>
          <w:b/>
          <w:sz w:val="16"/>
          <w:szCs w:val="16"/>
        </w:rPr>
        <w:t>3.5. Выдача (направление) специального разрешения заявителю</w:t>
      </w:r>
    </w:p>
    <w:p w:rsidR="008A0CCB" w:rsidRPr="008A0CCB" w:rsidRDefault="008A0CCB" w:rsidP="008A0CCB">
      <w:pPr>
        <w:widowControl w:val="0"/>
        <w:ind w:firstLine="709"/>
        <w:jc w:val="both"/>
        <w:rPr>
          <w:sz w:val="16"/>
          <w:szCs w:val="16"/>
        </w:rPr>
      </w:pPr>
      <w:r w:rsidRPr="008A0CCB">
        <w:rPr>
          <w:sz w:val="16"/>
          <w:szCs w:val="16"/>
        </w:rPr>
        <w:t>3.5.1. Основанием для начала административной процедуры является принятие решения о предоставлении либо отказе в предоставлении муниципальной услуги (далее - результат предоставления муниципальной услуги).</w:t>
      </w:r>
    </w:p>
    <w:p w:rsidR="008A0CCB" w:rsidRPr="008A0CCB" w:rsidRDefault="008A0CCB" w:rsidP="008A0CCB">
      <w:pPr>
        <w:widowControl w:val="0"/>
        <w:ind w:firstLine="709"/>
        <w:jc w:val="both"/>
        <w:rPr>
          <w:sz w:val="16"/>
          <w:szCs w:val="16"/>
        </w:rPr>
      </w:pPr>
      <w:r w:rsidRPr="008A0CCB">
        <w:rPr>
          <w:sz w:val="16"/>
          <w:szCs w:val="16"/>
        </w:rPr>
        <w:t>В случае принятия решения об отказе в предоставлении муниципальной услуги должностное лицо Уполномоченного органа в течение одного рабочего дня после принятия такого решения в письменной форме информирует заявителя об отказе в выдаче специального разрешения с указанием причин отказа.</w:t>
      </w:r>
    </w:p>
    <w:p w:rsidR="008A0CCB" w:rsidRPr="008A0CCB" w:rsidRDefault="008A0CCB" w:rsidP="008A0CCB">
      <w:pPr>
        <w:widowControl w:val="0"/>
        <w:ind w:firstLine="709"/>
        <w:jc w:val="both"/>
        <w:rPr>
          <w:sz w:val="16"/>
          <w:szCs w:val="16"/>
        </w:rPr>
      </w:pPr>
      <w:r w:rsidRPr="008A0CCB">
        <w:rPr>
          <w:sz w:val="16"/>
          <w:szCs w:val="16"/>
        </w:rPr>
        <w:t>В случае принятия решения о предоставлении муниципальной услуги должностное лицо Уполномоченного органа в течение 1 (одного) рабочего дня после принятия такого решения:</w:t>
      </w:r>
    </w:p>
    <w:p w:rsidR="008A0CCB" w:rsidRPr="008A0CCB" w:rsidRDefault="008A0CCB" w:rsidP="008A0CCB">
      <w:pPr>
        <w:widowControl w:val="0"/>
        <w:ind w:firstLine="709"/>
        <w:jc w:val="both"/>
        <w:rPr>
          <w:sz w:val="16"/>
          <w:szCs w:val="16"/>
        </w:rPr>
      </w:pPr>
      <w:r w:rsidRPr="008A0CCB">
        <w:rPr>
          <w:sz w:val="16"/>
          <w:szCs w:val="16"/>
        </w:rPr>
        <w:t>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8A0CCB" w:rsidRPr="008A0CCB" w:rsidRDefault="008A0CCB" w:rsidP="008A0CCB">
      <w:pPr>
        <w:widowControl w:val="0"/>
        <w:ind w:firstLine="709"/>
        <w:jc w:val="both"/>
        <w:rPr>
          <w:sz w:val="16"/>
          <w:szCs w:val="16"/>
        </w:rPr>
      </w:pPr>
      <w:r w:rsidRPr="008A0CCB">
        <w:rPr>
          <w:sz w:val="16"/>
          <w:szCs w:val="16"/>
        </w:rPr>
        <w:t>после подтверждения факта оплаты государственной пошлины за выдачу специального разрешения и расходов в счет возмещения вреда, причиняемого автомобильным дорогам тяжеловесным транспортным средством выдает специальное разрешение заявителю, способом, указанным в заявлении о предоставлении муниципальной услуги.</w:t>
      </w:r>
    </w:p>
    <w:p w:rsidR="008A0CCB" w:rsidRPr="008A0CCB" w:rsidRDefault="008A0CCB" w:rsidP="008A0CCB">
      <w:pPr>
        <w:autoSpaceDE w:val="0"/>
        <w:autoSpaceDN w:val="0"/>
        <w:adjustRightInd w:val="0"/>
        <w:ind w:firstLine="540"/>
        <w:jc w:val="both"/>
        <w:rPr>
          <w:sz w:val="16"/>
          <w:szCs w:val="16"/>
        </w:rPr>
      </w:pPr>
      <w:r w:rsidRPr="008A0CCB">
        <w:rPr>
          <w:sz w:val="16"/>
          <w:szCs w:val="16"/>
        </w:rPr>
        <w:t>3.5.2.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8A0CCB" w:rsidRPr="008A0CCB" w:rsidRDefault="008A0CCB" w:rsidP="008A0CCB">
      <w:pPr>
        <w:widowControl w:val="0"/>
        <w:ind w:firstLine="709"/>
        <w:jc w:val="both"/>
        <w:rPr>
          <w:sz w:val="16"/>
          <w:szCs w:val="16"/>
        </w:rPr>
      </w:pPr>
      <w:r w:rsidRPr="008A0CCB">
        <w:rPr>
          <w:sz w:val="16"/>
          <w:szCs w:val="16"/>
        </w:rPr>
        <w:t>3.5.3. Результатом выполнения административной процедуры является направление (вручение) заявителю результата предоставления муниципальной услуги способом, указанным в заявлении.</w:t>
      </w:r>
    </w:p>
    <w:p w:rsidR="008A0CCB" w:rsidRPr="008A0CCB" w:rsidRDefault="008A0CCB" w:rsidP="008A0CCB">
      <w:pPr>
        <w:widowControl w:val="0"/>
        <w:ind w:firstLine="709"/>
        <w:jc w:val="both"/>
        <w:rPr>
          <w:sz w:val="16"/>
          <w:szCs w:val="16"/>
        </w:rPr>
      </w:pPr>
      <w:r w:rsidRPr="008A0CCB">
        <w:rPr>
          <w:sz w:val="16"/>
          <w:szCs w:val="16"/>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8A0CCB" w:rsidRPr="008A0CCB" w:rsidRDefault="008A0CCB" w:rsidP="008A0CCB">
      <w:pPr>
        <w:widowControl w:val="0"/>
        <w:ind w:firstLine="709"/>
        <w:jc w:val="both"/>
        <w:rPr>
          <w:sz w:val="16"/>
          <w:szCs w:val="16"/>
        </w:rPr>
      </w:pPr>
      <w:r w:rsidRPr="008A0CCB">
        <w:rPr>
          <w:sz w:val="16"/>
          <w:szCs w:val="16"/>
        </w:rPr>
        <w:t>3.5.4. 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8A0CCB" w:rsidRPr="008A0CCB" w:rsidRDefault="008A0CCB" w:rsidP="008A0CCB">
      <w:pPr>
        <w:widowControl w:val="0"/>
        <w:ind w:firstLine="709"/>
        <w:jc w:val="both"/>
        <w:rPr>
          <w:sz w:val="16"/>
          <w:szCs w:val="16"/>
        </w:rPr>
      </w:pPr>
      <w:r w:rsidRPr="008A0CCB">
        <w:rPr>
          <w:sz w:val="16"/>
          <w:szCs w:val="16"/>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8A0CCB" w:rsidRPr="008A0CCB" w:rsidRDefault="008A0CCB" w:rsidP="008A0CCB">
      <w:pPr>
        <w:widowControl w:val="0"/>
        <w:ind w:firstLine="709"/>
        <w:jc w:val="both"/>
        <w:rPr>
          <w:sz w:val="16"/>
          <w:szCs w:val="16"/>
        </w:rPr>
      </w:pPr>
      <w:r w:rsidRPr="008A0CCB">
        <w:rPr>
          <w:sz w:val="16"/>
          <w:szCs w:val="16"/>
        </w:rPr>
        <w:t xml:space="preserve">3.5.5. Максимальное время, затраченное на административное действие, не должно превышать 1 (одного) рабочего  дня со дня </w:t>
      </w:r>
      <w:r w:rsidRPr="008A0CCB">
        <w:rPr>
          <w:sz w:val="16"/>
          <w:szCs w:val="16"/>
        </w:rPr>
        <w:lastRenderedPageBreak/>
        <w:t>принятия решения о предоставлении или об отказе в предоставлении муниципальной услуги.</w:t>
      </w:r>
    </w:p>
    <w:p w:rsidR="008A0CCB" w:rsidRPr="008A0CCB" w:rsidRDefault="008A0CCB" w:rsidP="008A0CCB">
      <w:pPr>
        <w:autoSpaceDE w:val="0"/>
        <w:autoSpaceDN w:val="0"/>
        <w:adjustRightInd w:val="0"/>
        <w:ind w:right="-2" w:firstLine="709"/>
        <w:jc w:val="both"/>
        <w:rPr>
          <w:b/>
          <w:sz w:val="16"/>
          <w:szCs w:val="16"/>
        </w:rPr>
      </w:pPr>
      <w:r w:rsidRPr="008A0CCB">
        <w:rPr>
          <w:b/>
          <w:sz w:val="16"/>
          <w:szCs w:val="16"/>
        </w:rPr>
        <w:t>3.6. Порядок выполнения административных процедур МФЦ</w:t>
      </w:r>
    </w:p>
    <w:p w:rsidR="008A0CCB" w:rsidRPr="008A0CCB" w:rsidRDefault="008A0CCB" w:rsidP="008A0CCB">
      <w:pPr>
        <w:autoSpaceDE w:val="0"/>
        <w:autoSpaceDN w:val="0"/>
        <w:adjustRightInd w:val="0"/>
        <w:ind w:firstLine="540"/>
        <w:jc w:val="both"/>
        <w:rPr>
          <w:sz w:val="16"/>
          <w:szCs w:val="16"/>
        </w:rPr>
      </w:pPr>
      <w:r w:rsidRPr="008A0CCB">
        <w:rPr>
          <w:sz w:val="16"/>
          <w:szCs w:val="16"/>
        </w:rPr>
        <w:tab/>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8A0CCB" w:rsidRPr="008A0CCB" w:rsidRDefault="008A0CCB" w:rsidP="008A0CCB">
      <w:pPr>
        <w:autoSpaceDE w:val="0"/>
        <w:autoSpaceDN w:val="0"/>
        <w:adjustRightInd w:val="0"/>
        <w:ind w:firstLine="540"/>
        <w:jc w:val="both"/>
        <w:rPr>
          <w:sz w:val="16"/>
          <w:szCs w:val="16"/>
        </w:rPr>
      </w:pPr>
      <w:r w:rsidRPr="008A0CCB">
        <w:rPr>
          <w:sz w:val="16"/>
          <w:szCs w:val="16"/>
        </w:rPr>
        <w:tab/>
        <w:t>МФЦ не осуществляет:</w:t>
      </w:r>
    </w:p>
    <w:p w:rsidR="008A0CCB" w:rsidRPr="008A0CCB" w:rsidRDefault="008A0CCB" w:rsidP="008A0CCB">
      <w:pPr>
        <w:autoSpaceDE w:val="0"/>
        <w:autoSpaceDN w:val="0"/>
        <w:adjustRightInd w:val="0"/>
        <w:ind w:firstLine="540"/>
        <w:jc w:val="both"/>
        <w:rPr>
          <w:sz w:val="16"/>
          <w:szCs w:val="16"/>
        </w:rPr>
      </w:pPr>
      <w:r w:rsidRPr="008A0CCB">
        <w:rPr>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8A0CCB" w:rsidRPr="008A0CCB" w:rsidRDefault="008A0CCB" w:rsidP="008A0CCB">
      <w:pPr>
        <w:autoSpaceDE w:val="0"/>
        <w:autoSpaceDN w:val="0"/>
        <w:adjustRightInd w:val="0"/>
        <w:ind w:firstLine="540"/>
        <w:jc w:val="both"/>
        <w:rPr>
          <w:sz w:val="16"/>
          <w:szCs w:val="16"/>
        </w:rPr>
      </w:pPr>
      <w:r w:rsidRPr="008A0CCB">
        <w:rPr>
          <w:sz w:val="16"/>
          <w:szCs w:val="16"/>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Предварительная запись на прием в МФЦ для подачи заявления осуществляется посредством самозаписи на официальном сайте ГОАУ «МФЦ» (</w:t>
      </w:r>
      <w:hyperlink r:id="rId31" w:history="1">
        <w:r w:rsidRPr="008A0CCB">
          <w:rPr>
            <w:color w:val="0000FF"/>
            <w:sz w:val="16"/>
            <w:szCs w:val="16"/>
            <w:u w:val="single"/>
            <w:lang w:val="en-US"/>
          </w:rPr>
          <w:t>https</w:t>
        </w:r>
        <w:r w:rsidRPr="008A0CCB">
          <w:rPr>
            <w:color w:val="0000FF"/>
            <w:sz w:val="16"/>
            <w:szCs w:val="16"/>
            <w:u w:val="single"/>
          </w:rPr>
          <w:t>://</w:t>
        </w:r>
        <w:r w:rsidRPr="008A0CCB">
          <w:rPr>
            <w:color w:val="0000FF"/>
            <w:sz w:val="16"/>
            <w:szCs w:val="16"/>
            <w:u w:val="single"/>
            <w:lang w:val="en-US"/>
          </w:rPr>
          <w:t>mfc</w:t>
        </w:r>
        <w:r w:rsidRPr="008A0CCB">
          <w:rPr>
            <w:color w:val="0000FF"/>
            <w:sz w:val="16"/>
            <w:szCs w:val="16"/>
            <w:u w:val="single"/>
          </w:rPr>
          <w:t>53.</w:t>
        </w:r>
        <w:r w:rsidRPr="008A0CCB">
          <w:rPr>
            <w:color w:val="0000FF"/>
            <w:sz w:val="16"/>
            <w:szCs w:val="16"/>
            <w:u w:val="single"/>
            <w:lang w:val="en-US"/>
          </w:rPr>
          <w:t>nov</w:t>
        </w:r>
        <w:r w:rsidRPr="008A0CCB">
          <w:rPr>
            <w:color w:val="0000FF"/>
            <w:sz w:val="16"/>
            <w:szCs w:val="16"/>
            <w:u w:val="single"/>
          </w:rPr>
          <w:t>.</w:t>
        </w:r>
        <w:r w:rsidRPr="008A0CCB">
          <w:rPr>
            <w:color w:val="0000FF"/>
            <w:sz w:val="16"/>
            <w:szCs w:val="16"/>
            <w:u w:val="single"/>
            <w:lang w:val="en-US"/>
          </w:rPr>
          <w:t>ru</w:t>
        </w:r>
        <w:r w:rsidRPr="008A0CCB">
          <w:rPr>
            <w:color w:val="0000FF"/>
            <w:sz w:val="16"/>
            <w:szCs w:val="16"/>
            <w:u w:val="single"/>
          </w:rPr>
          <w:t>/</w:t>
        </w:r>
      </w:hyperlink>
      <w:r w:rsidRPr="008A0CCB">
        <w:rPr>
          <w:sz w:val="16"/>
          <w:szCs w:val="16"/>
        </w:rPr>
        <w:t xml:space="preserve">), по телефону </w:t>
      </w:r>
      <w:r w:rsidRPr="008A0CCB">
        <w:rPr>
          <w:sz w:val="16"/>
          <w:szCs w:val="16"/>
          <w:lang w:val="en-US"/>
        </w:rPr>
        <w:t>call</w:t>
      </w:r>
      <w:r w:rsidRPr="008A0CCB">
        <w:rPr>
          <w:sz w:val="16"/>
          <w:szCs w:val="16"/>
        </w:rPr>
        <w:t>-центра:88002501053, а также при личном обращении в структурное подразделение ГОАУ «МФЦ».</w:t>
      </w:r>
    </w:p>
    <w:p w:rsidR="008A0CCB" w:rsidRPr="008A0CCB" w:rsidRDefault="008A0CCB" w:rsidP="008A0CCB">
      <w:pPr>
        <w:autoSpaceDE w:val="0"/>
        <w:autoSpaceDN w:val="0"/>
        <w:adjustRightInd w:val="0"/>
        <w:ind w:right="-2" w:firstLine="709"/>
        <w:jc w:val="both"/>
        <w:rPr>
          <w:b/>
          <w:sz w:val="16"/>
          <w:szCs w:val="16"/>
        </w:rPr>
      </w:pPr>
      <w:r w:rsidRPr="008A0CCB">
        <w:rPr>
          <w:b/>
          <w:sz w:val="16"/>
          <w:szCs w:val="16"/>
        </w:rPr>
        <w:t>3.7. Порядок исправления допущенных опечаток и ошибок в выданных в результате предоставления муниципальной услуги документах</w:t>
      </w:r>
    </w:p>
    <w:p w:rsidR="008A0CCB" w:rsidRPr="008A0CCB" w:rsidRDefault="008A0CCB" w:rsidP="008A0CCB">
      <w:pPr>
        <w:autoSpaceDE w:val="0"/>
        <w:autoSpaceDN w:val="0"/>
        <w:adjustRightInd w:val="0"/>
        <w:ind w:firstLine="540"/>
        <w:jc w:val="both"/>
        <w:rPr>
          <w:sz w:val="16"/>
          <w:szCs w:val="16"/>
        </w:rPr>
      </w:pPr>
      <w:r w:rsidRPr="008A0CCB">
        <w:rPr>
          <w:sz w:val="16"/>
          <w:szCs w:val="16"/>
        </w:rPr>
        <w:tab/>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32" w:history="1">
        <w:r w:rsidRPr="008A0CCB">
          <w:rPr>
            <w:color w:val="0000FF"/>
            <w:sz w:val="16"/>
            <w:szCs w:val="16"/>
            <w:u w:val="single"/>
          </w:rPr>
          <w:t>заявление</w:t>
        </w:r>
      </w:hyperlink>
      <w:r w:rsidRPr="008A0CCB">
        <w:rPr>
          <w:sz w:val="16"/>
          <w:szCs w:val="16"/>
        </w:rPr>
        <w:t xml:space="preserve"> об исправлении таких опечаток и (или) ошибок посредством личного обращения или почтовым отправлением.</w:t>
      </w:r>
    </w:p>
    <w:p w:rsidR="008A0CCB" w:rsidRPr="008A0CCB" w:rsidRDefault="008A0CCB" w:rsidP="008A0CCB">
      <w:pPr>
        <w:autoSpaceDE w:val="0"/>
        <w:autoSpaceDN w:val="0"/>
        <w:adjustRightInd w:val="0"/>
        <w:ind w:firstLine="540"/>
        <w:jc w:val="both"/>
        <w:rPr>
          <w:sz w:val="16"/>
          <w:szCs w:val="16"/>
        </w:rPr>
      </w:pPr>
      <w:r w:rsidRPr="008A0CCB">
        <w:rPr>
          <w:sz w:val="16"/>
          <w:szCs w:val="16"/>
        </w:rPr>
        <w:tab/>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A0CCB" w:rsidRPr="008A0CCB" w:rsidRDefault="008A0CCB" w:rsidP="008A0CCB">
      <w:pPr>
        <w:autoSpaceDE w:val="0"/>
        <w:autoSpaceDN w:val="0"/>
        <w:adjustRightInd w:val="0"/>
        <w:ind w:firstLine="540"/>
        <w:jc w:val="both"/>
        <w:rPr>
          <w:sz w:val="16"/>
          <w:szCs w:val="16"/>
        </w:rPr>
      </w:pPr>
      <w:r w:rsidRPr="008A0CCB">
        <w:rPr>
          <w:sz w:val="16"/>
          <w:szCs w:val="16"/>
        </w:rPr>
        <w:tab/>
        <w:t>Должностное лицо  Уполномоченного органа проводит проверку указанных в заявлении сведений.</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8A0CCB" w:rsidRPr="008A0CCB" w:rsidRDefault="008A0CCB" w:rsidP="008A0CCB">
      <w:pPr>
        <w:autoSpaceDE w:val="0"/>
        <w:autoSpaceDN w:val="0"/>
        <w:adjustRightInd w:val="0"/>
        <w:ind w:right="-2" w:firstLine="540"/>
        <w:contextualSpacing/>
        <w:jc w:val="both"/>
        <w:rPr>
          <w:sz w:val="16"/>
          <w:szCs w:val="16"/>
        </w:rPr>
      </w:pPr>
    </w:p>
    <w:p w:rsidR="008A0CCB" w:rsidRPr="008A0CCB" w:rsidRDefault="008A0CCB" w:rsidP="008A0CCB">
      <w:pPr>
        <w:spacing w:before="120" w:after="100" w:afterAutospacing="1"/>
        <w:ind w:right="-2" w:firstLine="539"/>
        <w:jc w:val="center"/>
        <w:rPr>
          <w:b/>
          <w:sz w:val="16"/>
          <w:szCs w:val="16"/>
        </w:rPr>
      </w:pPr>
      <w:r w:rsidRPr="008A0CCB">
        <w:rPr>
          <w:b/>
          <w:sz w:val="16"/>
          <w:szCs w:val="16"/>
        </w:rPr>
        <w:t>IV. ФОРМЫ КОНТРОЛЯ ЗА ИСПОЛНЕНИЕМ  АДМИНИСТРАТИВНОГО РЕГЛАМЕНТА</w:t>
      </w:r>
    </w:p>
    <w:p w:rsidR="008A0CCB" w:rsidRPr="008A0CCB" w:rsidRDefault="008A0CCB" w:rsidP="008A0CCB">
      <w:pPr>
        <w:spacing w:after="120"/>
        <w:ind w:right="-2" w:firstLine="720"/>
        <w:jc w:val="both"/>
        <w:rPr>
          <w:b/>
          <w:sz w:val="16"/>
          <w:szCs w:val="16"/>
        </w:rPr>
      </w:pPr>
      <w:r w:rsidRPr="008A0CCB">
        <w:rPr>
          <w:b/>
          <w:sz w:val="16"/>
          <w:szCs w:val="16"/>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0CCB" w:rsidRPr="008A0CCB" w:rsidRDefault="008A0CCB" w:rsidP="008A0CCB">
      <w:pPr>
        <w:ind w:firstLine="720"/>
        <w:jc w:val="both"/>
        <w:rPr>
          <w:sz w:val="16"/>
          <w:szCs w:val="16"/>
        </w:rPr>
      </w:pPr>
      <w:r w:rsidRPr="008A0CCB">
        <w:rPr>
          <w:sz w:val="16"/>
          <w:szCs w:val="16"/>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8A0CCB" w:rsidRPr="008A0CCB" w:rsidRDefault="008A0CCB" w:rsidP="008A0CCB">
      <w:pPr>
        <w:ind w:right="-2" w:firstLine="720"/>
        <w:jc w:val="both"/>
        <w:rPr>
          <w:b/>
          <w:sz w:val="16"/>
          <w:szCs w:val="16"/>
        </w:rPr>
      </w:pPr>
      <w:r w:rsidRPr="008A0CCB">
        <w:rPr>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0CCB" w:rsidRPr="008A0CCB" w:rsidRDefault="008A0CCB" w:rsidP="008A0CCB">
      <w:pPr>
        <w:jc w:val="both"/>
        <w:rPr>
          <w:sz w:val="16"/>
          <w:szCs w:val="16"/>
        </w:rPr>
      </w:pPr>
      <w:r w:rsidRPr="008A0CCB">
        <w:rPr>
          <w:sz w:val="16"/>
          <w:szCs w:val="16"/>
        </w:rPr>
        <w:tab/>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A0CCB" w:rsidRPr="008A0CCB" w:rsidRDefault="008A0CCB" w:rsidP="008A0CCB">
      <w:pPr>
        <w:ind w:firstLine="720"/>
        <w:jc w:val="both"/>
        <w:rPr>
          <w:sz w:val="16"/>
          <w:szCs w:val="16"/>
        </w:rPr>
      </w:pPr>
      <w:r w:rsidRPr="008A0CCB">
        <w:rPr>
          <w:sz w:val="16"/>
          <w:szCs w:val="16"/>
        </w:rPr>
        <w:t>4.2.2. Проверки могут быть плановыми и внеплановыми.</w:t>
      </w:r>
    </w:p>
    <w:p w:rsidR="008A0CCB" w:rsidRPr="008A0CCB" w:rsidRDefault="008A0CCB" w:rsidP="008A0CCB">
      <w:pPr>
        <w:ind w:firstLine="720"/>
        <w:jc w:val="both"/>
        <w:rPr>
          <w:sz w:val="16"/>
          <w:szCs w:val="16"/>
        </w:rPr>
      </w:pPr>
      <w:r w:rsidRPr="008A0CCB">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8A0CCB" w:rsidRPr="008A0CCB" w:rsidRDefault="008A0CCB" w:rsidP="008A0CCB">
      <w:pPr>
        <w:ind w:firstLine="720"/>
        <w:jc w:val="both"/>
        <w:rPr>
          <w:sz w:val="16"/>
          <w:szCs w:val="16"/>
        </w:rPr>
      </w:pPr>
      <w:r w:rsidRPr="008A0CCB">
        <w:rPr>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A0CCB" w:rsidRPr="008A0CCB" w:rsidRDefault="008A0CCB" w:rsidP="008A0CCB">
      <w:pPr>
        <w:ind w:firstLine="720"/>
        <w:jc w:val="both"/>
        <w:rPr>
          <w:sz w:val="16"/>
          <w:szCs w:val="16"/>
        </w:rPr>
      </w:pPr>
      <w:r w:rsidRPr="008A0CCB">
        <w:rPr>
          <w:sz w:val="16"/>
          <w:szCs w:val="1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A0CCB" w:rsidRPr="008A0CCB" w:rsidRDefault="008A0CCB" w:rsidP="008A0CCB">
      <w:pPr>
        <w:ind w:right="-2" w:firstLine="720"/>
        <w:jc w:val="both"/>
        <w:rPr>
          <w:b/>
          <w:sz w:val="16"/>
          <w:szCs w:val="16"/>
        </w:rPr>
      </w:pPr>
      <w:bookmarkStart w:id="23" w:name="sub_283"/>
      <w:r w:rsidRPr="008A0CCB">
        <w:rPr>
          <w:b/>
          <w:sz w:val="16"/>
          <w:szCs w:val="1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A0CCB" w:rsidRPr="008A0CCB" w:rsidRDefault="008A0CCB" w:rsidP="008A0CCB">
      <w:pPr>
        <w:ind w:firstLine="720"/>
        <w:jc w:val="both"/>
        <w:rPr>
          <w:sz w:val="16"/>
          <w:szCs w:val="16"/>
        </w:rPr>
      </w:pPr>
      <w:r w:rsidRPr="008A0CCB">
        <w:rPr>
          <w:sz w:val="16"/>
          <w:szCs w:val="16"/>
        </w:rPr>
        <w:t>Должностное лицо несет персональную ответственность за:</w:t>
      </w:r>
    </w:p>
    <w:p w:rsidR="008A0CCB" w:rsidRPr="008A0CCB" w:rsidRDefault="008A0CCB" w:rsidP="008A0CCB">
      <w:pPr>
        <w:tabs>
          <w:tab w:val="left" w:pos="993"/>
        </w:tabs>
        <w:ind w:firstLine="709"/>
        <w:jc w:val="both"/>
        <w:rPr>
          <w:sz w:val="16"/>
          <w:szCs w:val="16"/>
        </w:rPr>
      </w:pPr>
      <w:r w:rsidRPr="008A0CCB">
        <w:rPr>
          <w:sz w:val="16"/>
          <w:szCs w:val="16"/>
        </w:rPr>
        <w:t xml:space="preserve">-  соблюдение установленного порядка приема документов; </w:t>
      </w:r>
    </w:p>
    <w:p w:rsidR="008A0CCB" w:rsidRPr="008A0CCB" w:rsidRDefault="008A0CCB" w:rsidP="008A0CCB">
      <w:pPr>
        <w:tabs>
          <w:tab w:val="left" w:pos="993"/>
        </w:tabs>
        <w:ind w:firstLine="709"/>
        <w:jc w:val="both"/>
        <w:rPr>
          <w:sz w:val="16"/>
          <w:szCs w:val="16"/>
        </w:rPr>
      </w:pPr>
      <w:r w:rsidRPr="008A0CCB">
        <w:rPr>
          <w:sz w:val="16"/>
          <w:szCs w:val="16"/>
        </w:rPr>
        <w:t xml:space="preserve">-  принятие надлежащих мер по полной и всесторонней проверке представленных документов; </w:t>
      </w:r>
    </w:p>
    <w:p w:rsidR="008A0CCB" w:rsidRPr="008A0CCB" w:rsidRDefault="008A0CCB" w:rsidP="008A0CCB">
      <w:pPr>
        <w:tabs>
          <w:tab w:val="left" w:pos="993"/>
        </w:tabs>
        <w:ind w:firstLine="709"/>
        <w:jc w:val="both"/>
        <w:rPr>
          <w:sz w:val="16"/>
          <w:szCs w:val="16"/>
        </w:rPr>
      </w:pPr>
      <w:r w:rsidRPr="008A0CCB">
        <w:rPr>
          <w:sz w:val="16"/>
          <w:szCs w:val="16"/>
        </w:rPr>
        <w:t>-  соблюдение сроков рассмотрения документов, соблюдение порядка выдачи документов;</w:t>
      </w:r>
    </w:p>
    <w:p w:rsidR="008A0CCB" w:rsidRPr="008A0CCB" w:rsidRDefault="008A0CCB" w:rsidP="008A0CCB">
      <w:pPr>
        <w:tabs>
          <w:tab w:val="left" w:pos="993"/>
        </w:tabs>
        <w:ind w:firstLine="709"/>
        <w:jc w:val="both"/>
        <w:rPr>
          <w:sz w:val="16"/>
          <w:szCs w:val="16"/>
        </w:rPr>
      </w:pPr>
      <w:r w:rsidRPr="008A0CCB">
        <w:rPr>
          <w:sz w:val="16"/>
          <w:szCs w:val="16"/>
        </w:rPr>
        <w:t xml:space="preserve">-  учет выданных документов; </w:t>
      </w:r>
    </w:p>
    <w:p w:rsidR="008A0CCB" w:rsidRPr="008A0CCB" w:rsidRDefault="008A0CCB" w:rsidP="008A0CCB">
      <w:pPr>
        <w:tabs>
          <w:tab w:val="left" w:pos="993"/>
        </w:tabs>
        <w:ind w:firstLine="709"/>
        <w:jc w:val="both"/>
        <w:rPr>
          <w:sz w:val="16"/>
          <w:szCs w:val="16"/>
        </w:rPr>
      </w:pPr>
      <w:r w:rsidRPr="008A0CCB">
        <w:rPr>
          <w:sz w:val="16"/>
          <w:szCs w:val="16"/>
        </w:rPr>
        <w:t xml:space="preserve">- своевременное формирование, ведение и надлежащее хранение документов. </w:t>
      </w:r>
    </w:p>
    <w:p w:rsidR="008A0CCB" w:rsidRPr="008A0CCB" w:rsidRDefault="008A0CCB" w:rsidP="008A0CCB">
      <w:pPr>
        <w:ind w:firstLine="720"/>
        <w:jc w:val="both"/>
        <w:rPr>
          <w:sz w:val="16"/>
          <w:szCs w:val="16"/>
        </w:rPr>
      </w:pPr>
      <w:r w:rsidRPr="008A0CCB">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A0CCB" w:rsidRPr="008A0CCB" w:rsidRDefault="008A0CCB" w:rsidP="008A0CCB">
      <w:pPr>
        <w:ind w:right="-2" w:firstLine="720"/>
        <w:jc w:val="both"/>
        <w:rPr>
          <w:b/>
          <w:sz w:val="16"/>
          <w:szCs w:val="16"/>
        </w:rPr>
      </w:pPr>
      <w:r w:rsidRPr="008A0CCB">
        <w:rPr>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3"/>
    <w:p w:rsidR="008A0CCB" w:rsidRPr="008A0CCB" w:rsidRDefault="008A0CCB" w:rsidP="008A0CCB">
      <w:pPr>
        <w:autoSpaceDE w:val="0"/>
        <w:autoSpaceDN w:val="0"/>
        <w:adjustRightInd w:val="0"/>
        <w:ind w:firstLine="540"/>
        <w:jc w:val="both"/>
        <w:rPr>
          <w:bCs/>
          <w:sz w:val="16"/>
          <w:szCs w:val="16"/>
        </w:rPr>
      </w:pPr>
      <w:r w:rsidRPr="008A0CCB">
        <w:rPr>
          <w:bCs/>
          <w:sz w:val="16"/>
          <w:szCs w:val="16"/>
        </w:rPr>
        <w:tab/>
        <w:t>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Уполномоченного органа при предоставлении муниципальной услуги.</w:t>
      </w:r>
    </w:p>
    <w:p w:rsidR="008A0CCB" w:rsidRPr="008A0CCB" w:rsidRDefault="008A0CCB" w:rsidP="008A0CCB">
      <w:pPr>
        <w:ind w:right="-2" w:firstLine="720"/>
        <w:jc w:val="both"/>
        <w:rPr>
          <w:b/>
          <w:sz w:val="16"/>
          <w:szCs w:val="16"/>
        </w:rPr>
      </w:pPr>
    </w:p>
    <w:p w:rsidR="008A0CCB" w:rsidRPr="008A0CCB" w:rsidRDefault="008A0CCB" w:rsidP="008A0CCB">
      <w:pPr>
        <w:ind w:right="-2" w:firstLine="720"/>
        <w:jc w:val="both"/>
        <w:rPr>
          <w:b/>
          <w:sz w:val="16"/>
          <w:szCs w:val="16"/>
        </w:rPr>
      </w:pPr>
      <w:r w:rsidRPr="008A0CCB">
        <w:rPr>
          <w:b/>
          <w:sz w:val="16"/>
          <w:szCs w:val="16"/>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8A0CCB" w:rsidRPr="008A0CCB" w:rsidRDefault="008A0CCB" w:rsidP="008A0CCB">
      <w:pPr>
        <w:ind w:firstLine="720"/>
        <w:jc w:val="both"/>
        <w:rPr>
          <w:sz w:val="16"/>
          <w:szCs w:val="16"/>
        </w:rPr>
      </w:pPr>
      <w:r w:rsidRPr="008A0CCB">
        <w:rPr>
          <w:sz w:val="16"/>
          <w:szCs w:val="16"/>
        </w:rPr>
        <w:t>4.5.1. МФЦ, работники МФЦ несут ответственность, установленную законодательством Российской Федерации:</w:t>
      </w:r>
    </w:p>
    <w:p w:rsidR="008A0CCB" w:rsidRPr="008A0CCB" w:rsidRDefault="008A0CCB" w:rsidP="008A0CCB">
      <w:pPr>
        <w:ind w:firstLine="720"/>
        <w:jc w:val="both"/>
        <w:rPr>
          <w:sz w:val="16"/>
          <w:szCs w:val="16"/>
        </w:rPr>
      </w:pPr>
      <w:r w:rsidRPr="008A0CCB">
        <w:rPr>
          <w:sz w:val="16"/>
          <w:szCs w:val="16"/>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8A0CCB" w:rsidRPr="008A0CCB" w:rsidRDefault="008A0CCB" w:rsidP="008A0CCB">
      <w:pPr>
        <w:ind w:firstLine="720"/>
        <w:jc w:val="both"/>
        <w:rPr>
          <w:sz w:val="16"/>
          <w:szCs w:val="16"/>
        </w:rPr>
      </w:pPr>
      <w:r w:rsidRPr="008A0CCB">
        <w:rPr>
          <w:sz w:val="16"/>
          <w:szCs w:val="16"/>
        </w:rPr>
        <w:lastRenderedPageBreak/>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8A0CCB" w:rsidRPr="008A0CCB" w:rsidRDefault="008A0CCB" w:rsidP="008A0CCB">
      <w:pPr>
        <w:ind w:firstLine="720"/>
        <w:jc w:val="both"/>
        <w:rPr>
          <w:sz w:val="16"/>
          <w:szCs w:val="16"/>
        </w:rPr>
      </w:pPr>
      <w:r w:rsidRPr="008A0CCB">
        <w:rPr>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A0CCB" w:rsidRPr="008A0CCB" w:rsidRDefault="008A0CCB" w:rsidP="008A0CCB">
      <w:pPr>
        <w:ind w:firstLine="720"/>
        <w:jc w:val="both"/>
        <w:rPr>
          <w:sz w:val="16"/>
          <w:szCs w:val="16"/>
        </w:rPr>
      </w:pPr>
      <w:r w:rsidRPr="008A0CCB">
        <w:rPr>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33" w:history="1">
        <w:r w:rsidRPr="008A0CCB">
          <w:rPr>
            <w:color w:val="0000FF"/>
            <w:sz w:val="16"/>
            <w:szCs w:val="16"/>
            <w:u w:val="single"/>
          </w:rPr>
          <w:t>кодексом</w:t>
        </w:r>
      </w:hyperlink>
      <w:r w:rsidRPr="008A0CCB">
        <w:rPr>
          <w:sz w:val="16"/>
          <w:szCs w:val="16"/>
        </w:rPr>
        <w:t xml:space="preserve"> Российской Федерации и </w:t>
      </w:r>
      <w:hyperlink r:id="rId34" w:history="1">
        <w:r w:rsidRPr="008A0CCB">
          <w:rPr>
            <w:color w:val="0000FF"/>
            <w:sz w:val="16"/>
            <w:szCs w:val="16"/>
            <w:u w:val="single"/>
          </w:rPr>
          <w:t>Кодексом</w:t>
        </w:r>
      </w:hyperlink>
      <w:r w:rsidRPr="008A0CCB">
        <w:rPr>
          <w:sz w:val="16"/>
          <w:szCs w:val="16"/>
        </w:rPr>
        <w:t xml:space="preserve"> Российской Федерации об административных правонарушениях для должностных лиц.</w:t>
      </w:r>
    </w:p>
    <w:p w:rsidR="008A0CCB" w:rsidRPr="008A0CCB" w:rsidRDefault="008A0CCB" w:rsidP="008A0CCB">
      <w:pPr>
        <w:widowControl w:val="0"/>
        <w:autoSpaceDE w:val="0"/>
        <w:autoSpaceDN w:val="0"/>
        <w:adjustRightInd w:val="0"/>
        <w:ind w:right="-2" w:firstLine="720"/>
        <w:jc w:val="center"/>
        <w:outlineLvl w:val="1"/>
        <w:rPr>
          <w:b/>
          <w:sz w:val="16"/>
          <w:szCs w:val="16"/>
        </w:rPr>
      </w:pPr>
    </w:p>
    <w:p w:rsidR="008A0CCB" w:rsidRPr="008A0CCB" w:rsidRDefault="008A0CCB" w:rsidP="008A0CCB">
      <w:pPr>
        <w:widowControl w:val="0"/>
        <w:autoSpaceDE w:val="0"/>
        <w:autoSpaceDN w:val="0"/>
        <w:adjustRightInd w:val="0"/>
        <w:ind w:right="-2" w:firstLine="720"/>
        <w:jc w:val="center"/>
        <w:outlineLvl w:val="1"/>
        <w:rPr>
          <w:b/>
          <w:sz w:val="16"/>
          <w:szCs w:val="16"/>
        </w:rPr>
      </w:pPr>
      <w:r w:rsidRPr="008A0CCB">
        <w:rPr>
          <w:b/>
          <w:sz w:val="16"/>
          <w:szCs w:val="16"/>
          <w:lang w:val="en-US"/>
        </w:rPr>
        <w:t>V</w:t>
      </w:r>
      <w:r w:rsidRPr="008A0CCB">
        <w:rPr>
          <w:b/>
          <w:sz w:val="16"/>
          <w:szCs w:val="16"/>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МФЦ, </w:t>
      </w:r>
    </w:p>
    <w:p w:rsidR="008A0CCB" w:rsidRPr="008A0CCB" w:rsidRDefault="008A0CCB" w:rsidP="008A0CCB">
      <w:pPr>
        <w:widowControl w:val="0"/>
        <w:autoSpaceDE w:val="0"/>
        <w:autoSpaceDN w:val="0"/>
        <w:adjustRightInd w:val="0"/>
        <w:ind w:right="-2" w:firstLine="720"/>
        <w:jc w:val="center"/>
        <w:outlineLvl w:val="1"/>
        <w:rPr>
          <w:b/>
          <w:sz w:val="16"/>
          <w:szCs w:val="16"/>
        </w:rPr>
      </w:pPr>
      <w:r w:rsidRPr="008A0CCB">
        <w:rPr>
          <w:b/>
          <w:sz w:val="16"/>
          <w:szCs w:val="16"/>
        </w:rPr>
        <w:t xml:space="preserve">РАБОТНИКОВ МФЦ </w:t>
      </w:r>
    </w:p>
    <w:p w:rsidR="008A0CCB" w:rsidRPr="008A0CCB" w:rsidRDefault="008A0CCB" w:rsidP="008A0CCB">
      <w:pPr>
        <w:widowControl w:val="0"/>
        <w:autoSpaceDE w:val="0"/>
        <w:autoSpaceDN w:val="0"/>
        <w:adjustRightInd w:val="0"/>
        <w:ind w:right="-2" w:firstLine="720"/>
        <w:jc w:val="both"/>
        <w:outlineLvl w:val="1"/>
        <w:rPr>
          <w:b/>
          <w:sz w:val="16"/>
          <w:szCs w:val="16"/>
        </w:rPr>
      </w:pPr>
      <w:r w:rsidRPr="008A0CCB">
        <w:rPr>
          <w:b/>
          <w:sz w:val="16"/>
          <w:szCs w:val="1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A0CCB" w:rsidRPr="008A0CCB" w:rsidRDefault="008A0CCB" w:rsidP="008A0CCB">
      <w:pPr>
        <w:autoSpaceDE w:val="0"/>
        <w:autoSpaceDN w:val="0"/>
        <w:adjustRightInd w:val="0"/>
        <w:ind w:firstLine="708"/>
        <w:jc w:val="both"/>
        <w:rPr>
          <w:rFonts w:eastAsia="Arial"/>
          <w:sz w:val="16"/>
          <w:szCs w:val="16"/>
        </w:rPr>
      </w:pPr>
      <w:r w:rsidRPr="008A0CCB">
        <w:rPr>
          <w:rFonts w:eastAsia="Arial"/>
          <w:sz w:val="16"/>
          <w:szCs w:val="16"/>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0CCB" w:rsidRPr="008A0CCB" w:rsidRDefault="008A0CCB" w:rsidP="008A0CCB">
      <w:pPr>
        <w:tabs>
          <w:tab w:val="num" w:pos="540"/>
          <w:tab w:val="left" w:pos="1260"/>
          <w:tab w:val="left" w:pos="3180"/>
        </w:tabs>
        <w:autoSpaceDE w:val="0"/>
        <w:autoSpaceDN w:val="0"/>
        <w:adjustRightInd w:val="0"/>
        <w:ind w:right="-2"/>
        <w:outlineLvl w:val="1"/>
        <w:rPr>
          <w:b/>
          <w:sz w:val="16"/>
          <w:szCs w:val="16"/>
        </w:rPr>
      </w:pPr>
      <w:r w:rsidRPr="008A0CCB">
        <w:rPr>
          <w:b/>
          <w:sz w:val="16"/>
          <w:szCs w:val="16"/>
        </w:rPr>
        <w:tab/>
        <w:t>5.2. Предмет жалобы</w:t>
      </w:r>
      <w:r w:rsidRPr="008A0CCB">
        <w:rPr>
          <w:b/>
          <w:sz w:val="16"/>
          <w:szCs w:val="16"/>
        </w:rPr>
        <w:tab/>
      </w:r>
    </w:p>
    <w:p w:rsidR="008A0CCB" w:rsidRPr="008A0CCB" w:rsidRDefault="008A0CCB" w:rsidP="008A0CCB">
      <w:pPr>
        <w:autoSpaceDE w:val="0"/>
        <w:autoSpaceDN w:val="0"/>
        <w:adjustRightInd w:val="0"/>
        <w:ind w:firstLine="540"/>
        <w:jc w:val="both"/>
        <w:rPr>
          <w:sz w:val="16"/>
          <w:szCs w:val="16"/>
        </w:rPr>
      </w:pPr>
      <w:r w:rsidRPr="008A0CCB">
        <w:rPr>
          <w:sz w:val="16"/>
          <w:szCs w:val="16"/>
        </w:rPr>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8A0CCB" w:rsidRPr="008A0CCB" w:rsidRDefault="008A0CCB" w:rsidP="008A0CCB">
      <w:pPr>
        <w:autoSpaceDE w:val="0"/>
        <w:autoSpaceDN w:val="0"/>
        <w:adjustRightInd w:val="0"/>
        <w:ind w:firstLine="540"/>
        <w:jc w:val="both"/>
        <w:rPr>
          <w:sz w:val="16"/>
          <w:szCs w:val="16"/>
        </w:rPr>
      </w:pPr>
      <w:r w:rsidRPr="008A0CCB">
        <w:rPr>
          <w:sz w:val="16"/>
          <w:szCs w:val="16"/>
        </w:rPr>
        <w:tab/>
        <w:t>Заявитель может обратиться с жалобой, в том числе в следующих случаях:</w:t>
      </w:r>
    </w:p>
    <w:p w:rsidR="008A0CCB" w:rsidRPr="008A0CCB" w:rsidRDefault="008A0CCB" w:rsidP="008A0CCB">
      <w:pPr>
        <w:autoSpaceDE w:val="0"/>
        <w:autoSpaceDN w:val="0"/>
        <w:adjustRightInd w:val="0"/>
        <w:ind w:firstLine="540"/>
        <w:jc w:val="both"/>
        <w:rPr>
          <w:sz w:val="16"/>
          <w:szCs w:val="16"/>
        </w:rPr>
      </w:pPr>
      <w:r w:rsidRPr="008A0CCB">
        <w:rPr>
          <w:sz w:val="16"/>
          <w:szCs w:val="16"/>
        </w:rPr>
        <w:tab/>
        <w:t>нарушения срока регистрации заявления и прилагаемых документов о предоставлении муниципальной услуги;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нарушения срока предоставления муниципальной услуги;</w:t>
      </w:r>
    </w:p>
    <w:p w:rsidR="008A0CCB" w:rsidRPr="008A0CCB" w:rsidRDefault="008A0CCB" w:rsidP="008A0CCB">
      <w:pPr>
        <w:ind w:firstLine="540"/>
        <w:jc w:val="both"/>
        <w:rPr>
          <w:sz w:val="16"/>
          <w:szCs w:val="16"/>
        </w:rPr>
      </w:pPr>
      <w:r w:rsidRPr="008A0CCB">
        <w:rPr>
          <w:sz w:val="16"/>
          <w:szCs w:val="16"/>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отказа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у заявителя;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отказа Уполномоченного органа,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0CCB" w:rsidRPr="008A0CCB" w:rsidRDefault="008A0CCB" w:rsidP="008A0CCB">
      <w:pPr>
        <w:autoSpaceDE w:val="0"/>
        <w:autoSpaceDN w:val="0"/>
        <w:adjustRightInd w:val="0"/>
        <w:ind w:firstLine="540"/>
        <w:jc w:val="both"/>
        <w:rPr>
          <w:sz w:val="16"/>
          <w:szCs w:val="16"/>
        </w:rPr>
      </w:pPr>
      <w:r w:rsidRPr="008A0CCB">
        <w:rPr>
          <w:sz w:val="16"/>
          <w:szCs w:val="16"/>
        </w:rPr>
        <w:tab/>
        <w:t>нарушения срока или порядка выдачи документов по результатам предоставления муниципальной услуги;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p>
    <w:p w:rsidR="008A0CCB" w:rsidRPr="008A0CCB" w:rsidRDefault="008A0CCB" w:rsidP="008A0CCB">
      <w:pPr>
        <w:autoSpaceDE w:val="0"/>
        <w:autoSpaceDN w:val="0"/>
        <w:adjustRightInd w:val="0"/>
        <w:jc w:val="both"/>
        <w:rPr>
          <w:sz w:val="16"/>
          <w:szCs w:val="16"/>
        </w:rPr>
      </w:pPr>
      <w:r w:rsidRPr="008A0CCB">
        <w:rPr>
          <w:sz w:val="16"/>
          <w:szCs w:val="16"/>
        </w:rPr>
        <w:t>1 статьи 7 Федерального закона от 27.07.2010 № 210-ФЗ «Об организации предоставления государственных и муниципальных услуг».</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A0CCB" w:rsidRPr="008A0CCB" w:rsidRDefault="008A0CCB" w:rsidP="008A0CCB">
      <w:pPr>
        <w:widowControl w:val="0"/>
        <w:autoSpaceDE w:val="0"/>
        <w:autoSpaceDN w:val="0"/>
        <w:adjustRightInd w:val="0"/>
        <w:ind w:right="-2" w:firstLine="540"/>
        <w:jc w:val="both"/>
        <w:outlineLvl w:val="1"/>
        <w:rPr>
          <w:b/>
          <w:sz w:val="16"/>
          <w:szCs w:val="16"/>
        </w:rPr>
      </w:pPr>
      <w:r w:rsidRPr="008A0CCB">
        <w:rPr>
          <w:b/>
          <w:sz w:val="16"/>
          <w:szCs w:val="16"/>
        </w:rPr>
        <w:t>5.3. Органы и должностные лица, которым может быть направлена жалоба заявителя в досудебном (внесудебном) порядке</w:t>
      </w:r>
    </w:p>
    <w:p w:rsidR="008A0CCB" w:rsidRPr="008A0CCB" w:rsidRDefault="008A0CCB" w:rsidP="008A0CCB">
      <w:pPr>
        <w:widowControl w:val="0"/>
        <w:autoSpaceDE w:val="0"/>
        <w:autoSpaceDN w:val="0"/>
        <w:adjustRightInd w:val="0"/>
        <w:ind w:firstLine="709"/>
        <w:jc w:val="both"/>
        <w:rPr>
          <w:sz w:val="16"/>
          <w:szCs w:val="16"/>
        </w:rPr>
      </w:pPr>
      <w:r w:rsidRPr="008A0CCB">
        <w:rPr>
          <w:sz w:val="16"/>
          <w:szCs w:val="16"/>
        </w:rPr>
        <w:t>Заявители могут обжаловать решения и действия (бездействие), принятые (осуществляемые) в ходе предоставления муниципальной услуги:</w:t>
      </w:r>
    </w:p>
    <w:p w:rsidR="008A0CCB" w:rsidRPr="008A0CCB" w:rsidRDefault="008A0CCB" w:rsidP="008A0CCB">
      <w:pPr>
        <w:autoSpaceDE w:val="0"/>
        <w:autoSpaceDN w:val="0"/>
        <w:adjustRightInd w:val="0"/>
        <w:ind w:firstLine="540"/>
        <w:jc w:val="both"/>
        <w:rPr>
          <w:rFonts w:eastAsia="Arial"/>
          <w:sz w:val="16"/>
          <w:szCs w:val="16"/>
        </w:rPr>
      </w:pPr>
      <w:r w:rsidRPr="008A0CCB">
        <w:rPr>
          <w:rFonts w:eastAsia="Arial"/>
          <w:sz w:val="16"/>
          <w:szCs w:val="16"/>
        </w:rPr>
        <w:tab/>
        <w:t xml:space="preserve">Жалоба на решения и действия (бездействие) специалистов </w:t>
      </w:r>
      <w:r w:rsidRPr="008A0CCB">
        <w:rPr>
          <w:sz w:val="16"/>
          <w:szCs w:val="16"/>
        </w:rPr>
        <w:t>органов местного самоуправления</w:t>
      </w:r>
      <w:r w:rsidRPr="008A0CCB">
        <w:rPr>
          <w:rFonts w:eastAsia="Arial"/>
          <w:sz w:val="16"/>
          <w:szCs w:val="16"/>
        </w:rPr>
        <w:t xml:space="preserve"> </w:t>
      </w:r>
      <w:r w:rsidRPr="008A0CCB">
        <w:rPr>
          <w:sz w:val="16"/>
          <w:szCs w:val="16"/>
        </w:rPr>
        <w:t>подается</w:t>
      </w:r>
      <w:r w:rsidRPr="008A0CCB">
        <w:rPr>
          <w:rFonts w:eastAsia="Arial"/>
          <w:sz w:val="16"/>
          <w:szCs w:val="16"/>
        </w:rPr>
        <w:t xml:space="preserve"> </w:t>
      </w:r>
      <w:r w:rsidRPr="008A0CCB">
        <w:rPr>
          <w:sz w:val="16"/>
          <w:szCs w:val="16"/>
        </w:rPr>
        <w:t>руководителю органов местного самоуправления</w:t>
      </w:r>
      <w:r w:rsidRPr="008A0CCB">
        <w:rPr>
          <w:rFonts w:eastAsia="Arial"/>
          <w:sz w:val="16"/>
          <w:szCs w:val="16"/>
        </w:rPr>
        <w:t>.</w:t>
      </w:r>
    </w:p>
    <w:p w:rsidR="008A0CCB" w:rsidRPr="008A0CCB" w:rsidRDefault="008A0CCB" w:rsidP="008A0CCB">
      <w:pPr>
        <w:autoSpaceDE w:val="0"/>
        <w:autoSpaceDN w:val="0"/>
        <w:adjustRightInd w:val="0"/>
        <w:ind w:firstLine="540"/>
        <w:jc w:val="both"/>
        <w:rPr>
          <w:rFonts w:eastAsia="Arial"/>
          <w:sz w:val="16"/>
          <w:szCs w:val="16"/>
        </w:rPr>
      </w:pPr>
      <w:r w:rsidRPr="008A0CCB">
        <w:rPr>
          <w:rFonts w:eastAsia="Arial"/>
          <w:sz w:val="16"/>
          <w:szCs w:val="16"/>
        </w:rPr>
        <w:tab/>
        <w:t xml:space="preserve">Жалоба на решения и действия (бездействие) руководителя </w:t>
      </w:r>
      <w:r w:rsidRPr="008A0CCB">
        <w:rPr>
          <w:sz w:val="16"/>
          <w:szCs w:val="16"/>
        </w:rPr>
        <w:t>органа местного самоуправления</w:t>
      </w:r>
      <w:r w:rsidRPr="008A0CCB">
        <w:rPr>
          <w:rFonts w:eastAsia="Arial"/>
          <w:sz w:val="16"/>
          <w:szCs w:val="16"/>
        </w:rPr>
        <w:t xml:space="preserve"> </w:t>
      </w:r>
      <w:r w:rsidRPr="008A0CCB">
        <w:rPr>
          <w:sz w:val="16"/>
          <w:szCs w:val="16"/>
        </w:rPr>
        <w:t>подается</w:t>
      </w:r>
      <w:r w:rsidRPr="008A0CCB">
        <w:rPr>
          <w:rFonts w:eastAsia="Arial"/>
          <w:sz w:val="16"/>
          <w:szCs w:val="16"/>
        </w:rPr>
        <w:t xml:space="preserve"> </w:t>
      </w:r>
      <w:r w:rsidRPr="008A0CCB">
        <w:rPr>
          <w:sz w:val="16"/>
          <w:szCs w:val="16"/>
        </w:rPr>
        <w:t>Главе администрации Любытинского муниципального района</w:t>
      </w:r>
      <w:r w:rsidRPr="008A0CCB">
        <w:rPr>
          <w:rFonts w:eastAsia="Arial"/>
          <w:sz w:val="16"/>
          <w:szCs w:val="16"/>
        </w:rPr>
        <w:t>.</w:t>
      </w:r>
    </w:p>
    <w:p w:rsidR="008A0CCB" w:rsidRPr="008A0CCB" w:rsidRDefault="008A0CCB" w:rsidP="008A0CCB">
      <w:pPr>
        <w:autoSpaceDE w:val="0"/>
        <w:autoSpaceDN w:val="0"/>
        <w:adjustRightInd w:val="0"/>
        <w:ind w:firstLine="540"/>
        <w:jc w:val="both"/>
        <w:rPr>
          <w:sz w:val="16"/>
          <w:szCs w:val="16"/>
        </w:rPr>
      </w:pPr>
      <w:r w:rsidRPr="008A0CCB">
        <w:rPr>
          <w:sz w:val="16"/>
          <w:szCs w:val="16"/>
        </w:rPr>
        <w:tab/>
        <w:t>Жалоба на решения и действия (бездействие) работника МФЦ подается руководителю этого МФЦ.</w:t>
      </w:r>
    </w:p>
    <w:p w:rsidR="008A0CCB" w:rsidRPr="008A0CCB" w:rsidRDefault="008A0CCB" w:rsidP="008A0CCB">
      <w:pPr>
        <w:autoSpaceDE w:val="0"/>
        <w:autoSpaceDN w:val="0"/>
        <w:adjustRightInd w:val="0"/>
        <w:ind w:firstLine="540"/>
        <w:jc w:val="both"/>
        <w:rPr>
          <w:rFonts w:eastAsia="Arial"/>
          <w:sz w:val="16"/>
          <w:szCs w:val="16"/>
        </w:rPr>
      </w:pPr>
      <w:r w:rsidRPr="008A0CCB">
        <w:rPr>
          <w:sz w:val="16"/>
          <w:szCs w:val="16"/>
        </w:rPr>
        <w:tab/>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8A0CCB" w:rsidRPr="008A0CCB" w:rsidRDefault="008A0CCB" w:rsidP="008A0CCB">
      <w:pPr>
        <w:ind w:right="-2" w:firstLine="567"/>
        <w:jc w:val="both"/>
        <w:rPr>
          <w:b/>
          <w:sz w:val="16"/>
          <w:szCs w:val="16"/>
        </w:rPr>
      </w:pPr>
      <w:r w:rsidRPr="008A0CCB">
        <w:rPr>
          <w:b/>
          <w:sz w:val="16"/>
          <w:szCs w:val="16"/>
        </w:rPr>
        <w:tab/>
        <w:t>5.4. Порядок подачи и рассмотрения жалобы</w:t>
      </w:r>
    </w:p>
    <w:p w:rsidR="008A0CCB" w:rsidRPr="008A0CCB" w:rsidRDefault="008A0CCB" w:rsidP="008A0CCB">
      <w:pPr>
        <w:ind w:firstLine="567"/>
        <w:jc w:val="both"/>
        <w:rPr>
          <w:sz w:val="16"/>
          <w:szCs w:val="16"/>
        </w:rPr>
      </w:pPr>
      <w:r w:rsidRPr="008A0CCB">
        <w:rPr>
          <w:sz w:val="16"/>
          <w:szCs w:val="16"/>
        </w:rPr>
        <w:tab/>
        <w:t>5.4.1. Жалоба подается должностному лицу, наделенному полномочиями по рассмотрению жалоб, указанному в пункте 5.3 настоящего административного регламента, в письменной форме, в том числе при личном приеме заявителя, или в электронном виде.</w:t>
      </w:r>
    </w:p>
    <w:p w:rsidR="008A0CCB" w:rsidRPr="008A0CCB" w:rsidRDefault="008A0CCB" w:rsidP="008A0CCB">
      <w:pPr>
        <w:ind w:firstLine="567"/>
        <w:jc w:val="both"/>
        <w:rPr>
          <w:sz w:val="16"/>
          <w:szCs w:val="16"/>
        </w:rPr>
      </w:pPr>
      <w:r w:rsidRPr="008A0CCB">
        <w:rPr>
          <w:sz w:val="16"/>
          <w:szCs w:val="16"/>
        </w:rPr>
        <w:tab/>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8A0CCB" w:rsidRPr="008A0CCB" w:rsidRDefault="008A0CCB" w:rsidP="008A0CCB">
      <w:pPr>
        <w:ind w:firstLine="567"/>
        <w:jc w:val="both"/>
        <w:rPr>
          <w:sz w:val="16"/>
          <w:szCs w:val="16"/>
        </w:rPr>
      </w:pPr>
      <w:r w:rsidRPr="008A0CCB">
        <w:rPr>
          <w:sz w:val="16"/>
          <w:szCs w:val="16"/>
        </w:rPr>
        <w:tab/>
        <w:t>5.4.3. Прием жалоб в письменной форме осуществляется органом местного самоуправления. Жалоба в письменной форме может быть также направлена по почте.</w:t>
      </w:r>
    </w:p>
    <w:p w:rsidR="008A0CCB" w:rsidRPr="008A0CCB" w:rsidRDefault="008A0CCB" w:rsidP="008A0CCB">
      <w:pPr>
        <w:ind w:firstLine="567"/>
        <w:jc w:val="both"/>
        <w:rPr>
          <w:sz w:val="16"/>
          <w:szCs w:val="16"/>
        </w:rPr>
      </w:pPr>
      <w:r w:rsidRPr="008A0CCB">
        <w:rPr>
          <w:sz w:val="16"/>
          <w:szCs w:val="16"/>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0CCB" w:rsidRPr="008A0CCB" w:rsidRDefault="008A0CCB" w:rsidP="008A0CCB">
      <w:pPr>
        <w:ind w:firstLine="567"/>
        <w:jc w:val="both"/>
        <w:rPr>
          <w:sz w:val="16"/>
          <w:szCs w:val="16"/>
        </w:rPr>
      </w:pPr>
      <w:r w:rsidRPr="008A0CCB">
        <w:rPr>
          <w:sz w:val="16"/>
          <w:szCs w:val="16"/>
        </w:rPr>
        <w:tab/>
        <w:t>Жалоба может быть также направлена через ГОАУ «МФЦ».</w:t>
      </w:r>
    </w:p>
    <w:p w:rsidR="008A0CCB" w:rsidRPr="008A0CCB" w:rsidRDefault="008A0CCB" w:rsidP="008A0CCB">
      <w:pPr>
        <w:ind w:firstLine="567"/>
        <w:jc w:val="both"/>
        <w:rPr>
          <w:sz w:val="16"/>
          <w:szCs w:val="16"/>
        </w:rPr>
      </w:pPr>
      <w:r w:rsidRPr="008A0CCB">
        <w:rPr>
          <w:sz w:val="16"/>
          <w:szCs w:val="16"/>
        </w:rPr>
        <w:tab/>
        <w:t>5.4.4. В электронном виде жалоба может быть подана заявителем посредством:</w:t>
      </w:r>
    </w:p>
    <w:p w:rsidR="008A0CCB" w:rsidRPr="008A0CCB" w:rsidRDefault="008A0CCB" w:rsidP="008A0CCB">
      <w:pPr>
        <w:ind w:firstLine="567"/>
        <w:jc w:val="both"/>
        <w:rPr>
          <w:sz w:val="16"/>
          <w:szCs w:val="16"/>
        </w:rPr>
      </w:pPr>
      <w:r w:rsidRPr="008A0CCB">
        <w:rPr>
          <w:sz w:val="16"/>
          <w:szCs w:val="16"/>
        </w:rPr>
        <w:tab/>
        <w:t>- официального сайта органа местного самоуправления в информационно-телекоммуникационной сети «Интернет»;</w:t>
      </w:r>
    </w:p>
    <w:p w:rsidR="008A0CCB" w:rsidRPr="008A0CCB" w:rsidRDefault="008A0CCB" w:rsidP="008A0CCB">
      <w:pPr>
        <w:ind w:firstLine="567"/>
        <w:jc w:val="both"/>
        <w:rPr>
          <w:sz w:val="16"/>
          <w:szCs w:val="16"/>
        </w:rPr>
      </w:pPr>
      <w:r w:rsidRPr="008A0CCB">
        <w:rPr>
          <w:sz w:val="16"/>
          <w:szCs w:val="16"/>
        </w:rPr>
        <w:tab/>
        <w:t>- региональной государственной информационной системы «Портал государственных и муниципальных услуг (функций) Новгородской области»;</w:t>
      </w:r>
    </w:p>
    <w:p w:rsidR="008A0CCB" w:rsidRPr="008A0CCB" w:rsidRDefault="008A0CCB" w:rsidP="008A0CCB">
      <w:pPr>
        <w:ind w:firstLine="567"/>
        <w:jc w:val="both"/>
        <w:rPr>
          <w:sz w:val="16"/>
          <w:szCs w:val="16"/>
        </w:rPr>
      </w:pPr>
      <w:r w:rsidRPr="008A0CCB">
        <w:rPr>
          <w:sz w:val="16"/>
          <w:szCs w:val="16"/>
        </w:rPr>
        <w:tab/>
        <w:t>- федеральной государственной информационной системы «Единый портал государственных и муниципальных услуг (функций)».</w:t>
      </w:r>
    </w:p>
    <w:p w:rsidR="008A0CCB" w:rsidRPr="008A0CCB" w:rsidRDefault="008A0CCB" w:rsidP="008A0CCB">
      <w:pPr>
        <w:ind w:firstLine="567"/>
        <w:jc w:val="both"/>
        <w:rPr>
          <w:sz w:val="16"/>
          <w:szCs w:val="16"/>
        </w:rPr>
      </w:pPr>
      <w:r w:rsidRPr="008A0CCB">
        <w:rPr>
          <w:sz w:val="16"/>
          <w:szCs w:val="16"/>
        </w:rPr>
        <w:t>5.4.5. Жалоба должна содержать:</w:t>
      </w:r>
    </w:p>
    <w:p w:rsidR="008A0CCB" w:rsidRPr="008A0CCB" w:rsidRDefault="008A0CCB" w:rsidP="008A0CCB">
      <w:pPr>
        <w:ind w:firstLine="567"/>
        <w:jc w:val="both"/>
        <w:rPr>
          <w:sz w:val="16"/>
          <w:szCs w:val="16"/>
        </w:rPr>
      </w:pPr>
      <w:r w:rsidRPr="008A0CCB">
        <w:rPr>
          <w:sz w:val="16"/>
          <w:szCs w:val="16"/>
        </w:rPr>
        <w:tab/>
        <w:t>1) наименование органа, предоставляющего муниципальную услугу, его должностного лица или специалиста, решения и действия (бездействие) которого обжалуются;</w:t>
      </w:r>
    </w:p>
    <w:p w:rsidR="008A0CCB" w:rsidRPr="008A0CCB" w:rsidRDefault="008A0CCB" w:rsidP="008A0CCB">
      <w:pPr>
        <w:ind w:firstLine="567"/>
        <w:jc w:val="both"/>
        <w:rPr>
          <w:sz w:val="16"/>
          <w:szCs w:val="16"/>
        </w:rPr>
      </w:pPr>
      <w:r w:rsidRPr="008A0CCB">
        <w:rPr>
          <w:sz w:val="16"/>
          <w:szCs w:val="16"/>
        </w:rPr>
        <w:tab/>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CCB" w:rsidRPr="008A0CCB" w:rsidRDefault="008A0CCB" w:rsidP="008A0CCB">
      <w:pPr>
        <w:ind w:firstLine="567"/>
        <w:jc w:val="both"/>
        <w:rPr>
          <w:sz w:val="16"/>
          <w:szCs w:val="16"/>
        </w:rPr>
      </w:pPr>
      <w:r w:rsidRPr="008A0CCB">
        <w:rPr>
          <w:sz w:val="16"/>
          <w:szCs w:val="16"/>
        </w:rPr>
        <w:lastRenderedPageBreak/>
        <w:tab/>
        <w:t>3) сведения об обжалуемых решениях и действиях (бездействии) органа, предоставляющего муниципальную услугу, его должностного лица или специалиста;</w:t>
      </w:r>
    </w:p>
    <w:p w:rsidR="008A0CCB" w:rsidRPr="008A0CCB" w:rsidRDefault="008A0CCB" w:rsidP="008A0CCB">
      <w:pPr>
        <w:ind w:firstLine="567"/>
        <w:jc w:val="both"/>
        <w:rPr>
          <w:sz w:val="16"/>
          <w:szCs w:val="16"/>
        </w:rPr>
      </w:pPr>
      <w:r w:rsidRPr="008A0CCB">
        <w:rPr>
          <w:sz w:val="16"/>
          <w:szCs w:val="16"/>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специалиста. Заявителем могут быть представлены документы (при наличии), подтверждающие доводы заявителя, либо их копии.</w:t>
      </w:r>
    </w:p>
    <w:p w:rsidR="008A0CCB" w:rsidRPr="008A0CCB" w:rsidRDefault="008A0CCB" w:rsidP="008A0CCB">
      <w:pPr>
        <w:ind w:firstLine="567"/>
        <w:jc w:val="both"/>
        <w:rPr>
          <w:sz w:val="16"/>
          <w:szCs w:val="16"/>
        </w:rPr>
      </w:pPr>
      <w:r w:rsidRPr="008A0CCB">
        <w:rPr>
          <w:sz w:val="16"/>
          <w:szCs w:val="16"/>
        </w:rPr>
        <w:t>5.4.6. Жалоба, поступившая в орган местного самоуправления, рассматривается руководителем или заместителем руководителя органа местного самоуправления.</w:t>
      </w:r>
    </w:p>
    <w:p w:rsidR="008A0CCB" w:rsidRPr="008A0CCB" w:rsidRDefault="008A0CCB" w:rsidP="008A0CCB">
      <w:pPr>
        <w:ind w:firstLine="567"/>
        <w:jc w:val="both"/>
        <w:rPr>
          <w:sz w:val="16"/>
          <w:szCs w:val="16"/>
        </w:rPr>
      </w:pPr>
      <w:r w:rsidRPr="008A0CCB">
        <w:rPr>
          <w:sz w:val="16"/>
          <w:szCs w:val="16"/>
        </w:rPr>
        <w:tab/>
        <w:t>Рассмотрение обращения не может быть поручено должностным лицам, решения или действия (бездействие) которых обжалуются.</w:t>
      </w:r>
    </w:p>
    <w:p w:rsidR="008A0CCB" w:rsidRPr="008A0CCB" w:rsidRDefault="008A0CCB" w:rsidP="008A0CCB">
      <w:pPr>
        <w:autoSpaceDE w:val="0"/>
        <w:autoSpaceDN w:val="0"/>
        <w:adjustRightInd w:val="0"/>
        <w:ind w:firstLine="540"/>
        <w:jc w:val="both"/>
        <w:rPr>
          <w:sz w:val="16"/>
          <w:szCs w:val="16"/>
        </w:rPr>
      </w:pPr>
      <w:r w:rsidRPr="008A0CCB">
        <w:rPr>
          <w:sz w:val="16"/>
          <w:szCs w:val="16"/>
        </w:rPr>
        <w:t>5.4.7.</w:t>
      </w:r>
      <w:r w:rsidRPr="008A0CCB">
        <w:rPr>
          <w:color w:val="FF0000"/>
          <w:sz w:val="16"/>
          <w:szCs w:val="16"/>
        </w:rPr>
        <w:t xml:space="preserve"> </w:t>
      </w:r>
      <w:r w:rsidRPr="008A0CCB">
        <w:rPr>
          <w:sz w:val="16"/>
          <w:szCs w:val="16"/>
        </w:rPr>
        <w:t>Жалоба должна содержать:</w:t>
      </w:r>
    </w:p>
    <w:p w:rsidR="008A0CCB" w:rsidRPr="008A0CCB" w:rsidRDefault="008A0CCB" w:rsidP="008A0CCB">
      <w:pPr>
        <w:autoSpaceDE w:val="0"/>
        <w:autoSpaceDN w:val="0"/>
        <w:adjustRightInd w:val="0"/>
        <w:ind w:firstLine="540"/>
        <w:jc w:val="both"/>
        <w:rPr>
          <w:sz w:val="16"/>
          <w:szCs w:val="16"/>
        </w:rPr>
      </w:pPr>
      <w:r w:rsidRPr="008A0CCB">
        <w:rPr>
          <w:sz w:val="16"/>
          <w:szCs w:val="16"/>
        </w:rPr>
        <w:tab/>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CCB" w:rsidRPr="008A0CCB" w:rsidRDefault="008A0CCB" w:rsidP="008A0CCB">
      <w:pPr>
        <w:autoSpaceDE w:val="0"/>
        <w:autoSpaceDN w:val="0"/>
        <w:adjustRightInd w:val="0"/>
        <w:ind w:firstLine="540"/>
        <w:jc w:val="both"/>
        <w:rPr>
          <w:sz w:val="16"/>
          <w:szCs w:val="16"/>
        </w:rPr>
      </w:pPr>
      <w:r w:rsidRPr="008A0CCB">
        <w:rPr>
          <w:sz w:val="16"/>
          <w:szCs w:val="16"/>
        </w:rPr>
        <w:tab/>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
    <w:p w:rsidR="008A0CCB" w:rsidRPr="008A0CCB" w:rsidRDefault="008A0CCB" w:rsidP="008A0CCB">
      <w:pPr>
        <w:autoSpaceDE w:val="0"/>
        <w:autoSpaceDN w:val="0"/>
        <w:adjustRightInd w:val="0"/>
        <w:ind w:firstLine="540"/>
        <w:jc w:val="both"/>
        <w:rPr>
          <w:color w:val="FF0000"/>
          <w:sz w:val="16"/>
          <w:szCs w:val="16"/>
        </w:rPr>
      </w:pPr>
      <w:r w:rsidRPr="008A0CCB">
        <w:rPr>
          <w:sz w:val="16"/>
          <w:szCs w:val="16"/>
        </w:rPr>
        <w:tab/>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sidRPr="008A0CCB">
        <w:rPr>
          <w:color w:val="FF0000"/>
          <w:sz w:val="16"/>
          <w:szCs w:val="16"/>
        </w:rPr>
        <w:t>.</w:t>
      </w:r>
    </w:p>
    <w:p w:rsidR="008A0CCB" w:rsidRPr="008A0CCB" w:rsidRDefault="008A0CCB" w:rsidP="008A0CCB">
      <w:pPr>
        <w:tabs>
          <w:tab w:val="left" w:pos="1276"/>
        </w:tabs>
        <w:autoSpaceDE w:val="0"/>
        <w:autoSpaceDN w:val="0"/>
        <w:adjustRightInd w:val="0"/>
        <w:ind w:right="-2" w:firstLine="567"/>
        <w:jc w:val="both"/>
        <w:rPr>
          <w:b/>
          <w:sz w:val="16"/>
          <w:szCs w:val="16"/>
        </w:rPr>
      </w:pPr>
      <w:r w:rsidRPr="008A0CCB">
        <w:rPr>
          <w:b/>
          <w:sz w:val="16"/>
          <w:szCs w:val="16"/>
        </w:rPr>
        <w:t>5.5. Сроки рассмотрения жалобы</w:t>
      </w:r>
    </w:p>
    <w:p w:rsidR="008A0CCB" w:rsidRPr="008A0CCB" w:rsidRDefault="008A0CCB" w:rsidP="008A0CCB">
      <w:pPr>
        <w:autoSpaceDE w:val="0"/>
        <w:autoSpaceDN w:val="0"/>
        <w:adjustRightInd w:val="0"/>
        <w:ind w:firstLine="540"/>
        <w:jc w:val="both"/>
        <w:rPr>
          <w:sz w:val="16"/>
          <w:szCs w:val="16"/>
        </w:rPr>
      </w:pPr>
      <w:r w:rsidRPr="008A0CCB">
        <w:rPr>
          <w:sz w:val="16"/>
          <w:szCs w:val="16"/>
        </w:rPr>
        <w:tab/>
        <w:t>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0CCB" w:rsidRPr="008A0CCB" w:rsidRDefault="008A0CCB" w:rsidP="008A0CCB">
      <w:pPr>
        <w:tabs>
          <w:tab w:val="left" w:pos="0"/>
        </w:tabs>
        <w:autoSpaceDE w:val="0"/>
        <w:autoSpaceDN w:val="0"/>
        <w:adjustRightInd w:val="0"/>
        <w:ind w:right="-2" w:firstLine="567"/>
        <w:jc w:val="both"/>
        <w:rPr>
          <w:b/>
          <w:sz w:val="16"/>
          <w:szCs w:val="16"/>
        </w:rPr>
      </w:pPr>
      <w:r w:rsidRPr="008A0CCB">
        <w:rPr>
          <w:b/>
          <w:sz w:val="16"/>
          <w:szCs w:val="16"/>
        </w:rPr>
        <w:t>5.6. Результат рассмотрения жалобы</w:t>
      </w:r>
    </w:p>
    <w:p w:rsidR="008A0CCB" w:rsidRPr="008A0CCB" w:rsidRDefault="008A0CCB" w:rsidP="008A0CCB">
      <w:pPr>
        <w:autoSpaceDE w:val="0"/>
        <w:autoSpaceDN w:val="0"/>
        <w:adjustRightInd w:val="0"/>
        <w:ind w:firstLine="540"/>
        <w:jc w:val="both"/>
        <w:rPr>
          <w:rFonts w:eastAsia="Calibri"/>
          <w:bCs/>
          <w:iCs/>
          <w:sz w:val="16"/>
          <w:szCs w:val="16"/>
        </w:rPr>
      </w:pPr>
      <w:r w:rsidRPr="008A0CCB">
        <w:rPr>
          <w:rFonts w:eastAsia="Calibri"/>
          <w:bCs/>
          <w:iCs/>
          <w:sz w:val="16"/>
          <w:szCs w:val="16"/>
        </w:rPr>
        <w:tab/>
        <w:t>По результатам рассмотрения жалобы принимается одно из следующих решений:</w:t>
      </w:r>
    </w:p>
    <w:p w:rsidR="008A0CCB" w:rsidRPr="008A0CCB" w:rsidRDefault="008A0CCB" w:rsidP="008A0CCB">
      <w:pPr>
        <w:autoSpaceDE w:val="0"/>
        <w:autoSpaceDN w:val="0"/>
        <w:adjustRightInd w:val="0"/>
        <w:ind w:firstLine="540"/>
        <w:jc w:val="both"/>
        <w:rPr>
          <w:rFonts w:eastAsia="Calibri"/>
          <w:bCs/>
          <w:iCs/>
          <w:sz w:val="16"/>
          <w:szCs w:val="16"/>
        </w:rPr>
      </w:pPr>
      <w:r w:rsidRPr="008A0CCB">
        <w:rPr>
          <w:rFonts w:eastAsia="Calibri"/>
          <w:bCs/>
          <w:iCs/>
          <w:sz w:val="16"/>
          <w:szCs w:val="16"/>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8A0CCB" w:rsidRPr="008A0CCB" w:rsidRDefault="008A0CCB" w:rsidP="008A0CCB">
      <w:pPr>
        <w:autoSpaceDE w:val="0"/>
        <w:autoSpaceDN w:val="0"/>
        <w:adjustRightInd w:val="0"/>
        <w:ind w:firstLine="540"/>
        <w:jc w:val="both"/>
        <w:rPr>
          <w:rFonts w:eastAsia="Calibri"/>
          <w:bCs/>
          <w:iCs/>
          <w:sz w:val="16"/>
          <w:szCs w:val="16"/>
        </w:rPr>
      </w:pPr>
      <w:r w:rsidRPr="008A0CCB">
        <w:rPr>
          <w:rFonts w:eastAsia="Calibri"/>
          <w:bCs/>
          <w:iCs/>
          <w:sz w:val="16"/>
          <w:szCs w:val="16"/>
        </w:rPr>
        <w:tab/>
        <w:t>в удовлетворении жалобы отказывается.</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A0CCB" w:rsidRPr="008A0CCB" w:rsidRDefault="008A0CCB" w:rsidP="008A0CCB">
      <w:pPr>
        <w:autoSpaceDE w:val="0"/>
        <w:autoSpaceDN w:val="0"/>
        <w:adjustRightInd w:val="0"/>
        <w:ind w:firstLine="540"/>
        <w:jc w:val="both"/>
        <w:rPr>
          <w:sz w:val="16"/>
          <w:szCs w:val="16"/>
        </w:rPr>
      </w:pPr>
      <w:r w:rsidRPr="008A0CCB">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w:t>
      </w:r>
    </w:p>
    <w:p w:rsidR="008A0CCB" w:rsidRPr="008A0CCB" w:rsidRDefault="008A0CCB" w:rsidP="008A0CCB">
      <w:pPr>
        <w:autoSpaceDE w:val="0"/>
        <w:autoSpaceDN w:val="0"/>
        <w:adjustRightInd w:val="0"/>
        <w:ind w:firstLine="540"/>
        <w:jc w:val="both"/>
        <w:rPr>
          <w:sz w:val="16"/>
          <w:szCs w:val="16"/>
        </w:rPr>
      </w:pPr>
      <w:r w:rsidRPr="008A0CCB">
        <w:rPr>
          <w:sz w:val="16"/>
          <w:szCs w:val="16"/>
        </w:rPr>
        <w:tab/>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Уполномоченный орган отказывает в удовлетворении жалобы в следующих случаях:</w:t>
      </w:r>
    </w:p>
    <w:p w:rsidR="008A0CCB" w:rsidRPr="008A0CCB" w:rsidRDefault="008A0CCB" w:rsidP="008A0CCB">
      <w:pPr>
        <w:autoSpaceDE w:val="0"/>
        <w:autoSpaceDN w:val="0"/>
        <w:adjustRightInd w:val="0"/>
        <w:ind w:firstLine="540"/>
        <w:jc w:val="both"/>
        <w:rPr>
          <w:sz w:val="16"/>
          <w:szCs w:val="16"/>
        </w:rPr>
      </w:pPr>
      <w:r w:rsidRPr="008A0CCB">
        <w:rPr>
          <w:sz w:val="16"/>
          <w:szCs w:val="16"/>
        </w:rPr>
        <w:tab/>
        <w:t>наличия вступившего в законную силу решения суда, арбитражного суда по жалобе о том же предмете и по тем же основаниям;</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подачи жалобы лицом, полномочия которого не подтверждены в порядке, установленном законодательством Российской Федерации;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наличия решения по жалобе, принятого ранее в отношении того же заявителя и по тому же предмету жалобы;</w:t>
      </w:r>
    </w:p>
    <w:p w:rsidR="008A0CCB" w:rsidRPr="008A0CCB" w:rsidRDefault="008A0CCB" w:rsidP="008A0CCB">
      <w:pPr>
        <w:autoSpaceDE w:val="0"/>
        <w:autoSpaceDN w:val="0"/>
        <w:adjustRightInd w:val="0"/>
        <w:ind w:firstLine="540"/>
        <w:jc w:val="both"/>
        <w:rPr>
          <w:sz w:val="16"/>
          <w:szCs w:val="16"/>
        </w:rPr>
      </w:pPr>
      <w:r w:rsidRPr="008A0CCB">
        <w:rPr>
          <w:sz w:val="16"/>
          <w:szCs w:val="16"/>
        </w:rPr>
        <w:tab/>
        <w:t>признания доводов заявителя необоснованными.</w:t>
      </w:r>
    </w:p>
    <w:p w:rsidR="008A0CCB" w:rsidRPr="008A0CCB" w:rsidRDefault="008A0CCB" w:rsidP="008A0CCB">
      <w:pPr>
        <w:autoSpaceDE w:val="0"/>
        <w:autoSpaceDN w:val="0"/>
        <w:adjustRightInd w:val="0"/>
        <w:ind w:firstLine="540"/>
        <w:jc w:val="both"/>
        <w:rPr>
          <w:sz w:val="16"/>
          <w:szCs w:val="16"/>
        </w:rPr>
      </w:pPr>
      <w:r w:rsidRPr="008A0CCB">
        <w:rPr>
          <w:sz w:val="16"/>
          <w:szCs w:val="16"/>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0CCB" w:rsidRPr="008A0CCB" w:rsidRDefault="008A0CCB" w:rsidP="008A0CCB">
      <w:pPr>
        <w:tabs>
          <w:tab w:val="left" w:pos="0"/>
        </w:tabs>
        <w:autoSpaceDE w:val="0"/>
        <w:autoSpaceDN w:val="0"/>
        <w:adjustRightInd w:val="0"/>
        <w:ind w:right="-2" w:firstLine="567"/>
        <w:contextualSpacing/>
        <w:jc w:val="both"/>
        <w:rPr>
          <w:b/>
          <w:sz w:val="16"/>
          <w:szCs w:val="16"/>
        </w:rPr>
      </w:pPr>
      <w:r w:rsidRPr="008A0CCB">
        <w:rPr>
          <w:b/>
          <w:sz w:val="16"/>
          <w:szCs w:val="16"/>
        </w:rPr>
        <w:tab/>
        <w:t>5.7. Порядок информирования заявителя о результатах рассмотрения жалобы</w:t>
      </w:r>
    </w:p>
    <w:p w:rsidR="008A0CCB" w:rsidRPr="008A0CCB" w:rsidRDefault="008A0CCB" w:rsidP="008A0CCB">
      <w:pPr>
        <w:autoSpaceDE w:val="0"/>
        <w:autoSpaceDN w:val="0"/>
        <w:adjustRightInd w:val="0"/>
        <w:ind w:firstLine="540"/>
        <w:jc w:val="both"/>
        <w:outlineLvl w:val="1"/>
        <w:rPr>
          <w:rFonts w:eastAsia="Calibri"/>
          <w:iCs/>
          <w:sz w:val="16"/>
          <w:szCs w:val="16"/>
        </w:rPr>
      </w:pPr>
      <w:r w:rsidRPr="008A0CCB">
        <w:rPr>
          <w:rFonts w:eastAsia="Calibri"/>
          <w:iCs/>
          <w:sz w:val="16"/>
          <w:szCs w:val="16"/>
        </w:rPr>
        <w:tab/>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0CCB" w:rsidRPr="008A0CCB" w:rsidRDefault="008A0CCB" w:rsidP="008A0CCB">
      <w:pPr>
        <w:autoSpaceDE w:val="0"/>
        <w:autoSpaceDN w:val="0"/>
        <w:adjustRightInd w:val="0"/>
        <w:ind w:firstLine="720"/>
        <w:jc w:val="both"/>
        <w:rPr>
          <w:rFonts w:eastAsia="Calibri"/>
          <w:sz w:val="16"/>
          <w:szCs w:val="16"/>
        </w:rPr>
      </w:pPr>
      <w:r w:rsidRPr="008A0CCB">
        <w:rPr>
          <w:rFonts w:eastAsia="Calibri"/>
          <w:sz w:val="16"/>
          <w:szCs w:val="16"/>
        </w:rPr>
        <w:t>В ответе о результатах рассмотрения жалобы указываются:</w:t>
      </w:r>
    </w:p>
    <w:p w:rsidR="008A0CCB" w:rsidRPr="008A0CCB" w:rsidRDefault="008A0CCB" w:rsidP="008A0CCB">
      <w:pPr>
        <w:autoSpaceDE w:val="0"/>
        <w:autoSpaceDN w:val="0"/>
        <w:adjustRightInd w:val="0"/>
        <w:ind w:firstLine="720"/>
        <w:jc w:val="both"/>
        <w:rPr>
          <w:rFonts w:eastAsia="Calibri"/>
          <w:sz w:val="16"/>
          <w:szCs w:val="16"/>
        </w:rPr>
      </w:pPr>
      <w:r w:rsidRPr="008A0CCB">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8A0CCB" w:rsidRPr="008A0CCB" w:rsidRDefault="008A0CCB" w:rsidP="008A0CCB">
      <w:pPr>
        <w:autoSpaceDE w:val="0"/>
        <w:autoSpaceDN w:val="0"/>
        <w:adjustRightInd w:val="0"/>
        <w:ind w:firstLine="720"/>
        <w:jc w:val="both"/>
        <w:rPr>
          <w:rFonts w:eastAsia="Calibri"/>
          <w:sz w:val="16"/>
          <w:szCs w:val="16"/>
        </w:rPr>
      </w:pPr>
      <w:r w:rsidRPr="008A0CCB">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0CCB" w:rsidRPr="008A0CCB" w:rsidRDefault="008A0CCB" w:rsidP="008A0CCB">
      <w:pPr>
        <w:autoSpaceDE w:val="0"/>
        <w:autoSpaceDN w:val="0"/>
        <w:adjustRightInd w:val="0"/>
        <w:ind w:firstLine="720"/>
        <w:jc w:val="both"/>
        <w:rPr>
          <w:rFonts w:eastAsia="Calibri"/>
          <w:sz w:val="16"/>
          <w:szCs w:val="16"/>
        </w:rPr>
      </w:pPr>
      <w:r w:rsidRPr="008A0CCB">
        <w:rPr>
          <w:rFonts w:eastAsia="Calibri"/>
          <w:sz w:val="16"/>
          <w:szCs w:val="16"/>
        </w:rPr>
        <w:t>фамилия, имя, отчество (при наличии) или наименование заявителя;</w:t>
      </w:r>
    </w:p>
    <w:p w:rsidR="008A0CCB" w:rsidRPr="008A0CCB" w:rsidRDefault="008A0CCB" w:rsidP="008A0CCB">
      <w:pPr>
        <w:autoSpaceDE w:val="0"/>
        <w:autoSpaceDN w:val="0"/>
        <w:adjustRightInd w:val="0"/>
        <w:ind w:firstLine="720"/>
        <w:jc w:val="both"/>
        <w:rPr>
          <w:rFonts w:eastAsia="Calibri"/>
          <w:sz w:val="16"/>
          <w:szCs w:val="16"/>
        </w:rPr>
      </w:pPr>
      <w:r w:rsidRPr="008A0CCB">
        <w:rPr>
          <w:rFonts w:eastAsia="Calibri"/>
          <w:sz w:val="16"/>
          <w:szCs w:val="16"/>
        </w:rPr>
        <w:t>основания для принятия решения по жалобе;</w:t>
      </w:r>
    </w:p>
    <w:p w:rsidR="008A0CCB" w:rsidRPr="008A0CCB" w:rsidRDefault="008A0CCB" w:rsidP="008A0CCB">
      <w:pPr>
        <w:autoSpaceDE w:val="0"/>
        <w:autoSpaceDN w:val="0"/>
        <w:adjustRightInd w:val="0"/>
        <w:ind w:firstLine="720"/>
        <w:jc w:val="both"/>
        <w:rPr>
          <w:rFonts w:eastAsia="Calibri"/>
          <w:sz w:val="16"/>
          <w:szCs w:val="16"/>
        </w:rPr>
      </w:pPr>
      <w:r w:rsidRPr="008A0CCB">
        <w:rPr>
          <w:rFonts w:eastAsia="Calibri"/>
          <w:sz w:val="16"/>
          <w:szCs w:val="16"/>
        </w:rPr>
        <w:t>принятое по жалобе решение;</w:t>
      </w:r>
    </w:p>
    <w:p w:rsidR="008A0CCB" w:rsidRPr="008A0CCB" w:rsidRDefault="008A0CCB" w:rsidP="008A0CCB">
      <w:pPr>
        <w:ind w:firstLine="540"/>
        <w:jc w:val="both"/>
        <w:rPr>
          <w:sz w:val="16"/>
          <w:szCs w:val="16"/>
        </w:rPr>
      </w:pPr>
      <w:r w:rsidRPr="008A0CCB">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8A0CCB" w:rsidRPr="008A0CCB" w:rsidRDefault="008A0CCB" w:rsidP="008A0CCB">
      <w:pPr>
        <w:ind w:firstLine="540"/>
        <w:jc w:val="both"/>
        <w:rPr>
          <w:sz w:val="16"/>
          <w:szCs w:val="16"/>
        </w:rPr>
      </w:pPr>
      <w:r w:rsidRPr="008A0CCB">
        <w:rPr>
          <w:sz w:val="16"/>
          <w:szCs w:val="16"/>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0CCB" w:rsidRPr="008A0CCB" w:rsidRDefault="008A0CCB" w:rsidP="008A0CCB">
      <w:pPr>
        <w:autoSpaceDE w:val="0"/>
        <w:autoSpaceDN w:val="0"/>
        <w:adjustRightInd w:val="0"/>
        <w:ind w:firstLine="540"/>
        <w:jc w:val="both"/>
        <w:rPr>
          <w:rFonts w:eastAsia="Calibri"/>
          <w:sz w:val="16"/>
          <w:szCs w:val="16"/>
        </w:rPr>
      </w:pPr>
      <w:r w:rsidRPr="008A0CCB">
        <w:rPr>
          <w:rFonts w:eastAsia="Calibri"/>
          <w:sz w:val="16"/>
          <w:szCs w:val="16"/>
        </w:rPr>
        <w:tab/>
        <w:t>сведения о порядке обжалования принятого по жалобе решения</w:t>
      </w:r>
      <w:r w:rsidRPr="008A0CCB">
        <w:rPr>
          <w:sz w:val="16"/>
          <w:szCs w:val="16"/>
        </w:rPr>
        <w:t>».</w:t>
      </w:r>
    </w:p>
    <w:p w:rsidR="008A0CCB" w:rsidRPr="008A0CCB" w:rsidRDefault="008A0CCB" w:rsidP="008A0CCB">
      <w:pPr>
        <w:ind w:right="-2" w:firstLine="567"/>
        <w:jc w:val="both"/>
        <w:rPr>
          <w:b/>
          <w:sz w:val="16"/>
          <w:szCs w:val="16"/>
        </w:rPr>
      </w:pPr>
      <w:r w:rsidRPr="008A0CCB">
        <w:rPr>
          <w:b/>
          <w:sz w:val="16"/>
          <w:szCs w:val="16"/>
        </w:rPr>
        <w:t>5.8. Порядок обжалования решения по жалобе</w:t>
      </w:r>
    </w:p>
    <w:p w:rsidR="008A0CCB" w:rsidRPr="008A0CCB" w:rsidRDefault="008A0CCB" w:rsidP="008A0CCB">
      <w:pPr>
        <w:ind w:firstLine="567"/>
        <w:jc w:val="both"/>
        <w:rPr>
          <w:sz w:val="16"/>
          <w:szCs w:val="16"/>
        </w:rPr>
      </w:pPr>
      <w:r w:rsidRPr="008A0CCB">
        <w:rPr>
          <w:sz w:val="16"/>
          <w:szCs w:val="16"/>
        </w:rPr>
        <w:t>5.8.1. Заявитель вправе обжаловать решения, действия (бездействие) органа местного самоуправления, его должностных лиц и специалистов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8A0CCB" w:rsidRPr="008A0CCB" w:rsidRDefault="008A0CCB" w:rsidP="008A0CCB">
      <w:pPr>
        <w:ind w:right="-2" w:firstLine="567"/>
        <w:jc w:val="both"/>
        <w:rPr>
          <w:b/>
          <w:sz w:val="16"/>
          <w:szCs w:val="16"/>
        </w:rPr>
      </w:pPr>
      <w:r w:rsidRPr="008A0CCB">
        <w:rPr>
          <w:b/>
          <w:sz w:val="16"/>
          <w:szCs w:val="16"/>
        </w:rPr>
        <w:t>5.9. Право заявителя на получение информации и документов, необходимых для обоснования и рассмотрения жалобы</w:t>
      </w:r>
    </w:p>
    <w:p w:rsidR="008A0CCB" w:rsidRPr="008A0CCB" w:rsidRDefault="008A0CCB" w:rsidP="008A0CCB">
      <w:pPr>
        <w:ind w:firstLine="567"/>
        <w:jc w:val="both"/>
        <w:rPr>
          <w:sz w:val="16"/>
          <w:szCs w:val="16"/>
        </w:rPr>
      </w:pPr>
      <w:r w:rsidRPr="008A0CCB">
        <w:rPr>
          <w:sz w:val="16"/>
          <w:szCs w:val="16"/>
        </w:rPr>
        <w:t>5.9.1. В случае, если для написания заявления (жалобы) заявителю необходимы информация и (или) документы, имеющие отношение к предоставлению государственной услуги и находящиеся в органе местного 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8A0CCB" w:rsidRPr="008A0CCB" w:rsidRDefault="008A0CCB" w:rsidP="008A0CCB">
      <w:pPr>
        <w:ind w:right="140" w:firstLine="567"/>
        <w:jc w:val="both"/>
        <w:rPr>
          <w:b/>
          <w:sz w:val="16"/>
          <w:szCs w:val="16"/>
        </w:rPr>
      </w:pPr>
      <w:r w:rsidRPr="008A0CCB">
        <w:rPr>
          <w:b/>
          <w:sz w:val="16"/>
          <w:szCs w:val="16"/>
        </w:rPr>
        <w:t>5.10. Способы информирования заявителей о порядке подачи и рассмотрения жалобы</w:t>
      </w:r>
    </w:p>
    <w:p w:rsidR="008A0CCB" w:rsidRPr="008A0CCB" w:rsidRDefault="008A0CCB" w:rsidP="008A0CCB">
      <w:pPr>
        <w:ind w:firstLine="567"/>
        <w:jc w:val="both"/>
        <w:rPr>
          <w:sz w:val="16"/>
          <w:szCs w:val="16"/>
        </w:rPr>
      </w:pPr>
      <w:r w:rsidRPr="008A0CCB">
        <w:rPr>
          <w:sz w:val="16"/>
          <w:szCs w:val="16"/>
        </w:rPr>
        <w:t>5.10.1. Орган местного самоуправления обеспечивает:</w:t>
      </w:r>
    </w:p>
    <w:p w:rsidR="008A0CCB" w:rsidRPr="008A0CCB" w:rsidRDefault="008A0CCB" w:rsidP="008A0CCB">
      <w:pPr>
        <w:ind w:firstLine="567"/>
        <w:jc w:val="both"/>
        <w:rPr>
          <w:sz w:val="16"/>
          <w:szCs w:val="16"/>
        </w:rPr>
      </w:pPr>
      <w:r w:rsidRPr="008A0CCB">
        <w:rPr>
          <w:sz w:val="16"/>
          <w:szCs w:val="16"/>
        </w:rPr>
        <w:lastRenderedPageBreak/>
        <w:tab/>
        <w:t>1)информирование заявителей о порядке обжалования решений и действий (бездействия) органа местного самоуправления, его должностных лиц либо специалистов посредством размещения информации на стендах органа местного самоуправления,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8A0CCB" w:rsidRPr="008A0CCB" w:rsidRDefault="008A0CCB" w:rsidP="008A0CCB">
      <w:pPr>
        <w:ind w:firstLine="567"/>
        <w:jc w:val="both"/>
        <w:rPr>
          <w:sz w:val="16"/>
          <w:szCs w:val="16"/>
        </w:rPr>
      </w:pPr>
      <w:r w:rsidRPr="008A0CCB">
        <w:rPr>
          <w:sz w:val="16"/>
          <w:szCs w:val="16"/>
        </w:rPr>
        <w:tab/>
        <w:t>2) консультирование заявителей о порядке обжалования решений и действий (бездействия) органом местного самоуправления, его должностных лиц либо специалистов, в том числе по телефону, электронной почте, при личном приеме.</w:t>
      </w:r>
    </w:p>
    <w:p w:rsidR="008A0CCB" w:rsidRPr="008A0CCB" w:rsidRDefault="008A0CCB" w:rsidP="008A0CCB">
      <w:pPr>
        <w:widowControl w:val="0"/>
        <w:autoSpaceDE w:val="0"/>
        <w:autoSpaceDN w:val="0"/>
        <w:adjustRightInd w:val="0"/>
        <w:ind w:right="-2"/>
        <w:jc w:val="both"/>
        <w:outlineLvl w:val="1"/>
        <w:rPr>
          <w:b/>
          <w:sz w:val="16"/>
          <w:szCs w:val="16"/>
        </w:rPr>
      </w:pPr>
      <w:r w:rsidRPr="008A0CCB">
        <w:rPr>
          <w:rFonts w:eastAsia="Calibri"/>
          <w:sz w:val="16"/>
          <w:szCs w:val="16"/>
          <w:lang w:eastAsia="en-US"/>
        </w:rPr>
        <w:t xml:space="preserve">      </w:t>
      </w:r>
      <w:r w:rsidRPr="008A0CCB">
        <w:rPr>
          <w:rFonts w:eastAsia="Calibri"/>
          <w:sz w:val="16"/>
          <w:szCs w:val="16"/>
          <w:lang w:eastAsia="en-US"/>
        </w:rPr>
        <w:tab/>
      </w:r>
      <w:r w:rsidRPr="008A0CCB">
        <w:rPr>
          <w:b/>
          <w:sz w:val="16"/>
          <w:szCs w:val="16"/>
        </w:rPr>
        <w:t>5.11.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8A0CCB" w:rsidRPr="008A0CCB" w:rsidRDefault="008A0CCB" w:rsidP="008A0CCB">
      <w:pPr>
        <w:ind w:firstLine="567"/>
        <w:jc w:val="both"/>
        <w:rPr>
          <w:sz w:val="16"/>
          <w:szCs w:val="16"/>
        </w:rPr>
      </w:pPr>
      <w:r w:rsidRPr="008A0CCB">
        <w:rPr>
          <w:sz w:val="16"/>
          <w:szCs w:val="16"/>
        </w:rPr>
        <w:tab/>
        <w:t>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w:t>
      </w:r>
    </w:p>
    <w:p w:rsidR="008A0CCB" w:rsidRPr="008A0CCB" w:rsidRDefault="008A0CCB" w:rsidP="008A0CCB">
      <w:pPr>
        <w:ind w:firstLine="539"/>
        <w:jc w:val="both"/>
        <w:rPr>
          <w:sz w:val="16"/>
          <w:szCs w:val="16"/>
        </w:rPr>
      </w:pPr>
      <w:r w:rsidRPr="008A0CCB">
        <w:rPr>
          <w:sz w:val="16"/>
          <w:szCs w:val="16"/>
        </w:rPr>
        <w:tab/>
        <w:t>Федеральным законом от 27 июля 2010 года № 210-ФЗ «Об организации предоставления государственных и муниципальных услуг»;</w:t>
      </w:r>
    </w:p>
    <w:p w:rsidR="008A0CCB" w:rsidRPr="008A0CCB" w:rsidRDefault="008A0CCB" w:rsidP="008A0CCB">
      <w:pPr>
        <w:ind w:firstLine="540"/>
        <w:jc w:val="both"/>
        <w:rPr>
          <w:sz w:val="16"/>
          <w:szCs w:val="16"/>
        </w:rPr>
      </w:pPr>
      <w:r w:rsidRPr="008A0CCB">
        <w:rPr>
          <w:rFonts w:eastAsia="Calibri"/>
          <w:sz w:val="16"/>
          <w:szCs w:val="16"/>
          <w:lang w:eastAsia="en-US"/>
        </w:rPr>
        <w:tab/>
        <w:t>Информация, указанная в данном разделе, подлежит обязательному размещению на едином портале и региональном портале</w:t>
      </w:r>
      <w:r w:rsidRPr="008A0CCB">
        <w:rPr>
          <w:sz w:val="16"/>
          <w:szCs w:val="16"/>
        </w:rPr>
        <w:t>.</w:t>
      </w:r>
    </w:p>
    <w:p w:rsidR="008A0CCB" w:rsidRPr="008A0CCB" w:rsidRDefault="008A0CCB" w:rsidP="008A0CCB">
      <w:pPr>
        <w:ind w:firstLine="540"/>
        <w:jc w:val="center"/>
        <w:rPr>
          <w:sz w:val="16"/>
          <w:szCs w:val="16"/>
        </w:rPr>
      </w:pPr>
      <w:r w:rsidRPr="008A0CCB">
        <w:rPr>
          <w:sz w:val="16"/>
          <w:szCs w:val="16"/>
        </w:rPr>
        <w:t>_____________________________</w:t>
      </w:r>
    </w:p>
    <w:p w:rsidR="00494DC9" w:rsidRPr="00494DC9" w:rsidRDefault="00494DC9" w:rsidP="00494DC9">
      <w:pPr>
        <w:jc w:val="both"/>
        <w:rPr>
          <w:color w:val="000000"/>
          <w:sz w:val="16"/>
          <w:szCs w:val="16"/>
        </w:rPr>
      </w:pPr>
    </w:p>
    <w:p w:rsidR="00243247" w:rsidRPr="00243247" w:rsidRDefault="00243247" w:rsidP="00243247">
      <w:pPr>
        <w:ind w:firstLine="540"/>
        <w:jc w:val="both"/>
        <w:rPr>
          <w:sz w:val="16"/>
          <w:szCs w:val="16"/>
        </w:rPr>
      </w:pPr>
    </w:p>
    <w:tbl>
      <w:tblPr>
        <w:tblW w:w="0" w:type="auto"/>
        <w:tblLook w:val="04A0" w:firstRow="1" w:lastRow="0" w:firstColumn="1" w:lastColumn="0" w:noHBand="0" w:noVBand="1"/>
      </w:tblPr>
      <w:tblGrid>
        <w:gridCol w:w="4770"/>
        <w:gridCol w:w="4770"/>
      </w:tblGrid>
      <w:tr w:rsidR="00243247" w:rsidRPr="00243247" w:rsidTr="00243247">
        <w:trPr>
          <w:trHeight w:val="1016"/>
        </w:trPr>
        <w:tc>
          <w:tcPr>
            <w:tcW w:w="4770" w:type="dxa"/>
          </w:tcPr>
          <w:p w:rsidR="00243247" w:rsidRPr="00243247" w:rsidRDefault="00243247" w:rsidP="00243247">
            <w:pPr>
              <w:autoSpaceDE w:val="0"/>
              <w:autoSpaceDN w:val="0"/>
              <w:adjustRightInd w:val="0"/>
              <w:jc w:val="right"/>
              <w:outlineLvl w:val="0"/>
              <w:rPr>
                <w:sz w:val="16"/>
                <w:szCs w:val="16"/>
              </w:rPr>
            </w:pPr>
          </w:p>
        </w:tc>
        <w:tc>
          <w:tcPr>
            <w:tcW w:w="4770" w:type="dxa"/>
          </w:tcPr>
          <w:p w:rsidR="00243247" w:rsidRPr="00243247" w:rsidRDefault="00243247" w:rsidP="00243247">
            <w:pPr>
              <w:autoSpaceDE w:val="0"/>
              <w:autoSpaceDN w:val="0"/>
              <w:adjustRightInd w:val="0"/>
              <w:jc w:val="center"/>
              <w:outlineLvl w:val="0"/>
              <w:rPr>
                <w:sz w:val="16"/>
                <w:szCs w:val="16"/>
              </w:rPr>
            </w:pPr>
            <w:r w:rsidRPr="00243247">
              <w:rPr>
                <w:sz w:val="16"/>
                <w:szCs w:val="16"/>
              </w:rPr>
              <w:t>Приложение</w:t>
            </w:r>
          </w:p>
          <w:p w:rsidR="00243247" w:rsidRPr="00243247" w:rsidRDefault="00243247" w:rsidP="00243247">
            <w:pPr>
              <w:autoSpaceDE w:val="0"/>
              <w:autoSpaceDN w:val="0"/>
              <w:adjustRightInd w:val="0"/>
              <w:jc w:val="both"/>
              <w:rPr>
                <w:sz w:val="16"/>
                <w:szCs w:val="16"/>
              </w:rPr>
            </w:pPr>
            <w:r w:rsidRPr="00243247">
              <w:rPr>
                <w:sz w:val="16"/>
                <w:szCs w:val="16"/>
              </w:rPr>
              <w:t>к административному регламенту</w:t>
            </w:r>
          </w:p>
          <w:p w:rsidR="00243247" w:rsidRPr="00243247" w:rsidRDefault="00243247" w:rsidP="00243247">
            <w:pPr>
              <w:autoSpaceDE w:val="0"/>
              <w:autoSpaceDN w:val="0"/>
              <w:adjustRightInd w:val="0"/>
              <w:jc w:val="both"/>
              <w:rPr>
                <w:sz w:val="16"/>
                <w:szCs w:val="16"/>
              </w:rPr>
            </w:pPr>
            <w:r w:rsidRPr="00243247">
              <w:rPr>
                <w:sz w:val="16"/>
                <w:szCs w:val="16"/>
              </w:rPr>
              <w:t xml:space="preserve">предоставления муниципальной услуги по выдаче разрешения на движение по автомобильным дорогам тяжеловесного и (или) крупногабаритного транспортного средства </w:t>
            </w:r>
          </w:p>
          <w:p w:rsidR="00243247" w:rsidRPr="00243247" w:rsidRDefault="00243247" w:rsidP="00243247">
            <w:pPr>
              <w:autoSpaceDE w:val="0"/>
              <w:autoSpaceDN w:val="0"/>
              <w:adjustRightInd w:val="0"/>
              <w:jc w:val="both"/>
              <w:rPr>
                <w:sz w:val="16"/>
                <w:szCs w:val="16"/>
              </w:rPr>
            </w:pPr>
          </w:p>
          <w:p w:rsidR="00243247" w:rsidRPr="00243247" w:rsidRDefault="00243247" w:rsidP="00243247">
            <w:pPr>
              <w:autoSpaceDE w:val="0"/>
              <w:autoSpaceDN w:val="0"/>
              <w:adjustRightInd w:val="0"/>
              <w:jc w:val="both"/>
              <w:rPr>
                <w:sz w:val="16"/>
                <w:szCs w:val="16"/>
              </w:rPr>
            </w:pPr>
          </w:p>
          <w:p w:rsidR="00243247" w:rsidRPr="00243247" w:rsidRDefault="00243247" w:rsidP="00243247">
            <w:pPr>
              <w:autoSpaceDE w:val="0"/>
              <w:autoSpaceDN w:val="0"/>
              <w:adjustRightInd w:val="0"/>
              <w:jc w:val="both"/>
              <w:rPr>
                <w:sz w:val="16"/>
                <w:szCs w:val="16"/>
              </w:rPr>
            </w:pPr>
          </w:p>
        </w:tc>
      </w:tr>
    </w:tbl>
    <w:p w:rsidR="00243247" w:rsidRPr="00243247" w:rsidRDefault="00243247" w:rsidP="00243247">
      <w:pPr>
        <w:autoSpaceDE w:val="0"/>
        <w:autoSpaceDN w:val="0"/>
        <w:adjustRightInd w:val="0"/>
        <w:jc w:val="right"/>
        <w:rPr>
          <w:sz w:val="16"/>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12"/>
      </w:tblGrid>
      <w:tr w:rsidR="00243247" w:rsidRPr="00243247" w:rsidTr="00243247">
        <w:trPr>
          <w:trHeight w:val="2276"/>
        </w:trPr>
        <w:tc>
          <w:tcPr>
            <w:tcW w:w="4912" w:type="dxa"/>
          </w:tcPr>
          <w:p w:rsidR="00243247" w:rsidRPr="00243247" w:rsidRDefault="00243247" w:rsidP="00243247">
            <w:pPr>
              <w:autoSpaceDE w:val="0"/>
              <w:autoSpaceDN w:val="0"/>
              <w:adjustRightInd w:val="0"/>
              <w:jc w:val="center"/>
              <w:rPr>
                <w:sz w:val="16"/>
                <w:szCs w:val="16"/>
              </w:rPr>
            </w:pPr>
            <w:r w:rsidRPr="00243247">
              <w:rPr>
                <w:sz w:val="16"/>
                <w:szCs w:val="16"/>
              </w:rPr>
              <w:t>_</w:t>
            </w:r>
            <w:r>
              <w:rPr>
                <w:sz w:val="16"/>
                <w:szCs w:val="16"/>
              </w:rPr>
              <w:t>______________________</w:t>
            </w:r>
            <w:r w:rsidRPr="00243247">
              <w:rPr>
                <w:sz w:val="16"/>
                <w:szCs w:val="16"/>
              </w:rPr>
              <w:t>________________________________</w:t>
            </w:r>
          </w:p>
          <w:p w:rsidR="00243247" w:rsidRPr="00243247" w:rsidRDefault="00243247" w:rsidP="00243247">
            <w:pPr>
              <w:autoSpaceDE w:val="0"/>
              <w:autoSpaceDN w:val="0"/>
              <w:adjustRightInd w:val="0"/>
              <w:jc w:val="center"/>
              <w:rPr>
                <w:sz w:val="16"/>
                <w:szCs w:val="16"/>
              </w:rPr>
            </w:pPr>
            <w:r w:rsidRPr="00243247">
              <w:rPr>
                <w:sz w:val="16"/>
                <w:szCs w:val="16"/>
              </w:rPr>
              <w:t>реквизиты заявителя:  (наименование,</w:t>
            </w:r>
          </w:p>
          <w:p w:rsidR="00243247" w:rsidRPr="00243247" w:rsidRDefault="00243247" w:rsidP="00243247">
            <w:pPr>
              <w:autoSpaceDE w:val="0"/>
              <w:autoSpaceDN w:val="0"/>
              <w:adjustRightInd w:val="0"/>
              <w:jc w:val="center"/>
              <w:rPr>
                <w:sz w:val="16"/>
                <w:szCs w:val="16"/>
              </w:rPr>
            </w:pPr>
            <w:r w:rsidRPr="00243247">
              <w:rPr>
                <w:sz w:val="16"/>
                <w:szCs w:val="16"/>
              </w:rPr>
              <w:t xml:space="preserve">_________________________________ адрес (местонахождение)  для </w:t>
            </w:r>
          </w:p>
          <w:p w:rsidR="00243247" w:rsidRDefault="00243247" w:rsidP="00243247">
            <w:pPr>
              <w:autoSpaceDE w:val="0"/>
              <w:autoSpaceDN w:val="0"/>
              <w:adjustRightInd w:val="0"/>
              <w:jc w:val="center"/>
              <w:rPr>
                <w:sz w:val="16"/>
                <w:szCs w:val="16"/>
              </w:rPr>
            </w:pPr>
            <w:r w:rsidRPr="00243247">
              <w:rPr>
                <w:sz w:val="16"/>
                <w:szCs w:val="16"/>
              </w:rPr>
              <w:t>_________________________________ юридических лиц, фамилия,</w:t>
            </w:r>
          </w:p>
          <w:p w:rsidR="00243247" w:rsidRPr="00243247" w:rsidRDefault="00243247" w:rsidP="00243247">
            <w:pPr>
              <w:autoSpaceDE w:val="0"/>
              <w:autoSpaceDN w:val="0"/>
              <w:adjustRightInd w:val="0"/>
              <w:jc w:val="center"/>
              <w:rPr>
                <w:sz w:val="16"/>
                <w:szCs w:val="16"/>
              </w:rPr>
            </w:pPr>
            <w:r>
              <w:rPr>
                <w:sz w:val="16"/>
                <w:szCs w:val="16"/>
              </w:rPr>
              <w:t xml:space="preserve">         </w:t>
            </w:r>
            <w:r w:rsidRPr="00243247">
              <w:rPr>
                <w:sz w:val="16"/>
                <w:szCs w:val="16"/>
              </w:rPr>
              <w:t xml:space="preserve"> </w:t>
            </w:r>
            <w:r>
              <w:rPr>
                <w:sz w:val="16"/>
                <w:szCs w:val="16"/>
              </w:rPr>
              <w:t xml:space="preserve">         </w:t>
            </w:r>
            <w:r w:rsidRPr="00243247">
              <w:rPr>
                <w:sz w:val="16"/>
                <w:szCs w:val="16"/>
              </w:rPr>
              <w:t>имя,</w:t>
            </w:r>
            <w:r>
              <w:rPr>
                <w:sz w:val="16"/>
                <w:szCs w:val="16"/>
              </w:rPr>
              <w:t xml:space="preserve"> </w:t>
            </w:r>
            <w:r w:rsidRPr="00243247">
              <w:rPr>
                <w:sz w:val="16"/>
                <w:szCs w:val="16"/>
              </w:rPr>
              <w:t>отчество (при наличии), адрес места   _________________________________жительства - для физических лиц и  __________</w:t>
            </w:r>
            <w:r>
              <w:rPr>
                <w:sz w:val="16"/>
                <w:szCs w:val="16"/>
              </w:rPr>
              <w:t>_____</w:t>
            </w:r>
            <w:r w:rsidRPr="00243247">
              <w:rPr>
                <w:sz w:val="16"/>
                <w:szCs w:val="16"/>
              </w:rPr>
              <w:t>_______________________индивидуальных предпринимателей</w:t>
            </w:r>
          </w:p>
          <w:p w:rsidR="00243247" w:rsidRPr="00243247" w:rsidRDefault="00243247" w:rsidP="00243247">
            <w:pPr>
              <w:autoSpaceDE w:val="0"/>
              <w:autoSpaceDN w:val="0"/>
              <w:adjustRightInd w:val="0"/>
              <w:jc w:val="both"/>
              <w:rPr>
                <w:sz w:val="16"/>
                <w:szCs w:val="16"/>
              </w:rPr>
            </w:pPr>
          </w:p>
          <w:p w:rsidR="00243247" w:rsidRPr="00243247" w:rsidRDefault="00243247" w:rsidP="00243247">
            <w:pPr>
              <w:autoSpaceDE w:val="0"/>
              <w:autoSpaceDN w:val="0"/>
              <w:adjustRightInd w:val="0"/>
              <w:jc w:val="both"/>
              <w:rPr>
                <w:sz w:val="16"/>
                <w:szCs w:val="16"/>
              </w:rPr>
            </w:pPr>
            <w:r w:rsidRPr="00243247">
              <w:rPr>
                <w:sz w:val="16"/>
                <w:szCs w:val="16"/>
              </w:rPr>
              <w:t>Исх. от _______ № ______________</w:t>
            </w:r>
          </w:p>
          <w:p w:rsidR="00243247" w:rsidRPr="00243247" w:rsidRDefault="00243247" w:rsidP="00243247">
            <w:pPr>
              <w:autoSpaceDE w:val="0"/>
              <w:autoSpaceDN w:val="0"/>
              <w:adjustRightInd w:val="0"/>
              <w:jc w:val="both"/>
              <w:rPr>
                <w:sz w:val="16"/>
                <w:szCs w:val="16"/>
              </w:rPr>
            </w:pPr>
            <w:r w:rsidRPr="00243247">
              <w:rPr>
                <w:sz w:val="16"/>
                <w:szCs w:val="16"/>
              </w:rPr>
              <w:t>поступило в ____________________</w:t>
            </w:r>
          </w:p>
          <w:p w:rsidR="00243247" w:rsidRPr="00243247" w:rsidRDefault="00243247" w:rsidP="00243247">
            <w:pPr>
              <w:autoSpaceDE w:val="0"/>
              <w:autoSpaceDN w:val="0"/>
              <w:adjustRightInd w:val="0"/>
              <w:jc w:val="center"/>
              <w:rPr>
                <w:sz w:val="16"/>
                <w:szCs w:val="16"/>
              </w:rPr>
            </w:pPr>
            <w:r w:rsidRPr="00243247">
              <w:rPr>
                <w:sz w:val="16"/>
                <w:szCs w:val="16"/>
              </w:rPr>
              <w:t>(наименование уполномоченного _________________________________органа)</w:t>
            </w:r>
          </w:p>
        </w:tc>
      </w:tr>
      <w:tr w:rsidR="00243247" w:rsidRPr="00243247" w:rsidTr="00243247">
        <w:trPr>
          <w:trHeight w:val="150"/>
        </w:trPr>
        <w:tc>
          <w:tcPr>
            <w:tcW w:w="4912" w:type="dxa"/>
            <w:hideMark/>
          </w:tcPr>
          <w:p w:rsidR="00243247" w:rsidRPr="00243247" w:rsidRDefault="00243247" w:rsidP="00243247">
            <w:pPr>
              <w:autoSpaceDE w:val="0"/>
              <w:autoSpaceDN w:val="0"/>
              <w:adjustRightInd w:val="0"/>
              <w:jc w:val="both"/>
              <w:rPr>
                <w:sz w:val="16"/>
                <w:szCs w:val="16"/>
              </w:rPr>
            </w:pPr>
            <w:r w:rsidRPr="00243247">
              <w:rPr>
                <w:sz w:val="16"/>
                <w:szCs w:val="16"/>
              </w:rPr>
              <w:t>дата ___________ № _____________</w:t>
            </w:r>
          </w:p>
        </w:tc>
      </w:tr>
    </w:tbl>
    <w:p w:rsidR="00243247" w:rsidRPr="00243247" w:rsidRDefault="00243247" w:rsidP="00243247">
      <w:pPr>
        <w:autoSpaceDE w:val="0"/>
        <w:autoSpaceDN w:val="0"/>
        <w:adjustRightInd w:val="0"/>
        <w:jc w:val="both"/>
        <w:outlineLvl w:val="0"/>
        <w:rPr>
          <w:sz w:val="16"/>
          <w:szCs w:val="16"/>
        </w:rPr>
      </w:pPr>
    </w:p>
    <w:p w:rsidR="00243247" w:rsidRPr="00243247" w:rsidRDefault="00243247" w:rsidP="00243247">
      <w:pPr>
        <w:autoSpaceDE w:val="0"/>
        <w:autoSpaceDN w:val="0"/>
        <w:adjustRightInd w:val="0"/>
        <w:jc w:val="center"/>
        <w:rPr>
          <w:sz w:val="16"/>
          <w:szCs w:val="16"/>
        </w:rPr>
      </w:pPr>
      <w:r w:rsidRPr="00243247">
        <w:rPr>
          <w:sz w:val="16"/>
          <w:szCs w:val="16"/>
        </w:rPr>
        <w:t>ЗАЯВЛЕНИЕ</w:t>
      </w:r>
    </w:p>
    <w:p w:rsidR="00243247" w:rsidRPr="00243247" w:rsidRDefault="00243247" w:rsidP="00243247">
      <w:pPr>
        <w:autoSpaceDE w:val="0"/>
        <w:autoSpaceDN w:val="0"/>
        <w:adjustRightInd w:val="0"/>
        <w:jc w:val="center"/>
        <w:rPr>
          <w:sz w:val="16"/>
          <w:szCs w:val="16"/>
        </w:rPr>
      </w:pPr>
      <w:r w:rsidRPr="00243247">
        <w:rPr>
          <w:sz w:val="16"/>
          <w:szCs w:val="16"/>
        </w:rPr>
        <w:t>на получение специального разрешения</w:t>
      </w:r>
    </w:p>
    <w:p w:rsidR="00243247" w:rsidRPr="00243247" w:rsidRDefault="00243247" w:rsidP="00243247">
      <w:pPr>
        <w:autoSpaceDE w:val="0"/>
        <w:autoSpaceDN w:val="0"/>
        <w:adjustRightInd w:val="0"/>
        <w:jc w:val="center"/>
        <w:rPr>
          <w:sz w:val="16"/>
          <w:szCs w:val="16"/>
        </w:rPr>
      </w:pPr>
      <w:r w:rsidRPr="00243247">
        <w:rPr>
          <w:sz w:val="16"/>
          <w:szCs w:val="16"/>
        </w:rPr>
        <w:t>на движение по автомобильным дорогам тяжеловесного</w:t>
      </w:r>
    </w:p>
    <w:p w:rsidR="00243247" w:rsidRPr="00243247" w:rsidRDefault="00243247" w:rsidP="00243247">
      <w:pPr>
        <w:autoSpaceDE w:val="0"/>
        <w:autoSpaceDN w:val="0"/>
        <w:adjustRightInd w:val="0"/>
        <w:jc w:val="center"/>
        <w:rPr>
          <w:sz w:val="16"/>
          <w:szCs w:val="16"/>
        </w:rPr>
      </w:pPr>
      <w:r w:rsidRPr="00243247">
        <w:rPr>
          <w:sz w:val="16"/>
          <w:szCs w:val="16"/>
        </w:rPr>
        <w:t>и (или) крупногабаритного транспортного средства</w:t>
      </w:r>
    </w:p>
    <w:p w:rsidR="00243247" w:rsidRPr="00243247" w:rsidRDefault="00243247" w:rsidP="00243247">
      <w:pPr>
        <w:autoSpaceDE w:val="0"/>
        <w:autoSpaceDN w:val="0"/>
        <w:adjustRightInd w:val="0"/>
        <w:jc w:val="both"/>
        <w:rPr>
          <w:sz w:val="16"/>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96"/>
        <w:gridCol w:w="1500"/>
        <w:gridCol w:w="345"/>
        <w:gridCol w:w="32"/>
        <w:gridCol w:w="313"/>
        <w:gridCol w:w="701"/>
        <w:gridCol w:w="568"/>
        <w:gridCol w:w="238"/>
        <w:gridCol w:w="913"/>
        <w:gridCol w:w="229"/>
        <w:gridCol w:w="59"/>
        <w:gridCol w:w="477"/>
        <w:gridCol w:w="243"/>
        <w:gridCol w:w="103"/>
        <w:gridCol w:w="2626"/>
      </w:tblGrid>
      <w:tr w:rsidR="00243247" w:rsidRPr="00243247" w:rsidTr="00243247">
        <w:trPr>
          <w:trHeight w:val="555"/>
        </w:trPr>
        <w:tc>
          <w:tcPr>
            <w:tcW w:w="9843" w:type="dxa"/>
            <w:gridSpan w:val="15"/>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jc w:val="both"/>
              <w:rPr>
                <w:sz w:val="16"/>
                <w:szCs w:val="16"/>
              </w:rPr>
            </w:pPr>
            <w:r w:rsidRPr="00243247">
              <w:rPr>
                <w:sz w:val="16"/>
                <w:szCs w:val="16"/>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43247" w:rsidRPr="00243247" w:rsidTr="00243247">
        <w:trPr>
          <w:trHeight w:val="180"/>
        </w:trPr>
        <w:tc>
          <w:tcPr>
            <w:tcW w:w="9843" w:type="dxa"/>
            <w:gridSpan w:val="15"/>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95"/>
        </w:trPr>
        <w:tc>
          <w:tcPr>
            <w:tcW w:w="9843" w:type="dxa"/>
            <w:gridSpan w:val="15"/>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360"/>
        </w:trPr>
        <w:tc>
          <w:tcPr>
            <w:tcW w:w="3686" w:type="dxa"/>
            <w:gridSpan w:val="5"/>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ИНН, ОГРН/ОГРНИП владельца транспортного средства</w:t>
            </w:r>
          </w:p>
        </w:tc>
        <w:tc>
          <w:tcPr>
            <w:tcW w:w="6157" w:type="dxa"/>
            <w:gridSpan w:val="10"/>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95"/>
        </w:trPr>
        <w:tc>
          <w:tcPr>
            <w:tcW w:w="9843" w:type="dxa"/>
            <w:gridSpan w:val="15"/>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Маршрут движения</w:t>
            </w:r>
          </w:p>
        </w:tc>
      </w:tr>
      <w:tr w:rsidR="00243247" w:rsidRPr="00243247" w:rsidTr="00243247">
        <w:trPr>
          <w:trHeight w:val="180"/>
        </w:trPr>
        <w:tc>
          <w:tcPr>
            <w:tcW w:w="9843" w:type="dxa"/>
            <w:gridSpan w:val="15"/>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95"/>
        </w:trPr>
        <w:tc>
          <w:tcPr>
            <w:tcW w:w="6871" w:type="dxa"/>
            <w:gridSpan w:val="12"/>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Вид перевозки (межрегиональная, местная)</w:t>
            </w:r>
          </w:p>
        </w:tc>
        <w:tc>
          <w:tcPr>
            <w:tcW w:w="2972" w:type="dxa"/>
            <w:gridSpan w:val="3"/>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95"/>
        </w:trPr>
        <w:tc>
          <w:tcPr>
            <w:tcW w:w="3373" w:type="dxa"/>
            <w:gridSpan w:val="4"/>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На срок</w:t>
            </w:r>
          </w:p>
        </w:tc>
        <w:tc>
          <w:tcPr>
            <w:tcW w:w="1014" w:type="dxa"/>
            <w:gridSpan w:val="2"/>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с</w:t>
            </w:r>
          </w:p>
        </w:tc>
        <w:tc>
          <w:tcPr>
            <w:tcW w:w="2007" w:type="dxa"/>
            <w:gridSpan w:val="5"/>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по</w:t>
            </w:r>
          </w:p>
        </w:tc>
        <w:tc>
          <w:tcPr>
            <w:tcW w:w="2729" w:type="dxa"/>
            <w:gridSpan w:val="2"/>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80"/>
        </w:trPr>
        <w:tc>
          <w:tcPr>
            <w:tcW w:w="3373" w:type="dxa"/>
            <w:gridSpan w:val="4"/>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На количество поездок</w:t>
            </w:r>
          </w:p>
        </w:tc>
        <w:tc>
          <w:tcPr>
            <w:tcW w:w="6470" w:type="dxa"/>
            <w:gridSpan w:val="11"/>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95"/>
        </w:trPr>
        <w:tc>
          <w:tcPr>
            <w:tcW w:w="3373" w:type="dxa"/>
            <w:gridSpan w:val="4"/>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Характеристика груза (при наличии груза):</w:t>
            </w:r>
          </w:p>
        </w:tc>
        <w:tc>
          <w:tcPr>
            <w:tcW w:w="1582" w:type="dxa"/>
            <w:gridSpan w:val="3"/>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Делимый</w:t>
            </w:r>
          </w:p>
        </w:tc>
        <w:tc>
          <w:tcPr>
            <w:tcW w:w="2262" w:type="dxa"/>
            <w:gridSpan w:val="7"/>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да</w:t>
            </w:r>
          </w:p>
        </w:tc>
        <w:tc>
          <w:tcPr>
            <w:tcW w:w="2626" w:type="dxa"/>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нет</w:t>
            </w:r>
          </w:p>
        </w:tc>
      </w:tr>
      <w:tr w:rsidR="00243247" w:rsidRPr="00243247" w:rsidTr="00243247">
        <w:trPr>
          <w:trHeight w:val="180"/>
        </w:trPr>
        <w:tc>
          <w:tcPr>
            <w:tcW w:w="4955" w:type="dxa"/>
            <w:gridSpan w:val="7"/>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 xml:space="preserve">Наименование* </w:t>
            </w:r>
          </w:p>
        </w:tc>
        <w:tc>
          <w:tcPr>
            <w:tcW w:w="2262" w:type="dxa"/>
            <w:gridSpan w:val="7"/>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Габариты (м)</w:t>
            </w:r>
          </w:p>
        </w:tc>
        <w:tc>
          <w:tcPr>
            <w:tcW w:w="2626" w:type="dxa"/>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Масса (т)</w:t>
            </w:r>
          </w:p>
        </w:tc>
      </w:tr>
      <w:tr w:rsidR="00243247" w:rsidRPr="00243247" w:rsidTr="00243247">
        <w:trPr>
          <w:trHeight w:val="195"/>
        </w:trPr>
        <w:tc>
          <w:tcPr>
            <w:tcW w:w="4955" w:type="dxa"/>
            <w:gridSpan w:val="7"/>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c>
          <w:tcPr>
            <w:tcW w:w="2262" w:type="dxa"/>
            <w:gridSpan w:val="7"/>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c>
          <w:tcPr>
            <w:tcW w:w="2626" w:type="dxa"/>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80"/>
        </w:trPr>
        <w:tc>
          <w:tcPr>
            <w:tcW w:w="4955" w:type="dxa"/>
            <w:gridSpan w:val="7"/>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Длина свеса (м) (при наличии)</w:t>
            </w:r>
          </w:p>
        </w:tc>
        <w:tc>
          <w:tcPr>
            <w:tcW w:w="4888" w:type="dxa"/>
            <w:gridSpan w:val="8"/>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375"/>
        </w:trPr>
        <w:tc>
          <w:tcPr>
            <w:tcW w:w="9843" w:type="dxa"/>
            <w:gridSpan w:val="15"/>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243247" w:rsidRPr="00243247" w:rsidTr="00243247">
        <w:trPr>
          <w:trHeight w:val="195"/>
        </w:trPr>
        <w:tc>
          <w:tcPr>
            <w:tcW w:w="9843" w:type="dxa"/>
            <w:gridSpan w:val="15"/>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80"/>
        </w:trPr>
        <w:tc>
          <w:tcPr>
            <w:tcW w:w="9843" w:type="dxa"/>
            <w:gridSpan w:val="15"/>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Параметры транспортного средства (автопоезда)</w:t>
            </w:r>
          </w:p>
        </w:tc>
      </w:tr>
      <w:tr w:rsidR="00243247" w:rsidRPr="00243247" w:rsidTr="00243247">
        <w:trPr>
          <w:trHeight w:val="465"/>
        </w:trPr>
        <w:tc>
          <w:tcPr>
            <w:tcW w:w="3341" w:type="dxa"/>
            <w:gridSpan w:val="3"/>
            <w:vMerge w:val="restart"/>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Масса транспортного средства (автопоезда) без груза/с грузом (т)</w:t>
            </w:r>
          </w:p>
        </w:tc>
        <w:tc>
          <w:tcPr>
            <w:tcW w:w="1852" w:type="dxa"/>
            <w:gridSpan w:val="5"/>
            <w:vMerge w:val="restart"/>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c>
          <w:tcPr>
            <w:tcW w:w="2024" w:type="dxa"/>
            <w:gridSpan w:val="6"/>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Масса тягача (т)</w:t>
            </w:r>
          </w:p>
        </w:tc>
        <w:tc>
          <w:tcPr>
            <w:tcW w:w="2626" w:type="dxa"/>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Масса прицепа (полуприцепа) (т)</w:t>
            </w:r>
          </w:p>
        </w:tc>
      </w:tr>
      <w:tr w:rsidR="00243247" w:rsidRPr="00243247" w:rsidTr="00243247">
        <w:trPr>
          <w:trHeight w:val="144"/>
        </w:trPr>
        <w:tc>
          <w:tcPr>
            <w:tcW w:w="3341" w:type="dxa"/>
            <w:gridSpan w:val="3"/>
            <w:vMerge/>
            <w:tcBorders>
              <w:top w:val="single" w:sz="4" w:space="0" w:color="auto"/>
              <w:left w:val="single" w:sz="4" w:space="0" w:color="auto"/>
              <w:bottom w:val="single" w:sz="4" w:space="0" w:color="auto"/>
              <w:right w:val="single" w:sz="4" w:space="0" w:color="auto"/>
            </w:tcBorders>
            <w:vAlign w:val="center"/>
            <w:hideMark/>
          </w:tcPr>
          <w:p w:rsidR="00243247" w:rsidRPr="00243247" w:rsidRDefault="00243247" w:rsidP="00243247">
            <w:pPr>
              <w:rPr>
                <w:sz w:val="16"/>
                <w:szCs w:val="16"/>
              </w:rPr>
            </w:pPr>
          </w:p>
        </w:tc>
        <w:tc>
          <w:tcPr>
            <w:tcW w:w="1852" w:type="dxa"/>
            <w:gridSpan w:val="5"/>
            <w:vMerge/>
            <w:tcBorders>
              <w:top w:val="single" w:sz="4" w:space="0" w:color="auto"/>
              <w:left w:val="single" w:sz="4" w:space="0" w:color="auto"/>
              <w:bottom w:val="single" w:sz="4" w:space="0" w:color="auto"/>
              <w:right w:val="single" w:sz="4" w:space="0" w:color="auto"/>
            </w:tcBorders>
            <w:vAlign w:val="center"/>
            <w:hideMark/>
          </w:tcPr>
          <w:p w:rsidR="00243247" w:rsidRPr="00243247" w:rsidRDefault="00243247" w:rsidP="00243247">
            <w:pPr>
              <w:rPr>
                <w:sz w:val="16"/>
                <w:szCs w:val="16"/>
              </w:rPr>
            </w:pPr>
          </w:p>
        </w:tc>
        <w:tc>
          <w:tcPr>
            <w:tcW w:w="2024" w:type="dxa"/>
            <w:gridSpan w:val="6"/>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c>
          <w:tcPr>
            <w:tcW w:w="2626" w:type="dxa"/>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95"/>
        </w:trPr>
        <w:tc>
          <w:tcPr>
            <w:tcW w:w="3341" w:type="dxa"/>
            <w:gridSpan w:val="3"/>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Расстояния между осями (м)</w:t>
            </w:r>
          </w:p>
        </w:tc>
        <w:tc>
          <w:tcPr>
            <w:tcW w:w="6502" w:type="dxa"/>
            <w:gridSpan w:val="12"/>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80"/>
        </w:trPr>
        <w:tc>
          <w:tcPr>
            <w:tcW w:w="3341" w:type="dxa"/>
            <w:gridSpan w:val="3"/>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Нагрузки на оси (т)</w:t>
            </w:r>
          </w:p>
        </w:tc>
        <w:tc>
          <w:tcPr>
            <w:tcW w:w="1852" w:type="dxa"/>
            <w:gridSpan w:val="5"/>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c>
          <w:tcPr>
            <w:tcW w:w="2024" w:type="dxa"/>
            <w:gridSpan w:val="6"/>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c>
          <w:tcPr>
            <w:tcW w:w="2626" w:type="dxa"/>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80"/>
        </w:trPr>
        <w:tc>
          <w:tcPr>
            <w:tcW w:w="9843" w:type="dxa"/>
            <w:gridSpan w:val="15"/>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Габариты транспортного средства (автопоезда):</w:t>
            </w:r>
          </w:p>
        </w:tc>
      </w:tr>
      <w:tr w:rsidR="00243247" w:rsidRPr="00243247" w:rsidTr="00243247">
        <w:trPr>
          <w:trHeight w:val="195"/>
        </w:trPr>
        <w:tc>
          <w:tcPr>
            <w:tcW w:w="1496" w:type="dxa"/>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Длина (м)</w:t>
            </w:r>
          </w:p>
        </w:tc>
        <w:tc>
          <w:tcPr>
            <w:tcW w:w="2190" w:type="dxa"/>
            <w:gridSpan w:val="4"/>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Ширина (м)</w:t>
            </w:r>
          </w:p>
        </w:tc>
        <w:tc>
          <w:tcPr>
            <w:tcW w:w="1507" w:type="dxa"/>
            <w:gridSpan w:val="3"/>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Высота (м)</w:t>
            </w:r>
          </w:p>
        </w:tc>
        <w:tc>
          <w:tcPr>
            <w:tcW w:w="4650" w:type="dxa"/>
            <w:gridSpan w:val="7"/>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jc w:val="both"/>
              <w:rPr>
                <w:sz w:val="16"/>
                <w:szCs w:val="16"/>
              </w:rPr>
            </w:pPr>
            <w:r w:rsidRPr="00243247">
              <w:rPr>
                <w:sz w:val="16"/>
                <w:szCs w:val="16"/>
              </w:rPr>
              <w:t>Минимальный радиус поворота с грузом (м)</w:t>
            </w:r>
          </w:p>
        </w:tc>
      </w:tr>
      <w:tr w:rsidR="00243247" w:rsidRPr="00243247" w:rsidTr="00243247">
        <w:trPr>
          <w:trHeight w:val="180"/>
        </w:trPr>
        <w:tc>
          <w:tcPr>
            <w:tcW w:w="1496" w:type="dxa"/>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c>
          <w:tcPr>
            <w:tcW w:w="2190" w:type="dxa"/>
            <w:gridSpan w:val="4"/>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c>
          <w:tcPr>
            <w:tcW w:w="1507" w:type="dxa"/>
            <w:gridSpan w:val="3"/>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c>
          <w:tcPr>
            <w:tcW w:w="4650" w:type="dxa"/>
            <w:gridSpan w:val="7"/>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95"/>
        </w:trPr>
        <w:tc>
          <w:tcPr>
            <w:tcW w:w="5193" w:type="dxa"/>
            <w:gridSpan w:val="8"/>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Необходимость автомобиля сопровождения (прикрытия)</w:t>
            </w:r>
          </w:p>
        </w:tc>
        <w:tc>
          <w:tcPr>
            <w:tcW w:w="4650" w:type="dxa"/>
            <w:gridSpan w:val="7"/>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375"/>
        </w:trPr>
        <w:tc>
          <w:tcPr>
            <w:tcW w:w="6335" w:type="dxa"/>
            <w:gridSpan w:val="10"/>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Предполагаемая максимальная скорость движения транспортного средства (автопоезда) (км/час)</w:t>
            </w:r>
          </w:p>
        </w:tc>
        <w:tc>
          <w:tcPr>
            <w:tcW w:w="3508" w:type="dxa"/>
            <w:gridSpan w:val="5"/>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80"/>
        </w:trPr>
        <w:tc>
          <w:tcPr>
            <w:tcW w:w="6335" w:type="dxa"/>
            <w:gridSpan w:val="10"/>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Банковские реквизиты</w:t>
            </w:r>
          </w:p>
        </w:tc>
        <w:tc>
          <w:tcPr>
            <w:tcW w:w="3508" w:type="dxa"/>
            <w:gridSpan w:val="5"/>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95"/>
        </w:trPr>
        <w:tc>
          <w:tcPr>
            <w:tcW w:w="9843" w:type="dxa"/>
            <w:gridSpan w:val="15"/>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80"/>
        </w:trPr>
        <w:tc>
          <w:tcPr>
            <w:tcW w:w="9843" w:type="dxa"/>
            <w:gridSpan w:val="15"/>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Оплату гарантируем</w:t>
            </w:r>
          </w:p>
        </w:tc>
      </w:tr>
      <w:tr w:rsidR="00243247" w:rsidRPr="00243247" w:rsidTr="00243247">
        <w:trPr>
          <w:trHeight w:val="195"/>
        </w:trPr>
        <w:tc>
          <w:tcPr>
            <w:tcW w:w="2996" w:type="dxa"/>
            <w:gridSpan w:val="2"/>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c>
          <w:tcPr>
            <w:tcW w:w="3110" w:type="dxa"/>
            <w:gridSpan w:val="7"/>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c>
          <w:tcPr>
            <w:tcW w:w="3737" w:type="dxa"/>
            <w:gridSpan w:val="6"/>
            <w:tcBorders>
              <w:top w:val="single" w:sz="4" w:space="0" w:color="auto"/>
              <w:left w:val="single" w:sz="4" w:space="0" w:color="auto"/>
              <w:bottom w:val="single" w:sz="4" w:space="0" w:color="auto"/>
              <w:right w:val="single" w:sz="4" w:space="0" w:color="auto"/>
            </w:tcBorders>
          </w:tcPr>
          <w:p w:rsidR="00243247" w:rsidRPr="00243247" w:rsidRDefault="00243247" w:rsidP="00243247">
            <w:pPr>
              <w:autoSpaceDE w:val="0"/>
              <w:autoSpaceDN w:val="0"/>
              <w:adjustRightInd w:val="0"/>
              <w:rPr>
                <w:sz w:val="16"/>
                <w:szCs w:val="16"/>
              </w:rPr>
            </w:pPr>
          </w:p>
        </w:tc>
      </w:tr>
      <w:tr w:rsidR="00243247" w:rsidRPr="00243247" w:rsidTr="00243247">
        <w:trPr>
          <w:trHeight w:val="180"/>
        </w:trPr>
        <w:tc>
          <w:tcPr>
            <w:tcW w:w="2996" w:type="dxa"/>
            <w:gridSpan w:val="2"/>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(должность)</w:t>
            </w:r>
          </w:p>
        </w:tc>
        <w:tc>
          <w:tcPr>
            <w:tcW w:w="3110" w:type="dxa"/>
            <w:gridSpan w:val="7"/>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(подпись)</w:t>
            </w:r>
          </w:p>
        </w:tc>
        <w:tc>
          <w:tcPr>
            <w:tcW w:w="3737" w:type="dxa"/>
            <w:gridSpan w:val="6"/>
            <w:tcBorders>
              <w:top w:val="single" w:sz="4" w:space="0" w:color="auto"/>
              <w:left w:val="single" w:sz="4" w:space="0" w:color="auto"/>
              <w:bottom w:val="single" w:sz="4" w:space="0" w:color="auto"/>
              <w:right w:val="single" w:sz="4" w:space="0" w:color="auto"/>
            </w:tcBorders>
            <w:hideMark/>
          </w:tcPr>
          <w:p w:rsidR="00243247" w:rsidRPr="00243247" w:rsidRDefault="00243247" w:rsidP="00243247">
            <w:pPr>
              <w:autoSpaceDE w:val="0"/>
              <w:autoSpaceDN w:val="0"/>
              <w:adjustRightInd w:val="0"/>
              <w:rPr>
                <w:sz w:val="16"/>
                <w:szCs w:val="16"/>
              </w:rPr>
            </w:pPr>
            <w:r w:rsidRPr="00243247">
              <w:rPr>
                <w:sz w:val="16"/>
                <w:szCs w:val="16"/>
              </w:rPr>
              <w:t>(Фамилия, имя, отчество (при наличии)</w:t>
            </w:r>
          </w:p>
        </w:tc>
      </w:tr>
    </w:tbl>
    <w:p w:rsidR="00243247" w:rsidRPr="00243247" w:rsidRDefault="00243247" w:rsidP="00243247">
      <w:pPr>
        <w:pBdr>
          <w:bottom w:val="single" w:sz="6" w:space="1" w:color="auto"/>
        </w:pBdr>
        <w:autoSpaceDE w:val="0"/>
        <w:autoSpaceDN w:val="0"/>
        <w:adjustRightInd w:val="0"/>
        <w:jc w:val="both"/>
        <w:rPr>
          <w:sz w:val="16"/>
          <w:szCs w:val="16"/>
        </w:rPr>
      </w:pPr>
    </w:p>
    <w:p w:rsidR="00243247" w:rsidRPr="00243247" w:rsidRDefault="00243247" w:rsidP="00243247">
      <w:pPr>
        <w:autoSpaceDE w:val="0"/>
        <w:autoSpaceDN w:val="0"/>
        <w:adjustRightInd w:val="0"/>
        <w:ind w:firstLine="540"/>
        <w:jc w:val="both"/>
        <w:rPr>
          <w:sz w:val="16"/>
          <w:szCs w:val="16"/>
        </w:rPr>
      </w:pPr>
      <w:r w:rsidRPr="00243247">
        <w:rPr>
          <w:sz w:val="16"/>
          <w:szCs w:val="16"/>
        </w:rPr>
        <w:t>&lt;*&gt; Указывается полное наименование груза, основные характеристики: марка, модель, описание индивидуальной и транспортной тары (способ крепления).</w:t>
      </w:r>
    </w:p>
    <w:p w:rsidR="00243247" w:rsidRPr="00243247" w:rsidRDefault="00243247" w:rsidP="00243247">
      <w:pPr>
        <w:tabs>
          <w:tab w:val="left" w:pos="-2127"/>
          <w:tab w:val="left" w:pos="284"/>
          <w:tab w:val="left" w:pos="567"/>
          <w:tab w:val="left" w:pos="1134"/>
        </w:tabs>
        <w:autoSpaceDE w:val="0"/>
        <w:autoSpaceDN w:val="0"/>
        <w:adjustRightInd w:val="0"/>
        <w:jc w:val="both"/>
        <w:outlineLvl w:val="0"/>
        <w:rPr>
          <w:b/>
          <w:bCs/>
          <w:sz w:val="16"/>
          <w:szCs w:val="16"/>
        </w:rPr>
      </w:pPr>
    </w:p>
    <w:p w:rsidR="00243247" w:rsidRPr="00243247" w:rsidRDefault="00243247" w:rsidP="00243247">
      <w:pPr>
        <w:tabs>
          <w:tab w:val="left" w:pos="-2127"/>
          <w:tab w:val="left" w:pos="284"/>
          <w:tab w:val="left" w:pos="567"/>
          <w:tab w:val="left" w:pos="1134"/>
        </w:tabs>
        <w:autoSpaceDE w:val="0"/>
        <w:autoSpaceDN w:val="0"/>
        <w:adjustRightInd w:val="0"/>
        <w:ind w:firstLine="709"/>
        <w:jc w:val="both"/>
        <w:outlineLvl w:val="0"/>
        <w:rPr>
          <w:bCs/>
          <w:sz w:val="16"/>
          <w:szCs w:val="16"/>
        </w:rPr>
      </w:pPr>
      <w:r w:rsidRPr="00243247">
        <w:rPr>
          <w:bCs/>
          <w:sz w:val="16"/>
          <w:szCs w:val="16"/>
        </w:rPr>
        <w:t>Информирование о ходе рассмотрения настоящего заявления прошу осуществлять посредством: __________________________________________</w:t>
      </w:r>
    </w:p>
    <w:p w:rsidR="00243247" w:rsidRPr="00243247" w:rsidRDefault="00243247" w:rsidP="00243247">
      <w:pPr>
        <w:rPr>
          <w:sz w:val="16"/>
          <w:szCs w:val="16"/>
        </w:rPr>
      </w:pPr>
      <w:r w:rsidRPr="00243247">
        <w:rPr>
          <w:sz w:val="16"/>
          <w:szCs w:val="16"/>
        </w:rPr>
        <w:t xml:space="preserve">                                                                  (почтового отправления, электронной почты или по номеру телефона)</w:t>
      </w:r>
    </w:p>
    <w:p w:rsidR="00243247" w:rsidRPr="00243247" w:rsidRDefault="00243247" w:rsidP="00243247">
      <w:pPr>
        <w:tabs>
          <w:tab w:val="left" w:pos="-2127"/>
          <w:tab w:val="left" w:pos="284"/>
          <w:tab w:val="left" w:pos="567"/>
          <w:tab w:val="left" w:pos="1134"/>
        </w:tabs>
        <w:autoSpaceDE w:val="0"/>
        <w:autoSpaceDN w:val="0"/>
        <w:adjustRightInd w:val="0"/>
        <w:ind w:firstLine="709"/>
        <w:jc w:val="both"/>
        <w:outlineLvl w:val="0"/>
        <w:rPr>
          <w:bCs/>
          <w:sz w:val="16"/>
          <w:szCs w:val="16"/>
        </w:rPr>
      </w:pPr>
      <w:r w:rsidRPr="00243247">
        <w:rPr>
          <w:bCs/>
          <w:sz w:val="16"/>
          <w:szCs w:val="16"/>
        </w:rPr>
        <w:t>Результат рассмотрения заявления прошу предоставить (нужное подчеркнуть):</w:t>
      </w:r>
    </w:p>
    <w:p w:rsidR="00243247" w:rsidRPr="00243247" w:rsidRDefault="00243247" w:rsidP="00243247">
      <w:pPr>
        <w:tabs>
          <w:tab w:val="left" w:pos="-2127"/>
          <w:tab w:val="left" w:pos="284"/>
          <w:tab w:val="left" w:pos="567"/>
          <w:tab w:val="left" w:pos="1134"/>
        </w:tabs>
        <w:autoSpaceDE w:val="0"/>
        <w:autoSpaceDN w:val="0"/>
        <w:adjustRightInd w:val="0"/>
        <w:jc w:val="both"/>
        <w:outlineLvl w:val="0"/>
        <w:rPr>
          <w:bCs/>
          <w:sz w:val="16"/>
          <w:szCs w:val="16"/>
        </w:rPr>
      </w:pPr>
      <w:r w:rsidRPr="00243247">
        <w:rPr>
          <w:bCs/>
          <w:sz w:val="16"/>
          <w:szCs w:val="16"/>
        </w:rPr>
        <w:t>- в виде бумажного документа, который заявитель получает непосредственно при личном обращении;</w:t>
      </w:r>
    </w:p>
    <w:p w:rsidR="00243247" w:rsidRPr="00243247" w:rsidRDefault="00243247" w:rsidP="00243247">
      <w:pPr>
        <w:tabs>
          <w:tab w:val="left" w:pos="-2127"/>
          <w:tab w:val="left" w:pos="284"/>
          <w:tab w:val="left" w:pos="567"/>
          <w:tab w:val="left" w:pos="1134"/>
        </w:tabs>
        <w:autoSpaceDE w:val="0"/>
        <w:autoSpaceDN w:val="0"/>
        <w:adjustRightInd w:val="0"/>
        <w:jc w:val="both"/>
        <w:outlineLvl w:val="0"/>
        <w:rPr>
          <w:bCs/>
          <w:sz w:val="16"/>
          <w:szCs w:val="16"/>
        </w:rPr>
      </w:pPr>
      <w:r w:rsidRPr="00243247">
        <w:rPr>
          <w:bCs/>
          <w:sz w:val="16"/>
          <w:szCs w:val="16"/>
        </w:rPr>
        <w:t>- в виде бумажного документа, который направляется уполномоченным органом заявителю посредством почтового отправления;</w:t>
      </w:r>
    </w:p>
    <w:p w:rsidR="00243247" w:rsidRPr="00243247" w:rsidRDefault="00243247" w:rsidP="00243247">
      <w:pPr>
        <w:tabs>
          <w:tab w:val="left" w:pos="-2127"/>
          <w:tab w:val="left" w:pos="284"/>
          <w:tab w:val="left" w:pos="567"/>
          <w:tab w:val="left" w:pos="1134"/>
        </w:tabs>
        <w:autoSpaceDE w:val="0"/>
        <w:autoSpaceDN w:val="0"/>
        <w:adjustRightInd w:val="0"/>
        <w:jc w:val="both"/>
        <w:outlineLvl w:val="0"/>
        <w:rPr>
          <w:bCs/>
          <w:sz w:val="16"/>
          <w:szCs w:val="16"/>
        </w:rPr>
      </w:pPr>
      <w:r w:rsidRPr="00243247">
        <w:rPr>
          <w:bCs/>
          <w:sz w:val="16"/>
          <w:szCs w:val="16"/>
        </w:rPr>
        <w:t>- в виде электронного документа, который направляется уполномоченным органом заявителю посредством электронной почты.</w:t>
      </w:r>
    </w:p>
    <w:p w:rsidR="00243247" w:rsidRPr="00243247" w:rsidRDefault="00243247" w:rsidP="00243247">
      <w:pPr>
        <w:tabs>
          <w:tab w:val="left" w:pos="-2127"/>
          <w:tab w:val="left" w:pos="284"/>
          <w:tab w:val="left" w:pos="567"/>
          <w:tab w:val="left" w:pos="1134"/>
        </w:tabs>
        <w:autoSpaceDE w:val="0"/>
        <w:autoSpaceDN w:val="0"/>
        <w:adjustRightInd w:val="0"/>
        <w:outlineLvl w:val="0"/>
        <w:rPr>
          <w:bCs/>
          <w:sz w:val="16"/>
          <w:szCs w:val="16"/>
        </w:rPr>
      </w:pPr>
      <w:r w:rsidRPr="00243247">
        <w:rPr>
          <w:bCs/>
          <w:sz w:val="16"/>
          <w:szCs w:val="16"/>
        </w:rPr>
        <w:t>Подпись заявителя _________________________</w:t>
      </w:r>
    </w:p>
    <w:p w:rsidR="00494DC9" w:rsidRPr="00494DC9" w:rsidRDefault="00243247" w:rsidP="00243247">
      <w:pPr>
        <w:jc w:val="center"/>
        <w:rPr>
          <w:color w:val="000000"/>
          <w:sz w:val="16"/>
          <w:szCs w:val="16"/>
        </w:rPr>
      </w:pPr>
      <w:r>
        <w:rPr>
          <w:color w:val="000000"/>
          <w:sz w:val="16"/>
          <w:szCs w:val="16"/>
        </w:rPr>
        <w:t>__________________________</w:t>
      </w:r>
    </w:p>
    <w:p w:rsidR="00A40163" w:rsidRDefault="00A40163" w:rsidP="00A40163">
      <w:pPr>
        <w:widowControl w:val="0"/>
        <w:autoSpaceDE w:val="0"/>
        <w:autoSpaceDN w:val="0"/>
        <w:adjustRightInd w:val="0"/>
        <w:spacing w:line="240" w:lineRule="exact"/>
        <w:ind w:right="-57" w:firstLine="708"/>
        <w:jc w:val="both"/>
        <w:rPr>
          <w:sz w:val="16"/>
          <w:szCs w:val="16"/>
        </w:rPr>
      </w:pPr>
    </w:p>
    <w:p w:rsidR="00A40163" w:rsidRDefault="00A40163" w:rsidP="00A40163">
      <w:pPr>
        <w:widowControl w:val="0"/>
        <w:autoSpaceDE w:val="0"/>
        <w:autoSpaceDN w:val="0"/>
        <w:adjustRightInd w:val="0"/>
        <w:spacing w:line="240" w:lineRule="exact"/>
        <w:ind w:right="-57" w:firstLine="708"/>
        <w:jc w:val="both"/>
        <w:rPr>
          <w:sz w:val="16"/>
          <w:szCs w:val="16"/>
        </w:rPr>
      </w:pPr>
    </w:p>
    <w:p w:rsidR="004138EC" w:rsidRPr="004138EC" w:rsidRDefault="004138EC" w:rsidP="004138EC">
      <w:pPr>
        <w:keepNext/>
        <w:ind w:right="-2"/>
        <w:jc w:val="center"/>
        <w:outlineLvl w:val="3"/>
        <w:rPr>
          <w:color w:val="000000"/>
          <w:sz w:val="16"/>
          <w:szCs w:val="16"/>
        </w:rPr>
      </w:pPr>
      <w:r w:rsidRPr="004138EC">
        <w:rPr>
          <w:sz w:val="16"/>
          <w:szCs w:val="16"/>
        </w:rPr>
        <w:t xml:space="preserve">   </w:t>
      </w:r>
      <w:r w:rsidRPr="004138EC">
        <w:rPr>
          <w:color w:val="000000"/>
          <w:sz w:val="16"/>
          <w:szCs w:val="16"/>
        </w:rPr>
        <w:t>Администрация  Любытинского муниципального района</w:t>
      </w:r>
    </w:p>
    <w:p w:rsidR="004138EC" w:rsidRPr="004138EC" w:rsidRDefault="004138EC" w:rsidP="004138EC">
      <w:pPr>
        <w:ind w:right="-58"/>
        <w:jc w:val="center"/>
        <w:rPr>
          <w:b/>
          <w:color w:val="000000"/>
          <w:sz w:val="16"/>
          <w:szCs w:val="16"/>
        </w:rPr>
      </w:pPr>
      <w:r w:rsidRPr="004138EC">
        <w:rPr>
          <w:b/>
          <w:color w:val="000000"/>
          <w:sz w:val="16"/>
          <w:szCs w:val="16"/>
        </w:rPr>
        <w:t>П О С Т А Н О В Л Е Н И Е</w:t>
      </w:r>
    </w:p>
    <w:p w:rsidR="004138EC" w:rsidRPr="004138EC" w:rsidRDefault="004138EC" w:rsidP="004138EC">
      <w:pPr>
        <w:ind w:right="-2"/>
        <w:jc w:val="center"/>
        <w:rPr>
          <w:color w:val="000000"/>
          <w:sz w:val="16"/>
          <w:szCs w:val="16"/>
        </w:rPr>
      </w:pPr>
      <w:r w:rsidRPr="004138EC">
        <w:rPr>
          <w:color w:val="000000"/>
          <w:sz w:val="16"/>
          <w:szCs w:val="16"/>
        </w:rPr>
        <w:t>от 06.02.2020 № 91</w:t>
      </w:r>
    </w:p>
    <w:p w:rsidR="004138EC" w:rsidRPr="004138EC" w:rsidRDefault="004138EC" w:rsidP="004138EC">
      <w:pPr>
        <w:ind w:right="-2"/>
        <w:jc w:val="center"/>
        <w:rPr>
          <w:color w:val="000000"/>
          <w:sz w:val="16"/>
          <w:szCs w:val="16"/>
        </w:rPr>
      </w:pPr>
      <w:r w:rsidRPr="004138EC">
        <w:rPr>
          <w:sz w:val="16"/>
          <w:szCs w:val="16"/>
        </w:rPr>
        <w:t>р.п.Любытино</w:t>
      </w:r>
    </w:p>
    <w:p w:rsidR="004138EC" w:rsidRPr="004138EC" w:rsidRDefault="004138EC" w:rsidP="004138EC">
      <w:pPr>
        <w:ind w:right="-2"/>
        <w:jc w:val="center"/>
        <w:rPr>
          <w:b/>
          <w:bCs/>
          <w:sz w:val="16"/>
          <w:szCs w:val="16"/>
        </w:rPr>
      </w:pPr>
      <w:r w:rsidRPr="004138EC">
        <w:rPr>
          <w:b/>
          <w:bCs/>
          <w:sz w:val="16"/>
          <w:szCs w:val="16"/>
        </w:rPr>
        <w:t xml:space="preserve">Об утверждении Административного регламента по предоставлению муниципальной услуги «Утверждение схемы </w:t>
      </w:r>
    </w:p>
    <w:p w:rsidR="004138EC" w:rsidRPr="004138EC" w:rsidRDefault="004138EC" w:rsidP="004138EC">
      <w:pPr>
        <w:ind w:right="-2"/>
        <w:jc w:val="center"/>
        <w:rPr>
          <w:b/>
          <w:bCs/>
          <w:sz w:val="16"/>
          <w:szCs w:val="16"/>
        </w:rPr>
      </w:pPr>
      <w:r w:rsidRPr="004138EC">
        <w:rPr>
          <w:b/>
          <w:bCs/>
          <w:sz w:val="16"/>
          <w:szCs w:val="16"/>
        </w:rPr>
        <w:t xml:space="preserve">расположения земельного участка </w:t>
      </w:r>
      <w:r w:rsidRPr="004138EC">
        <w:rPr>
          <w:b/>
          <w:bCs/>
          <w:sz w:val="16"/>
          <w:szCs w:val="16"/>
          <w:shd w:val="clear" w:color="auto" w:fill="FFFFFF"/>
        </w:rPr>
        <w:t> или земельных участков на кадастровом плане территории</w:t>
      </w:r>
      <w:r w:rsidRPr="004138EC">
        <w:rPr>
          <w:b/>
          <w:bCs/>
          <w:sz w:val="16"/>
          <w:szCs w:val="16"/>
        </w:rPr>
        <w:t>»</w:t>
      </w:r>
    </w:p>
    <w:p w:rsidR="004138EC" w:rsidRPr="004138EC" w:rsidRDefault="004138EC" w:rsidP="004138EC">
      <w:pPr>
        <w:jc w:val="both"/>
        <w:rPr>
          <w:sz w:val="16"/>
          <w:szCs w:val="16"/>
        </w:rPr>
      </w:pPr>
      <w:r w:rsidRPr="004138EC">
        <w:rPr>
          <w:sz w:val="16"/>
          <w:szCs w:val="16"/>
        </w:rPr>
        <w:tab/>
        <w:t xml:space="preserve">В соответствии с федеральными законами от 27 июля 2010 года  № 210-ФЗ «Об организации предоставления государственных и муниципальных услуг», от 29 декабря 2017 года № 479-ФЗ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(государственных) функций, утвержденным постановлением Администрации Любытинского муниципального района от 23.05.2014 № 259, Администрация        Любытинского муниципального района </w:t>
      </w:r>
    </w:p>
    <w:p w:rsidR="004138EC" w:rsidRPr="004138EC" w:rsidRDefault="004138EC" w:rsidP="004138EC">
      <w:pPr>
        <w:jc w:val="both"/>
        <w:rPr>
          <w:b/>
          <w:sz w:val="16"/>
          <w:szCs w:val="16"/>
        </w:rPr>
      </w:pPr>
      <w:r w:rsidRPr="004138EC">
        <w:rPr>
          <w:b/>
          <w:sz w:val="16"/>
          <w:szCs w:val="16"/>
        </w:rPr>
        <w:t>ПОСТАНОВЛЯЕТ:</w:t>
      </w:r>
    </w:p>
    <w:p w:rsidR="004138EC" w:rsidRPr="004138EC" w:rsidRDefault="004138EC" w:rsidP="004138EC">
      <w:pPr>
        <w:jc w:val="both"/>
        <w:rPr>
          <w:sz w:val="16"/>
          <w:szCs w:val="16"/>
          <w:shd w:val="clear" w:color="auto" w:fill="FFFFFF"/>
        </w:rPr>
      </w:pPr>
      <w:r w:rsidRPr="004138EC">
        <w:rPr>
          <w:sz w:val="16"/>
          <w:szCs w:val="16"/>
        </w:rPr>
        <w:tab/>
        <w:t>1. Утвердить Административный регламент по предоставлению муниципальной услуги «</w:t>
      </w:r>
      <w:r w:rsidRPr="004138EC">
        <w:rPr>
          <w:bCs/>
          <w:sz w:val="16"/>
          <w:szCs w:val="16"/>
        </w:rPr>
        <w:t xml:space="preserve">Утверждение схемы расположения земельного участка </w:t>
      </w:r>
      <w:r w:rsidRPr="004138EC">
        <w:rPr>
          <w:bCs/>
          <w:sz w:val="16"/>
          <w:szCs w:val="16"/>
          <w:shd w:val="clear" w:color="auto" w:fill="FFFFFF"/>
        </w:rPr>
        <w:t> или земельных участков на кадастровом плане территории»</w:t>
      </w:r>
      <w:r w:rsidRPr="004138EC">
        <w:rPr>
          <w:sz w:val="16"/>
          <w:szCs w:val="16"/>
          <w:shd w:val="clear" w:color="auto" w:fill="FFFFFF"/>
        </w:rPr>
        <w:t>.</w:t>
      </w:r>
    </w:p>
    <w:p w:rsidR="004138EC" w:rsidRPr="004138EC" w:rsidRDefault="004138EC" w:rsidP="004138EC">
      <w:pPr>
        <w:ind w:firstLine="567"/>
        <w:jc w:val="both"/>
        <w:rPr>
          <w:sz w:val="16"/>
          <w:szCs w:val="16"/>
        </w:rPr>
      </w:pPr>
      <w:r w:rsidRPr="004138EC">
        <w:rPr>
          <w:sz w:val="16"/>
          <w:szCs w:val="16"/>
        </w:rPr>
        <w:tab/>
        <w:t>2. Признать утратившими силу постановления Администрации муниципального района:</w:t>
      </w:r>
    </w:p>
    <w:p w:rsidR="004138EC" w:rsidRPr="004138EC" w:rsidRDefault="004138EC" w:rsidP="004138EC">
      <w:pPr>
        <w:ind w:firstLine="567"/>
        <w:jc w:val="both"/>
        <w:rPr>
          <w:sz w:val="16"/>
          <w:szCs w:val="16"/>
          <w:shd w:val="clear" w:color="auto" w:fill="FFFFFF"/>
        </w:rPr>
      </w:pPr>
      <w:r w:rsidRPr="004138EC">
        <w:rPr>
          <w:sz w:val="16"/>
          <w:szCs w:val="16"/>
        </w:rPr>
        <w:t xml:space="preserve">  от 24.08.2018 № 776 «Об утверждении административного регламента по предоставлению муниципальной услуги «</w:t>
      </w:r>
      <w:r w:rsidRPr="004138EC">
        <w:rPr>
          <w:bCs/>
          <w:sz w:val="16"/>
          <w:szCs w:val="16"/>
        </w:rPr>
        <w:t xml:space="preserve">Утверждение схемы расположения земельного участка </w:t>
      </w:r>
      <w:r w:rsidRPr="004138EC">
        <w:rPr>
          <w:bCs/>
          <w:sz w:val="16"/>
          <w:szCs w:val="16"/>
          <w:shd w:val="clear" w:color="auto" w:fill="FFFFFF"/>
        </w:rPr>
        <w:t> или земельных участков на кадастровом плане территории»</w:t>
      </w:r>
      <w:r w:rsidRPr="004138EC">
        <w:rPr>
          <w:sz w:val="16"/>
          <w:szCs w:val="16"/>
          <w:shd w:val="clear" w:color="auto" w:fill="FFFFFF"/>
        </w:rPr>
        <w:t xml:space="preserve">, </w:t>
      </w:r>
    </w:p>
    <w:p w:rsidR="004138EC" w:rsidRPr="004138EC" w:rsidRDefault="004138EC" w:rsidP="004138EC">
      <w:pPr>
        <w:ind w:firstLine="567"/>
        <w:jc w:val="both"/>
        <w:rPr>
          <w:sz w:val="16"/>
          <w:szCs w:val="16"/>
        </w:rPr>
      </w:pPr>
      <w:r w:rsidRPr="004138EC">
        <w:rPr>
          <w:sz w:val="16"/>
          <w:szCs w:val="16"/>
          <w:shd w:val="clear" w:color="auto" w:fill="FFFFFF"/>
        </w:rPr>
        <w:tab/>
      </w:r>
      <w:r w:rsidRPr="004138EC">
        <w:rPr>
          <w:sz w:val="16"/>
          <w:szCs w:val="16"/>
        </w:rPr>
        <w:t>от 25.09.2018 № 881,  от 04.12.2018 № 1108, от 13.12.2018 № 1189, от 22.02.2019  № 152,  «О внесении изменений в административный регламент по предоставлению муниципальной услуги «</w:t>
      </w:r>
      <w:r w:rsidRPr="004138EC">
        <w:rPr>
          <w:bCs/>
          <w:sz w:val="16"/>
          <w:szCs w:val="16"/>
        </w:rPr>
        <w:t xml:space="preserve">Утверждение схемы расположения земельного участка </w:t>
      </w:r>
      <w:r w:rsidRPr="004138EC">
        <w:rPr>
          <w:bCs/>
          <w:sz w:val="16"/>
          <w:szCs w:val="16"/>
          <w:shd w:val="clear" w:color="auto" w:fill="FFFFFF"/>
        </w:rPr>
        <w:t xml:space="preserve"> или земельных участков на </w:t>
      </w:r>
      <w:r w:rsidRPr="004138EC">
        <w:rPr>
          <w:bCs/>
          <w:sz w:val="16"/>
          <w:szCs w:val="16"/>
        </w:rPr>
        <w:t xml:space="preserve"> </w:t>
      </w:r>
      <w:r w:rsidRPr="004138EC">
        <w:rPr>
          <w:bCs/>
          <w:sz w:val="16"/>
          <w:szCs w:val="16"/>
          <w:shd w:val="clear" w:color="auto" w:fill="FFFFFF"/>
        </w:rPr>
        <w:t>кадастровом плане территории»</w:t>
      </w:r>
      <w:r w:rsidRPr="004138EC">
        <w:rPr>
          <w:sz w:val="16"/>
          <w:szCs w:val="16"/>
          <w:shd w:val="clear" w:color="auto" w:fill="FFFFFF"/>
        </w:rPr>
        <w:t>.</w:t>
      </w:r>
      <w:r w:rsidRPr="004138EC">
        <w:rPr>
          <w:sz w:val="16"/>
          <w:szCs w:val="16"/>
        </w:rPr>
        <w:t xml:space="preserve"> </w:t>
      </w:r>
    </w:p>
    <w:p w:rsidR="004138EC" w:rsidRPr="004138EC" w:rsidRDefault="004138EC" w:rsidP="004138EC">
      <w:pPr>
        <w:ind w:firstLine="567"/>
        <w:jc w:val="both"/>
        <w:rPr>
          <w:sz w:val="16"/>
          <w:szCs w:val="16"/>
        </w:rPr>
      </w:pPr>
      <w:r w:rsidRPr="004138EC">
        <w:rPr>
          <w:sz w:val="16"/>
          <w:szCs w:val="16"/>
          <w:lang w:eastAsia="ar-SA"/>
        </w:rPr>
        <w:t xml:space="preserve">3. </w:t>
      </w:r>
      <w:r w:rsidRPr="004138EC">
        <w:rPr>
          <w:sz w:val="16"/>
          <w:szCs w:val="16"/>
        </w:rPr>
        <w:t>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4138EC" w:rsidRDefault="004138EC" w:rsidP="004138EC">
      <w:pPr>
        <w:ind w:right="-510"/>
        <w:rPr>
          <w:b/>
          <w:sz w:val="16"/>
          <w:szCs w:val="16"/>
        </w:rPr>
      </w:pPr>
    </w:p>
    <w:p w:rsidR="004138EC" w:rsidRPr="004138EC" w:rsidRDefault="004138EC" w:rsidP="004138EC">
      <w:pPr>
        <w:ind w:right="-510"/>
        <w:rPr>
          <w:b/>
          <w:sz w:val="16"/>
          <w:szCs w:val="16"/>
        </w:rPr>
      </w:pPr>
      <w:r w:rsidRPr="004138EC">
        <w:rPr>
          <w:b/>
          <w:sz w:val="16"/>
          <w:szCs w:val="16"/>
        </w:rPr>
        <w:t>Первый заместитель</w:t>
      </w:r>
    </w:p>
    <w:p w:rsidR="004138EC" w:rsidRDefault="004138EC" w:rsidP="004138EC">
      <w:pPr>
        <w:ind w:right="-510"/>
        <w:rPr>
          <w:b/>
          <w:sz w:val="16"/>
          <w:szCs w:val="16"/>
        </w:rPr>
      </w:pPr>
      <w:r w:rsidRPr="004138EC">
        <w:rPr>
          <w:b/>
          <w:sz w:val="16"/>
          <w:szCs w:val="16"/>
        </w:rPr>
        <w:t>Главы администрации           С.В. Матвеева</w:t>
      </w:r>
    </w:p>
    <w:p w:rsidR="004138EC" w:rsidRPr="004138EC" w:rsidRDefault="004138EC" w:rsidP="004138EC">
      <w:pPr>
        <w:ind w:right="-510"/>
        <w:jc w:val="center"/>
        <w:rPr>
          <w:b/>
          <w:sz w:val="16"/>
          <w:szCs w:val="16"/>
        </w:rPr>
      </w:pPr>
      <w:r>
        <w:rPr>
          <w:b/>
          <w:sz w:val="16"/>
          <w:szCs w:val="16"/>
        </w:rPr>
        <w:t>_________________________</w:t>
      </w:r>
    </w:p>
    <w:p w:rsidR="004138EC" w:rsidRDefault="004138EC" w:rsidP="004138EC">
      <w:pPr>
        <w:ind w:right="-510"/>
        <w:jc w:val="center"/>
        <w:rPr>
          <w:sz w:val="16"/>
          <w:szCs w:val="16"/>
        </w:rPr>
      </w:pPr>
    </w:p>
    <w:p w:rsidR="004138EC" w:rsidRDefault="004138EC" w:rsidP="004138EC">
      <w:pPr>
        <w:ind w:right="-510"/>
        <w:jc w:val="center"/>
        <w:rPr>
          <w:sz w:val="16"/>
          <w:szCs w:val="16"/>
        </w:rPr>
      </w:pPr>
    </w:p>
    <w:p w:rsidR="004138EC" w:rsidRPr="004138EC" w:rsidRDefault="004138EC" w:rsidP="004138EC">
      <w:pPr>
        <w:ind w:right="-510"/>
        <w:jc w:val="center"/>
        <w:rPr>
          <w:sz w:val="16"/>
          <w:szCs w:val="16"/>
        </w:rPr>
      </w:pPr>
      <w:r>
        <w:rPr>
          <w:sz w:val="16"/>
          <w:szCs w:val="16"/>
        </w:rPr>
        <w:lastRenderedPageBreak/>
        <w:t xml:space="preserve">                                                                                                                                                                       </w:t>
      </w:r>
      <w:r w:rsidRPr="004138EC">
        <w:rPr>
          <w:sz w:val="16"/>
          <w:szCs w:val="16"/>
        </w:rPr>
        <w:t>Утвержден</w:t>
      </w:r>
    </w:p>
    <w:p w:rsidR="004138EC" w:rsidRPr="004138EC" w:rsidRDefault="004138EC" w:rsidP="004138EC">
      <w:pPr>
        <w:ind w:right="-510"/>
        <w:jc w:val="center"/>
        <w:rPr>
          <w:sz w:val="16"/>
          <w:szCs w:val="16"/>
        </w:rPr>
      </w:pPr>
      <w:r>
        <w:rPr>
          <w:sz w:val="16"/>
          <w:szCs w:val="16"/>
        </w:rPr>
        <w:t xml:space="preserve">                                                                                                                                          </w:t>
      </w:r>
      <w:r w:rsidRPr="004138EC">
        <w:rPr>
          <w:sz w:val="16"/>
          <w:szCs w:val="16"/>
        </w:rPr>
        <w:t>постановлением Администрации</w:t>
      </w:r>
    </w:p>
    <w:p w:rsidR="004138EC" w:rsidRPr="004138EC" w:rsidRDefault="004138EC" w:rsidP="004138EC">
      <w:pPr>
        <w:ind w:right="-510"/>
        <w:jc w:val="center"/>
        <w:rPr>
          <w:sz w:val="16"/>
          <w:szCs w:val="16"/>
        </w:rPr>
      </w:pPr>
      <w:r>
        <w:rPr>
          <w:sz w:val="16"/>
          <w:szCs w:val="16"/>
        </w:rPr>
        <w:t xml:space="preserve">                                                                                                                                                     </w:t>
      </w:r>
      <w:r w:rsidRPr="004138EC">
        <w:rPr>
          <w:sz w:val="16"/>
          <w:szCs w:val="16"/>
        </w:rPr>
        <w:t>муниципального района</w:t>
      </w:r>
    </w:p>
    <w:p w:rsidR="004138EC" w:rsidRPr="004138EC" w:rsidRDefault="004138EC" w:rsidP="004138EC">
      <w:pPr>
        <w:ind w:right="-510"/>
        <w:jc w:val="center"/>
        <w:rPr>
          <w:sz w:val="16"/>
          <w:szCs w:val="16"/>
        </w:rPr>
      </w:pPr>
      <w:r>
        <w:rPr>
          <w:sz w:val="16"/>
          <w:szCs w:val="16"/>
        </w:rPr>
        <w:t xml:space="preserve">                                                                                                                                                            </w:t>
      </w:r>
      <w:r w:rsidRPr="004138EC">
        <w:rPr>
          <w:sz w:val="16"/>
          <w:szCs w:val="16"/>
        </w:rPr>
        <w:t>от 06.02.2020 № 91</w:t>
      </w:r>
    </w:p>
    <w:p w:rsidR="004138EC" w:rsidRPr="004138EC" w:rsidRDefault="004138EC" w:rsidP="004138EC">
      <w:pPr>
        <w:ind w:right="-2"/>
        <w:jc w:val="center"/>
        <w:rPr>
          <w:b/>
          <w:sz w:val="16"/>
          <w:szCs w:val="16"/>
        </w:rPr>
      </w:pPr>
    </w:p>
    <w:p w:rsidR="004138EC" w:rsidRPr="004138EC" w:rsidRDefault="004138EC" w:rsidP="004138EC">
      <w:pPr>
        <w:ind w:right="-2"/>
        <w:jc w:val="center"/>
        <w:rPr>
          <w:b/>
          <w:sz w:val="16"/>
          <w:szCs w:val="16"/>
          <w:highlight w:val="yellow"/>
        </w:rPr>
      </w:pPr>
      <w:r w:rsidRPr="004138EC">
        <w:rPr>
          <w:b/>
          <w:sz w:val="16"/>
          <w:szCs w:val="16"/>
        </w:rPr>
        <w:t xml:space="preserve"> </w:t>
      </w:r>
      <w:r w:rsidRPr="004138EC">
        <w:rPr>
          <w:b/>
          <w:bCs/>
          <w:sz w:val="16"/>
          <w:szCs w:val="16"/>
        </w:rPr>
        <w:t>ТИПОВОЙ АДМИНИСТРАТИВНЫЙ РЕГЛАМЕНТ</w:t>
      </w:r>
    </w:p>
    <w:p w:rsidR="004138EC" w:rsidRPr="004138EC" w:rsidRDefault="004138EC" w:rsidP="004138EC">
      <w:pPr>
        <w:autoSpaceDE w:val="0"/>
        <w:autoSpaceDN w:val="0"/>
        <w:adjustRightInd w:val="0"/>
        <w:ind w:right="-2" w:firstLine="708"/>
        <w:outlineLvl w:val="1"/>
        <w:rPr>
          <w:b/>
          <w:sz w:val="16"/>
          <w:szCs w:val="16"/>
          <w:highlight w:val="yellow"/>
        </w:rPr>
      </w:pPr>
      <w:r w:rsidRPr="004138EC">
        <w:rPr>
          <w:b/>
          <w:sz w:val="16"/>
          <w:szCs w:val="16"/>
        </w:rPr>
        <w:t>по предоставлению муниципальной услуги «</w:t>
      </w:r>
      <w:r w:rsidRPr="004138EC">
        <w:rPr>
          <w:b/>
          <w:bCs/>
          <w:sz w:val="16"/>
          <w:szCs w:val="16"/>
        </w:rPr>
        <w:t xml:space="preserve">Утверждение схемы расположения земельного участка </w:t>
      </w:r>
      <w:r w:rsidRPr="004138EC">
        <w:rPr>
          <w:b/>
          <w:bCs/>
          <w:sz w:val="16"/>
          <w:szCs w:val="16"/>
          <w:shd w:val="clear" w:color="auto" w:fill="FFFFFF"/>
        </w:rPr>
        <w:t> или земельных участков на кадастровом плане территории»</w:t>
      </w:r>
    </w:p>
    <w:p w:rsidR="004138EC" w:rsidRPr="004138EC" w:rsidRDefault="004138EC" w:rsidP="004138EC">
      <w:pPr>
        <w:autoSpaceDE w:val="0"/>
        <w:autoSpaceDN w:val="0"/>
        <w:adjustRightInd w:val="0"/>
        <w:ind w:right="-2"/>
        <w:jc w:val="center"/>
        <w:outlineLvl w:val="1"/>
        <w:rPr>
          <w:b/>
          <w:bCs/>
          <w:sz w:val="16"/>
          <w:szCs w:val="16"/>
        </w:rPr>
      </w:pPr>
      <w:r w:rsidRPr="004138EC">
        <w:rPr>
          <w:b/>
          <w:bCs/>
          <w:sz w:val="16"/>
          <w:szCs w:val="16"/>
          <w:lang w:val="en-US"/>
        </w:rPr>
        <w:t>I</w:t>
      </w:r>
      <w:r w:rsidRPr="004138EC">
        <w:rPr>
          <w:b/>
          <w:bCs/>
          <w:sz w:val="16"/>
          <w:szCs w:val="16"/>
        </w:rPr>
        <w:t>. ОБЩИЕ ПОЛОЖЕНИЯ</w:t>
      </w:r>
    </w:p>
    <w:p w:rsidR="004138EC" w:rsidRPr="004138EC" w:rsidRDefault="004138EC" w:rsidP="004138EC">
      <w:pPr>
        <w:autoSpaceDE w:val="0"/>
        <w:autoSpaceDN w:val="0"/>
        <w:adjustRightInd w:val="0"/>
        <w:ind w:right="-2" w:firstLine="709"/>
        <w:jc w:val="both"/>
        <w:outlineLvl w:val="1"/>
        <w:rPr>
          <w:b/>
          <w:sz w:val="16"/>
          <w:szCs w:val="16"/>
        </w:rPr>
      </w:pPr>
      <w:r w:rsidRPr="004138EC">
        <w:rPr>
          <w:b/>
          <w:sz w:val="16"/>
          <w:szCs w:val="16"/>
        </w:rPr>
        <w:t>1.1. Предмет регулирования регламента</w:t>
      </w:r>
    </w:p>
    <w:p w:rsidR="004138EC" w:rsidRPr="004138EC" w:rsidRDefault="004138EC" w:rsidP="004138EC">
      <w:pPr>
        <w:widowControl w:val="0"/>
        <w:autoSpaceDE w:val="0"/>
        <w:autoSpaceDN w:val="0"/>
        <w:adjustRightInd w:val="0"/>
        <w:ind w:firstLine="709"/>
        <w:jc w:val="both"/>
        <w:rPr>
          <w:sz w:val="16"/>
          <w:szCs w:val="16"/>
        </w:rPr>
      </w:pPr>
      <w:r w:rsidRPr="004138EC">
        <w:rPr>
          <w:sz w:val="16"/>
          <w:szCs w:val="16"/>
        </w:rPr>
        <w:t>Административный регламент по предоставлению муниципальной услуги по утверждению схемы расположения земельного участка или земельных участков на кадастровом плане</w:t>
      </w:r>
      <w:r w:rsidRPr="004138EC">
        <w:rPr>
          <w:color w:val="C00000"/>
          <w:sz w:val="16"/>
          <w:szCs w:val="16"/>
        </w:rPr>
        <w:t xml:space="preserve"> </w:t>
      </w:r>
      <w:r w:rsidRPr="004138EC">
        <w:rPr>
          <w:sz w:val="16"/>
          <w:szCs w:val="16"/>
        </w:rPr>
        <w:t>территории</w:t>
      </w:r>
      <w:r w:rsidRPr="004138EC">
        <w:rPr>
          <w:color w:val="C00000"/>
          <w:sz w:val="16"/>
          <w:szCs w:val="16"/>
        </w:rPr>
        <w:t xml:space="preserve"> </w:t>
      </w:r>
      <w:r w:rsidRPr="004138EC">
        <w:rPr>
          <w:sz w:val="16"/>
          <w:szCs w:val="16"/>
        </w:rPr>
        <w:t>(далее - административный регламент) устанавливает сроки, состав и последовательность административных процедур (действий) Администрации Любытинского муниципального района по утверждению схемы расположения земельного участка или земельных участком на кадастровом плане на территории Любытинского муниципального района</w:t>
      </w:r>
      <w:r w:rsidRPr="004138EC">
        <w:rPr>
          <w:color w:val="C00000"/>
          <w:sz w:val="16"/>
          <w:szCs w:val="16"/>
        </w:rPr>
        <w:t xml:space="preserve"> </w:t>
      </w:r>
      <w:r w:rsidRPr="004138EC">
        <w:rPr>
          <w:sz w:val="16"/>
          <w:szCs w:val="16"/>
        </w:rPr>
        <w:t xml:space="preserve">(далее - муниципальная услуга). </w:t>
      </w:r>
    </w:p>
    <w:p w:rsidR="004138EC" w:rsidRPr="004138EC" w:rsidRDefault="004138EC" w:rsidP="004138EC">
      <w:pPr>
        <w:autoSpaceDE w:val="0"/>
        <w:autoSpaceDN w:val="0"/>
        <w:adjustRightInd w:val="0"/>
        <w:ind w:firstLine="709"/>
        <w:jc w:val="both"/>
        <w:rPr>
          <w:iCs/>
          <w:sz w:val="16"/>
          <w:szCs w:val="16"/>
        </w:rPr>
      </w:pPr>
      <w:r w:rsidRPr="004138EC">
        <w:rPr>
          <w:iCs/>
          <w:sz w:val="16"/>
          <w:szCs w:val="16"/>
        </w:rPr>
        <w:t>Административный регламент также устанавливает порядок взаимодействия между структурными подразделениями Администрации Любытинского муниципального района (далее - Уполномоченный орган), их должностными лицами, взаимодействия Уполномоченного органа с физическими и юридическими лицами, с заявителями при предоставлении муниципальной услуги.</w:t>
      </w:r>
    </w:p>
    <w:p w:rsidR="004138EC" w:rsidRPr="004138EC" w:rsidRDefault="004138EC" w:rsidP="004138EC">
      <w:pPr>
        <w:tabs>
          <w:tab w:val="left" w:pos="5880"/>
        </w:tabs>
        <w:autoSpaceDE w:val="0"/>
        <w:autoSpaceDN w:val="0"/>
        <w:adjustRightInd w:val="0"/>
        <w:ind w:right="-510" w:firstLine="709"/>
        <w:jc w:val="both"/>
        <w:outlineLvl w:val="1"/>
        <w:rPr>
          <w:b/>
          <w:sz w:val="16"/>
          <w:szCs w:val="16"/>
        </w:rPr>
      </w:pPr>
      <w:r w:rsidRPr="004138EC">
        <w:rPr>
          <w:b/>
          <w:sz w:val="16"/>
          <w:szCs w:val="16"/>
        </w:rPr>
        <w:t>1.2. Круг заявителей</w:t>
      </w:r>
      <w:r w:rsidRPr="004138EC">
        <w:rPr>
          <w:b/>
          <w:sz w:val="16"/>
          <w:szCs w:val="16"/>
        </w:rPr>
        <w:tab/>
      </w:r>
    </w:p>
    <w:p w:rsidR="004138EC" w:rsidRPr="004138EC" w:rsidRDefault="004138EC" w:rsidP="004138EC">
      <w:pPr>
        <w:autoSpaceDE w:val="0"/>
        <w:autoSpaceDN w:val="0"/>
        <w:adjustRightInd w:val="0"/>
        <w:ind w:firstLine="709"/>
        <w:jc w:val="both"/>
        <w:rPr>
          <w:iCs/>
          <w:sz w:val="16"/>
          <w:szCs w:val="16"/>
        </w:rPr>
      </w:pPr>
      <w:r w:rsidRPr="004138EC">
        <w:rPr>
          <w:iCs/>
          <w:sz w:val="16"/>
          <w:szCs w:val="16"/>
        </w:rPr>
        <w:t>1.2.1. Заявителями муниципальной услуги, указанной в настоящем административном регламенте (далее - заявитель), являются:</w:t>
      </w:r>
    </w:p>
    <w:p w:rsidR="004138EC" w:rsidRPr="004138EC" w:rsidRDefault="004138EC" w:rsidP="004138EC">
      <w:pPr>
        <w:autoSpaceDE w:val="0"/>
        <w:autoSpaceDN w:val="0"/>
        <w:adjustRightInd w:val="0"/>
        <w:ind w:firstLine="709"/>
        <w:jc w:val="both"/>
        <w:rPr>
          <w:iCs/>
          <w:sz w:val="16"/>
          <w:szCs w:val="16"/>
        </w:rPr>
      </w:pPr>
      <w:r w:rsidRPr="004138EC">
        <w:rPr>
          <w:iCs/>
          <w:sz w:val="16"/>
          <w:szCs w:val="16"/>
        </w:rPr>
        <w:t>1) граждане или юридические лица, заинтересованные:</w:t>
      </w:r>
    </w:p>
    <w:p w:rsidR="004138EC" w:rsidRPr="004138EC" w:rsidRDefault="004138EC" w:rsidP="004138EC">
      <w:pPr>
        <w:autoSpaceDE w:val="0"/>
        <w:autoSpaceDN w:val="0"/>
        <w:adjustRightInd w:val="0"/>
        <w:ind w:firstLine="709"/>
        <w:jc w:val="both"/>
        <w:rPr>
          <w:iCs/>
          <w:sz w:val="16"/>
          <w:szCs w:val="16"/>
        </w:rPr>
      </w:pPr>
      <w:r w:rsidRPr="004138EC">
        <w:rPr>
          <w:iCs/>
          <w:sz w:val="16"/>
          <w:szCs w:val="16"/>
        </w:rPr>
        <w:t>а) в образовании земельного участка для его предоставления без проведения торгов;</w:t>
      </w:r>
    </w:p>
    <w:p w:rsidR="004138EC" w:rsidRPr="004138EC" w:rsidRDefault="004138EC" w:rsidP="004138EC">
      <w:pPr>
        <w:autoSpaceDE w:val="0"/>
        <w:autoSpaceDN w:val="0"/>
        <w:adjustRightInd w:val="0"/>
        <w:ind w:firstLine="709"/>
        <w:jc w:val="both"/>
        <w:rPr>
          <w:iCs/>
          <w:sz w:val="16"/>
          <w:szCs w:val="16"/>
        </w:rPr>
      </w:pPr>
      <w:r w:rsidRPr="004138EC">
        <w:rPr>
          <w:iCs/>
          <w:sz w:val="16"/>
          <w:szCs w:val="16"/>
        </w:rPr>
        <w:t xml:space="preserve">б) в образовании земельного участка для проведения аукциона по продаже земельного участка или аукциона на право заключения договора аренды земельного участка, за исключением случаев, предусмотренных </w:t>
      </w:r>
      <w:hyperlink r:id="rId35" w:history="1">
        <w:r w:rsidRPr="004138EC">
          <w:rPr>
            <w:iCs/>
            <w:color w:val="0000FF"/>
            <w:sz w:val="16"/>
            <w:szCs w:val="16"/>
            <w:u w:val="single"/>
          </w:rPr>
          <w:t>пунктом 5 статьи 11.10</w:t>
        </w:r>
      </w:hyperlink>
      <w:r w:rsidRPr="004138EC">
        <w:rPr>
          <w:iCs/>
          <w:sz w:val="16"/>
          <w:szCs w:val="16"/>
        </w:rPr>
        <w:t xml:space="preserve"> Земельного кодекса РФ;</w:t>
      </w:r>
    </w:p>
    <w:p w:rsidR="004138EC" w:rsidRPr="004138EC" w:rsidRDefault="004138EC" w:rsidP="004138EC">
      <w:pPr>
        <w:autoSpaceDE w:val="0"/>
        <w:autoSpaceDN w:val="0"/>
        <w:adjustRightInd w:val="0"/>
        <w:ind w:firstLine="709"/>
        <w:jc w:val="both"/>
        <w:rPr>
          <w:iCs/>
          <w:sz w:val="16"/>
          <w:szCs w:val="16"/>
        </w:rPr>
      </w:pPr>
      <w:r w:rsidRPr="004138EC">
        <w:rPr>
          <w:iCs/>
          <w:sz w:val="16"/>
          <w:szCs w:val="16"/>
        </w:rPr>
        <w:t>в) в образовании земельного участка путем раздела земельного участка, находящегося в государственной или муниципальной собственности Любытинского муниципального района, Любытинского сельского поселения, Неболчского сельского поселения</w:t>
      </w:r>
      <w:r w:rsidRPr="004138EC">
        <w:rPr>
          <w:i/>
          <w:iCs/>
          <w:color w:val="FF0000"/>
          <w:sz w:val="16"/>
          <w:szCs w:val="16"/>
          <w:u w:val="single"/>
        </w:rPr>
        <w:t xml:space="preserve"> </w:t>
      </w:r>
      <w:r w:rsidRPr="004138EC">
        <w:rPr>
          <w:iCs/>
          <w:sz w:val="16"/>
          <w:szCs w:val="16"/>
        </w:rPr>
        <w:t>и предоставленного гражданину или юридическому лицу на праве аренды или безвозмездного пользования;</w:t>
      </w:r>
    </w:p>
    <w:p w:rsidR="004138EC" w:rsidRPr="004138EC" w:rsidRDefault="004138EC" w:rsidP="004138EC">
      <w:pPr>
        <w:autoSpaceDE w:val="0"/>
        <w:autoSpaceDN w:val="0"/>
        <w:adjustRightInd w:val="0"/>
        <w:ind w:firstLine="709"/>
        <w:jc w:val="both"/>
        <w:rPr>
          <w:iCs/>
          <w:sz w:val="16"/>
          <w:szCs w:val="16"/>
        </w:rPr>
      </w:pPr>
      <w:r w:rsidRPr="004138EC">
        <w:rPr>
          <w:iCs/>
          <w:sz w:val="16"/>
          <w:szCs w:val="16"/>
        </w:rPr>
        <w:t>2) юридические лица, заинтересованные:</w:t>
      </w:r>
    </w:p>
    <w:p w:rsidR="004138EC" w:rsidRPr="004138EC" w:rsidRDefault="004138EC" w:rsidP="004138EC">
      <w:pPr>
        <w:autoSpaceDE w:val="0"/>
        <w:autoSpaceDN w:val="0"/>
        <w:adjustRightInd w:val="0"/>
        <w:ind w:firstLine="709"/>
        <w:jc w:val="both"/>
        <w:rPr>
          <w:iCs/>
          <w:sz w:val="16"/>
          <w:szCs w:val="16"/>
        </w:rPr>
      </w:pPr>
      <w:r w:rsidRPr="004138EC">
        <w:rPr>
          <w:iCs/>
          <w:sz w:val="16"/>
          <w:szCs w:val="16"/>
        </w:rPr>
        <w:t xml:space="preserve">в образовании земельного участка путем раздела земельного участка, находящегося в государственной или муниципальной собственности Любытинского муниципального района, Любытинского сельского поселения, </w:t>
      </w:r>
    </w:p>
    <w:p w:rsidR="004138EC" w:rsidRPr="004138EC" w:rsidRDefault="004138EC" w:rsidP="004138EC">
      <w:pPr>
        <w:autoSpaceDE w:val="0"/>
        <w:autoSpaceDN w:val="0"/>
        <w:adjustRightInd w:val="0"/>
        <w:jc w:val="both"/>
        <w:rPr>
          <w:iCs/>
          <w:sz w:val="16"/>
          <w:szCs w:val="16"/>
        </w:rPr>
      </w:pPr>
      <w:r w:rsidRPr="004138EC">
        <w:rPr>
          <w:iCs/>
          <w:sz w:val="16"/>
          <w:szCs w:val="16"/>
        </w:rPr>
        <w:t>Неболчского сельского поселения</w:t>
      </w:r>
      <w:r w:rsidRPr="004138EC">
        <w:rPr>
          <w:i/>
          <w:iCs/>
          <w:color w:val="FF0000"/>
          <w:sz w:val="16"/>
          <w:szCs w:val="16"/>
        </w:rPr>
        <w:t xml:space="preserve"> </w:t>
      </w:r>
      <w:r w:rsidRPr="004138EC">
        <w:rPr>
          <w:iCs/>
          <w:sz w:val="16"/>
          <w:szCs w:val="16"/>
        </w:rPr>
        <w:t>и предоставленного юридическому лицу на праве постоянного (бессрочного) пользования;</w:t>
      </w:r>
    </w:p>
    <w:p w:rsidR="004138EC" w:rsidRPr="004138EC" w:rsidRDefault="004138EC" w:rsidP="004138EC">
      <w:pPr>
        <w:autoSpaceDE w:val="0"/>
        <w:autoSpaceDN w:val="0"/>
        <w:adjustRightInd w:val="0"/>
        <w:ind w:firstLine="709"/>
        <w:jc w:val="both"/>
        <w:rPr>
          <w:iCs/>
          <w:sz w:val="16"/>
          <w:szCs w:val="16"/>
        </w:rPr>
      </w:pPr>
      <w:r w:rsidRPr="004138EC">
        <w:rPr>
          <w:iCs/>
          <w:sz w:val="16"/>
          <w:szCs w:val="16"/>
        </w:rPr>
        <w:t>3) граждане, являющиеся собственниками земельных участков, заинтересованные:</w:t>
      </w:r>
    </w:p>
    <w:p w:rsidR="004138EC" w:rsidRPr="004138EC" w:rsidRDefault="004138EC" w:rsidP="004138EC">
      <w:pPr>
        <w:autoSpaceDE w:val="0"/>
        <w:autoSpaceDN w:val="0"/>
        <w:adjustRightInd w:val="0"/>
        <w:ind w:firstLine="709"/>
        <w:jc w:val="both"/>
        <w:rPr>
          <w:iCs/>
          <w:sz w:val="16"/>
          <w:szCs w:val="16"/>
        </w:rPr>
      </w:pPr>
      <w:r w:rsidRPr="004138EC">
        <w:rPr>
          <w:iCs/>
          <w:sz w:val="16"/>
          <w:szCs w:val="16"/>
        </w:rPr>
        <w:t>в образовании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Любытинского муниципального района, Любытинского сельского поселения, Неболчского сельского поселения, а также земель государственная собственность на которые не разграничена;</w:t>
      </w:r>
    </w:p>
    <w:p w:rsidR="004138EC" w:rsidRPr="004138EC" w:rsidRDefault="004138EC" w:rsidP="004138EC">
      <w:pPr>
        <w:autoSpaceDE w:val="0"/>
        <w:autoSpaceDN w:val="0"/>
        <w:adjustRightInd w:val="0"/>
        <w:ind w:firstLine="709"/>
        <w:jc w:val="both"/>
        <w:rPr>
          <w:iCs/>
          <w:sz w:val="16"/>
          <w:szCs w:val="16"/>
        </w:rPr>
      </w:pPr>
      <w:r w:rsidRPr="004138EC">
        <w:rPr>
          <w:iCs/>
          <w:sz w:val="16"/>
          <w:szCs w:val="16"/>
        </w:rPr>
        <w:t>4) лица, заинтересованные:</w:t>
      </w:r>
    </w:p>
    <w:p w:rsidR="004138EC" w:rsidRPr="004138EC" w:rsidRDefault="004138EC" w:rsidP="004138EC">
      <w:pPr>
        <w:autoSpaceDE w:val="0"/>
        <w:autoSpaceDN w:val="0"/>
        <w:adjustRightInd w:val="0"/>
        <w:ind w:firstLine="709"/>
        <w:jc w:val="both"/>
        <w:rPr>
          <w:iCs/>
          <w:sz w:val="16"/>
          <w:szCs w:val="16"/>
        </w:rPr>
      </w:pPr>
      <w:r w:rsidRPr="004138EC">
        <w:rPr>
          <w:iCs/>
          <w:sz w:val="16"/>
          <w:szCs w:val="16"/>
        </w:rPr>
        <w:t>в образовании земельного участка для последующего изъятия для муниципальных нужд, в пользу которых изымается земельный участок.</w:t>
      </w:r>
    </w:p>
    <w:p w:rsidR="004138EC" w:rsidRPr="004138EC" w:rsidRDefault="004138EC" w:rsidP="004138EC">
      <w:pPr>
        <w:autoSpaceDE w:val="0"/>
        <w:autoSpaceDN w:val="0"/>
        <w:adjustRightInd w:val="0"/>
        <w:ind w:firstLine="709"/>
        <w:jc w:val="both"/>
        <w:rPr>
          <w:iCs/>
          <w:sz w:val="16"/>
          <w:szCs w:val="16"/>
        </w:rPr>
      </w:pPr>
      <w:r w:rsidRPr="004138EC">
        <w:rPr>
          <w:iCs/>
          <w:sz w:val="16"/>
          <w:szCs w:val="16"/>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138EC" w:rsidRPr="004138EC" w:rsidRDefault="004138EC" w:rsidP="004138EC">
      <w:pPr>
        <w:autoSpaceDE w:val="0"/>
        <w:autoSpaceDN w:val="0"/>
        <w:adjustRightInd w:val="0"/>
        <w:ind w:right="-2" w:firstLine="709"/>
        <w:jc w:val="both"/>
        <w:outlineLvl w:val="1"/>
        <w:rPr>
          <w:b/>
          <w:sz w:val="16"/>
          <w:szCs w:val="16"/>
        </w:rPr>
      </w:pPr>
      <w:r w:rsidRPr="004138EC">
        <w:rPr>
          <w:b/>
          <w:sz w:val="16"/>
          <w:szCs w:val="16"/>
        </w:rPr>
        <w:t>1.3. Требования к порядку информирования о предоставлении     муниципальной услуги</w:t>
      </w:r>
    </w:p>
    <w:p w:rsidR="004138EC" w:rsidRPr="004138EC" w:rsidRDefault="004138EC" w:rsidP="004138EC">
      <w:pPr>
        <w:autoSpaceDE w:val="0"/>
        <w:autoSpaceDN w:val="0"/>
        <w:adjustRightInd w:val="0"/>
        <w:ind w:firstLine="708"/>
        <w:jc w:val="both"/>
        <w:rPr>
          <w:sz w:val="16"/>
          <w:szCs w:val="16"/>
        </w:rPr>
      </w:pPr>
      <w:r w:rsidRPr="004138EC">
        <w:rPr>
          <w:sz w:val="16"/>
          <w:szCs w:val="16"/>
        </w:rPr>
        <w:t>1.3.1. Порядок информирования о предоставлении муниципальной услуги:</w:t>
      </w:r>
    </w:p>
    <w:p w:rsidR="004138EC" w:rsidRPr="004138EC" w:rsidRDefault="004138EC" w:rsidP="004138EC">
      <w:pPr>
        <w:widowControl w:val="0"/>
        <w:suppressAutoHyphens/>
        <w:autoSpaceDE w:val="0"/>
        <w:autoSpaceDN w:val="0"/>
        <w:adjustRightInd w:val="0"/>
        <w:ind w:firstLine="709"/>
        <w:jc w:val="both"/>
        <w:rPr>
          <w:color w:val="000000"/>
          <w:sz w:val="16"/>
          <w:szCs w:val="16"/>
        </w:rPr>
      </w:pPr>
      <w:r w:rsidRPr="004138EC">
        <w:rPr>
          <w:color w:val="000000"/>
          <w:sz w:val="16"/>
          <w:szCs w:val="16"/>
        </w:rPr>
        <w:t xml:space="preserve">Место нахождения </w:t>
      </w:r>
      <w:r w:rsidRPr="004138EC">
        <w:rPr>
          <w:iCs/>
          <w:sz w:val="16"/>
          <w:szCs w:val="16"/>
        </w:rPr>
        <w:t>Администрации Любытинского муниципального района его структурных подразделений - отдел имущественных отношений комитета по инвестиционной политики (далее - Уполномоченный орган)</w:t>
      </w:r>
      <w:r w:rsidRPr="004138EC">
        <w:rPr>
          <w:color w:val="000000"/>
          <w:sz w:val="16"/>
          <w:szCs w:val="16"/>
        </w:rPr>
        <w:t>: Новгородская область, р.п.Любытино, ул.Советов, д.29</w:t>
      </w:r>
    </w:p>
    <w:p w:rsidR="004138EC" w:rsidRPr="004138EC" w:rsidRDefault="004138EC" w:rsidP="004138EC">
      <w:pPr>
        <w:widowControl w:val="0"/>
        <w:suppressAutoHyphens/>
        <w:autoSpaceDE w:val="0"/>
        <w:autoSpaceDN w:val="0"/>
        <w:adjustRightInd w:val="0"/>
        <w:ind w:firstLine="709"/>
        <w:jc w:val="both"/>
        <w:rPr>
          <w:sz w:val="16"/>
          <w:szCs w:val="16"/>
        </w:rPr>
      </w:pPr>
      <w:r w:rsidRPr="004138EC">
        <w:rPr>
          <w:color w:val="000000"/>
          <w:sz w:val="16"/>
          <w:szCs w:val="16"/>
        </w:rPr>
        <w:t xml:space="preserve">Почтовый адрес </w:t>
      </w:r>
      <w:r w:rsidRPr="004138EC">
        <w:rPr>
          <w:iCs/>
          <w:sz w:val="16"/>
          <w:szCs w:val="16"/>
        </w:rPr>
        <w:t>Уполномоченного органа</w:t>
      </w:r>
      <w:r w:rsidRPr="004138EC">
        <w:rPr>
          <w:color w:val="000000"/>
          <w:sz w:val="16"/>
          <w:szCs w:val="16"/>
        </w:rPr>
        <w:t>:</w:t>
      </w:r>
      <w:r w:rsidRPr="004138EC">
        <w:rPr>
          <w:sz w:val="16"/>
          <w:szCs w:val="16"/>
        </w:rPr>
        <w:t xml:space="preserve"> 174760, Новгородская область,</w:t>
      </w:r>
      <w:r w:rsidRPr="004138EC">
        <w:rPr>
          <w:color w:val="000000"/>
          <w:sz w:val="16"/>
          <w:szCs w:val="16"/>
        </w:rPr>
        <w:t xml:space="preserve"> р.п.Любытино, ул.Советов, д.29</w:t>
      </w:r>
    </w:p>
    <w:p w:rsidR="004138EC" w:rsidRPr="004138EC" w:rsidRDefault="004138EC" w:rsidP="004138EC">
      <w:pPr>
        <w:tabs>
          <w:tab w:val="left" w:pos="1134"/>
        </w:tabs>
        <w:autoSpaceDE w:val="0"/>
        <w:autoSpaceDN w:val="0"/>
        <w:adjustRightInd w:val="0"/>
        <w:ind w:firstLine="709"/>
        <w:jc w:val="both"/>
        <w:rPr>
          <w:sz w:val="16"/>
          <w:szCs w:val="16"/>
        </w:rPr>
      </w:pPr>
      <w:r w:rsidRPr="004138EC">
        <w:rPr>
          <w:sz w:val="16"/>
          <w:szCs w:val="16"/>
        </w:rPr>
        <w:t>Телефон/факс: 8(81668)61681</w:t>
      </w:r>
    </w:p>
    <w:p w:rsidR="004138EC" w:rsidRPr="004138EC" w:rsidRDefault="004138EC" w:rsidP="004138EC">
      <w:pPr>
        <w:tabs>
          <w:tab w:val="left" w:pos="1134"/>
        </w:tabs>
        <w:autoSpaceDE w:val="0"/>
        <w:autoSpaceDN w:val="0"/>
        <w:adjustRightInd w:val="0"/>
        <w:ind w:firstLine="709"/>
        <w:jc w:val="both"/>
        <w:rPr>
          <w:sz w:val="16"/>
          <w:szCs w:val="16"/>
        </w:rPr>
      </w:pPr>
      <w:r w:rsidRPr="004138EC">
        <w:rPr>
          <w:sz w:val="16"/>
          <w:szCs w:val="16"/>
        </w:rPr>
        <w:t xml:space="preserve">Адрес электронной почты: </w:t>
      </w:r>
      <w:r w:rsidRPr="004138EC">
        <w:rPr>
          <w:sz w:val="16"/>
          <w:szCs w:val="16"/>
          <w:lang w:val="en-US"/>
        </w:rPr>
        <w:t>kumi</w:t>
      </w:r>
      <w:r w:rsidRPr="004138EC">
        <w:rPr>
          <w:sz w:val="16"/>
          <w:szCs w:val="16"/>
        </w:rPr>
        <w:t>-</w:t>
      </w:r>
      <w:r w:rsidRPr="004138EC">
        <w:rPr>
          <w:sz w:val="16"/>
          <w:szCs w:val="16"/>
          <w:lang w:val="en-US"/>
        </w:rPr>
        <w:t>lub</w:t>
      </w:r>
      <w:r w:rsidRPr="004138EC">
        <w:rPr>
          <w:sz w:val="16"/>
          <w:szCs w:val="16"/>
        </w:rPr>
        <w:t>@</w:t>
      </w:r>
      <w:r w:rsidRPr="004138EC">
        <w:rPr>
          <w:sz w:val="16"/>
          <w:szCs w:val="16"/>
          <w:lang w:val="en-US"/>
        </w:rPr>
        <w:t>yandex</w:t>
      </w:r>
      <w:r w:rsidRPr="004138EC">
        <w:rPr>
          <w:sz w:val="16"/>
          <w:szCs w:val="16"/>
        </w:rPr>
        <w:t>.</w:t>
      </w:r>
      <w:r w:rsidRPr="004138EC">
        <w:rPr>
          <w:sz w:val="16"/>
          <w:szCs w:val="16"/>
          <w:lang w:val="en-US"/>
        </w:rPr>
        <w:t>ru</w:t>
      </w:r>
    </w:p>
    <w:p w:rsidR="004138EC" w:rsidRPr="004138EC" w:rsidRDefault="004138EC" w:rsidP="004138EC">
      <w:pPr>
        <w:tabs>
          <w:tab w:val="left" w:pos="1134"/>
        </w:tabs>
        <w:autoSpaceDE w:val="0"/>
        <w:autoSpaceDN w:val="0"/>
        <w:adjustRightInd w:val="0"/>
        <w:ind w:firstLine="709"/>
        <w:jc w:val="both"/>
        <w:rPr>
          <w:sz w:val="16"/>
          <w:szCs w:val="16"/>
        </w:rPr>
      </w:pPr>
      <w:r w:rsidRPr="004138EC">
        <w:rPr>
          <w:sz w:val="16"/>
          <w:szCs w:val="16"/>
        </w:rPr>
        <w:t>Телефон для информирования по вопросам, связанным с предоставлением муниципальной услуги 8(81668)62310 доб. 6635, доб.6619</w:t>
      </w:r>
    </w:p>
    <w:p w:rsidR="004138EC" w:rsidRPr="004138EC" w:rsidRDefault="004138EC" w:rsidP="004138EC">
      <w:pPr>
        <w:autoSpaceDE w:val="0"/>
        <w:autoSpaceDN w:val="0"/>
        <w:adjustRightInd w:val="0"/>
        <w:ind w:firstLine="709"/>
        <w:jc w:val="both"/>
        <w:rPr>
          <w:sz w:val="16"/>
          <w:szCs w:val="16"/>
          <w:u w:val="single"/>
        </w:rPr>
      </w:pPr>
      <w:r w:rsidRPr="004138EC">
        <w:rPr>
          <w:sz w:val="16"/>
          <w:szCs w:val="16"/>
        </w:rPr>
        <w:t xml:space="preserve">Адрес официального сайта </w:t>
      </w:r>
      <w:r w:rsidRPr="004138EC">
        <w:rPr>
          <w:iCs/>
          <w:sz w:val="16"/>
          <w:szCs w:val="16"/>
        </w:rPr>
        <w:t>Уполномоченного органа</w:t>
      </w:r>
      <w:r w:rsidRPr="004138EC">
        <w:rPr>
          <w:sz w:val="16"/>
          <w:szCs w:val="16"/>
        </w:rPr>
        <w:t xml:space="preserve"> в информационно-телекоммуникационной сети общего пользования «Интернет» (далее – Интернет-сайт): http://lubytino.ru/</w:t>
      </w:r>
    </w:p>
    <w:p w:rsidR="004138EC" w:rsidRPr="004138EC" w:rsidRDefault="004138EC" w:rsidP="004138EC">
      <w:pPr>
        <w:autoSpaceDE w:val="0"/>
        <w:autoSpaceDN w:val="0"/>
        <w:adjustRightInd w:val="0"/>
        <w:ind w:firstLine="709"/>
        <w:jc w:val="both"/>
        <w:outlineLvl w:val="0"/>
        <w:rPr>
          <w:sz w:val="16"/>
          <w:szCs w:val="16"/>
        </w:rPr>
      </w:pPr>
      <w:r w:rsidRPr="004138EC">
        <w:rPr>
          <w:sz w:val="16"/>
          <w:szCs w:val="16"/>
        </w:rPr>
        <w:t>Адрес Единого портала государственных и муниципальных услуг (функций): www.gosuslugi.</w:t>
      </w:r>
      <w:r w:rsidRPr="004138EC">
        <w:rPr>
          <w:sz w:val="16"/>
          <w:szCs w:val="16"/>
          <w:lang w:val="en-US"/>
        </w:rPr>
        <w:t>ru</w:t>
      </w:r>
    </w:p>
    <w:p w:rsidR="004138EC" w:rsidRPr="004138EC" w:rsidRDefault="004138EC" w:rsidP="004138EC">
      <w:pPr>
        <w:autoSpaceDE w:val="0"/>
        <w:autoSpaceDN w:val="0"/>
        <w:adjustRightInd w:val="0"/>
        <w:ind w:firstLine="709"/>
        <w:jc w:val="both"/>
        <w:outlineLvl w:val="0"/>
        <w:rPr>
          <w:rFonts w:eastAsia="Calibri"/>
          <w:sz w:val="16"/>
          <w:szCs w:val="16"/>
          <w:lang w:eastAsia="en-US"/>
        </w:rPr>
      </w:pPr>
      <w:r w:rsidRPr="004138EC">
        <w:rPr>
          <w:sz w:val="16"/>
          <w:szCs w:val="16"/>
        </w:rPr>
        <w:t xml:space="preserve">Адрес Портала государственных и муниципальных услуг (функций) области: </w:t>
      </w:r>
      <w:hyperlink r:id="rId36" w:history="1">
        <w:r w:rsidRPr="004138EC">
          <w:rPr>
            <w:color w:val="0000FF"/>
            <w:sz w:val="16"/>
            <w:szCs w:val="16"/>
            <w:u w:val="single"/>
          </w:rPr>
          <w:t>http://pgu.nov.ru.</w:t>
        </w:r>
      </w:hyperlink>
    </w:p>
    <w:p w:rsidR="004138EC" w:rsidRPr="004138EC" w:rsidRDefault="004138EC" w:rsidP="004138EC">
      <w:pPr>
        <w:widowControl w:val="0"/>
        <w:suppressAutoHyphens/>
        <w:autoSpaceDE w:val="0"/>
        <w:autoSpaceDN w:val="0"/>
        <w:adjustRightInd w:val="0"/>
        <w:ind w:firstLine="709"/>
        <w:jc w:val="both"/>
        <w:rPr>
          <w:color w:val="000000"/>
          <w:sz w:val="16"/>
          <w:szCs w:val="16"/>
        </w:rPr>
      </w:pPr>
      <w:r w:rsidRPr="004138EC">
        <w:rPr>
          <w:sz w:val="16"/>
          <w:szCs w:val="16"/>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 Почтовый адрес МФЦ:</w:t>
      </w:r>
      <w:r w:rsidRPr="004138EC">
        <w:rPr>
          <w:color w:val="000000"/>
          <w:sz w:val="16"/>
          <w:szCs w:val="16"/>
        </w:rPr>
        <w:t xml:space="preserve"> Новгородская область, р.п.Любытино, ул.Советов, д.29</w:t>
      </w:r>
    </w:p>
    <w:p w:rsidR="004138EC" w:rsidRPr="004138EC" w:rsidRDefault="004138EC" w:rsidP="004138EC">
      <w:pPr>
        <w:tabs>
          <w:tab w:val="left" w:pos="1134"/>
        </w:tabs>
        <w:autoSpaceDE w:val="0"/>
        <w:autoSpaceDN w:val="0"/>
        <w:adjustRightInd w:val="0"/>
        <w:ind w:firstLine="709"/>
        <w:jc w:val="both"/>
        <w:rPr>
          <w:sz w:val="16"/>
          <w:szCs w:val="16"/>
        </w:rPr>
      </w:pPr>
      <w:r w:rsidRPr="004138EC">
        <w:rPr>
          <w:sz w:val="16"/>
          <w:szCs w:val="16"/>
        </w:rPr>
        <w:t>Телефон/факс МФЦ: 8(81668)61567</w:t>
      </w:r>
    </w:p>
    <w:p w:rsidR="004138EC" w:rsidRPr="004138EC" w:rsidRDefault="004138EC" w:rsidP="004138EC">
      <w:pPr>
        <w:tabs>
          <w:tab w:val="left" w:pos="1134"/>
        </w:tabs>
        <w:autoSpaceDE w:val="0"/>
        <w:autoSpaceDN w:val="0"/>
        <w:adjustRightInd w:val="0"/>
        <w:ind w:firstLine="709"/>
        <w:jc w:val="both"/>
        <w:rPr>
          <w:sz w:val="16"/>
          <w:szCs w:val="16"/>
        </w:rPr>
      </w:pPr>
      <w:r w:rsidRPr="004138EC">
        <w:rPr>
          <w:sz w:val="16"/>
          <w:szCs w:val="16"/>
        </w:rPr>
        <w:t xml:space="preserve">Адрес электронной почты МФЦ: </w:t>
      </w:r>
      <w:r w:rsidRPr="004138EC">
        <w:rPr>
          <w:sz w:val="16"/>
          <w:szCs w:val="16"/>
          <w:lang w:val="en-US"/>
        </w:rPr>
        <w:t>lub</w:t>
      </w:r>
      <w:r w:rsidRPr="004138EC">
        <w:rPr>
          <w:sz w:val="16"/>
          <w:szCs w:val="16"/>
        </w:rPr>
        <w:t>-</w:t>
      </w:r>
      <w:r w:rsidRPr="004138EC">
        <w:rPr>
          <w:sz w:val="16"/>
          <w:szCs w:val="16"/>
          <w:lang w:val="en-US"/>
        </w:rPr>
        <w:t>mfc</w:t>
      </w:r>
      <w:r w:rsidRPr="004138EC">
        <w:rPr>
          <w:sz w:val="16"/>
          <w:szCs w:val="16"/>
        </w:rPr>
        <w:t>@</w:t>
      </w:r>
      <w:r w:rsidRPr="004138EC">
        <w:rPr>
          <w:sz w:val="16"/>
          <w:szCs w:val="16"/>
          <w:lang w:val="en-US"/>
        </w:rPr>
        <w:t>mail</w:t>
      </w:r>
      <w:r w:rsidRPr="004138EC">
        <w:rPr>
          <w:sz w:val="16"/>
          <w:szCs w:val="16"/>
        </w:rPr>
        <w:t>.</w:t>
      </w:r>
      <w:r w:rsidRPr="004138EC">
        <w:rPr>
          <w:sz w:val="16"/>
          <w:szCs w:val="16"/>
          <w:lang w:val="en-US"/>
        </w:rPr>
        <w:t>ru</w:t>
      </w:r>
    </w:p>
    <w:p w:rsidR="004138EC" w:rsidRPr="004138EC" w:rsidRDefault="004138EC" w:rsidP="004138EC">
      <w:pPr>
        <w:autoSpaceDE w:val="0"/>
        <w:autoSpaceDN w:val="0"/>
        <w:adjustRightInd w:val="0"/>
        <w:ind w:firstLine="709"/>
        <w:jc w:val="both"/>
        <w:rPr>
          <w:sz w:val="16"/>
          <w:szCs w:val="16"/>
        </w:rPr>
      </w:pPr>
      <w:r w:rsidRPr="004138EC">
        <w:rPr>
          <w:sz w:val="16"/>
          <w:szCs w:val="16"/>
        </w:rPr>
        <w:t xml:space="preserve">График работы </w:t>
      </w:r>
      <w:r w:rsidRPr="004138EC">
        <w:rPr>
          <w:iCs/>
          <w:sz w:val="16"/>
          <w:szCs w:val="16"/>
        </w:rPr>
        <w:t>Уполномоченного органа</w:t>
      </w:r>
      <w:r w:rsidRPr="004138EC">
        <w:rPr>
          <w:sz w:val="16"/>
          <w:szCs w:val="16"/>
        </w:rPr>
        <w:t>:</w:t>
      </w:r>
    </w:p>
    <w:p w:rsidR="004138EC" w:rsidRPr="004138EC" w:rsidRDefault="004138EC" w:rsidP="004138EC">
      <w:pPr>
        <w:autoSpaceDE w:val="0"/>
        <w:autoSpaceDN w:val="0"/>
        <w:adjustRightInd w:val="0"/>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4138EC" w:rsidRPr="004138EC" w:rsidTr="004138EC">
        <w:tc>
          <w:tcPr>
            <w:tcW w:w="4753" w:type="dxa"/>
            <w:tcBorders>
              <w:top w:val="single" w:sz="4" w:space="0" w:color="auto"/>
              <w:left w:val="single" w:sz="4" w:space="0" w:color="auto"/>
              <w:bottom w:val="single" w:sz="4" w:space="0" w:color="auto"/>
              <w:right w:val="single" w:sz="4" w:space="0" w:color="auto"/>
            </w:tcBorders>
            <w:hideMark/>
          </w:tcPr>
          <w:p w:rsidR="004138EC" w:rsidRPr="004138EC" w:rsidRDefault="004138EC" w:rsidP="004138EC">
            <w:pPr>
              <w:autoSpaceDE w:val="0"/>
              <w:autoSpaceDN w:val="0"/>
              <w:adjustRightInd w:val="0"/>
              <w:ind w:firstLine="709"/>
              <w:jc w:val="both"/>
              <w:rPr>
                <w:sz w:val="16"/>
                <w:szCs w:val="16"/>
              </w:rPr>
            </w:pPr>
            <w:r w:rsidRPr="004138EC">
              <w:rPr>
                <w:sz w:val="16"/>
                <w:szCs w:val="16"/>
              </w:rPr>
              <w:t>Понедельник</w:t>
            </w:r>
          </w:p>
        </w:tc>
        <w:tc>
          <w:tcPr>
            <w:tcW w:w="4710" w:type="dxa"/>
            <w:tcBorders>
              <w:top w:val="single" w:sz="4" w:space="0" w:color="auto"/>
              <w:left w:val="single" w:sz="4" w:space="0" w:color="auto"/>
              <w:bottom w:val="single" w:sz="4" w:space="0" w:color="auto"/>
              <w:right w:val="single" w:sz="4" w:space="0" w:color="auto"/>
            </w:tcBorders>
            <w:hideMark/>
          </w:tcPr>
          <w:p w:rsidR="004138EC" w:rsidRPr="004138EC" w:rsidRDefault="004138EC" w:rsidP="004138EC">
            <w:pPr>
              <w:autoSpaceDE w:val="0"/>
              <w:autoSpaceDN w:val="0"/>
              <w:adjustRightInd w:val="0"/>
              <w:rPr>
                <w:sz w:val="16"/>
                <w:szCs w:val="16"/>
              </w:rPr>
            </w:pPr>
            <w:r w:rsidRPr="004138EC">
              <w:rPr>
                <w:sz w:val="16"/>
                <w:szCs w:val="16"/>
              </w:rPr>
              <w:t xml:space="preserve">         </w:t>
            </w:r>
            <w:r w:rsidRPr="004138EC">
              <w:rPr>
                <w:sz w:val="16"/>
                <w:szCs w:val="16"/>
                <w:lang w:val="en-US"/>
              </w:rPr>
              <w:t xml:space="preserve">8.00-17.00 </w:t>
            </w:r>
            <w:r w:rsidRPr="004138EC">
              <w:rPr>
                <w:sz w:val="16"/>
                <w:szCs w:val="16"/>
              </w:rPr>
              <w:t>обед 13.00-14.00</w:t>
            </w:r>
          </w:p>
        </w:tc>
      </w:tr>
      <w:tr w:rsidR="004138EC" w:rsidRPr="004138EC" w:rsidTr="004138EC">
        <w:tc>
          <w:tcPr>
            <w:tcW w:w="4753" w:type="dxa"/>
            <w:tcBorders>
              <w:top w:val="single" w:sz="4" w:space="0" w:color="auto"/>
              <w:left w:val="single" w:sz="4" w:space="0" w:color="auto"/>
              <w:bottom w:val="single" w:sz="4" w:space="0" w:color="auto"/>
              <w:right w:val="single" w:sz="4" w:space="0" w:color="auto"/>
            </w:tcBorders>
            <w:hideMark/>
          </w:tcPr>
          <w:p w:rsidR="004138EC" w:rsidRPr="004138EC" w:rsidRDefault="004138EC" w:rsidP="004138EC">
            <w:pPr>
              <w:autoSpaceDE w:val="0"/>
              <w:autoSpaceDN w:val="0"/>
              <w:adjustRightInd w:val="0"/>
              <w:ind w:firstLine="709"/>
              <w:jc w:val="both"/>
              <w:rPr>
                <w:sz w:val="16"/>
                <w:szCs w:val="16"/>
              </w:rPr>
            </w:pPr>
            <w:r w:rsidRPr="004138EC">
              <w:rPr>
                <w:sz w:val="16"/>
                <w:szCs w:val="16"/>
              </w:rPr>
              <w:t>Вторник</w:t>
            </w:r>
          </w:p>
        </w:tc>
        <w:tc>
          <w:tcPr>
            <w:tcW w:w="4710" w:type="dxa"/>
            <w:tcBorders>
              <w:top w:val="single" w:sz="4" w:space="0" w:color="auto"/>
              <w:left w:val="single" w:sz="4" w:space="0" w:color="auto"/>
              <w:bottom w:val="single" w:sz="4" w:space="0" w:color="auto"/>
              <w:right w:val="single" w:sz="4" w:space="0" w:color="auto"/>
            </w:tcBorders>
            <w:hideMark/>
          </w:tcPr>
          <w:p w:rsidR="004138EC" w:rsidRPr="004138EC" w:rsidRDefault="004138EC" w:rsidP="004138EC">
            <w:pPr>
              <w:autoSpaceDE w:val="0"/>
              <w:autoSpaceDN w:val="0"/>
              <w:adjustRightInd w:val="0"/>
              <w:rPr>
                <w:sz w:val="16"/>
                <w:szCs w:val="16"/>
              </w:rPr>
            </w:pPr>
            <w:r w:rsidRPr="004138EC">
              <w:rPr>
                <w:sz w:val="16"/>
                <w:szCs w:val="16"/>
              </w:rPr>
              <w:t xml:space="preserve">         </w:t>
            </w:r>
            <w:r w:rsidRPr="004138EC">
              <w:rPr>
                <w:sz w:val="16"/>
                <w:szCs w:val="16"/>
                <w:lang w:val="en-US"/>
              </w:rPr>
              <w:t xml:space="preserve">8.00-17.00 </w:t>
            </w:r>
            <w:r w:rsidRPr="004138EC">
              <w:rPr>
                <w:sz w:val="16"/>
                <w:szCs w:val="16"/>
              </w:rPr>
              <w:t>обед 13.00-14.00</w:t>
            </w:r>
          </w:p>
        </w:tc>
      </w:tr>
      <w:tr w:rsidR="004138EC" w:rsidRPr="004138EC" w:rsidTr="004138EC">
        <w:tc>
          <w:tcPr>
            <w:tcW w:w="4753" w:type="dxa"/>
            <w:tcBorders>
              <w:top w:val="single" w:sz="4" w:space="0" w:color="auto"/>
              <w:left w:val="single" w:sz="4" w:space="0" w:color="auto"/>
              <w:bottom w:val="single" w:sz="4" w:space="0" w:color="auto"/>
              <w:right w:val="single" w:sz="4" w:space="0" w:color="auto"/>
            </w:tcBorders>
            <w:hideMark/>
          </w:tcPr>
          <w:p w:rsidR="004138EC" w:rsidRPr="004138EC" w:rsidRDefault="004138EC" w:rsidP="004138EC">
            <w:pPr>
              <w:autoSpaceDE w:val="0"/>
              <w:autoSpaceDN w:val="0"/>
              <w:adjustRightInd w:val="0"/>
              <w:ind w:firstLine="709"/>
              <w:jc w:val="both"/>
              <w:rPr>
                <w:sz w:val="16"/>
                <w:szCs w:val="16"/>
              </w:rPr>
            </w:pPr>
            <w:r w:rsidRPr="004138EC">
              <w:rPr>
                <w:sz w:val="16"/>
                <w:szCs w:val="16"/>
              </w:rPr>
              <w:t>Среда</w:t>
            </w:r>
          </w:p>
        </w:tc>
        <w:tc>
          <w:tcPr>
            <w:tcW w:w="4710" w:type="dxa"/>
            <w:tcBorders>
              <w:top w:val="single" w:sz="4" w:space="0" w:color="auto"/>
              <w:left w:val="single" w:sz="4" w:space="0" w:color="auto"/>
              <w:bottom w:val="single" w:sz="4" w:space="0" w:color="auto"/>
              <w:right w:val="single" w:sz="4" w:space="0" w:color="auto"/>
            </w:tcBorders>
            <w:hideMark/>
          </w:tcPr>
          <w:p w:rsidR="004138EC" w:rsidRPr="004138EC" w:rsidRDefault="004138EC" w:rsidP="004138EC">
            <w:pPr>
              <w:autoSpaceDE w:val="0"/>
              <w:autoSpaceDN w:val="0"/>
              <w:adjustRightInd w:val="0"/>
              <w:rPr>
                <w:sz w:val="16"/>
                <w:szCs w:val="16"/>
              </w:rPr>
            </w:pPr>
            <w:r w:rsidRPr="004138EC">
              <w:rPr>
                <w:sz w:val="16"/>
                <w:szCs w:val="16"/>
              </w:rPr>
              <w:t xml:space="preserve">         </w:t>
            </w:r>
            <w:r w:rsidRPr="004138EC">
              <w:rPr>
                <w:sz w:val="16"/>
                <w:szCs w:val="16"/>
                <w:lang w:val="en-US"/>
              </w:rPr>
              <w:t xml:space="preserve">8.00-17.00 </w:t>
            </w:r>
            <w:r w:rsidRPr="004138EC">
              <w:rPr>
                <w:sz w:val="16"/>
                <w:szCs w:val="16"/>
              </w:rPr>
              <w:t>обед 13.00-14.00</w:t>
            </w:r>
          </w:p>
        </w:tc>
      </w:tr>
      <w:tr w:rsidR="004138EC" w:rsidRPr="004138EC" w:rsidTr="004138EC">
        <w:tc>
          <w:tcPr>
            <w:tcW w:w="4753" w:type="dxa"/>
            <w:tcBorders>
              <w:top w:val="single" w:sz="4" w:space="0" w:color="auto"/>
              <w:left w:val="single" w:sz="4" w:space="0" w:color="auto"/>
              <w:bottom w:val="single" w:sz="4" w:space="0" w:color="auto"/>
              <w:right w:val="single" w:sz="4" w:space="0" w:color="auto"/>
            </w:tcBorders>
            <w:hideMark/>
          </w:tcPr>
          <w:p w:rsidR="004138EC" w:rsidRPr="004138EC" w:rsidRDefault="004138EC" w:rsidP="004138EC">
            <w:pPr>
              <w:autoSpaceDE w:val="0"/>
              <w:autoSpaceDN w:val="0"/>
              <w:adjustRightInd w:val="0"/>
              <w:ind w:firstLine="709"/>
              <w:jc w:val="both"/>
              <w:rPr>
                <w:sz w:val="16"/>
                <w:szCs w:val="16"/>
              </w:rPr>
            </w:pPr>
            <w:r w:rsidRPr="004138EC">
              <w:rPr>
                <w:sz w:val="16"/>
                <w:szCs w:val="16"/>
              </w:rPr>
              <w:t>Четверг</w:t>
            </w:r>
          </w:p>
        </w:tc>
        <w:tc>
          <w:tcPr>
            <w:tcW w:w="4710" w:type="dxa"/>
            <w:tcBorders>
              <w:top w:val="single" w:sz="4" w:space="0" w:color="auto"/>
              <w:left w:val="single" w:sz="4" w:space="0" w:color="auto"/>
              <w:bottom w:val="single" w:sz="4" w:space="0" w:color="auto"/>
              <w:right w:val="single" w:sz="4" w:space="0" w:color="auto"/>
            </w:tcBorders>
            <w:hideMark/>
          </w:tcPr>
          <w:p w:rsidR="004138EC" w:rsidRPr="004138EC" w:rsidRDefault="004138EC" w:rsidP="004138EC">
            <w:pPr>
              <w:autoSpaceDE w:val="0"/>
              <w:autoSpaceDN w:val="0"/>
              <w:adjustRightInd w:val="0"/>
              <w:rPr>
                <w:sz w:val="16"/>
                <w:szCs w:val="16"/>
              </w:rPr>
            </w:pPr>
            <w:r w:rsidRPr="004138EC">
              <w:rPr>
                <w:sz w:val="16"/>
                <w:szCs w:val="16"/>
              </w:rPr>
              <w:t xml:space="preserve">         </w:t>
            </w:r>
            <w:r w:rsidRPr="004138EC">
              <w:rPr>
                <w:sz w:val="16"/>
                <w:szCs w:val="16"/>
                <w:lang w:val="en-US"/>
              </w:rPr>
              <w:t xml:space="preserve">8.00-17.00 </w:t>
            </w:r>
            <w:r w:rsidRPr="004138EC">
              <w:rPr>
                <w:sz w:val="16"/>
                <w:szCs w:val="16"/>
              </w:rPr>
              <w:t>обед 13.00-14.00</w:t>
            </w:r>
          </w:p>
        </w:tc>
      </w:tr>
      <w:tr w:rsidR="004138EC" w:rsidRPr="004138EC" w:rsidTr="004138EC">
        <w:tc>
          <w:tcPr>
            <w:tcW w:w="4753" w:type="dxa"/>
            <w:tcBorders>
              <w:top w:val="single" w:sz="4" w:space="0" w:color="auto"/>
              <w:left w:val="single" w:sz="4" w:space="0" w:color="auto"/>
              <w:bottom w:val="single" w:sz="4" w:space="0" w:color="auto"/>
              <w:right w:val="single" w:sz="4" w:space="0" w:color="auto"/>
            </w:tcBorders>
            <w:hideMark/>
          </w:tcPr>
          <w:p w:rsidR="004138EC" w:rsidRPr="004138EC" w:rsidRDefault="004138EC" w:rsidP="004138EC">
            <w:pPr>
              <w:autoSpaceDE w:val="0"/>
              <w:autoSpaceDN w:val="0"/>
              <w:adjustRightInd w:val="0"/>
              <w:ind w:firstLine="709"/>
              <w:jc w:val="both"/>
              <w:rPr>
                <w:sz w:val="16"/>
                <w:szCs w:val="16"/>
              </w:rPr>
            </w:pPr>
            <w:r w:rsidRPr="004138EC">
              <w:rPr>
                <w:sz w:val="16"/>
                <w:szCs w:val="16"/>
              </w:rPr>
              <w:t>Пятница</w:t>
            </w:r>
          </w:p>
        </w:tc>
        <w:tc>
          <w:tcPr>
            <w:tcW w:w="4710" w:type="dxa"/>
            <w:tcBorders>
              <w:top w:val="single" w:sz="4" w:space="0" w:color="auto"/>
              <w:left w:val="single" w:sz="4" w:space="0" w:color="auto"/>
              <w:bottom w:val="single" w:sz="4" w:space="0" w:color="auto"/>
              <w:right w:val="single" w:sz="4" w:space="0" w:color="auto"/>
            </w:tcBorders>
            <w:hideMark/>
          </w:tcPr>
          <w:p w:rsidR="004138EC" w:rsidRPr="004138EC" w:rsidRDefault="004138EC" w:rsidP="004138EC">
            <w:pPr>
              <w:jc w:val="center"/>
              <w:rPr>
                <w:sz w:val="16"/>
                <w:szCs w:val="16"/>
              </w:rPr>
            </w:pPr>
            <w:r w:rsidRPr="004138EC">
              <w:rPr>
                <w:sz w:val="16"/>
                <w:szCs w:val="16"/>
                <w:lang w:val="en-US"/>
              </w:rPr>
              <w:t xml:space="preserve">8.00-17.00 </w:t>
            </w:r>
            <w:r w:rsidRPr="004138EC">
              <w:rPr>
                <w:sz w:val="16"/>
                <w:szCs w:val="16"/>
              </w:rPr>
              <w:t>обед 13.00-14.00</w:t>
            </w:r>
          </w:p>
        </w:tc>
      </w:tr>
      <w:tr w:rsidR="004138EC" w:rsidRPr="004138EC" w:rsidTr="004138EC">
        <w:tc>
          <w:tcPr>
            <w:tcW w:w="4753" w:type="dxa"/>
            <w:tcBorders>
              <w:top w:val="single" w:sz="4" w:space="0" w:color="auto"/>
              <w:left w:val="single" w:sz="4" w:space="0" w:color="auto"/>
              <w:bottom w:val="single" w:sz="4" w:space="0" w:color="auto"/>
              <w:right w:val="single" w:sz="4" w:space="0" w:color="auto"/>
            </w:tcBorders>
            <w:hideMark/>
          </w:tcPr>
          <w:p w:rsidR="004138EC" w:rsidRPr="004138EC" w:rsidRDefault="004138EC" w:rsidP="004138EC">
            <w:pPr>
              <w:autoSpaceDE w:val="0"/>
              <w:autoSpaceDN w:val="0"/>
              <w:adjustRightInd w:val="0"/>
              <w:ind w:firstLine="709"/>
              <w:jc w:val="both"/>
              <w:rPr>
                <w:sz w:val="16"/>
                <w:szCs w:val="16"/>
              </w:rPr>
            </w:pPr>
            <w:r w:rsidRPr="004138EC">
              <w:rPr>
                <w:sz w:val="16"/>
                <w:szCs w:val="16"/>
              </w:rPr>
              <w:t>Суббота</w:t>
            </w:r>
          </w:p>
        </w:tc>
        <w:tc>
          <w:tcPr>
            <w:tcW w:w="4710" w:type="dxa"/>
            <w:tcBorders>
              <w:top w:val="single" w:sz="4" w:space="0" w:color="auto"/>
              <w:left w:val="single" w:sz="4" w:space="0" w:color="auto"/>
              <w:bottom w:val="single" w:sz="4" w:space="0" w:color="auto"/>
              <w:right w:val="single" w:sz="4" w:space="0" w:color="auto"/>
            </w:tcBorders>
            <w:hideMark/>
          </w:tcPr>
          <w:p w:rsidR="004138EC" w:rsidRPr="004138EC" w:rsidRDefault="004138EC" w:rsidP="004138EC">
            <w:pPr>
              <w:jc w:val="center"/>
              <w:rPr>
                <w:sz w:val="16"/>
                <w:szCs w:val="16"/>
              </w:rPr>
            </w:pPr>
            <w:r w:rsidRPr="004138EC">
              <w:rPr>
                <w:sz w:val="16"/>
                <w:szCs w:val="16"/>
              </w:rPr>
              <w:t>выходной</w:t>
            </w:r>
          </w:p>
        </w:tc>
      </w:tr>
      <w:tr w:rsidR="004138EC" w:rsidRPr="004138EC" w:rsidTr="004138EC">
        <w:tc>
          <w:tcPr>
            <w:tcW w:w="4753" w:type="dxa"/>
            <w:tcBorders>
              <w:top w:val="single" w:sz="4" w:space="0" w:color="auto"/>
              <w:left w:val="single" w:sz="4" w:space="0" w:color="auto"/>
              <w:bottom w:val="single" w:sz="4" w:space="0" w:color="auto"/>
              <w:right w:val="single" w:sz="4" w:space="0" w:color="auto"/>
            </w:tcBorders>
            <w:hideMark/>
          </w:tcPr>
          <w:p w:rsidR="004138EC" w:rsidRPr="004138EC" w:rsidRDefault="004138EC" w:rsidP="004138EC">
            <w:pPr>
              <w:autoSpaceDE w:val="0"/>
              <w:autoSpaceDN w:val="0"/>
              <w:adjustRightInd w:val="0"/>
              <w:ind w:firstLine="709"/>
              <w:jc w:val="both"/>
              <w:rPr>
                <w:sz w:val="16"/>
                <w:szCs w:val="16"/>
              </w:rPr>
            </w:pPr>
            <w:r w:rsidRPr="004138EC">
              <w:rPr>
                <w:sz w:val="16"/>
                <w:szCs w:val="16"/>
              </w:rPr>
              <w:t>Воскресенье</w:t>
            </w:r>
          </w:p>
        </w:tc>
        <w:tc>
          <w:tcPr>
            <w:tcW w:w="4710" w:type="dxa"/>
            <w:tcBorders>
              <w:top w:val="single" w:sz="4" w:space="0" w:color="auto"/>
              <w:left w:val="single" w:sz="4" w:space="0" w:color="auto"/>
              <w:bottom w:val="single" w:sz="4" w:space="0" w:color="auto"/>
              <w:right w:val="single" w:sz="4" w:space="0" w:color="auto"/>
            </w:tcBorders>
            <w:hideMark/>
          </w:tcPr>
          <w:p w:rsidR="004138EC" w:rsidRPr="004138EC" w:rsidRDefault="004138EC" w:rsidP="004138EC">
            <w:pPr>
              <w:jc w:val="center"/>
              <w:rPr>
                <w:sz w:val="16"/>
                <w:szCs w:val="16"/>
              </w:rPr>
            </w:pPr>
            <w:r w:rsidRPr="004138EC">
              <w:rPr>
                <w:sz w:val="16"/>
                <w:szCs w:val="16"/>
              </w:rPr>
              <w:t>выходной</w:t>
            </w:r>
          </w:p>
        </w:tc>
      </w:tr>
    </w:tbl>
    <w:p w:rsidR="004138EC" w:rsidRPr="004138EC" w:rsidRDefault="004138EC" w:rsidP="004138EC">
      <w:pPr>
        <w:widowControl w:val="0"/>
        <w:autoSpaceDE w:val="0"/>
        <w:autoSpaceDN w:val="0"/>
        <w:ind w:firstLine="709"/>
        <w:jc w:val="both"/>
        <w:rPr>
          <w:sz w:val="16"/>
          <w:szCs w:val="16"/>
        </w:rPr>
      </w:pPr>
      <w:r w:rsidRPr="004138EC">
        <w:rPr>
          <w:sz w:val="16"/>
          <w:szCs w:val="16"/>
        </w:rPr>
        <w:t>1.3.2. Информация о порядке предоставления муниципальной услуги предоставляется:</w:t>
      </w:r>
    </w:p>
    <w:p w:rsidR="004138EC" w:rsidRPr="004138EC" w:rsidRDefault="004138EC" w:rsidP="004138EC">
      <w:pPr>
        <w:autoSpaceDE w:val="0"/>
        <w:autoSpaceDN w:val="0"/>
        <w:adjustRightInd w:val="0"/>
        <w:ind w:firstLine="709"/>
        <w:jc w:val="both"/>
        <w:rPr>
          <w:sz w:val="16"/>
          <w:szCs w:val="16"/>
        </w:rPr>
      </w:pPr>
      <w:r w:rsidRPr="004138EC">
        <w:rPr>
          <w:sz w:val="16"/>
          <w:szCs w:val="16"/>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4138EC" w:rsidRPr="004138EC" w:rsidRDefault="004138EC" w:rsidP="004138EC">
      <w:pPr>
        <w:autoSpaceDE w:val="0"/>
        <w:autoSpaceDN w:val="0"/>
        <w:adjustRightInd w:val="0"/>
        <w:ind w:firstLine="709"/>
        <w:jc w:val="both"/>
        <w:rPr>
          <w:sz w:val="16"/>
          <w:szCs w:val="16"/>
        </w:rPr>
      </w:pPr>
      <w:r w:rsidRPr="004138EC">
        <w:rPr>
          <w:sz w:val="16"/>
          <w:szCs w:val="16"/>
        </w:rPr>
        <w:t xml:space="preserve">на официальном сайте Уполномоченного органа в информационно-телекоммуникационной сети «Интернет» (далее </w:t>
      </w:r>
      <w:r w:rsidRPr="004138EC">
        <w:rPr>
          <w:bCs/>
          <w:sz w:val="16"/>
          <w:szCs w:val="16"/>
        </w:rPr>
        <w:t xml:space="preserve">- </w:t>
      </w:r>
      <w:r w:rsidRPr="004138EC">
        <w:rPr>
          <w:sz w:val="16"/>
          <w:szCs w:val="16"/>
        </w:rPr>
        <w:t>сеть «Интернет»);</w:t>
      </w:r>
    </w:p>
    <w:p w:rsidR="004138EC" w:rsidRPr="004138EC" w:rsidRDefault="004138EC" w:rsidP="004138EC">
      <w:pPr>
        <w:autoSpaceDE w:val="0"/>
        <w:autoSpaceDN w:val="0"/>
        <w:adjustRightInd w:val="0"/>
        <w:ind w:firstLine="709"/>
        <w:jc w:val="both"/>
        <w:rPr>
          <w:rFonts w:eastAsia="Calibri"/>
          <w:sz w:val="16"/>
          <w:szCs w:val="16"/>
          <w:lang w:eastAsia="en-US"/>
        </w:rPr>
      </w:pPr>
      <w:r w:rsidRPr="004138EC">
        <w:rPr>
          <w:sz w:val="16"/>
          <w:szCs w:val="16"/>
        </w:rPr>
        <w:t xml:space="preserve">в </w:t>
      </w:r>
      <w:r w:rsidRPr="004138EC">
        <w:rPr>
          <w:rFonts w:eastAsia="Calibri"/>
          <w:sz w:val="16"/>
          <w:szCs w:val="16"/>
          <w:lang w:eastAsia="en-US"/>
        </w:rPr>
        <w:t>федеральной государственной информационной системе «Единый портал государственных и муниципальных услуг (функций)»</w:t>
      </w:r>
      <w:r w:rsidRPr="004138EC">
        <w:rPr>
          <w:rFonts w:eastAsia="Calibri"/>
          <w:sz w:val="16"/>
          <w:szCs w:val="16"/>
          <w:lang w:eastAsia="en-US"/>
        </w:rPr>
        <w:br/>
        <w:t xml:space="preserve">(далее - единый портал), </w:t>
      </w:r>
      <w:r w:rsidRPr="004138EC">
        <w:rPr>
          <w:bCs/>
          <w:sz w:val="16"/>
          <w:szCs w:val="16"/>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138EC" w:rsidRPr="004138EC" w:rsidRDefault="004138EC" w:rsidP="004138EC">
      <w:pPr>
        <w:autoSpaceDE w:val="0"/>
        <w:autoSpaceDN w:val="0"/>
        <w:adjustRightInd w:val="0"/>
        <w:ind w:firstLine="709"/>
        <w:jc w:val="both"/>
        <w:rPr>
          <w:bCs/>
          <w:sz w:val="16"/>
          <w:szCs w:val="16"/>
        </w:rPr>
      </w:pPr>
      <w:r w:rsidRPr="004138EC">
        <w:rPr>
          <w:rFonts w:eastAsia="Calibri"/>
          <w:sz w:val="16"/>
          <w:szCs w:val="16"/>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4138EC">
        <w:rPr>
          <w:bCs/>
          <w:sz w:val="16"/>
          <w:szCs w:val="16"/>
        </w:rPr>
        <w:t>; региональной государственной информационной системе «Реестр государственных и муниципальных услуг (функций)» (далее – региональный реестр);</w:t>
      </w:r>
    </w:p>
    <w:p w:rsidR="004138EC" w:rsidRPr="004138EC" w:rsidRDefault="004138EC" w:rsidP="004138EC">
      <w:pPr>
        <w:autoSpaceDE w:val="0"/>
        <w:autoSpaceDN w:val="0"/>
        <w:adjustRightInd w:val="0"/>
        <w:ind w:firstLine="709"/>
        <w:jc w:val="both"/>
        <w:rPr>
          <w:sz w:val="16"/>
          <w:szCs w:val="16"/>
        </w:rPr>
      </w:pPr>
      <w:r w:rsidRPr="004138EC">
        <w:rPr>
          <w:sz w:val="16"/>
          <w:szCs w:val="16"/>
        </w:rPr>
        <w:lastRenderedPageBreak/>
        <w:t>на информационных стендах в помещениях Уполномоченного органа;</w:t>
      </w:r>
    </w:p>
    <w:p w:rsidR="004138EC" w:rsidRPr="004138EC" w:rsidRDefault="004138EC" w:rsidP="004138EC">
      <w:pPr>
        <w:autoSpaceDE w:val="0"/>
        <w:autoSpaceDN w:val="0"/>
        <w:adjustRightInd w:val="0"/>
        <w:ind w:firstLine="709"/>
        <w:rPr>
          <w:sz w:val="16"/>
          <w:szCs w:val="16"/>
        </w:rPr>
      </w:pPr>
      <w:r w:rsidRPr="004138EC">
        <w:rPr>
          <w:sz w:val="16"/>
          <w:szCs w:val="16"/>
        </w:rPr>
        <w:t xml:space="preserve">в многофункциональных центрах предоставления государственных и муниципальных услуг (далее </w:t>
      </w:r>
      <w:r w:rsidRPr="004138EC">
        <w:rPr>
          <w:bCs/>
          <w:sz w:val="16"/>
          <w:szCs w:val="16"/>
        </w:rPr>
        <w:t xml:space="preserve">- </w:t>
      </w:r>
      <w:r w:rsidRPr="004138EC">
        <w:rPr>
          <w:sz w:val="16"/>
          <w:szCs w:val="16"/>
        </w:rPr>
        <w:t>МФЦ).</w:t>
      </w:r>
    </w:p>
    <w:p w:rsidR="004138EC" w:rsidRPr="004138EC" w:rsidRDefault="004138EC" w:rsidP="004138EC">
      <w:pPr>
        <w:autoSpaceDE w:val="0"/>
        <w:autoSpaceDN w:val="0"/>
        <w:adjustRightInd w:val="0"/>
        <w:ind w:firstLine="709"/>
        <w:rPr>
          <w:sz w:val="16"/>
          <w:szCs w:val="16"/>
          <w:u w:val="single"/>
        </w:rPr>
      </w:pPr>
      <w:r w:rsidRPr="004138EC">
        <w:rPr>
          <w:sz w:val="16"/>
          <w:szCs w:val="16"/>
        </w:rPr>
        <w:t>2) по номеру телефона для справок должностным лицом Уполномоченного органа, его структурных подразделений;</w:t>
      </w:r>
    </w:p>
    <w:p w:rsidR="004138EC" w:rsidRPr="004138EC" w:rsidRDefault="004138EC" w:rsidP="004138EC">
      <w:pPr>
        <w:autoSpaceDE w:val="0"/>
        <w:autoSpaceDN w:val="0"/>
        <w:adjustRightInd w:val="0"/>
        <w:ind w:firstLine="709"/>
        <w:jc w:val="both"/>
        <w:rPr>
          <w:sz w:val="16"/>
          <w:szCs w:val="16"/>
        </w:rPr>
      </w:pPr>
      <w:r w:rsidRPr="004138EC">
        <w:rPr>
          <w:sz w:val="16"/>
          <w:szCs w:val="16"/>
        </w:rPr>
        <w:t>1.3.3.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rsidR="004138EC" w:rsidRPr="004138EC" w:rsidRDefault="004138EC" w:rsidP="004138EC">
      <w:pPr>
        <w:autoSpaceDE w:val="0"/>
        <w:autoSpaceDN w:val="0"/>
        <w:adjustRightInd w:val="0"/>
        <w:ind w:firstLine="709"/>
        <w:jc w:val="both"/>
        <w:rPr>
          <w:sz w:val="16"/>
          <w:szCs w:val="16"/>
        </w:rPr>
      </w:pPr>
      <w:r w:rsidRPr="004138EC">
        <w:rPr>
          <w:sz w:val="16"/>
          <w:szCs w:val="16"/>
        </w:rPr>
        <w:t>1) место нахождения, почтовый адрес, график работы Уполномоченного органа, его структурных подразделений;</w:t>
      </w:r>
    </w:p>
    <w:p w:rsidR="004138EC" w:rsidRPr="004138EC" w:rsidRDefault="004138EC" w:rsidP="004138EC">
      <w:pPr>
        <w:autoSpaceDE w:val="0"/>
        <w:autoSpaceDN w:val="0"/>
        <w:adjustRightInd w:val="0"/>
        <w:ind w:firstLine="709"/>
        <w:jc w:val="both"/>
        <w:rPr>
          <w:sz w:val="16"/>
          <w:szCs w:val="16"/>
        </w:rPr>
      </w:pPr>
      <w:r w:rsidRPr="004138EC">
        <w:rPr>
          <w:sz w:val="16"/>
          <w:szCs w:val="16"/>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4138EC" w:rsidRPr="004138EC" w:rsidRDefault="004138EC" w:rsidP="004138EC">
      <w:pPr>
        <w:autoSpaceDE w:val="0"/>
        <w:autoSpaceDN w:val="0"/>
        <w:adjustRightInd w:val="0"/>
        <w:ind w:firstLine="709"/>
        <w:jc w:val="both"/>
        <w:rPr>
          <w:sz w:val="16"/>
          <w:szCs w:val="16"/>
        </w:rPr>
      </w:pPr>
      <w:r w:rsidRPr="004138EC">
        <w:rPr>
          <w:sz w:val="16"/>
          <w:szCs w:val="1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4138EC" w:rsidRPr="004138EC" w:rsidRDefault="004138EC" w:rsidP="004138EC">
      <w:pPr>
        <w:autoSpaceDE w:val="0"/>
        <w:autoSpaceDN w:val="0"/>
        <w:adjustRightInd w:val="0"/>
        <w:ind w:firstLine="709"/>
        <w:jc w:val="both"/>
        <w:rPr>
          <w:sz w:val="16"/>
          <w:szCs w:val="16"/>
        </w:rPr>
      </w:pPr>
      <w:r w:rsidRPr="004138EC">
        <w:rPr>
          <w:sz w:val="16"/>
          <w:szCs w:val="16"/>
        </w:rPr>
        <w:t>4) порядок получения консультаций (справок).</w:t>
      </w:r>
    </w:p>
    <w:p w:rsidR="004138EC" w:rsidRPr="004138EC" w:rsidRDefault="004138EC" w:rsidP="004138EC">
      <w:pPr>
        <w:autoSpaceDE w:val="0"/>
        <w:autoSpaceDN w:val="0"/>
        <w:adjustRightInd w:val="0"/>
        <w:ind w:firstLine="709"/>
        <w:jc w:val="both"/>
        <w:rPr>
          <w:sz w:val="16"/>
          <w:szCs w:val="16"/>
        </w:rPr>
      </w:pPr>
      <w:r w:rsidRPr="004138EC">
        <w:rPr>
          <w:sz w:val="16"/>
          <w:szCs w:val="16"/>
        </w:rPr>
        <w:t>1.3.4. На едином портале, региональном портале размещаются:</w:t>
      </w:r>
    </w:p>
    <w:p w:rsidR="004138EC" w:rsidRPr="004138EC" w:rsidRDefault="004138EC" w:rsidP="004138EC">
      <w:pPr>
        <w:autoSpaceDE w:val="0"/>
        <w:autoSpaceDN w:val="0"/>
        <w:adjustRightInd w:val="0"/>
        <w:ind w:firstLine="709"/>
        <w:jc w:val="both"/>
        <w:rPr>
          <w:sz w:val="16"/>
          <w:szCs w:val="16"/>
        </w:rPr>
      </w:pPr>
      <w:r w:rsidRPr="004138EC">
        <w:rPr>
          <w:sz w:val="16"/>
          <w:szCs w:val="16"/>
        </w:rPr>
        <w:t>1.3.4.1.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38EC" w:rsidRPr="004138EC" w:rsidRDefault="004138EC" w:rsidP="004138EC">
      <w:pPr>
        <w:autoSpaceDE w:val="0"/>
        <w:autoSpaceDN w:val="0"/>
        <w:adjustRightInd w:val="0"/>
        <w:ind w:firstLine="709"/>
        <w:jc w:val="both"/>
        <w:rPr>
          <w:sz w:val="16"/>
          <w:szCs w:val="16"/>
        </w:rPr>
      </w:pPr>
      <w:r w:rsidRPr="004138EC">
        <w:rPr>
          <w:sz w:val="16"/>
          <w:szCs w:val="16"/>
        </w:rPr>
        <w:t>1.3.4.2. Круг заявителей.</w:t>
      </w:r>
    </w:p>
    <w:p w:rsidR="004138EC" w:rsidRPr="004138EC" w:rsidRDefault="004138EC" w:rsidP="004138EC">
      <w:pPr>
        <w:autoSpaceDE w:val="0"/>
        <w:autoSpaceDN w:val="0"/>
        <w:adjustRightInd w:val="0"/>
        <w:ind w:firstLine="709"/>
        <w:jc w:val="both"/>
        <w:rPr>
          <w:sz w:val="16"/>
          <w:szCs w:val="16"/>
        </w:rPr>
      </w:pPr>
      <w:r w:rsidRPr="004138EC">
        <w:rPr>
          <w:sz w:val="16"/>
          <w:szCs w:val="16"/>
        </w:rPr>
        <w:t>1.3.4.3. Срок предоставления муниципальной услуги.</w:t>
      </w:r>
    </w:p>
    <w:p w:rsidR="004138EC" w:rsidRPr="004138EC" w:rsidRDefault="004138EC" w:rsidP="004138EC">
      <w:pPr>
        <w:autoSpaceDE w:val="0"/>
        <w:autoSpaceDN w:val="0"/>
        <w:adjustRightInd w:val="0"/>
        <w:ind w:firstLine="709"/>
        <w:jc w:val="both"/>
        <w:rPr>
          <w:sz w:val="16"/>
          <w:szCs w:val="16"/>
        </w:rPr>
      </w:pPr>
      <w:r w:rsidRPr="004138EC">
        <w:rPr>
          <w:sz w:val="16"/>
          <w:szCs w:val="16"/>
        </w:rPr>
        <w:t>1.3.4.4. Стоимость предоставления муниципальной услуги и порядок оплаты.</w:t>
      </w:r>
    </w:p>
    <w:p w:rsidR="004138EC" w:rsidRPr="004138EC" w:rsidRDefault="004138EC" w:rsidP="004138EC">
      <w:pPr>
        <w:autoSpaceDE w:val="0"/>
        <w:autoSpaceDN w:val="0"/>
        <w:adjustRightInd w:val="0"/>
        <w:ind w:firstLine="709"/>
        <w:jc w:val="both"/>
        <w:rPr>
          <w:sz w:val="16"/>
          <w:szCs w:val="16"/>
        </w:rPr>
      </w:pPr>
      <w:r w:rsidRPr="004138EC">
        <w:rPr>
          <w:sz w:val="16"/>
          <w:szCs w:val="16"/>
        </w:rPr>
        <w:t>1.3.4.5.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4138EC" w:rsidRPr="004138EC" w:rsidRDefault="004138EC" w:rsidP="004138EC">
      <w:pPr>
        <w:autoSpaceDE w:val="0"/>
        <w:autoSpaceDN w:val="0"/>
        <w:adjustRightInd w:val="0"/>
        <w:ind w:firstLine="709"/>
        <w:jc w:val="both"/>
        <w:rPr>
          <w:sz w:val="16"/>
          <w:szCs w:val="16"/>
        </w:rPr>
      </w:pPr>
      <w:r w:rsidRPr="004138EC">
        <w:rPr>
          <w:sz w:val="16"/>
          <w:szCs w:val="16"/>
        </w:rPr>
        <w:t xml:space="preserve">1.3.4.6. Исчерпывающий перечень оснований для приостановления или отказа в предоставлении муниципальной услуги. </w:t>
      </w:r>
    </w:p>
    <w:p w:rsidR="004138EC" w:rsidRPr="004138EC" w:rsidRDefault="004138EC" w:rsidP="004138EC">
      <w:pPr>
        <w:autoSpaceDE w:val="0"/>
        <w:autoSpaceDN w:val="0"/>
        <w:adjustRightInd w:val="0"/>
        <w:ind w:firstLine="709"/>
        <w:jc w:val="both"/>
        <w:rPr>
          <w:sz w:val="16"/>
          <w:szCs w:val="16"/>
        </w:rPr>
      </w:pPr>
      <w:r w:rsidRPr="004138EC">
        <w:rPr>
          <w:sz w:val="16"/>
          <w:szCs w:val="16"/>
        </w:rPr>
        <w:t>1.3.4.7.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38EC" w:rsidRPr="004138EC" w:rsidRDefault="004138EC" w:rsidP="004138EC">
      <w:pPr>
        <w:autoSpaceDE w:val="0"/>
        <w:autoSpaceDN w:val="0"/>
        <w:adjustRightInd w:val="0"/>
        <w:ind w:firstLine="709"/>
        <w:jc w:val="both"/>
        <w:rPr>
          <w:sz w:val="16"/>
          <w:szCs w:val="16"/>
        </w:rPr>
      </w:pPr>
      <w:r w:rsidRPr="004138EC">
        <w:rPr>
          <w:sz w:val="16"/>
          <w:szCs w:val="16"/>
        </w:rPr>
        <w:t xml:space="preserve">1.3.4.8. Образцы заполнения электронной формы заявления о </w:t>
      </w:r>
      <w:r w:rsidRPr="004138EC">
        <w:rPr>
          <w:bCs/>
          <w:sz w:val="16"/>
          <w:szCs w:val="16"/>
        </w:rPr>
        <w:t>предоставлении муниципальной услуги.</w:t>
      </w:r>
    </w:p>
    <w:p w:rsidR="004138EC" w:rsidRPr="004138EC" w:rsidRDefault="004138EC" w:rsidP="004138EC">
      <w:pPr>
        <w:autoSpaceDE w:val="0"/>
        <w:autoSpaceDN w:val="0"/>
        <w:adjustRightInd w:val="0"/>
        <w:ind w:firstLine="709"/>
        <w:jc w:val="both"/>
        <w:rPr>
          <w:sz w:val="16"/>
          <w:szCs w:val="16"/>
        </w:rPr>
      </w:pPr>
      <w:r w:rsidRPr="004138EC">
        <w:rPr>
          <w:sz w:val="16"/>
          <w:szCs w:val="16"/>
        </w:rPr>
        <w:t>1.3.5. Посредством телефонной связи может предоставляться информация:</w:t>
      </w:r>
    </w:p>
    <w:p w:rsidR="004138EC" w:rsidRPr="004138EC" w:rsidRDefault="004138EC" w:rsidP="004138EC">
      <w:pPr>
        <w:autoSpaceDE w:val="0"/>
        <w:autoSpaceDN w:val="0"/>
        <w:adjustRightInd w:val="0"/>
        <w:ind w:firstLine="709"/>
        <w:jc w:val="both"/>
        <w:rPr>
          <w:sz w:val="16"/>
          <w:szCs w:val="16"/>
        </w:rPr>
      </w:pPr>
      <w:r w:rsidRPr="004138EC">
        <w:rPr>
          <w:sz w:val="16"/>
          <w:szCs w:val="16"/>
        </w:rPr>
        <w:t>1) о месте нахождения и графике работы Уполномоченного органа, его структурных подразделений;</w:t>
      </w:r>
    </w:p>
    <w:p w:rsidR="004138EC" w:rsidRPr="004138EC" w:rsidRDefault="004138EC" w:rsidP="004138EC">
      <w:pPr>
        <w:autoSpaceDE w:val="0"/>
        <w:autoSpaceDN w:val="0"/>
        <w:adjustRightInd w:val="0"/>
        <w:ind w:firstLine="709"/>
        <w:jc w:val="both"/>
        <w:rPr>
          <w:sz w:val="16"/>
          <w:szCs w:val="16"/>
        </w:rPr>
      </w:pPr>
      <w:r w:rsidRPr="004138EC">
        <w:rPr>
          <w:sz w:val="16"/>
          <w:szCs w:val="16"/>
        </w:rPr>
        <w:t>2) о порядке предоставления муниципальной услуги;</w:t>
      </w:r>
    </w:p>
    <w:p w:rsidR="004138EC" w:rsidRPr="004138EC" w:rsidRDefault="004138EC" w:rsidP="004138EC">
      <w:pPr>
        <w:autoSpaceDE w:val="0"/>
        <w:autoSpaceDN w:val="0"/>
        <w:adjustRightInd w:val="0"/>
        <w:ind w:firstLine="709"/>
        <w:jc w:val="both"/>
        <w:rPr>
          <w:sz w:val="16"/>
          <w:szCs w:val="16"/>
        </w:rPr>
      </w:pPr>
      <w:r w:rsidRPr="004138EC">
        <w:rPr>
          <w:sz w:val="16"/>
          <w:szCs w:val="16"/>
        </w:rPr>
        <w:t>3) о сроках предоставления муниципальной услуги;</w:t>
      </w:r>
    </w:p>
    <w:p w:rsidR="004138EC" w:rsidRPr="004138EC" w:rsidRDefault="004138EC" w:rsidP="004138EC">
      <w:pPr>
        <w:autoSpaceDE w:val="0"/>
        <w:autoSpaceDN w:val="0"/>
        <w:adjustRightInd w:val="0"/>
        <w:ind w:firstLine="709"/>
        <w:jc w:val="both"/>
        <w:rPr>
          <w:sz w:val="16"/>
          <w:szCs w:val="16"/>
        </w:rPr>
      </w:pPr>
      <w:r w:rsidRPr="004138EC">
        <w:rPr>
          <w:sz w:val="16"/>
          <w:szCs w:val="16"/>
        </w:rPr>
        <w:t>4) об адресах официального сайта Уполномоченного органа.</w:t>
      </w:r>
    </w:p>
    <w:p w:rsidR="004138EC" w:rsidRPr="004138EC" w:rsidRDefault="004138EC" w:rsidP="004138EC">
      <w:pPr>
        <w:ind w:firstLine="709"/>
        <w:jc w:val="both"/>
        <w:rPr>
          <w:bCs/>
          <w:sz w:val="16"/>
          <w:szCs w:val="16"/>
        </w:rPr>
      </w:pPr>
      <w:r w:rsidRPr="004138EC">
        <w:rPr>
          <w:bCs/>
          <w:sz w:val="16"/>
          <w:szCs w:val="16"/>
        </w:rPr>
        <w:t>1.3.6. При предоставлении муниципальной услуги в электронной форме заявителю направляется:</w:t>
      </w:r>
    </w:p>
    <w:p w:rsidR="004138EC" w:rsidRPr="004138EC" w:rsidRDefault="004138EC" w:rsidP="004138EC">
      <w:pPr>
        <w:ind w:firstLine="709"/>
        <w:jc w:val="both"/>
        <w:rPr>
          <w:bCs/>
          <w:sz w:val="16"/>
          <w:szCs w:val="16"/>
        </w:rPr>
      </w:pPr>
      <w:r w:rsidRPr="004138EC">
        <w:rPr>
          <w:bCs/>
          <w:sz w:val="16"/>
          <w:szCs w:val="16"/>
        </w:rPr>
        <w:t>1.3.6.1.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4138EC" w:rsidRPr="004138EC" w:rsidRDefault="004138EC" w:rsidP="004138EC">
      <w:pPr>
        <w:ind w:firstLine="709"/>
        <w:jc w:val="both"/>
        <w:rPr>
          <w:bCs/>
          <w:sz w:val="16"/>
          <w:szCs w:val="16"/>
        </w:rPr>
      </w:pPr>
      <w:r w:rsidRPr="004138EC">
        <w:rPr>
          <w:bCs/>
          <w:sz w:val="16"/>
          <w:szCs w:val="16"/>
        </w:rPr>
        <w:t>1.3.6.2.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4138EC" w:rsidRPr="004138EC" w:rsidRDefault="004138EC" w:rsidP="004138EC">
      <w:pPr>
        <w:autoSpaceDE w:val="0"/>
        <w:autoSpaceDN w:val="0"/>
        <w:adjustRightInd w:val="0"/>
        <w:ind w:firstLine="720"/>
        <w:jc w:val="both"/>
        <w:outlineLvl w:val="1"/>
        <w:rPr>
          <w:b/>
          <w:sz w:val="16"/>
          <w:szCs w:val="16"/>
        </w:rPr>
      </w:pPr>
      <w:r w:rsidRPr="004138EC">
        <w:rPr>
          <w:bCs/>
          <w:sz w:val="16"/>
          <w:szCs w:val="16"/>
        </w:rPr>
        <w:t>1.3.6.3. Уведомление о мотивированном отказе в предоставлении муниципальной услуги.</w:t>
      </w:r>
    </w:p>
    <w:p w:rsidR="004138EC" w:rsidRPr="004138EC" w:rsidRDefault="004138EC" w:rsidP="004138EC">
      <w:pPr>
        <w:keepNext/>
        <w:tabs>
          <w:tab w:val="num" w:pos="0"/>
        </w:tabs>
        <w:ind w:right="-2" w:firstLine="709"/>
        <w:jc w:val="center"/>
        <w:outlineLvl w:val="3"/>
        <w:rPr>
          <w:sz w:val="16"/>
          <w:szCs w:val="16"/>
        </w:rPr>
      </w:pPr>
    </w:p>
    <w:p w:rsidR="004138EC" w:rsidRPr="004138EC" w:rsidRDefault="004138EC" w:rsidP="004138EC">
      <w:pPr>
        <w:keepNext/>
        <w:tabs>
          <w:tab w:val="num" w:pos="0"/>
        </w:tabs>
        <w:ind w:right="-2" w:firstLine="709"/>
        <w:jc w:val="center"/>
        <w:outlineLvl w:val="3"/>
        <w:rPr>
          <w:b/>
          <w:sz w:val="16"/>
          <w:szCs w:val="16"/>
        </w:rPr>
      </w:pPr>
      <w:r w:rsidRPr="004138EC">
        <w:rPr>
          <w:b/>
          <w:sz w:val="16"/>
          <w:szCs w:val="16"/>
          <w:lang w:val="en-US"/>
        </w:rPr>
        <w:t>II</w:t>
      </w:r>
      <w:r w:rsidRPr="004138EC">
        <w:rPr>
          <w:b/>
          <w:sz w:val="16"/>
          <w:szCs w:val="16"/>
        </w:rPr>
        <w:t>. СТАНДАРТ ПРЕДОСТАВЛЕНИЯ МУНИЦИПАЛЬНОЙ УСЛУГИ</w:t>
      </w:r>
    </w:p>
    <w:p w:rsidR="004138EC" w:rsidRPr="004138EC" w:rsidRDefault="004138EC" w:rsidP="004138EC">
      <w:pPr>
        <w:autoSpaceDE w:val="0"/>
        <w:autoSpaceDN w:val="0"/>
        <w:adjustRightInd w:val="0"/>
        <w:ind w:right="-2" w:firstLine="709"/>
        <w:jc w:val="both"/>
        <w:outlineLvl w:val="1"/>
        <w:rPr>
          <w:b/>
          <w:sz w:val="16"/>
          <w:szCs w:val="16"/>
        </w:rPr>
      </w:pPr>
      <w:r w:rsidRPr="004138EC">
        <w:rPr>
          <w:b/>
          <w:sz w:val="16"/>
          <w:szCs w:val="16"/>
        </w:rPr>
        <w:t>2.1.Наименование муниципальной услуги</w:t>
      </w:r>
    </w:p>
    <w:p w:rsidR="004138EC" w:rsidRPr="004138EC" w:rsidRDefault="004138EC" w:rsidP="004138EC">
      <w:pPr>
        <w:ind w:firstLine="540"/>
        <w:jc w:val="both"/>
        <w:rPr>
          <w:sz w:val="16"/>
          <w:szCs w:val="16"/>
        </w:rPr>
      </w:pPr>
      <w:r w:rsidRPr="004138EC">
        <w:rPr>
          <w:sz w:val="16"/>
          <w:szCs w:val="16"/>
        </w:rPr>
        <w:tab/>
        <w:t>Утверждение схемы расположения земельного участка или земельных участков на кадастровом плане территории (далее – утверждение схемы расположения земельного участка).</w:t>
      </w:r>
    </w:p>
    <w:p w:rsidR="004138EC" w:rsidRPr="004138EC" w:rsidRDefault="004138EC" w:rsidP="004138EC">
      <w:pPr>
        <w:autoSpaceDE w:val="0"/>
        <w:autoSpaceDN w:val="0"/>
        <w:adjustRightInd w:val="0"/>
        <w:ind w:right="-2" w:firstLine="709"/>
        <w:jc w:val="both"/>
        <w:outlineLvl w:val="1"/>
        <w:rPr>
          <w:b/>
          <w:sz w:val="16"/>
          <w:szCs w:val="16"/>
        </w:rPr>
      </w:pPr>
      <w:r w:rsidRPr="004138EC">
        <w:rPr>
          <w:b/>
          <w:sz w:val="16"/>
          <w:szCs w:val="16"/>
        </w:rPr>
        <w:t>2.2. Наименование органа, предоставляющего муниципальную услугу</w:t>
      </w:r>
    </w:p>
    <w:p w:rsidR="004138EC" w:rsidRPr="004138EC" w:rsidRDefault="004138EC" w:rsidP="004138EC">
      <w:pPr>
        <w:ind w:firstLine="709"/>
        <w:rPr>
          <w:sz w:val="16"/>
          <w:szCs w:val="16"/>
        </w:rPr>
      </w:pPr>
      <w:r w:rsidRPr="004138EC">
        <w:rPr>
          <w:sz w:val="16"/>
          <w:szCs w:val="16"/>
        </w:rPr>
        <w:t>2.2.1. Муниципальная услуга предоставляется:</w:t>
      </w:r>
    </w:p>
    <w:p w:rsidR="004138EC" w:rsidRPr="004138EC" w:rsidRDefault="004138EC" w:rsidP="004138EC">
      <w:pPr>
        <w:ind w:firstLine="709"/>
        <w:jc w:val="both"/>
        <w:rPr>
          <w:sz w:val="16"/>
          <w:szCs w:val="16"/>
        </w:rPr>
      </w:pPr>
      <w:r w:rsidRPr="004138EC">
        <w:rPr>
          <w:sz w:val="16"/>
          <w:szCs w:val="16"/>
        </w:rPr>
        <w:t>Отделом имущественных отношений комитета инвестиционной политики Администрации Любытинского муниципального района;</w:t>
      </w:r>
    </w:p>
    <w:p w:rsidR="004138EC" w:rsidRPr="004138EC" w:rsidRDefault="004138EC" w:rsidP="004138EC">
      <w:pPr>
        <w:autoSpaceDE w:val="0"/>
        <w:autoSpaceDN w:val="0"/>
        <w:adjustRightInd w:val="0"/>
        <w:ind w:firstLine="709"/>
        <w:jc w:val="both"/>
        <w:rPr>
          <w:sz w:val="16"/>
          <w:szCs w:val="16"/>
        </w:rPr>
      </w:pPr>
      <w:r w:rsidRPr="004138EC">
        <w:rPr>
          <w:sz w:val="16"/>
          <w:szCs w:val="16"/>
        </w:rPr>
        <w:t>МФЦ по месту жительства или пребывания заявителя - в части</w:t>
      </w:r>
      <w:r w:rsidRPr="004138EC">
        <w:rPr>
          <w:i/>
          <w:sz w:val="16"/>
          <w:szCs w:val="16"/>
        </w:rPr>
        <w:t xml:space="preserve"> </w:t>
      </w:r>
      <w:r w:rsidRPr="004138EC">
        <w:rPr>
          <w:sz w:val="16"/>
          <w:szCs w:val="16"/>
        </w:rPr>
        <w:t>приема и (или) выдачи документов на предоставление муниципальной услуги (при условии заключения соглашений о взаимодействии с МФЦ).</w:t>
      </w:r>
    </w:p>
    <w:p w:rsidR="004138EC" w:rsidRPr="004138EC" w:rsidRDefault="004138EC" w:rsidP="004138EC">
      <w:pPr>
        <w:autoSpaceDE w:val="0"/>
        <w:autoSpaceDN w:val="0"/>
        <w:adjustRightInd w:val="0"/>
        <w:ind w:firstLine="709"/>
        <w:jc w:val="both"/>
        <w:rPr>
          <w:sz w:val="16"/>
          <w:szCs w:val="16"/>
        </w:rPr>
      </w:pPr>
      <w:r w:rsidRPr="004138EC">
        <w:rPr>
          <w:sz w:val="16"/>
          <w:szCs w:val="16"/>
        </w:rPr>
        <w:t>При предоставлении муниципальной услуги Уполномоченный орган осуществляет взаимодействие с:</w:t>
      </w:r>
    </w:p>
    <w:p w:rsidR="004138EC" w:rsidRPr="004138EC" w:rsidRDefault="004138EC" w:rsidP="004138EC">
      <w:pPr>
        <w:autoSpaceDE w:val="0"/>
        <w:autoSpaceDN w:val="0"/>
        <w:adjustRightInd w:val="0"/>
        <w:ind w:firstLine="709"/>
        <w:jc w:val="both"/>
        <w:rPr>
          <w:sz w:val="16"/>
          <w:szCs w:val="16"/>
        </w:rPr>
      </w:pPr>
      <w:r w:rsidRPr="004138EC">
        <w:rPr>
          <w:sz w:val="16"/>
          <w:szCs w:val="16"/>
        </w:rPr>
        <w:t>Управлением Федеральной службы государственной регистрации, кадастра и картографии по Новгородской области;</w:t>
      </w:r>
    </w:p>
    <w:p w:rsidR="004138EC" w:rsidRPr="004138EC" w:rsidRDefault="004138EC" w:rsidP="004138EC">
      <w:pPr>
        <w:autoSpaceDE w:val="0"/>
        <w:autoSpaceDN w:val="0"/>
        <w:adjustRightInd w:val="0"/>
        <w:ind w:firstLine="709"/>
        <w:jc w:val="both"/>
        <w:rPr>
          <w:sz w:val="16"/>
          <w:szCs w:val="16"/>
        </w:rPr>
      </w:pPr>
      <w:r w:rsidRPr="004138EC">
        <w:rPr>
          <w:sz w:val="16"/>
          <w:szCs w:val="16"/>
        </w:rPr>
        <w:t>Управлением Федеральной налоговой службы по Новгородской области</w:t>
      </w:r>
      <w:r w:rsidRPr="004138EC">
        <w:rPr>
          <w:iCs/>
          <w:sz w:val="16"/>
          <w:szCs w:val="16"/>
        </w:rPr>
        <w:t>.</w:t>
      </w:r>
    </w:p>
    <w:p w:rsidR="004138EC" w:rsidRPr="004138EC" w:rsidRDefault="004138EC" w:rsidP="004138EC">
      <w:pPr>
        <w:ind w:firstLine="709"/>
        <w:jc w:val="both"/>
        <w:rPr>
          <w:sz w:val="16"/>
          <w:szCs w:val="16"/>
        </w:rPr>
      </w:pPr>
      <w:r w:rsidRPr="004138EC">
        <w:rPr>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138EC" w:rsidRPr="004138EC" w:rsidRDefault="004138EC" w:rsidP="004138EC">
      <w:pPr>
        <w:autoSpaceDE w:val="0"/>
        <w:autoSpaceDN w:val="0"/>
        <w:adjustRightInd w:val="0"/>
        <w:ind w:right="-2" w:firstLine="709"/>
        <w:jc w:val="both"/>
        <w:outlineLvl w:val="1"/>
        <w:rPr>
          <w:b/>
          <w:sz w:val="16"/>
          <w:szCs w:val="16"/>
        </w:rPr>
      </w:pPr>
      <w:r w:rsidRPr="004138EC">
        <w:rPr>
          <w:b/>
          <w:bCs/>
          <w:sz w:val="16"/>
          <w:szCs w:val="16"/>
        </w:rPr>
        <w:t>2.3.Описание результата предоставления муниципальной услуги</w:t>
      </w:r>
    </w:p>
    <w:p w:rsidR="004138EC" w:rsidRPr="004138EC" w:rsidRDefault="004138EC" w:rsidP="004138EC">
      <w:pPr>
        <w:ind w:firstLine="709"/>
        <w:jc w:val="both"/>
        <w:rPr>
          <w:sz w:val="16"/>
          <w:szCs w:val="16"/>
        </w:rPr>
      </w:pPr>
      <w:r w:rsidRPr="004138EC">
        <w:rPr>
          <w:sz w:val="16"/>
          <w:szCs w:val="16"/>
        </w:rPr>
        <w:t>2.3.1. Результатом предоставления муниципальной услуги являются:</w:t>
      </w:r>
    </w:p>
    <w:p w:rsidR="004138EC" w:rsidRPr="004138EC" w:rsidRDefault="004138EC" w:rsidP="004138EC">
      <w:pPr>
        <w:ind w:firstLine="709"/>
        <w:jc w:val="both"/>
        <w:rPr>
          <w:sz w:val="16"/>
          <w:szCs w:val="16"/>
        </w:rPr>
      </w:pPr>
      <w:r w:rsidRPr="004138EC">
        <w:rPr>
          <w:sz w:val="16"/>
          <w:szCs w:val="16"/>
        </w:rPr>
        <w:t>решение уполномоченного органа об утверждении схемы расположения земельного участка;</w:t>
      </w:r>
    </w:p>
    <w:p w:rsidR="004138EC" w:rsidRPr="004138EC" w:rsidRDefault="004138EC" w:rsidP="004138EC">
      <w:pPr>
        <w:ind w:firstLine="709"/>
        <w:jc w:val="both"/>
        <w:rPr>
          <w:sz w:val="16"/>
          <w:szCs w:val="16"/>
        </w:rPr>
      </w:pPr>
      <w:r w:rsidRPr="004138EC">
        <w:rPr>
          <w:sz w:val="16"/>
          <w:szCs w:val="16"/>
        </w:rPr>
        <w:t>решение об отказе в утверждении схемы расположения земельного участка.</w:t>
      </w:r>
    </w:p>
    <w:p w:rsidR="004138EC" w:rsidRPr="004138EC" w:rsidRDefault="004138EC" w:rsidP="004138EC">
      <w:pPr>
        <w:ind w:firstLine="709"/>
        <w:jc w:val="both"/>
        <w:rPr>
          <w:sz w:val="16"/>
          <w:szCs w:val="16"/>
        </w:rPr>
      </w:pPr>
      <w:r w:rsidRPr="004138EC">
        <w:rPr>
          <w:sz w:val="16"/>
          <w:szCs w:val="16"/>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4138EC" w:rsidRPr="004138EC" w:rsidRDefault="004138EC" w:rsidP="004138EC">
      <w:pPr>
        <w:autoSpaceDE w:val="0"/>
        <w:autoSpaceDN w:val="0"/>
        <w:adjustRightInd w:val="0"/>
        <w:ind w:right="-2" w:firstLine="709"/>
        <w:jc w:val="both"/>
        <w:outlineLvl w:val="1"/>
        <w:rPr>
          <w:b/>
          <w:sz w:val="16"/>
          <w:szCs w:val="16"/>
        </w:rPr>
      </w:pPr>
      <w:r w:rsidRPr="004138EC">
        <w:rPr>
          <w:b/>
          <w:sz w:val="16"/>
          <w:szCs w:val="16"/>
        </w:rPr>
        <w:t>2.4. Срок предоставления муниципальной услуги</w:t>
      </w:r>
    </w:p>
    <w:p w:rsidR="004138EC" w:rsidRPr="004138EC" w:rsidRDefault="004138EC" w:rsidP="004138EC">
      <w:pPr>
        <w:ind w:firstLine="709"/>
        <w:rPr>
          <w:sz w:val="16"/>
          <w:szCs w:val="16"/>
        </w:rPr>
      </w:pPr>
      <w:r w:rsidRPr="004138EC">
        <w:rPr>
          <w:sz w:val="16"/>
          <w:szCs w:val="16"/>
        </w:rPr>
        <w:t>2.4.1.Общий срок предоставления муниципальной услуги составляет не более 7 рабочих дней со дня поступления в Уполномоченный орган документов, указанных в подпункте 2.6.1 настоящего административного регламента.</w:t>
      </w:r>
    </w:p>
    <w:p w:rsidR="004138EC" w:rsidRPr="004138EC" w:rsidRDefault="004138EC" w:rsidP="004138EC">
      <w:pPr>
        <w:widowControl w:val="0"/>
        <w:autoSpaceDE w:val="0"/>
        <w:autoSpaceDN w:val="0"/>
        <w:adjustRightInd w:val="0"/>
        <w:ind w:firstLine="540"/>
        <w:jc w:val="both"/>
        <w:rPr>
          <w:sz w:val="16"/>
          <w:szCs w:val="16"/>
        </w:rPr>
      </w:pPr>
      <w:r w:rsidRPr="004138EC">
        <w:rPr>
          <w:sz w:val="16"/>
          <w:szCs w:val="16"/>
        </w:rPr>
        <w:t>2.4.2.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об утверждении или об отказе в утверждении схемы расположения земельного участка, но не позднее срока, указанного в подпункте 2.4.1 настоящего административного регламента:</w:t>
      </w:r>
    </w:p>
    <w:p w:rsidR="004138EC" w:rsidRPr="004138EC" w:rsidRDefault="004138EC" w:rsidP="004138EC">
      <w:pPr>
        <w:autoSpaceDE w:val="0"/>
        <w:autoSpaceDN w:val="0"/>
        <w:adjustRightInd w:val="0"/>
        <w:ind w:firstLine="709"/>
        <w:jc w:val="both"/>
        <w:rPr>
          <w:sz w:val="16"/>
          <w:szCs w:val="16"/>
        </w:rPr>
      </w:pPr>
      <w:r w:rsidRPr="004138EC">
        <w:rPr>
          <w:sz w:val="16"/>
          <w:szCs w:val="1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138EC" w:rsidRPr="004138EC" w:rsidRDefault="004138EC" w:rsidP="004138EC">
      <w:pPr>
        <w:autoSpaceDE w:val="0"/>
        <w:autoSpaceDN w:val="0"/>
        <w:adjustRightInd w:val="0"/>
        <w:ind w:firstLine="709"/>
        <w:jc w:val="both"/>
        <w:rPr>
          <w:sz w:val="16"/>
          <w:szCs w:val="16"/>
        </w:rPr>
      </w:pPr>
      <w:r w:rsidRPr="004138EC">
        <w:rPr>
          <w:sz w:val="16"/>
          <w:szCs w:val="16"/>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4138EC" w:rsidRPr="004138EC" w:rsidRDefault="004138EC" w:rsidP="004138EC">
      <w:pPr>
        <w:autoSpaceDE w:val="0"/>
        <w:autoSpaceDN w:val="0"/>
        <w:adjustRightInd w:val="0"/>
        <w:ind w:firstLine="709"/>
        <w:jc w:val="both"/>
        <w:rPr>
          <w:sz w:val="16"/>
          <w:szCs w:val="16"/>
        </w:rPr>
      </w:pPr>
      <w:r w:rsidRPr="004138EC">
        <w:rPr>
          <w:sz w:val="16"/>
          <w:szCs w:val="16"/>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решения об утверждении либо об отказе в утверждении, но не позднее срока, указанного в подпункте 2.4.1 настоящего административного регламента, передачу документа   в МФЦ для выдачи заявителю.</w:t>
      </w:r>
    </w:p>
    <w:p w:rsidR="004138EC" w:rsidRPr="004138EC" w:rsidRDefault="004138EC" w:rsidP="004138EC">
      <w:pPr>
        <w:autoSpaceDE w:val="0"/>
        <w:autoSpaceDN w:val="0"/>
        <w:adjustRightInd w:val="0"/>
        <w:ind w:firstLine="709"/>
        <w:jc w:val="both"/>
        <w:rPr>
          <w:sz w:val="16"/>
          <w:szCs w:val="16"/>
        </w:rPr>
      </w:pPr>
      <w:r w:rsidRPr="004138EC">
        <w:rPr>
          <w:sz w:val="16"/>
          <w:szCs w:val="16"/>
        </w:rPr>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4138EC" w:rsidRPr="004138EC" w:rsidRDefault="004138EC" w:rsidP="004138EC">
      <w:pPr>
        <w:autoSpaceDE w:val="0"/>
        <w:autoSpaceDN w:val="0"/>
        <w:adjustRightInd w:val="0"/>
        <w:ind w:firstLine="709"/>
        <w:jc w:val="both"/>
        <w:rPr>
          <w:sz w:val="16"/>
          <w:szCs w:val="16"/>
        </w:rPr>
      </w:pPr>
      <w:r w:rsidRPr="004138EC">
        <w:rPr>
          <w:bCs/>
          <w:sz w:val="16"/>
          <w:szCs w:val="1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4138EC" w:rsidRPr="004138EC" w:rsidRDefault="004138EC" w:rsidP="004138EC">
      <w:pPr>
        <w:autoSpaceDE w:val="0"/>
        <w:autoSpaceDN w:val="0"/>
        <w:adjustRightInd w:val="0"/>
        <w:ind w:right="-2" w:firstLine="709"/>
        <w:jc w:val="both"/>
        <w:outlineLvl w:val="1"/>
        <w:rPr>
          <w:b/>
          <w:sz w:val="16"/>
          <w:szCs w:val="16"/>
        </w:rPr>
      </w:pPr>
      <w:r w:rsidRPr="004138EC">
        <w:rPr>
          <w:b/>
          <w:sz w:val="16"/>
          <w:szCs w:val="16"/>
        </w:rPr>
        <w:t>2.5. Нормативные правовые акты, регулирующие предоставление муниципальной услуги</w:t>
      </w:r>
    </w:p>
    <w:p w:rsidR="004138EC" w:rsidRPr="004138EC" w:rsidRDefault="004138EC" w:rsidP="004138EC">
      <w:pPr>
        <w:autoSpaceDE w:val="0"/>
        <w:autoSpaceDN w:val="0"/>
        <w:adjustRightInd w:val="0"/>
        <w:ind w:firstLine="709"/>
        <w:jc w:val="both"/>
        <w:rPr>
          <w:sz w:val="16"/>
          <w:szCs w:val="16"/>
        </w:rPr>
      </w:pPr>
      <w:r w:rsidRPr="004138EC">
        <w:rPr>
          <w:sz w:val="16"/>
          <w:szCs w:val="16"/>
        </w:rPr>
        <w:t xml:space="preserve">Отношения, возникающие в связи </w:t>
      </w:r>
      <w:r w:rsidRPr="004138EC">
        <w:rPr>
          <w:bCs/>
          <w:sz w:val="16"/>
          <w:szCs w:val="16"/>
        </w:rPr>
        <w:t>с предоставлением муниципальной услуги,</w:t>
      </w:r>
      <w:r w:rsidRPr="004138EC">
        <w:rPr>
          <w:sz w:val="16"/>
          <w:szCs w:val="16"/>
        </w:rPr>
        <w:t xml:space="preserve">  регулируются следующими нормативными правовыми актами:</w:t>
      </w:r>
    </w:p>
    <w:p w:rsidR="004138EC" w:rsidRPr="004138EC" w:rsidRDefault="004138EC" w:rsidP="004138EC">
      <w:pPr>
        <w:autoSpaceDE w:val="0"/>
        <w:autoSpaceDN w:val="0"/>
        <w:adjustRightInd w:val="0"/>
        <w:ind w:firstLine="567"/>
        <w:jc w:val="both"/>
        <w:rPr>
          <w:rFonts w:eastAsia="Droid Sans Fallback"/>
          <w:sz w:val="16"/>
          <w:szCs w:val="16"/>
        </w:rPr>
      </w:pPr>
      <w:r w:rsidRPr="004138EC">
        <w:rPr>
          <w:rFonts w:eastAsia="Droid Sans Fallback"/>
          <w:sz w:val="16"/>
          <w:szCs w:val="16"/>
        </w:rPr>
        <w:lastRenderedPageBreak/>
        <w:t>Конституцией Российской Федерации (Российская газета, 1993, от  25 декабря);</w:t>
      </w:r>
    </w:p>
    <w:p w:rsidR="004138EC" w:rsidRPr="004138EC" w:rsidRDefault="004138EC" w:rsidP="004138EC">
      <w:pPr>
        <w:autoSpaceDE w:val="0"/>
        <w:autoSpaceDN w:val="0"/>
        <w:adjustRightInd w:val="0"/>
        <w:ind w:firstLine="567"/>
        <w:jc w:val="both"/>
        <w:rPr>
          <w:rFonts w:eastAsia="Droid Sans Fallback"/>
          <w:sz w:val="16"/>
          <w:szCs w:val="16"/>
        </w:rPr>
      </w:pPr>
      <w:r w:rsidRPr="004138EC">
        <w:rPr>
          <w:rFonts w:eastAsia="Droid Sans Fallback"/>
          <w:sz w:val="16"/>
          <w:szCs w:val="16"/>
        </w:rPr>
        <w:t>Земельным кодексом Российской Федерации (Собрание законодательства Российской Федерации, 29.10.2001, № 44, ст. 4147);</w:t>
      </w:r>
    </w:p>
    <w:p w:rsidR="004138EC" w:rsidRPr="004138EC" w:rsidRDefault="004138EC" w:rsidP="004138EC">
      <w:pPr>
        <w:autoSpaceDE w:val="0"/>
        <w:autoSpaceDN w:val="0"/>
        <w:adjustRightInd w:val="0"/>
        <w:ind w:firstLine="567"/>
        <w:jc w:val="both"/>
        <w:rPr>
          <w:rFonts w:eastAsia="Droid Sans Fallback"/>
          <w:sz w:val="16"/>
          <w:szCs w:val="16"/>
        </w:rPr>
      </w:pPr>
      <w:r w:rsidRPr="004138EC">
        <w:rPr>
          <w:rFonts w:eastAsia="Droid Sans Fallback"/>
          <w:sz w:val="16"/>
          <w:szCs w:val="16"/>
        </w:rPr>
        <w:t>Гражданским кодексом РФ (Собрание законодательства Российской Федерации, 05.12.1994, № 32, ст. 4147, Собрание законодательства Российской Федерации, 29.01.1996, № 5, ст. 410, Собрание законодательства Российской Федерации, 03.12.2001, № 49, ст. 4552, Собрание законодательства Российской Федерации, 25.12.2006, № 289);</w:t>
      </w:r>
    </w:p>
    <w:p w:rsidR="004138EC" w:rsidRPr="004138EC" w:rsidRDefault="004138EC" w:rsidP="004138EC">
      <w:pPr>
        <w:autoSpaceDE w:val="0"/>
        <w:autoSpaceDN w:val="0"/>
        <w:adjustRightInd w:val="0"/>
        <w:ind w:firstLine="567"/>
        <w:jc w:val="both"/>
        <w:rPr>
          <w:rFonts w:eastAsia="Droid Sans Fallback"/>
          <w:sz w:val="16"/>
          <w:szCs w:val="16"/>
        </w:rPr>
      </w:pPr>
      <w:r w:rsidRPr="004138EC">
        <w:rPr>
          <w:rFonts w:eastAsia="Droid Sans Fallback"/>
          <w:sz w:val="16"/>
          <w:szCs w:val="16"/>
        </w:rPr>
        <w:t>Федеральным законом от 27 ноября 2014 года № 762 «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138EC" w:rsidRPr="004138EC" w:rsidRDefault="004138EC" w:rsidP="004138EC">
      <w:pPr>
        <w:autoSpaceDE w:val="0"/>
        <w:autoSpaceDN w:val="0"/>
        <w:adjustRightInd w:val="0"/>
        <w:ind w:firstLine="567"/>
        <w:jc w:val="both"/>
        <w:rPr>
          <w:rFonts w:eastAsia="Droid Sans Fallback"/>
          <w:sz w:val="16"/>
          <w:szCs w:val="16"/>
        </w:rPr>
      </w:pPr>
      <w:r w:rsidRPr="004138EC">
        <w:rPr>
          <w:rFonts w:eastAsia="Droid Sans Fallback"/>
          <w:sz w:val="16"/>
          <w:szCs w:val="16"/>
        </w:rPr>
        <w:t>Федеральным законом от 24 июля 2007 года № 221-ФЗ «О кадастровой деятельности» (Собрание законодательства Российской Федерации, 30.07.2007, № 31, ст. 4017);</w:t>
      </w:r>
    </w:p>
    <w:p w:rsidR="004138EC" w:rsidRPr="004138EC" w:rsidRDefault="004138EC" w:rsidP="004138EC">
      <w:pPr>
        <w:autoSpaceDE w:val="0"/>
        <w:autoSpaceDN w:val="0"/>
        <w:adjustRightInd w:val="0"/>
        <w:ind w:firstLine="567"/>
        <w:jc w:val="both"/>
        <w:rPr>
          <w:rFonts w:eastAsia="Droid Sans Fallback"/>
          <w:sz w:val="16"/>
          <w:szCs w:val="16"/>
        </w:rPr>
      </w:pPr>
      <w:r w:rsidRPr="004138EC">
        <w:rPr>
          <w:rFonts w:eastAsia="Droid Sans Fallback"/>
          <w:sz w:val="16"/>
          <w:szCs w:val="16"/>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4138EC" w:rsidRPr="004138EC" w:rsidRDefault="004138EC" w:rsidP="004138EC">
      <w:pPr>
        <w:autoSpaceDE w:val="0"/>
        <w:autoSpaceDN w:val="0"/>
        <w:adjustRightInd w:val="0"/>
        <w:ind w:firstLine="567"/>
        <w:jc w:val="both"/>
        <w:rPr>
          <w:rFonts w:eastAsia="Droid Sans Fallback"/>
          <w:sz w:val="16"/>
          <w:szCs w:val="16"/>
        </w:rPr>
      </w:pPr>
      <w:r w:rsidRPr="004138EC">
        <w:rPr>
          <w:rFonts w:eastAsia="Droid Sans Fallback"/>
          <w:sz w:val="16"/>
          <w:szCs w:val="16"/>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ст.2038; № 27, ст. 3873, 3880; № 29, ст. 4291; № 30, ст. 4587);</w:t>
      </w:r>
    </w:p>
    <w:p w:rsidR="004138EC" w:rsidRPr="004138EC" w:rsidRDefault="004138EC" w:rsidP="004138EC">
      <w:pPr>
        <w:autoSpaceDE w:val="0"/>
        <w:autoSpaceDN w:val="0"/>
        <w:adjustRightInd w:val="0"/>
        <w:ind w:firstLine="567"/>
        <w:jc w:val="both"/>
        <w:rPr>
          <w:rFonts w:eastAsia="Droid Sans Fallback"/>
          <w:sz w:val="16"/>
          <w:szCs w:val="16"/>
        </w:rPr>
      </w:pPr>
      <w:r w:rsidRPr="004138EC">
        <w:rPr>
          <w:rFonts w:eastAsia="Droid Sans Fallback"/>
          <w:sz w:val="16"/>
          <w:szCs w:val="16"/>
        </w:rPr>
        <w:t>Федеральный закон от 13 июля 2015 года № 218-ФЗ «О государственной регистрации недвижимости» Собрание законодательства Российской Федерации, 20.07.2015, № 29, ст. 4377);</w:t>
      </w:r>
    </w:p>
    <w:p w:rsidR="004138EC" w:rsidRPr="004138EC" w:rsidRDefault="004138EC" w:rsidP="004138EC">
      <w:pPr>
        <w:autoSpaceDE w:val="0"/>
        <w:autoSpaceDN w:val="0"/>
        <w:adjustRightInd w:val="0"/>
        <w:ind w:firstLine="709"/>
        <w:jc w:val="both"/>
        <w:rPr>
          <w:sz w:val="16"/>
          <w:szCs w:val="16"/>
        </w:rPr>
      </w:pPr>
      <w:r w:rsidRPr="004138EC">
        <w:rPr>
          <w:sz w:val="16"/>
          <w:szCs w:val="16"/>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от 27.08.2012 № 35 ст. 4829);</w:t>
      </w:r>
    </w:p>
    <w:p w:rsidR="004138EC" w:rsidRPr="004138EC" w:rsidRDefault="004138EC" w:rsidP="004138EC">
      <w:pPr>
        <w:tabs>
          <w:tab w:val="left" w:pos="8306"/>
        </w:tabs>
        <w:ind w:firstLine="709"/>
        <w:jc w:val="both"/>
        <w:rPr>
          <w:sz w:val="16"/>
          <w:szCs w:val="16"/>
        </w:rPr>
      </w:pPr>
      <w:r w:rsidRPr="004138EC">
        <w:rPr>
          <w:sz w:val="16"/>
          <w:szCs w:val="16"/>
        </w:rPr>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органов государственной власти Новгородской области, муниципальными правовыми актами Любытинского муниципального района, сельских поселений Любытинского района.</w:t>
      </w:r>
    </w:p>
    <w:p w:rsidR="004138EC" w:rsidRPr="004138EC" w:rsidRDefault="004138EC" w:rsidP="004138EC">
      <w:pPr>
        <w:autoSpaceDE w:val="0"/>
        <w:autoSpaceDN w:val="0"/>
        <w:adjustRightInd w:val="0"/>
        <w:ind w:right="-2" w:firstLine="709"/>
        <w:jc w:val="both"/>
        <w:outlineLvl w:val="1"/>
        <w:rPr>
          <w:b/>
          <w:bCs/>
          <w:sz w:val="16"/>
          <w:szCs w:val="16"/>
        </w:rPr>
      </w:pPr>
      <w:r w:rsidRPr="004138EC">
        <w:rPr>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138EC" w:rsidRPr="004138EC" w:rsidRDefault="004138EC" w:rsidP="004138EC">
      <w:pPr>
        <w:tabs>
          <w:tab w:val="left" w:pos="8306"/>
        </w:tabs>
        <w:ind w:firstLine="720"/>
        <w:jc w:val="both"/>
        <w:rPr>
          <w:bCs/>
          <w:sz w:val="16"/>
          <w:szCs w:val="16"/>
        </w:rPr>
      </w:pPr>
      <w:r w:rsidRPr="004138EC">
        <w:rPr>
          <w:bCs/>
          <w:sz w:val="16"/>
          <w:szCs w:val="16"/>
        </w:rPr>
        <w:t>2.6.1. С целью утверждения схемы расположения земельного участка заявитель  направляет (представляет):</w:t>
      </w:r>
    </w:p>
    <w:p w:rsidR="004138EC" w:rsidRPr="004138EC" w:rsidRDefault="002024DD" w:rsidP="004138EC">
      <w:pPr>
        <w:tabs>
          <w:tab w:val="left" w:pos="8306"/>
        </w:tabs>
        <w:ind w:firstLine="720"/>
        <w:rPr>
          <w:sz w:val="16"/>
          <w:szCs w:val="16"/>
        </w:rPr>
      </w:pPr>
      <w:hyperlink r:id="rId37" w:history="1">
        <w:r w:rsidR="004138EC" w:rsidRPr="004138EC">
          <w:rPr>
            <w:color w:val="000000"/>
            <w:sz w:val="16"/>
            <w:szCs w:val="16"/>
            <w:u w:val="single"/>
          </w:rPr>
          <w:t>заявление</w:t>
        </w:r>
      </w:hyperlink>
      <w:r w:rsidR="004138EC" w:rsidRPr="004138EC">
        <w:rPr>
          <w:color w:val="000000"/>
          <w:sz w:val="16"/>
          <w:szCs w:val="16"/>
        </w:rPr>
        <w:t xml:space="preserve"> </w:t>
      </w:r>
      <w:r w:rsidR="004138EC" w:rsidRPr="004138EC">
        <w:rPr>
          <w:sz w:val="16"/>
          <w:szCs w:val="16"/>
        </w:rPr>
        <w:t xml:space="preserve">об утверждении схемы расположения земельного участка по примерной форме согласно приложению № 1 к настоящему административному регламенту; </w:t>
      </w:r>
    </w:p>
    <w:p w:rsidR="004138EC" w:rsidRPr="004138EC" w:rsidRDefault="004138EC" w:rsidP="004138EC">
      <w:pPr>
        <w:tabs>
          <w:tab w:val="left" w:pos="8306"/>
        </w:tabs>
        <w:ind w:firstLine="720"/>
        <w:jc w:val="both"/>
        <w:rPr>
          <w:sz w:val="16"/>
          <w:szCs w:val="16"/>
        </w:rPr>
      </w:pPr>
      <w:r w:rsidRPr="004138EC">
        <w:rPr>
          <w:sz w:val="16"/>
          <w:szCs w:val="16"/>
        </w:rPr>
        <w:t>копию документа, удостоверяющего личность заявителя или его уполномоченного представителя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138EC" w:rsidRPr="004138EC" w:rsidRDefault="004138EC" w:rsidP="004138EC">
      <w:pPr>
        <w:tabs>
          <w:tab w:val="left" w:pos="8306"/>
        </w:tabs>
        <w:ind w:firstLine="720"/>
        <w:jc w:val="both"/>
        <w:rPr>
          <w:sz w:val="16"/>
          <w:szCs w:val="16"/>
        </w:rPr>
      </w:pPr>
      <w:r w:rsidRPr="004138EC">
        <w:rPr>
          <w:sz w:val="16"/>
          <w:szCs w:val="16"/>
        </w:rPr>
        <w:t>документ, подтверждающий права (полномочия) уполномоченного представителя, в случае, если с заявлением обращается представитель заявителя;</w:t>
      </w:r>
    </w:p>
    <w:p w:rsidR="004138EC" w:rsidRPr="004138EC" w:rsidRDefault="004138EC" w:rsidP="004138EC">
      <w:pPr>
        <w:tabs>
          <w:tab w:val="left" w:pos="8306"/>
        </w:tabs>
        <w:ind w:firstLine="720"/>
        <w:jc w:val="both"/>
        <w:rPr>
          <w:sz w:val="16"/>
          <w:szCs w:val="16"/>
        </w:rPr>
      </w:pPr>
      <w:r w:rsidRPr="004138EC">
        <w:rPr>
          <w:sz w:val="16"/>
          <w:szCs w:val="16"/>
        </w:rPr>
        <w:t>схема расположения земельного участка, подготовленная по</w:t>
      </w:r>
      <w:r w:rsidRPr="004138EC">
        <w:rPr>
          <w:bCs/>
          <w:sz w:val="16"/>
          <w:szCs w:val="16"/>
        </w:rPr>
        <w:t xml:space="preserve"> форме, формату и в соответствии с требованиями к ее подготовке, которые установлены в соответствии с </w:t>
      </w:r>
      <w:hyperlink r:id="rId38" w:history="1">
        <w:r w:rsidRPr="004138EC">
          <w:rPr>
            <w:bCs/>
            <w:color w:val="0000FF"/>
            <w:sz w:val="16"/>
            <w:szCs w:val="16"/>
            <w:u w:val="single"/>
          </w:rPr>
          <w:t>пунктом 12 статьи 11.10</w:t>
        </w:r>
      </w:hyperlink>
      <w:r w:rsidRPr="004138EC">
        <w:rPr>
          <w:bCs/>
          <w:sz w:val="16"/>
          <w:szCs w:val="16"/>
        </w:rPr>
        <w:t xml:space="preserve"> Земельного кодекса РФ</w:t>
      </w:r>
      <w:r w:rsidRPr="004138EC">
        <w:rPr>
          <w:sz w:val="16"/>
          <w:szCs w:val="16"/>
        </w:rPr>
        <w:t>;</w:t>
      </w:r>
    </w:p>
    <w:p w:rsidR="004138EC" w:rsidRPr="004138EC" w:rsidRDefault="004138EC" w:rsidP="004138EC">
      <w:pPr>
        <w:tabs>
          <w:tab w:val="left" w:pos="8306"/>
        </w:tabs>
        <w:ind w:firstLine="720"/>
        <w:jc w:val="both"/>
        <w:rPr>
          <w:sz w:val="16"/>
          <w:szCs w:val="16"/>
        </w:rPr>
      </w:pPr>
      <w:r w:rsidRPr="004138EC">
        <w:rPr>
          <w:sz w:val="16"/>
          <w:szCs w:val="16"/>
        </w:rPr>
        <w:t>копии правоустанавливающих или право удостоверяющих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недвижимости (далее - ЕГРН);</w:t>
      </w:r>
    </w:p>
    <w:p w:rsidR="004138EC" w:rsidRPr="004138EC" w:rsidRDefault="004138EC" w:rsidP="004138EC">
      <w:pPr>
        <w:tabs>
          <w:tab w:val="left" w:pos="8306"/>
        </w:tabs>
        <w:ind w:firstLine="720"/>
        <w:jc w:val="both"/>
        <w:rPr>
          <w:sz w:val="16"/>
          <w:szCs w:val="16"/>
        </w:rPr>
      </w:pPr>
      <w:r w:rsidRPr="004138EC">
        <w:rPr>
          <w:sz w:val="16"/>
          <w:szCs w:val="16"/>
        </w:rPr>
        <w:t>копии правоустанавливающих или право удостоверяющих документов на здание, сооружение, принадлежащие заявителю, в случае, если право собственности не зарегистрировано в ЕГРН (при наличии зданий, сооружений на земельном участке);</w:t>
      </w:r>
    </w:p>
    <w:p w:rsidR="004138EC" w:rsidRPr="004138EC" w:rsidRDefault="004138EC" w:rsidP="004138EC">
      <w:pPr>
        <w:tabs>
          <w:tab w:val="left" w:pos="8306"/>
        </w:tabs>
        <w:ind w:firstLine="720"/>
        <w:jc w:val="both"/>
        <w:rPr>
          <w:sz w:val="16"/>
          <w:szCs w:val="16"/>
        </w:rPr>
      </w:pPr>
      <w:r w:rsidRPr="004138EC">
        <w:rPr>
          <w:sz w:val="16"/>
          <w:szCs w:val="1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4138EC" w:rsidRPr="004138EC" w:rsidRDefault="004138EC" w:rsidP="004138EC">
      <w:pPr>
        <w:autoSpaceDE w:val="0"/>
        <w:autoSpaceDN w:val="0"/>
        <w:adjustRightInd w:val="0"/>
        <w:ind w:right="-2" w:firstLine="709"/>
        <w:jc w:val="both"/>
        <w:outlineLvl w:val="1"/>
        <w:rPr>
          <w:b/>
          <w:sz w:val="16"/>
          <w:szCs w:val="16"/>
        </w:rPr>
      </w:pPr>
      <w:r w:rsidRPr="004138EC">
        <w:rPr>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138EC" w:rsidRPr="004138EC" w:rsidRDefault="004138EC" w:rsidP="004138EC">
      <w:pPr>
        <w:ind w:firstLine="709"/>
        <w:jc w:val="both"/>
        <w:rPr>
          <w:sz w:val="16"/>
          <w:szCs w:val="16"/>
        </w:rPr>
      </w:pPr>
      <w:r w:rsidRPr="004138EC">
        <w:rPr>
          <w:sz w:val="16"/>
          <w:szCs w:val="16"/>
        </w:rPr>
        <w:t>2.7.1. Документы, которые запрашиваются Уполномоченным органом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4138EC" w:rsidRPr="004138EC" w:rsidRDefault="004138EC" w:rsidP="004138EC">
      <w:pPr>
        <w:ind w:firstLine="709"/>
        <w:jc w:val="both"/>
        <w:rPr>
          <w:sz w:val="16"/>
          <w:szCs w:val="16"/>
        </w:rPr>
      </w:pPr>
      <w:r w:rsidRPr="004138EC">
        <w:rPr>
          <w:sz w:val="16"/>
          <w:szCs w:val="16"/>
        </w:rPr>
        <w:t>выписка из ЕГРН об основных характеристиках и зарегистрированных правах на объект недвижимости;</w:t>
      </w:r>
    </w:p>
    <w:p w:rsidR="004138EC" w:rsidRPr="004138EC" w:rsidRDefault="004138EC" w:rsidP="004138EC">
      <w:pPr>
        <w:ind w:firstLine="709"/>
        <w:jc w:val="both"/>
        <w:rPr>
          <w:sz w:val="16"/>
          <w:szCs w:val="16"/>
        </w:rPr>
      </w:pPr>
      <w:r w:rsidRPr="004138EC">
        <w:rPr>
          <w:sz w:val="16"/>
          <w:szCs w:val="16"/>
        </w:rPr>
        <w:t>документ о правах на земельный участок:</w:t>
      </w:r>
    </w:p>
    <w:p w:rsidR="004138EC" w:rsidRPr="004138EC" w:rsidRDefault="004138EC" w:rsidP="004138EC">
      <w:pPr>
        <w:ind w:firstLine="709"/>
        <w:jc w:val="both"/>
        <w:rPr>
          <w:sz w:val="16"/>
          <w:szCs w:val="16"/>
        </w:rPr>
      </w:pPr>
      <w:r w:rsidRPr="004138EC">
        <w:rPr>
          <w:sz w:val="16"/>
          <w:szCs w:val="16"/>
        </w:rPr>
        <w:t>- выписка из ЕГРН о правах на земельный участок;</w:t>
      </w:r>
    </w:p>
    <w:p w:rsidR="004138EC" w:rsidRPr="004138EC" w:rsidRDefault="004138EC" w:rsidP="004138EC">
      <w:pPr>
        <w:ind w:firstLine="709"/>
        <w:jc w:val="both"/>
        <w:rPr>
          <w:sz w:val="16"/>
          <w:szCs w:val="16"/>
        </w:rPr>
      </w:pPr>
      <w:r w:rsidRPr="004138EC">
        <w:rPr>
          <w:sz w:val="16"/>
          <w:szCs w:val="16"/>
        </w:rPr>
        <w:t>- уведомление об отсутствии в ЕГРН запрашиваемых сведений о зарегистрированных правах на указанный земельный участок;</w:t>
      </w:r>
    </w:p>
    <w:p w:rsidR="004138EC" w:rsidRPr="004138EC" w:rsidRDefault="004138EC" w:rsidP="004138EC">
      <w:pPr>
        <w:ind w:firstLine="709"/>
        <w:jc w:val="both"/>
        <w:rPr>
          <w:sz w:val="16"/>
          <w:szCs w:val="16"/>
        </w:rPr>
      </w:pPr>
      <w:r w:rsidRPr="004138EC">
        <w:rPr>
          <w:sz w:val="16"/>
          <w:szCs w:val="16"/>
        </w:rPr>
        <w:t>документ о правах на здание, сооружение, находящихся на земельном участке:</w:t>
      </w:r>
    </w:p>
    <w:p w:rsidR="004138EC" w:rsidRPr="004138EC" w:rsidRDefault="004138EC" w:rsidP="004138EC">
      <w:pPr>
        <w:ind w:firstLine="709"/>
        <w:jc w:val="both"/>
        <w:rPr>
          <w:sz w:val="16"/>
          <w:szCs w:val="16"/>
        </w:rPr>
      </w:pPr>
      <w:r w:rsidRPr="004138EC">
        <w:rPr>
          <w:sz w:val="16"/>
          <w:szCs w:val="16"/>
        </w:rPr>
        <w:t>- выписка из ЕГРН о правах на здание, сооружение, находящихся на земельном участке;</w:t>
      </w:r>
    </w:p>
    <w:p w:rsidR="004138EC" w:rsidRPr="004138EC" w:rsidRDefault="004138EC" w:rsidP="004138EC">
      <w:pPr>
        <w:ind w:firstLine="709"/>
        <w:jc w:val="both"/>
        <w:rPr>
          <w:sz w:val="16"/>
          <w:szCs w:val="16"/>
        </w:rPr>
      </w:pPr>
      <w:r w:rsidRPr="004138EC">
        <w:rPr>
          <w:sz w:val="16"/>
          <w:szCs w:val="16"/>
        </w:rPr>
        <w:t>- уведомление об отсутствии в ЕГРН запрашиваемых сведений о зарегистрированных правах на указанные здания, сооружения.</w:t>
      </w:r>
    </w:p>
    <w:p w:rsidR="004138EC" w:rsidRPr="004138EC" w:rsidRDefault="004138EC" w:rsidP="004138EC">
      <w:pPr>
        <w:ind w:firstLine="709"/>
        <w:jc w:val="both"/>
        <w:rPr>
          <w:sz w:val="16"/>
          <w:szCs w:val="16"/>
        </w:rPr>
      </w:pPr>
      <w:r w:rsidRPr="004138EC">
        <w:rPr>
          <w:sz w:val="16"/>
          <w:szCs w:val="16"/>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4138EC" w:rsidRPr="004138EC" w:rsidRDefault="004138EC" w:rsidP="004138EC">
      <w:pPr>
        <w:autoSpaceDE w:val="0"/>
        <w:autoSpaceDN w:val="0"/>
        <w:adjustRightInd w:val="0"/>
        <w:ind w:right="-2" w:firstLine="709"/>
        <w:jc w:val="both"/>
        <w:outlineLvl w:val="1"/>
        <w:rPr>
          <w:rFonts w:eastAsia="Arial"/>
          <w:b/>
          <w:bCs/>
          <w:sz w:val="16"/>
          <w:szCs w:val="16"/>
          <w:lang w:eastAsia="zh-CN"/>
        </w:rPr>
      </w:pPr>
      <w:r w:rsidRPr="004138EC">
        <w:rPr>
          <w:b/>
          <w:bCs/>
          <w:sz w:val="16"/>
          <w:szCs w:val="16"/>
          <w:lang w:eastAsia="zh-CN"/>
        </w:rPr>
        <w:t xml:space="preserve">2.8. Указание на запрет требовать от заявителя </w:t>
      </w:r>
    </w:p>
    <w:p w:rsidR="004138EC" w:rsidRPr="004138EC" w:rsidRDefault="004138EC" w:rsidP="004138EC">
      <w:pPr>
        <w:autoSpaceDE w:val="0"/>
        <w:ind w:firstLine="709"/>
        <w:jc w:val="both"/>
        <w:rPr>
          <w:sz w:val="16"/>
          <w:szCs w:val="16"/>
        </w:rPr>
      </w:pPr>
      <w:r w:rsidRPr="004138EC">
        <w:rPr>
          <w:sz w:val="16"/>
          <w:szCs w:val="16"/>
        </w:rPr>
        <w:t>2.8.1. Запрещено требовать от заявителя:</w:t>
      </w:r>
    </w:p>
    <w:p w:rsidR="004138EC" w:rsidRPr="004138EC" w:rsidRDefault="004138EC" w:rsidP="004138EC">
      <w:pPr>
        <w:autoSpaceDE w:val="0"/>
        <w:ind w:firstLine="709"/>
        <w:jc w:val="both"/>
        <w:rPr>
          <w:sz w:val="16"/>
          <w:szCs w:val="16"/>
        </w:rPr>
      </w:pPr>
      <w:r w:rsidRPr="004138EC">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138EC">
        <w:rPr>
          <w:bCs/>
          <w:iCs/>
          <w:sz w:val="16"/>
          <w:szCs w:val="16"/>
        </w:rPr>
        <w:t>муниципаль</w:t>
      </w:r>
      <w:r w:rsidRPr="004138EC">
        <w:rPr>
          <w:sz w:val="16"/>
          <w:szCs w:val="16"/>
        </w:rPr>
        <w:t>ной услуги;</w:t>
      </w:r>
    </w:p>
    <w:p w:rsidR="004138EC" w:rsidRPr="004138EC" w:rsidRDefault="004138EC" w:rsidP="004138EC">
      <w:pPr>
        <w:autoSpaceDE w:val="0"/>
        <w:ind w:firstLine="709"/>
        <w:jc w:val="both"/>
        <w:rPr>
          <w:sz w:val="16"/>
          <w:szCs w:val="16"/>
        </w:rPr>
      </w:pPr>
      <w:r w:rsidRPr="004138EC">
        <w:rPr>
          <w:sz w:val="16"/>
          <w:szCs w:val="1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138EC" w:rsidRPr="004138EC" w:rsidRDefault="004138EC" w:rsidP="004138EC">
      <w:pPr>
        <w:autoSpaceDE w:val="0"/>
        <w:ind w:firstLine="709"/>
        <w:jc w:val="both"/>
        <w:rPr>
          <w:sz w:val="16"/>
          <w:szCs w:val="16"/>
        </w:rPr>
      </w:pPr>
      <w:r w:rsidRPr="004138EC">
        <w:rPr>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4138EC">
          <w:rPr>
            <w:color w:val="0000FF"/>
            <w:sz w:val="16"/>
            <w:szCs w:val="16"/>
            <w:u w:val="single"/>
          </w:rPr>
          <w:t>пунктом 4 части 1 статьи 7</w:t>
        </w:r>
      </w:hyperlink>
      <w:r w:rsidRPr="004138EC">
        <w:rPr>
          <w:sz w:val="16"/>
          <w:szCs w:val="16"/>
        </w:rPr>
        <w:t xml:space="preserve"> Федерального закона от 27.07.2010 № 210-ФЗ «Об организации предоставления государственных и муниципальных услуг»:</w:t>
      </w:r>
    </w:p>
    <w:p w:rsidR="004138EC" w:rsidRPr="004138EC" w:rsidRDefault="004138EC" w:rsidP="004138EC">
      <w:pPr>
        <w:autoSpaceDE w:val="0"/>
        <w:autoSpaceDN w:val="0"/>
        <w:adjustRightInd w:val="0"/>
        <w:ind w:firstLine="540"/>
        <w:jc w:val="both"/>
        <w:rPr>
          <w:sz w:val="16"/>
          <w:szCs w:val="16"/>
        </w:rPr>
      </w:pPr>
      <w:r w:rsidRPr="004138EC">
        <w:rPr>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38EC" w:rsidRPr="004138EC" w:rsidRDefault="004138EC" w:rsidP="004138EC">
      <w:pPr>
        <w:autoSpaceDE w:val="0"/>
        <w:autoSpaceDN w:val="0"/>
        <w:adjustRightInd w:val="0"/>
        <w:ind w:firstLine="540"/>
        <w:jc w:val="both"/>
        <w:rPr>
          <w:sz w:val="16"/>
          <w:szCs w:val="16"/>
        </w:rPr>
      </w:pPr>
      <w:r w:rsidRPr="004138EC">
        <w:rPr>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38EC" w:rsidRPr="004138EC" w:rsidRDefault="004138EC" w:rsidP="004138EC">
      <w:pPr>
        <w:autoSpaceDE w:val="0"/>
        <w:autoSpaceDN w:val="0"/>
        <w:adjustRightInd w:val="0"/>
        <w:ind w:firstLine="540"/>
        <w:jc w:val="both"/>
        <w:rPr>
          <w:sz w:val="16"/>
          <w:szCs w:val="16"/>
        </w:rPr>
      </w:pPr>
      <w:r w:rsidRPr="004138EC">
        <w:rPr>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38EC" w:rsidRPr="004138EC" w:rsidRDefault="004138EC" w:rsidP="004138EC">
      <w:pPr>
        <w:autoSpaceDE w:val="0"/>
        <w:autoSpaceDN w:val="0"/>
        <w:adjustRightInd w:val="0"/>
        <w:ind w:firstLine="540"/>
        <w:jc w:val="both"/>
        <w:rPr>
          <w:sz w:val="16"/>
          <w:szCs w:val="16"/>
        </w:rPr>
      </w:pPr>
      <w:r w:rsidRPr="004138EC">
        <w:rPr>
          <w:sz w:val="16"/>
          <w:szCs w:val="16"/>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138EC" w:rsidRPr="004138EC" w:rsidRDefault="004138EC" w:rsidP="004138EC">
      <w:pPr>
        <w:autoSpaceDE w:val="0"/>
        <w:autoSpaceDN w:val="0"/>
        <w:adjustRightInd w:val="0"/>
        <w:ind w:right="-2" w:firstLine="709"/>
        <w:jc w:val="both"/>
        <w:outlineLvl w:val="1"/>
        <w:rPr>
          <w:b/>
          <w:sz w:val="16"/>
          <w:szCs w:val="16"/>
        </w:rPr>
      </w:pPr>
      <w:r w:rsidRPr="004138EC">
        <w:rPr>
          <w:b/>
          <w:sz w:val="16"/>
          <w:szCs w:val="16"/>
        </w:rPr>
        <w:t>2.9. Исчерпывающий перечень оснований для отказа в приеме           документов, необходимых для предоставления муниципальной услуги</w:t>
      </w:r>
    </w:p>
    <w:p w:rsidR="004138EC" w:rsidRPr="004138EC" w:rsidRDefault="004138EC" w:rsidP="004138EC">
      <w:pPr>
        <w:ind w:firstLine="709"/>
        <w:jc w:val="both"/>
        <w:rPr>
          <w:bCs/>
          <w:sz w:val="16"/>
          <w:szCs w:val="16"/>
        </w:rPr>
      </w:pPr>
      <w:r w:rsidRPr="004138EC">
        <w:rPr>
          <w:bCs/>
          <w:sz w:val="16"/>
          <w:szCs w:val="16"/>
        </w:rPr>
        <w:t>Основания  для отказа в приеме документов отсутствуют.</w:t>
      </w:r>
    </w:p>
    <w:p w:rsidR="004138EC" w:rsidRPr="004138EC" w:rsidRDefault="004138EC" w:rsidP="004138EC">
      <w:pPr>
        <w:autoSpaceDE w:val="0"/>
        <w:autoSpaceDN w:val="0"/>
        <w:adjustRightInd w:val="0"/>
        <w:ind w:right="-2" w:firstLine="709"/>
        <w:jc w:val="both"/>
        <w:outlineLvl w:val="1"/>
        <w:rPr>
          <w:b/>
          <w:sz w:val="16"/>
          <w:szCs w:val="16"/>
        </w:rPr>
      </w:pPr>
      <w:r w:rsidRPr="004138EC">
        <w:rPr>
          <w:b/>
          <w:sz w:val="16"/>
          <w:szCs w:val="16"/>
        </w:rPr>
        <w:t>2.10. Исчерпывающий перечень оснований для приостановления или  отказа в предоставлении муниципальной услуги</w:t>
      </w:r>
    </w:p>
    <w:p w:rsidR="004138EC" w:rsidRPr="004138EC" w:rsidRDefault="004138EC" w:rsidP="004138EC">
      <w:pPr>
        <w:widowControl w:val="0"/>
        <w:autoSpaceDE w:val="0"/>
        <w:autoSpaceDN w:val="0"/>
        <w:adjustRightInd w:val="0"/>
        <w:ind w:firstLine="709"/>
        <w:jc w:val="both"/>
        <w:rPr>
          <w:bCs/>
          <w:sz w:val="16"/>
          <w:szCs w:val="16"/>
        </w:rPr>
      </w:pPr>
      <w:r w:rsidRPr="004138EC">
        <w:rPr>
          <w:bCs/>
          <w:sz w:val="16"/>
          <w:szCs w:val="16"/>
        </w:rPr>
        <w:t>2.10.1. Основания для приостановления предоставления муниципальной услуги:</w:t>
      </w:r>
    </w:p>
    <w:p w:rsidR="004138EC" w:rsidRPr="004138EC" w:rsidRDefault="004138EC" w:rsidP="004138EC">
      <w:pPr>
        <w:widowControl w:val="0"/>
        <w:autoSpaceDE w:val="0"/>
        <w:autoSpaceDN w:val="0"/>
        <w:adjustRightInd w:val="0"/>
        <w:ind w:firstLine="709"/>
        <w:jc w:val="both"/>
        <w:rPr>
          <w:bCs/>
          <w:sz w:val="16"/>
          <w:szCs w:val="16"/>
        </w:rPr>
      </w:pPr>
      <w:r w:rsidRPr="004138EC">
        <w:rPr>
          <w:bCs/>
          <w:sz w:val="16"/>
          <w:szCs w:val="16"/>
        </w:rPr>
        <w:t>поступление в Уполномоченный орган заявления об утверждении схемы расположения земельного участка, если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138EC" w:rsidRPr="004138EC" w:rsidRDefault="004138EC" w:rsidP="004138EC">
      <w:pPr>
        <w:widowControl w:val="0"/>
        <w:autoSpaceDE w:val="0"/>
        <w:autoSpaceDN w:val="0"/>
        <w:adjustRightInd w:val="0"/>
        <w:ind w:firstLine="709"/>
        <w:jc w:val="both"/>
        <w:rPr>
          <w:bCs/>
          <w:sz w:val="16"/>
          <w:szCs w:val="16"/>
        </w:rPr>
      </w:pPr>
      <w:r w:rsidRPr="004138EC">
        <w:rPr>
          <w:bCs/>
          <w:sz w:val="16"/>
          <w:szCs w:val="16"/>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138EC" w:rsidRPr="004138EC" w:rsidRDefault="004138EC" w:rsidP="004138EC">
      <w:pPr>
        <w:widowControl w:val="0"/>
        <w:autoSpaceDE w:val="0"/>
        <w:autoSpaceDN w:val="0"/>
        <w:adjustRightInd w:val="0"/>
        <w:ind w:firstLine="709"/>
        <w:jc w:val="both"/>
        <w:rPr>
          <w:bCs/>
          <w:sz w:val="16"/>
          <w:szCs w:val="16"/>
        </w:rPr>
      </w:pPr>
      <w:r w:rsidRPr="004138EC">
        <w:rPr>
          <w:bCs/>
          <w:sz w:val="16"/>
          <w:szCs w:val="16"/>
        </w:rPr>
        <w:t>2.10.2. В предоставлении муниципальной услуги может быть отказано по следующим основаниям:</w:t>
      </w:r>
    </w:p>
    <w:p w:rsidR="004138EC" w:rsidRPr="004138EC" w:rsidRDefault="004138EC" w:rsidP="004138EC">
      <w:pPr>
        <w:widowControl w:val="0"/>
        <w:autoSpaceDE w:val="0"/>
        <w:autoSpaceDN w:val="0"/>
        <w:adjustRightInd w:val="0"/>
        <w:ind w:firstLine="709"/>
        <w:jc w:val="both"/>
        <w:rPr>
          <w:bCs/>
          <w:sz w:val="16"/>
          <w:szCs w:val="16"/>
        </w:rPr>
      </w:pPr>
      <w:r w:rsidRPr="004138EC">
        <w:rPr>
          <w:bCs/>
          <w:sz w:val="16"/>
          <w:szCs w:val="16"/>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0" w:history="1">
        <w:r w:rsidRPr="004138EC">
          <w:rPr>
            <w:rFonts w:ascii="Arial" w:hAnsi="Arial" w:cs="Arial"/>
            <w:bCs/>
            <w:color w:val="0000FF"/>
            <w:sz w:val="16"/>
            <w:szCs w:val="16"/>
            <w:u w:val="single"/>
          </w:rPr>
          <w:t>пунктом 12 статьи 11.10</w:t>
        </w:r>
      </w:hyperlink>
      <w:r w:rsidRPr="004138EC">
        <w:rPr>
          <w:bCs/>
          <w:sz w:val="16"/>
          <w:szCs w:val="16"/>
        </w:rPr>
        <w:t xml:space="preserve"> Земельного кодекса РФ;</w:t>
      </w:r>
    </w:p>
    <w:p w:rsidR="004138EC" w:rsidRPr="004138EC" w:rsidRDefault="004138EC" w:rsidP="004138EC">
      <w:pPr>
        <w:widowControl w:val="0"/>
        <w:autoSpaceDE w:val="0"/>
        <w:autoSpaceDN w:val="0"/>
        <w:adjustRightInd w:val="0"/>
        <w:ind w:firstLine="709"/>
        <w:jc w:val="both"/>
        <w:rPr>
          <w:bCs/>
          <w:sz w:val="16"/>
          <w:szCs w:val="16"/>
        </w:rPr>
      </w:pPr>
      <w:r w:rsidRPr="004138EC">
        <w:rPr>
          <w:bCs/>
          <w:sz w:val="16"/>
          <w:szCs w:val="1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138EC" w:rsidRPr="004138EC" w:rsidRDefault="004138EC" w:rsidP="004138EC">
      <w:pPr>
        <w:widowControl w:val="0"/>
        <w:autoSpaceDE w:val="0"/>
        <w:autoSpaceDN w:val="0"/>
        <w:adjustRightInd w:val="0"/>
        <w:ind w:firstLine="709"/>
        <w:jc w:val="both"/>
        <w:rPr>
          <w:bCs/>
          <w:sz w:val="16"/>
          <w:szCs w:val="16"/>
        </w:rPr>
      </w:pPr>
      <w:r w:rsidRPr="004138EC">
        <w:rPr>
          <w:bCs/>
          <w:sz w:val="16"/>
          <w:szCs w:val="16"/>
        </w:rPr>
        <w:t xml:space="preserve">3) разработка схемы расположения земельного участка с нарушением предусмотренных </w:t>
      </w:r>
      <w:hyperlink r:id="rId41" w:history="1">
        <w:r w:rsidRPr="004138EC">
          <w:rPr>
            <w:rFonts w:ascii="Arial" w:hAnsi="Arial" w:cs="Arial"/>
            <w:bCs/>
            <w:color w:val="0000FF"/>
            <w:sz w:val="16"/>
            <w:szCs w:val="16"/>
            <w:u w:val="single"/>
          </w:rPr>
          <w:t>статьей 11.9</w:t>
        </w:r>
      </w:hyperlink>
      <w:r w:rsidRPr="004138EC">
        <w:rPr>
          <w:bCs/>
          <w:sz w:val="16"/>
          <w:szCs w:val="16"/>
        </w:rPr>
        <w:t xml:space="preserve"> Земельного кодекса РФ требований к образуемым земельным участкам;</w:t>
      </w:r>
    </w:p>
    <w:p w:rsidR="004138EC" w:rsidRPr="004138EC" w:rsidRDefault="004138EC" w:rsidP="004138EC">
      <w:pPr>
        <w:widowControl w:val="0"/>
        <w:autoSpaceDE w:val="0"/>
        <w:autoSpaceDN w:val="0"/>
        <w:adjustRightInd w:val="0"/>
        <w:ind w:firstLine="709"/>
        <w:jc w:val="both"/>
        <w:rPr>
          <w:bCs/>
          <w:sz w:val="16"/>
          <w:szCs w:val="16"/>
        </w:rPr>
      </w:pPr>
      <w:r w:rsidRPr="004138EC">
        <w:rPr>
          <w:bCs/>
          <w:sz w:val="16"/>
          <w:szCs w:val="1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138EC" w:rsidRPr="004138EC" w:rsidRDefault="004138EC" w:rsidP="004138EC">
      <w:pPr>
        <w:widowControl w:val="0"/>
        <w:autoSpaceDE w:val="0"/>
        <w:autoSpaceDN w:val="0"/>
        <w:adjustRightInd w:val="0"/>
        <w:ind w:firstLine="709"/>
        <w:jc w:val="both"/>
        <w:rPr>
          <w:bCs/>
          <w:sz w:val="16"/>
          <w:szCs w:val="16"/>
        </w:rPr>
      </w:pPr>
      <w:r w:rsidRPr="004138EC">
        <w:rPr>
          <w:bCs/>
          <w:sz w:val="16"/>
          <w:szCs w:val="1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138EC" w:rsidRPr="004138EC" w:rsidRDefault="004138EC" w:rsidP="004138EC">
      <w:pPr>
        <w:widowControl w:val="0"/>
        <w:autoSpaceDE w:val="0"/>
        <w:autoSpaceDN w:val="0"/>
        <w:adjustRightInd w:val="0"/>
        <w:ind w:firstLine="709"/>
        <w:jc w:val="both"/>
        <w:rPr>
          <w:sz w:val="16"/>
          <w:szCs w:val="16"/>
        </w:rPr>
      </w:pPr>
      <w:r w:rsidRPr="004138EC">
        <w:rPr>
          <w:sz w:val="16"/>
          <w:szCs w:val="16"/>
        </w:rPr>
        <w:t>2.10.3. Мотивированное решение об отказе в предоставлении муниципальной услуги выдается или направляется заявителю в течение 1 (одного) рабочего дня со дня принятия такого решения, но не позднее срока, указанного в подпункте 2.4.1 настоящего административного регламента.</w:t>
      </w:r>
    </w:p>
    <w:p w:rsidR="004138EC" w:rsidRPr="004138EC" w:rsidRDefault="004138EC" w:rsidP="004138EC">
      <w:pPr>
        <w:widowControl w:val="0"/>
        <w:autoSpaceDE w:val="0"/>
        <w:autoSpaceDN w:val="0"/>
        <w:adjustRightInd w:val="0"/>
        <w:ind w:firstLine="709"/>
        <w:jc w:val="both"/>
        <w:rPr>
          <w:sz w:val="16"/>
          <w:szCs w:val="16"/>
        </w:rPr>
      </w:pPr>
      <w:r w:rsidRPr="004138EC">
        <w:rPr>
          <w:sz w:val="16"/>
          <w:szCs w:val="16"/>
        </w:rPr>
        <w:t>2.10.4.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4138EC" w:rsidRPr="004138EC" w:rsidRDefault="004138EC" w:rsidP="004138EC">
      <w:pPr>
        <w:autoSpaceDE w:val="0"/>
        <w:autoSpaceDN w:val="0"/>
        <w:adjustRightInd w:val="0"/>
        <w:ind w:right="-2" w:firstLine="709"/>
        <w:jc w:val="both"/>
        <w:outlineLvl w:val="1"/>
        <w:rPr>
          <w:b/>
          <w:sz w:val="16"/>
          <w:szCs w:val="16"/>
        </w:rPr>
      </w:pPr>
      <w:r w:rsidRPr="004138EC">
        <w:rPr>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38EC" w:rsidRPr="004138EC" w:rsidRDefault="004138EC" w:rsidP="004138EC">
      <w:pPr>
        <w:widowControl w:val="0"/>
        <w:autoSpaceDE w:val="0"/>
        <w:autoSpaceDN w:val="0"/>
        <w:adjustRightInd w:val="0"/>
        <w:ind w:firstLine="709"/>
        <w:jc w:val="both"/>
        <w:rPr>
          <w:sz w:val="16"/>
          <w:szCs w:val="16"/>
        </w:rPr>
      </w:pPr>
      <w:r w:rsidRPr="004138EC">
        <w:rPr>
          <w:sz w:val="16"/>
          <w:szCs w:val="16"/>
        </w:rPr>
        <w:t>Услуги, которые являются необходимыми и обязательными для предоставления муниципальной услуги, отсутствуют.</w:t>
      </w:r>
    </w:p>
    <w:p w:rsidR="004138EC" w:rsidRPr="004138EC" w:rsidRDefault="004138EC" w:rsidP="004138EC">
      <w:pPr>
        <w:autoSpaceDE w:val="0"/>
        <w:autoSpaceDN w:val="0"/>
        <w:adjustRightInd w:val="0"/>
        <w:ind w:right="-2" w:firstLine="709"/>
        <w:jc w:val="both"/>
        <w:outlineLvl w:val="1"/>
        <w:rPr>
          <w:b/>
          <w:sz w:val="16"/>
          <w:szCs w:val="16"/>
        </w:rPr>
      </w:pPr>
      <w:r w:rsidRPr="004138EC">
        <w:rPr>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4138EC" w:rsidRPr="004138EC" w:rsidRDefault="004138EC" w:rsidP="004138EC">
      <w:pPr>
        <w:ind w:firstLine="709"/>
        <w:jc w:val="both"/>
        <w:rPr>
          <w:bCs/>
          <w:sz w:val="16"/>
          <w:szCs w:val="16"/>
        </w:rPr>
      </w:pPr>
      <w:r w:rsidRPr="004138EC">
        <w:rPr>
          <w:bCs/>
          <w:sz w:val="16"/>
          <w:szCs w:val="16"/>
        </w:rPr>
        <w:t>Муниципальная услуга предоставляется бесплатно.</w:t>
      </w:r>
    </w:p>
    <w:p w:rsidR="004138EC" w:rsidRPr="004138EC" w:rsidRDefault="004138EC" w:rsidP="004138EC">
      <w:pPr>
        <w:autoSpaceDE w:val="0"/>
        <w:autoSpaceDN w:val="0"/>
        <w:adjustRightInd w:val="0"/>
        <w:ind w:right="-2" w:firstLine="709"/>
        <w:jc w:val="both"/>
        <w:outlineLvl w:val="1"/>
        <w:rPr>
          <w:b/>
          <w:sz w:val="16"/>
          <w:szCs w:val="16"/>
        </w:rPr>
      </w:pPr>
      <w:r w:rsidRPr="004138EC">
        <w:rPr>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138EC" w:rsidRPr="004138EC" w:rsidRDefault="004138EC" w:rsidP="004138EC">
      <w:pPr>
        <w:widowControl w:val="0"/>
        <w:autoSpaceDE w:val="0"/>
        <w:autoSpaceDN w:val="0"/>
        <w:adjustRightInd w:val="0"/>
        <w:ind w:firstLine="709"/>
        <w:jc w:val="both"/>
        <w:rPr>
          <w:sz w:val="16"/>
          <w:szCs w:val="16"/>
        </w:rPr>
      </w:pPr>
      <w:r w:rsidRPr="004138EC">
        <w:rPr>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138EC" w:rsidRPr="004138EC" w:rsidRDefault="004138EC" w:rsidP="004138EC">
      <w:pPr>
        <w:autoSpaceDE w:val="0"/>
        <w:autoSpaceDN w:val="0"/>
        <w:adjustRightInd w:val="0"/>
        <w:ind w:right="-2" w:firstLine="709"/>
        <w:jc w:val="both"/>
        <w:outlineLvl w:val="1"/>
        <w:rPr>
          <w:b/>
          <w:sz w:val="16"/>
          <w:szCs w:val="16"/>
        </w:rPr>
      </w:pPr>
      <w:r w:rsidRPr="004138EC">
        <w:rPr>
          <w:b/>
          <w:bCs/>
          <w:sz w:val="16"/>
          <w:szCs w:val="16"/>
        </w:rPr>
        <w:t>2.14.</w:t>
      </w:r>
      <w:r w:rsidRPr="004138EC">
        <w:rPr>
          <w:bCs/>
          <w:sz w:val="16"/>
          <w:szCs w:val="16"/>
        </w:rPr>
        <w:t xml:space="preserve"> </w:t>
      </w:r>
      <w:r w:rsidRPr="004138EC">
        <w:rPr>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38EC" w:rsidRPr="004138EC" w:rsidRDefault="004138EC" w:rsidP="004138EC">
      <w:pPr>
        <w:autoSpaceDE w:val="0"/>
        <w:autoSpaceDN w:val="0"/>
        <w:adjustRightInd w:val="0"/>
        <w:ind w:firstLine="540"/>
        <w:jc w:val="both"/>
        <w:rPr>
          <w:sz w:val="16"/>
          <w:szCs w:val="16"/>
        </w:rPr>
      </w:pPr>
      <w:r w:rsidRPr="004138EC">
        <w:rPr>
          <w:sz w:val="16"/>
          <w:szCs w:val="16"/>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4138EC" w:rsidRPr="004138EC" w:rsidRDefault="004138EC" w:rsidP="004138EC">
      <w:pPr>
        <w:autoSpaceDE w:val="0"/>
        <w:autoSpaceDN w:val="0"/>
        <w:adjustRightInd w:val="0"/>
        <w:ind w:right="140" w:firstLine="709"/>
        <w:jc w:val="both"/>
        <w:outlineLvl w:val="1"/>
        <w:rPr>
          <w:b/>
          <w:sz w:val="16"/>
          <w:szCs w:val="16"/>
        </w:rPr>
      </w:pPr>
      <w:r w:rsidRPr="004138EC">
        <w:rPr>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138EC" w:rsidRPr="004138EC" w:rsidRDefault="004138EC" w:rsidP="004138EC">
      <w:pPr>
        <w:autoSpaceDE w:val="0"/>
        <w:autoSpaceDN w:val="0"/>
        <w:adjustRightInd w:val="0"/>
        <w:ind w:firstLine="708"/>
        <w:jc w:val="both"/>
        <w:rPr>
          <w:sz w:val="16"/>
          <w:szCs w:val="16"/>
        </w:rPr>
      </w:pPr>
      <w:r w:rsidRPr="004138EC">
        <w:rPr>
          <w:sz w:val="16"/>
          <w:szCs w:val="16"/>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4138EC" w:rsidRPr="004138EC" w:rsidRDefault="004138EC" w:rsidP="004138EC">
      <w:pPr>
        <w:autoSpaceDE w:val="0"/>
        <w:autoSpaceDN w:val="0"/>
        <w:adjustRightInd w:val="0"/>
        <w:ind w:right="-2" w:firstLine="709"/>
        <w:jc w:val="both"/>
        <w:outlineLvl w:val="1"/>
        <w:rPr>
          <w:b/>
          <w:sz w:val="16"/>
          <w:szCs w:val="16"/>
        </w:rPr>
      </w:pPr>
      <w:r w:rsidRPr="004138EC">
        <w:rPr>
          <w:b/>
          <w:iCs/>
          <w:sz w:val="16"/>
          <w:szCs w:val="16"/>
        </w:rPr>
        <w:t>2.16.</w:t>
      </w:r>
      <w:r w:rsidRPr="004138EC">
        <w:rPr>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Вход в здание Уполномоченного органа должен быть оборудован информационной табличкой (вывеской), содержащей следующую информацию:</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наименование;</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место нахождения;</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режим работы;</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адрес официального сайта;</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телефонный номер и адрес электронной почты.</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сопровождение инвалидов, имеющих стойкие расстройства функции зрения и самостоятельного передвижения;</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допуск сурдопереводчика и тифлосурдопереводчика;</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допуск собаки-проводника на объекты (здания, помещения), в которых предоставляется муниципальная услуга;</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оказание помощи в преодолении барьеров, мешающих получению муниципальной услуги наравне с другими лицами.</w:t>
      </w:r>
    </w:p>
    <w:p w:rsidR="004138EC" w:rsidRPr="004138EC" w:rsidRDefault="004138EC" w:rsidP="004138EC">
      <w:pPr>
        <w:autoSpaceDE w:val="0"/>
        <w:autoSpaceDN w:val="0"/>
        <w:adjustRightInd w:val="0"/>
        <w:ind w:firstLine="709"/>
        <w:jc w:val="both"/>
        <w:rPr>
          <w:bCs/>
          <w:sz w:val="16"/>
          <w:szCs w:val="16"/>
        </w:rPr>
      </w:pPr>
      <w:r w:rsidRPr="004138EC">
        <w:rPr>
          <w:bCs/>
          <w:sz w:val="16"/>
          <w:szCs w:val="1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4138EC" w:rsidRPr="004138EC" w:rsidRDefault="004138EC" w:rsidP="004138EC">
      <w:pPr>
        <w:ind w:right="-2" w:firstLine="709"/>
        <w:jc w:val="both"/>
        <w:rPr>
          <w:b/>
          <w:sz w:val="16"/>
          <w:szCs w:val="16"/>
        </w:rPr>
      </w:pPr>
      <w:r w:rsidRPr="004138EC">
        <w:rPr>
          <w:b/>
          <w:sz w:val="16"/>
          <w:szCs w:val="16"/>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4138EC" w:rsidRPr="004138EC" w:rsidRDefault="004138EC" w:rsidP="004138EC">
      <w:pPr>
        <w:ind w:firstLine="709"/>
        <w:jc w:val="both"/>
        <w:rPr>
          <w:sz w:val="16"/>
          <w:szCs w:val="16"/>
        </w:rPr>
      </w:pPr>
      <w:r w:rsidRPr="004138EC">
        <w:rPr>
          <w:bCs/>
          <w:sz w:val="16"/>
          <w:szCs w:val="16"/>
        </w:rPr>
        <w:t xml:space="preserve">2.17.1. Показателями качества и доступности муниципальной услуги </w:t>
      </w:r>
      <w:r w:rsidRPr="004138EC">
        <w:rPr>
          <w:b/>
          <w:bCs/>
          <w:sz w:val="16"/>
          <w:szCs w:val="16"/>
        </w:rPr>
        <w:t xml:space="preserve"> </w:t>
      </w:r>
      <w:r w:rsidRPr="004138EC">
        <w:rPr>
          <w:bCs/>
          <w:sz w:val="16"/>
          <w:szCs w:val="16"/>
        </w:rPr>
        <w:t xml:space="preserve">является </w:t>
      </w:r>
      <w:r w:rsidRPr="004138EC">
        <w:rPr>
          <w:sz w:val="16"/>
          <w:szCs w:val="16"/>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4138EC" w:rsidRPr="004138EC" w:rsidRDefault="004138EC" w:rsidP="004138EC">
      <w:pPr>
        <w:autoSpaceDE w:val="0"/>
        <w:autoSpaceDN w:val="0"/>
        <w:adjustRightInd w:val="0"/>
        <w:ind w:firstLine="709"/>
        <w:jc w:val="both"/>
        <w:rPr>
          <w:sz w:val="16"/>
          <w:szCs w:val="16"/>
        </w:rPr>
      </w:pPr>
      <w:r w:rsidRPr="004138EC">
        <w:rPr>
          <w:bCs/>
          <w:sz w:val="16"/>
          <w:szCs w:val="16"/>
        </w:rPr>
        <w:t>2.17.2. Показателями</w:t>
      </w:r>
      <w:r w:rsidRPr="004138EC">
        <w:rPr>
          <w:sz w:val="16"/>
          <w:szCs w:val="16"/>
        </w:rPr>
        <w:t xml:space="preserve"> </w:t>
      </w:r>
      <w:r w:rsidRPr="004138EC">
        <w:rPr>
          <w:bCs/>
          <w:sz w:val="16"/>
          <w:szCs w:val="16"/>
        </w:rPr>
        <w:t>доступности</w:t>
      </w:r>
      <w:r w:rsidRPr="004138EC">
        <w:rPr>
          <w:sz w:val="16"/>
          <w:szCs w:val="16"/>
        </w:rPr>
        <w:t xml:space="preserve"> предоставления муниципальной услуги являются: </w:t>
      </w:r>
    </w:p>
    <w:p w:rsidR="004138EC" w:rsidRPr="004138EC" w:rsidRDefault="004138EC" w:rsidP="004138EC">
      <w:pPr>
        <w:autoSpaceDE w:val="0"/>
        <w:autoSpaceDN w:val="0"/>
        <w:adjustRightInd w:val="0"/>
        <w:ind w:firstLine="540"/>
        <w:jc w:val="both"/>
        <w:rPr>
          <w:sz w:val="16"/>
          <w:szCs w:val="16"/>
        </w:rPr>
      </w:pPr>
      <w:r w:rsidRPr="004138EC">
        <w:rPr>
          <w:sz w:val="16"/>
          <w:szCs w:val="16"/>
        </w:rPr>
        <w:t>транспортная доступность к местам предоставления муниципальной услуги, в том числе для лиц с ограниченными физическими возможностями;</w:t>
      </w:r>
    </w:p>
    <w:p w:rsidR="004138EC" w:rsidRPr="004138EC" w:rsidRDefault="004138EC" w:rsidP="004138EC">
      <w:pPr>
        <w:ind w:firstLine="709"/>
        <w:jc w:val="both"/>
        <w:rPr>
          <w:sz w:val="16"/>
          <w:szCs w:val="16"/>
        </w:rPr>
      </w:pPr>
      <w:r w:rsidRPr="004138EC">
        <w:rPr>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4138EC" w:rsidRPr="004138EC" w:rsidRDefault="004138EC" w:rsidP="004138EC">
      <w:pPr>
        <w:ind w:firstLine="709"/>
        <w:jc w:val="both"/>
        <w:rPr>
          <w:sz w:val="16"/>
          <w:szCs w:val="16"/>
        </w:rPr>
      </w:pPr>
      <w:r w:rsidRPr="004138EC">
        <w:rPr>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4138EC" w:rsidRPr="004138EC" w:rsidRDefault="004138EC" w:rsidP="004138EC">
      <w:pPr>
        <w:ind w:firstLine="709"/>
        <w:jc w:val="both"/>
        <w:rPr>
          <w:sz w:val="16"/>
          <w:szCs w:val="16"/>
        </w:rPr>
      </w:pPr>
      <w:r w:rsidRPr="004138EC">
        <w:rPr>
          <w:sz w:val="16"/>
          <w:szCs w:val="1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4138EC" w:rsidRPr="004138EC" w:rsidRDefault="004138EC" w:rsidP="004138EC">
      <w:pPr>
        <w:autoSpaceDE w:val="0"/>
        <w:autoSpaceDN w:val="0"/>
        <w:adjustRightInd w:val="0"/>
        <w:ind w:firstLine="709"/>
        <w:jc w:val="both"/>
        <w:outlineLvl w:val="2"/>
        <w:rPr>
          <w:sz w:val="16"/>
          <w:szCs w:val="16"/>
        </w:rPr>
      </w:pPr>
      <w:r w:rsidRPr="004138EC">
        <w:rPr>
          <w:sz w:val="16"/>
          <w:szCs w:val="16"/>
        </w:rPr>
        <w:t>2.17.3. Показателями качества предоставления муниципальной услуги являются:</w:t>
      </w:r>
    </w:p>
    <w:p w:rsidR="004138EC" w:rsidRPr="004138EC" w:rsidRDefault="004138EC" w:rsidP="004138EC">
      <w:pPr>
        <w:autoSpaceDE w:val="0"/>
        <w:autoSpaceDN w:val="0"/>
        <w:adjustRightInd w:val="0"/>
        <w:ind w:firstLine="709"/>
        <w:jc w:val="both"/>
        <w:outlineLvl w:val="2"/>
        <w:rPr>
          <w:sz w:val="16"/>
          <w:szCs w:val="16"/>
        </w:rPr>
      </w:pPr>
      <w:r w:rsidRPr="004138EC">
        <w:rPr>
          <w:sz w:val="16"/>
          <w:szCs w:val="16"/>
        </w:rPr>
        <w:t>степень удовлетворенности заявителей качеством и доступностью муниципальной услуги;</w:t>
      </w:r>
    </w:p>
    <w:p w:rsidR="004138EC" w:rsidRPr="004138EC" w:rsidRDefault="004138EC" w:rsidP="004138EC">
      <w:pPr>
        <w:autoSpaceDE w:val="0"/>
        <w:autoSpaceDN w:val="0"/>
        <w:adjustRightInd w:val="0"/>
        <w:ind w:firstLine="709"/>
        <w:jc w:val="both"/>
        <w:rPr>
          <w:sz w:val="16"/>
          <w:szCs w:val="16"/>
        </w:rPr>
      </w:pPr>
      <w:r w:rsidRPr="004138EC">
        <w:rPr>
          <w:sz w:val="16"/>
          <w:szCs w:val="16"/>
        </w:rPr>
        <w:t>соответствие предоставляемой муниципальной услуги требованиям настоящего административного регламента;</w:t>
      </w:r>
    </w:p>
    <w:p w:rsidR="004138EC" w:rsidRPr="004138EC" w:rsidRDefault="004138EC" w:rsidP="004138EC">
      <w:pPr>
        <w:autoSpaceDE w:val="0"/>
        <w:autoSpaceDN w:val="0"/>
        <w:adjustRightInd w:val="0"/>
        <w:ind w:firstLine="709"/>
        <w:jc w:val="both"/>
        <w:rPr>
          <w:sz w:val="16"/>
          <w:szCs w:val="16"/>
        </w:rPr>
      </w:pPr>
      <w:r w:rsidRPr="004138EC">
        <w:rPr>
          <w:sz w:val="16"/>
          <w:szCs w:val="16"/>
        </w:rPr>
        <w:t>соблюдение сроков предоставления муниципальной услуги;</w:t>
      </w:r>
    </w:p>
    <w:p w:rsidR="004138EC" w:rsidRPr="004138EC" w:rsidRDefault="004138EC" w:rsidP="004138EC">
      <w:pPr>
        <w:ind w:firstLine="709"/>
        <w:jc w:val="both"/>
        <w:rPr>
          <w:sz w:val="16"/>
          <w:szCs w:val="16"/>
        </w:rPr>
      </w:pPr>
      <w:r w:rsidRPr="004138EC">
        <w:rPr>
          <w:sz w:val="16"/>
          <w:szCs w:val="16"/>
        </w:rPr>
        <w:t>количество обоснованных жалоб.</w:t>
      </w:r>
    </w:p>
    <w:p w:rsidR="004138EC" w:rsidRPr="004138EC" w:rsidRDefault="004138EC" w:rsidP="004138EC">
      <w:pPr>
        <w:autoSpaceDE w:val="0"/>
        <w:autoSpaceDN w:val="0"/>
        <w:adjustRightInd w:val="0"/>
        <w:ind w:firstLine="540"/>
        <w:jc w:val="both"/>
        <w:rPr>
          <w:sz w:val="16"/>
          <w:szCs w:val="16"/>
        </w:rPr>
      </w:pPr>
      <w:r w:rsidRPr="004138EC">
        <w:rPr>
          <w:sz w:val="16"/>
          <w:szCs w:val="16"/>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4138EC" w:rsidRPr="004138EC" w:rsidRDefault="004138EC" w:rsidP="004138EC">
      <w:pPr>
        <w:autoSpaceDE w:val="0"/>
        <w:autoSpaceDN w:val="0"/>
        <w:adjustRightInd w:val="0"/>
        <w:ind w:firstLine="540"/>
        <w:jc w:val="both"/>
        <w:rPr>
          <w:sz w:val="16"/>
          <w:szCs w:val="16"/>
        </w:rPr>
      </w:pPr>
      <w:r w:rsidRPr="004138EC">
        <w:rPr>
          <w:sz w:val="16"/>
          <w:szCs w:val="16"/>
        </w:rPr>
        <w:t>Продолжительность каждого взаимодействия не должна превышать</w:t>
      </w:r>
      <w:r w:rsidRPr="004138EC">
        <w:rPr>
          <w:sz w:val="16"/>
          <w:szCs w:val="16"/>
        </w:rPr>
        <w:br/>
        <w:t>15 минут.</w:t>
      </w:r>
    </w:p>
    <w:p w:rsidR="004138EC" w:rsidRPr="004138EC" w:rsidRDefault="004138EC" w:rsidP="004138EC">
      <w:pPr>
        <w:ind w:right="-2" w:firstLine="709"/>
        <w:jc w:val="both"/>
        <w:rPr>
          <w:b/>
          <w:sz w:val="16"/>
          <w:szCs w:val="16"/>
        </w:rPr>
      </w:pPr>
      <w:r w:rsidRPr="004138EC">
        <w:rPr>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138EC" w:rsidRPr="004138EC" w:rsidRDefault="004138EC" w:rsidP="004138EC">
      <w:pPr>
        <w:autoSpaceDE w:val="0"/>
        <w:autoSpaceDN w:val="0"/>
        <w:adjustRightInd w:val="0"/>
        <w:ind w:firstLine="709"/>
        <w:jc w:val="both"/>
        <w:outlineLvl w:val="2"/>
        <w:rPr>
          <w:sz w:val="16"/>
          <w:szCs w:val="16"/>
        </w:rPr>
      </w:pPr>
      <w:r w:rsidRPr="004138EC">
        <w:rPr>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4138EC" w:rsidRPr="004138EC" w:rsidRDefault="004138EC" w:rsidP="004138EC">
      <w:pPr>
        <w:ind w:firstLine="709"/>
        <w:jc w:val="both"/>
        <w:rPr>
          <w:sz w:val="16"/>
          <w:szCs w:val="16"/>
        </w:rPr>
      </w:pPr>
      <w:r w:rsidRPr="004138EC">
        <w:rPr>
          <w:sz w:val="16"/>
          <w:szCs w:val="16"/>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4138EC" w:rsidRPr="004138EC" w:rsidRDefault="004138EC" w:rsidP="004138EC">
      <w:pPr>
        <w:ind w:firstLine="709"/>
        <w:jc w:val="both"/>
        <w:rPr>
          <w:sz w:val="16"/>
          <w:szCs w:val="16"/>
        </w:rPr>
      </w:pPr>
      <w:r w:rsidRPr="004138EC">
        <w:rPr>
          <w:sz w:val="16"/>
          <w:szCs w:val="16"/>
        </w:rPr>
        <w:t>2</w:t>
      </w:r>
      <w:r w:rsidRPr="004138EC">
        <w:rPr>
          <w:iCs/>
          <w:sz w:val="16"/>
          <w:szCs w:val="16"/>
        </w:rPr>
        <w:t xml:space="preserve">.18.3. </w:t>
      </w:r>
      <w:r w:rsidRPr="004138EC">
        <w:rPr>
          <w:sz w:val="16"/>
          <w:szCs w:val="16"/>
        </w:rPr>
        <w:t xml:space="preserve">При направлении заявления о предоставлении муниципальной услуги в электронной форме заявитель формирует </w:t>
      </w:r>
      <w:hyperlink r:id="rId42" w:history="1">
        <w:r w:rsidRPr="004138EC">
          <w:rPr>
            <w:color w:val="0000FF"/>
            <w:sz w:val="16"/>
            <w:szCs w:val="16"/>
            <w:u w:val="single"/>
          </w:rPr>
          <w:t>заявление</w:t>
        </w:r>
      </w:hyperlink>
      <w:r w:rsidRPr="004138EC">
        <w:rPr>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3" w:history="1">
        <w:r w:rsidRPr="004138EC">
          <w:rPr>
            <w:color w:val="0000FF"/>
            <w:sz w:val="16"/>
            <w:szCs w:val="16"/>
            <w:u w:val="single"/>
          </w:rPr>
          <w:t>закона</w:t>
        </w:r>
      </w:hyperlink>
      <w:r w:rsidRPr="004138EC">
        <w:rPr>
          <w:sz w:val="16"/>
          <w:szCs w:val="16"/>
        </w:rPr>
        <w:t xml:space="preserve"> от 06.04.2011 № 63-ФЗ, Федерального </w:t>
      </w:r>
      <w:hyperlink r:id="rId44" w:history="1">
        <w:r w:rsidRPr="004138EC">
          <w:rPr>
            <w:color w:val="0000FF"/>
            <w:sz w:val="16"/>
            <w:szCs w:val="16"/>
            <w:u w:val="single"/>
          </w:rPr>
          <w:t>закона</w:t>
        </w:r>
      </w:hyperlink>
      <w:r w:rsidRPr="004138EC">
        <w:rPr>
          <w:sz w:val="16"/>
          <w:szCs w:val="1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4138EC" w:rsidRPr="004138EC" w:rsidRDefault="004138EC" w:rsidP="004138EC">
      <w:pPr>
        <w:ind w:right="-2" w:firstLine="709"/>
        <w:jc w:val="both"/>
        <w:rPr>
          <w:sz w:val="16"/>
          <w:szCs w:val="16"/>
        </w:rPr>
      </w:pPr>
    </w:p>
    <w:p w:rsidR="004138EC" w:rsidRPr="004138EC" w:rsidRDefault="004138EC" w:rsidP="004138EC">
      <w:pPr>
        <w:ind w:right="-2" w:firstLine="709"/>
        <w:jc w:val="both"/>
        <w:rPr>
          <w:b/>
          <w:bCs/>
          <w:sz w:val="16"/>
          <w:szCs w:val="16"/>
        </w:rPr>
      </w:pPr>
      <w:r w:rsidRPr="004138EC">
        <w:rPr>
          <w:b/>
          <w:bCs/>
          <w:sz w:val="16"/>
          <w:szCs w:val="16"/>
          <w:lang w:val="en-US"/>
        </w:rPr>
        <w:t>III</w:t>
      </w:r>
      <w:r w:rsidRPr="004138EC">
        <w:rPr>
          <w:b/>
          <w:bCs/>
          <w:sz w:val="16"/>
          <w:szCs w:val="1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w:t>
      </w:r>
    </w:p>
    <w:p w:rsidR="004138EC" w:rsidRPr="004138EC" w:rsidRDefault="004138EC" w:rsidP="004138EC">
      <w:pPr>
        <w:ind w:right="-2" w:firstLine="709"/>
        <w:jc w:val="both"/>
        <w:rPr>
          <w:b/>
          <w:bCs/>
          <w:sz w:val="16"/>
          <w:szCs w:val="16"/>
        </w:rPr>
      </w:pPr>
      <w:r w:rsidRPr="004138EC">
        <w:rPr>
          <w:b/>
          <w:bCs/>
          <w:sz w:val="16"/>
          <w:szCs w:val="16"/>
        </w:rPr>
        <w:t>АДМИНИСТРАТИВНЫХ ПРОЦЕДУР В МФЦ</w:t>
      </w:r>
    </w:p>
    <w:p w:rsidR="004138EC" w:rsidRPr="004138EC" w:rsidRDefault="004138EC" w:rsidP="004138EC">
      <w:pPr>
        <w:ind w:right="-2" w:firstLine="709"/>
        <w:jc w:val="both"/>
        <w:rPr>
          <w:b/>
          <w:sz w:val="16"/>
          <w:szCs w:val="16"/>
        </w:rPr>
      </w:pPr>
      <w:r w:rsidRPr="004138EC">
        <w:rPr>
          <w:b/>
          <w:sz w:val="16"/>
          <w:szCs w:val="16"/>
        </w:rPr>
        <w:t>3.1. Исчерпывающий перечень административных процедур (действий)</w:t>
      </w:r>
    </w:p>
    <w:p w:rsidR="004138EC" w:rsidRPr="004138EC" w:rsidRDefault="004138EC" w:rsidP="004138EC">
      <w:pPr>
        <w:widowControl w:val="0"/>
        <w:autoSpaceDE w:val="0"/>
        <w:autoSpaceDN w:val="0"/>
        <w:adjustRightInd w:val="0"/>
        <w:ind w:firstLine="709"/>
        <w:jc w:val="both"/>
        <w:rPr>
          <w:sz w:val="16"/>
          <w:szCs w:val="16"/>
        </w:rPr>
      </w:pPr>
      <w:r w:rsidRPr="004138EC">
        <w:rPr>
          <w:sz w:val="16"/>
          <w:szCs w:val="16"/>
        </w:rPr>
        <w:t>1) прием и регистрация заявления о предоставлении муниципальной услуги и иных документов;</w:t>
      </w:r>
    </w:p>
    <w:p w:rsidR="004138EC" w:rsidRPr="004138EC" w:rsidRDefault="004138EC" w:rsidP="004138EC">
      <w:pPr>
        <w:widowControl w:val="0"/>
        <w:autoSpaceDE w:val="0"/>
        <w:autoSpaceDN w:val="0"/>
        <w:adjustRightInd w:val="0"/>
        <w:ind w:firstLine="709"/>
        <w:jc w:val="both"/>
        <w:rPr>
          <w:sz w:val="16"/>
          <w:szCs w:val="16"/>
        </w:rPr>
      </w:pPr>
      <w:r w:rsidRPr="004138EC">
        <w:rPr>
          <w:sz w:val="16"/>
          <w:szCs w:val="16"/>
        </w:rPr>
        <w:t>2) направление межведомственных запросов (при необходимости);</w:t>
      </w:r>
    </w:p>
    <w:p w:rsidR="004138EC" w:rsidRPr="004138EC" w:rsidRDefault="004138EC" w:rsidP="004138EC">
      <w:pPr>
        <w:widowControl w:val="0"/>
        <w:autoSpaceDE w:val="0"/>
        <w:autoSpaceDN w:val="0"/>
        <w:adjustRightInd w:val="0"/>
        <w:ind w:firstLine="709"/>
        <w:jc w:val="both"/>
        <w:rPr>
          <w:sz w:val="16"/>
          <w:szCs w:val="16"/>
        </w:rPr>
      </w:pPr>
      <w:r w:rsidRPr="004138EC">
        <w:rPr>
          <w:sz w:val="16"/>
          <w:szCs w:val="16"/>
        </w:rPr>
        <w:t>3) рассмотрение документов и принятие решения о предоставлении либо отказе в предоставлении муниципальной услуги;</w:t>
      </w:r>
    </w:p>
    <w:p w:rsidR="004138EC" w:rsidRPr="004138EC" w:rsidRDefault="004138EC" w:rsidP="004138EC">
      <w:pPr>
        <w:autoSpaceDE w:val="0"/>
        <w:autoSpaceDN w:val="0"/>
        <w:adjustRightInd w:val="0"/>
        <w:ind w:firstLine="708"/>
        <w:jc w:val="both"/>
        <w:rPr>
          <w:sz w:val="16"/>
          <w:szCs w:val="16"/>
        </w:rPr>
      </w:pPr>
      <w:r w:rsidRPr="004138EC">
        <w:rPr>
          <w:sz w:val="16"/>
          <w:szCs w:val="16"/>
        </w:rPr>
        <w:t>4) оформление и выдача (направление) заявителю документов, являющихся результатом предоставления муниципальной услуги.</w:t>
      </w:r>
    </w:p>
    <w:p w:rsidR="004138EC" w:rsidRPr="004138EC" w:rsidRDefault="004138EC" w:rsidP="004138EC">
      <w:pPr>
        <w:ind w:right="-2" w:firstLine="709"/>
        <w:jc w:val="both"/>
        <w:rPr>
          <w:b/>
          <w:sz w:val="16"/>
          <w:szCs w:val="16"/>
        </w:rPr>
      </w:pPr>
      <w:r w:rsidRPr="004138EC">
        <w:rPr>
          <w:b/>
          <w:sz w:val="16"/>
          <w:szCs w:val="16"/>
        </w:rPr>
        <w:t xml:space="preserve">3.2. Прием и регистрация заявления о предоставлении муниципальной услуги и иных документов </w:t>
      </w:r>
    </w:p>
    <w:p w:rsidR="004138EC" w:rsidRPr="004138EC" w:rsidRDefault="004138EC" w:rsidP="004138EC">
      <w:pPr>
        <w:autoSpaceDE w:val="0"/>
        <w:autoSpaceDN w:val="0"/>
        <w:adjustRightInd w:val="0"/>
        <w:ind w:firstLine="540"/>
        <w:jc w:val="both"/>
        <w:rPr>
          <w:sz w:val="16"/>
          <w:szCs w:val="16"/>
        </w:rPr>
      </w:pPr>
      <w:r w:rsidRPr="004138EC">
        <w:rPr>
          <w:sz w:val="16"/>
          <w:szCs w:val="16"/>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4138EC" w:rsidRPr="004138EC" w:rsidRDefault="004138EC" w:rsidP="004138EC">
      <w:pPr>
        <w:autoSpaceDE w:val="0"/>
        <w:autoSpaceDN w:val="0"/>
        <w:adjustRightInd w:val="0"/>
        <w:ind w:firstLine="540"/>
        <w:jc w:val="both"/>
        <w:rPr>
          <w:sz w:val="16"/>
          <w:szCs w:val="16"/>
        </w:rPr>
      </w:pPr>
      <w:r w:rsidRPr="004138EC">
        <w:rPr>
          <w:sz w:val="16"/>
          <w:szCs w:val="16"/>
        </w:rPr>
        <w:t>на бумажном носителе непосредственно в Уполномоченный орган, МФЦ;</w:t>
      </w:r>
    </w:p>
    <w:p w:rsidR="004138EC" w:rsidRPr="004138EC" w:rsidRDefault="004138EC" w:rsidP="004138EC">
      <w:pPr>
        <w:autoSpaceDE w:val="0"/>
        <w:autoSpaceDN w:val="0"/>
        <w:adjustRightInd w:val="0"/>
        <w:ind w:firstLine="540"/>
        <w:jc w:val="both"/>
        <w:rPr>
          <w:sz w:val="16"/>
          <w:szCs w:val="16"/>
        </w:rPr>
      </w:pPr>
      <w:r w:rsidRPr="004138EC">
        <w:rPr>
          <w:sz w:val="16"/>
          <w:szCs w:val="16"/>
        </w:rPr>
        <w:t>на бумажном носителе в Уполномоченный орган посредством  почтового отправления;</w:t>
      </w:r>
    </w:p>
    <w:p w:rsidR="004138EC" w:rsidRPr="004138EC" w:rsidRDefault="004138EC" w:rsidP="004138EC">
      <w:pPr>
        <w:autoSpaceDE w:val="0"/>
        <w:autoSpaceDN w:val="0"/>
        <w:adjustRightInd w:val="0"/>
        <w:ind w:firstLine="540"/>
        <w:jc w:val="both"/>
        <w:rPr>
          <w:sz w:val="16"/>
          <w:szCs w:val="16"/>
        </w:rPr>
      </w:pPr>
      <w:r w:rsidRPr="004138EC">
        <w:rPr>
          <w:sz w:val="16"/>
          <w:szCs w:val="16"/>
        </w:rPr>
        <w:t>в форме электронного документа с использованием единого портала, регионального портала, электронной почты.</w:t>
      </w:r>
    </w:p>
    <w:p w:rsidR="004138EC" w:rsidRPr="004138EC" w:rsidRDefault="004138EC" w:rsidP="004138EC">
      <w:pPr>
        <w:autoSpaceDE w:val="0"/>
        <w:autoSpaceDN w:val="0"/>
        <w:adjustRightInd w:val="0"/>
        <w:ind w:firstLine="540"/>
        <w:jc w:val="both"/>
        <w:rPr>
          <w:sz w:val="16"/>
          <w:szCs w:val="16"/>
        </w:rPr>
      </w:pPr>
      <w:r w:rsidRPr="004138EC">
        <w:rPr>
          <w:sz w:val="16"/>
          <w:szCs w:val="16"/>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45" w:history="1">
        <w:r w:rsidRPr="004138EC">
          <w:rPr>
            <w:color w:val="0000FF"/>
            <w:sz w:val="16"/>
            <w:szCs w:val="16"/>
            <w:u w:val="single"/>
          </w:rPr>
          <w:t>пунктах 2.6</w:t>
        </w:r>
      </w:hyperlink>
      <w:r w:rsidRPr="004138EC">
        <w:rPr>
          <w:sz w:val="16"/>
          <w:szCs w:val="16"/>
        </w:rPr>
        <w:t xml:space="preserve">, 2.7 настоящего административного регламента (в случае если заявитель представляет документы, указанные в </w:t>
      </w:r>
      <w:hyperlink r:id="rId46" w:history="1">
        <w:r w:rsidRPr="004138EC">
          <w:rPr>
            <w:color w:val="0000FF"/>
            <w:sz w:val="16"/>
            <w:szCs w:val="16"/>
            <w:u w:val="single"/>
          </w:rPr>
          <w:t>пункте 2.</w:t>
        </w:r>
      </w:hyperlink>
      <w:r w:rsidRPr="004138EC">
        <w:rPr>
          <w:sz w:val="16"/>
          <w:szCs w:val="16"/>
        </w:rPr>
        <w:t>7 настоящего административного регламента, по собственной инициативе) на бумажном носителе.</w:t>
      </w:r>
    </w:p>
    <w:p w:rsidR="004138EC" w:rsidRPr="004138EC" w:rsidRDefault="004138EC" w:rsidP="004138EC">
      <w:pPr>
        <w:autoSpaceDE w:val="0"/>
        <w:autoSpaceDN w:val="0"/>
        <w:adjustRightInd w:val="0"/>
        <w:ind w:firstLine="540"/>
        <w:jc w:val="both"/>
        <w:rPr>
          <w:sz w:val="16"/>
          <w:szCs w:val="16"/>
        </w:rPr>
      </w:pPr>
      <w:r w:rsidRPr="004138EC">
        <w:rPr>
          <w:sz w:val="16"/>
          <w:szCs w:val="16"/>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4138EC" w:rsidRPr="004138EC" w:rsidRDefault="004138EC" w:rsidP="004138EC">
      <w:pPr>
        <w:autoSpaceDE w:val="0"/>
        <w:autoSpaceDN w:val="0"/>
        <w:adjustRightInd w:val="0"/>
        <w:ind w:firstLine="540"/>
        <w:jc w:val="both"/>
        <w:rPr>
          <w:sz w:val="16"/>
          <w:szCs w:val="16"/>
        </w:rPr>
      </w:pPr>
      <w:r w:rsidRPr="004138EC">
        <w:rPr>
          <w:sz w:val="16"/>
          <w:szCs w:val="16"/>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w:t>
      </w:r>
      <w:r w:rsidRPr="004138EC">
        <w:rPr>
          <w:color w:val="00B050"/>
          <w:sz w:val="16"/>
          <w:szCs w:val="16"/>
        </w:rPr>
        <w:t xml:space="preserve"> </w:t>
      </w:r>
      <w:r w:rsidRPr="004138EC">
        <w:rPr>
          <w:sz w:val="16"/>
          <w:szCs w:val="16"/>
        </w:rPr>
        <w:t>в заявление свою фамилию, имя и отчество, ставит дату и подпись.</w:t>
      </w:r>
    </w:p>
    <w:p w:rsidR="004138EC" w:rsidRPr="004138EC" w:rsidRDefault="004138EC" w:rsidP="004138EC">
      <w:pPr>
        <w:autoSpaceDE w:val="0"/>
        <w:autoSpaceDN w:val="0"/>
        <w:adjustRightInd w:val="0"/>
        <w:ind w:right="-2" w:firstLine="539"/>
        <w:contextualSpacing/>
        <w:jc w:val="both"/>
        <w:rPr>
          <w:b/>
          <w:sz w:val="16"/>
          <w:szCs w:val="16"/>
        </w:rPr>
      </w:pPr>
      <w:r w:rsidRPr="004138EC">
        <w:rPr>
          <w:b/>
          <w:sz w:val="16"/>
          <w:szCs w:val="16"/>
        </w:rPr>
        <w:t>Должностное лицо Уполномоченного органа, ответственное за прием документов, осуществляет следующие действия в ходе приема заявителя:</w:t>
      </w:r>
    </w:p>
    <w:p w:rsidR="004138EC" w:rsidRPr="004138EC" w:rsidRDefault="004138EC" w:rsidP="004138EC">
      <w:pPr>
        <w:autoSpaceDE w:val="0"/>
        <w:autoSpaceDN w:val="0"/>
        <w:adjustRightInd w:val="0"/>
        <w:ind w:firstLine="540"/>
        <w:jc w:val="both"/>
        <w:rPr>
          <w:sz w:val="16"/>
          <w:szCs w:val="16"/>
        </w:rPr>
      </w:pPr>
      <w:r w:rsidRPr="004138EC">
        <w:rPr>
          <w:sz w:val="16"/>
          <w:szCs w:val="16"/>
        </w:rPr>
        <w:t xml:space="preserve">устанавливает предмет обращения; </w:t>
      </w:r>
    </w:p>
    <w:p w:rsidR="004138EC" w:rsidRPr="004138EC" w:rsidRDefault="004138EC" w:rsidP="004138EC">
      <w:pPr>
        <w:autoSpaceDE w:val="0"/>
        <w:autoSpaceDN w:val="0"/>
        <w:adjustRightInd w:val="0"/>
        <w:ind w:firstLine="540"/>
        <w:jc w:val="both"/>
        <w:rPr>
          <w:sz w:val="16"/>
          <w:szCs w:val="16"/>
        </w:rPr>
      </w:pPr>
      <w:r w:rsidRPr="004138EC">
        <w:rPr>
          <w:sz w:val="16"/>
          <w:szCs w:val="16"/>
        </w:rPr>
        <w:t>устанавливает личность заявителя, в том числе проверяет наличие документа, удостоверяющего личность;</w:t>
      </w:r>
    </w:p>
    <w:p w:rsidR="004138EC" w:rsidRPr="004138EC" w:rsidRDefault="004138EC" w:rsidP="004138EC">
      <w:pPr>
        <w:autoSpaceDE w:val="0"/>
        <w:autoSpaceDN w:val="0"/>
        <w:adjustRightInd w:val="0"/>
        <w:ind w:firstLine="540"/>
        <w:jc w:val="both"/>
        <w:rPr>
          <w:sz w:val="16"/>
          <w:szCs w:val="16"/>
        </w:rPr>
      </w:pPr>
      <w:r w:rsidRPr="004138EC">
        <w:rPr>
          <w:sz w:val="16"/>
          <w:szCs w:val="16"/>
        </w:rPr>
        <w:lastRenderedPageBreak/>
        <w:t>проверяет полномочия заявителя;</w:t>
      </w:r>
    </w:p>
    <w:p w:rsidR="004138EC" w:rsidRPr="004138EC" w:rsidRDefault="004138EC" w:rsidP="004138EC">
      <w:pPr>
        <w:autoSpaceDE w:val="0"/>
        <w:autoSpaceDN w:val="0"/>
        <w:adjustRightInd w:val="0"/>
        <w:ind w:firstLine="540"/>
        <w:jc w:val="both"/>
        <w:rPr>
          <w:sz w:val="16"/>
          <w:szCs w:val="16"/>
        </w:rPr>
      </w:pPr>
      <w:r w:rsidRPr="004138EC">
        <w:rPr>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47" w:history="1">
        <w:r w:rsidRPr="004138EC">
          <w:rPr>
            <w:color w:val="0000FF"/>
            <w:sz w:val="16"/>
            <w:szCs w:val="16"/>
            <w:u w:val="single"/>
          </w:rPr>
          <w:t>пунктом 2.6</w:t>
        </w:r>
      </w:hyperlink>
      <w:r w:rsidRPr="004138EC">
        <w:rPr>
          <w:sz w:val="16"/>
          <w:szCs w:val="16"/>
        </w:rPr>
        <w:t xml:space="preserve"> настоящего административного регламента;</w:t>
      </w:r>
    </w:p>
    <w:p w:rsidR="004138EC" w:rsidRPr="004138EC" w:rsidRDefault="004138EC" w:rsidP="004138EC">
      <w:pPr>
        <w:autoSpaceDE w:val="0"/>
        <w:autoSpaceDN w:val="0"/>
        <w:adjustRightInd w:val="0"/>
        <w:ind w:firstLine="540"/>
        <w:jc w:val="both"/>
        <w:rPr>
          <w:sz w:val="16"/>
          <w:szCs w:val="16"/>
        </w:rPr>
      </w:pPr>
      <w:r w:rsidRPr="004138EC">
        <w:rPr>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4138EC" w:rsidRPr="004138EC" w:rsidRDefault="004138EC" w:rsidP="004138EC">
      <w:pPr>
        <w:autoSpaceDE w:val="0"/>
        <w:autoSpaceDN w:val="0"/>
        <w:adjustRightInd w:val="0"/>
        <w:ind w:firstLine="540"/>
        <w:jc w:val="both"/>
        <w:rPr>
          <w:sz w:val="16"/>
          <w:szCs w:val="16"/>
        </w:rPr>
      </w:pPr>
      <w:r w:rsidRPr="004138EC">
        <w:rPr>
          <w:sz w:val="16"/>
          <w:szCs w:val="16"/>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4138EC" w:rsidRPr="004138EC" w:rsidRDefault="004138EC" w:rsidP="004138EC">
      <w:pPr>
        <w:autoSpaceDE w:val="0"/>
        <w:autoSpaceDN w:val="0"/>
        <w:adjustRightInd w:val="0"/>
        <w:ind w:firstLine="540"/>
        <w:jc w:val="both"/>
        <w:rPr>
          <w:sz w:val="16"/>
          <w:szCs w:val="16"/>
        </w:rPr>
      </w:pPr>
      <w:r w:rsidRPr="004138EC">
        <w:rPr>
          <w:sz w:val="16"/>
          <w:szCs w:val="16"/>
        </w:rPr>
        <w:t>выдает заявителю расписку с описью представленных документов и указанием даты их принятия, подтверждающую принятие документов.</w:t>
      </w:r>
    </w:p>
    <w:p w:rsidR="004138EC" w:rsidRPr="004138EC" w:rsidRDefault="004138EC" w:rsidP="004138EC">
      <w:pPr>
        <w:autoSpaceDE w:val="0"/>
        <w:autoSpaceDN w:val="0"/>
        <w:adjustRightInd w:val="0"/>
        <w:ind w:right="-2" w:firstLine="539"/>
        <w:contextualSpacing/>
        <w:jc w:val="both"/>
        <w:rPr>
          <w:b/>
          <w:sz w:val="16"/>
          <w:szCs w:val="16"/>
        </w:rPr>
      </w:pPr>
      <w:r w:rsidRPr="004138EC">
        <w:rPr>
          <w:b/>
          <w:sz w:val="16"/>
          <w:szCs w:val="16"/>
        </w:rPr>
        <w:t>Специалист МФЦ, ответственный за прием документов, осуществляет следующие действия в ходе приема заявителя:</w:t>
      </w:r>
    </w:p>
    <w:p w:rsidR="004138EC" w:rsidRPr="004138EC" w:rsidRDefault="004138EC" w:rsidP="004138EC">
      <w:pPr>
        <w:autoSpaceDE w:val="0"/>
        <w:autoSpaceDN w:val="0"/>
        <w:adjustRightInd w:val="0"/>
        <w:ind w:firstLine="539"/>
        <w:jc w:val="both"/>
        <w:rPr>
          <w:sz w:val="16"/>
          <w:szCs w:val="16"/>
        </w:rPr>
      </w:pPr>
      <w:r w:rsidRPr="004138EC">
        <w:rPr>
          <w:sz w:val="16"/>
          <w:szCs w:val="16"/>
        </w:rPr>
        <w:t xml:space="preserve">устанавливает предмет обращения; </w:t>
      </w:r>
    </w:p>
    <w:p w:rsidR="004138EC" w:rsidRPr="004138EC" w:rsidRDefault="004138EC" w:rsidP="004138EC">
      <w:pPr>
        <w:autoSpaceDE w:val="0"/>
        <w:autoSpaceDN w:val="0"/>
        <w:adjustRightInd w:val="0"/>
        <w:ind w:firstLine="539"/>
        <w:jc w:val="both"/>
        <w:rPr>
          <w:sz w:val="16"/>
          <w:szCs w:val="16"/>
        </w:rPr>
      </w:pPr>
      <w:r w:rsidRPr="004138EC">
        <w:rPr>
          <w:sz w:val="16"/>
          <w:szCs w:val="16"/>
        </w:rPr>
        <w:t>устанавливает личность заявителя, в том числе проверяет наличие документа, удостоверяющего личность;</w:t>
      </w:r>
    </w:p>
    <w:p w:rsidR="004138EC" w:rsidRPr="004138EC" w:rsidRDefault="004138EC" w:rsidP="004138EC">
      <w:pPr>
        <w:autoSpaceDE w:val="0"/>
        <w:autoSpaceDN w:val="0"/>
        <w:adjustRightInd w:val="0"/>
        <w:ind w:firstLine="539"/>
        <w:jc w:val="both"/>
        <w:rPr>
          <w:sz w:val="16"/>
          <w:szCs w:val="16"/>
        </w:rPr>
      </w:pPr>
      <w:r w:rsidRPr="004138EC">
        <w:rPr>
          <w:sz w:val="16"/>
          <w:szCs w:val="16"/>
        </w:rPr>
        <w:t>проверяет полномочия заявителя;</w:t>
      </w:r>
    </w:p>
    <w:p w:rsidR="004138EC" w:rsidRPr="004138EC" w:rsidRDefault="004138EC" w:rsidP="004138EC">
      <w:pPr>
        <w:autoSpaceDE w:val="0"/>
        <w:autoSpaceDN w:val="0"/>
        <w:adjustRightInd w:val="0"/>
        <w:ind w:firstLine="539"/>
        <w:jc w:val="both"/>
        <w:rPr>
          <w:sz w:val="16"/>
          <w:szCs w:val="16"/>
        </w:rPr>
      </w:pPr>
      <w:r w:rsidRPr="004138EC">
        <w:rPr>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48" w:history="1">
        <w:r w:rsidRPr="004138EC">
          <w:rPr>
            <w:color w:val="0000FF"/>
            <w:sz w:val="16"/>
            <w:szCs w:val="16"/>
            <w:u w:val="single"/>
          </w:rPr>
          <w:t>пунктом 2.6</w:t>
        </w:r>
      </w:hyperlink>
      <w:r w:rsidRPr="004138EC">
        <w:rPr>
          <w:sz w:val="16"/>
          <w:szCs w:val="16"/>
        </w:rPr>
        <w:t xml:space="preserve"> настоящего административного регламента;</w:t>
      </w:r>
    </w:p>
    <w:p w:rsidR="004138EC" w:rsidRPr="004138EC" w:rsidRDefault="004138EC" w:rsidP="004138EC">
      <w:pPr>
        <w:autoSpaceDE w:val="0"/>
        <w:autoSpaceDN w:val="0"/>
        <w:adjustRightInd w:val="0"/>
        <w:ind w:firstLine="539"/>
        <w:jc w:val="both"/>
        <w:rPr>
          <w:sz w:val="16"/>
          <w:szCs w:val="16"/>
        </w:rPr>
      </w:pPr>
      <w:r w:rsidRPr="004138EC">
        <w:rPr>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rsidR="004138EC" w:rsidRPr="004138EC" w:rsidRDefault="004138EC" w:rsidP="004138EC">
      <w:pPr>
        <w:autoSpaceDE w:val="0"/>
        <w:autoSpaceDN w:val="0"/>
        <w:adjustRightInd w:val="0"/>
        <w:ind w:firstLine="539"/>
        <w:jc w:val="both"/>
        <w:rPr>
          <w:sz w:val="16"/>
          <w:szCs w:val="16"/>
        </w:rPr>
      </w:pPr>
      <w:r w:rsidRPr="004138EC">
        <w:rPr>
          <w:sz w:val="16"/>
          <w:szCs w:val="16"/>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4138EC" w:rsidRPr="004138EC" w:rsidRDefault="004138EC" w:rsidP="004138EC">
      <w:pPr>
        <w:autoSpaceDE w:val="0"/>
        <w:autoSpaceDN w:val="0"/>
        <w:adjustRightInd w:val="0"/>
        <w:ind w:firstLine="539"/>
        <w:jc w:val="both"/>
        <w:rPr>
          <w:sz w:val="16"/>
          <w:szCs w:val="16"/>
        </w:rPr>
      </w:pPr>
      <w:r w:rsidRPr="004138EC">
        <w:rPr>
          <w:sz w:val="16"/>
          <w:szCs w:val="16"/>
        </w:rPr>
        <w:t>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4138EC" w:rsidRPr="004138EC" w:rsidRDefault="004138EC" w:rsidP="004138EC">
      <w:pPr>
        <w:autoSpaceDE w:val="0"/>
        <w:autoSpaceDN w:val="0"/>
        <w:adjustRightInd w:val="0"/>
        <w:ind w:firstLine="539"/>
        <w:rPr>
          <w:sz w:val="16"/>
          <w:szCs w:val="16"/>
        </w:rPr>
      </w:pPr>
      <w:r w:rsidRPr="004138EC">
        <w:rPr>
          <w:sz w:val="16"/>
          <w:szCs w:val="16"/>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4138EC" w:rsidRPr="004138EC" w:rsidRDefault="004138EC" w:rsidP="004138EC">
      <w:pPr>
        <w:autoSpaceDE w:val="0"/>
        <w:autoSpaceDN w:val="0"/>
        <w:adjustRightInd w:val="0"/>
        <w:ind w:firstLine="539"/>
        <w:jc w:val="both"/>
        <w:rPr>
          <w:sz w:val="16"/>
          <w:szCs w:val="16"/>
        </w:rPr>
      </w:pPr>
      <w:r w:rsidRPr="004138EC">
        <w:rPr>
          <w:sz w:val="16"/>
          <w:szCs w:val="16"/>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4138EC" w:rsidRPr="004138EC" w:rsidRDefault="004138EC" w:rsidP="004138EC">
      <w:pPr>
        <w:autoSpaceDE w:val="0"/>
        <w:autoSpaceDN w:val="0"/>
        <w:adjustRightInd w:val="0"/>
        <w:ind w:firstLine="540"/>
        <w:jc w:val="both"/>
        <w:rPr>
          <w:sz w:val="16"/>
          <w:szCs w:val="16"/>
        </w:rPr>
      </w:pPr>
      <w:r w:rsidRPr="004138EC">
        <w:rPr>
          <w:sz w:val="16"/>
          <w:szCs w:val="16"/>
        </w:rPr>
        <w:t>Длительность осуществления всех необходимых действий не может превышать 15 минут.</w:t>
      </w:r>
    </w:p>
    <w:p w:rsidR="004138EC" w:rsidRPr="004138EC" w:rsidRDefault="004138EC" w:rsidP="004138EC">
      <w:pPr>
        <w:autoSpaceDE w:val="0"/>
        <w:autoSpaceDN w:val="0"/>
        <w:adjustRightInd w:val="0"/>
        <w:ind w:firstLine="540"/>
        <w:jc w:val="both"/>
        <w:rPr>
          <w:sz w:val="16"/>
          <w:szCs w:val="16"/>
        </w:rPr>
      </w:pPr>
      <w:r w:rsidRPr="004138EC">
        <w:rPr>
          <w:sz w:val="16"/>
          <w:szCs w:val="16"/>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4138EC" w:rsidRPr="004138EC" w:rsidRDefault="004138EC" w:rsidP="004138EC">
      <w:pPr>
        <w:autoSpaceDE w:val="0"/>
        <w:autoSpaceDN w:val="0"/>
        <w:adjustRightInd w:val="0"/>
        <w:ind w:firstLine="540"/>
        <w:jc w:val="both"/>
        <w:rPr>
          <w:sz w:val="16"/>
          <w:szCs w:val="16"/>
        </w:rPr>
      </w:pPr>
      <w:r w:rsidRPr="004138EC">
        <w:rPr>
          <w:sz w:val="16"/>
          <w:szCs w:val="1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4138EC" w:rsidRPr="004138EC" w:rsidRDefault="004138EC" w:rsidP="004138EC">
      <w:pPr>
        <w:autoSpaceDE w:val="0"/>
        <w:autoSpaceDN w:val="0"/>
        <w:adjustRightInd w:val="0"/>
        <w:ind w:firstLine="540"/>
        <w:jc w:val="both"/>
        <w:rPr>
          <w:sz w:val="16"/>
          <w:szCs w:val="16"/>
        </w:rPr>
      </w:pPr>
      <w:r w:rsidRPr="004138EC">
        <w:rPr>
          <w:sz w:val="16"/>
          <w:szCs w:val="16"/>
        </w:rPr>
        <w:t>Днем регистрации заявления является день его поступления в Уполномоченный орган;</w:t>
      </w:r>
    </w:p>
    <w:p w:rsidR="004138EC" w:rsidRPr="004138EC" w:rsidRDefault="004138EC" w:rsidP="004138EC">
      <w:pPr>
        <w:autoSpaceDE w:val="0"/>
        <w:autoSpaceDN w:val="0"/>
        <w:adjustRightInd w:val="0"/>
        <w:ind w:firstLine="540"/>
        <w:jc w:val="both"/>
        <w:rPr>
          <w:sz w:val="16"/>
          <w:szCs w:val="16"/>
        </w:rPr>
      </w:pPr>
      <w:r w:rsidRPr="004138EC">
        <w:rPr>
          <w:sz w:val="16"/>
          <w:szCs w:val="16"/>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4138EC" w:rsidRPr="004138EC" w:rsidRDefault="004138EC" w:rsidP="004138EC">
      <w:pPr>
        <w:autoSpaceDE w:val="0"/>
        <w:autoSpaceDN w:val="0"/>
        <w:adjustRightInd w:val="0"/>
        <w:ind w:firstLine="540"/>
        <w:jc w:val="both"/>
        <w:rPr>
          <w:sz w:val="16"/>
          <w:szCs w:val="16"/>
        </w:rPr>
      </w:pPr>
      <w:r w:rsidRPr="004138EC">
        <w:rPr>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138EC" w:rsidRPr="004138EC" w:rsidRDefault="004138EC" w:rsidP="004138EC">
      <w:pPr>
        <w:autoSpaceDE w:val="0"/>
        <w:autoSpaceDN w:val="0"/>
        <w:adjustRightInd w:val="0"/>
        <w:ind w:firstLine="540"/>
        <w:rPr>
          <w:sz w:val="16"/>
          <w:szCs w:val="16"/>
        </w:rPr>
      </w:pPr>
      <w:r w:rsidRPr="004138EC">
        <w:rPr>
          <w:sz w:val="16"/>
          <w:szCs w:val="16"/>
        </w:rPr>
        <w:t>При формировании заявления обеспечивается:</w:t>
      </w:r>
    </w:p>
    <w:p w:rsidR="004138EC" w:rsidRPr="004138EC" w:rsidRDefault="004138EC" w:rsidP="004138EC">
      <w:pPr>
        <w:autoSpaceDE w:val="0"/>
        <w:autoSpaceDN w:val="0"/>
        <w:adjustRightInd w:val="0"/>
        <w:ind w:firstLine="540"/>
        <w:jc w:val="both"/>
        <w:rPr>
          <w:sz w:val="16"/>
          <w:szCs w:val="16"/>
        </w:rPr>
      </w:pPr>
      <w:r w:rsidRPr="004138EC">
        <w:rPr>
          <w:sz w:val="16"/>
          <w:szCs w:val="16"/>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4138EC" w:rsidRPr="004138EC" w:rsidRDefault="004138EC" w:rsidP="004138EC">
      <w:pPr>
        <w:autoSpaceDE w:val="0"/>
        <w:autoSpaceDN w:val="0"/>
        <w:adjustRightInd w:val="0"/>
        <w:ind w:firstLine="540"/>
        <w:jc w:val="both"/>
        <w:rPr>
          <w:sz w:val="16"/>
          <w:szCs w:val="16"/>
        </w:rPr>
      </w:pPr>
      <w:r w:rsidRPr="004138EC">
        <w:rPr>
          <w:sz w:val="16"/>
          <w:szCs w:val="16"/>
        </w:rPr>
        <w:t>возможность печати на бумажном носителе копии электронной формы заявления;</w:t>
      </w:r>
    </w:p>
    <w:p w:rsidR="004138EC" w:rsidRPr="004138EC" w:rsidRDefault="004138EC" w:rsidP="004138EC">
      <w:pPr>
        <w:autoSpaceDE w:val="0"/>
        <w:autoSpaceDN w:val="0"/>
        <w:adjustRightInd w:val="0"/>
        <w:ind w:firstLine="540"/>
        <w:jc w:val="both"/>
        <w:rPr>
          <w:sz w:val="16"/>
          <w:szCs w:val="16"/>
        </w:rPr>
      </w:pPr>
      <w:r w:rsidRPr="004138EC">
        <w:rPr>
          <w:sz w:val="16"/>
          <w:szCs w:val="1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4138EC" w:rsidRPr="004138EC" w:rsidRDefault="004138EC" w:rsidP="004138EC">
      <w:pPr>
        <w:autoSpaceDE w:val="0"/>
        <w:autoSpaceDN w:val="0"/>
        <w:adjustRightInd w:val="0"/>
        <w:ind w:firstLine="540"/>
        <w:jc w:val="both"/>
        <w:rPr>
          <w:sz w:val="16"/>
          <w:szCs w:val="16"/>
        </w:rPr>
      </w:pPr>
      <w:r w:rsidRPr="004138EC">
        <w:rPr>
          <w:sz w:val="16"/>
          <w:szCs w:val="1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4138EC" w:rsidRPr="004138EC" w:rsidRDefault="004138EC" w:rsidP="004138EC">
      <w:pPr>
        <w:autoSpaceDE w:val="0"/>
        <w:autoSpaceDN w:val="0"/>
        <w:adjustRightInd w:val="0"/>
        <w:ind w:firstLine="540"/>
        <w:jc w:val="both"/>
        <w:rPr>
          <w:sz w:val="16"/>
          <w:szCs w:val="16"/>
        </w:rPr>
      </w:pPr>
      <w:r w:rsidRPr="004138EC">
        <w:rPr>
          <w:sz w:val="16"/>
          <w:szCs w:val="16"/>
        </w:rPr>
        <w:t>возможность вернуться на любой из этапов заполнения электронной формы заявления без потери ранее введенной информации;</w:t>
      </w:r>
    </w:p>
    <w:p w:rsidR="004138EC" w:rsidRPr="004138EC" w:rsidRDefault="004138EC" w:rsidP="004138EC">
      <w:pPr>
        <w:autoSpaceDE w:val="0"/>
        <w:autoSpaceDN w:val="0"/>
        <w:adjustRightInd w:val="0"/>
        <w:ind w:firstLine="540"/>
        <w:jc w:val="both"/>
        <w:rPr>
          <w:sz w:val="16"/>
          <w:szCs w:val="16"/>
        </w:rPr>
      </w:pPr>
      <w:r w:rsidRPr="004138EC">
        <w:rPr>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4138EC" w:rsidRPr="004138EC" w:rsidRDefault="004138EC" w:rsidP="004138EC">
      <w:pPr>
        <w:autoSpaceDE w:val="0"/>
        <w:autoSpaceDN w:val="0"/>
        <w:adjustRightInd w:val="0"/>
        <w:ind w:firstLine="540"/>
        <w:jc w:val="both"/>
        <w:rPr>
          <w:sz w:val="16"/>
          <w:szCs w:val="16"/>
        </w:rPr>
      </w:pPr>
      <w:r w:rsidRPr="004138EC">
        <w:rPr>
          <w:sz w:val="16"/>
          <w:szCs w:val="16"/>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138EC" w:rsidRPr="004138EC" w:rsidRDefault="004138EC" w:rsidP="004138EC">
      <w:pPr>
        <w:autoSpaceDE w:val="0"/>
        <w:autoSpaceDN w:val="0"/>
        <w:adjustRightInd w:val="0"/>
        <w:ind w:firstLine="540"/>
        <w:jc w:val="both"/>
        <w:rPr>
          <w:sz w:val="16"/>
          <w:szCs w:val="16"/>
        </w:rPr>
      </w:pPr>
      <w:r w:rsidRPr="004138EC">
        <w:rPr>
          <w:sz w:val="16"/>
          <w:szCs w:val="16"/>
        </w:rPr>
        <w:t>- в электронном виде посредством электронной почты.</w:t>
      </w:r>
    </w:p>
    <w:p w:rsidR="004138EC" w:rsidRPr="004138EC" w:rsidRDefault="004138EC" w:rsidP="004138EC">
      <w:pPr>
        <w:autoSpaceDE w:val="0"/>
        <w:autoSpaceDN w:val="0"/>
        <w:adjustRightInd w:val="0"/>
        <w:ind w:firstLine="540"/>
        <w:jc w:val="both"/>
        <w:rPr>
          <w:sz w:val="16"/>
          <w:szCs w:val="16"/>
        </w:rPr>
      </w:pPr>
      <w:r w:rsidRPr="004138EC">
        <w:rPr>
          <w:sz w:val="16"/>
          <w:szCs w:val="16"/>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4138EC" w:rsidRPr="004138EC" w:rsidRDefault="004138EC" w:rsidP="004138EC">
      <w:pPr>
        <w:autoSpaceDE w:val="0"/>
        <w:autoSpaceDN w:val="0"/>
        <w:adjustRightInd w:val="0"/>
        <w:ind w:firstLine="540"/>
        <w:jc w:val="both"/>
        <w:rPr>
          <w:sz w:val="16"/>
          <w:szCs w:val="16"/>
        </w:rPr>
      </w:pPr>
      <w:r w:rsidRPr="004138EC">
        <w:rPr>
          <w:sz w:val="16"/>
          <w:szCs w:val="16"/>
        </w:rPr>
        <w:t>Предварительная запись может осуществляться следующими способами по выбору заявителя:</w:t>
      </w:r>
    </w:p>
    <w:p w:rsidR="004138EC" w:rsidRPr="004138EC" w:rsidRDefault="004138EC" w:rsidP="004138EC">
      <w:pPr>
        <w:autoSpaceDE w:val="0"/>
        <w:autoSpaceDN w:val="0"/>
        <w:adjustRightInd w:val="0"/>
        <w:ind w:firstLine="540"/>
        <w:jc w:val="both"/>
        <w:rPr>
          <w:sz w:val="16"/>
          <w:szCs w:val="16"/>
        </w:rPr>
      </w:pPr>
      <w:r w:rsidRPr="004138EC">
        <w:rPr>
          <w:sz w:val="16"/>
          <w:szCs w:val="16"/>
        </w:rPr>
        <w:t>при личном обращении заявителя в Уполномоченный орган;</w:t>
      </w:r>
    </w:p>
    <w:p w:rsidR="004138EC" w:rsidRPr="004138EC" w:rsidRDefault="004138EC" w:rsidP="004138EC">
      <w:pPr>
        <w:autoSpaceDE w:val="0"/>
        <w:autoSpaceDN w:val="0"/>
        <w:adjustRightInd w:val="0"/>
        <w:ind w:firstLine="540"/>
        <w:jc w:val="both"/>
        <w:rPr>
          <w:sz w:val="16"/>
          <w:szCs w:val="16"/>
        </w:rPr>
      </w:pPr>
      <w:r w:rsidRPr="004138EC">
        <w:rPr>
          <w:sz w:val="16"/>
          <w:szCs w:val="16"/>
        </w:rPr>
        <w:t>по телефону Уполномоченного органа;</w:t>
      </w:r>
    </w:p>
    <w:p w:rsidR="004138EC" w:rsidRPr="004138EC" w:rsidRDefault="004138EC" w:rsidP="004138EC">
      <w:pPr>
        <w:autoSpaceDE w:val="0"/>
        <w:autoSpaceDN w:val="0"/>
        <w:adjustRightInd w:val="0"/>
        <w:ind w:firstLine="540"/>
        <w:jc w:val="both"/>
        <w:rPr>
          <w:sz w:val="16"/>
          <w:szCs w:val="16"/>
        </w:rPr>
      </w:pPr>
      <w:r w:rsidRPr="004138EC">
        <w:rPr>
          <w:sz w:val="16"/>
          <w:szCs w:val="16"/>
        </w:rPr>
        <w:t xml:space="preserve">посредством единого портала, регионального портала </w:t>
      </w:r>
    </w:p>
    <w:p w:rsidR="004138EC" w:rsidRPr="004138EC" w:rsidRDefault="004138EC" w:rsidP="004138EC">
      <w:pPr>
        <w:autoSpaceDE w:val="0"/>
        <w:autoSpaceDN w:val="0"/>
        <w:adjustRightInd w:val="0"/>
        <w:ind w:firstLine="540"/>
        <w:jc w:val="both"/>
        <w:rPr>
          <w:sz w:val="16"/>
          <w:szCs w:val="16"/>
        </w:rPr>
      </w:pPr>
      <w:r w:rsidRPr="004138EC">
        <w:rPr>
          <w:sz w:val="16"/>
          <w:szCs w:val="16"/>
        </w:rPr>
        <w:t>При осуществлении записи заявитель сообщает следующие данные:</w:t>
      </w:r>
    </w:p>
    <w:p w:rsidR="004138EC" w:rsidRPr="004138EC" w:rsidRDefault="004138EC" w:rsidP="004138EC">
      <w:pPr>
        <w:autoSpaceDE w:val="0"/>
        <w:autoSpaceDN w:val="0"/>
        <w:adjustRightInd w:val="0"/>
        <w:ind w:firstLine="540"/>
        <w:jc w:val="both"/>
        <w:rPr>
          <w:sz w:val="16"/>
          <w:szCs w:val="16"/>
        </w:rPr>
      </w:pPr>
      <w:r w:rsidRPr="004138EC">
        <w:rPr>
          <w:sz w:val="16"/>
          <w:szCs w:val="16"/>
        </w:rPr>
        <w:t>фамилию, имя, отчество (последнее - при наличии);</w:t>
      </w:r>
    </w:p>
    <w:p w:rsidR="004138EC" w:rsidRPr="004138EC" w:rsidRDefault="004138EC" w:rsidP="004138EC">
      <w:pPr>
        <w:autoSpaceDE w:val="0"/>
        <w:autoSpaceDN w:val="0"/>
        <w:adjustRightInd w:val="0"/>
        <w:ind w:firstLine="540"/>
        <w:jc w:val="both"/>
        <w:rPr>
          <w:sz w:val="16"/>
          <w:szCs w:val="16"/>
        </w:rPr>
      </w:pPr>
      <w:r w:rsidRPr="004138EC">
        <w:rPr>
          <w:sz w:val="16"/>
          <w:szCs w:val="16"/>
        </w:rPr>
        <w:t>номер контактного телефона;</w:t>
      </w:r>
    </w:p>
    <w:p w:rsidR="004138EC" w:rsidRPr="004138EC" w:rsidRDefault="004138EC" w:rsidP="004138EC">
      <w:pPr>
        <w:autoSpaceDE w:val="0"/>
        <w:autoSpaceDN w:val="0"/>
        <w:adjustRightInd w:val="0"/>
        <w:ind w:firstLine="540"/>
        <w:jc w:val="both"/>
        <w:rPr>
          <w:sz w:val="16"/>
          <w:szCs w:val="16"/>
        </w:rPr>
      </w:pPr>
      <w:r w:rsidRPr="004138EC">
        <w:rPr>
          <w:sz w:val="16"/>
          <w:szCs w:val="16"/>
        </w:rPr>
        <w:t>адрес электронной почты (по желанию);</w:t>
      </w:r>
    </w:p>
    <w:p w:rsidR="004138EC" w:rsidRPr="004138EC" w:rsidRDefault="004138EC" w:rsidP="004138EC">
      <w:pPr>
        <w:autoSpaceDE w:val="0"/>
        <w:autoSpaceDN w:val="0"/>
        <w:adjustRightInd w:val="0"/>
        <w:ind w:firstLine="540"/>
        <w:jc w:val="both"/>
        <w:rPr>
          <w:sz w:val="16"/>
          <w:szCs w:val="16"/>
        </w:rPr>
      </w:pPr>
      <w:r w:rsidRPr="004138EC">
        <w:rPr>
          <w:sz w:val="16"/>
          <w:szCs w:val="16"/>
        </w:rPr>
        <w:t>желаемые дату и время представления заявления и необходимых документов.</w:t>
      </w:r>
    </w:p>
    <w:p w:rsidR="004138EC" w:rsidRPr="004138EC" w:rsidRDefault="004138EC" w:rsidP="004138EC">
      <w:pPr>
        <w:autoSpaceDE w:val="0"/>
        <w:autoSpaceDN w:val="0"/>
        <w:adjustRightInd w:val="0"/>
        <w:ind w:firstLine="540"/>
        <w:jc w:val="both"/>
        <w:rPr>
          <w:sz w:val="16"/>
          <w:szCs w:val="16"/>
        </w:rPr>
      </w:pPr>
      <w:r w:rsidRPr="004138EC">
        <w:rPr>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4138EC" w:rsidRPr="004138EC" w:rsidRDefault="004138EC" w:rsidP="004138EC">
      <w:pPr>
        <w:autoSpaceDE w:val="0"/>
        <w:autoSpaceDN w:val="0"/>
        <w:adjustRightInd w:val="0"/>
        <w:ind w:firstLine="540"/>
        <w:jc w:val="both"/>
        <w:rPr>
          <w:sz w:val="16"/>
          <w:szCs w:val="16"/>
        </w:rPr>
      </w:pPr>
      <w:r w:rsidRPr="004138EC">
        <w:rPr>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4138EC" w:rsidRPr="004138EC" w:rsidRDefault="004138EC" w:rsidP="004138EC">
      <w:pPr>
        <w:autoSpaceDE w:val="0"/>
        <w:autoSpaceDN w:val="0"/>
        <w:adjustRightInd w:val="0"/>
        <w:ind w:firstLine="539"/>
        <w:jc w:val="both"/>
        <w:rPr>
          <w:sz w:val="16"/>
          <w:szCs w:val="16"/>
        </w:rPr>
      </w:pPr>
      <w:r w:rsidRPr="004138EC">
        <w:rPr>
          <w:sz w:val="16"/>
          <w:szCs w:val="16"/>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4138EC" w:rsidRPr="004138EC" w:rsidRDefault="004138EC" w:rsidP="004138EC">
      <w:pPr>
        <w:autoSpaceDE w:val="0"/>
        <w:autoSpaceDN w:val="0"/>
        <w:adjustRightInd w:val="0"/>
        <w:ind w:firstLine="540"/>
        <w:jc w:val="both"/>
        <w:rPr>
          <w:sz w:val="16"/>
          <w:szCs w:val="16"/>
        </w:rPr>
      </w:pPr>
      <w:r w:rsidRPr="004138EC">
        <w:rPr>
          <w:sz w:val="16"/>
          <w:szCs w:val="16"/>
        </w:rPr>
        <w:t>При поступлении документов в форме электронных документов</w:t>
      </w:r>
      <w:r w:rsidRPr="004138EC">
        <w:rPr>
          <w:sz w:val="16"/>
          <w:szCs w:val="16"/>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4138EC" w:rsidRPr="004138EC" w:rsidRDefault="004138EC" w:rsidP="004138EC">
      <w:pPr>
        <w:autoSpaceDE w:val="0"/>
        <w:autoSpaceDN w:val="0"/>
        <w:adjustRightInd w:val="0"/>
        <w:ind w:firstLine="540"/>
        <w:jc w:val="both"/>
        <w:rPr>
          <w:sz w:val="16"/>
          <w:szCs w:val="16"/>
        </w:rPr>
      </w:pPr>
      <w:r w:rsidRPr="004138EC">
        <w:rPr>
          <w:sz w:val="16"/>
          <w:szCs w:val="16"/>
        </w:rPr>
        <w:lastRenderedPageBreak/>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4138EC" w:rsidRPr="004138EC" w:rsidRDefault="004138EC" w:rsidP="004138EC">
      <w:pPr>
        <w:autoSpaceDE w:val="0"/>
        <w:autoSpaceDN w:val="0"/>
        <w:adjustRightInd w:val="0"/>
        <w:ind w:firstLine="540"/>
        <w:jc w:val="both"/>
        <w:rPr>
          <w:sz w:val="16"/>
          <w:szCs w:val="16"/>
        </w:rPr>
      </w:pPr>
      <w:r w:rsidRPr="004138EC">
        <w:rPr>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4138EC" w:rsidRPr="004138EC" w:rsidRDefault="004138EC" w:rsidP="004138EC">
      <w:pPr>
        <w:autoSpaceDE w:val="0"/>
        <w:autoSpaceDN w:val="0"/>
        <w:adjustRightInd w:val="0"/>
        <w:ind w:firstLine="540"/>
        <w:jc w:val="both"/>
        <w:rPr>
          <w:sz w:val="16"/>
          <w:szCs w:val="16"/>
        </w:rPr>
      </w:pPr>
      <w:r w:rsidRPr="004138EC">
        <w:rPr>
          <w:sz w:val="16"/>
          <w:szCs w:val="16"/>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4138EC" w:rsidRPr="004138EC" w:rsidRDefault="004138EC" w:rsidP="004138EC">
      <w:pPr>
        <w:autoSpaceDE w:val="0"/>
        <w:autoSpaceDN w:val="0"/>
        <w:adjustRightInd w:val="0"/>
        <w:ind w:firstLine="540"/>
        <w:jc w:val="both"/>
        <w:rPr>
          <w:sz w:val="16"/>
          <w:szCs w:val="16"/>
        </w:rPr>
      </w:pPr>
      <w:r w:rsidRPr="004138EC">
        <w:rPr>
          <w:sz w:val="16"/>
          <w:szCs w:val="16"/>
        </w:rPr>
        <w:t>Если заявитель обратился заочно, должностное лицо Уполномоченного органа,  ответственное за прием документов:</w:t>
      </w:r>
    </w:p>
    <w:p w:rsidR="004138EC" w:rsidRPr="004138EC" w:rsidRDefault="004138EC" w:rsidP="004138EC">
      <w:pPr>
        <w:autoSpaceDE w:val="0"/>
        <w:autoSpaceDN w:val="0"/>
        <w:adjustRightInd w:val="0"/>
        <w:ind w:firstLine="540"/>
        <w:jc w:val="both"/>
        <w:rPr>
          <w:sz w:val="16"/>
          <w:szCs w:val="16"/>
        </w:rPr>
      </w:pPr>
      <w:r w:rsidRPr="004138EC">
        <w:rPr>
          <w:sz w:val="16"/>
          <w:szCs w:val="16"/>
        </w:rPr>
        <w:t>- регистрирует заявление под индивидуальным порядковым номером в день поступления документов;</w:t>
      </w:r>
    </w:p>
    <w:p w:rsidR="004138EC" w:rsidRPr="004138EC" w:rsidRDefault="004138EC" w:rsidP="004138EC">
      <w:pPr>
        <w:autoSpaceDE w:val="0"/>
        <w:autoSpaceDN w:val="0"/>
        <w:adjustRightInd w:val="0"/>
        <w:ind w:firstLine="540"/>
        <w:jc w:val="both"/>
        <w:rPr>
          <w:sz w:val="16"/>
          <w:szCs w:val="16"/>
        </w:rPr>
      </w:pPr>
      <w:r w:rsidRPr="004138EC">
        <w:rPr>
          <w:sz w:val="16"/>
          <w:szCs w:val="16"/>
        </w:rPr>
        <w:t>- проверяет правильность оформления заявления и правильность оформления иных документов, поступивших от заявителя;</w:t>
      </w:r>
    </w:p>
    <w:p w:rsidR="004138EC" w:rsidRPr="004138EC" w:rsidRDefault="004138EC" w:rsidP="004138EC">
      <w:pPr>
        <w:autoSpaceDE w:val="0"/>
        <w:autoSpaceDN w:val="0"/>
        <w:adjustRightInd w:val="0"/>
        <w:ind w:firstLine="540"/>
        <w:jc w:val="both"/>
        <w:rPr>
          <w:sz w:val="16"/>
          <w:szCs w:val="16"/>
        </w:rPr>
      </w:pPr>
      <w:r w:rsidRPr="004138EC">
        <w:rPr>
          <w:sz w:val="16"/>
          <w:szCs w:val="16"/>
        </w:rPr>
        <w:t>- проверяет представленные документы на предмет комплектности;</w:t>
      </w:r>
    </w:p>
    <w:p w:rsidR="004138EC" w:rsidRPr="004138EC" w:rsidRDefault="004138EC" w:rsidP="004138EC">
      <w:pPr>
        <w:autoSpaceDE w:val="0"/>
        <w:autoSpaceDN w:val="0"/>
        <w:adjustRightInd w:val="0"/>
        <w:ind w:firstLine="540"/>
        <w:jc w:val="both"/>
        <w:rPr>
          <w:sz w:val="16"/>
          <w:szCs w:val="16"/>
        </w:rPr>
      </w:pPr>
      <w:r w:rsidRPr="004138EC">
        <w:rPr>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4138EC" w:rsidRPr="004138EC" w:rsidRDefault="004138EC" w:rsidP="004138EC">
      <w:pPr>
        <w:autoSpaceDE w:val="0"/>
        <w:autoSpaceDN w:val="0"/>
        <w:adjustRightInd w:val="0"/>
        <w:ind w:firstLine="540"/>
        <w:jc w:val="both"/>
        <w:rPr>
          <w:sz w:val="16"/>
          <w:szCs w:val="16"/>
        </w:rPr>
      </w:pPr>
      <w:r w:rsidRPr="004138EC">
        <w:rPr>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4138EC" w:rsidRPr="004138EC" w:rsidRDefault="004138EC" w:rsidP="004138EC">
      <w:pPr>
        <w:autoSpaceDE w:val="0"/>
        <w:autoSpaceDN w:val="0"/>
        <w:adjustRightInd w:val="0"/>
        <w:ind w:firstLine="540"/>
        <w:jc w:val="both"/>
        <w:rPr>
          <w:sz w:val="16"/>
          <w:szCs w:val="16"/>
        </w:rPr>
      </w:pPr>
      <w:r w:rsidRPr="004138EC">
        <w:rPr>
          <w:sz w:val="16"/>
          <w:szCs w:val="16"/>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4138EC" w:rsidRPr="004138EC" w:rsidRDefault="004138EC" w:rsidP="004138EC">
      <w:pPr>
        <w:autoSpaceDE w:val="0"/>
        <w:autoSpaceDN w:val="0"/>
        <w:adjustRightInd w:val="0"/>
        <w:ind w:firstLine="540"/>
        <w:jc w:val="both"/>
        <w:rPr>
          <w:sz w:val="16"/>
          <w:szCs w:val="16"/>
        </w:rPr>
      </w:pPr>
      <w:r w:rsidRPr="004138EC">
        <w:rPr>
          <w:sz w:val="16"/>
          <w:szCs w:val="1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4138EC" w:rsidRPr="004138EC" w:rsidRDefault="004138EC" w:rsidP="004138EC">
      <w:pPr>
        <w:autoSpaceDE w:val="0"/>
        <w:autoSpaceDN w:val="0"/>
        <w:adjustRightInd w:val="0"/>
        <w:ind w:firstLine="540"/>
        <w:jc w:val="both"/>
        <w:rPr>
          <w:sz w:val="16"/>
          <w:szCs w:val="16"/>
        </w:rPr>
      </w:pPr>
      <w:r w:rsidRPr="004138EC">
        <w:rPr>
          <w:sz w:val="16"/>
          <w:szCs w:val="16"/>
        </w:rPr>
        <w:t>3.2.2. Критерием принятия решения о приеме документов является наличие заявления и прилагаемых документов.</w:t>
      </w:r>
    </w:p>
    <w:p w:rsidR="004138EC" w:rsidRPr="004138EC" w:rsidRDefault="004138EC" w:rsidP="004138EC">
      <w:pPr>
        <w:autoSpaceDE w:val="0"/>
        <w:autoSpaceDN w:val="0"/>
        <w:adjustRightInd w:val="0"/>
        <w:ind w:firstLine="540"/>
        <w:jc w:val="both"/>
        <w:rPr>
          <w:sz w:val="16"/>
          <w:szCs w:val="16"/>
        </w:rPr>
      </w:pPr>
      <w:r w:rsidRPr="004138EC">
        <w:rPr>
          <w:sz w:val="16"/>
          <w:szCs w:val="16"/>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4138EC" w:rsidRPr="004138EC" w:rsidRDefault="004138EC" w:rsidP="004138EC">
      <w:pPr>
        <w:autoSpaceDE w:val="0"/>
        <w:autoSpaceDN w:val="0"/>
        <w:adjustRightInd w:val="0"/>
        <w:ind w:firstLine="540"/>
        <w:jc w:val="both"/>
        <w:rPr>
          <w:sz w:val="16"/>
          <w:szCs w:val="16"/>
        </w:rPr>
      </w:pPr>
      <w:r w:rsidRPr="004138EC">
        <w:rPr>
          <w:sz w:val="16"/>
          <w:szCs w:val="16"/>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4138EC" w:rsidRPr="004138EC" w:rsidRDefault="004138EC" w:rsidP="004138EC">
      <w:pPr>
        <w:autoSpaceDE w:val="0"/>
        <w:autoSpaceDN w:val="0"/>
        <w:adjustRightInd w:val="0"/>
        <w:ind w:firstLine="540"/>
        <w:jc w:val="both"/>
        <w:rPr>
          <w:sz w:val="16"/>
          <w:szCs w:val="16"/>
        </w:rPr>
      </w:pPr>
      <w:r w:rsidRPr="004138EC">
        <w:rPr>
          <w:sz w:val="16"/>
          <w:szCs w:val="16"/>
        </w:rPr>
        <w:t>Результат административной процедуры фиксируется в системе электронного документооборота Уполномоченного органа.</w:t>
      </w:r>
    </w:p>
    <w:p w:rsidR="004138EC" w:rsidRPr="004138EC" w:rsidRDefault="004138EC" w:rsidP="004138EC">
      <w:pPr>
        <w:autoSpaceDE w:val="0"/>
        <w:autoSpaceDN w:val="0"/>
        <w:adjustRightInd w:val="0"/>
        <w:ind w:firstLine="567"/>
        <w:jc w:val="both"/>
        <w:rPr>
          <w:sz w:val="16"/>
          <w:szCs w:val="16"/>
        </w:rPr>
      </w:pPr>
      <w:r w:rsidRPr="004138EC">
        <w:rPr>
          <w:sz w:val="16"/>
          <w:szCs w:val="1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4138EC" w:rsidRPr="004138EC" w:rsidRDefault="004138EC" w:rsidP="004138EC">
      <w:pPr>
        <w:autoSpaceDE w:val="0"/>
        <w:autoSpaceDN w:val="0"/>
        <w:adjustRightInd w:val="0"/>
        <w:ind w:firstLine="708"/>
        <w:jc w:val="both"/>
        <w:rPr>
          <w:sz w:val="16"/>
          <w:szCs w:val="16"/>
        </w:rPr>
      </w:pPr>
      <w:r w:rsidRPr="004138EC">
        <w:rPr>
          <w:sz w:val="16"/>
          <w:szCs w:val="16"/>
        </w:rPr>
        <w:t>3.2.5. Результат административной процедуры – прием и регистрация заявления и документов от заявителя.</w:t>
      </w:r>
    </w:p>
    <w:p w:rsidR="004138EC" w:rsidRPr="004138EC" w:rsidRDefault="004138EC" w:rsidP="004138EC">
      <w:pPr>
        <w:autoSpaceDE w:val="0"/>
        <w:autoSpaceDN w:val="0"/>
        <w:adjustRightInd w:val="0"/>
        <w:ind w:firstLine="708"/>
        <w:jc w:val="both"/>
        <w:rPr>
          <w:sz w:val="16"/>
          <w:szCs w:val="16"/>
        </w:rPr>
      </w:pPr>
      <w:r w:rsidRPr="004138EC">
        <w:rPr>
          <w:sz w:val="16"/>
          <w:szCs w:val="16"/>
        </w:rPr>
        <w:t>3.2.6. Время выполнения административной процедуры не должно превышать 15 (пятнадцати) минут.</w:t>
      </w:r>
    </w:p>
    <w:p w:rsidR="004138EC" w:rsidRPr="004138EC" w:rsidRDefault="004138EC" w:rsidP="004138EC">
      <w:pPr>
        <w:autoSpaceDE w:val="0"/>
        <w:autoSpaceDN w:val="0"/>
        <w:adjustRightInd w:val="0"/>
        <w:ind w:right="-2" w:firstLine="709"/>
        <w:jc w:val="both"/>
        <w:rPr>
          <w:b/>
          <w:sz w:val="16"/>
          <w:szCs w:val="16"/>
        </w:rPr>
      </w:pPr>
      <w:r w:rsidRPr="004138EC">
        <w:rPr>
          <w:b/>
          <w:sz w:val="16"/>
          <w:szCs w:val="16"/>
        </w:rPr>
        <w:t xml:space="preserve">3.3. Направление межведомственных запросов </w:t>
      </w:r>
    </w:p>
    <w:p w:rsidR="004138EC" w:rsidRPr="004138EC" w:rsidRDefault="004138EC" w:rsidP="004138EC">
      <w:pPr>
        <w:autoSpaceDE w:val="0"/>
        <w:autoSpaceDN w:val="0"/>
        <w:adjustRightInd w:val="0"/>
        <w:ind w:firstLine="708"/>
        <w:jc w:val="both"/>
        <w:rPr>
          <w:sz w:val="16"/>
          <w:szCs w:val="16"/>
        </w:rPr>
      </w:pPr>
      <w:r w:rsidRPr="004138EC">
        <w:rPr>
          <w:sz w:val="16"/>
          <w:szCs w:val="1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4138EC" w:rsidRPr="004138EC" w:rsidRDefault="004138EC" w:rsidP="004138EC">
      <w:pPr>
        <w:autoSpaceDE w:val="0"/>
        <w:autoSpaceDN w:val="0"/>
        <w:adjustRightInd w:val="0"/>
        <w:ind w:firstLine="540"/>
        <w:jc w:val="both"/>
        <w:rPr>
          <w:sz w:val="16"/>
          <w:szCs w:val="16"/>
        </w:rPr>
      </w:pPr>
      <w:r w:rsidRPr="004138EC">
        <w:rPr>
          <w:sz w:val="16"/>
          <w:szCs w:val="16"/>
        </w:rPr>
        <w:t>3.3.2.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4138EC" w:rsidRPr="004138EC" w:rsidRDefault="004138EC" w:rsidP="004138EC">
      <w:pPr>
        <w:autoSpaceDE w:val="0"/>
        <w:autoSpaceDN w:val="0"/>
        <w:adjustRightInd w:val="0"/>
        <w:ind w:firstLine="540"/>
        <w:jc w:val="both"/>
        <w:rPr>
          <w:sz w:val="16"/>
          <w:szCs w:val="16"/>
        </w:rPr>
      </w:pPr>
      <w:r w:rsidRPr="004138EC">
        <w:rPr>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4138EC" w:rsidRPr="004138EC" w:rsidRDefault="004138EC" w:rsidP="004138EC">
      <w:pPr>
        <w:autoSpaceDE w:val="0"/>
        <w:autoSpaceDN w:val="0"/>
        <w:adjustRightInd w:val="0"/>
        <w:ind w:firstLine="540"/>
        <w:jc w:val="both"/>
        <w:rPr>
          <w:sz w:val="16"/>
          <w:szCs w:val="16"/>
        </w:rPr>
      </w:pPr>
      <w:r w:rsidRPr="004138EC">
        <w:rPr>
          <w:sz w:val="16"/>
          <w:szCs w:val="16"/>
        </w:rPr>
        <w:t>3.3.4.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4138EC" w:rsidRPr="004138EC" w:rsidRDefault="004138EC" w:rsidP="004138EC">
      <w:pPr>
        <w:autoSpaceDE w:val="0"/>
        <w:autoSpaceDN w:val="0"/>
        <w:adjustRightInd w:val="0"/>
        <w:ind w:firstLine="540"/>
        <w:jc w:val="both"/>
        <w:rPr>
          <w:sz w:val="16"/>
          <w:szCs w:val="16"/>
        </w:rPr>
      </w:pPr>
      <w:r w:rsidRPr="004138EC">
        <w:rPr>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4138EC" w:rsidRPr="004138EC" w:rsidRDefault="004138EC" w:rsidP="004138EC">
      <w:pPr>
        <w:autoSpaceDE w:val="0"/>
        <w:autoSpaceDN w:val="0"/>
        <w:adjustRightInd w:val="0"/>
        <w:ind w:firstLine="540"/>
        <w:jc w:val="both"/>
        <w:rPr>
          <w:sz w:val="16"/>
          <w:szCs w:val="16"/>
        </w:rPr>
      </w:pPr>
      <w:r w:rsidRPr="004138EC">
        <w:rPr>
          <w:sz w:val="16"/>
          <w:szCs w:val="1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4138EC" w:rsidRPr="004138EC" w:rsidRDefault="004138EC" w:rsidP="004138EC">
      <w:pPr>
        <w:autoSpaceDE w:val="0"/>
        <w:autoSpaceDN w:val="0"/>
        <w:adjustRightInd w:val="0"/>
        <w:ind w:right="-2" w:firstLine="709"/>
        <w:jc w:val="both"/>
        <w:rPr>
          <w:b/>
          <w:sz w:val="16"/>
          <w:szCs w:val="16"/>
        </w:rPr>
      </w:pPr>
      <w:r w:rsidRPr="004138EC">
        <w:rPr>
          <w:b/>
          <w:sz w:val="16"/>
          <w:szCs w:val="16"/>
        </w:rPr>
        <w:t>3.4. Рассмотрение документов и принятие решения о предоставлении либо отказе в предоставлении муниципальной услуги</w:t>
      </w:r>
    </w:p>
    <w:p w:rsidR="004138EC" w:rsidRPr="004138EC" w:rsidRDefault="004138EC" w:rsidP="004138EC">
      <w:pPr>
        <w:autoSpaceDE w:val="0"/>
        <w:autoSpaceDN w:val="0"/>
        <w:adjustRightInd w:val="0"/>
        <w:ind w:firstLine="708"/>
        <w:jc w:val="both"/>
        <w:rPr>
          <w:sz w:val="16"/>
          <w:szCs w:val="16"/>
        </w:rPr>
      </w:pPr>
      <w:r w:rsidRPr="004138EC">
        <w:rPr>
          <w:sz w:val="16"/>
          <w:szCs w:val="16"/>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4138EC" w:rsidRPr="004138EC" w:rsidRDefault="004138EC" w:rsidP="004138EC">
      <w:pPr>
        <w:widowControl w:val="0"/>
        <w:ind w:firstLine="709"/>
        <w:jc w:val="both"/>
        <w:rPr>
          <w:sz w:val="16"/>
          <w:szCs w:val="16"/>
        </w:rPr>
      </w:pPr>
      <w:r w:rsidRPr="004138EC">
        <w:rPr>
          <w:sz w:val="16"/>
          <w:szCs w:val="16"/>
        </w:rPr>
        <w:t>3.4.2. В случае отсутствия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утверждении схемы расположения земельного участка и согласовывает его в установленном порядке.</w:t>
      </w:r>
    </w:p>
    <w:p w:rsidR="004138EC" w:rsidRPr="004138EC" w:rsidRDefault="004138EC" w:rsidP="004138EC">
      <w:pPr>
        <w:widowControl w:val="0"/>
        <w:ind w:firstLine="709"/>
        <w:jc w:val="both"/>
        <w:rPr>
          <w:sz w:val="16"/>
          <w:szCs w:val="16"/>
        </w:rPr>
      </w:pPr>
      <w:r w:rsidRPr="004138EC">
        <w:rPr>
          <w:sz w:val="16"/>
          <w:szCs w:val="16"/>
        </w:rPr>
        <w:t>3.4.3. В случае наличия оснований для отказа,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утверждении схемы расположения земельного участка и согласовывает его в установленном порядке.</w:t>
      </w:r>
    </w:p>
    <w:p w:rsidR="004138EC" w:rsidRPr="004138EC" w:rsidRDefault="004138EC" w:rsidP="004138EC">
      <w:pPr>
        <w:widowControl w:val="0"/>
        <w:ind w:firstLine="709"/>
        <w:jc w:val="both"/>
        <w:rPr>
          <w:sz w:val="16"/>
          <w:szCs w:val="16"/>
        </w:rPr>
      </w:pPr>
      <w:r w:rsidRPr="004138EC">
        <w:rPr>
          <w:sz w:val="16"/>
          <w:szCs w:val="16"/>
        </w:rPr>
        <w:t>3.4.4. После согласования проекта решения об утверждении либо об отказе в утверждении схемы расположения земельного участка, решение подписывается главой Администрации Любытинского муниципального района и регистрируется в системе электронного документооборота Уполномоченного органа.</w:t>
      </w:r>
    </w:p>
    <w:p w:rsidR="004138EC" w:rsidRPr="004138EC" w:rsidRDefault="004138EC" w:rsidP="004138EC">
      <w:pPr>
        <w:widowControl w:val="0"/>
        <w:ind w:firstLine="709"/>
        <w:jc w:val="both"/>
        <w:rPr>
          <w:sz w:val="16"/>
          <w:szCs w:val="16"/>
        </w:rPr>
      </w:pPr>
      <w:r w:rsidRPr="004138EC">
        <w:rPr>
          <w:sz w:val="16"/>
          <w:szCs w:val="16"/>
        </w:rPr>
        <w:t xml:space="preserve">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49" w:history="1">
        <w:r w:rsidRPr="004138EC">
          <w:rPr>
            <w:color w:val="0000FF"/>
            <w:sz w:val="16"/>
            <w:szCs w:val="16"/>
            <w:u w:val="single"/>
          </w:rPr>
          <w:t>пункте 2.10.2</w:t>
        </w:r>
      </w:hyperlink>
      <w:r w:rsidRPr="004138EC">
        <w:rPr>
          <w:sz w:val="16"/>
          <w:szCs w:val="16"/>
        </w:rPr>
        <w:t xml:space="preserve"> настоящего административного регламента.</w:t>
      </w:r>
    </w:p>
    <w:p w:rsidR="004138EC" w:rsidRPr="004138EC" w:rsidRDefault="004138EC" w:rsidP="004138EC">
      <w:pPr>
        <w:tabs>
          <w:tab w:val="left" w:pos="1260"/>
        </w:tabs>
        <w:ind w:firstLine="709"/>
        <w:jc w:val="both"/>
        <w:rPr>
          <w:sz w:val="16"/>
          <w:szCs w:val="16"/>
        </w:rPr>
      </w:pPr>
      <w:r w:rsidRPr="004138EC">
        <w:rPr>
          <w:sz w:val="16"/>
          <w:szCs w:val="16"/>
        </w:rPr>
        <w:t>3.4.6.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w:t>
      </w:r>
    </w:p>
    <w:p w:rsidR="004138EC" w:rsidRPr="004138EC" w:rsidRDefault="004138EC" w:rsidP="004138EC">
      <w:pPr>
        <w:widowControl w:val="0"/>
        <w:ind w:firstLine="709"/>
        <w:jc w:val="both"/>
        <w:rPr>
          <w:color w:val="33CCCC"/>
          <w:sz w:val="16"/>
          <w:szCs w:val="16"/>
        </w:rPr>
      </w:pPr>
      <w:r w:rsidRPr="004138EC">
        <w:rPr>
          <w:sz w:val="16"/>
          <w:szCs w:val="16"/>
        </w:rPr>
        <w:t>3.4.7. Максимальный срок исполнения административной процедуры не может превышать 7 рабочих дней со дня поступления в Уполномоченный орган документов, указанных в пункте 2.6 настоящего административного регламента.</w:t>
      </w:r>
    </w:p>
    <w:p w:rsidR="004138EC" w:rsidRPr="004138EC" w:rsidRDefault="004138EC" w:rsidP="004138EC">
      <w:pPr>
        <w:widowControl w:val="0"/>
        <w:ind w:right="-2" w:firstLine="709"/>
        <w:jc w:val="both"/>
        <w:rPr>
          <w:b/>
          <w:sz w:val="16"/>
          <w:szCs w:val="16"/>
        </w:rPr>
      </w:pPr>
      <w:r w:rsidRPr="004138EC">
        <w:rPr>
          <w:b/>
          <w:sz w:val="16"/>
          <w:szCs w:val="16"/>
        </w:rPr>
        <w:t>3.5. Оформление результата предоставления муниципальной услуги и выдача (направление) его заявителю</w:t>
      </w:r>
    </w:p>
    <w:p w:rsidR="004138EC" w:rsidRPr="004138EC" w:rsidRDefault="004138EC" w:rsidP="004138EC">
      <w:pPr>
        <w:widowControl w:val="0"/>
        <w:ind w:firstLine="709"/>
        <w:jc w:val="both"/>
        <w:rPr>
          <w:sz w:val="16"/>
          <w:szCs w:val="16"/>
        </w:rPr>
      </w:pPr>
      <w:r w:rsidRPr="004138EC">
        <w:rPr>
          <w:sz w:val="16"/>
          <w:szCs w:val="16"/>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4138EC" w:rsidRPr="004138EC" w:rsidRDefault="004138EC" w:rsidP="004138EC">
      <w:pPr>
        <w:widowControl w:val="0"/>
        <w:ind w:firstLine="709"/>
        <w:jc w:val="both"/>
        <w:rPr>
          <w:sz w:val="16"/>
          <w:szCs w:val="16"/>
        </w:rPr>
      </w:pPr>
      <w:r w:rsidRPr="004138EC">
        <w:rPr>
          <w:sz w:val="16"/>
          <w:szCs w:val="16"/>
        </w:rPr>
        <w:t>3.5.2.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об утверждении или об отказе в утверждении схемы расположения земельного участка, но не позднее срока, указанного в подпункте 2.4.1 настоящего административного регламента.</w:t>
      </w:r>
    </w:p>
    <w:p w:rsidR="004138EC" w:rsidRPr="004138EC" w:rsidRDefault="004138EC" w:rsidP="004138EC">
      <w:pPr>
        <w:autoSpaceDE w:val="0"/>
        <w:autoSpaceDN w:val="0"/>
        <w:adjustRightInd w:val="0"/>
        <w:ind w:firstLine="540"/>
        <w:jc w:val="both"/>
        <w:rPr>
          <w:sz w:val="16"/>
          <w:szCs w:val="16"/>
        </w:rPr>
      </w:pPr>
      <w:r w:rsidRPr="004138EC">
        <w:rPr>
          <w:sz w:val="16"/>
          <w:szCs w:val="16"/>
        </w:rPr>
        <w:t xml:space="preserve">    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4138EC" w:rsidRPr="004138EC" w:rsidRDefault="004138EC" w:rsidP="004138EC">
      <w:pPr>
        <w:widowControl w:val="0"/>
        <w:ind w:firstLine="709"/>
        <w:jc w:val="both"/>
        <w:rPr>
          <w:sz w:val="16"/>
          <w:szCs w:val="16"/>
        </w:rPr>
      </w:pPr>
      <w:r w:rsidRPr="004138EC">
        <w:rPr>
          <w:sz w:val="16"/>
          <w:szCs w:val="16"/>
        </w:rPr>
        <w:t>3.5.4. Результатом выполнения административной процедуры является направление (вручение) заявителю решения об утверждении или об отказе в утверждении схемы расположения земельного участка способом, указанном в заявлении.</w:t>
      </w:r>
    </w:p>
    <w:p w:rsidR="004138EC" w:rsidRPr="004138EC" w:rsidRDefault="004138EC" w:rsidP="004138EC">
      <w:pPr>
        <w:widowControl w:val="0"/>
        <w:ind w:firstLine="709"/>
        <w:jc w:val="both"/>
        <w:rPr>
          <w:sz w:val="16"/>
          <w:szCs w:val="16"/>
        </w:rPr>
      </w:pPr>
      <w:r w:rsidRPr="004138EC">
        <w:rPr>
          <w:sz w:val="16"/>
          <w:szCs w:val="16"/>
        </w:rPr>
        <w:t xml:space="preserve">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w:t>
      </w:r>
      <w:r w:rsidRPr="004138EC">
        <w:rPr>
          <w:sz w:val="16"/>
          <w:szCs w:val="16"/>
        </w:rPr>
        <w:lastRenderedPageBreak/>
        <w:t>должностное лицо Уполномоченного органа.</w:t>
      </w:r>
    </w:p>
    <w:p w:rsidR="004138EC" w:rsidRPr="004138EC" w:rsidRDefault="004138EC" w:rsidP="004138EC">
      <w:pPr>
        <w:widowControl w:val="0"/>
        <w:ind w:firstLine="709"/>
        <w:jc w:val="both"/>
        <w:rPr>
          <w:sz w:val="16"/>
          <w:szCs w:val="16"/>
        </w:rPr>
      </w:pPr>
      <w:r w:rsidRPr="004138EC">
        <w:rPr>
          <w:sz w:val="16"/>
          <w:szCs w:val="16"/>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4138EC" w:rsidRPr="004138EC" w:rsidRDefault="004138EC" w:rsidP="004138EC">
      <w:pPr>
        <w:widowControl w:val="0"/>
        <w:ind w:firstLine="709"/>
        <w:jc w:val="both"/>
        <w:rPr>
          <w:sz w:val="16"/>
          <w:szCs w:val="16"/>
        </w:rPr>
      </w:pPr>
      <w:r w:rsidRPr="004138EC">
        <w:rPr>
          <w:sz w:val="16"/>
          <w:szCs w:val="16"/>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4138EC" w:rsidRPr="004138EC" w:rsidRDefault="004138EC" w:rsidP="004138EC">
      <w:pPr>
        <w:widowControl w:val="0"/>
        <w:ind w:firstLine="709"/>
        <w:jc w:val="both"/>
        <w:rPr>
          <w:sz w:val="16"/>
          <w:szCs w:val="16"/>
        </w:rPr>
      </w:pPr>
      <w:r w:rsidRPr="004138EC">
        <w:rPr>
          <w:sz w:val="16"/>
          <w:szCs w:val="16"/>
        </w:rPr>
        <w:t>3.5.5. Максимальное время, затраченное на административное действие, не должно превышать 1 (одного) рабочего  дня.</w:t>
      </w:r>
    </w:p>
    <w:p w:rsidR="004138EC" w:rsidRPr="004138EC" w:rsidRDefault="004138EC" w:rsidP="004138EC">
      <w:pPr>
        <w:autoSpaceDE w:val="0"/>
        <w:autoSpaceDN w:val="0"/>
        <w:adjustRightInd w:val="0"/>
        <w:ind w:right="-2" w:firstLine="709"/>
        <w:jc w:val="both"/>
        <w:rPr>
          <w:b/>
          <w:sz w:val="16"/>
          <w:szCs w:val="16"/>
        </w:rPr>
      </w:pPr>
      <w:r w:rsidRPr="004138EC">
        <w:rPr>
          <w:b/>
          <w:sz w:val="16"/>
          <w:szCs w:val="16"/>
        </w:rPr>
        <w:t>3.6. Порядок выполнения административных процедур МФЦ</w:t>
      </w:r>
    </w:p>
    <w:p w:rsidR="004138EC" w:rsidRPr="004138EC" w:rsidRDefault="004138EC" w:rsidP="004138EC">
      <w:pPr>
        <w:autoSpaceDE w:val="0"/>
        <w:autoSpaceDN w:val="0"/>
        <w:adjustRightInd w:val="0"/>
        <w:ind w:firstLine="540"/>
        <w:jc w:val="both"/>
        <w:rPr>
          <w:sz w:val="16"/>
          <w:szCs w:val="16"/>
        </w:rPr>
      </w:pPr>
      <w:r w:rsidRPr="004138EC">
        <w:rPr>
          <w:sz w:val="16"/>
          <w:szCs w:val="16"/>
        </w:rPr>
        <w:tab/>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4138EC" w:rsidRPr="004138EC" w:rsidRDefault="004138EC" w:rsidP="004138EC">
      <w:pPr>
        <w:autoSpaceDE w:val="0"/>
        <w:autoSpaceDN w:val="0"/>
        <w:adjustRightInd w:val="0"/>
        <w:ind w:firstLine="540"/>
        <w:jc w:val="both"/>
        <w:rPr>
          <w:sz w:val="16"/>
          <w:szCs w:val="16"/>
        </w:rPr>
      </w:pPr>
      <w:r w:rsidRPr="004138EC">
        <w:rPr>
          <w:sz w:val="16"/>
          <w:szCs w:val="16"/>
        </w:rPr>
        <w:t>МФЦ не осуществляет:</w:t>
      </w:r>
    </w:p>
    <w:p w:rsidR="004138EC" w:rsidRPr="004138EC" w:rsidRDefault="004138EC" w:rsidP="004138EC">
      <w:pPr>
        <w:autoSpaceDE w:val="0"/>
        <w:autoSpaceDN w:val="0"/>
        <w:adjustRightInd w:val="0"/>
        <w:ind w:firstLine="540"/>
        <w:jc w:val="both"/>
        <w:rPr>
          <w:sz w:val="16"/>
          <w:szCs w:val="16"/>
        </w:rPr>
      </w:pPr>
      <w:r w:rsidRPr="004138EC">
        <w:rPr>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4138EC" w:rsidRPr="004138EC" w:rsidRDefault="004138EC" w:rsidP="004138EC">
      <w:pPr>
        <w:autoSpaceDE w:val="0"/>
        <w:autoSpaceDN w:val="0"/>
        <w:adjustRightInd w:val="0"/>
        <w:ind w:firstLine="540"/>
        <w:jc w:val="both"/>
        <w:rPr>
          <w:sz w:val="16"/>
          <w:szCs w:val="16"/>
        </w:rPr>
      </w:pPr>
      <w:r w:rsidRPr="004138EC">
        <w:rPr>
          <w:sz w:val="16"/>
          <w:szCs w:val="1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138EC" w:rsidRPr="004138EC" w:rsidRDefault="004138EC" w:rsidP="004138EC">
      <w:pPr>
        <w:autoSpaceDE w:val="0"/>
        <w:autoSpaceDN w:val="0"/>
        <w:adjustRightInd w:val="0"/>
        <w:ind w:firstLine="540"/>
        <w:jc w:val="both"/>
        <w:rPr>
          <w:sz w:val="16"/>
          <w:szCs w:val="16"/>
        </w:rPr>
      </w:pPr>
      <w:r w:rsidRPr="004138EC">
        <w:rPr>
          <w:sz w:val="16"/>
          <w:szCs w:val="16"/>
        </w:rPr>
        <w:t>Предварительная запись на прием в МФЦ для подачи заявления осуществляется посредством самозаписи на официальном сайте ГОАУ «МФЦ» (</w:t>
      </w:r>
      <w:hyperlink r:id="rId50" w:history="1">
        <w:r w:rsidRPr="004138EC">
          <w:rPr>
            <w:color w:val="0000FF"/>
            <w:sz w:val="16"/>
            <w:szCs w:val="16"/>
            <w:u w:val="single"/>
            <w:lang w:val="en-US"/>
          </w:rPr>
          <w:t>https</w:t>
        </w:r>
        <w:r w:rsidRPr="004138EC">
          <w:rPr>
            <w:color w:val="0000FF"/>
            <w:sz w:val="16"/>
            <w:szCs w:val="16"/>
            <w:u w:val="single"/>
          </w:rPr>
          <w:t>://</w:t>
        </w:r>
        <w:r w:rsidRPr="004138EC">
          <w:rPr>
            <w:color w:val="0000FF"/>
            <w:sz w:val="16"/>
            <w:szCs w:val="16"/>
            <w:u w:val="single"/>
            <w:lang w:val="en-US"/>
          </w:rPr>
          <w:t>mfc</w:t>
        </w:r>
        <w:r w:rsidRPr="004138EC">
          <w:rPr>
            <w:color w:val="0000FF"/>
            <w:sz w:val="16"/>
            <w:szCs w:val="16"/>
            <w:u w:val="single"/>
          </w:rPr>
          <w:t>53.</w:t>
        </w:r>
        <w:r w:rsidRPr="004138EC">
          <w:rPr>
            <w:color w:val="0000FF"/>
            <w:sz w:val="16"/>
            <w:szCs w:val="16"/>
            <w:u w:val="single"/>
            <w:lang w:val="en-US"/>
          </w:rPr>
          <w:t>nov</w:t>
        </w:r>
        <w:r w:rsidRPr="004138EC">
          <w:rPr>
            <w:color w:val="0000FF"/>
            <w:sz w:val="16"/>
            <w:szCs w:val="16"/>
            <w:u w:val="single"/>
          </w:rPr>
          <w:t>.</w:t>
        </w:r>
        <w:r w:rsidRPr="004138EC">
          <w:rPr>
            <w:color w:val="0000FF"/>
            <w:sz w:val="16"/>
            <w:szCs w:val="16"/>
            <w:u w:val="single"/>
            <w:lang w:val="en-US"/>
          </w:rPr>
          <w:t>ru</w:t>
        </w:r>
        <w:r w:rsidRPr="004138EC">
          <w:rPr>
            <w:color w:val="0000FF"/>
            <w:sz w:val="16"/>
            <w:szCs w:val="16"/>
            <w:u w:val="single"/>
          </w:rPr>
          <w:t>/</w:t>
        </w:r>
      </w:hyperlink>
      <w:r w:rsidRPr="004138EC">
        <w:rPr>
          <w:sz w:val="16"/>
          <w:szCs w:val="16"/>
        </w:rPr>
        <w:t xml:space="preserve">), по телефону </w:t>
      </w:r>
      <w:r w:rsidRPr="004138EC">
        <w:rPr>
          <w:sz w:val="16"/>
          <w:szCs w:val="16"/>
          <w:lang w:val="en-US"/>
        </w:rPr>
        <w:t>call</w:t>
      </w:r>
      <w:r w:rsidRPr="004138EC">
        <w:rPr>
          <w:sz w:val="16"/>
          <w:szCs w:val="16"/>
        </w:rPr>
        <w:t>-центра:88002501053, а также при личном обращении в структурное подразделение ГОАУ «МФЦ».</w:t>
      </w:r>
    </w:p>
    <w:p w:rsidR="004138EC" w:rsidRPr="004138EC" w:rsidRDefault="004138EC" w:rsidP="004138EC">
      <w:pPr>
        <w:autoSpaceDE w:val="0"/>
        <w:autoSpaceDN w:val="0"/>
        <w:adjustRightInd w:val="0"/>
        <w:ind w:right="-2" w:firstLine="709"/>
        <w:jc w:val="both"/>
        <w:rPr>
          <w:b/>
          <w:sz w:val="16"/>
          <w:szCs w:val="16"/>
        </w:rPr>
      </w:pPr>
      <w:r w:rsidRPr="004138EC">
        <w:rPr>
          <w:b/>
          <w:sz w:val="16"/>
          <w:szCs w:val="16"/>
        </w:rPr>
        <w:t>3.7. Порядок исправления допущенных опечаток и ошибок в выданных в результате предоставления муниципальной услуги документах</w:t>
      </w:r>
    </w:p>
    <w:p w:rsidR="004138EC" w:rsidRPr="004138EC" w:rsidRDefault="004138EC" w:rsidP="004138EC">
      <w:pPr>
        <w:autoSpaceDE w:val="0"/>
        <w:autoSpaceDN w:val="0"/>
        <w:adjustRightInd w:val="0"/>
        <w:ind w:firstLine="540"/>
        <w:jc w:val="both"/>
        <w:rPr>
          <w:sz w:val="16"/>
          <w:szCs w:val="16"/>
        </w:rPr>
      </w:pPr>
      <w:r w:rsidRPr="004138EC">
        <w:rPr>
          <w:sz w:val="16"/>
          <w:szCs w:val="16"/>
        </w:rPr>
        <w:tab/>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51" w:history="1">
        <w:r w:rsidRPr="004138EC">
          <w:rPr>
            <w:color w:val="0000FF"/>
            <w:sz w:val="16"/>
            <w:szCs w:val="16"/>
            <w:u w:val="single"/>
          </w:rPr>
          <w:t>заявление</w:t>
        </w:r>
      </w:hyperlink>
      <w:r w:rsidRPr="004138EC">
        <w:rPr>
          <w:sz w:val="16"/>
          <w:szCs w:val="16"/>
        </w:rPr>
        <w:t xml:space="preserve"> об исправлении таких опечаток и (или) ошибок посредством личного обращения или почтовым отправлением.</w:t>
      </w:r>
    </w:p>
    <w:p w:rsidR="004138EC" w:rsidRPr="004138EC" w:rsidRDefault="004138EC" w:rsidP="004138EC">
      <w:pPr>
        <w:autoSpaceDE w:val="0"/>
        <w:autoSpaceDN w:val="0"/>
        <w:adjustRightInd w:val="0"/>
        <w:ind w:firstLine="540"/>
        <w:jc w:val="both"/>
        <w:rPr>
          <w:sz w:val="16"/>
          <w:szCs w:val="16"/>
        </w:rPr>
      </w:pPr>
      <w:r w:rsidRPr="004138EC">
        <w:rPr>
          <w:sz w:val="16"/>
          <w:szCs w:val="16"/>
        </w:rPr>
        <w:tab/>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4138EC" w:rsidRPr="004138EC" w:rsidRDefault="004138EC" w:rsidP="004138EC">
      <w:pPr>
        <w:autoSpaceDE w:val="0"/>
        <w:autoSpaceDN w:val="0"/>
        <w:adjustRightInd w:val="0"/>
        <w:ind w:firstLine="540"/>
        <w:jc w:val="both"/>
        <w:rPr>
          <w:sz w:val="16"/>
          <w:szCs w:val="16"/>
        </w:rPr>
      </w:pPr>
      <w:r w:rsidRPr="004138EC">
        <w:rPr>
          <w:sz w:val="16"/>
          <w:szCs w:val="16"/>
        </w:rPr>
        <w:tab/>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4138EC" w:rsidRPr="004138EC" w:rsidRDefault="004138EC" w:rsidP="004138EC">
      <w:pPr>
        <w:autoSpaceDE w:val="0"/>
        <w:autoSpaceDN w:val="0"/>
        <w:adjustRightInd w:val="0"/>
        <w:ind w:firstLine="540"/>
        <w:jc w:val="both"/>
        <w:rPr>
          <w:sz w:val="16"/>
          <w:szCs w:val="16"/>
        </w:rPr>
      </w:pPr>
      <w:r w:rsidRPr="004138EC">
        <w:rPr>
          <w:sz w:val="16"/>
          <w:szCs w:val="16"/>
        </w:rPr>
        <w:tab/>
        <w:t>Должностное лицо  Уполномоченного органа проводит проверку указанных в заявлении сведений.</w:t>
      </w:r>
    </w:p>
    <w:p w:rsidR="004138EC" w:rsidRPr="004138EC" w:rsidRDefault="004138EC" w:rsidP="004138EC">
      <w:pPr>
        <w:autoSpaceDE w:val="0"/>
        <w:autoSpaceDN w:val="0"/>
        <w:adjustRightInd w:val="0"/>
        <w:ind w:firstLine="540"/>
        <w:jc w:val="both"/>
        <w:rPr>
          <w:sz w:val="16"/>
          <w:szCs w:val="16"/>
        </w:rPr>
      </w:pPr>
      <w:r w:rsidRPr="004138EC">
        <w:rPr>
          <w:sz w:val="16"/>
          <w:szCs w:val="16"/>
        </w:rPr>
        <w:tab/>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4138EC" w:rsidRPr="004138EC" w:rsidRDefault="004138EC" w:rsidP="004138EC">
      <w:pPr>
        <w:autoSpaceDE w:val="0"/>
        <w:autoSpaceDN w:val="0"/>
        <w:adjustRightInd w:val="0"/>
        <w:ind w:firstLine="540"/>
        <w:jc w:val="both"/>
        <w:rPr>
          <w:sz w:val="16"/>
          <w:szCs w:val="16"/>
        </w:rPr>
      </w:pPr>
      <w:r w:rsidRPr="004138EC">
        <w:rPr>
          <w:sz w:val="16"/>
          <w:szCs w:val="16"/>
        </w:rPr>
        <w:tab/>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4138EC" w:rsidRPr="004138EC" w:rsidRDefault="004138EC" w:rsidP="004138EC">
      <w:pPr>
        <w:autoSpaceDE w:val="0"/>
        <w:autoSpaceDN w:val="0"/>
        <w:adjustRightInd w:val="0"/>
        <w:ind w:firstLine="540"/>
        <w:jc w:val="both"/>
        <w:rPr>
          <w:sz w:val="16"/>
          <w:szCs w:val="16"/>
        </w:rPr>
      </w:pPr>
      <w:r w:rsidRPr="004138EC">
        <w:rPr>
          <w:sz w:val="16"/>
          <w:szCs w:val="16"/>
        </w:rPr>
        <w:tab/>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4138EC" w:rsidRPr="004138EC" w:rsidRDefault="004138EC" w:rsidP="004138EC">
      <w:pPr>
        <w:ind w:right="-2" w:firstLine="539"/>
        <w:jc w:val="center"/>
        <w:rPr>
          <w:sz w:val="16"/>
          <w:szCs w:val="16"/>
        </w:rPr>
      </w:pPr>
    </w:p>
    <w:p w:rsidR="004138EC" w:rsidRPr="004138EC" w:rsidRDefault="004138EC" w:rsidP="004138EC">
      <w:pPr>
        <w:ind w:right="-2" w:firstLine="539"/>
        <w:jc w:val="center"/>
        <w:rPr>
          <w:b/>
          <w:sz w:val="16"/>
          <w:szCs w:val="16"/>
        </w:rPr>
      </w:pPr>
      <w:r w:rsidRPr="004138EC">
        <w:rPr>
          <w:b/>
          <w:sz w:val="16"/>
          <w:szCs w:val="16"/>
        </w:rPr>
        <w:t>IV. ФОРМЫ КОНТРОЛЯ ЗА ИСПОЛНЕНИЕМ  АДМИНИСТРАТИВНОГО РЕГЛАМЕНТА</w:t>
      </w:r>
    </w:p>
    <w:p w:rsidR="004138EC" w:rsidRPr="004138EC" w:rsidRDefault="004138EC" w:rsidP="004138EC">
      <w:pPr>
        <w:spacing w:after="120"/>
        <w:ind w:firstLine="720"/>
        <w:jc w:val="both"/>
        <w:rPr>
          <w:b/>
          <w:sz w:val="16"/>
          <w:szCs w:val="16"/>
        </w:rPr>
      </w:pPr>
      <w:r w:rsidRPr="004138EC">
        <w:rPr>
          <w:b/>
          <w:sz w:val="16"/>
          <w:szCs w:val="16"/>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38EC" w:rsidRPr="004138EC" w:rsidRDefault="004138EC" w:rsidP="004138EC">
      <w:pPr>
        <w:ind w:firstLine="720"/>
        <w:jc w:val="both"/>
        <w:rPr>
          <w:sz w:val="16"/>
          <w:szCs w:val="16"/>
        </w:rPr>
      </w:pPr>
      <w:r w:rsidRPr="004138EC">
        <w:rPr>
          <w:sz w:val="16"/>
          <w:szCs w:val="16"/>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4138EC" w:rsidRPr="004138EC" w:rsidRDefault="004138EC" w:rsidP="004138EC">
      <w:pPr>
        <w:spacing w:after="120"/>
        <w:ind w:firstLine="720"/>
        <w:jc w:val="both"/>
        <w:rPr>
          <w:b/>
          <w:sz w:val="16"/>
          <w:szCs w:val="16"/>
        </w:rPr>
      </w:pPr>
      <w:r w:rsidRPr="004138EC">
        <w:rPr>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38EC" w:rsidRPr="004138EC" w:rsidRDefault="004138EC" w:rsidP="004138EC">
      <w:pPr>
        <w:ind w:firstLine="720"/>
        <w:jc w:val="both"/>
        <w:rPr>
          <w:sz w:val="16"/>
          <w:szCs w:val="16"/>
        </w:rPr>
      </w:pPr>
      <w:r w:rsidRPr="004138EC">
        <w:rPr>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138EC" w:rsidRPr="004138EC" w:rsidRDefault="004138EC" w:rsidP="004138EC">
      <w:pPr>
        <w:ind w:firstLine="720"/>
        <w:jc w:val="both"/>
        <w:rPr>
          <w:sz w:val="16"/>
          <w:szCs w:val="16"/>
        </w:rPr>
      </w:pPr>
      <w:r w:rsidRPr="004138EC">
        <w:rPr>
          <w:sz w:val="16"/>
          <w:szCs w:val="16"/>
        </w:rPr>
        <w:t>4.2.2. Проверки могут быть плановыми и внеплановыми.</w:t>
      </w:r>
    </w:p>
    <w:p w:rsidR="004138EC" w:rsidRPr="004138EC" w:rsidRDefault="004138EC" w:rsidP="004138EC">
      <w:pPr>
        <w:ind w:firstLine="720"/>
        <w:jc w:val="both"/>
        <w:rPr>
          <w:sz w:val="16"/>
          <w:szCs w:val="16"/>
        </w:rPr>
      </w:pPr>
      <w:r w:rsidRPr="004138EC">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4138EC" w:rsidRPr="004138EC" w:rsidRDefault="004138EC" w:rsidP="004138EC">
      <w:pPr>
        <w:ind w:firstLine="720"/>
        <w:jc w:val="both"/>
        <w:rPr>
          <w:sz w:val="16"/>
          <w:szCs w:val="16"/>
        </w:rPr>
      </w:pPr>
      <w:r w:rsidRPr="004138EC">
        <w:rPr>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138EC" w:rsidRPr="004138EC" w:rsidRDefault="004138EC" w:rsidP="004138EC">
      <w:pPr>
        <w:ind w:firstLine="720"/>
        <w:jc w:val="both"/>
        <w:rPr>
          <w:sz w:val="16"/>
          <w:szCs w:val="16"/>
        </w:rPr>
      </w:pPr>
      <w:r w:rsidRPr="004138EC">
        <w:rPr>
          <w:sz w:val="16"/>
          <w:szCs w:val="1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138EC" w:rsidRPr="004138EC" w:rsidRDefault="004138EC" w:rsidP="004138EC">
      <w:pPr>
        <w:ind w:right="-2" w:firstLine="720"/>
        <w:jc w:val="both"/>
        <w:rPr>
          <w:b/>
          <w:sz w:val="16"/>
          <w:szCs w:val="16"/>
        </w:rPr>
      </w:pPr>
      <w:r w:rsidRPr="004138EC">
        <w:rPr>
          <w:b/>
          <w:sz w:val="16"/>
          <w:szCs w:val="1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38EC" w:rsidRPr="004138EC" w:rsidRDefault="004138EC" w:rsidP="004138EC">
      <w:pPr>
        <w:ind w:firstLine="720"/>
        <w:jc w:val="both"/>
        <w:rPr>
          <w:sz w:val="16"/>
          <w:szCs w:val="16"/>
        </w:rPr>
      </w:pPr>
      <w:r w:rsidRPr="004138EC">
        <w:rPr>
          <w:sz w:val="16"/>
          <w:szCs w:val="16"/>
        </w:rPr>
        <w:t>Должностное лицо несет персональную ответственность за:</w:t>
      </w:r>
    </w:p>
    <w:p w:rsidR="004138EC" w:rsidRPr="004138EC" w:rsidRDefault="004138EC" w:rsidP="004138EC">
      <w:pPr>
        <w:tabs>
          <w:tab w:val="left" w:pos="993"/>
        </w:tabs>
        <w:ind w:firstLine="709"/>
        <w:jc w:val="both"/>
        <w:rPr>
          <w:sz w:val="16"/>
          <w:szCs w:val="16"/>
        </w:rPr>
      </w:pPr>
      <w:r w:rsidRPr="004138EC">
        <w:rPr>
          <w:sz w:val="16"/>
          <w:szCs w:val="16"/>
        </w:rPr>
        <w:t xml:space="preserve">-  соблюдение установленного порядка приема документов; </w:t>
      </w:r>
    </w:p>
    <w:p w:rsidR="004138EC" w:rsidRPr="004138EC" w:rsidRDefault="004138EC" w:rsidP="004138EC">
      <w:pPr>
        <w:tabs>
          <w:tab w:val="left" w:pos="993"/>
        </w:tabs>
        <w:ind w:firstLine="709"/>
        <w:jc w:val="both"/>
        <w:rPr>
          <w:sz w:val="16"/>
          <w:szCs w:val="16"/>
        </w:rPr>
      </w:pPr>
      <w:r w:rsidRPr="004138EC">
        <w:rPr>
          <w:sz w:val="16"/>
          <w:szCs w:val="16"/>
        </w:rPr>
        <w:t xml:space="preserve">-  принятие надлежащих мер по полной и всесторонней проверке представленных документов; </w:t>
      </w:r>
    </w:p>
    <w:p w:rsidR="004138EC" w:rsidRPr="004138EC" w:rsidRDefault="004138EC" w:rsidP="004138EC">
      <w:pPr>
        <w:tabs>
          <w:tab w:val="left" w:pos="993"/>
        </w:tabs>
        <w:ind w:firstLine="709"/>
        <w:jc w:val="both"/>
        <w:rPr>
          <w:sz w:val="16"/>
          <w:szCs w:val="16"/>
        </w:rPr>
      </w:pPr>
      <w:r w:rsidRPr="004138EC">
        <w:rPr>
          <w:sz w:val="16"/>
          <w:szCs w:val="16"/>
        </w:rPr>
        <w:t>-  соблюдение сроков рассмотрения документов, соблюдение порядка выдачи документов;</w:t>
      </w:r>
    </w:p>
    <w:p w:rsidR="004138EC" w:rsidRPr="004138EC" w:rsidRDefault="004138EC" w:rsidP="004138EC">
      <w:pPr>
        <w:tabs>
          <w:tab w:val="left" w:pos="993"/>
        </w:tabs>
        <w:ind w:firstLine="709"/>
        <w:jc w:val="both"/>
        <w:rPr>
          <w:sz w:val="16"/>
          <w:szCs w:val="16"/>
        </w:rPr>
      </w:pPr>
      <w:r w:rsidRPr="004138EC">
        <w:rPr>
          <w:sz w:val="16"/>
          <w:szCs w:val="16"/>
        </w:rPr>
        <w:t xml:space="preserve">-  учет выданных документов; </w:t>
      </w:r>
    </w:p>
    <w:p w:rsidR="004138EC" w:rsidRPr="004138EC" w:rsidRDefault="004138EC" w:rsidP="004138EC">
      <w:pPr>
        <w:tabs>
          <w:tab w:val="left" w:pos="993"/>
        </w:tabs>
        <w:ind w:firstLine="709"/>
        <w:jc w:val="both"/>
        <w:rPr>
          <w:sz w:val="16"/>
          <w:szCs w:val="16"/>
        </w:rPr>
      </w:pPr>
      <w:r w:rsidRPr="004138EC">
        <w:rPr>
          <w:sz w:val="16"/>
          <w:szCs w:val="16"/>
        </w:rPr>
        <w:t xml:space="preserve">- своевременное формирование, ведение и надлежащее хранение документов. </w:t>
      </w:r>
    </w:p>
    <w:p w:rsidR="004138EC" w:rsidRPr="004138EC" w:rsidRDefault="004138EC" w:rsidP="004138EC">
      <w:pPr>
        <w:ind w:firstLine="720"/>
        <w:jc w:val="both"/>
        <w:rPr>
          <w:sz w:val="16"/>
          <w:szCs w:val="16"/>
        </w:rPr>
      </w:pPr>
      <w:r w:rsidRPr="004138EC">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138EC" w:rsidRPr="004138EC" w:rsidRDefault="004138EC" w:rsidP="004138EC">
      <w:pPr>
        <w:ind w:right="-2" w:firstLine="720"/>
        <w:jc w:val="both"/>
        <w:rPr>
          <w:b/>
          <w:sz w:val="16"/>
          <w:szCs w:val="16"/>
        </w:rPr>
      </w:pPr>
      <w:r w:rsidRPr="004138EC">
        <w:rPr>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38EC" w:rsidRPr="004138EC" w:rsidRDefault="004138EC" w:rsidP="004138EC">
      <w:pPr>
        <w:autoSpaceDE w:val="0"/>
        <w:autoSpaceDN w:val="0"/>
        <w:adjustRightInd w:val="0"/>
        <w:ind w:firstLine="539"/>
        <w:jc w:val="both"/>
        <w:rPr>
          <w:bCs/>
          <w:sz w:val="16"/>
          <w:szCs w:val="16"/>
        </w:rPr>
      </w:pPr>
      <w:r w:rsidRPr="004138EC">
        <w:rPr>
          <w:bCs/>
          <w:sz w:val="16"/>
          <w:szCs w:val="16"/>
        </w:rPr>
        <w:t>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Уполномоченного органа при предоставлении муниципальной услуги.</w:t>
      </w:r>
    </w:p>
    <w:p w:rsidR="004138EC" w:rsidRPr="004138EC" w:rsidRDefault="004138EC" w:rsidP="004138EC">
      <w:pPr>
        <w:ind w:right="140" w:firstLine="720"/>
        <w:jc w:val="both"/>
        <w:rPr>
          <w:b/>
          <w:sz w:val="16"/>
          <w:szCs w:val="16"/>
        </w:rPr>
      </w:pPr>
      <w:r w:rsidRPr="004138EC">
        <w:rPr>
          <w:b/>
          <w:sz w:val="16"/>
          <w:szCs w:val="16"/>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4138EC" w:rsidRPr="004138EC" w:rsidRDefault="004138EC" w:rsidP="004138EC">
      <w:pPr>
        <w:ind w:firstLine="720"/>
        <w:jc w:val="both"/>
        <w:rPr>
          <w:sz w:val="16"/>
          <w:szCs w:val="16"/>
        </w:rPr>
      </w:pPr>
      <w:r w:rsidRPr="004138EC">
        <w:rPr>
          <w:sz w:val="16"/>
          <w:szCs w:val="16"/>
        </w:rPr>
        <w:t>4.5.1. МФЦ, работники МФЦ несут ответственность, установленную законодательством Российской Федерации:</w:t>
      </w:r>
    </w:p>
    <w:p w:rsidR="004138EC" w:rsidRPr="004138EC" w:rsidRDefault="004138EC" w:rsidP="004138EC">
      <w:pPr>
        <w:ind w:firstLine="720"/>
        <w:jc w:val="both"/>
        <w:rPr>
          <w:sz w:val="16"/>
          <w:szCs w:val="16"/>
        </w:rPr>
      </w:pPr>
      <w:r w:rsidRPr="004138EC">
        <w:rPr>
          <w:sz w:val="16"/>
          <w:szCs w:val="16"/>
        </w:rPr>
        <w:lastRenderedPageBreak/>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4138EC" w:rsidRPr="004138EC" w:rsidRDefault="004138EC" w:rsidP="004138EC">
      <w:pPr>
        <w:ind w:firstLine="720"/>
        <w:jc w:val="both"/>
        <w:rPr>
          <w:sz w:val="16"/>
          <w:szCs w:val="16"/>
        </w:rPr>
      </w:pPr>
      <w:r w:rsidRPr="004138EC">
        <w:rPr>
          <w:sz w:val="16"/>
          <w:szCs w:val="16"/>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4138EC" w:rsidRPr="004138EC" w:rsidRDefault="004138EC" w:rsidP="004138EC">
      <w:pPr>
        <w:ind w:firstLine="720"/>
        <w:jc w:val="both"/>
        <w:rPr>
          <w:sz w:val="16"/>
          <w:szCs w:val="16"/>
        </w:rPr>
      </w:pPr>
      <w:r w:rsidRPr="004138EC">
        <w:rPr>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138EC" w:rsidRPr="004138EC" w:rsidRDefault="004138EC" w:rsidP="004138EC">
      <w:pPr>
        <w:ind w:firstLine="720"/>
        <w:jc w:val="both"/>
        <w:rPr>
          <w:sz w:val="16"/>
          <w:szCs w:val="16"/>
        </w:rPr>
      </w:pPr>
      <w:r w:rsidRPr="004138EC">
        <w:rPr>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52" w:history="1">
        <w:r w:rsidRPr="004138EC">
          <w:rPr>
            <w:color w:val="0000FF"/>
            <w:sz w:val="16"/>
            <w:szCs w:val="16"/>
            <w:u w:val="single"/>
          </w:rPr>
          <w:t>кодексом</w:t>
        </w:r>
      </w:hyperlink>
      <w:r w:rsidRPr="004138EC">
        <w:rPr>
          <w:sz w:val="16"/>
          <w:szCs w:val="16"/>
        </w:rPr>
        <w:t xml:space="preserve"> Российской Федерации и </w:t>
      </w:r>
      <w:hyperlink r:id="rId53" w:history="1">
        <w:r w:rsidRPr="004138EC">
          <w:rPr>
            <w:color w:val="0000FF"/>
            <w:sz w:val="16"/>
            <w:szCs w:val="16"/>
            <w:u w:val="single"/>
          </w:rPr>
          <w:t>Кодексом</w:t>
        </w:r>
      </w:hyperlink>
      <w:r w:rsidRPr="004138EC">
        <w:rPr>
          <w:sz w:val="16"/>
          <w:szCs w:val="16"/>
        </w:rPr>
        <w:t xml:space="preserve"> Российской Федерации об административных правонарушениях для должностных лиц.</w:t>
      </w:r>
    </w:p>
    <w:p w:rsidR="004138EC" w:rsidRPr="004138EC" w:rsidRDefault="004138EC" w:rsidP="004138EC">
      <w:pPr>
        <w:widowControl w:val="0"/>
        <w:autoSpaceDE w:val="0"/>
        <w:autoSpaceDN w:val="0"/>
        <w:adjustRightInd w:val="0"/>
        <w:ind w:right="-2" w:firstLine="720"/>
        <w:jc w:val="center"/>
        <w:outlineLvl w:val="1"/>
        <w:rPr>
          <w:b/>
          <w:sz w:val="16"/>
          <w:szCs w:val="16"/>
        </w:rPr>
      </w:pPr>
    </w:p>
    <w:p w:rsidR="004138EC" w:rsidRPr="004138EC" w:rsidRDefault="004138EC" w:rsidP="004138EC">
      <w:pPr>
        <w:widowControl w:val="0"/>
        <w:autoSpaceDE w:val="0"/>
        <w:autoSpaceDN w:val="0"/>
        <w:adjustRightInd w:val="0"/>
        <w:ind w:right="-2" w:firstLine="720"/>
        <w:jc w:val="center"/>
        <w:outlineLvl w:val="1"/>
        <w:rPr>
          <w:b/>
          <w:sz w:val="16"/>
          <w:szCs w:val="16"/>
        </w:rPr>
      </w:pPr>
      <w:r w:rsidRPr="004138EC">
        <w:rPr>
          <w:b/>
          <w:sz w:val="16"/>
          <w:szCs w:val="16"/>
          <w:lang w:val="en-US"/>
        </w:rPr>
        <w:t>V</w:t>
      </w:r>
      <w:r w:rsidRPr="004138EC">
        <w:rPr>
          <w:b/>
          <w:sz w:val="16"/>
          <w:szCs w:val="16"/>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МФЦ, </w:t>
      </w:r>
    </w:p>
    <w:p w:rsidR="004138EC" w:rsidRPr="004138EC" w:rsidRDefault="004138EC" w:rsidP="004138EC">
      <w:pPr>
        <w:widowControl w:val="0"/>
        <w:autoSpaceDE w:val="0"/>
        <w:autoSpaceDN w:val="0"/>
        <w:adjustRightInd w:val="0"/>
        <w:ind w:right="-2" w:firstLine="720"/>
        <w:jc w:val="center"/>
        <w:outlineLvl w:val="1"/>
        <w:rPr>
          <w:b/>
          <w:sz w:val="16"/>
          <w:szCs w:val="16"/>
        </w:rPr>
      </w:pPr>
      <w:r w:rsidRPr="004138EC">
        <w:rPr>
          <w:b/>
          <w:sz w:val="16"/>
          <w:szCs w:val="16"/>
        </w:rPr>
        <w:t xml:space="preserve">РАБОТНИКОВ МФЦ </w:t>
      </w:r>
    </w:p>
    <w:p w:rsidR="004138EC" w:rsidRPr="004138EC" w:rsidRDefault="004138EC" w:rsidP="004138EC">
      <w:pPr>
        <w:widowControl w:val="0"/>
        <w:autoSpaceDE w:val="0"/>
        <w:autoSpaceDN w:val="0"/>
        <w:adjustRightInd w:val="0"/>
        <w:ind w:right="-2" w:firstLine="720"/>
        <w:jc w:val="both"/>
        <w:outlineLvl w:val="1"/>
        <w:rPr>
          <w:b/>
          <w:sz w:val="16"/>
          <w:szCs w:val="16"/>
        </w:rPr>
      </w:pPr>
      <w:r w:rsidRPr="004138EC">
        <w:rPr>
          <w:b/>
          <w:sz w:val="16"/>
          <w:szCs w:val="1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138EC" w:rsidRPr="004138EC" w:rsidRDefault="004138EC" w:rsidP="004138EC">
      <w:pPr>
        <w:autoSpaceDE w:val="0"/>
        <w:autoSpaceDN w:val="0"/>
        <w:adjustRightInd w:val="0"/>
        <w:ind w:firstLine="720"/>
        <w:jc w:val="both"/>
        <w:rPr>
          <w:rFonts w:eastAsia="Arial"/>
          <w:sz w:val="16"/>
          <w:szCs w:val="16"/>
        </w:rPr>
      </w:pPr>
      <w:r w:rsidRPr="004138EC">
        <w:rPr>
          <w:rFonts w:eastAsia="Arial"/>
          <w:sz w:val="16"/>
          <w:szCs w:val="16"/>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38EC" w:rsidRPr="004138EC" w:rsidRDefault="004138EC" w:rsidP="004138EC">
      <w:pPr>
        <w:tabs>
          <w:tab w:val="num" w:pos="540"/>
          <w:tab w:val="left" w:pos="1260"/>
        </w:tabs>
        <w:autoSpaceDE w:val="0"/>
        <w:autoSpaceDN w:val="0"/>
        <w:adjustRightInd w:val="0"/>
        <w:ind w:right="-510" w:firstLine="720"/>
        <w:outlineLvl w:val="1"/>
        <w:rPr>
          <w:b/>
          <w:sz w:val="16"/>
          <w:szCs w:val="16"/>
        </w:rPr>
      </w:pPr>
      <w:r w:rsidRPr="004138EC">
        <w:rPr>
          <w:b/>
          <w:sz w:val="16"/>
          <w:szCs w:val="16"/>
        </w:rPr>
        <w:t>5.2. Предмет жалобы</w:t>
      </w:r>
    </w:p>
    <w:p w:rsidR="004138EC" w:rsidRPr="004138EC" w:rsidRDefault="004138EC" w:rsidP="004138EC">
      <w:pPr>
        <w:autoSpaceDE w:val="0"/>
        <w:autoSpaceDN w:val="0"/>
        <w:adjustRightInd w:val="0"/>
        <w:ind w:firstLine="720"/>
        <w:jc w:val="both"/>
        <w:rPr>
          <w:sz w:val="16"/>
          <w:szCs w:val="16"/>
        </w:rPr>
      </w:pPr>
      <w:r w:rsidRPr="004138EC">
        <w:rPr>
          <w:sz w:val="16"/>
          <w:szCs w:val="16"/>
        </w:rPr>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4138EC" w:rsidRPr="004138EC" w:rsidRDefault="004138EC" w:rsidP="004138EC">
      <w:pPr>
        <w:autoSpaceDE w:val="0"/>
        <w:autoSpaceDN w:val="0"/>
        <w:adjustRightInd w:val="0"/>
        <w:ind w:firstLine="720"/>
        <w:jc w:val="both"/>
        <w:rPr>
          <w:sz w:val="16"/>
          <w:szCs w:val="16"/>
        </w:rPr>
      </w:pPr>
      <w:r w:rsidRPr="004138EC">
        <w:rPr>
          <w:sz w:val="16"/>
          <w:szCs w:val="16"/>
        </w:rPr>
        <w:t>Заявитель может обратиться с жалобой, в том числе в следующих случаях:</w:t>
      </w:r>
    </w:p>
    <w:p w:rsidR="004138EC" w:rsidRPr="004138EC" w:rsidRDefault="004138EC" w:rsidP="004138EC">
      <w:pPr>
        <w:autoSpaceDE w:val="0"/>
        <w:autoSpaceDN w:val="0"/>
        <w:adjustRightInd w:val="0"/>
        <w:ind w:firstLine="720"/>
        <w:jc w:val="both"/>
        <w:rPr>
          <w:sz w:val="16"/>
          <w:szCs w:val="16"/>
        </w:rPr>
      </w:pPr>
      <w:r w:rsidRPr="004138EC">
        <w:rPr>
          <w:sz w:val="16"/>
          <w:szCs w:val="16"/>
        </w:rPr>
        <w:t>нарушения срока регистрации заявления и прилагаемых документов о предоставлении муниципальной услуги;</w:t>
      </w:r>
    </w:p>
    <w:p w:rsidR="004138EC" w:rsidRPr="004138EC" w:rsidRDefault="004138EC" w:rsidP="004138EC">
      <w:pPr>
        <w:autoSpaceDE w:val="0"/>
        <w:autoSpaceDN w:val="0"/>
        <w:adjustRightInd w:val="0"/>
        <w:ind w:firstLine="720"/>
        <w:jc w:val="both"/>
        <w:rPr>
          <w:sz w:val="16"/>
          <w:szCs w:val="16"/>
        </w:rPr>
      </w:pPr>
      <w:r w:rsidRPr="004138EC">
        <w:rPr>
          <w:sz w:val="16"/>
          <w:szCs w:val="16"/>
        </w:rPr>
        <w:t>нарушения срока предоставления муниципальной услуги;</w:t>
      </w:r>
    </w:p>
    <w:p w:rsidR="004138EC" w:rsidRPr="004138EC" w:rsidRDefault="004138EC" w:rsidP="004138EC">
      <w:pPr>
        <w:ind w:firstLine="720"/>
        <w:jc w:val="both"/>
        <w:rPr>
          <w:sz w:val="16"/>
          <w:szCs w:val="16"/>
        </w:rPr>
      </w:pPr>
      <w:r w:rsidRPr="004138EC">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138EC" w:rsidRPr="004138EC" w:rsidRDefault="004138EC" w:rsidP="004138EC">
      <w:pPr>
        <w:autoSpaceDE w:val="0"/>
        <w:autoSpaceDN w:val="0"/>
        <w:adjustRightInd w:val="0"/>
        <w:ind w:firstLine="720"/>
        <w:jc w:val="both"/>
        <w:rPr>
          <w:sz w:val="16"/>
          <w:szCs w:val="16"/>
        </w:rPr>
      </w:pPr>
      <w:r w:rsidRPr="004138EC">
        <w:rPr>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у заявителя;</w:t>
      </w:r>
    </w:p>
    <w:p w:rsidR="004138EC" w:rsidRPr="004138EC" w:rsidRDefault="004138EC" w:rsidP="004138EC">
      <w:pPr>
        <w:autoSpaceDE w:val="0"/>
        <w:autoSpaceDN w:val="0"/>
        <w:adjustRightInd w:val="0"/>
        <w:ind w:firstLine="720"/>
        <w:jc w:val="both"/>
        <w:rPr>
          <w:sz w:val="16"/>
          <w:szCs w:val="16"/>
        </w:rPr>
      </w:pPr>
      <w:r w:rsidRPr="004138EC">
        <w:rPr>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4138EC" w:rsidRPr="004138EC" w:rsidRDefault="004138EC" w:rsidP="004138EC">
      <w:pPr>
        <w:autoSpaceDE w:val="0"/>
        <w:autoSpaceDN w:val="0"/>
        <w:adjustRightInd w:val="0"/>
        <w:ind w:firstLine="720"/>
        <w:jc w:val="both"/>
        <w:rPr>
          <w:sz w:val="16"/>
          <w:szCs w:val="16"/>
        </w:rPr>
      </w:pPr>
      <w:r w:rsidRPr="004138EC">
        <w:rPr>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138EC" w:rsidRPr="004138EC" w:rsidRDefault="004138EC" w:rsidP="004138EC">
      <w:pPr>
        <w:autoSpaceDE w:val="0"/>
        <w:autoSpaceDN w:val="0"/>
        <w:adjustRightInd w:val="0"/>
        <w:ind w:firstLine="720"/>
        <w:jc w:val="both"/>
        <w:rPr>
          <w:sz w:val="16"/>
          <w:szCs w:val="16"/>
        </w:rPr>
      </w:pPr>
      <w:r w:rsidRPr="004138EC">
        <w:rPr>
          <w:sz w:val="16"/>
          <w:szCs w:val="16"/>
        </w:rPr>
        <w:t>отказа Уполномоченного органа,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38EC" w:rsidRPr="004138EC" w:rsidRDefault="004138EC" w:rsidP="004138EC">
      <w:pPr>
        <w:autoSpaceDE w:val="0"/>
        <w:autoSpaceDN w:val="0"/>
        <w:adjustRightInd w:val="0"/>
        <w:ind w:firstLine="720"/>
        <w:jc w:val="both"/>
        <w:rPr>
          <w:sz w:val="16"/>
          <w:szCs w:val="16"/>
        </w:rPr>
      </w:pPr>
      <w:r w:rsidRPr="004138EC">
        <w:rPr>
          <w:sz w:val="16"/>
          <w:szCs w:val="16"/>
        </w:rPr>
        <w:t>нарушения срока или порядка выдачи документов по результатам предоставления муниципальной услуги;</w:t>
      </w:r>
    </w:p>
    <w:p w:rsidR="004138EC" w:rsidRPr="004138EC" w:rsidRDefault="004138EC" w:rsidP="004138EC">
      <w:pPr>
        <w:autoSpaceDE w:val="0"/>
        <w:autoSpaceDN w:val="0"/>
        <w:adjustRightInd w:val="0"/>
        <w:ind w:firstLine="720"/>
        <w:jc w:val="both"/>
        <w:rPr>
          <w:sz w:val="16"/>
          <w:szCs w:val="16"/>
        </w:rPr>
      </w:pPr>
      <w:r w:rsidRPr="004138EC">
        <w:rPr>
          <w:sz w:val="16"/>
          <w:szCs w:val="1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4138EC" w:rsidRPr="004138EC" w:rsidRDefault="004138EC" w:rsidP="004138EC">
      <w:pPr>
        <w:autoSpaceDE w:val="0"/>
        <w:autoSpaceDN w:val="0"/>
        <w:adjustRightInd w:val="0"/>
        <w:ind w:firstLine="720"/>
        <w:jc w:val="both"/>
        <w:rPr>
          <w:sz w:val="16"/>
          <w:szCs w:val="16"/>
        </w:rPr>
      </w:pPr>
      <w:r w:rsidRPr="004138EC">
        <w:rPr>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138EC" w:rsidRPr="004138EC" w:rsidRDefault="004138EC" w:rsidP="004138EC">
      <w:pPr>
        <w:autoSpaceDE w:val="0"/>
        <w:autoSpaceDN w:val="0"/>
        <w:adjustRightInd w:val="0"/>
        <w:ind w:firstLine="720"/>
        <w:jc w:val="both"/>
        <w:rPr>
          <w:sz w:val="16"/>
          <w:szCs w:val="16"/>
        </w:rPr>
      </w:pPr>
      <w:r w:rsidRPr="004138EC">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138EC" w:rsidRPr="004138EC" w:rsidRDefault="004138EC" w:rsidP="004138EC">
      <w:pPr>
        <w:widowControl w:val="0"/>
        <w:autoSpaceDE w:val="0"/>
        <w:autoSpaceDN w:val="0"/>
        <w:adjustRightInd w:val="0"/>
        <w:ind w:right="-2" w:firstLine="720"/>
        <w:jc w:val="both"/>
        <w:outlineLvl w:val="1"/>
        <w:rPr>
          <w:b/>
          <w:sz w:val="16"/>
          <w:szCs w:val="16"/>
        </w:rPr>
      </w:pPr>
      <w:r w:rsidRPr="004138EC">
        <w:rPr>
          <w:b/>
          <w:sz w:val="16"/>
          <w:szCs w:val="16"/>
        </w:rPr>
        <w:t>5.3. Органы и должностные лица, которым может быть направлена жалоба заявителя в досудебном (внесудебном) порядке</w:t>
      </w:r>
    </w:p>
    <w:p w:rsidR="004138EC" w:rsidRPr="004138EC" w:rsidRDefault="004138EC" w:rsidP="004138EC">
      <w:pPr>
        <w:widowControl w:val="0"/>
        <w:autoSpaceDE w:val="0"/>
        <w:autoSpaceDN w:val="0"/>
        <w:adjustRightInd w:val="0"/>
        <w:ind w:firstLine="720"/>
        <w:jc w:val="both"/>
        <w:rPr>
          <w:sz w:val="16"/>
          <w:szCs w:val="16"/>
        </w:rPr>
      </w:pPr>
      <w:r w:rsidRPr="004138EC">
        <w:rPr>
          <w:sz w:val="16"/>
          <w:szCs w:val="16"/>
        </w:rPr>
        <w:t>Заявители могут обжаловать решения и действия (бездействие), принятые (осуществляемые) в ходе предоставления муниципальной услуги:</w:t>
      </w:r>
    </w:p>
    <w:p w:rsidR="004138EC" w:rsidRPr="004138EC" w:rsidRDefault="004138EC" w:rsidP="004138EC">
      <w:pPr>
        <w:autoSpaceDE w:val="0"/>
        <w:autoSpaceDN w:val="0"/>
        <w:adjustRightInd w:val="0"/>
        <w:ind w:firstLine="720"/>
        <w:jc w:val="both"/>
        <w:rPr>
          <w:rFonts w:eastAsia="Arial"/>
          <w:sz w:val="16"/>
          <w:szCs w:val="16"/>
        </w:rPr>
      </w:pPr>
      <w:r w:rsidRPr="004138EC">
        <w:rPr>
          <w:rFonts w:eastAsia="Arial"/>
          <w:sz w:val="16"/>
          <w:szCs w:val="16"/>
        </w:rPr>
        <w:t xml:space="preserve">Жалоба на решения и действия (бездействие) специалистов </w:t>
      </w:r>
      <w:r w:rsidRPr="004138EC">
        <w:rPr>
          <w:sz w:val="16"/>
          <w:szCs w:val="16"/>
        </w:rPr>
        <w:t>органов местного самоуправления</w:t>
      </w:r>
      <w:r w:rsidRPr="004138EC">
        <w:rPr>
          <w:rFonts w:eastAsia="Arial"/>
          <w:sz w:val="16"/>
          <w:szCs w:val="16"/>
        </w:rPr>
        <w:t xml:space="preserve"> </w:t>
      </w:r>
      <w:r w:rsidRPr="004138EC">
        <w:rPr>
          <w:sz w:val="16"/>
          <w:szCs w:val="16"/>
        </w:rPr>
        <w:t>подается</w:t>
      </w:r>
      <w:r w:rsidRPr="004138EC">
        <w:rPr>
          <w:rFonts w:eastAsia="Arial"/>
          <w:sz w:val="16"/>
          <w:szCs w:val="16"/>
        </w:rPr>
        <w:t xml:space="preserve"> </w:t>
      </w:r>
      <w:r w:rsidRPr="004138EC">
        <w:rPr>
          <w:sz w:val="16"/>
          <w:szCs w:val="16"/>
        </w:rPr>
        <w:t>руководителю органов местного самоуправления</w:t>
      </w:r>
      <w:r w:rsidRPr="004138EC">
        <w:rPr>
          <w:rFonts w:eastAsia="Arial"/>
          <w:sz w:val="16"/>
          <w:szCs w:val="16"/>
        </w:rPr>
        <w:t>.</w:t>
      </w:r>
    </w:p>
    <w:p w:rsidR="004138EC" w:rsidRPr="004138EC" w:rsidRDefault="004138EC" w:rsidP="004138EC">
      <w:pPr>
        <w:autoSpaceDE w:val="0"/>
        <w:autoSpaceDN w:val="0"/>
        <w:adjustRightInd w:val="0"/>
        <w:ind w:firstLine="720"/>
        <w:jc w:val="both"/>
        <w:rPr>
          <w:rFonts w:eastAsia="Arial"/>
          <w:sz w:val="16"/>
          <w:szCs w:val="16"/>
        </w:rPr>
      </w:pPr>
      <w:r w:rsidRPr="004138EC">
        <w:rPr>
          <w:rFonts w:eastAsia="Arial"/>
          <w:sz w:val="16"/>
          <w:szCs w:val="16"/>
        </w:rPr>
        <w:t xml:space="preserve">Жалоба на решения и действия (бездействие) руководителя </w:t>
      </w:r>
      <w:r w:rsidRPr="004138EC">
        <w:rPr>
          <w:sz w:val="16"/>
          <w:szCs w:val="16"/>
        </w:rPr>
        <w:t>органа местного самоуправления</w:t>
      </w:r>
      <w:r w:rsidRPr="004138EC">
        <w:rPr>
          <w:rFonts w:eastAsia="Arial"/>
          <w:sz w:val="16"/>
          <w:szCs w:val="16"/>
        </w:rPr>
        <w:t xml:space="preserve"> </w:t>
      </w:r>
      <w:r w:rsidRPr="004138EC">
        <w:rPr>
          <w:sz w:val="16"/>
          <w:szCs w:val="16"/>
        </w:rPr>
        <w:t>подается</w:t>
      </w:r>
      <w:r w:rsidRPr="004138EC">
        <w:rPr>
          <w:rFonts w:eastAsia="Arial"/>
          <w:sz w:val="16"/>
          <w:szCs w:val="16"/>
        </w:rPr>
        <w:t xml:space="preserve"> </w:t>
      </w:r>
      <w:r w:rsidRPr="004138EC">
        <w:rPr>
          <w:sz w:val="16"/>
          <w:szCs w:val="16"/>
        </w:rPr>
        <w:t>Главе администрации Любытинского муниципального района</w:t>
      </w:r>
    </w:p>
    <w:p w:rsidR="004138EC" w:rsidRPr="004138EC" w:rsidRDefault="004138EC" w:rsidP="004138EC">
      <w:pPr>
        <w:autoSpaceDE w:val="0"/>
        <w:autoSpaceDN w:val="0"/>
        <w:adjustRightInd w:val="0"/>
        <w:ind w:firstLine="720"/>
        <w:jc w:val="both"/>
        <w:rPr>
          <w:sz w:val="16"/>
          <w:szCs w:val="16"/>
        </w:rPr>
      </w:pPr>
      <w:r w:rsidRPr="004138EC">
        <w:rPr>
          <w:sz w:val="16"/>
          <w:szCs w:val="16"/>
        </w:rPr>
        <w:t>Жалоба на решения и действия (бездействие) работника МФЦ подается руководителю этого МФЦ.</w:t>
      </w:r>
    </w:p>
    <w:p w:rsidR="004138EC" w:rsidRPr="004138EC" w:rsidRDefault="004138EC" w:rsidP="004138EC">
      <w:pPr>
        <w:autoSpaceDE w:val="0"/>
        <w:autoSpaceDN w:val="0"/>
        <w:adjustRightInd w:val="0"/>
        <w:ind w:firstLine="720"/>
        <w:jc w:val="both"/>
        <w:rPr>
          <w:rFonts w:eastAsia="Arial"/>
          <w:sz w:val="16"/>
          <w:szCs w:val="16"/>
        </w:rPr>
      </w:pPr>
      <w:r w:rsidRPr="004138EC">
        <w:rPr>
          <w:sz w:val="16"/>
          <w:szCs w:val="16"/>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4138EC" w:rsidRPr="004138EC" w:rsidRDefault="004138EC" w:rsidP="004138EC">
      <w:pPr>
        <w:ind w:right="-510" w:firstLine="720"/>
        <w:jc w:val="both"/>
        <w:rPr>
          <w:b/>
          <w:sz w:val="16"/>
          <w:szCs w:val="16"/>
        </w:rPr>
      </w:pPr>
      <w:r w:rsidRPr="004138EC">
        <w:rPr>
          <w:b/>
          <w:sz w:val="16"/>
          <w:szCs w:val="16"/>
        </w:rPr>
        <w:t>5.4. Порядок подачи и рассмотрения жалобы</w:t>
      </w:r>
    </w:p>
    <w:p w:rsidR="004138EC" w:rsidRPr="004138EC" w:rsidRDefault="004138EC" w:rsidP="004138EC">
      <w:pPr>
        <w:ind w:firstLine="720"/>
        <w:jc w:val="both"/>
        <w:rPr>
          <w:sz w:val="16"/>
          <w:szCs w:val="16"/>
        </w:rPr>
      </w:pPr>
      <w:r w:rsidRPr="004138EC">
        <w:rPr>
          <w:sz w:val="16"/>
          <w:szCs w:val="16"/>
        </w:rPr>
        <w:t>5.4.1. Жалоба подается должностному лицу, наделенному полномочиями по рассмотрению жалоб, указанному в пункте 5.3 настоящего административного регламента, в письменной форме, в том числе при личном приеме заявителя, или в электронном виде.</w:t>
      </w:r>
    </w:p>
    <w:p w:rsidR="004138EC" w:rsidRPr="004138EC" w:rsidRDefault="004138EC" w:rsidP="004138EC">
      <w:pPr>
        <w:ind w:firstLine="720"/>
        <w:jc w:val="both"/>
        <w:rPr>
          <w:sz w:val="16"/>
          <w:szCs w:val="16"/>
        </w:rPr>
      </w:pPr>
      <w:r w:rsidRPr="004138EC">
        <w:rPr>
          <w:sz w:val="16"/>
          <w:szCs w:val="16"/>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4138EC" w:rsidRPr="004138EC" w:rsidRDefault="004138EC" w:rsidP="004138EC">
      <w:pPr>
        <w:ind w:firstLine="720"/>
        <w:jc w:val="both"/>
        <w:rPr>
          <w:sz w:val="16"/>
          <w:szCs w:val="16"/>
        </w:rPr>
      </w:pPr>
      <w:r w:rsidRPr="004138EC">
        <w:rPr>
          <w:sz w:val="16"/>
          <w:szCs w:val="16"/>
        </w:rPr>
        <w:t>5.4.3. Прием жалоб в письменной форме осуществляется органом местного самоуправления. Жалоба в письменной форме может быть также направлена по почте.</w:t>
      </w:r>
    </w:p>
    <w:p w:rsidR="004138EC" w:rsidRPr="004138EC" w:rsidRDefault="004138EC" w:rsidP="004138EC">
      <w:pPr>
        <w:ind w:firstLine="720"/>
        <w:jc w:val="both"/>
        <w:rPr>
          <w:sz w:val="16"/>
          <w:szCs w:val="16"/>
        </w:rPr>
      </w:pPr>
      <w:r w:rsidRPr="004138EC">
        <w:rPr>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38EC" w:rsidRPr="004138EC" w:rsidRDefault="004138EC" w:rsidP="004138EC">
      <w:pPr>
        <w:ind w:firstLine="720"/>
        <w:jc w:val="both"/>
        <w:rPr>
          <w:sz w:val="16"/>
          <w:szCs w:val="16"/>
        </w:rPr>
      </w:pPr>
      <w:r w:rsidRPr="004138EC">
        <w:rPr>
          <w:sz w:val="16"/>
          <w:szCs w:val="16"/>
        </w:rPr>
        <w:t>Жалоба может быть также направлена через ГОАУ «МФЦ».</w:t>
      </w:r>
    </w:p>
    <w:p w:rsidR="004138EC" w:rsidRPr="004138EC" w:rsidRDefault="004138EC" w:rsidP="004138EC">
      <w:pPr>
        <w:ind w:firstLine="720"/>
        <w:jc w:val="both"/>
        <w:rPr>
          <w:sz w:val="16"/>
          <w:szCs w:val="16"/>
        </w:rPr>
      </w:pPr>
      <w:r w:rsidRPr="004138EC">
        <w:rPr>
          <w:sz w:val="16"/>
          <w:szCs w:val="16"/>
        </w:rPr>
        <w:t>5.4.4. В электронном виде жалоба может быть подана заявителем посредством:</w:t>
      </w:r>
    </w:p>
    <w:p w:rsidR="004138EC" w:rsidRPr="004138EC" w:rsidRDefault="004138EC" w:rsidP="004138EC">
      <w:pPr>
        <w:ind w:firstLine="720"/>
        <w:jc w:val="both"/>
        <w:rPr>
          <w:sz w:val="16"/>
          <w:szCs w:val="16"/>
        </w:rPr>
      </w:pPr>
      <w:r w:rsidRPr="004138EC">
        <w:rPr>
          <w:sz w:val="16"/>
          <w:szCs w:val="16"/>
        </w:rPr>
        <w:t>- официального сайта органа местного самоуправления в информационно-телекоммуникационной сети «Интернет»;</w:t>
      </w:r>
    </w:p>
    <w:p w:rsidR="004138EC" w:rsidRPr="004138EC" w:rsidRDefault="004138EC" w:rsidP="004138EC">
      <w:pPr>
        <w:ind w:firstLine="720"/>
        <w:jc w:val="both"/>
        <w:rPr>
          <w:sz w:val="16"/>
          <w:szCs w:val="16"/>
        </w:rPr>
      </w:pPr>
      <w:r w:rsidRPr="004138EC">
        <w:rPr>
          <w:sz w:val="16"/>
          <w:szCs w:val="16"/>
        </w:rPr>
        <w:t>- региональной государственной информационной системы «Портал государственных и муниципальных услуг (функций) Новгородской области»;</w:t>
      </w:r>
    </w:p>
    <w:p w:rsidR="004138EC" w:rsidRPr="004138EC" w:rsidRDefault="004138EC" w:rsidP="004138EC">
      <w:pPr>
        <w:ind w:firstLine="720"/>
        <w:jc w:val="both"/>
        <w:rPr>
          <w:sz w:val="16"/>
          <w:szCs w:val="16"/>
        </w:rPr>
      </w:pPr>
      <w:r w:rsidRPr="004138EC">
        <w:rPr>
          <w:sz w:val="16"/>
          <w:szCs w:val="16"/>
        </w:rPr>
        <w:t>- федеральной государственной информационной системы «Единый портал государственных и муниципальных услуг (функций)».</w:t>
      </w:r>
    </w:p>
    <w:p w:rsidR="004138EC" w:rsidRPr="004138EC" w:rsidRDefault="004138EC" w:rsidP="004138EC">
      <w:pPr>
        <w:ind w:firstLine="720"/>
        <w:jc w:val="both"/>
        <w:rPr>
          <w:sz w:val="16"/>
          <w:szCs w:val="16"/>
        </w:rPr>
      </w:pPr>
      <w:r w:rsidRPr="004138EC">
        <w:rPr>
          <w:sz w:val="16"/>
          <w:szCs w:val="16"/>
        </w:rPr>
        <w:t>5.4.5. Жалоба должна содержать:</w:t>
      </w:r>
    </w:p>
    <w:p w:rsidR="004138EC" w:rsidRPr="004138EC" w:rsidRDefault="004138EC" w:rsidP="004138EC">
      <w:pPr>
        <w:ind w:firstLine="720"/>
        <w:jc w:val="both"/>
        <w:rPr>
          <w:sz w:val="16"/>
          <w:szCs w:val="16"/>
        </w:rPr>
      </w:pPr>
      <w:r w:rsidRPr="004138EC">
        <w:rPr>
          <w:sz w:val="16"/>
          <w:szCs w:val="16"/>
        </w:rPr>
        <w:t>1) наименование органа, предоставляющего муниципальную услугу, его должностного лица или специалиста, решения и действия (бездействие) которого обжалуются;</w:t>
      </w:r>
    </w:p>
    <w:p w:rsidR="004138EC" w:rsidRPr="004138EC" w:rsidRDefault="004138EC" w:rsidP="004138EC">
      <w:pPr>
        <w:ind w:firstLine="720"/>
        <w:jc w:val="both"/>
        <w:rPr>
          <w:sz w:val="16"/>
          <w:szCs w:val="16"/>
        </w:rPr>
      </w:pPr>
      <w:r w:rsidRPr="004138EC">
        <w:rPr>
          <w:sz w:val="16"/>
          <w:szCs w:val="16"/>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38EC" w:rsidRPr="004138EC" w:rsidRDefault="004138EC" w:rsidP="004138EC">
      <w:pPr>
        <w:ind w:firstLine="720"/>
        <w:jc w:val="both"/>
        <w:rPr>
          <w:sz w:val="16"/>
          <w:szCs w:val="16"/>
        </w:rPr>
      </w:pPr>
      <w:r w:rsidRPr="004138EC">
        <w:rPr>
          <w:sz w:val="16"/>
          <w:szCs w:val="16"/>
        </w:rPr>
        <w:t>3) сведения об обжалуемых решениях и действиях (бездействии) органа, предоставляющего муниципальную услугу, его должностного лица или специалиста;</w:t>
      </w:r>
    </w:p>
    <w:p w:rsidR="004138EC" w:rsidRPr="004138EC" w:rsidRDefault="004138EC" w:rsidP="004138EC">
      <w:pPr>
        <w:ind w:firstLine="720"/>
        <w:jc w:val="both"/>
        <w:rPr>
          <w:sz w:val="16"/>
          <w:szCs w:val="16"/>
        </w:rPr>
      </w:pPr>
      <w:r w:rsidRPr="004138EC">
        <w:rPr>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специалиста. Заявителем могут быть представлены документы (при наличии), подтверждающие доводы заявителя, либо их копии.</w:t>
      </w:r>
    </w:p>
    <w:p w:rsidR="004138EC" w:rsidRPr="004138EC" w:rsidRDefault="004138EC" w:rsidP="004138EC">
      <w:pPr>
        <w:ind w:firstLine="720"/>
        <w:jc w:val="both"/>
        <w:rPr>
          <w:sz w:val="16"/>
          <w:szCs w:val="16"/>
        </w:rPr>
      </w:pPr>
      <w:r w:rsidRPr="004138EC">
        <w:rPr>
          <w:sz w:val="16"/>
          <w:szCs w:val="16"/>
        </w:rPr>
        <w:t>5.4.6. Жалоба, поступившая в орган местного самоуправления, рассматривается руководителем или заместителем руководителя органа местного самоуправления.</w:t>
      </w:r>
    </w:p>
    <w:p w:rsidR="004138EC" w:rsidRPr="004138EC" w:rsidRDefault="004138EC" w:rsidP="004138EC">
      <w:pPr>
        <w:ind w:firstLine="720"/>
        <w:jc w:val="both"/>
        <w:rPr>
          <w:sz w:val="16"/>
          <w:szCs w:val="16"/>
        </w:rPr>
      </w:pPr>
      <w:r w:rsidRPr="004138EC">
        <w:rPr>
          <w:sz w:val="16"/>
          <w:szCs w:val="16"/>
        </w:rPr>
        <w:t>Рассмотрение обращения не может быть поручено должностным лицам, решения или действия (бездействие) которых обжалуются.</w:t>
      </w:r>
    </w:p>
    <w:p w:rsidR="004138EC" w:rsidRPr="004138EC" w:rsidRDefault="004138EC" w:rsidP="004138EC">
      <w:pPr>
        <w:autoSpaceDE w:val="0"/>
        <w:autoSpaceDN w:val="0"/>
        <w:adjustRightInd w:val="0"/>
        <w:ind w:firstLine="720"/>
        <w:jc w:val="both"/>
        <w:rPr>
          <w:sz w:val="16"/>
          <w:szCs w:val="16"/>
        </w:rPr>
      </w:pPr>
      <w:r w:rsidRPr="004138EC">
        <w:rPr>
          <w:sz w:val="16"/>
          <w:szCs w:val="16"/>
        </w:rPr>
        <w:t>5.4.7.</w:t>
      </w:r>
      <w:r w:rsidRPr="004138EC">
        <w:rPr>
          <w:color w:val="FF0000"/>
          <w:sz w:val="16"/>
          <w:szCs w:val="16"/>
        </w:rPr>
        <w:t xml:space="preserve"> </w:t>
      </w:r>
      <w:r w:rsidRPr="004138EC">
        <w:rPr>
          <w:sz w:val="16"/>
          <w:szCs w:val="16"/>
        </w:rPr>
        <w:t>Жалоба должна содержать:</w:t>
      </w:r>
    </w:p>
    <w:p w:rsidR="004138EC" w:rsidRPr="004138EC" w:rsidRDefault="004138EC" w:rsidP="004138EC">
      <w:pPr>
        <w:autoSpaceDE w:val="0"/>
        <w:autoSpaceDN w:val="0"/>
        <w:adjustRightInd w:val="0"/>
        <w:ind w:firstLine="720"/>
        <w:jc w:val="both"/>
        <w:rPr>
          <w:sz w:val="16"/>
          <w:szCs w:val="16"/>
        </w:rPr>
      </w:pPr>
      <w:r w:rsidRPr="004138EC">
        <w:rPr>
          <w:sz w:val="16"/>
          <w:szCs w:val="16"/>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4138EC" w:rsidRPr="004138EC" w:rsidRDefault="004138EC" w:rsidP="004138EC">
      <w:pPr>
        <w:autoSpaceDE w:val="0"/>
        <w:autoSpaceDN w:val="0"/>
        <w:adjustRightInd w:val="0"/>
        <w:ind w:firstLine="720"/>
        <w:jc w:val="both"/>
        <w:rPr>
          <w:sz w:val="16"/>
          <w:szCs w:val="16"/>
        </w:rPr>
      </w:pPr>
      <w:r w:rsidRPr="004138EC">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38EC" w:rsidRPr="004138EC" w:rsidRDefault="004138EC" w:rsidP="004138EC">
      <w:pPr>
        <w:autoSpaceDE w:val="0"/>
        <w:autoSpaceDN w:val="0"/>
        <w:adjustRightInd w:val="0"/>
        <w:ind w:firstLine="720"/>
        <w:jc w:val="both"/>
        <w:rPr>
          <w:sz w:val="16"/>
          <w:szCs w:val="16"/>
        </w:rPr>
      </w:pPr>
      <w:r w:rsidRPr="004138EC">
        <w:rPr>
          <w:sz w:val="16"/>
          <w:szCs w:val="16"/>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
    <w:p w:rsidR="004138EC" w:rsidRPr="004138EC" w:rsidRDefault="004138EC" w:rsidP="004138EC">
      <w:pPr>
        <w:autoSpaceDE w:val="0"/>
        <w:autoSpaceDN w:val="0"/>
        <w:adjustRightInd w:val="0"/>
        <w:ind w:firstLine="720"/>
        <w:jc w:val="both"/>
        <w:rPr>
          <w:color w:val="FF0000"/>
          <w:sz w:val="16"/>
          <w:szCs w:val="16"/>
        </w:rPr>
      </w:pPr>
      <w:r w:rsidRPr="004138EC">
        <w:rPr>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138EC" w:rsidRPr="004138EC" w:rsidRDefault="004138EC" w:rsidP="004138EC">
      <w:pPr>
        <w:tabs>
          <w:tab w:val="left" w:pos="1276"/>
        </w:tabs>
        <w:autoSpaceDE w:val="0"/>
        <w:autoSpaceDN w:val="0"/>
        <w:adjustRightInd w:val="0"/>
        <w:ind w:right="-510" w:firstLine="720"/>
        <w:jc w:val="both"/>
        <w:rPr>
          <w:b/>
          <w:sz w:val="16"/>
          <w:szCs w:val="16"/>
        </w:rPr>
      </w:pPr>
      <w:r w:rsidRPr="004138EC">
        <w:rPr>
          <w:b/>
          <w:sz w:val="16"/>
          <w:szCs w:val="16"/>
        </w:rPr>
        <w:t>5.5. Сроки рассмотрения жалобы</w:t>
      </w:r>
    </w:p>
    <w:p w:rsidR="004138EC" w:rsidRPr="004138EC" w:rsidRDefault="004138EC" w:rsidP="004138EC">
      <w:pPr>
        <w:autoSpaceDE w:val="0"/>
        <w:autoSpaceDN w:val="0"/>
        <w:adjustRightInd w:val="0"/>
        <w:ind w:firstLine="720"/>
        <w:jc w:val="both"/>
        <w:rPr>
          <w:sz w:val="16"/>
          <w:szCs w:val="16"/>
        </w:rPr>
      </w:pPr>
      <w:r w:rsidRPr="004138EC">
        <w:rPr>
          <w:sz w:val="16"/>
          <w:szCs w:val="16"/>
        </w:rPr>
        <w:t>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38EC" w:rsidRPr="004138EC" w:rsidRDefault="004138EC" w:rsidP="004138EC">
      <w:pPr>
        <w:tabs>
          <w:tab w:val="left" w:pos="1276"/>
        </w:tabs>
        <w:autoSpaceDE w:val="0"/>
        <w:autoSpaceDN w:val="0"/>
        <w:adjustRightInd w:val="0"/>
        <w:ind w:right="-510" w:firstLine="720"/>
        <w:jc w:val="both"/>
        <w:rPr>
          <w:b/>
          <w:sz w:val="16"/>
          <w:szCs w:val="16"/>
        </w:rPr>
      </w:pPr>
      <w:r w:rsidRPr="004138EC">
        <w:rPr>
          <w:b/>
          <w:sz w:val="16"/>
          <w:szCs w:val="16"/>
        </w:rPr>
        <w:t xml:space="preserve"> 5.6. Результат рассмотрения жалобы</w:t>
      </w:r>
    </w:p>
    <w:p w:rsidR="004138EC" w:rsidRPr="004138EC" w:rsidRDefault="004138EC" w:rsidP="004138EC">
      <w:pPr>
        <w:autoSpaceDE w:val="0"/>
        <w:autoSpaceDN w:val="0"/>
        <w:adjustRightInd w:val="0"/>
        <w:ind w:firstLine="720"/>
        <w:jc w:val="both"/>
        <w:rPr>
          <w:rFonts w:eastAsia="Calibri"/>
          <w:bCs/>
          <w:iCs/>
          <w:sz w:val="16"/>
          <w:szCs w:val="16"/>
        </w:rPr>
      </w:pPr>
      <w:r w:rsidRPr="004138EC">
        <w:rPr>
          <w:rFonts w:eastAsia="Calibri"/>
          <w:bCs/>
          <w:iCs/>
          <w:sz w:val="16"/>
          <w:szCs w:val="16"/>
        </w:rPr>
        <w:t>По результатам рассмотрения жалобы принимается одно из следующих решений:</w:t>
      </w:r>
    </w:p>
    <w:p w:rsidR="004138EC" w:rsidRPr="004138EC" w:rsidRDefault="004138EC" w:rsidP="004138EC">
      <w:pPr>
        <w:autoSpaceDE w:val="0"/>
        <w:autoSpaceDN w:val="0"/>
        <w:adjustRightInd w:val="0"/>
        <w:ind w:firstLine="720"/>
        <w:jc w:val="both"/>
        <w:rPr>
          <w:rFonts w:eastAsia="Calibri"/>
          <w:bCs/>
          <w:iCs/>
          <w:sz w:val="16"/>
          <w:szCs w:val="16"/>
        </w:rPr>
      </w:pPr>
      <w:r w:rsidRPr="004138EC">
        <w:rPr>
          <w:rFonts w:eastAsia="Calibri"/>
          <w:bCs/>
          <w:iCs/>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4138EC" w:rsidRPr="004138EC" w:rsidRDefault="004138EC" w:rsidP="004138EC">
      <w:pPr>
        <w:autoSpaceDE w:val="0"/>
        <w:autoSpaceDN w:val="0"/>
        <w:adjustRightInd w:val="0"/>
        <w:ind w:firstLine="720"/>
        <w:jc w:val="both"/>
        <w:rPr>
          <w:rFonts w:eastAsia="Calibri"/>
          <w:bCs/>
          <w:iCs/>
          <w:sz w:val="16"/>
          <w:szCs w:val="16"/>
        </w:rPr>
      </w:pPr>
      <w:r w:rsidRPr="004138EC">
        <w:rPr>
          <w:rFonts w:eastAsia="Calibri"/>
          <w:bCs/>
          <w:iCs/>
          <w:sz w:val="16"/>
          <w:szCs w:val="16"/>
        </w:rPr>
        <w:t>в удовлетворении жалобы отказывается.</w:t>
      </w:r>
    </w:p>
    <w:p w:rsidR="004138EC" w:rsidRPr="004138EC" w:rsidRDefault="004138EC" w:rsidP="004138EC">
      <w:pPr>
        <w:autoSpaceDE w:val="0"/>
        <w:autoSpaceDN w:val="0"/>
        <w:adjustRightInd w:val="0"/>
        <w:ind w:firstLine="720"/>
        <w:jc w:val="both"/>
        <w:rPr>
          <w:sz w:val="16"/>
          <w:szCs w:val="16"/>
        </w:rPr>
      </w:pPr>
      <w:r w:rsidRPr="004138EC">
        <w:rPr>
          <w:sz w:val="16"/>
          <w:szCs w:val="1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138EC" w:rsidRPr="004138EC" w:rsidRDefault="004138EC" w:rsidP="004138EC">
      <w:pPr>
        <w:autoSpaceDE w:val="0"/>
        <w:autoSpaceDN w:val="0"/>
        <w:adjustRightInd w:val="0"/>
        <w:ind w:firstLine="720"/>
        <w:jc w:val="both"/>
        <w:rPr>
          <w:sz w:val="16"/>
          <w:szCs w:val="16"/>
        </w:rPr>
      </w:pPr>
      <w:r w:rsidRPr="004138EC">
        <w:rPr>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w:t>
      </w:r>
    </w:p>
    <w:p w:rsidR="004138EC" w:rsidRPr="004138EC" w:rsidRDefault="004138EC" w:rsidP="004138EC">
      <w:pPr>
        <w:autoSpaceDE w:val="0"/>
        <w:autoSpaceDN w:val="0"/>
        <w:adjustRightInd w:val="0"/>
        <w:ind w:firstLine="720"/>
        <w:jc w:val="both"/>
        <w:rPr>
          <w:sz w:val="16"/>
          <w:szCs w:val="16"/>
        </w:rPr>
      </w:pPr>
      <w:r w:rsidRPr="004138EC">
        <w:rPr>
          <w:sz w:val="16"/>
          <w:szCs w:val="16"/>
        </w:rPr>
        <w:t xml:space="preserve">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38EC" w:rsidRPr="004138EC" w:rsidRDefault="004138EC" w:rsidP="004138EC">
      <w:pPr>
        <w:autoSpaceDE w:val="0"/>
        <w:autoSpaceDN w:val="0"/>
        <w:adjustRightInd w:val="0"/>
        <w:ind w:firstLine="720"/>
        <w:jc w:val="both"/>
        <w:rPr>
          <w:sz w:val="16"/>
          <w:szCs w:val="16"/>
        </w:rPr>
      </w:pPr>
      <w:r w:rsidRPr="004138EC">
        <w:rPr>
          <w:sz w:val="16"/>
          <w:szCs w:val="16"/>
        </w:rPr>
        <w:t>Уполномоченный орган отказывает в удовлетворении жалобы в следующих случаях:</w:t>
      </w:r>
    </w:p>
    <w:p w:rsidR="004138EC" w:rsidRPr="004138EC" w:rsidRDefault="004138EC" w:rsidP="004138EC">
      <w:pPr>
        <w:autoSpaceDE w:val="0"/>
        <w:autoSpaceDN w:val="0"/>
        <w:adjustRightInd w:val="0"/>
        <w:ind w:firstLine="720"/>
        <w:jc w:val="both"/>
        <w:rPr>
          <w:sz w:val="16"/>
          <w:szCs w:val="16"/>
        </w:rPr>
      </w:pPr>
      <w:r w:rsidRPr="004138EC">
        <w:rPr>
          <w:sz w:val="16"/>
          <w:szCs w:val="16"/>
        </w:rPr>
        <w:t>наличия вступившего в законную силу решения суда, арбитражного суда по жалобе о том же предмете и по тем же основаниям;</w:t>
      </w:r>
    </w:p>
    <w:p w:rsidR="004138EC" w:rsidRPr="004138EC" w:rsidRDefault="004138EC" w:rsidP="004138EC">
      <w:pPr>
        <w:autoSpaceDE w:val="0"/>
        <w:autoSpaceDN w:val="0"/>
        <w:adjustRightInd w:val="0"/>
        <w:ind w:firstLine="720"/>
        <w:jc w:val="both"/>
        <w:rPr>
          <w:sz w:val="16"/>
          <w:szCs w:val="16"/>
        </w:rPr>
      </w:pPr>
      <w:r w:rsidRPr="004138EC">
        <w:rPr>
          <w:sz w:val="16"/>
          <w:szCs w:val="16"/>
        </w:rPr>
        <w:t>подачи жалобы лицом, полномочия которого не подтверждены в порядке, установленном законодательством Российской Федерации;</w:t>
      </w:r>
    </w:p>
    <w:p w:rsidR="004138EC" w:rsidRPr="004138EC" w:rsidRDefault="004138EC" w:rsidP="004138EC">
      <w:pPr>
        <w:autoSpaceDE w:val="0"/>
        <w:autoSpaceDN w:val="0"/>
        <w:adjustRightInd w:val="0"/>
        <w:ind w:firstLine="720"/>
        <w:jc w:val="both"/>
        <w:rPr>
          <w:sz w:val="16"/>
          <w:szCs w:val="16"/>
        </w:rPr>
      </w:pPr>
      <w:r w:rsidRPr="004138EC">
        <w:rPr>
          <w:sz w:val="16"/>
          <w:szCs w:val="16"/>
        </w:rPr>
        <w:t>наличия решения по жалобе, принятого ранее в отношении того же заявителя и по тому же предмету жалобы;</w:t>
      </w:r>
    </w:p>
    <w:p w:rsidR="004138EC" w:rsidRPr="004138EC" w:rsidRDefault="004138EC" w:rsidP="004138EC">
      <w:pPr>
        <w:autoSpaceDE w:val="0"/>
        <w:autoSpaceDN w:val="0"/>
        <w:adjustRightInd w:val="0"/>
        <w:ind w:firstLine="720"/>
        <w:jc w:val="both"/>
        <w:rPr>
          <w:sz w:val="16"/>
          <w:szCs w:val="16"/>
        </w:rPr>
      </w:pPr>
      <w:r w:rsidRPr="004138EC">
        <w:rPr>
          <w:sz w:val="16"/>
          <w:szCs w:val="16"/>
        </w:rPr>
        <w:t>признания доводов заявителя необоснованными.</w:t>
      </w:r>
    </w:p>
    <w:p w:rsidR="004138EC" w:rsidRPr="004138EC" w:rsidRDefault="004138EC" w:rsidP="004138EC">
      <w:pPr>
        <w:autoSpaceDE w:val="0"/>
        <w:autoSpaceDN w:val="0"/>
        <w:adjustRightInd w:val="0"/>
        <w:ind w:firstLine="720"/>
        <w:jc w:val="both"/>
        <w:rPr>
          <w:sz w:val="16"/>
          <w:szCs w:val="16"/>
        </w:rPr>
      </w:pPr>
      <w:r w:rsidRPr="004138EC">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38EC" w:rsidRPr="004138EC" w:rsidRDefault="004138EC" w:rsidP="004138EC">
      <w:pPr>
        <w:tabs>
          <w:tab w:val="left" w:pos="1276"/>
        </w:tabs>
        <w:autoSpaceDE w:val="0"/>
        <w:autoSpaceDN w:val="0"/>
        <w:adjustRightInd w:val="0"/>
        <w:ind w:right="-2" w:firstLine="720"/>
        <w:contextualSpacing/>
        <w:jc w:val="both"/>
        <w:rPr>
          <w:b/>
          <w:sz w:val="16"/>
          <w:szCs w:val="16"/>
        </w:rPr>
      </w:pPr>
      <w:r w:rsidRPr="004138EC">
        <w:rPr>
          <w:b/>
          <w:sz w:val="16"/>
          <w:szCs w:val="16"/>
        </w:rPr>
        <w:t>5.7. Порядок информирования заявителя о результатах рассмотрения жалобы</w:t>
      </w:r>
    </w:p>
    <w:p w:rsidR="004138EC" w:rsidRPr="004138EC" w:rsidRDefault="004138EC" w:rsidP="004138EC">
      <w:pPr>
        <w:autoSpaceDE w:val="0"/>
        <w:autoSpaceDN w:val="0"/>
        <w:adjustRightInd w:val="0"/>
        <w:ind w:firstLine="720"/>
        <w:jc w:val="both"/>
        <w:outlineLvl w:val="1"/>
        <w:rPr>
          <w:rFonts w:eastAsia="Calibri"/>
          <w:iCs/>
          <w:sz w:val="16"/>
          <w:szCs w:val="16"/>
        </w:rPr>
      </w:pPr>
      <w:r w:rsidRPr="004138EC">
        <w:rPr>
          <w:rFonts w:eastAsia="Calibri"/>
          <w:iCs/>
          <w:sz w:val="16"/>
          <w:szCs w:val="16"/>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38EC" w:rsidRPr="004138EC" w:rsidRDefault="004138EC" w:rsidP="004138EC">
      <w:pPr>
        <w:autoSpaceDE w:val="0"/>
        <w:autoSpaceDN w:val="0"/>
        <w:adjustRightInd w:val="0"/>
        <w:ind w:firstLine="720"/>
        <w:jc w:val="both"/>
        <w:rPr>
          <w:rFonts w:eastAsia="Calibri"/>
          <w:sz w:val="16"/>
          <w:szCs w:val="16"/>
        </w:rPr>
      </w:pPr>
      <w:r w:rsidRPr="004138EC">
        <w:rPr>
          <w:rFonts w:eastAsia="Calibri"/>
          <w:sz w:val="16"/>
          <w:szCs w:val="16"/>
        </w:rPr>
        <w:t>В ответе о результатах рассмотрения жалобы указываются:</w:t>
      </w:r>
    </w:p>
    <w:p w:rsidR="004138EC" w:rsidRPr="004138EC" w:rsidRDefault="004138EC" w:rsidP="004138EC">
      <w:pPr>
        <w:autoSpaceDE w:val="0"/>
        <w:autoSpaceDN w:val="0"/>
        <w:adjustRightInd w:val="0"/>
        <w:ind w:firstLine="720"/>
        <w:jc w:val="both"/>
        <w:rPr>
          <w:rFonts w:eastAsia="Calibri"/>
          <w:sz w:val="16"/>
          <w:szCs w:val="16"/>
        </w:rPr>
      </w:pPr>
      <w:r w:rsidRPr="004138EC">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4138EC" w:rsidRPr="004138EC" w:rsidRDefault="004138EC" w:rsidP="004138EC">
      <w:pPr>
        <w:autoSpaceDE w:val="0"/>
        <w:autoSpaceDN w:val="0"/>
        <w:adjustRightInd w:val="0"/>
        <w:ind w:firstLine="720"/>
        <w:jc w:val="both"/>
        <w:rPr>
          <w:rFonts w:eastAsia="Calibri"/>
          <w:sz w:val="16"/>
          <w:szCs w:val="16"/>
        </w:rPr>
      </w:pPr>
      <w:r w:rsidRPr="004138EC">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138EC" w:rsidRPr="004138EC" w:rsidRDefault="004138EC" w:rsidP="004138EC">
      <w:pPr>
        <w:autoSpaceDE w:val="0"/>
        <w:autoSpaceDN w:val="0"/>
        <w:adjustRightInd w:val="0"/>
        <w:ind w:firstLine="720"/>
        <w:jc w:val="both"/>
        <w:rPr>
          <w:rFonts w:eastAsia="Calibri"/>
          <w:sz w:val="16"/>
          <w:szCs w:val="16"/>
        </w:rPr>
      </w:pPr>
      <w:r w:rsidRPr="004138EC">
        <w:rPr>
          <w:rFonts w:eastAsia="Calibri"/>
          <w:sz w:val="16"/>
          <w:szCs w:val="16"/>
        </w:rPr>
        <w:t>фамилия, имя, отчество (при наличии) или наименование заявителя;</w:t>
      </w:r>
    </w:p>
    <w:p w:rsidR="004138EC" w:rsidRPr="004138EC" w:rsidRDefault="004138EC" w:rsidP="004138EC">
      <w:pPr>
        <w:autoSpaceDE w:val="0"/>
        <w:autoSpaceDN w:val="0"/>
        <w:adjustRightInd w:val="0"/>
        <w:ind w:firstLine="720"/>
        <w:jc w:val="both"/>
        <w:rPr>
          <w:rFonts w:eastAsia="Calibri"/>
          <w:sz w:val="16"/>
          <w:szCs w:val="16"/>
        </w:rPr>
      </w:pPr>
      <w:r w:rsidRPr="004138EC">
        <w:rPr>
          <w:rFonts w:eastAsia="Calibri"/>
          <w:sz w:val="16"/>
          <w:szCs w:val="16"/>
        </w:rPr>
        <w:t>основания для принятия решения по жалобе;</w:t>
      </w:r>
    </w:p>
    <w:p w:rsidR="004138EC" w:rsidRPr="004138EC" w:rsidRDefault="004138EC" w:rsidP="004138EC">
      <w:pPr>
        <w:autoSpaceDE w:val="0"/>
        <w:autoSpaceDN w:val="0"/>
        <w:adjustRightInd w:val="0"/>
        <w:ind w:firstLine="720"/>
        <w:jc w:val="both"/>
        <w:rPr>
          <w:rFonts w:eastAsia="Calibri"/>
          <w:sz w:val="16"/>
          <w:szCs w:val="16"/>
        </w:rPr>
      </w:pPr>
      <w:r w:rsidRPr="004138EC">
        <w:rPr>
          <w:rFonts w:eastAsia="Calibri"/>
          <w:sz w:val="16"/>
          <w:szCs w:val="16"/>
        </w:rPr>
        <w:t>принятое по жалобе решение;</w:t>
      </w:r>
    </w:p>
    <w:p w:rsidR="004138EC" w:rsidRPr="004138EC" w:rsidRDefault="004138EC" w:rsidP="004138EC">
      <w:pPr>
        <w:ind w:firstLine="720"/>
        <w:jc w:val="both"/>
        <w:rPr>
          <w:sz w:val="16"/>
          <w:szCs w:val="16"/>
        </w:rPr>
      </w:pPr>
      <w:r w:rsidRPr="004138EC">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138EC" w:rsidRPr="004138EC" w:rsidRDefault="004138EC" w:rsidP="004138EC">
      <w:pPr>
        <w:ind w:firstLine="720"/>
        <w:jc w:val="both"/>
        <w:rPr>
          <w:sz w:val="16"/>
          <w:szCs w:val="16"/>
        </w:rPr>
      </w:pPr>
      <w:r w:rsidRPr="004138EC">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38EC" w:rsidRPr="004138EC" w:rsidRDefault="004138EC" w:rsidP="004138EC">
      <w:pPr>
        <w:autoSpaceDE w:val="0"/>
        <w:autoSpaceDN w:val="0"/>
        <w:adjustRightInd w:val="0"/>
        <w:ind w:firstLine="720"/>
        <w:jc w:val="both"/>
        <w:rPr>
          <w:rFonts w:eastAsia="Calibri"/>
          <w:sz w:val="16"/>
          <w:szCs w:val="16"/>
        </w:rPr>
      </w:pPr>
      <w:r w:rsidRPr="004138EC">
        <w:rPr>
          <w:rFonts w:eastAsia="Calibri"/>
          <w:sz w:val="16"/>
          <w:szCs w:val="16"/>
        </w:rPr>
        <w:t>сведения о порядке обжалования принятого по жалобе решения</w:t>
      </w:r>
      <w:r w:rsidRPr="004138EC">
        <w:rPr>
          <w:sz w:val="16"/>
          <w:szCs w:val="16"/>
        </w:rPr>
        <w:t>».</w:t>
      </w:r>
    </w:p>
    <w:p w:rsidR="004138EC" w:rsidRPr="004138EC" w:rsidRDefault="004138EC" w:rsidP="004138EC">
      <w:pPr>
        <w:ind w:right="-2" w:firstLine="720"/>
        <w:jc w:val="both"/>
        <w:rPr>
          <w:b/>
          <w:sz w:val="16"/>
          <w:szCs w:val="16"/>
        </w:rPr>
      </w:pPr>
      <w:r w:rsidRPr="004138EC">
        <w:rPr>
          <w:b/>
          <w:sz w:val="16"/>
          <w:szCs w:val="16"/>
        </w:rPr>
        <w:t>5.8. Порядок обжалования решения по жалобе</w:t>
      </w:r>
    </w:p>
    <w:p w:rsidR="004138EC" w:rsidRPr="004138EC" w:rsidRDefault="004138EC" w:rsidP="004138EC">
      <w:pPr>
        <w:ind w:firstLine="720"/>
        <w:jc w:val="both"/>
        <w:rPr>
          <w:sz w:val="16"/>
          <w:szCs w:val="16"/>
        </w:rPr>
      </w:pPr>
      <w:r w:rsidRPr="004138EC">
        <w:rPr>
          <w:sz w:val="16"/>
          <w:szCs w:val="16"/>
        </w:rPr>
        <w:t>5.8.1. Заявитель вправе обжаловать решения, действия (бездействие) органа местного самоуправления, его должностных лиц и специалистов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4138EC" w:rsidRPr="004138EC" w:rsidRDefault="004138EC" w:rsidP="004138EC">
      <w:pPr>
        <w:ind w:right="-2" w:firstLine="720"/>
        <w:jc w:val="both"/>
        <w:rPr>
          <w:b/>
          <w:sz w:val="16"/>
          <w:szCs w:val="16"/>
        </w:rPr>
      </w:pPr>
      <w:r w:rsidRPr="004138EC">
        <w:rPr>
          <w:b/>
          <w:sz w:val="16"/>
          <w:szCs w:val="16"/>
        </w:rPr>
        <w:t>5.9. Право заявителя на получение информации и документов, необходимых для обоснования и рассмотрения жалобы</w:t>
      </w:r>
    </w:p>
    <w:p w:rsidR="004138EC" w:rsidRPr="004138EC" w:rsidRDefault="004138EC" w:rsidP="004138EC">
      <w:pPr>
        <w:ind w:firstLine="720"/>
        <w:jc w:val="both"/>
        <w:rPr>
          <w:sz w:val="16"/>
          <w:szCs w:val="16"/>
        </w:rPr>
      </w:pPr>
      <w:r w:rsidRPr="004138EC">
        <w:rPr>
          <w:sz w:val="16"/>
          <w:szCs w:val="16"/>
        </w:rPr>
        <w:t xml:space="preserve">5.9.1. В случае, если для написания заявления (жалобы) заявителю необходимы информация и (или) документы, имеющие отношение к предоставлению государственной услуги и находящиеся в органе местного 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w:t>
      </w:r>
      <w:r w:rsidRPr="004138EC">
        <w:rPr>
          <w:sz w:val="16"/>
          <w:szCs w:val="16"/>
        </w:rPr>
        <w:lastRenderedPageBreak/>
        <w:t>указанных информации и документах не содержатся сведения, составляющие государственную или иную охраняемую федеральным законом тайну.</w:t>
      </w:r>
    </w:p>
    <w:p w:rsidR="004138EC" w:rsidRPr="004138EC" w:rsidRDefault="004138EC" w:rsidP="004138EC">
      <w:pPr>
        <w:ind w:right="-2" w:firstLine="720"/>
        <w:jc w:val="both"/>
        <w:rPr>
          <w:b/>
          <w:sz w:val="16"/>
          <w:szCs w:val="16"/>
        </w:rPr>
      </w:pPr>
      <w:r w:rsidRPr="004138EC">
        <w:rPr>
          <w:b/>
          <w:sz w:val="16"/>
          <w:szCs w:val="16"/>
        </w:rPr>
        <w:t>5.10. Способы информирования заявителей о порядке подачи и рассмотрения жалобы</w:t>
      </w:r>
    </w:p>
    <w:p w:rsidR="004138EC" w:rsidRPr="004138EC" w:rsidRDefault="004138EC" w:rsidP="004138EC">
      <w:pPr>
        <w:ind w:firstLine="720"/>
        <w:jc w:val="both"/>
        <w:rPr>
          <w:sz w:val="16"/>
          <w:szCs w:val="16"/>
        </w:rPr>
      </w:pPr>
      <w:r w:rsidRPr="004138EC">
        <w:rPr>
          <w:sz w:val="16"/>
          <w:szCs w:val="16"/>
        </w:rPr>
        <w:t>5.10.1. Орган местного самоуправления обеспечивает:</w:t>
      </w:r>
    </w:p>
    <w:p w:rsidR="004138EC" w:rsidRPr="004138EC" w:rsidRDefault="004138EC" w:rsidP="004138EC">
      <w:pPr>
        <w:ind w:firstLine="720"/>
        <w:jc w:val="both"/>
        <w:rPr>
          <w:sz w:val="16"/>
          <w:szCs w:val="16"/>
        </w:rPr>
      </w:pPr>
      <w:r w:rsidRPr="004138EC">
        <w:rPr>
          <w:sz w:val="16"/>
          <w:szCs w:val="16"/>
        </w:rPr>
        <w:t>1)информирование заявителей о порядке обжалования решений и действий (бездействия) органа местного самоуправления, его должностных лиц либо специалистов посредством размещения информации на стендах органа местного самоуправления,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4138EC" w:rsidRPr="004138EC" w:rsidRDefault="004138EC" w:rsidP="004138EC">
      <w:pPr>
        <w:ind w:firstLine="720"/>
        <w:jc w:val="both"/>
        <w:rPr>
          <w:sz w:val="16"/>
          <w:szCs w:val="16"/>
        </w:rPr>
      </w:pPr>
      <w:r w:rsidRPr="004138EC">
        <w:rPr>
          <w:sz w:val="16"/>
          <w:szCs w:val="16"/>
        </w:rPr>
        <w:t>2) консультирование заявителей о порядке обжалования решений и действий (бездействия) органом местного самоуправления, его должностных лиц либо специалистов, в том числе по телефону, электронной почте, при личном приеме.</w:t>
      </w:r>
    </w:p>
    <w:p w:rsidR="004138EC" w:rsidRPr="004138EC" w:rsidRDefault="004138EC" w:rsidP="004138EC">
      <w:pPr>
        <w:widowControl w:val="0"/>
        <w:autoSpaceDE w:val="0"/>
        <w:autoSpaceDN w:val="0"/>
        <w:adjustRightInd w:val="0"/>
        <w:ind w:right="-2" w:firstLine="720"/>
        <w:jc w:val="both"/>
        <w:outlineLvl w:val="1"/>
        <w:rPr>
          <w:b/>
          <w:sz w:val="16"/>
          <w:szCs w:val="16"/>
        </w:rPr>
      </w:pPr>
      <w:r w:rsidRPr="004138EC">
        <w:rPr>
          <w:b/>
          <w:sz w:val="16"/>
          <w:szCs w:val="16"/>
        </w:rPr>
        <w:t>5.11.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4138EC" w:rsidRPr="004138EC" w:rsidRDefault="004138EC" w:rsidP="004138EC">
      <w:pPr>
        <w:ind w:firstLine="720"/>
        <w:jc w:val="both"/>
        <w:rPr>
          <w:sz w:val="16"/>
          <w:szCs w:val="16"/>
        </w:rPr>
      </w:pPr>
      <w:r w:rsidRPr="004138EC">
        <w:rPr>
          <w:sz w:val="16"/>
          <w:szCs w:val="16"/>
        </w:rPr>
        <w:t>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w:t>
      </w:r>
    </w:p>
    <w:p w:rsidR="004138EC" w:rsidRPr="004138EC" w:rsidRDefault="004138EC" w:rsidP="004138EC">
      <w:pPr>
        <w:ind w:firstLine="720"/>
        <w:jc w:val="both"/>
        <w:rPr>
          <w:sz w:val="16"/>
          <w:szCs w:val="16"/>
        </w:rPr>
      </w:pPr>
      <w:r w:rsidRPr="004138EC">
        <w:rPr>
          <w:sz w:val="16"/>
          <w:szCs w:val="16"/>
        </w:rPr>
        <w:t>Федеральным законом от 27 июля 2010 года № 210-ФЗ «Об организации предоставления государственных и муниципальных услуг»;</w:t>
      </w:r>
    </w:p>
    <w:p w:rsidR="004138EC" w:rsidRPr="004138EC" w:rsidRDefault="004138EC" w:rsidP="004138EC">
      <w:pPr>
        <w:ind w:firstLine="720"/>
        <w:jc w:val="both"/>
        <w:rPr>
          <w:sz w:val="16"/>
          <w:szCs w:val="16"/>
        </w:rPr>
      </w:pPr>
      <w:r w:rsidRPr="004138EC">
        <w:rPr>
          <w:rFonts w:eastAsia="Calibri"/>
          <w:sz w:val="16"/>
          <w:szCs w:val="16"/>
          <w:lang w:eastAsia="en-US"/>
        </w:rPr>
        <w:t>Информация, указанная в данном разделе, подлежит обязательному размещению на едином портале и региональном портале</w:t>
      </w:r>
      <w:r w:rsidRPr="004138EC">
        <w:rPr>
          <w:sz w:val="16"/>
          <w:szCs w:val="16"/>
        </w:rPr>
        <w:t>.</w:t>
      </w:r>
    </w:p>
    <w:p w:rsidR="004138EC" w:rsidRPr="004138EC" w:rsidRDefault="004138EC" w:rsidP="004138EC">
      <w:pPr>
        <w:ind w:firstLine="540"/>
        <w:jc w:val="center"/>
        <w:rPr>
          <w:sz w:val="16"/>
          <w:szCs w:val="16"/>
        </w:rPr>
      </w:pPr>
      <w:r w:rsidRPr="004138EC">
        <w:rPr>
          <w:sz w:val="16"/>
          <w:szCs w:val="16"/>
        </w:rPr>
        <w:t>________________________</w:t>
      </w:r>
    </w:p>
    <w:p w:rsidR="004138EC" w:rsidRPr="004138EC" w:rsidRDefault="004138EC" w:rsidP="004138EC">
      <w:pPr>
        <w:ind w:firstLine="540"/>
        <w:jc w:val="both"/>
        <w:rPr>
          <w:sz w:val="16"/>
          <w:szCs w:val="16"/>
        </w:rPr>
      </w:pPr>
    </w:p>
    <w:p w:rsidR="004F0EB9" w:rsidRPr="004F0EB9" w:rsidRDefault="004F0EB9" w:rsidP="004F0EB9">
      <w:pPr>
        <w:autoSpaceDE w:val="0"/>
        <w:autoSpaceDN w:val="0"/>
        <w:adjustRightInd w:val="0"/>
        <w:jc w:val="right"/>
        <w:outlineLvl w:val="0"/>
        <w:rPr>
          <w:sz w:val="16"/>
          <w:szCs w:val="16"/>
        </w:rPr>
      </w:pPr>
      <w:r w:rsidRPr="004F0EB9">
        <w:rPr>
          <w:sz w:val="16"/>
          <w:szCs w:val="16"/>
        </w:rPr>
        <w:t>Приложение № 1</w:t>
      </w:r>
    </w:p>
    <w:p w:rsidR="004F0EB9" w:rsidRPr="004F0EB9" w:rsidRDefault="004F0EB9" w:rsidP="004F0EB9">
      <w:pPr>
        <w:autoSpaceDE w:val="0"/>
        <w:autoSpaceDN w:val="0"/>
        <w:adjustRightInd w:val="0"/>
        <w:jc w:val="right"/>
        <w:rPr>
          <w:sz w:val="16"/>
          <w:szCs w:val="16"/>
        </w:rPr>
      </w:pPr>
      <w:r w:rsidRPr="004F0EB9">
        <w:rPr>
          <w:sz w:val="16"/>
          <w:szCs w:val="16"/>
        </w:rPr>
        <w:t>к административному регламенту</w:t>
      </w:r>
    </w:p>
    <w:p w:rsidR="004F0EB9" w:rsidRPr="004F0EB9" w:rsidRDefault="004F0EB9" w:rsidP="004F0EB9">
      <w:pPr>
        <w:autoSpaceDE w:val="0"/>
        <w:autoSpaceDN w:val="0"/>
        <w:adjustRightInd w:val="0"/>
        <w:jc w:val="right"/>
        <w:rPr>
          <w:sz w:val="16"/>
          <w:szCs w:val="16"/>
        </w:rPr>
      </w:pPr>
      <w:r w:rsidRPr="004F0EB9">
        <w:rPr>
          <w:sz w:val="16"/>
          <w:szCs w:val="16"/>
        </w:rPr>
        <w:t>предоставления муниципальной услуги</w:t>
      </w:r>
      <w:r w:rsidRPr="004F0EB9">
        <w:rPr>
          <w:sz w:val="16"/>
          <w:szCs w:val="16"/>
        </w:rPr>
        <w:br/>
        <w:t>по утверждению схемы расположения</w:t>
      </w:r>
      <w:r w:rsidRPr="004F0EB9">
        <w:rPr>
          <w:sz w:val="16"/>
          <w:szCs w:val="16"/>
        </w:rPr>
        <w:br/>
        <w:t xml:space="preserve"> земельного участка или земельных</w:t>
      </w:r>
      <w:r w:rsidRPr="004F0EB9">
        <w:rPr>
          <w:sz w:val="16"/>
          <w:szCs w:val="16"/>
        </w:rPr>
        <w:br/>
        <w:t xml:space="preserve"> участков на кадастровом плане </w:t>
      </w:r>
    </w:p>
    <w:p w:rsidR="004F0EB9" w:rsidRPr="004F0EB9" w:rsidRDefault="004F0EB9" w:rsidP="004F0EB9">
      <w:pPr>
        <w:autoSpaceDE w:val="0"/>
        <w:autoSpaceDN w:val="0"/>
        <w:adjustRightInd w:val="0"/>
        <w:jc w:val="right"/>
        <w:rPr>
          <w:sz w:val="16"/>
          <w:szCs w:val="16"/>
        </w:rPr>
      </w:pPr>
    </w:p>
    <w:tbl>
      <w:tblPr>
        <w:tblW w:w="10040" w:type="dxa"/>
        <w:tblLook w:val="04A0" w:firstRow="1" w:lastRow="0" w:firstColumn="1" w:lastColumn="0" w:noHBand="0" w:noVBand="1"/>
      </w:tblPr>
      <w:tblGrid>
        <w:gridCol w:w="4277"/>
        <w:gridCol w:w="5763"/>
      </w:tblGrid>
      <w:tr w:rsidR="004F0EB9" w:rsidRPr="004F0EB9" w:rsidTr="00D53A22">
        <w:trPr>
          <w:trHeight w:val="3866"/>
        </w:trPr>
        <w:tc>
          <w:tcPr>
            <w:tcW w:w="4277" w:type="dxa"/>
          </w:tcPr>
          <w:p w:rsidR="004F0EB9" w:rsidRPr="004F0EB9" w:rsidRDefault="004F0EB9" w:rsidP="004F0EB9">
            <w:pPr>
              <w:autoSpaceDE w:val="0"/>
              <w:autoSpaceDN w:val="0"/>
              <w:adjustRightInd w:val="0"/>
              <w:jc w:val="right"/>
              <w:rPr>
                <w:sz w:val="16"/>
                <w:szCs w:val="16"/>
              </w:rPr>
            </w:pPr>
          </w:p>
        </w:tc>
        <w:tc>
          <w:tcPr>
            <w:tcW w:w="5763" w:type="dxa"/>
          </w:tcPr>
          <w:p w:rsidR="004F0EB9" w:rsidRPr="004F0EB9" w:rsidRDefault="004F0EB9" w:rsidP="004F0EB9">
            <w:pPr>
              <w:tabs>
                <w:tab w:val="left" w:pos="-2127"/>
                <w:tab w:val="left" w:pos="284"/>
                <w:tab w:val="left" w:pos="567"/>
                <w:tab w:val="left" w:pos="1134"/>
                <w:tab w:val="left" w:pos="5277"/>
              </w:tabs>
              <w:autoSpaceDE w:val="0"/>
              <w:autoSpaceDN w:val="0"/>
              <w:adjustRightInd w:val="0"/>
              <w:outlineLvl w:val="0"/>
              <w:rPr>
                <w:bCs/>
                <w:sz w:val="16"/>
                <w:szCs w:val="16"/>
                <w:u w:val="single"/>
              </w:rPr>
            </w:pPr>
            <w:r w:rsidRPr="004F0EB9">
              <w:rPr>
                <w:bCs/>
                <w:sz w:val="16"/>
                <w:szCs w:val="16"/>
                <w:u w:val="single"/>
              </w:rPr>
              <w:t>В Администрацию Любытинского муниципального район</w:t>
            </w:r>
            <w:r>
              <w:rPr>
                <w:bCs/>
                <w:sz w:val="16"/>
                <w:szCs w:val="16"/>
                <w:u w:val="single"/>
              </w:rPr>
              <w:t>а                           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от _____________________________________</w:t>
            </w:r>
            <w:r>
              <w:rPr>
                <w:bCs/>
                <w:sz w:val="16"/>
                <w:szCs w:val="16"/>
                <w:u w:val="single"/>
              </w:rPr>
              <w:t>____________________________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 xml:space="preserve"> (наименование юридического лица)</w:t>
            </w:r>
            <w:r>
              <w:rPr>
                <w:bCs/>
                <w:sz w:val="16"/>
                <w:szCs w:val="16"/>
                <w:u w:val="single"/>
              </w:rPr>
              <w:t>____________________________________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ИНН ___________________________________</w:t>
            </w:r>
            <w:r>
              <w:rPr>
                <w:bCs/>
                <w:sz w:val="16"/>
                <w:szCs w:val="16"/>
                <w:u w:val="single"/>
              </w:rPr>
              <w:t>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ЕГРЮЛ ________________________________</w:t>
            </w:r>
            <w:r>
              <w:rPr>
                <w:bCs/>
                <w:sz w:val="16"/>
                <w:szCs w:val="16"/>
                <w:u w:val="single"/>
              </w:rPr>
              <w:t>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Адрес __________________________________</w:t>
            </w:r>
            <w:r>
              <w:rPr>
                <w:bCs/>
                <w:sz w:val="16"/>
                <w:szCs w:val="16"/>
                <w:u w:val="single"/>
              </w:rPr>
              <w:t>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________________________________________</w:t>
            </w:r>
            <w:r>
              <w:rPr>
                <w:bCs/>
                <w:sz w:val="16"/>
                <w:szCs w:val="16"/>
                <w:u w:val="single"/>
              </w:rPr>
              <w:t>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Контактный телефон _____________________</w:t>
            </w:r>
            <w:r>
              <w:rPr>
                <w:bCs/>
                <w:sz w:val="16"/>
                <w:szCs w:val="16"/>
                <w:u w:val="single"/>
              </w:rPr>
              <w:t>_____________________________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Адрес электронной почты ________________</w:t>
            </w:r>
            <w:r>
              <w:rPr>
                <w:bCs/>
                <w:sz w:val="16"/>
                <w:szCs w:val="16"/>
                <w:u w:val="single"/>
              </w:rPr>
              <w:t>______________________________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или</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от _____________________________________</w:t>
            </w:r>
            <w:r>
              <w:rPr>
                <w:bCs/>
                <w:sz w:val="16"/>
                <w:szCs w:val="16"/>
                <w:u w:val="single"/>
              </w:rPr>
              <w:t>____________________________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 xml:space="preserve"> (Ф.И.О. полностью)</w:t>
            </w:r>
            <w:r>
              <w:rPr>
                <w:bCs/>
                <w:sz w:val="16"/>
                <w:szCs w:val="16"/>
                <w:u w:val="single"/>
              </w:rPr>
              <w:t>________________________________________________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Паспорт: серия _________ номер _________</w:t>
            </w:r>
            <w:r>
              <w:rPr>
                <w:bCs/>
                <w:sz w:val="16"/>
                <w:szCs w:val="16"/>
                <w:u w:val="single"/>
              </w:rPr>
              <w:t>_______________________________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Кем выдан ______________________________</w:t>
            </w:r>
            <w:r>
              <w:rPr>
                <w:bCs/>
                <w:sz w:val="16"/>
                <w:szCs w:val="16"/>
                <w:u w:val="single"/>
              </w:rPr>
              <w:t>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Когда выдан ____________________________</w:t>
            </w:r>
            <w:r>
              <w:rPr>
                <w:bCs/>
                <w:sz w:val="16"/>
                <w:szCs w:val="16"/>
                <w:u w:val="single"/>
              </w:rPr>
              <w:t>_____________________________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Почтовый адрес _________________________</w:t>
            </w:r>
            <w:r>
              <w:rPr>
                <w:bCs/>
                <w:sz w:val="16"/>
                <w:szCs w:val="16"/>
                <w:u w:val="single"/>
              </w:rPr>
              <w:t>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________________________________________</w:t>
            </w:r>
            <w:r>
              <w:rPr>
                <w:bCs/>
                <w:sz w:val="16"/>
                <w:szCs w:val="16"/>
                <w:u w:val="single"/>
              </w:rPr>
              <w:t>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Контактный телефон _____________________</w:t>
            </w:r>
            <w:r>
              <w:rPr>
                <w:bCs/>
                <w:sz w:val="16"/>
                <w:szCs w:val="16"/>
                <w:u w:val="single"/>
              </w:rPr>
              <w:t>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u w:val="single"/>
              </w:rPr>
            </w:pPr>
            <w:r w:rsidRPr="004F0EB9">
              <w:rPr>
                <w:bCs/>
                <w:sz w:val="16"/>
                <w:szCs w:val="16"/>
                <w:u w:val="single"/>
              </w:rPr>
              <w:t>Адрес электронной почты ________________</w:t>
            </w:r>
            <w:r>
              <w:rPr>
                <w:bCs/>
                <w:sz w:val="16"/>
                <w:szCs w:val="16"/>
                <w:u w:val="single"/>
              </w:rPr>
              <w:t>____________________________</w:t>
            </w:r>
          </w:p>
          <w:p w:rsidR="004F0EB9" w:rsidRPr="004F0EB9" w:rsidRDefault="004F0EB9" w:rsidP="004F0EB9">
            <w:pPr>
              <w:autoSpaceDE w:val="0"/>
              <w:autoSpaceDN w:val="0"/>
              <w:adjustRightInd w:val="0"/>
              <w:jc w:val="right"/>
              <w:rPr>
                <w:sz w:val="16"/>
                <w:szCs w:val="16"/>
                <w:u w:val="single"/>
              </w:rPr>
            </w:pPr>
          </w:p>
        </w:tc>
      </w:tr>
    </w:tbl>
    <w:p w:rsidR="004F0EB9" w:rsidRPr="004F0EB9" w:rsidRDefault="004F0EB9" w:rsidP="004F0EB9">
      <w:pPr>
        <w:autoSpaceDE w:val="0"/>
        <w:autoSpaceDN w:val="0"/>
        <w:adjustRightInd w:val="0"/>
        <w:jc w:val="right"/>
        <w:rPr>
          <w:sz w:val="16"/>
          <w:szCs w:val="16"/>
        </w:rPr>
      </w:pPr>
    </w:p>
    <w:p w:rsidR="004F0EB9" w:rsidRPr="004F0EB9" w:rsidRDefault="004F0EB9" w:rsidP="004F0EB9">
      <w:pPr>
        <w:tabs>
          <w:tab w:val="left" w:pos="-2127"/>
          <w:tab w:val="left" w:pos="284"/>
          <w:tab w:val="left" w:pos="567"/>
          <w:tab w:val="left" w:pos="1134"/>
        </w:tabs>
        <w:autoSpaceDE w:val="0"/>
        <w:autoSpaceDN w:val="0"/>
        <w:adjustRightInd w:val="0"/>
        <w:jc w:val="center"/>
        <w:outlineLvl w:val="0"/>
        <w:rPr>
          <w:bCs/>
          <w:sz w:val="16"/>
          <w:szCs w:val="16"/>
        </w:rPr>
      </w:pPr>
      <w:r w:rsidRPr="004F0EB9">
        <w:rPr>
          <w:bCs/>
          <w:sz w:val="16"/>
          <w:szCs w:val="16"/>
        </w:rPr>
        <w:t>ЗАЯВЛЕНИЕ</w:t>
      </w:r>
    </w:p>
    <w:p w:rsidR="004F0EB9" w:rsidRPr="004F0EB9" w:rsidRDefault="004F0EB9" w:rsidP="004F0EB9">
      <w:pPr>
        <w:tabs>
          <w:tab w:val="left" w:pos="-2127"/>
          <w:tab w:val="left" w:pos="284"/>
          <w:tab w:val="left" w:pos="567"/>
          <w:tab w:val="left" w:pos="1134"/>
        </w:tabs>
        <w:autoSpaceDE w:val="0"/>
        <w:autoSpaceDN w:val="0"/>
        <w:adjustRightInd w:val="0"/>
        <w:ind w:firstLine="709"/>
        <w:jc w:val="both"/>
        <w:outlineLvl w:val="0"/>
        <w:rPr>
          <w:bCs/>
          <w:sz w:val="16"/>
          <w:szCs w:val="16"/>
        </w:rPr>
      </w:pPr>
      <w:r w:rsidRPr="004F0EB9">
        <w:rPr>
          <w:bCs/>
          <w:sz w:val="16"/>
          <w:szCs w:val="16"/>
        </w:rPr>
        <w:t>В целях ______________________________________________________</w:t>
      </w:r>
      <w:r>
        <w:rPr>
          <w:bCs/>
          <w:sz w:val="16"/>
          <w:szCs w:val="16"/>
        </w:rPr>
        <w:t>________________________________________________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rPr>
      </w:pPr>
      <w:r w:rsidRPr="004F0EB9">
        <w:rPr>
          <w:bCs/>
          <w:sz w:val="16"/>
          <w:szCs w:val="16"/>
        </w:rPr>
        <w:t>прошу утвердить схему расположения земельного участка (земельных участков) на кадастровом плане территории: __________________________________________________________________</w:t>
      </w:r>
      <w:r>
        <w:rPr>
          <w:bCs/>
          <w:sz w:val="16"/>
          <w:szCs w:val="16"/>
        </w:rPr>
        <w:t>____________________________________________________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rPr>
      </w:pPr>
      <w:r w:rsidRPr="004F0EB9">
        <w:rPr>
          <w:bCs/>
          <w:sz w:val="16"/>
          <w:szCs w:val="16"/>
        </w:rPr>
        <w:t>местоположение:___________________________________________________</w:t>
      </w:r>
      <w:r>
        <w:rPr>
          <w:bCs/>
          <w:sz w:val="16"/>
          <w:szCs w:val="16"/>
        </w:rPr>
        <w:t>_______________________________________________________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rPr>
      </w:pPr>
      <w:r w:rsidRPr="004F0EB9">
        <w:rPr>
          <w:bCs/>
          <w:sz w:val="16"/>
          <w:szCs w:val="16"/>
        </w:rPr>
        <w:t xml:space="preserve">                         (указывается адрес или описание местоположения земельного участка)</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rPr>
      </w:pPr>
      <w:r w:rsidRPr="004F0EB9">
        <w:rPr>
          <w:bCs/>
          <w:sz w:val="16"/>
          <w:szCs w:val="16"/>
        </w:rPr>
        <w:t>Площадью:__________ кв. м,</w:t>
      </w:r>
    </w:p>
    <w:p w:rsidR="004F0EB9" w:rsidRPr="004F0EB9" w:rsidRDefault="004F0EB9" w:rsidP="004F0EB9">
      <w:pPr>
        <w:tabs>
          <w:tab w:val="left" w:pos="-2127"/>
          <w:tab w:val="left" w:pos="284"/>
          <w:tab w:val="left" w:pos="567"/>
          <w:tab w:val="left" w:pos="1134"/>
        </w:tabs>
        <w:autoSpaceDE w:val="0"/>
        <w:autoSpaceDN w:val="0"/>
        <w:adjustRightInd w:val="0"/>
        <w:outlineLvl w:val="0"/>
        <w:rPr>
          <w:bCs/>
          <w:sz w:val="16"/>
          <w:szCs w:val="16"/>
        </w:rPr>
      </w:pPr>
      <w:r w:rsidRPr="004F0EB9">
        <w:rPr>
          <w:bCs/>
          <w:sz w:val="16"/>
          <w:szCs w:val="16"/>
        </w:rPr>
        <w:t>кадастровый номер (при наличии):_____________________________________ __________________________________________</w:t>
      </w:r>
      <w:r>
        <w:rPr>
          <w:bCs/>
          <w:sz w:val="16"/>
          <w:szCs w:val="16"/>
        </w:rPr>
        <w:t>___________</w:t>
      </w:r>
      <w:r w:rsidRPr="004F0EB9">
        <w:rPr>
          <w:bCs/>
          <w:sz w:val="16"/>
          <w:szCs w:val="16"/>
        </w:rPr>
        <w:t>_</w:t>
      </w:r>
    </w:p>
    <w:p w:rsidR="004F0EB9" w:rsidRPr="004F0EB9" w:rsidRDefault="004F0EB9" w:rsidP="004F0EB9">
      <w:pPr>
        <w:tabs>
          <w:tab w:val="left" w:pos="-2127"/>
          <w:tab w:val="left" w:pos="284"/>
          <w:tab w:val="left" w:pos="567"/>
          <w:tab w:val="left" w:pos="1134"/>
        </w:tabs>
        <w:autoSpaceDE w:val="0"/>
        <w:autoSpaceDN w:val="0"/>
        <w:adjustRightInd w:val="0"/>
        <w:outlineLvl w:val="0"/>
        <w:rPr>
          <w:bCs/>
          <w:sz w:val="16"/>
          <w:szCs w:val="16"/>
        </w:rPr>
      </w:pPr>
      <w:r w:rsidRPr="004F0EB9">
        <w:rPr>
          <w:bCs/>
          <w:sz w:val="16"/>
          <w:szCs w:val="16"/>
        </w:rPr>
        <w:t>вид разрешенного использования (при наличии): __________________________________________________________________</w:t>
      </w:r>
      <w:r>
        <w:rPr>
          <w:bCs/>
          <w:sz w:val="16"/>
          <w:szCs w:val="16"/>
        </w:rPr>
        <w:t>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rPr>
      </w:pPr>
      <w:r w:rsidRPr="004F0EB9">
        <w:rPr>
          <w:bCs/>
          <w:sz w:val="16"/>
          <w:szCs w:val="16"/>
        </w:rPr>
        <w:t>Приложения:</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rPr>
      </w:pPr>
      <w:r w:rsidRPr="004F0EB9">
        <w:rPr>
          <w:bCs/>
          <w:sz w:val="16"/>
          <w:szCs w:val="16"/>
        </w:rPr>
        <w:t>1.</w:t>
      </w:r>
      <w:r>
        <w:rPr>
          <w:bCs/>
          <w:sz w:val="16"/>
          <w:szCs w:val="16"/>
        </w:rPr>
        <w:t>______________________________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rPr>
      </w:pPr>
      <w:r w:rsidRPr="004F0EB9">
        <w:rPr>
          <w:bCs/>
          <w:sz w:val="16"/>
          <w:szCs w:val="16"/>
        </w:rPr>
        <w:t>2.</w:t>
      </w:r>
      <w:r>
        <w:rPr>
          <w:bCs/>
          <w:sz w:val="16"/>
          <w:szCs w:val="16"/>
        </w:rPr>
        <w:t>______________________________</w:t>
      </w:r>
    </w:p>
    <w:p w:rsidR="004F0EB9" w:rsidRP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rPr>
      </w:pPr>
      <w:r w:rsidRPr="004F0EB9">
        <w:rPr>
          <w:bCs/>
          <w:sz w:val="16"/>
          <w:szCs w:val="16"/>
        </w:rPr>
        <w:t>3.</w:t>
      </w:r>
      <w:r>
        <w:rPr>
          <w:bCs/>
          <w:sz w:val="16"/>
          <w:szCs w:val="16"/>
        </w:rPr>
        <w:t>______________________________</w:t>
      </w:r>
    </w:p>
    <w:p w:rsidR="004F0EB9" w:rsidRDefault="004F0EB9" w:rsidP="00D748CF">
      <w:pPr>
        <w:tabs>
          <w:tab w:val="left" w:pos="-2127"/>
          <w:tab w:val="left" w:pos="284"/>
          <w:tab w:val="left" w:pos="567"/>
          <w:tab w:val="left" w:pos="1134"/>
        </w:tabs>
        <w:autoSpaceDE w:val="0"/>
        <w:autoSpaceDN w:val="0"/>
        <w:adjustRightInd w:val="0"/>
        <w:jc w:val="both"/>
        <w:outlineLvl w:val="0"/>
        <w:rPr>
          <w:bCs/>
          <w:sz w:val="16"/>
          <w:szCs w:val="16"/>
        </w:rPr>
      </w:pPr>
      <w:r w:rsidRPr="004F0EB9">
        <w:rPr>
          <w:bCs/>
          <w:sz w:val="16"/>
          <w:szCs w:val="16"/>
        </w:rPr>
        <w:t>…результат рассмотрения заявления прошу предоставить (нужное подчеркнуть):</w:t>
      </w:r>
    </w:p>
    <w:p w:rsidR="004F0EB9" w:rsidRDefault="004F0EB9" w:rsidP="004F0EB9">
      <w:pPr>
        <w:tabs>
          <w:tab w:val="left" w:pos="-2127"/>
          <w:tab w:val="left" w:pos="284"/>
          <w:tab w:val="left" w:pos="567"/>
          <w:tab w:val="left" w:pos="1134"/>
        </w:tabs>
        <w:autoSpaceDE w:val="0"/>
        <w:autoSpaceDN w:val="0"/>
        <w:adjustRightInd w:val="0"/>
        <w:ind w:firstLine="709"/>
        <w:jc w:val="both"/>
        <w:outlineLvl w:val="0"/>
        <w:rPr>
          <w:bCs/>
          <w:sz w:val="16"/>
          <w:szCs w:val="16"/>
        </w:rPr>
      </w:pPr>
      <w:r w:rsidRPr="004F0EB9">
        <w:rPr>
          <w:bCs/>
          <w:sz w:val="16"/>
          <w:szCs w:val="16"/>
        </w:rPr>
        <w:t>в виде бумажного документа, который заявитель получает непосредственно при личном обращении;</w:t>
      </w:r>
    </w:p>
    <w:p w:rsidR="004F0EB9" w:rsidRDefault="004F0EB9" w:rsidP="004F0EB9">
      <w:pPr>
        <w:tabs>
          <w:tab w:val="left" w:pos="-2127"/>
          <w:tab w:val="left" w:pos="284"/>
          <w:tab w:val="left" w:pos="567"/>
          <w:tab w:val="left" w:pos="1134"/>
        </w:tabs>
        <w:autoSpaceDE w:val="0"/>
        <w:autoSpaceDN w:val="0"/>
        <w:adjustRightInd w:val="0"/>
        <w:ind w:firstLine="709"/>
        <w:jc w:val="both"/>
        <w:outlineLvl w:val="0"/>
        <w:rPr>
          <w:bCs/>
          <w:sz w:val="16"/>
          <w:szCs w:val="16"/>
        </w:rPr>
      </w:pPr>
      <w:r w:rsidRPr="004F0EB9">
        <w:rPr>
          <w:bCs/>
          <w:sz w:val="16"/>
          <w:szCs w:val="16"/>
        </w:rPr>
        <w:t>в виде бумажного документа, который направляется уполномоченным органом заявителю посредством почтового отправления;</w:t>
      </w:r>
    </w:p>
    <w:p w:rsidR="00045F52" w:rsidRDefault="004F0EB9" w:rsidP="004F0EB9">
      <w:pPr>
        <w:tabs>
          <w:tab w:val="left" w:pos="-2127"/>
          <w:tab w:val="left" w:pos="284"/>
          <w:tab w:val="left" w:pos="567"/>
          <w:tab w:val="left" w:pos="1134"/>
        </w:tabs>
        <w:autoSpaceDE w:val="0"/>
        <w:autoSpaceDN w:val="0"/>
        <w:adjustRightInd w:val="0"/>
        <w:ind w:firstLine="709"/>
        <w:jc w:val="both"/>
        <w:outlineLvl w:val="0"/>
        <w:rPr>
          <w:bCs/>
          <w:sz w:val="16"/>
          <w:szCs w:val="16"/>
        </w:rPr>
      </w:pPr>
      <w:r w:rsidRPr="004F0EB9">
        <w:rPr>
          <w:bCs/>
          <w:sz w:val="16"/>
          <w:szCs w:val="16"/>
        </w:rPr>
        <w:t xml:space="preserve">в виде электронного документа, размещенного на официальном сайте, ссылка на который направляется уполномоченным органом </w:t>
      </w:r>
    </w:p>
    <w:p w:rsidR="004F0EB9" w:rsidRPr="004F0EB9" w:rsidRDefault="004F0EB9" w:rsidP="004F0EB9">
      <w:pPr>
        <w:tabs>
          <w:tab w:val="left" w:pos="-2127"/>
          <w:tab w:val="left" w:pos="284"/>
          <w:tab w:val="left" w:pos="567"/>
          <w:tab w:val="left" w:pos="1134"/>
        </w:tabs>
        <w:autoSpaceDE w:val="0"/>
        <w:autoSpaceDN w:val="0"/>
        <w:adjustRightInd w:val="0"/>
        <w:ind w:firstLine="709"/>
        <w:jc w:val="both"/>
        <w:outlineLvl w:val="0"/>
        <w:rPr>
          <w:bCs/>
          <w:sz w:val="16"/>
          <w:szCs w:val="16"/>
        </w:rPr>
      </w:pPr>
      <w:r w:rsidRPr="004F0EB9">
        <w:rPr>
          <w:bCs/>
          <w:sz w:val="16"/>
          <w:szCs w:val="16"/>
        </w:rPr>
        <w:t>заявителю посредством электронной почты;</w:t>
      </w:r>
    </w:p>
    <w:p w:rsidR="004F0EB9" w:rsidRPr="004F0EB9" w:rsidRDefault="004F0EB9" w:rsidP="004F0EB9">
      <w:pPr>
        <w:tabs>
          <w:tab w:val="left" w:pos="-2127"/>
          <w:tab w:val="left" w:pos="284"/>
          <w:tab w:val="left" w:pos="567"/>
          <w:tab w:val="left" w:pos="1134"/>
        </w:tabs>
        <w:autoSpaceDE w:val="0"/>
        <w:autoSpaceDN w:val="0"/>
        <w:adjustRightInd w:val="0"/>
        <w:ind w:firstLine="709"/>
        <w:jc w:val="both"/>
        <w:outlineLvl w:val="0"/>
        <w:rPr>
          <w:bCs/>
          <w:sz w:val="16"/>
          <w:szCs w:val="16"/>
        </w:rPr>
      </w:pPr>
      <w:r w:rsidRPr="004F0EB9">
        <w:rPr>
          <w:bCs/>
          <w:sz w:val="16"/>
          <w:szCs w:val="16"/>
        </w:rPr>
        <w:t>в виде электронного документа, который направляется уполномоченным органом заявителю посредством электронной почты.</w:t>
      </w:r>
    </w:p>
    <w:p w:rsidR="004F0EB9" w:rsidRPr="004F0EB9" w:rsidRDefault="004F0EB9" w:rsidP="004F0EB9">
      <w:pPr>
        <w:tabs>
          <w:tab w:val="left" w:pos="-2127"/>
          <w:tab w:val="left" w:pos="284"/>
          <w:tab w:val="left" w:pos="567"/>
          <w:tab w:val="left" w:pos="1134"/>
        </w:tabs>
        <w:autoSpaceDE w:val="0"/>
        <w:autoSpaceDN w:val="0"/>
        <w:adjustRightInd w:val="0"/>
        <w:outlineLvl w:val="0"/>
        <w:rPr>
          <w:bCs/>
          <w:sz w:val="16"/>
          <w:szCs w:val="16"/>
        </w:rPr>
      </w:pPr>
      <w:r w:rsidRPr="004F0EB9">
        <w:rPr>
          <w:bCs/>
          <w:sz w:val="16"/>
          <w:szCs w:val="16"/>
        </w:rPr>
        <w:t xml:space="preserve">«____» _________________ 20__ г. </w:t>
      </w:r>
    </w:p>
    <w:p w:rsidR="004F0EB9" w:rsidRPr="004F0EB9" w:rsidRDefault="004F0EB9" w:rsidP="004F0EB9">
      <w:pPr>
        <w:tabs>
          <w:tab w:val="left" w:pos="-2127"/>
          <w:tab w:val="left" w:pos="284"/>
          <w:tab w:val="left" w:pos="567"/>
          <w:tab w:val="left" w:pos="1134"/>
        </w:tabs>
        <w:autoSpaceDE w:val="0"/>
        <w:autoSpaceDN w:val="0"/>
        <w:adjustRightInd w:val="0"/>
        <w:outlineLvl w:val="0"/>
        <w:rPr>
          <w:bCs/>
          <w:sz w:val="16"/>
          <w:szCs w:val="16"/>
        </w:rPr>
      </w:pPr>
      <w:r w:rsidRPr="004F0EB9">
        <w:rPr>
          <w:bCs/>
          <w:sz w:val="16"/>
          <w:szCs w:val="16"/>
        </w:rPr>
        <w:t>__________________________________</w:t>
      </w:r>
    </w:p>
    <w:p w:rsidR="004F0EB9" w:rsidRDefault="004F0EB9" w:rsidP="004F0EB9">
      <w:pPr>
        <w:tabs>
          <w:tab w:val="left" w:pos="-2127"/>
          <w:tab w:val="left" w:pos="284"/>
          <w:tab w:val="left" w:pos="567"/>
          <w:tab w:val="left" w:pos="1134"/>
        </w:tabs>
        <w:autoSpaceDE w:val="0"/>
        <w:autoSpaceDN w:val="0"/>
        <w:adjustRightInd w:val="0"/>
        <w:jc w:val="both"/>
        <w:outlineLvl w:val="0"/>
        <w:rPr>
          <w:bCs/>
          <w:sz w:val="16"/>
          <w:szCs w:val="16"/>
        </w:rPr>
      </w:pPr>
      <w:r w:rsidRPr="004F0EB9">
        <w:rPr>
          <w:bCs/>
          <w:sz w:val="16"/>
          <w:szCs w:val="16"/>
        </w:rPr>
        <w:t>(подпись заявителя с расшифровкой)</w:t>
      </w:r>
    </w:p>
    <w:p w:rsidR="004F0EB9" w:rsidRPr="004F0EB9" w:rsidRDefault="004F0EB9" w:rsidP="004F0EB9">
      <w:pPr>
        <w:tabs>
          <w:tab w:val="left" w:pos="-2127"/>
          <w:tab w:val="left" w:pos="284"/>
          <w:tab w:val="left" w:pos="567"/>
          <w:tab w:val="left" w:pos="1134"/>
        </w:tabs>
        <w:autoSpaceDE w:val="0"/>
        <w:autoSpaceDN w:val="0"/>
        <w:adjustRightInd w:val="0"/>
        <w:jc w:val="center"/>
        <w:outlineLvl w:val="0"/>
        <w:rPr>
          <w:bCs/>
          <w:sz w:val="16"/>
          <w:szCs w:val="16"/>
        </w:rPr>
      </w:pPr>
      <w:r>
        <w:rPr>
          <w:bCs/>
          <w:sz w:val="16"/>
          <w:szCs w:val="16"/>
        </w:rPr>
        <w:t>_________________________</w:t>
      </w:r>
    </w:p>
    <w:p w:rsidR="00D748CF" w:rsidRDefault="00D748CF" w:rsidP="006C282B">
      <w:pPr>
        <w:keepNext/>
        <w:ind w:right="-2"/>
        <w:jc w:val="center"/>
        <w:outlineLvl w:val="3"/>
        <w:rPr>
          <w:color w:val="000000"/>
          <w:sz w:val="16"/>
          <w:szCs w:val="16"/>
        </w:rPr>
      </w:pPr>
    </w:p>
    <w:p w:rsidR="006C282B" w:rsidRPr="006C282B" w:rsidRDefault="006C282B" w:rsidP="006C282B">
      <w:pPr>
        <w:keepNext/>
        <w:ind w:right="-2"/>
        <w:jc w:val="center"/>
        <w:outlineLvl w:val="3"/>
        <w:rPr>
          <w:color w:val="000000"/>
          <w:sz w:val="16"/>
          <w:szCs w:val="16"/>
        </w:rPr>
      </w:pPr>
      <w:r w:rsidRPr="006C282B">
        <w:rPr>
          <w:color w:val="000000"/>
          <w:sz w:val="16"/>
          <w:szCs w:val="16"/>
        </w:rPr>
        <w:t>Администрация  Любытинского муниципального района</w:t>
      </w:r>
    </w:p>
    <w:p w:rsidR="006C282B" w:rsidRPr="006C282B" w:rsidRDefault="006C282B" w:rsidP="006C282B">
      <w:pPr>
        <w:ind w:right="-58"/>
        <w:jc w:val="center"/>
        <w:rPr>
          <w:b/>
          <w:color w:val="000000"/>
          <w:sz w:val="16"/>
          <w:szCs w:val="16"/>
        </w:rPr>
      </w:pPr>
      <w:r w:rsidRPr="006C282B">
        <w:rPr>
          <w:b/>
          <w:color w:val="000000"/>
          <w:sz w:val="16"/>
          <w:szCs w:val="16"/>
        </w:rPr>
        <w:t>П О С Т А Н О В Л Е Н И Е</w:t>
      </w:r>
    </w:p>
    <w:p w:rsidR="006C282B" w:rsidRPr="006C282B" w:rsidRDefault="006C282B" w:rsidP="006C282B">
      <w:pPr>
        <w:ind w:right="-510"/>
        <w:jc w:val="center"/>
        <w:rPr>
          <w:color w:val="000000"/>
          <w:sz w:val="16"/>
          <w:szCs w:val="16"/>
        </w:rPr>
      </w:pPr>
      <w:r w:rsidRPr="006C282B">
        <w:rPr>
          <w:color w:val="000000"/>
          <w:sz w:val="16"/>
          <w:szCs w:val="16"/>
        </w:rPr>
        <w:t>от 06.02.2020 № 92</w:t>
      </w:r>
    </w:p>
    <w:p w:rsidR="006C282B" w:rsidRPr="006C282B" w:rsidRDefault="006C282B" w:rsidP="006C282B">
      <w:pPr>
        <w:ind w:right="-510"/>
        <w:jc w:val="center"/>
        <w:rPr>
          <w:color w:val="000000"/>
          <w:sz w:val="16"/>
          <w:szCs w:val="16"/>
        </w:rPr>
      </w:pPr>
      <w:r w:rsidRPr="006C282B">
        <w:rPr>
          <w:sz w:val="16"/>
          <w:szCs w:val="16"/>
        </w:rPr>
        <w:t>р.п.Любытино</w:t>
      </w:r>
    </w:p>
    <w:p w:rsidR="006C282B" w:rsidRPr="006C282B" w:rsidRDefault="006C282B" w:rsidP="006C282B">
      <w:pPr>
        <w:jc w:val="center"/>
        <w:rPr>
          <w:b/>
          <w:bCs/>
          <w:sz w:val="16"/>
          <w:szCs w:val="16"/>
        </w:rPr>
      </w:pPr>
      <w:r w:rsidRPr="006C282B">
        <w:rPr>
          <w:b/>
          <w:bCs/>
          <w:sz w:val="16"/>
          <w:szCs w:val="16"/>
        </w:rPr>
        <w:t>Об утверждении состава районной межведомственной комиссии по обеспечению отдыха детей в каникулярное время</w:t>
      </w:r>
    </w:p>
    <w:p w:rsidR="006C282B" w:rsidRPr="006C282B" w:rsidRDefault="006C282B" w:rsidP="006C282B">
      <w:pPr>
        <w:autoSpaceDE w:val="0"/>
        <w:autoSpaceDN w:val="0"/>
        <w:adjustRightInd w:val="0"/>
        <w:ind w:firstLine="720"/>
        <w:jc w:val="both"/>
        <w:rPr>
          <w:sz w:val="16"/>
          <w:szCs w:val="16"/>
        </w:rPr>
      </w:pPr>
      <w:r w:rsidRPr="006C282B">
        <w:rPr>
          <w:sz w:val="16"/>
          <w:szCs w:val="16"/>
        </w:rPr>
        <w:t xml:space="preserve">Администрация Любытинского муниципального района                          </w:t>
      </w:r>
    </w:p>
    <w:p w:rsidR="006C282B" w:rsidRPr="006C282B" w:rsidRDefault="006C282B" w:rsidP="006C282B">
      <w:pPr>
        <w:autoSpaceDE w:val="0"/>
        <w:autoSpaceDN w:val="0"/>
        <w:adjustRightInd w:val="0"/>
        <w:ind w:firstLine="720"/>
        <w:jc w:val="both"/>
        <w:rPr>
          <w:sz w:val="16"/>
          <w:szCs w:val="16"/>
        </w:rPr>
      </w:pPr>
      <w:r w:rsidRPr="006C282B">
        <w:rPr>
          <w:b/>
          <w:sz w:val="16"/>
          <w:szCs w:val="16"/>
        </w:rPr>
        <w:t>ПОСТАНОВЛЯЕТ:</w:t>
      </w:r>
    </w:p>
    <w:p w:rsidR="006C282B" w:rsidRPr="006C282B" w:rsidRDefault="006C282B" w:rsidP="006C282B">
      <w:pPr>
        <w:autoSpaceDE w:val="0"/>
        <w:autoSpaceDN w:val="0"/>
        <w:adjustRightInd w:val="0"/>
        <w:jc w:val="both"/>
        <w:rPr>
          <w:sz w:val="16"/>
          <w:szCs w:val="16"/>
        </w:rPr>
      </w:pPr>
      <w:r w:rsidRPr="006C282B">
        <w:rPr>
          <w:sz w:val="16"/>
          <w:szCs w:val="16"/>
        </w:rPr>
        <w:tab/>
        <w:t>1.Утвердить районную межведомственную комиссию по обеспечению отдыха детей в каникулярное время в новом составе согласно приложению.</w:t>
      </w:r>
    </w:p>
    <w:p w:rsidR="006C282B" w:rsidRPr="006C282B" w:rsidRDefault="006C282B" w:rsidP="006C282B">
      <w:pPr>
        <w:autoSpaceDE w:val="0"/>
        <w:autoSpaceDN w:val="0"/>
        <w:adjustRightInd w:val="0"/>
        <w:jc w:val="both"/>
        <w:rPr>
          <w:sz w:val="16"/>
          <w:szCs w:val="16"/>
        </w:rPr>
      </w:pPr>
      <w:r w:rsidRPr="006C282B">
        <w:rPr>
          <w:sz w:val="16"/>
          <w:szCs w:val="16"/>
        </w:rPr>
        <w:lastRenderedPageBreak/>
        <w:tab/>
        <w:t>2.Считать утратившим силу постановление Администрации Любытинского муниципального района от 18.09.2019 г. № 780 «</w:t>
      </w:r>
      <w:r w:rsidRPr="006C282B">
        <w:rPr>
          <w:bCs/>
          <w:sz w:val="16"/>
          <w:szCs w:val="16"/>
        </w:rPr>
        <w:t>Об утверждении состава районной межведомственной комиссии по обеспечению отдыха детей в каникулярное время».</w:t>
      </w:r>
    </w:p>
    <w:p w:rsidR="006C282B" w:rsidRPr="006C282B" w:rsidRDefault="006C282B" w:rsidP="006C282B">
      <w:pPr>
        <w:jc w:val="both"/>
        <w:rPr>
          <w:sz w:val="16"/>
          <w:szCs w:val="16"/>
          <w:lang w:eastAsia="ar-SA"/>
        </w:rPr>
      </w:pPr>
      <w:r w:rsidRPr="006C282B">
        <w:rPr>
          <w:sz w:val="16"/>
          <w:szCs w:val="16"/>
        </w:rPr>
        <w:tab/>
        <w:t>3.Опубликовать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C282B" w:rsidRPr="006C282B" w:rsidRDefault="006C282B" w:rsidP="006C282B">
      <w:pPr>
        <w:ind w:right="-510"/>
        <w:rPr>
          <w:b/>
          <w:sz w:val="16"/>
          <w:szCs w:val="16"/>
        </w:rPr>
      </w:pPr>
      <w:r w:rsidRPr="006C282B">
        <w:rPr>
          <w:b/>
          <w:sz w:val="16"/>
          <w:szCs w:val="16"/>
        </w:rPr>
        <w:t>Первый заместитель</w:t>
      </w:r>
    </w:p>
    <w:p w:rsidR="006C282B" w:rsidRPr="006C282B" w:rsidRDefault="006C282B" w:rsidP="006C282B">
      <w:pPr>
        <w:ind w:right="-510"/>
        <w:rPr>
          <w:b/>
          <w:sz w:val="16"/>
          <w:szCs w:val="16"/>
        </w:rPr>
      </w:pPr>
      <w:r w:rsidRPr="006C282B">
        <w:rPr>
          <w:b/>
          <w:sz w:val="16"/>
          <w:szCs w:val="16"/>
        </w:rPr>
        <w:t>Главы администрации             С.В. Матвеева</w:t>
      </w:r>
    </w:p>
    <w:p w:rsidR="006C282B" w:rsidRPr="006C282B" w:rsidRDefault="006C282B" w:rsidP="006C282B">
      <w:pPr>
        <w:jc w:val="right"/>
        <w:rPr>
          <w:sz w:val="16"/>
          <w:szCs w:val="16"/>
        </w:rPr>
      </w:pPr>
      <w:r w:rsidRPr="006C282B">
        <w:rPr>
          <w:sz w:val="16"/>
          <w:szCs w:val="16"/>
        </w:rPr>
        <w:t xml:space="preserve">  Утвержден</w:t>
      </w:r>
    </w:p>
    <w:p w:rsidR="006C282B" w:rsidRPr="006C282B" w:rsidRDefault="006C282B" w:rsidP="006C282B">
      <w:pPr>
        <w:jc w:val="right"/>
        <w:rPr>
          <w:sz w:val="16"/>
          <w:szCs w:val="16"/>
        </w:rPr>
      </w:pPr>
      <w:r w:rsidRPr="006C282B">
        <w:rPr>
          <w:sz w:val="16"/>
          <w:szCs w:val="16"/>
        </w:rPr>
        <w:t xml:space="preserve">                                                           постановлением Администрации</w:t>
      </w:r>
    </w:p>
    <w:p w:rsidR="006C282B" w:rsidRPr="006C282B" w:rsidRDefault="006C282B" w:rsidP="006C282B">
      <w:pPr>
        <w:jc w:val="right"/>
        <w:rPr>
          <w:sz w:val="16"/>
          <w:szCs w:val="16"/>
        </w:rPr>
      </w:pPr>
      <w:r w:rsidRPr="006C282B">
        <w:rPr>
          <w:sz w:val="16"/>
          <w:szCs w:val="16"/>
        </w:rPr>
        <w:t xml:space="preserve">                                                  муниципального района</w:t>
      </w:r>
    </w:p>
    <w:p w:rsidR="006C282B" w:rsidRPr="006C282B" w:rsidRDefault="006C282B" w:rsidP="006C282B">
      <w:pPr>
        <w:jc w:val="right"/>
        <w:rPr>
          <w:sz w:val="16"/>
          <w:szCs w:val="16"/>
        </w:rPr>
      </w:pPr>
      <w:r w:rsidRPr="006C282B">
        <w:rPr>
          <w:sz w:val="16"/>
          <w:szCs w:val="16"/>
        </w:rPr>
        <w:t xml:space="preserve">                                                        от 06.02.2020 № 92</w:t>
      </w:r>
    </w:p>
    <w:p w:rsidR="006C282B" w:rsidRPr="006C282B" w:rsidRDefault="006C282B" w:rsidP="006C282B">
      <w:pPr>
        <w:widowControl w:val="0"/>
        <w:autoSpaceDE w:val="0"/>
        <w:autoSpaceDN w:val="0"/>
        <w:adjustRightInd w:val="0"/>
        <w:ind w:left="-284"/>
        <w:jc w:val="center"/>
        <w:rPr>
          <w:b/>
          <w:sz w:val="16"/>
          <w:szCs w:val="16"/>
        </w:rPr>
      </w:pPr>
      <w:r w:rsidRPr="006C282B">
        <w:rPr>
          <w:b/>
          <w:sz w:val="16"/>
          <w:szCs w:val="16"/>
        </w:rPr>
        <w:t>Состав районной межведомственной комиссии по обеспечению отдыха детей в каникулярное время</w:t>
      </w:r>
    </w:p>
    <w:tbl>
      <w:tblPr>
        <w:tblW w:w="0" w:type="auto"/>
        <w:tblInd w:w="-284" w:type="dxa"/>
        <w:tblLook w:val="04A0" w:firstRow="1" w:lastRow="0" w:firstColumn="1" w:lastColumn="0" w:noHBand="0" w:noVBand="1"/>
      </w:tblPr>
      <w:tblGrid>
        <w:gridCol w:w="256"/>
        <w:gridCol w:w="3338"/>
        <w:gridCol w:w="6495"/>
      </w:tblGrid>
      <w:tr w:rsidR="006C282B" w:rsidRPr="006C282B" w:rsidTr="00D748CF">
        <w:trPr>
          <w:trHeight w:val="734"/>
        </w:trPr>
        <w:tc>
          <w:tcPr>
            <w:tcW w:w="256" w:type="dxa"/>
            <w:vAlign w:val="center"/>
          </w:tcPr>
          <w:p w:rsidR="006C282B" w:rsidRPr="006C282B" w:rsidRDefault="006C282B" w:rsidP="006C282B">
            <w:pPr>
              <w:widowControl w:val="0"/>
              <w:autoSpaceDE w:val="0"/>
              <w:autoSpaceDN w:val="0"/>
              <w:adjustRightInd w:val="0"/>
              <w:jc w:val="center"/>
              <w:rPr>
                <w:sz w:val="16"/>
                <w:szCs w:val="16"/>
              </w:rPr>
            </w:pPr>
          </w:p>
        </w:tc>
        <w:tc>
          <w:tcPr>
            <w:tcW w:w="3338" w:type="dxa"/>
            <w:vAlign w:val="center"/>
            <w:hideMark/>
          </w:tcPr>
          <w:p w:rsidR="006C282B" w:rsidRPr="006C282B" w:rsidRDefault="006C282B" w:rsidP="006C282B">
            <w:pPr>
              <w:widowControl w:val="0"/>
              <w:autoSpaceDE w:val="0"/>
              <w:autoSpaceDN w:val="0"/>
              <w:adjustRightInd w:val="0"/>
              <w:ind w:right="-108"/>
              <w:jc w:val="center"/>
              <w:rPr>
                <w:sz w:val="16"/>
                <w:szCs w:val="16"/>
              </w:rPr>
            </w:pPr>
            <w:r w:rsidRPr="006C282B">
              <w:rPr>
                <w:sz w:val="16"/>
                <w:szCs w:val="16"/>
              </w:rPr>
              <w:t xml:space="preserve">Иванова </w:t>
            </w:r>
          </w:p>
          <w:p w:rsidR="006C282B" w:rsidRPr="006C282B" w:rsidRDefault="006C282B" w:rsidP="006C282B">
            <w:pPr>
              <w:widowControl w:val="0"/>
              <w:autoSpaceDE w:val="0"/>
              <w:autoSpaceDN w:val="0"/>
              <w:adjustRightInd w:val="0"/>
              <w:ind w:right="-108"/>
              <w:jc w:val="center"/>
              <w:rPr>
                <w:sz w:val="16"/>
                <w:szCs w:val="16"/>
              </w:rPr>
            </w:pPr>
            <w:r w:rsidRPr="006C282B">
              <w:rPr>
                <w:sz w:val="16"/>
                <w:szCs w:val="16"/>
              </w:rPr>
              <w:t>Ольга Александровна</w:t>
            </w:r>
          </w:p>
        </w:tc>
        <w:tc>
          <w:tcPr>
            <w:tcW w:w="6494" w:type="dxa"/>
            <w:vAlign w:val="center"/>
          </w:tcPr>
          <w:p w:rsidR="006C282B" w:rsidRPr="006C282B" w:rsidRDefault="006C282B" w:rsidP="006C282B">
            <w:pPr>
              <w:widowControl w:val="0"/>
              <w:autoSpaceDE w:val="0"/>
              <w:autoSpaceDN w:val="0"/>
              <w:adjustRightInd w:val="0"/>
              <w:ind w:left="-108" w:right="-108"/>
              <w:rPr>
                <w:sz w:val="16"/>
                <w:szCs w:val="16"/>
              </w:rPr>
            </w:pPr>
          </w:p>
          <w:p w:rsidR="006C282B" w:rsidRPr="006C282B" w:rsidRDefault="006C282B" w:rsidP="006C282B">
            <w:pPr>
              <w:widowControl w:val="0"/>
              <w:autoSpaceDE w:val="0"/>
              <w:autoSpaceDN w:val="0"/>
              <w:adjustRightInd w:val="0"/>
              <w:ind w:left="-108" w:right="-108"/>
              <w:rPr>
                <w:sz w:val="16"/>
                <w:szCs w:val="16"/>
              </w:rPr>
            </w:pPr>
            <w:r w:rsidRPr="006C282B">
              <w:rPr>
                <w:sz w:val="16"/>
                <w:szCs w:val="16"/>
              </w:rPr>
              <w:t>-заместитель Главы администрации муници</w:t>
            </w:r>
            <w:r>
              <w:rPr>
                <w:sz w:val="16"/>
                <w:szCs w:val="16"/>
              </w:rPr>
              <w:t>паль</w:t>
            </w:r>
            <w:r w:rsidRPr="006C282B">
              <w:rPr>
                <w:sz w:val="16"/>
                <w:szCs w:val="16"/>
              </w:rPr>
              <w:t>ного района, председатель комиссии</w:t>
            </w:r>
          </w:p>
        </w:tc>
      </w:tr>
      <w:tr w:rsidR="006C282B" w:rsidRPr="006C282B" w:rsidTr="00D748CF">
        <w:trPr>
          <w:trHeight w:val="514"/>
        </w:trPr>
        <w:tc>
          <w:tcPr>
            <w:tcW w:w="256" w:type="dxa"/>
            <w:vAlign w:val="center"/>
          </w:tcPr>
          <w:p w:rsidR="006C282B" w:rsidRPr="006C282B" w:rsidRDefault="006C282B" w:rsidP="006C282B">
            <w:pPr>
              <w:widowControl w:val="0"/>
              <w:autoSpaceDE w:val="0"/>
              <w:autoSpaceDN w:val="0"/>
              <w:adjustRightInd w:val="0"/>
              <w:jc w:val="center"/>
              <w:rPr>
                <w:sz w:val="16"/>
                <w:szCs w:val="16"/>
              </w:rPr>
            </w:pPr>
          </w:p>
        </w:tc>
        <w:tc>
          <w:tcPr>
            <w:tcW w:w="3338" w:type="dxa"/>
            <w:vAlign w:val="center"/>
            <w:hideMark/>
          </w:tcPr>
          <w:p w:rsidR="006C282B" w:rsidRPr="006C282B" w:rsidRDefault="006C282B" w:rsidP="006C282B">
            <w:pPr>
              <w:widowControl w:val="0"/>
              <w:autoSpaceDE w:val="0"/>
              <w:autoSpaceDN w:val="0"/>
              <w:adjustRightInd w:val="0"/>
              <w:ind w:right="-108"/>
              <w:jc w:val="center"/>
              <w:rPr>
                <w:sz w:val="16"/>
                <w:szCs w:val="16"/>
              </w:rPr>
            </w:pPr>
            <w:r w:rsidRPr="006C282B">
              <w:rPr>
                <w:sz w:val="16"/>
                <w:szCs w:val="16"/>
              </w:rPr>
              <w:t xml:space="preserve">Анишина </w:t>
            </w:r>
          </w:p>
          <w:p w:rsidR="006C282B" w:rsidRPr="006C282B" w:rsidRDefault="006C282B" w:rsidP="006C282B">
            <w:pPr>
              <w:widowControl w:val="0"/>
              <w:autoSpaceDE w:val="0"/>
              <w:autoSpaceDN w:val="0"/>
              <w:adjustRightInd w:val="0"/>
              <w:ind w:right="-108"/>
              <w:jc w:val="center"/>
              <w:rPr>
                <w:sz w:val="16"/>
                <w:szCs w:val="16"/>
              </w:rPr>
            </w:pPr>
            <w:r w:rsidRPr="006C282B">
              <w:rPr>
                <w:sz w:val="16"/>
                <w:szCs w:val="16"/>
              </w:rPr>
              <w:t>Людмила Евгеньевна</w:t>
            </w:r>
          </w:p>
        </w:tc>
        <w:tc>
          <w:tcPr>
            <w:tcW w:w="6494" w:type="dxa"/>
            <w:vAlign w:val="center"/>
          </w:tcPr>
          <w:p w:rsidR="006C282B" w:rsidRPr="006C282B" w:rsidRDefault="006C282B" w:rsidP="006C282B">
            <w:pPr>
              <w:widowControl w:val="0"/>
              <w:autoSpaceDE w:val="0"/>
              <w:autoSpaceDN w:val="0"/>
              <w:adjustRightInd w:val="0"/>
              <w:ind w:left="-108" w:right="-108"/>
              <w:rPr>
                <w:sz w:val="16"/>
                <w:szCs w:val="16"/>
              </w:rPr>
            </w:pPr>
          </w:p>
          <w:p w:rsidR="006C282B" w:rsidRPr="006C282B" w:rsidRDefault="006C282B" w:rsidP="006C282B">
            <w:pPr>
              <w:widowControl w:val="0"/>
              <w:autoSpaceDE w:val="0"/>
              <w:autoSpaceDN w:val="0"/>
              <w:adjustRightInd w:val="0"/>
              <w:ind w:left="-108" w:right="-108"/>
              <w:rPr>
                <w:sz w:val="16"/>
                <w:szCs w:val="16"/>
              </w:rPr>
            </w:pPr>
            <w:r w:rsidRPr="006C282B">
              <w:rPr>
                <w:sz w:val="16"/>
                <w:szCs w:val="16"/>
              </w:rPr>
              <w:t>-председатель комитета образования Админи</w:t>
            </w:r>
            <w:r>
              <w:rPr>
                <w:sz w:val="16"/>
                <w:szCs w:val="16"/>
              </w:rPr>
              <w:t>стра</w:t>
            </w:r>
            <w:r w:rsidRPr="006C282B">
              <w:rPr>
                <w:sz w:val="16"/>
                <w:szCs w:val="16"/>
              </w:rPr>
              <w:t xml:space="preserve">ции муниципального района, заместитель </w:t>
            </w:r>
          </w:p>
          <w:p w:rsidR="006C282B" w:rsidRPr="006C282B" w:rsidRDefault="006C282B" w:rsidP="006C282B">
            <w:pPr>
              <w:widowControl w:val="0"/>
              <w:autoSpaceDE w:val="0"/>
              <w:autoSpaceDN w:val="0"/>
              <w:adjustRightInd w:val="0"/>
              <w:ind w:left="-108" w:right="-108"/>
              <w:rPr>
                <w:sz w:val="16"/>
                <w:szCs w:val="16"/>
              </w:rPr>
            </w:pPr>
            <w:r w:rsidRPr="006C282B">
              <w:rPr>
                <w:sz w:val="16"/>
                <w:szCs w:val="16"/>
              </w:rPr>
              <w:t xml:space="preserve"> председателя комиссии</w:t>
            </w:r>
          </w:p>
        </w:tc>
      </w:tr>
      <w:tr w:rsidR="006C282B" w:rsidRPr="006C282B" w:rsidTr="00D748CF">
        <w:trPr>
          <w:trHeight w:val="641"/>
        </w:trPr>
        <w:tc>
          <w:tcPr>
            <w:tcW w:w="256" w:type="dxa"/>
            <w:vAlign w:val="center"/>
          </w:tcPr>
          <w:p w:rsidR="006C282B" w:rsidRPr="006C282B" w:rsidRDefault="006C282B" w:rsidP="006C282B">
            <w:pPr>
              <w:widowControl w:val="0"/>
              <w:autoSpaceDE w:val="0"/>
              <w:autoSpaceDN w:val="0"/>
              <w:adjustRightInd w:val="0"/>
              <w:jc w:val="center"/>
              <w:rPr>
                <w:sz w:val="16"/>
                <w:szCs w:val="16"/>
              </w:rPr>
            </w:pPr>
          </w:p>
        </w:tc>
        <w:tc>
          <w:tcPr>
            <w:tcW w:w="3338" w:type="dxa"/>
            <w:vAlign w:val="center"/>
            <w:hideMark/>
          </w:tcPr>
          <w:p w:rsidR="006C282B" w:rsidRPr="006C282B" w:rsidRDefault="006C282B" w:rsidP="006C282B">
            <w:pPr>
              <w:widowControl w:val="0"/>
              <w:autoSpaceDE w:val="0"/>
              <w:autoSpaceDN w:val="0"/>
              <w:adjustRightInd w:val="0"/>
              <w:ind w:right="-108"/>
              <w:jc w:val="center"/>
              <w:rPr>
                <w:sz w:val="16"/>
                <w:szCs w:val="16"/>
              </w:rPr>
            </w:pPr>
            <w:r w:rsidRPr="006C282B">
              <w:rPr>
                <w:sz w:val="16"/>
                <w:szCs w:val="16"/>
              </w:rPr>
              <w:t xml:space="preserve">Ромашко </w:t>
            </w:r>
          </w:p>
          <w:p w:rsidR="006C282B" w:rsidRPr="006C282B" w:rsidRDefault="006C282B" w:rsidP="006C282B">
            <w:pPr>
              <w:widowControl w:val="0"/>
              <w:autoSpaceDE w:val="0"/>
              <w:autoSpaceDN w:val="0"/>
              <w:adjustRightInd w:val="0"/>
              <w:ind w:right="-108"/>
              <w:jc w:val="center"/>
              <w:rPr>
                <w:sz w:val="16"/>
                <w:szCs w:val="16"/>
              </w:rPr>
            </w:pPr>
            <w:r w:rsidRPr="006C282B">
              <w:rPr>
                <w:sz w:val="16"/>
                <w:szCs w:val="16"/>
              </w:rPr>
              <w:t>Наталья Андреевна</w:t>
            </w:r>
          </w:p>
        </w:tc>
        <w:tc>
          <w:tcPr>
            <w:tcW w:w="6494" w:type="dxa"/>
            <w:vAlign w:val="center"/>
            <w:hideMark/>
          </w:tcPr>
          <w:p w:rsidR="006C282B" w:rsidRPr="006C282B" w:rsidRDefault="006C282B" w:rsidP="006C282B">
            <w:pPr>
              <w:widowControl w:val="0"/>
              <w:autoSpaceDE w:val="0"/>
              <w:autoSpaceDN w:val="0"/>
              <w:adjustRightInd w:val="0"/>
              <w:ind w:left="-108" w:right="-108"/>
              <w:rPr>
                <w:sz w:val="16"/>
                <w:szCs w:val="16"/>
              </w:rPr>
            </w:pPr>
          </w:p>
          <w:p w:rsidR="006C282B" w:rsidRPr="006C282B" w:rsidRDefault="006C282B" w:rsidP="006C282B">
            <w:pPr>
              <w:widowControl w:val="0"/>
              <w:autoSpaceDE w:val="0"/>
              <w:autoSpaceDN w:val="0"/>
              <w:adjustRightInd w:val="0"/>
              <w:ind w:left="-108" w:right="-108"/>
              <w:rPr>
                <w:sz w:val="16"/>
                <w:szCs w:val="16"/>
              </w:rPr>
            </w:pPr>
            <w:r w:rsidRPr="006C282B">
              <w:rPr>
                <w:sz w:val="16"/>
                <w:szCs w:val="16"/>
              </w:rPr>
              <w:t>-ведущий специалист комитета образования Администрации муниципального района, секретарь  комиссии</w:t>
            </w:r>
          </w:p>
        </w:tc>
      </w:tr>
      <w:tr w:rsidR="006C282B" w:rsidRPr="006C282B" w:rsidTr="00D748CF">
        <w:trPr>
          <w:trHeight w:val="245"/>
        </w:trPr>
        <w:tc>
          <w:tcPr>
            <w:tcW w:w="256" w:type="dxa"/>
            <w:vAlign w:val="center"/>
          </w:tcPr>
          <w:p w:rsidR="006C282B" w:rsidRPr="006C282B" w:rsidRDefault="006C282B" w:rsidP="006C282B">
            <w:pPr>
              <w:widowControl w:val="0"/>
              <w:autoSpaceDE w:val="0"/>
              <w:autoSpaceDN w:val="0"/>
              <w:adjustRightInd w:val="0"/>
              <w:jc w:val="center"/>
              <w:rPr>
                <w:sz w:val="16"/>
                <w:szCs w:val="16"/>
              </w:rPr>
            </w:pPr>
          </w:p>
        </w:tc>
        <w:tc>
          <w:tcPr>
            <w:tcW w:w="9833" w:type="dxa"/>
            <w:gridSpan w:val="2"/>
            <w:vAlign w:val="center"/>
          </w:tcPr>
          <w:p w:rsidR="006C282B" w:rsidRPr="006C282B" w:rsidRDefault="006C282B" w:rsidP="006C282B">
            <w:pPr>
              <w:widowControl w:val="0"/>
              <w:autoSpaceDE w:val="0"/>
              <w:autoSpaceDN w:val="0"/>
              <w:adjustRightInd w:val="0"/>
              <w:ind w:right="-108"/>
              <w:rPr>
                <w:b/>
                <w:sz w:val="16"/>
                <w:szCs w:val="16"/>
              </w:rPr>
            </w:pPr>
          </w:p>
          <w:p w:rsidR="006C282B" w:rsidRPr="006C282B" w:rsidRDefault="006C282B" w:rsidP="006C282B">
            <w:pPr>
              <w:widowControl w:val="0"/>
              <w:autoSpaceDE w:val="0"/>
              <w:autoSpaceDN w:val="0"/>
              <w:adjustRightInd w:val="0"/>
              <w:ind w:right="-108"/>
              <w:rPr>
                <w:sz w:val="16"/>
                <w:szCs w:val="16"/>
              </w:rPr>
            </w:pPr>
            <w:r w:rsidRPr="006C282B">
              <w:rPr>
                <w:b/>
                <w:sz w:val="16"/>
                <w:szCs w:val="16"/>
              </w:rPr>
              <w:t xml:space="preserve">                                    Члены комиссии:</w:t>
            </w:r>
          </w:p>
        </w:tc>
      </w:tr>
      <w:tr w:rsidR="006C282B" w:rsidRPr="006C282B" w:rsidTr="00D748CF">
        <w:trPr>
          <w:trHeight w:val="605"/>
        </w:trPr>
        <w:tc>
          <w:tcPr>
            <w:tcW w:w="256" w:type="dxa"/>
            <w:vAlign w:val="center"/>
          </w:tcPr>
          <w:p w:rsidR="006C282B" w:rsidRPr="006C282B" w:rsidRDefault="006C282B" w:rsidP="006C282B">
            <w:pPr>
              <w:widowControl w:val="0"/>
              <w:autoSpaceDE w:val="0"/>
              <w:autoSpaceDN w:val="0"/>
              <w:adjustRightInd w:val="0"/>
              <w:jc w:val="center"/>
              <w:rPr>
                <w:sz w:val="16"/>
                <w:szCs w:val="16"/>
              </w:rPr>
            </w:pPr>
          </w:p>
        </w:tc>
        <w:tc>
          <w:tcPr>
            <w:tcW w:w="3338" w:type="dxa"/>
          </w:tcPr>
          <w:p w:rsidR="006C282B" w:rsidRPr="006C282B" w:rsidRDefault="006C282B" w:rsidP="006C282B">
            <w:pPr>
              <w:widowControl w:val="0"/>
              <w:autoSpaceDE w:val="0"/>
              <w:autoSpaceDN w:val="0"/>
              <w:adjustRightInd w:val="0"/>
              <w:ind w:right="-108"/>
              <w:jc w:val="center"/>
              <w:rPr>
                <w:sz w:val="16"/>
                <w:szCs w:val="16"/>
              </w:rPr>
            </w:pPr>
          </w:p>
          <w:p w:rsidR="006C282B" w:rsidRPr="006C282B" w:rsidRDefault="006C282B" w:rsidP="006C282B">
            <w:pPr>
              <w:widowControl w:val="0"/>
              <w:autoSpaceDE w:val="0"/>
              <w:autoSpaceDN w:val="0"/>
              <w:adjustRightInd w:val="0"/>
              <w:ind w:right="-108"/>
              <w:jc w:val="center"/>
              <w:rPr>
                <w:b/>
                <w:sz w:val="16"/>
                <w:szCs w:val="16"/>
              </w:rPr>
            </w:pPr>
            <w:r w:rsidRPr="006C282B">
              <w:rPr>
                <w:sz w:val="16"/>
                <w:szCs w:val="16"/>
              </w:rPr>
              <w:t>Александров</w:t>
            </w:r>
          </w:p>
          <w:p w:rsidR="006C282B" w:rsidRPr="006C282B" w:rsidRDefault="006C282B" w:rsidP="006C282B">
            <w:pPr>
              <w:widowControl w:val="0"/>
              <w:autoSpaceDE w:val="0"/>
              <w:autoSpaceDN w:val="0"/>
              <w:adjustRightInd w:val="0"/>
              <w:ind w:right="-108"/>
              <w:jc w:val="center"/>
              <w:rPr>
                <w:sz w:val="16"/>
                <w:szCs w:val="16"/>
              </w:rPr>
            </w:pPr>
            <w:r w:rsidRPr="006C282B">
              <w:rPr>
                <w:sz w:val="16"/>
                <w:szCs w:val="16"/>
              </w:rPr>
              <w:t>Юрий Валентинович</w:t>
            </w:r>
          </w:p>
        </w:tc>
        <w:tc>
          <w:tcPr>
            <w:tcW w:w="6494" w:type="dxa"/>
          </w:tcPr>
          <w:p w:rsidR="006C282B" w:rsidRPr="006C282B" w:rsidRDefault="006C282B" w:rsidP="006C282B">
            <w:pPr>
              <w:widowControl w:val="0"/>
              <w:autoSpaceDE w:val="0"/>
              <w:autoSpaceDN w:val="0"/>
              <w:adjustRightInd w:val="0"/>
              <w:ind w:left="-108" w:right="-2"/>
              <w:rPr>
                <w:sz w:val="16"/>
                <w:szCs w:val="16"/>
              </w:rPr>
            </w:pPr>
          </w:p>
          <w:p w:rsidR="006C282B" w:rsidRPr="006C282B" w:rsidRDefault="006C282B" w:rsidP="006C282B">
            <w:pPr>
              <w:widowControl w:val="0"/>
              <w:autoSpaceDE w:val="0"/>
              <w:autoSpaceDN w:val="0"/>
              <w:adjustRightInd w:val="0"/>
              <w:ind w:left="-108" w:right="-2"/>
              <w:rPr>
                <w:sz w:val="16"/>
                <w:szCs w:val="16"/>
              </w:rPr>
            </w:pPr>
            <w:r w:rsidRPr="006C282B">
              <w:rPr>
                <w:sz w:val="16"/>
                <w:szCs w:val="16"/>
              </w:rPr>
              <w:t>-начальник отдела занятости населения Любытинского района (по согласованию)</w:t>
            </w:r>
          </w:p>
        </w:tc>
      </w:tr>
      <w:tr w:rsidR="006C282B" w:rsidRPr="006C282B" w:rsidTr="00D748CF">
        <w:trPr>
          <w:trHeight w:val="588"/>
        </w:trPr>
        <w:tc>
          <w:tcPr>
            <w:tcW w:w="256" w:type="dxa"/>
            <w:vAlign w:val="center"/>
          </w:tcPr>
          <w:p w:rsidR="006C282B" w:rsidRPr="006C282B" w:rsidRDefault="006C282B" w:rsidP="006C282B">
            <w:pPr>
              <w:widowControl w:val="0"/>
              <w:autoSpaceDE w:val="0"/>
              <w:autoSpaceDN w:val="0"/>
              <w:adjustRightInd w:val="0"/>
              <w:jc w:val="center"/>
              <w:rPr>
                <w:sz w:val="16"/>
                <w:szCs w:val="16"/>
              </w:rPr>
            </w:pPr>
          </w:p>
        </w:tc>
        <w:tc>
          <w:tcPr>
            <w:tcW w:w="3338" w:type="dxa"/>
            <w:hideMark/>
          </w:tcPr>
          <w:p w:rsidR="006C282B" w:rsidRPr="006C282B" w:rsidRDefault="006C282B" w:rsidP="006C282B">
            <w:pPr>
              <w:widowControl w:val="0"/>
              <w:autoSpaceDE w:val="0"/>
              <w:autoSpaceDN w:val="0"/>
              <w:adjustRightInd w:val="0"/>
              <w:ind w:right="-108"/>
              <w:jc w:val="center"/>
              <w:rPr>
                <w:sz w:val="16"/>
                <w:szCs w:val="16"/>
              </w:rPr>
            </w:pPr>
          </w:p>
          <w:p w:rsidR="006C282B" w:rsidRPr="006C282B" w:rsidRDefault="006C282B" w:rsidP="006C282B">
            <w:pPr>
              <w:widowControl w:val="0"/>
              <w:autoSpaceDE w:val="0"/>
              <w:autoSpaceDN w:val="0"/>
              <w:adjustRightInd w:val="0"/>
              <w:ind w:right="-108"/>
              <w:jc w:val="center"/>
              <w:rPr>
                <w:sz w:val="16"/>
                <w:szCs w:val="16"/>
              </w:rPr>
            </w:pPr>
            <w:r w:rsidRPr="006C282B">
              <w:rPr>
                <w:sz w:val="16"/>
                <w:szCs w:val="16"/>
              </w:rPr>
              <w:t>Батраков</w:t>
            </w:r>
          </w:p>
          <w:p w:rsidR="006C282B" w:rsidRPr="006C282B" w:rsidRDefault="006C282B" w:rsidP="006C282B">
            <w:pPr>
              <w:widowControl w:val="0"/>
              <w:autoSpaceDE w:val="0"/>
              <w:autoSpaceDN w:val="0"/>
              <w:adjustRightInd w:val="0"/>
              <w:ind w:right="-108"/>
              <w:jc w:val="center"/>
              <w:rPr>
                <w:sz w:val="16"/>
                <w:szCs w:val="16"/>
              </w:rPr>
            </w:pPr>
            <w:r w:rsidRPr="006C282B">
              <w:rPr>
                <w:sz w:val="16"/>
                <w:szCs w:val="16"/>
              </w:rPr>
              <w:t>Артём Александрович</w:t>
            </w:r>
          </w:p>
        </w:tc>
        <w:tc>
          <w:tcPr>
            <w:tcW w:w="6494" w:type="dxa"/>
            <w:hideMark/>
          </w:tcPr>
          <w:p w:rsidR="006C282B" w:rsidRPr="006C282B" w:rsidRDefault="006C282B" w:rsidP="006C282B">
            <w:pPr>
              <w:widowControl w:val="0"/>
              <w:autoSpaceDE w:val="0"/>
              <w:autoSpaceDN w:val="0"/>
              <w:adjustRightInd w:val="0"/>
              <w:ind w:left="-108" w:right="-2"/>
              <w:rPr>
                <w:sz w:val="16"/>
                <w:szCs w:val="16"/>
              </w:rPr>
            </w:pPr>
          </w:p>
          <w:p w:rsidR="006C282B" w:rsidRPr="006C282B" w:rsidRDefault="006C282B" w:rsidP="006C282B">
            <w:pPr>
              <w:widowControl w:val="0"/>
              <w:autoSpaceDE w:val="0"/>
              <w:autoSpaceDN w:val="0"/>
              <w:adjustRightInd w:val="0"/>
              <w:ind w:left="-108" w:right="-2"/>
              <w:rPr>
                <w:sz w:val="16"/>
                <w:szCs w:val="16"/>
              </w:rPr>
            </w:pPr>
            <w:r w:rsidRPr="006C282B">
              <w:rPr>
                <w:sz w:val="16"/>
                <w:szCs w:val="16"/>
              </w:rPr>
              <w:t xml:space="preserve">-заместитель главного врача ГОБУ «Зарубинская  центральная районная больница» </w:t>
            </w:r>
          </w:p>
          <w:p w:rsidR="006C282B" w:rsidRPr="006C282B" w:rsidRDefault="006C282B" w:rsidP="006C282B">
            <w:pPr>
              <w:widowControl w:val="0"/>
              <w:autoSpaceDE w:val="0"/>
              <w:autoSpaceDN w:val="0"/>
              <w:adjustRightInd w:val="0"/>
              <w:ind w:left="-108" w:right="-2"/>
              <w:rPr>
                <w:sz w:val="16"/>
                <w:szCs w:val="16"/>
              </w:rPr>
            </w:pPr>
            <w:r w:rsidRPr="006C282B">
              <w:rPr>
                <w:sz w:val="16"/>
                <w:szCs w:val="16"/>
              </w:rPr>
              <w:t xml:space="preserve"> (по согласованию)</w:t>
            </w:r>
          </w:p>
        </w:tc>
      </w:tr>
      <w:tr w:rsidR="006C282B" w:rsidRPr="006C282B" w:rsidTr="00D748CF">
        <w:trPr>
          <w:trHeight w:val="588"/>
        </w:trPr>
        <w:tc>
          <w:tcPr>
            <w:tcW w:w="256" w:type="dxa"/>
            <w:vAlign w:val="center"/>
          </w:tcPr>
          <w:p w:rsidR="006C282B" w:rsidRPr="006C282B" w:rsidRDefault="006C282B" w:rsidP="006C282B">
            <w:pPr>
              <w:widowControl w:val="0"/>
              <w:autoSpaceDE w:val="0"/>
              <w:autoSpaceDN w:val="0"/>
              <w:adjustRightInd w:val="0"/>
              <w:jc w:val="center"/>
              <w:rPr>
                <w:sz w:val="16"/>
                <w:szCs w:val="16"/>
              </w:rPr>
            </w:pPr>
          </w:p>
        </w:tc>
        <w:tc>
          <w:tcPr>
            <w:tcW w:w="3338" w:type="dxa"/>
          </w:tcPr>
          <w:p w:rsidR="006C282B" w:rsidRPr="006C282B" w:rsidRDefault="006C282B" w:rsidP="006C282B">
            <w:pPr>
              <w:widowControl w:val="0"/>
              <w:autoSpaceDE w:val="0"/>
              <w:autoSpaceDN w:val="0"/>
              <w:adjustRightInd w:val="0"/>
              <w:ind w:right="-108"/>
              <w:jc w:val="center"/>
              <w:rPr>
                <w:sz w:val="16"/>
                <w:szCs w:val="16"/>
                <w:lang w:eastAsia="ar-SA"/>
              </w:rPr>
            </w:pPr>
          </w:p>
          <w:p w:rsidR="006C282B" w:rsidRPr="006C282B" w:rsidRDefault="006C282B" w:rsidP="006C282B">
            <w:pPr>
              <w:widowControl w:val="0"/>
              <w:autoSpaceDE w:val="0"/>
              <w:autoSpaceDN w:val="0"/>
              <w:adjustRightInd w:val="0"/>
              <w:ind w:right="-108"/>
              <w:jc w:val="center"/>
              <w:rPr>
                <w:sz w:val="16"/>
                <w:szCs w:val="16"/>
                <w:lang w:eastAsia="ar-SA"/>
              </w:rPr>
            </w:pPr>
            <w:r w:rsidRPr="006C282B">
              <w:rPr>
                <w:sz w:val="16"/>
                <w:szCs w:val="16"/>
                <w:lang w:eastAsia="ar-SA"/>
              </w:rPr>
              <w:t>Васильева Ольга</w:t>
            </w:r>
          </w:p>
          <w:p w:rsidR="006C282B" w:rsidRPr="006C282B" w:rsidRDefault="006C282B" w:rsidP="006C282B">
            <w:pPr>
              <w:widowControl w:val="0"/>
              <w:autoSpaceDE w:val="0"/>
              <w:autoSpaceDN w:val="0"/>
              <w:adjustRightInd w:val="0"/>
              <w:ind w:right="-108"/>
              <w:jc w:val="center"/>
              <w:rPr>
                <w:sz w:val="16"/>
                <w:szCs w:val="16"/>
                <w:lang w:eastAsia="ar-SA"/>
              </w:rPr>
            </w:pPr>
            <w:r w:rsidRPr="006C282B">
              <w:rPr>
                <w:sz w:val="16"/>
                <w:szCs w:val="16"/>
                <w:lang w:eastAsia="ar-SA"/>
              </w:rPr>
              <w:t>Владимировна</w:t>
            </w:r>
          </w:p>
        </w:tc>
        <w:tc>
          <w:tcPr>
            <w:tcW w:w="6494" w:type="dxa"/>
          </w:tcPr>
          <w:p w:rsidR="006C282B" w:rsidRPr="006C282B" w:rsidRDefault="006C282B" w:rsidP="006C282B">
            <w:pPr>
              <w:widowControl w:val="0"/>
              <w:autoSpaceDE w:val="0"/>
              <w:autoSpaceDN w:val="0"/>
              <w:adjustRightInd w:val="0"/>
              <w:ind w:left="-108" w:right="-2"/>
              <w:rPr>
                <w:sz w:val="16"/>
                <w:szCs w:val="16"/>
              </w:rPr>
            </w:pPr>
          </w:p>
          <w:p w:rsidR="006C282B" w:rsidRPr="006C282B" w:rsidRDefault="006C282B" w:rsidP="006C282B">
            <w:pPr>
              <w:widowControl w:val="0"/>
              <w:autoSpaceDE w:val="0"/>
              <w:autoSpaceDN w:val="0"/>
              <w:adjustRightInd w:val="0"/>
              <w:ind w:left="-108" w:right="-2"/>
              <w:rPr>
                <w:sz w:val="16"/>
                <w:szCs w:val="16"/>
              </w:rPr>
            </w:pPr>
            <w:r w:rsidRPr="006C282B">
              <w:rPr>
                <w:sz w:val="16"/>
                <w:szCs w:val="16"/>
              </w:rPr>
              <w:t>-заместитель директора по воспитательной работе  и реабилитационной работе ОБУСО «Любытинский комплексный центр социального обслуживания населения»</w:t>
            </w:r>
          </w:p>
        </w:tc>
      </w:tr>
      <w:tr w:rsidR="006C282B" w:rsidRPr="006C282B" w:rsidTr="00D748CF">
        <w:trPr>
          <w:trHeight w:val="802"/>
        </w:trPr>
        <w:tc>
          <w:tcPr>
            <w:tcW w:w="256" w:type="dxa"/>
            <w:vAlign w:val="center"/>
          </w:tcPr>
          <w:p w:rsidR="006C282B" w:rsidRPr="006C282B" w:rsidRDefault="006C282B" w:rsidP="006C282B">
            <w:pPr>
              <w:widowControl w:val="0"/>
              <w:autoSpaceDE w:val="0"/>
              <w:autoSpaceDN w:val="0"/>
              <w:adjustRightInd w:val="0"/>
              <w:jc w:val="center"/>
              <w:rPr>
                <w:sz w:val="16"/>
                <w:szCs w:val="16"/>
              </w:rPr>
            </w:pPr>
          </w:p>
        </w:tc>
        <w:tc>
          <w:tcPr>
            <w:tcW w:w="3338" w:type="dxa"/>
          </w:tcPr>
          <w:p w:rsidR="006C282B" w:rsidRPr="006C282B" w:rsidRDefault="006C282B" w:rsidP="006C282B">
            <w:pPr>
              <w:widowControl w:val="0"/>
              <w:autoSpaceDE w:val="0"/>
              <w:autoSpaceDN w:val="0"/>
              <w:adjustRightInd w:val="0"/>
              <w:ind w:right="-108"/>
              <w:jc w:val="center"/>
              <w:rPr>
                <w:sz w:val="16"/>
                <w:szCs w:val="16"/>
              </w:rPr>
            </w:pPr>
          </w:p>
          <w:p w:rsidR="006C282B" w:rsidRPr="006C282B" w:rsidRDefault="006C282B" w:rsidP="006C282B">
            <w:pPr>
              <w:widowControl w:val="0"/>
              <w:autoSpaceDE w:val="0"/>
              <w:autoSpaceDN w:val="0"/>
              <w:adjustRightInd w:val="0"/>
              <w:ind w:right="-108"/>
              <w:jc w:val="center"/>
              <w:rPr>
                <w:sz w:val="16"/>
                <w:szCs w:val="16"/>
              </w:rPr>
            </w:pPr>
            <w:r w:rsidRPr="006C282B">
              <w:rPr>
                <w:sz w:val="16"/>
                <w:szCs w:val="16"/>
              </w:rPr>
              <w:t>Иванова</w:t>
            </w:r>
          </w:p>
          <w:p w:rsidR="006C282B" w:rsidRPr="006C282B" w:rsidRDefault="006C282B" w:rsidP="006C282B">
            <w:pPr>
              <w:widowControl w:val="0"/>
              <w:autoSpaceDE w:val="0"/>
              <w:autoSpaceDN w:val="0"/>
              <w:adjustRightInd w:val="0"/>
              <w:ind w:right="-108"/>
              <w:jc w:val="center"/>
              <w:rPr>
                <w:sz w:val="16"/>
                <w:szCs w:val="16"/>
              </w:rPr>
            </w:pPr>
            <w:r w:rsidRPr="006C282B">
              <w:rPr>
                <w:sz w:val="16"/>
                <w:szCs w:val="16"/>
              </w:rPr>
              <w:t>Ирина Михайловна</w:t>
            </w:r>
          </w:p>
        </w:tc>
        <w:tc>
          <w:tcPr>
            <w:tcW w:w="6494" w:type="dxa"/>
          </w:tcPr>
          <w:p w:rsidR="006C282B" w:rsidRPr="006C282B" w:rsidRDefault="006C282B" w:rsidP="006C282B">
            <w:pPr>
              <w:widowControl w:val="0"/>
              <w:autoSpaceDE w:val="0"/>
              <w:autoSpaceDN w:val="0"/>
              <w:adjustRightInd w:val="0"/>
              <w:ind w:left="-108" w:right="-2"/>
              <w:rPr>
                <w:sz w:val="16"/>
                <w:szCs w:val="16"/>
              </w:rPr>
            </w:pPr>
          </w:p>
          <w:p w:rsidR="006C282B" w:rsidRPr="006C282B" w:rsidRDefault="006C282B" w:rsidP="006C282B">
            <w:pPr>
              <w:widowControl w:val="0"/>
              <w:autoSpaceDE w:val="0"/>
              <w:autoSpaceDN w:val="0"/>
              <w:adjustRightInd w:val="0"/>
              <w:ind w:left="-108" w:right="-2"/>
              <w:rPr>
                <w:sz w:val="16"/>
                <w:szCs w:val="16"/>
              </w:rPr>
            </w:pPr>
            <w:r w:rsidRPr="006C282B">
              <w:rPr>
                <w:sz w:val="16"/>
                <w:szCs w:val="16"/>
              </w:rPr>
              <w:t xml:space="preserve">-начальник отделения полиции по Любытинскому  району МВД России «Боровичский» </w:t>
            </w:r>
          </w:p>
          <w:p w:rsidR="006C282B" w:rsidRPr="006C282B" w:rsidRDefault="006C282B" w:rsidP="006C282B">
            <w:pPr>
              <w:widowControl w:val="0"/>
              <w:autoSpaceDE w:val="0"/>
              <w:autoSpaceDN w:val="0"/>
              <w:adjustRightInd w:val="0"/>
              <w:ind w:left="-108" w:right="-2"/>
              <w:rPr>
                <w:sz w:val="16"/>
                <w:szCs w:val="16"/>
              </w:rPr>
            </w:pPr>
            <w:r w:rsidRPr="006C282B">
              <w:rPr>
                <w:sz w:val="16"/>
                <w:szCs w:val="16"/>
              </w:rPr>
              <w:t xml:space="preserve"> (по согласованию)</w:t>
            </w:r>
          </w:p>
        </w:tc>
      </w:tr>
      <w:tr w:rsidR="006C282B" w:rsidRPr="006C282B" w:rsidTr="00D748CF">
        <w:trPr>
          <w:trHeight w:val="588"/>
        </w:trPr>
        <w:tc>
          <w:tcPr>
            <w:tcW w:w="256" w:type="dxa"/>
            <w:vAlign w:val="center"/>
          </w:tcPr>
          <w:p w:rsidR="006C282B" w:rsidRPr="006C282B" w:rsidRDefault="006C282B" w:rsidP="006C282B">
            <w:pPr>
              <w:widowControl w:val="0"/>
              <w:autoSpaceDE w:val="0"/>
              <w:autoSpaceDN w:val="0"/>
              <w:adjustRightInd w:val="0"/>
              <w:jc w:val="center"/>
              <w:rPr>
                <w:sz w:val="16"/>
                <w:szCs w:val="16"/>
              </w:rPr>
            </w:pPr>
          </w:p>
        </w:tc>
        <w:tc>
          <w:tcPr>
            <w:tcW w:w="3338" w:type="dxa"/>
          </w:tcPr>
          <w:p w:rsidR="006C282B" w:rsidRPr="006C282B" w:rsidRDefault="006C282B" w:rsidP="006C282B">
            <w:pPr>
              <w:widowControl w:val="0"/>
              <w:autoSpaceDE w:val="0"/>
              <w:autoSpaceDN w:val="0"/>
              <w:adjustRightInd w:val="0"/>
              <w:ind w:right="-108"/>
              <w:jc w:val="center"/>
              <w:rPr>
                <w:sz w:val="16"/>
                <w:szCs w:val="16"/>
              </w:rPr>
            </w:pPr>
            <w:r w:rsidRPr="006C282B">
              <w:rPr>
                <w:sz w:val="16"/>
                <w:szCs w:val="16"/>
              </w:rPr>
              <w:t>Кармазинова</w:t>
            </w:r>
          </w:p>
          <w:p w:rsidR="006C282B" w:rsidRPr="006C282B" w:rsidRDefault="006C282B" w:rsidP="006C282B">
            <w:pPr>
              <w:widowControl w:val="0"/>
              <w:autoSpaceDE w:val="0"/>
              <w:autoSpaceDN w:val="0"/>
              <w:adjustRightInd w:val="0"/>
              <w:ind w:right="-108"/>
              <w:jc w:val="center"/>
              <w:rPr>
                <w:sz w:val="16"/>
                <w:szCs w:val="16"/>
              </w:rPr>
            </w:pPr>
            <w:r w:rsidRPr="006C282B">
              <w:rPr>
                <w:sz w:val="16"/>
                <w:szCs w:val="16"/>
              </w:rPr>
              <w:t>Ксения Валерьевна</w:t>
            </w:r>
          </w:p>
        </w:tc>
        <w:tc>
          <w:tcPr>
            <w:tcW w:w="6494" w:type="dxa"/>
          </w:tcPr>
          <w:p w:rsidR="006C282B" w:rsidRPr="006C282B" w:rsidRDefault="006C282B" w:rsidP="006C282B">
            <w:pPr>
              <w:widowControl w:val="0"/>
              <w:autoSpaceDE w:val="0"/>
              <w:autoSpaceDN w:val="0"/>
              <w:adjustRightInd w:val="0"/>
              <w:ind w:left="-108" w:right="-2"/>
              <w:rPr>
                <w:sz w:val="16"/>
                <w:szCs w:val="16"/>
              </w:rPr>
            </w:pPr>
            <w:r w:rsidRPr="006C282B">
              <w:rPr>
                <w:sz w:val="16"/>
                <w:szCs w:val="16"/>
              </w:rPr>
              <w:t>-председатель комитета культуры, спорта и туризма Администрации муниципального района</w:t>
            </w:r>
          </w:p>
        </w:tc>
      </w:tr>
      <w:tr w:rsidR="006C282B" w:rsidRPr="006C282B" w:rsidTr="00D748CF">
        <w:trPr>
          <w:trHeight w:val="811"/>
        </w:trPr>
        <w:tc>
          <w:tcPr>
            <w:tcW w:w="256" w:type="dxa"/>
            <w:vAlign w:val="center"/>
          </w:tcPr>
          <w:p w:rsidR="006C282B" w:rsidRPr="006C282B" w:rsidRDefault="006C282B" w:rsidP="006C282B">
            <w:pPr>
              <w:widowControl w:val="0"/>
              <w:autoSpaceDE w:val="0"/>
              <w:autoSpaceDN w:val="0"/>
              <w:adjustRightInd w:val="0"/>
              <w:jc w:val="center"/>
              <w:rPr>
                <w:sz w:val="16"/>
                <w:szCs w:val="16"/>
              </w:rPr>
            </w:pPr>
          </w:p>
        </w:tc>
        <w:tc>
          <w:tcPr>
            <w:tcW w:w="3338" w:type="dxa"/>
            <w:hideMark/>
          </w:tcPr>
          <w:p w:rsidR="006C282B" w:rsidRPr="006C282B" w:rsidRDefault="006C282B" w:rsidP="006C282B">
            <w:pPr>
              <w:widowControl w:val="0"/>
              <w:autoSpaceDE w:val="0"/>
              <w:autoSpaceDN w:val="0"/>
              <w:adjustRightInd w:val="0"/>
              <w:ind w:right="-108"/>
              <w:jc w:val="center"/>
              <w:rPr>
                <w:sz w:val="16"/>
                <w:szCs w:val="16"/>
              </w:rPr>
            </w:pPr>
            <w:r w:rsidRPr="006C282B">
              <w:rPr>
                <w:sz w:val="16"/>
                <w:szCs w:val="16"/>
              </w:rPr>
              <w:t>Лунёва</w:t>
            </w:r>
          </w:p>
          <w:p w:rsidR="006C282B" w:rsidRPr="006C282B" w:rsidRDefault="006C282B" w:rsidP="006C282B">
            <w:pPr>
              <w:widowControl w:val="0"/>
              <w:autoSpaceDE w:val="0"/>
              <w:autoSpaceDN w:val="0"/>
              <w:adjustRightInd w:val="0"/>
              <w:ind w:right="-108"/>
              <w:jc w:val="center"/>
              <w:rPr>
                <w:sz w:val="16"/>
                <w:szCs w:val="16"/>
              </w:rPr>
            </w:pPr>
            <w:r w:rsidRPr="006C282B">
              <w:rPr>
                <w:sz w:val="16"/>
                <w:szCs w:val="16"/>
              </w:rPr>
              <w:t>Ирина Валерьевна</w:t>
            </w:r>
          </w:p>
        </w:tc>
        <w:tc>
          <w:tcPr>
            <w:tcW w:w="6494" w:type="dxa"/>
          </w:tcPr>
          <w:p w:rsidR="006C282B" w:rsidRPr="006C282B" w:rsidRDefault="006C282B" w:rsidP="006C282B">
            <w:pPr>
              <w:widowControl w:val="0"/>
              <w:autoSpaceDE w:val="0"/>
              <w:autoSpaceDN w:val="0"/>
              <w:adjustRightInd w:val="0"/>
              <w:ind w:left="-108" w:right="-2"/>
              <w:rPr>
                <w:sz w:val="16"/>
                <w:szCs w:val="16"/>
              </w:rPr>
            </w:pPr>
            <w:r w:rsidRPr="006C282B">
              <w:rPr>
                <w:sz w:val="16"/>
                <w:szCs w:val="16"/>
              </w:rPr>
              <w:t xml:space="preserve">-ведущий специалист, ответственный секретарь районной комиссии по делам </w:t>
            </w:r>
            <w:r>
              <w:rPr>
                <w:sz w:val="16"/>
                <w:szCs w:val="16"/>
              </w:rPr>
              <w:t>н</w:t>
            </w:r>
            <w:r w:rsidRPr="006C282B">
              <w:rPr>
                <w:sz w:val="16"/>
                <w:szCs w:val="16"/>
              </w:rPr>
              <w:t>есовершеннолетних  и защите их прав</w:t>
            </w:r>
          </w:p>
        </w:tc>
      </w:tr>
      <w:tr w:rsidR="006C282B" w:rsidRPr="006C282B" w:rsidTr="00D748CF">
        <w:trPr>
          <w:trHeight w:val="917"/>
        </w:trPr>
        <w:tc>
          <w:tcPr>
            <w:tcW w:w="256" w:type="dxa"/>
            <w:vAlign w:val="center"/>
          </w:tcPr>
          <w:p w:rsidR="006C282B" w:rsidRPr="006C282B" w:rsidRDefault="006C282B" w:rsidP="006C282B">
            <w:pPr>
              <w:widowControl w:val="0"/>
              <w:autoSpaceDE w:val="0"/>
              <w:autoSpaceDN w:val="0"/>
              <w:adjustRightInd w:val="0"/>
              <w:jc w:val="center"/>
              <w:rPr>
                <w:sz w:val="16"/>
                <w:szCs w:val="16"/>
              </w:rPr>
            </w:pPr>
          </w:p>
        </w:tc>
        <w:tc>
          <w:tcPr>
            <w:tcW w:w="3338" w:type="dxa"/>
          </w:tcPr>
          <w:p w:rsidR="006C282B" w:rsidRPr="006C282B" w:rsidRDefault="006C282B" w:rsidP="006C282B">
            <w:pPr>
              <w:widowControl w:val="0"/>
              <w:autoSpaceDE w:val="0"/>
              <w:autoSpaceDN w:val="0"/>
              <w:adjustRightInd w:val="0"/>
              <w:ind w:right="-108"/>
              <w:jc w:val="center"/>
              <w:rPr>
                <w:sz w:val="16"/>
                <w:szCs w:val="16"/>
                <w:lang w:eastAsia="ar-SA"/>
              </w:rPr>
            </w:pPr>
            <w:r w:rsidRPr="006C282B">
              <w:rPr>
                <w:sz w:val="16"/>
                <w:szCs w:val="16"/>
                <w:lang w:eastAsia="ar-SA"/>
              </w:rPr>
              <w:t>Муромцев Андрей</w:t>
            </w:r>
          </w:p>
          <w:p w:rsidR="006C282B" w:rsidRPr="006C282B" w:rsidRDefault="006C282B" w:rsidP="00D748CF">
            <w:pPr>
              <w:widowControl w:val="0"/>
              <w:autoSpaceDE w:val="0"/>
              <w:autoSpaceDN w:val="0"/>
              <w:adjustRightInd w:val="0"/>
              <w:ind w:right="-108"/>
              <w:jc w:val="center"/>
              <w:rPr>
                <w:sz w:val="16"/>
                <w:szCs w:val="16"/>
              </w:rPr>
            </w:pPr>
            <w:r w:rsidRPr="006C282B">
              <w:rPr>
                <w:sz w:val="16"/>
                <w:szCs w:val="16"/>
                <w:lang w:eastAsia="ar-SA"/>
              </w:rPr>
              <w:t>А</w:t>
            </w:r>
            <w:r w:rsidR="00D748CF">
              <w:rPr>
                <w:sz w:val="16"/>
                <w:szCs w:val="16"/>
                <w:lang w:eastAsia="ar-SA"/>
              </w:rPr>
              <w:t>н</w:t>
            </w:r>
            <w:r w:rsidRPr="006C282B">
              <w:rPr>
                <w:sz w:val="16"/>
                <w:szCs w:val="16"/>
                <w:lang w:eastAsia="ar-SA"/>
              </w:rPr>
              <w:t>атольевич</w:t>
            </w:r>
          </w:p>
        </w:tc>
        <w:tc>
          <w:tcPr>
            <w:tcW w:w="6494" w:type="dxa"/>
          </w:tcPr>
          <w:p w:rsidR="006C282B" w:rsidRDefault="006C282B" w:rsidP="006C282B">
            <w:pPr>
              <w:widowControl w:val="0"/>
              <w:autoSpaceDE w:val="0"/>
              <w:autoSpaceDN w:val="0"/>
              <w:adjustRightInd w:val="0"/>
              <w:ind w:left="-108" w:right="-2"/>
              <w:rPr>
                <w:sz w:val="16"/>
                <w:szCs w:val="16"/>
              </w:rPr>
            </w:pPr>
            <w:r w:rsidRPr="006C282B">
              <w:rPr>
                <w:sz w:val="16"/>
                <w:szCs w:val="16"/>
              </w:rPr>
              <w:t>-начальник отдела надзорной деятельности и профилактической работы по Боровичскому и Любытинскому районам УНД ГУ МЧС России по Новгородской области</w:t>
            </w:r>
          </w:p>
          <w:p w:rsidR="00D748CF" w:rsidRPr="006C282B" w:rsidRDefault="00D748CF" w:rsidP="006C282B">
            <w:pPr>
              <w:widowControl w:val="0"/>
              <w:autoSpaceDE w:val="0"/>
              <w:autoSpaceDN w:val="0"/>
              <w:adjustRightInd w:val="0"/>
              <w:ind w:left="-108" w:right="-2"/>
              <w:rPr>
                <w:sz w:val="16"/>
                <w:szCs w:val="16"/>
              </w:rPr>
            </w:pPr>
          </w:p>
        </w:tc>
      </w:tr>
      <w:tr w:rsidR="006C282B" w:rsidRPr="006C282B" w:rsidTr="00D748CF">
        <w:trPr>
          <w:trHeight w:val="786"/>
        </w:trPr>
        <w:tc>
          <w:tcPr>
            <w:tcW w:w="256" w:type="dxa"/>
            <w:vAlign w:val="center"/>
          </w:tcPr>
          <w:p w:rsidR="006C282B" w:rsidRPr="006C282B" w:rsidRDefault="006C282B" w:rsidP="006C282B">
            <w:pPr>
              <w:widowControl w:val="0"/>
              <w:autoSpaceDE w:val="0"/>
              <w:autoSpaceDN w:val="0"/>
              <w:adjustRightInd w:val="0"/>
              <w:jc w:val="center"/>
              <w:rPr>
                <w:sz w:val="16"/>
                <w:szCs w:val="16"/>
              </w:rPr>
            </w:pPr>
          </w:p>
        </w:tc>
        <w:tc>
          <w:tcPr>
            <w:tcW w:w="3338" w:type="dxa"/>
          </w:tcPr>
          <w:p w:rsidR="006C282B" w:rsidRPr="006C282B" w:rsidRDefault="006C282B" w:rsidP="006C282B">
            <w:pPr>
              <w:widowControl w:val="0"/>
              <w:autoSpaceDE w:val="0"/>
              <w:autoSpaceDN w:val="0"/>
              <w:adjustRightInd w:val="0"/>
              <w:ind w:right="-108"/>
              <w:jc w:val="center"/>
              <w:rPr>
                <w:sz w:val="16"/>
                <w:szCs w:val="16"/>
                <w:lang w:eastAsia="ar-SA"/>
              </w:rPr>
            </w:pPr>
            <w:r w:rsidRPr="006C282B">
              <w:rPr>
                <w:sz w:val="16"/>
                <w:szCs w:val="16"/>
                <w:lang w:eastAsia="ar-SA"/>
              </w:rPr>
              <w:t>Серебрякова Надежда</w:t>
            </w:r>
          </w:p>
          <w:p w:rsidR="006C282B" w:rsidRPr="006C282B" w:rsidRDefault="006C282B" w:rsidP="006C282B">
            <w:pPr>
              <w:widowControl w:val="0"/>
              <w:autoSpaceDE w:val="0"/>
              <w:autoSpaceDN w:val="0"/>
              <w:adjustRightInd w:val="0"/>
              <w:ind w:right="-108"/>
              <w:jc w:val="center"/>
              <w:rPr>
                <w:sz w:val="16"/>
                <w:szCs w:val="16"/>
                <w:lang w:eastAsia="ar-SA"/>
              </w:rPr>
            </w:pPr>
            <w:r w:rsidRPr="006C282B">
              <w:rPr>
                <w:sz w:val="16"/>
                <w:szCs w:val="16"/>
                <w:lang w:eastAsia="ar-SA"/>
              </w:rPr>
              <w:t>Александровна</w:t>
            </w:r>
          </w:p>
        </w:tc>
        <w:tc>
          <w:tcPr>
            <w:tcW w:w="6494" w:type="dxa"/>
          </w:tcPr>
          <w:p w:rsidR="006C282B" w:rsidRPr="006C282B" w:rsidRDefault="006C282B" w:rsidP="006C282B">
            <w:pPr>
              <w:widowControl w:val="0"/>
              <w:autoSpaceDE w:val="0"/>
              <w:autoSpaceDN w:val="0"/>
              <w:adjustRightInd w:val="0"/>
              <w:ind w:left="-108" w:right="-2"/>
              <w:rPr>
                <w:sz w:val="16"/>
                <w:szCs w:val="16"/>
              </w:rPr>
            </w:pPr>
            <w:r w:rsidRPr="006C282B">
              <w:rPr>
                <w:sz w:val="16"/>
                <w:szCs w:val="16"/>
              </w:rPr>
              <w:t>-заведующая отделением  профилактики безнадз</w:t>
            </w:r>
            <w:r>
              <w:rPr>
                <w:sz w:val="16"/>
                <w:szCs w:val="16"/>
              </w:rPr>
              <w:t>ор</w:t>
            </w:r>
            <w:r w:rsidRPr="006C282B">
              <w:rPr>
                <w:sz w:val="16"/>
                <w:szCs w:val="16"/>
              </w:rPr>
              <w:t>ности и социальной помощи семье и детям ОБУСО  «Любытинский комплексный центр социального  обслуживания</w:t>
            </w:r>
            <w:r>
              <w:rPr>
                <w:sz w:val="16"/>
                <w:szCs w:val="16"/>
              </w:rPr>
              <w:t xml:space="preserve"> </w:t>
            </w:r>
            <w:r w:rsidRPr="006C282B">
              <w:rPr>
                <w:sz w:val="16"/>
                <w:szCs w:val="16"/>
              </w:rPr>
              <w:t>населения»</w:t>
            </w:r>
          </w:p>
        </w:tc>
      </w:tr>
    </w:tbl>
    <w:p w:rsidR="006C282B" w:rsidRPr="006C282B" w:rsidRDefault="006C282B" w:rsidP="006C282B">
      <w:pPr>
        <w:tabs>
          <w:tab w:val="left" w:pos="3828"/>
          <w:tab w:val="left" w:pos="4253"/>
        </w:tabs>
        <w:ind w:right="-58"/>
        <w:jc w:val="center"/>
        <w:rPr>
          <w:sz w:val="16"/>
          <w:szCs w:val="16"/>
        </w:rPr>
      </w:pPr>
      <w:r w:rsidRPr="006C282B">
        <w:rPr>
          <w:sz w:val="16"/>
          <w:szCs w:val="16"/>
        </w:rPr>
        <w:t>________________</w:t>
      </w:r>
    </w:p>
    <w:p w:rsidR="004F0EB9" w:rsidRPr="004F0EB9" w:rsidRDefault="004F0EB9" w:rsidP="004F0EB9">
      <w:pPr>
        <w:autoSpaceDE w:val="0"/>
        <w:autoSpaceDN w:val="0"/>
        <w:adjustRightInd w:val="0"/>
        <w:jc w:val="right"/>
        <w:rPr>
          <w:sz w:val="16"/>
          <w:szCs w:val="16"/>
        </w:rPr>
      </w:pPr>
    </w:p>
    <w:p w:rsidR="00941141" w:rsidRPr="00941141" w:rsidRDefault="00941141" w:rsidP="00941141">
      <w:pPr>
        <w:keepNext/>
        <w:ind w:right="-2"/>
        <w:jc w:val="center"/>
        <w:outlineLvl w:val="3"/>
        <w:rPr>
          <w:color w:val="000000"/>
          <w:sz w:val="16"/>
          <w:szCs w:val="16"/>
        </w:rPr>
      </w:pPr>
      <w:r w:rsidRPr="00941141">
        <w:rPr>
          <w:sz w:val="16"/>
          <w:szCs w:val="16"/>
        </w:rPr>
        <w:t xml:space="preserve">   </w:t>
      </w:r>
      <w:r w:rsidRPr="00941141">
        <w:rPr>
          <w:color w:val="000000"/>
          <w:sz w:val="16"/>
          <w:szCs w:val="16"/>
        </w:rPr>
        <w:t>Администрация  Любытинского муниципального района</w:t>
      </w:r>
    </w:p>
    <w:p w:rsidR="00941141" w:rsidRPr="00941141" w:rsidRDefault="00941141" w:rsidP="00941141">
      <w:pPr>
        <w:ind w:right="-58"/>
        <w:jc w:val="center"/>
        <w:rPr>
          <w:b/>
          <w:color w:val="000000"/>
          <w:sz w:val="16"/>
          <w:szCs w:val="16"/>
        </w:rPr>
      </w:pPr>
      <w:r w:rsidRPr="00941141">
        <w:rPr>
          <w:b/>
          <w:color w:val="000000"/>
          <w:sz w:val="16"/>
          <w:szCs w:val="16"/>
        </w:rPr>
        <w:t>П О С Т А Н О В Л Е Н И Е</w:t>
      </w:r>
    </w:p>
    <w:p w:rsidR="00941141" w:rsidRPr="00941141" w:rsidRDefault="00941141" w:rsidP="00941141">
      <w:pPr>
        <w:ind w:right="-2"/>
        <w:jc w:val="center"/>
        <w:rPr>
          <w:color w:val="000000"/>
          <w:sz w:val="16"/>
          <w:szCs w:val="16"/>
        </w:rPr>
      </w:pPr>
      <w:r w:rsidRPr="00941141">
        <w:rPr>
          <w:color w:val="000000"/>
          <w:sz w:val="16"/>
          <w:szCs w:val="16"/>
        </w:rPr>
        <w:t>от 07.02.2020 № 94</w:t>
      </w:r>
    </w:p>
    <w:p w:rsidR="00941141" w:rsidRPr="00941141" w:rsidRDefault="00941141" w:rsidP="00941141">
      <w:pPr>
        <w:ind w:right="-2"/>
        <w:jc w:val="center"/>
        <w:rPr>
          <w:color w:val="000000"/>
          <w:sz w:val="16"/>
          <w:szCs w:val="16"/>
        </w:rPr>
      </w:pPr>
      <w:r w:rsidRPr="00941141">
        <w:rPr>
          <w:sz w:val="16"/>
          <w:szCs w:val="16"/>
        </w:rPr>
        <w:t>р.п.Любытино</w:t>
      </w:r>
    </w:p>
    <w:p w:rsidR="00941141" w:rsidRPr="00941141" w:rsidRDefault="00941141" w:rsidP="00941141">
      <w:pPr>
        <w:ind w:right="-2"/>
        <w:jc w:val="center"/>
        <w:rPr>
          <w:b/>
          <w:bCs/>
          <w:sz w:val="16"/>
          <w:szCs w:val="16"/>
        </w:rPr>
      </w:pPr>
      <w:r w:rsidRPr="00941141">
        <w:rPr>
          <w:b/>
          <w:bCs/>
          <w:sz w:val="16"/>
          <w:szCs w:val="16"/>
        </w:rPr>
        <w:t xml:space="preserve">О проведении санитарно-противоэпидемических мероприятий по профилактике гриппа и ОРВИ, а также недопущению завоза </w:t>
      </w:r>
    </w:p>
    <w:p w:rsidR="00941141" w:rsidRPr="00941141" w:rsidRDefault="00941141" w:rsidP="00941141">
      <w:pPr>
        <w:ind w:right="-2"/>
        <w:jc w:val="center"/>
        <w:rPr>
          <w:b/>
          <w:bCs/>
          <w:sz w:val="16"/>
          <w:szCs w:val="16"/>
        </w:rPr>
      </w:pPr>
      <w:r w:rsidRPr="00941141">
        <w:rPr>
          <w:b/>
          <w:bCs/>
          <w:sz w:val="16"/>
          <w:szCs w:val="16"/>
        </w:rPr>
        <w:t>и распространения новой коронавирусной инфекции, вызванной 2019-</w:t>
      </w:r>
      <w:r w:rsidRPr="00941141">
        <w:rPr>
          <w:b/>
          <w:bCs/>
          <w:sz w:val="16"/>
          <w:szCs w:val="16"/>
          <w:lang w:val="en-US"/>
        </w:rPr>
        <w:t>nCoV</w:t>
      </w:r>
      <w:r w:rsidRPr="00941141">
        <w:rPr>
          <w:b/>
          <w:bCs/>
          <w:sz w:val="16"/>
          <w:szCs w:val="16"/>
        </w:rPr>
        <w:t xml:space="preserve">, </w:t>
      </w:r>
    </w:p>
    <w:p w:rsidR="00941141" w:rsidRPr="00941141" w:rsidRDefault="00941141" w:rsidP="00941141">
      <w:pPr>
        <w:ind w:right="-2"/>
        <w:jc w:val="center"/>
        <w:rPr>
          <w:b/>
          <w:bCs/>
          <w:sz w:val="16"/>
          <w:szCs w:val="16"/>
        </w:rPr>
      </w:pPr>
      <w:r w:rsidRPr="00941141">
        <w:rPr>
          <w:b/>
          <w:sz w:val="16"/>
          <w:szCs w:val="16"/>
        </w:rPr>
        <w:t xml:space="preserve">на территории Любытинского муниципального района </w:t>
      </w:r>
    </w:p>
    <w:p w:rsidR="00941141" w:rsidRPr="00941141" w:rsidRDefault="00941141" w:rsidP="00941141">
      <w:pPr>
        <w:widowControl w:val="0"/>
        <w:autoSpaceDE w:val="0"/>
        <w:autoSpaceDN w:val="0"/>
        <w:adjustRightInd w:val="0"/>
        <w:jc w:val="both"/>
        <w:rPr>
          <w:sz w:val="16"/>
          <w:szCs w:val="16"/>
        </w:rPr>
      </w:pPr>
      <w:r w:rsidRPr="00941141">
        <w:rPr>
          <w:sz w:val="16"/>
          <w:szCs w:val="16"/>
        </w:rPr>
        <w:t xml:space="preserve"> </w:t>
      </w:r>
      <w:r w:rsidRPr="00941141">
        <w:rPr>
          <w:sz w:val="16"/>
          <w:szCs w:val="16"/>
        </w:rPr>
        <w:tab/>
        <w:t xml:space="preserve">Во исполнение Указа Губернатора Новгородской области от 05.02.2020 № 42 «Об утверждении </w:t>
      </w:r>
      <w:r w:rsidRPr="00941141">
        <w:rPr>
          <w:rFonts w:eastAsia="Calibri"/>
          <w:bCs/>
          <w:sz w:val="16"/>
          <w:szCs w:val="16"/>
          <w:lang w:eastAsia="en-US"/>
        </w:rPr>
        <w:t xml:space="preserve">регионального плана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вызванной 2019-nCoV, на территории Новгородской области» в </w:t>
      </w:r>
      <w:r w:rsidRPr="00941141">
        <w:rPr>
          <w:sz w:val="16"/>
          <w:szCs w:val="16"/>
        </w:rPr>
        <w:t xml:space="preserve">соответствии с Федеральным законом от 30 марта 1999 года № 52-ФЗ «О санитарно-эпидемиологическом благополучии населения» Администрация Любытинского муниципального района </w:t>
      </w:r>
    </w:p>
    <w:p w:rsidR="00941141" w:rsidRPr="00941141" w:rsidRDefault="00941141" w:rsidP="00941141">
      <w:pPr>
        <w:widowControl w:val="0"/>
        <w:autoSpaceDE w:val="0"/>
        <w:autoSpaceDN w:val="0"/>
        <w:adjustRightInd w:val="0"/>
        <w:jc w:val="both"/>
        <w:rPr>
          <w:b/>
          <w:sz w:val="16"/>
          <w:szCs w:val="16"/>
        </w:rPr>
      </w:pPr>
      <w:r w:rsidRPr="00941141">
        <w:rPr>
          <w:b/>
          <w:sz w:val="16"/>
          <w:szCs w:val="16"/>
        </w:rPr>
        <w:t>ПОСТАНОВЛЯЕТ:</w:t>
      </w:r>
    </w:p>
    <w:p w:rsidR="00941141" w:rsidRPr="00941141" w:rsidRDefault="00941141" w:rsidP="00941141">
      <w:pPr>
        <w:autoSpaceDE w:val="0"/>
        <w:autoSpaceDN w:val="0"/>
        <w:adjustRightInd w:val="0"/>
        <w:contextualSpacing/>
        <w:jc w:val="both"/>
        <w:rPr>
          <w:rFonts w:eastAsia="Calibri"/>
          <w:sz w:val="16"/>
          <w:szCs w:val="16"/>
          <w:lang w:eastAsia="en-US"/>
        </w:rPr>
      </w:pPr>
      <w:r w:rsidRPr="00941141">
        <w:rPr>
          <w:rFonts w:eastAsia="Calibri"/>
          <w:sz w:val="16"/>
          <w:szCs w:val="16"/>
          <w:lang w:eastAsia="en-US"/>
        </w:rPr>
        <w:tab/>
        <w:t>1.Утвердить прилагаемый план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вызванной 2019-nCoV, на территории Любытинского муниципального района  (далее - План мероприятий).</w:t>
      </w:r>
    </w:p>
    <w:p w:rsidR="00941141" w:rsidRPr="00941141" w:rsidRDefault="00941141" w:rsidP="00941141">
      <w:pPr>
        <w:autoSpaceDE w:val="0"/>
        <w:autoSpaceDN w:val="0"/>
        <w:adjustRightInd w:val="0"/>
        <w:contextualSpacing/>
        <w:jc w:val="both"/>
        <w:rPr>
          <w:rFonts w:eastAsia="Calibri"/>
          <w:sz w:val="16"/>
          <w:szCs w:val="16"/>
          <w:lang w:eastAsia="en-US"/>
        </w:rPr>
      </w:pPr>
      <w:r w:rsidRPr="00941141">
        <w:rPr>
          <w:rFonts w:eastAsia="Calibri"/>
          <w:sz w:val="16"/>
          <w:szCs w:val="16"/>
          <w:lang w:eastAsia="en-US"/>
        </w:rPr>
        <w:tab/>
        <w:t>2.Контроль за выполнением постановления возложить на заместителя Главы администрации муниципального района О.А. Иванову.</w:t>
      </w:r>
    </w:p>
    <w:p w:rsidR="00941141" w:rsidRPr="00941141" w:rsidRDefault="00941141" w:rsidP="00941141">
      <w:pPr>
        <w:autoSpaceDE w:val="0"/>
        <w:autoSpaceDN w:val="0"/>
        <w:adjustRightInd w:val="0"/>
        <w:contextualSpacing/>
        <w:jc w:val="both"/>
        <w:rPr>
          <w:rFonts w:eastAsia="Calibri"/>
          <w:sz w:val="16"/>
          <w:szCs w:val="16"/>
          <w:lang w:eastAsia="en-US"/>
        </w:rPr>
      </w:pPr>
      <w:r w:rsidRPr="00941141">
        <w:rPr>
          <w:rFonts w:eastAsia="Calibri"/>
          <w:sz w:val="16"/>
          <w:szCs w:val="16"/>
          <w:lang w:eastAsia="en-US"/>
        </w:rPr>
        <w:tab/>
        <w:t>3.Опубликовать постановление на официальном сайте Администрации муниципального района в информационно-телекоммуникационной сети «Интернет».</w:t>
      </w:r>
    </w:p>
    <w:p w:rsidR="00941141" w:rsidRPr="00941141" w:rsidRDefault="00941141" w:rsidP="00941141">
      <w:pPr>
        <w:ind w:right="-510"/>
        <w:rPr>
          <w:b/>
          <w:sz w:val="16"/>
          <w:szCs w:val="16"/>
        </w:rPr>
      </w:pPr>
      <w:r w:rsidRPr="00941141">
        <w:rPr>
          <w:b/>
          <w:sz w:val="16"/>
          <w:szCs w:val="16"/>
        </w:rPr>
        <w:t>Первый заместитель</w:t>
      </w:r>
    </w:p>
    <w:p w:rsidR="00941141" w:rsidRPr="00941141" w:rsidRDefault="00941141" w:rsidP="00941141">
      <w:pPr>
        <w:ind w:right="-510"/>
        <w:rPr>
          <w:b/>
          <w:sz w:val="16"/>
          <w:szCs w:val="16"/>
        </w:rPr>
      </w:pPr>
      <w:r w:rsidRPr="00941141">
        <w:rPr>
          <w:b/>
          <w:sz w:val="16"/>
          <w:szCs w:val="16"/>
        </w:rPr>
        <w:t>Главы администрации        С.В. Матвеева</w:t>
      </w:r>
    </w:p>
    <w:p w:rsidR="00941141" w:rsidRPr="00941141" w:rsidRDefault="00941141" w:rsidP="00941141">
      <w:pPr>
        <w:ind w:right="-510"/>
        <w:jc w:val="center"/>
        <w:rPr>
          <w:b/>
          <w:sz w:val="16"/>
          <w:szCs w:val="16"/>
        </w:rPr>
      </w:pPr>
      <w:r w:rsidRPr="00941141">
        <w:rPr>
          <w:b/>
          <w:sz w:val="16"/>
          <w:szCs w:val="16"/>
        </w:rPr>
        <w:t>_________________________</w:t>
      </w:r>
    </w:p>
    <w:p w:rsidR="00941141" w:rsidRPr="00941141" w:rsidRDefault="00941141" w:rsidP="00941141">
      <w:pPr>
        <w:widowControl w:val="0"/>
        <w:autoSpaceDE w:val="0"/>
        <w:autoSpaceDN w:val="0"/>
        <w:adjustRightInd w:val="0"/>
        <w:ind w:right="-510"/>
        <w:jc w:val="both"/>
        <w:rPr>
          <w:b/>
          <w:sz w:val="16"/>
          <w:szCs w:val="16"/>
        </w:rPr>
      </w:pPr>
      <w:r w:rsidRPr="00941141">
        <w:rPr>
          <w:b/>
          <w:sz w:val="16"/>
          <w:szCs w:val="16"/>
        </w:rPr>
        <w:t xml:space="preserve">                               </w:t>
      </w:r>
    </w:p>
    <w:p w:rsidR="00941141" w:rsidRDefault="00941141" w:rsidP="00941141">
      <w:pPr>
        <w:widowControl w:val="0"/>
        <w:autoSpaceDE w:val="0"/>
        <w:autoSpaceDN w:val="0"/>
        <w:adjustRightInd w:val="0"/>
        <w:ind w:right="-510"/>
        <w:jc w:val="both"/>
        <w:rPr>
          <w:sz w:val="16"/>
          <w:szCs w:val="16"/>
        </w:rPr>
      </w:pPr>
      <w:r w:rsidRPr="00941141">
        <w:rPr>
          <w:sz w:val="16"/>
          <w:szCs w:val="16"/>
        </w:rPr>
        <w:t xml:space="preserve">                                                                                             </w:t>
      </w:r>
    </w:p>
    <w:p w:rsidR="00D748CF" w:rsidRDefault="00941141" w:rsidP="00941141">
      <w:pPr>
        <w:widowControl w:val="0"/>
        <w:autoSpaceDE w:val="0"/>
        <w:autoSpaceDN w:val="0"/>
        <w:adjustRightInd w:val="0"/>
        <w:ind w:right="-510"/>
        <w:jc w:val="center"/>
        <w:rPr>
          <w:sz w:val="16"/>
          <w:szCs w:val="16"/>
        </w:rPr>
      </w:pPr>
      <w:r>
        <w:rPr>
          <w:sz w:val="16"/>
          <w:szCs w:val="16"/>
        </w:rPr>
        <w:t xml:space="preserve">                                                                                                                                                                       </w:t>
      </w:r>
    </w:p>
    <w:p w:rsidR="00941141" w:rsidRPr="00941141" w:rsidRDefault="00D748CF" w:rsidP="00941141">
      <w:pPr>
        <w:widowControl w:val="0"/>
        <w:autoSpaceDE w:val="0"/>
        <w:autoSpaceDN w:val="0"/>
        <w:adjustRightInd w:val="0"/>
        <w:ind w:right="-510"/>
        <w:jc w:val="center"/>
        <w:rPr>
          <w:sz w:val="16"/>
          <w:szCs w:val="16"/>
        </w:rPr>
      </w:pPr>
      <w:r>
        <w:rPr>
          <w:sz w:val="16"/>
          <w:szCs w:val="16"/>
        </w:rPr>
        <w:lastRenderedPageBreak/>
        <w:t xml:space="preserve">                                                                                                                                                                       </w:t>
      </w:r>
      <w:r w:rsidR="00941141" w:rsidRPr="00941141">
        <w:rPr>
          <w:sz w:val="16"/>
          <w:szCs w:val="16"/>
        </w:rPr>
        <w:t>Утвержден</w:t>
      </w:r>
    </w:p>
    <w:p w:rsidR="00941141" w:rsidRPr="00941141" w:rsidRDefault="00941141" w:rsidP="00941141">
      <w:pPr>
        <w:ind w:right="-2"/>
        <w:jc w:val="center"/>
        <w:rPr>
          <w:sz w:val="16"/>
          <w:szCs w:val="16"/>
        </w:rPr>
      </w:pPr>
      <w:r w:rsidRPr="00941141">
        <w:rPr>
          <w:sz w:val="16"/>
          <w:szCs w:val="16"/>
        </w:rPr>
        <w:t xml:space="preserve">                                                                   </w:t>
      </w:r>
      <w:r>
        <w:rPr>
          <w:sz w:val="16"/>
          <w:szCs w:val="16"/>
        </w:rPr>
        <w:t xml:space="preserve">                                                                                   </w:t>
      </w:r>
      <w:r w:rsidRPr="00941141">
        <w:rPr>
          <w:sz w:val="16"/>
          <w:szCs w:val="16"/>
        </w:rPr>
        <w:t>постановлением администрации</w:t>
      </w:r>
    </w:p>
    <w:p w:rsidR="00941141" w:rsidRDefault="00941141" w:rsidP="00941141">
      <w:pPr>
        <w:ind w:right="-2"/>
        <w:jc w:val="center"/>
        <w:rPr>
          <w:sz w:val="16"/>
          <w:szCs w:val="16"/>
        </w:rPr>
      </w:pPr>
      <w:r w:rsidRPr="00941141">
        <w:rPr>
          <w:sz w:val="16"/>
          <w:szCs w:val="16"/>
        </w:rPr>
        <w:t xml:space="preserve">                                                                 </w:t>
      </w:r>
      <w:r>
        <w:rPr>
          <w:sz w:val="16"/>
          <w:szCs w:val="16"/>
        </w:rPr>
        <w:t xml:space="preserve">                                                                                          </w:t>
      </w:r>
      <w:r w:rsidRPr="00941141">
        <w:rPr>
          <w:sz w:val="16"/>
          <w:szCs w:val="16"/>
        </w:rPr>
        <w:t xml:space="preserve">    муниципального района</w:t>
      </w:r>
      <w:r>
        <w:rPr>
          <w:sz w:val="16"/>
          <w:szCs w:val="16"/>
        </w:rPr>
        <w:t xml:space="preserve"> </w:t>
      </w:r>
    </w:p>
    <w:p w:rsidR="00941141" w:rsidRPr="00941141" w:rsidRDefault="00941141" w:rsidP="00941141">
      <w:pPr>
        <w:ind w:right="-2"/>
        <w:jc w:val="center"/>
        <w:rPr>
          <w:sz w:val="16"/>
          <w:szCs w:val="16"/>
        </w:rPr>
      </w:pPr>
      <w:r w:rsidRPr="00941141">
        <w:rPr>
          <w:sz w:val="16"/>
          <w:szCs w:val="16"/>
        </w:rPr>
        <w:t xml:space="preserve">                                                                   </w:t>
      </w:r>
      <w:r w:rsidR="00D748CF">
        <w:rPr>
          <w:sz w:val="16"/>
          <w:szCs w:val="16"/>
        </w:rPr>
        <w:t xml:space="preserve">                                                                                                    </w:t>
      </w:r>
      <w:r w:rsidRPr="00941141">
        <w:rPr>
          <w:sz w:val="16"/>
          <w:szCs w:val="16"/>
        </w:rPr>
        <w:t xml:space="preserve"> от 07.02.2020 № 94</w:t>
      </w:r>
    </w:p>
    <w:p w:rsidR="00941141" w:rsidRPr="00941141" w:rsidRDefault="00941141" w:rsidP="00941141">
      <w:pPr>
        <w:ind w:right="-2"/>
        <w:jc w:val="center"/>
        <w:rPr>
          <w:rFonts w:eastAsia="Calibri"/>
          <w:b/>
          <w:sz w:val="16"/>
          <w:szCs w:val="16"/>
          <w:lang w:eastAsia="en-US"/>
        </w:rPr>
      </w:pPr>
      <w:r w:rsidRPr="00941141">
        <w:rPr>
          <w:rFonts w:eastAsia="Calibri"/>
          <w:b/>
          <w:sz w:val="16"/>
          <w:szCs w:val="16"/>
          <w:lang w:eastAsia="en-US"/>
        </w:rPr>
        <w:t>ПЛАН</w:t>
      </w:r>
    </w:p>
    <w:p w:rsidR="00941141" w:rsidRPr="00941141" w:rsidRDefault="00941141" w:rsidP="00941141">
      <w:pPr>
        <w:ind w:right="-2"/>
        <w:jc w:val="center"/>
        <w:rPr>
          <w:rFonts w:eastAsia="Calibri"/>
          <w:b/>
          <w:sz w:val="16"/>
          <w:szCs w:val="16"/>
          <w:lang w:eastAsia="en-US"/>
        </w:rPr>
      </w:pPr>
      <w:r w:rsidRPr="00941141">
        <w:rPr>
          <w:rFonts w:eastAsia="Calibri"/>
          <w:b/>
          <w:sz w:val="16"/>
          <w:szCs w:val="16"/>
          <w:lang w:eastAsia="en-US"/>
        </w:rPr>
        <w:t xml:space="preserve">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вызванной 2019-nCoV, на территории </w:t>
      </w:r>
    </w:p>
    <w:p w:rsidR="00941141" w:rsidRPr="00941141" w:rsidRDefault="00941141" w:rsidP="00941141">
      <w:pPr>
        <w:ind w:right="-2"/>
        <w:jc w:val="center"/>
        <w:rPr>
          <w:b/>
          <w:sz w:val="16"/>
          <w:szCs w:val="16"/>
        </w:rPr>
      </w:pPr>
      <w:r w:rsidRPr="00941141">
        <w:rPr>
          <w:rFonts w:eastAsia="Calibri"/>
          <w:b/>
          <w:sz w:val="16"/>
          <w:szCs w:val="16"/>
          <w:lang w:eastAsia="en-US"/>
        </w:rPr>
        <w:t>Любытинского муниципального района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2232"/>
        <w:gridCol w:w="3154"/>
      </w:tblGrid>
      <w:tr w:rsidR="00941141" w:rsidRPr="00941141" w:rsidTr="00941141">
        <w:tc>
          <w:tcPr>
            <w:tcW w:w="709" w:type="dxa"/>
            <w:tcBorders>
              <w:top w:val="single" w:sz="4" w:space="0" w:color="auto"/>
              <w:left w:val="single" w:sz="4" w:space="0" w:color="auto"/>
              <w:bottom w:val="single" w:sz="4" w:space="0" w:color="auto"/>
              <w:right w:val="single" w:sz="4" w:space="0" w:color="auto"/>
            </w:tcBorders>
            <w:hideMark/>
          </w:tcPr>
          <w:p w:rsidR="00941141" w:rsidRPr="00941141" w:rsidRDefault="00941141" w:rsidP="00941141">
            <w:pPr>
              <w:autoSpaceDE w:val="0"/>
              <w:autoSpaceDN w:val="0"/>
              <w:adjustRightInd w:val="0"/>
              <w:ind w:left="-108" w:right="-270"/>
              <w:contextualSpacing/>
              <w:jc w:val="center"/>
              <w:rPr>
                <w:rFonts w:eastAsia="Calibri"/>
                <w:sz w:val="16"/>
                <w:szCs w:val="16"/>
                <w:lang w:eastAsia="en-US"/>
              </w:rPr>
            </w:pPr>
            <w:r w:rsidRPr="00941141">
              <w:rPr>
                <w:rFonts w:eastAsia="Calibri"/>
                <w:sz w:val="16"/>
                <w:szCs w:val="16"/>
                <w:lang w:eastAsia="en-US"/>
              </w:rPr>
              <w:t>№</w:t>
            </w:r>
          </w:p>
          <w:p w:rsidR="00941141" w:rsidRPr="00941141" w:rsidRDefault="00941141" w:rsidP="00941141">
            <w:pPr>
              <w:autoSpaceDE w:val="0"/>
              <w:autoSpaceDN w:val="0"/>
              <w:adjustRightInd w:val="0"/>
              <w:ind w:left="-108" w:right="-270"/>
              <w:contextualSpacing/>
              <w:jc w:val="center"/>
              <w:rPr>
                <w:sz w:val="16"/>
                <w:szCs w:val="16"/>
                <w:lang w:eastAsia="en-US"/>
              </w:rPr>
            </w:pPr>
            <w:r w:rsidRPr="00941141">
              <w:rPr>
                <w:rFonts w:eastAsia="Calibri"/>
                <w:sz w:val="16"/>
                <w:szCs w:val="16"/>
                <w:lang w:eastAsia="en-US"/>
              </w:rPr>
              <w:t>п/п</w:t>
            </w:r>
          </w:p>
        </w:tc>
        <w:tc>
          <w:tcPr>
            <w:tcW w:w="3402" w:type="dxa"/>
            <w:tcBorders>
              <w:top w:val="single" w:sz="4" w:space="0" w:color="auto"/>
              <w:left w:val="single" w:sz="4" w:space="0" w:color="auto"/>
              <w:bottom w:val="single" w:sz="4" w:space="0" w:color="auto"/>
              <w:right w:val="single" w:sz="4" w:space="0" w:color="auto"/>
            </w:tcBorders>
            <w:hideMark/>
          </w:tcPr>
          <w:p w:rsidR="00941141" w:rsidRPr="00941141" w:rsidRDefault="00941141" w:rsidP="00941141">
            <w:pPr>
              <w:autoSpaceDE w:val="0"/>
              <w:autoSpaceDN w:val="0"/>
              <w:adjustRightInd w:val="0"/>
              <w:ind w:right="-84"/>
              <w:contextualSpacing/>
              <w:jc w:val="center"/>
              <w:rPr>
                <w:sz w:val="16"/>
                <w:szCs w:val="16"/>
                <w:lang w:eastAsia="en-US"/>
              </w:rPr>
            </w:pPr>
            <w:r w:rsidRPr="00941141">
              <w:rPr>
                <w:rFonts w:eastAsia="Calibri"/>
                <w:sz w:val="16"/>
                <w:szCs w:val="16"/>
                <w:lang w:eastAsia="en-US"/>
              </w:rPr>
              <w:t>Наименование мероприятия</w:t>
            </w:r>
          </w:p>
        </w:tc>
        <w:tc>
          <w:tcPr>
            <w:tcW w:w="2232" w:type="dxa"/>
            <w:tcBorders>
              <w:top w:val="single" w:sz="4" w:space="0" w:color="auto"/>
              <w:left w:val="single" w:sz="4" w:space="0" w:color="auto"/>
              <w:bottom w:val="single" w:sz="4" w:space="0" w:color="auto"/>
              <w:right w:val="single" w:sz="4" w:space="0" w:color="auto"/>
            </w:tcBorders>
            <w:hideMark/>
          </w:tcPr>
          <w:p w:rsidR="00941141" w:rsidRPr="00941141" w:rsidRDefault="00941141" w:rsidP="00941141">
            <w:pPr>
              <w:autoSpaceDE w:val="0"/>
              <w:autoSpaceDN w:val="0"/>
              <w:adjustRightInd w:val="0"/>
              <w:ind w:left="-101" w:right="-84"/>
              <w:contextualSpacing/>
              <w:jc w:val="center"/>
              <w:rPr>
                <w:rFonts w:eastAsia="Calibri"/>
                <w:sz w:val="16"/>
                <w:szCs w:val="16"/>
                <w:lang w:eastAsia="en-US"/>
              </w:rPr>
            </w:pPr>
            <w:r w:rsidRPr="00941141">
              <w:rPr>
                <w:rFonts w:eastAsia="Calibri"/>
                <w:sz w:val="16"/>
                <w:szCs w:val="16"/>
                <w:lang w:eastAsia="en-US"/>
              </w:rPr>
              <w:t>Срок</w:t>
            </w:r>
          </w:p>
          <w:p w:rsidR="00941141" w:rsidRPr="00941141" w:rsidRDefault="00941141" w:rsidP="00941141">
            <w:pPr>
              <w:autoSpaceDE w:val="0"/>
              <w:autoSpaceDN w:val="0"/>
              <w:adjustRightInd w:val="0"/>
              <w:ind w:left="-101" w:right="-84"/>
              <w:contextualSpacing/>
              <w:jc w:val="center"/>
              <w:rPr>
                <w:sz w:val="16"/>
                <w:szCs w:val="16"/>
                <w:lang w:eastAsia="en-US"/>
              </w:rPr>
            </w:pPr>
            <w:r w:rsidRPr="00941141">
              <w:rPr>
                <w:rFonts w:eastAsia="Calibri"/>
                <w:sz w:val="16"/>
                <w:szCs w:val="16"/>
                <w:lang w:eastAsia="en-US"/>
              </w:rPr>
              <w:t>исполнения</w:t>
            </w:r>
          </w:p>
        </w:tc>
        <w:tc>
          <w:tcPr>
            <w:tcW w:w="3154" w:type="dxa"/>
            <w:tcBorders>
              <w:top w:val="single" w:sz="4" w:space="0" w:color="auto"/>
              <w:left w:val="single" w:sz="4" w:space="0" w:color="auto"/>
              <w:bottom w:val="single" w:sz="4" w:space="0" w:color="auto"/>
              <w:right w:val="single" w:sz="4" w:space="0" w:color="auto"/>
            </w:tcBorders>
            <w:hideMark/>
          </w:tcPr>
          <w:p w:rsidR="00941141" w:rsidRPr="00941141" w:rsidRDefault="00941141" w:rsidP="00941141">
            <w:pPr>
              <w:autoSpaceDE w:val="0"/>
              <w:autoSpaceDN w:val="0"/>
              <w:adjustRightInd w:val="0"/>
              <w:ind w:left="-101" w:right="-84"/>
              <w:contextualSpacing/>
              <w:jc w:val="center"/>
              <w:rPr>
                <w:rFonts w:eastAsia="Calibri"/>
                <w:sz w:val="16"/>
                <w:szCs w:val="16"/>
                <w:lang w:eastAsia="en-US"/>
              </w:rPr>
            </w:pPr>
            <w:r w:rsidRPr="00941141">
              <w:rPr>
                <w:rFonts w:eastAsia="Calibri"/>
                <w:sz w:val="16"/>
                <w:szCs w:val="16"/>
                <w:lang w:eastAsia="en-US"/>
              </w:rPr>
              <w:t>Ответственный</w:t>
            </w:r>
          </w:p>
          <w:p w:rsidR="00941141" w:rsidRPr="00941141" w:rsidRDefault="00941141" w:rsidP="00941141">
            <w:pPr>
              <w:autoSpaceDE w:val="0"/>
              <w:autoSpaceDN w:val="0"/>
              <w:adjustRightInd w:val="0"/>
              <w:ind w:left="-101" w:right="-84"/>
              <w:contextualSpacing/>
              <w:jc w:val="center"/>
              <w:rPr>
                <w:sz w:val="16"/>
                <w:szCs w:val="16"/>
                <w:lang w:eastAsia="en-US"/>
              </w:rPr>
            </w:pPr>
            <w:r w:rsidRPr="00941141">
              <w:rPr>
                <w:rFonts w:eastAsia="Calibri"/>
                <w:sz w:val="16"/>
                <w:szCs w:val="16"/>
                <w:lang w:eastAsia="en-US"/>
              </w:rPr>
              <w:t>исполнитель</w:t>
            </w:r>
          </w:p>
        </w:tc>
      </w:tr>
      <w:tr w:rsidR="00941141" w:rsidRPr="00941141" w:rsidTr="00941141">
        <w:tc>
          <w:tcPr>
            <w:tcW w:w="709" w:type="dxa"/>
            <w:tcBorders>
              <w:top w:val="single" w:sz="4" w:space="0" w:color="auto"/>
              <w:left w:val="single" w:sz="4" w:space="0" w:color="auto"/>
              <w:bottom w:val="single" w:sz="4" w:space="0" w:color="auto"/>
              <w:right w:val="single" w:sz="4" w:space="0" w:color="auto"/>
            </w:tcBorders>
            <w:hideMark/>
          </w:tcPr>
          <w:p w:rsidR="00941141" w:rsidRPr="00941141" w:rsidRDefault="00941141" w:rsidP="00941141">
            <w:pPr>
              <w:autoSpaceDE w:val="0"/>
              <w:autoSpaceDN w:val="0"/>
              <w:adjustRightInd w:val="0"/>
              <w:ind w:left="-108" w:right="-270"/>
              <w:contextualSpacing/>
              <w:jc w:val="center"/>
              <w:rPr>
                <w:sz w:val="16"/>
                <w:szCs w:val="16"/>
                <w:lang w:eastAsia="en-US"/>
              </w:rPr>
            </w:pPr>
            <w:r w:rsidRPr="00941141">
              <w:rPr>
                <w:rFonts w:eastAsia="Calibri"/>
                <w:sz w:val="16"/>
                <w:szCs w:val="16"/>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941141" w:rsidRPr="00941141" w:rsidRDefault="00941141" w:rsidP="00941141">
            <w:pPr>
              <w:autoSpaceDE w:val="0"/>
              <w:autoSpaceDN w:val="0"/>
              <w:adjustRightInd w:val="0"/>
              <w:ind w:right="-412"/>
              <w:contextualSpacing/>
              <w:jc w:val="center"/>
              <w:rPr>
                <w:sz w:val="16"/>
                <w:szCs w:val="16"/>
                <w:lang w:eastAsia="en-US"/>
              </w:rPr>
            </w:pPr>
            <w:r w:rsidRPr="00941141">
              <w:rPr>
                <w:rFonts w:eastAsia="Calibri"/>
                <w:sz w:val="16"/>
                <w:szCs w:val="16"/>
                <w:lang w:eastAsia="en-US"/>
              </w:rPr>
              <w:t>2</w:t>
            </w:r>
          </w:p>
        </w:tc>
        <w:tc>
          <w:tcPr>
            <w:tcW w:w="2232" w:type="dxa"/>
            <w:tcBorders>
              <w:top w:val="single" w:sz="4" w:space="0" w:color="auto"/>
              <w:left w:val="single" w:sz="4" w:space="0" w:color="auto"/>
              <w:bottom w:val="single" w:sz="4" w:space="0" w:color="auto"/>
              <w:right w:val="single" w:sz="4" w:space="0" w:color="auto"/>
            </w:tcBorders>
            <w:hideMark/>
          </w:tcPr>
          <w:p w:rsidR="00941141" w:rsidRPr="00941141" w:rsidRDefault="00941141" w:rsidP="00941141">
            <w:pPr>
              <w:autoSpaceDE w:val="0"/>
              <w:autoSpaceDN w:val="0"/>
              <w:adjustRightInd w:val="0"/>
              <w:ind w:left="-101" w:right="-84"/>
              <w:contextualSpacing/>
              <w:jc w:val="center"/>
              <w:rPr>
                <w:sz w:val="16"/>
                <w:szCs w:val="16"/>
                <w:lang w:eastAsia="en-US"/>
              </w:rPr>
            </w:pPr>
            <w:r w:rsidRPr="00941141">
              <w:rPr>
                <w:rFonts w:eastAsia="Calibri"/>
                <w:sz w:val="16"/>
                <w:szCs w:val="16"/>
                <w:lang w:eastAsia="en-US"/>
              </w:rPr>
              <w:t>3</w:t>
            </w:r>
          </w:p>
        </w:tc>
        <w:tc>
          <w:tcPr>
            <w:tcW w:w="3154" w:type="dxa"/>
            <w:tcBorders>
              <w:top w:val="single" w:sz="4" w:space="0" w:color="auto"/>
              <w:left w:val="single" w:sz="4" w:space="0" w:color="auto"/>
              <w:bottom w:val="single" w:sz="4" w:space="0" w:color="auto"/>
              <w:right w:val="single" w:sz="4" w:space="0" w:color="auto"/>
            </w:tcBorders>
            <w:hideMark/>
          </w:tcPr>
          <w:p w:rsidR="00941141" w:rsidRPr="00941141" w:rsidRDefault="00941141" w:rsidP="00941141">
            <w:pPr>
              <w:autoSpaceDE w:val="0"/>
              <w:autoSpaceDN w:val="0"/>
              <w:adjustRightInd w:val="0"/>
              <w:ind w:left="-101" w:right="-84"/>
              <w:contextualSpacing/>
              <w:jc w:val="center"/>
              <w:rPr>
                <w:sz w:val="16"/>
                <w:szCs w:val="16"/>
                <w:lang w:eastAsia="en-US"/>
              </w:rPr>
            </w:pPr>
            <w:r w:rsidRPr="00941141">
              <w:rPr>
                <w:rFonts w:eastAsia="Calibri"/>
                <w:sz w:val="16"/>
                <w:szCs w:val="16"/>
                <w:lang w:eastAsia="en-US"/>
              </w:rPr>
              <w:t>4</w:t>
            </w:r>
          </w:p>
        </w:tc>
      </w:tr>
      <w:tr w:rsidR="00941141" w:rsidRPr="00941141" w:rsidTr="00941141">
        <w:tc>
          <w:tcPr>
            <w:tcW w:w="709"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autoSpaceDE w:val="0"/>
              <w:autoSpaceDN w:val="0"/>
              <w:adjustRightInd w:val="0"/>
              <w:ind w:left="-108" w:right="-270"/>
              <w:contextualSpacing/>
              <w:jc w:val="center"/>
              <w:rPr>
                <w:rFonts w:eastAsia="Calibri"/>
                <w:sz w:val="16"/>
                <w:szCs w:val="16"/>
                <w:lang w:eastAsia="en-US"/>
              </w:rPr>
            </w:pPr>
          </w:p>
          <w:p w:rsidR="00941141" w:rsidRPr="00941141" w:rsidRDefault="00941141" w:rsidP="00941141">
            <w:pPr>
              <w:autoSpaceDE w:val="0"/>
              <w:autoSpaceDN w:val="0"/>
              <w:adjustRightInd w:val="0"/>
              <w:ind w:left="-108" w:right="-270"/>
              <w:contextualSpacing/>
              <w:jc w:val="center"/>
              <w:rPr>
                <w:sz w:val="16"/>
                <w:szCs w:val="16"/>
                <w:lang w:eastAsia="en-US"/>
              </w:rPr>
            </w:pPr>
            <w:r w:rsidRPr="00941141">
              <w:rPr>
                <w:rFonts w:eastAsia="Calibri"/>
                <w:sz w:val="16"/>
                <w:szCs w:val="16"/>
                <w:lang w:eastAsia="en-US"/>
              </w:rPr>
              <w:t>1.</w:t>
            </w:r>
          </w:p>
        </w:tc>
        <w:tc>
          <w:tcPr>
            <w:tcW w:w="3402"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ind w:right="-84"/>
              <w:jc w:val="both"/>
              <w:rPr>
                <w:bCs/>
                <w:sz w:val="16"/>
                <w:szCs w:val="16"/>
              </w:rPr>
            </w:pPr>
          </w:p>
          <w:p w:rsidR="00941141" w:rsidRPr="00941141" w:rsidRDefault="00941141" w:rsidP="00941141">
            <w:pPr>
              <w:ind w:right="-84"/>
              <w:jc w:val="both"/>
              <w:rPr>
                <w:sz w:val="16"/>
                <w:szCs w:val="16"/>
              </w:rPr>
            </w:pPr>
            <w:r w:rsidRPr="00941141">
              <w:rPr>
                <w:bCs/>
                <w:sz w:val="16"/>
                <w:szCs w:val="16"/>
              </w:rPr>
              <w:t>Организация и проведение заседания санитарно-проти-воэпидемической комиссии по вопросу проведения мероприятий по недопущению распространения новой коронавирусной инфекции, вызванной 2019-nCoV (далее коронавирусная инфекция)</w:t>
            </w:r>
          </w:p>
        </w:tc>
        <w:tc>
          <w:tcPr>
            <w:tcW w:w="2232"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autoSpaceDE w:val="0"/>
              <w:autoSpaceDN w:val="0"/>
              <w:adjustRightInd w:val="0"/>
              <w:ind w:left="-101" w:right="-84"/>
              <w:contextualSpacing/>
              <w:jc w:val="center"/>
              <w:rPr>
                <w:rFonts w:eastAsia="Calibri"/>
                <w:sz w:val="16"/>
                <w:szCs w:val="16"/>
                <w:lang w:eastAsia="en-US"/>
              </w:rPr>
            </w:pPr>
          </w:p>
          <w:p w:rsidR="00941141" w:rsidRPr="00941141" w:rsidRDefault="00941141" w:rsidP="00941141">
            <w:pPr>
              <w:autoSpaceDE w:val="0"/>
              <w:autoSpaceDN w:val="0"/>
              <w:adjustRightInd w:val="0"/>
              <w:ind w:left="-101" w:right="-84"/>
              <w:contextualSpacing/>
              <w:jc w:val="center"/>
              <w:rPr>
                <w:rFonts w:eastAsia="Calibri"/>
                <w:sz w:val="16"/>
                <w:szCs w:val="16"/>
                <w:lang w:eastAsia="en-US"/>
              </w:rPr>
            </w:pPr>
            <w:r w:rsidRPr="00941141">
              <w:rPr>
                <w:rFonts w:eastAsia="Calibri"/>
                <w:sz w:val="16"/>
                <w:szCs w:val="16"/>
                <w:lang w:eastAsia="en-US"/>
              </w:rPr>
              <w:t xml:space="preserve">до 13 февраля </w:t>
            </w:r>
          </w:p>
          <w:p w:rsidR="00941141" w:rsidRPr="00941141" w:rsidRDefault="00941141" w:rsidP="00941141">
            <w:pPr>
              <w:autoSpaceDE w:val="0"/>
              <w:autoSpaceDN w:val="0"/>
              <w:adjustRightInd w:val="0"/>
              <w:ind w:left="-101" w:right="-84"/>
              <w:contextualSpacing/>
              <w:jc w:val="center"/>
              <w:rPr>
                <w:sz w:val="16"/>
                <w:szCs w:val="16"/>
                <w:lang w:eastAsia="en-US"/>
              </w:rPr>
            </w:pPr>
            <w:r w:rsidRPr="00941141">
              <w:rPr>
                <w:rFonts w:eastAsia="Calibri"/>
                <w:sz w:val="16"/>
                <w:szCs w:val="16"/>
                <w:lang w:eastAsia="en-US"/>
              </w:rPr>
              <w:t>2020 ода</w:t>
            </w:r>
          </w:p>
        </w:tc>
        <w:tc>
          <w:tcPr>
            <w:tcW w:w="3154"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autoSpaceDE w:val="0"/>
              <w:autoSpaceDN w:val="0"/>
              <w:adjustRightInd w:val="0"/>
              <w:ind w:left="-101" w:right="-84"/>
              <w:contextualSpacing/>
              <w:jc w:val="center"/>
              <w:rPr>
                <w:rFonts w:eastAsia="Calibri"/>
                <w:sz w:val="16"/>
                <w:szCs w:val="16"/>
                <w:lang w:eastAsia="en-US"/>
              </w:rPr>
            </w:pPr>
          </w:p>
          <w:p w:rsidR="00941141" w:rsidRPr="00941141" w:rsidRDefault="00941141" w:rsidP="00941141">
            <w:pPr>
              <w:autoSpaceDE w:val="0"/>
              <w:autoSpaceDN w:val="0"/>
              <w:adjustRightInd w:val="0"/>
              <w:ind w:left="-101" w:right="-84"/>
              <w:contextualSpacing/>
              <w:jc w:val="center"/>
              <w:rPr>
                <w:sz w:val="16"/>
                <w:szCs w:val="16"/>
                <w:lang w:eastAsia="en-US"/>
              </w:rPr>
            </w:pPr>
            <w:r w:rsidRPr="00941141">
              <w:rPr>
                <w:rFonts w:eastAsia="Calibri"/>
                <w:sz w:val="16"/>
                <w:szCs w:val="16"/>
                <w:lang w:eastAsia="en-US"/>
              </w:rPr>
              <w:t>Иванова О.А., заместитель Главы администрации муниципального района, председатель районной санитарно-противоэпидемической комиссии</w:t>
            </w:r>
          </w:p>
        </w:tc>
      </w:tr>
      <w:tr w:rsidR="00941141" w:rsidRPr="00941141" w:rsidTr="00941141">
        <w:tc>
          <w:tcPr>
            <w:tcW w:w="709"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autoSpaceDE w:val="0"/>
              <w:autoSpaceDN w:val="0"/>
              <w:adjustRightInd w:val="0"/>
              <w:ind w:left="-108" w:right="-270"/>
              <w:contextualSpacing/>
              <w:jc w:val="center"/>
              <w:rPr>
                <w:rFonts w:eastAsia="Calibri"/>
                <w:sz w:val="16"/>
                <w:szCs w:val="16"/>
                <w:lang w:eastAsia="en-US"/>
              </w:rPr>
            </w:pPr>
          </w:p>
          <w:p w:rsidR="00941141" w:rsidRPr="00941141" w:rsidRDefault="00941141" w:rsidP="00941141">
            <w:pPr>
              <w:autoSpaceDE w:val="0"/>
              <w:autoSpaceDN w:val="0"/>
              <w:adjustRightInd w:val="0"/>
              <w:ind w:left="-108" w:right="-270"/>
              <w:contextualSpacing/>
              <w:jc w:val="center"/>
              <w:rPr>
                <w:sz w:val="16"/>
                <w:szCs w:val="16"/>
                <w:lang w:eastAsia="en-US"/>
              </w:rPr>
            </w:pPr>
            <w:r w:rsidRPr="00941141">
              <w:rPr>
                <w:rFonts w:eastAsia="Calibri"/>
                <w:sz w:val="16"/>
                <w:szCs w:val="16"/>
                <w:lang w:eastAsia="en-US"/>
              </w:rPr>
              <w:t>2.</w:t>
            </w:r>
          </w:p>
        </w:tc>
        <w:tc>
          <w:tcPr>
            <w:tcW w:w="3402"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ind w:right="-84"/>
              <w:jc w:val="both"/>
              <w:rPr>
                <w:spacing w:val="-4"/>
                <w:sz w:val="16"/>
                <w:szCs w:val="16"/>
              </w:rPr>
            </w:pPr>
          </w:p>
          <w:p w:rsidR="00941141" w:rsidRPr="00941141" w:rsidRDefault="00941141" w:rsidP="00941141">
            <w:pPr>
              <w:ind w:right="-84"/>
              <w:jc w:val="both"/>
              <w:rPr>
                <w:sz w:val="16"/>
                <w:szCs w:val="16"/>
              </w:rPr>
            </w:pPr>
            <w:r w:rsidRPr="00941141">
              <w:rPr>
                <w:spacing w:val="-4"/>
                <w:sz w:val="16"/>
                <w:szCs w:val="16"/>
              </w:rPr>
              <w:t>Организация и проведение внеочередных заседаний санитарно</w:t>
            </w:r>
            <w:r w:rsidRPr="00941141">
              <w:rPr>
                <w:sz w:val="16"/>
                <w:szCs w:val="16"/>
              </w:rPr>
              <w:t>-противоэпиде-мической комиссии, межведомственных совещаний в целях координации действий, оперативного контроля и корректировки проводимых санитарно-противоэпидемических (профилактических) мероприятий по предупреждению распространения коронавирусной инфекции</w:t>
            </w:r>
          </w:p>
        </w:tc>
        <w:tc>
          <w:tcPr>
            <w:tcW w:w="2232"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ind w:left="-101" w:right="-84"/>
              <w:jc w:val="center"/>
              <w:rPr>
                <w:sz w:val="16"/>
                <w:szCs w:val="16"/>
              </w:rPr>
            </w:pPr>
          </w:p>
          <w:p w:rsidR="00941141" w:rsidRPr="00941141" w:rsidRDefault="00941141" w:rsidP="00941141">
            <w:pPr>
              <w:ind w:left="-101" w:right="-84"/>
              <w:jc w:val="center"/>
              <w:rPr>
                <w:sz w:val="16"/>
                <w:szCs w:val="16"/>
              </w:rPr>
            </w:pPr>
            <w:r w:rsidRPr="00941141">
              <w:rPr>
                <w:sz w:val="16"/>
                <w:szCs w:val="16"/>
              </w:rPr>
              <w:t>в период эпидемиологического неблагополучия по корона-вирусной инфекции</w:t>
            </w:r>
          </w:p>
        </w:tc>
        <w:tc>
          <w:tcPr>
            <w:tcW w:w="3154"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autoSpaceDE w:val="0"/>
              <w:autoSpaceDN w:val="0"/>
              <w:adjustRightInd w:val="0"/>
              <w:ind w:left="-101" w:right="-84"/>
              <w:contextualSpacing/>
              <w:jc w:val="center"/>
              <w:rPr>
                <w:rFonts w:eastAsia="Calibri"/>
                <w:sz w:val="16"/>
                <w:szCs w:val="16"/>
                <w:lang w:eastAsia="en-US"/>
              </w:rPr>
            </w:pPr>
          </w:p>
          <w:p w:rsidR="00941141" w:rsidRPr="00941141" w:rsidRDefault="00941141" w:rsidP="00941141">
            <w:pPr>
              <w:autoSpaceDE w:val="0"/>
              <w:autoSpaceDN w:val="0"/>
              <w:adjustRightInd w:val="0"/>
              <w:ind w:left="-101" w:right="-84"/>
              <w:contextualSpacing/>
              <w:jc w:val="center"/>
              <w:rPr>
                <w:sz w:val="16"/>
                <w:szCs w:val="16"/>
                <w:lang w:eastAsia="en-US"/>
              </w:rPr>
            </w:pPr>
            <w:r w:rsidRPr="00941141">
              <w:rPr>
                <w:rFonts w:eastAsia="Calibri"/>
                <w:sz w:val="16"/>
                <w:szCs w:val="16"/>
                <w:lang w:eastAsia="en-US"/>
              </w:rPr>
              <w:t>Иванова О.А., заместитель Главы администрации муниципального района</w:t>
            </w:r>
          </w:p>
        </w:tc>
      </w:tr>
      <w:tr w:rsidR="00941141" w:rsidRPr="00941141" w:rsidTr="00941141">
        <w:tc>
          <w:tcPr>
            <w:tcW w:w="709"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autoSpaceDE w:val="0"/>
              <w:autoSpaceDN w:val="0"/>
              <w:adjustRightInd w:val="0"/>
              <w:ind w:left="-108" w:right="-270"/>
              <w:contextualSpacing/>
              <w:jc w:val="center"/>
              <w:rPr>
                <w:rFonts w:eastAsia="Calibri"/>
                <w:sz w:val="16"/>
                <w:szCs w:val="16"/>
                <w:lang w:eastAsia="en-US"/>
              </w:rPr>
            </w:pPr>
          </w:p>
          <w:p w:rsidR="00941141" w:rsidRPr="00941141" w:rsidRDefault="00941141" w:rsidP="00941141">
            <w:pPr>
              <w:autoSpaceDE w:val="0"/>
              <w:autoSpaceDN w:val="0"/>
              <w:adjustRightInd w:val="0"/>
              <w:ind w:left="-108" w:right="-270"/>
              <w:contextualSpacing/>
              <w:jc w:val="center"/>
              <w:rPr>
                <w:sz w:val="16"/>
                <w:szCs w:val="16"/>
                <w:lang w:eastAsia="en-US"/>
              </w:rPr>
            </w:pPr>
            <w:r w:rsidRPr="00941141">
              <w:rPr>
                <w:rFonts w:eastAsia="Calibri"/>
                <w:sz w:val="16"/>
                <w:szCs w:val="16"/>
                <w:lang w:eastAsia="en-US"/>
              </w:rPr>
              <w:t>3.</w:t>
            </w:r>
          </w:p>
        </w:tc>
        <w:tc>
          <w:tcPr>
            <w:tcW w:w="3402"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ind w:right="-84"/>
              <w:jc w:val="both"/>
              <w:rPr>
                <w:spacing w:val="-4"/>
                <w:sz w:val="16"/>
                <w:szCs w:val="16"/>
              </w:rPr>
            </w:pPr>
          </w:p>
          <w:p w:rsidR="00941141" w:rsidRPr="00941141" w:rsidRDefault="00941141" w:rsidP="00941141">
            <w:pPr>
              <w:ind w:right="-84"/>
              <w:jc w:val="both"/>
              <w:rPr>
                <w:sz w:val="16"/>
                <w:szCs w:val="16"/>
              </w:rPr>
            </w:pPr>
            <w:r w:rsidRPr="00941141">
              <w:rPr>
                <w:spacing w:val="-4"/>
                <w:sz w:val="16"/>
                <w:szCs w:val="16"/>
              </w:rPr>
              <w:t xml:space="preserve">Обеспечение информирования населения муниципального района </w:t>
            </w:r>
            <w:r w:rsidRPr="00941141">
              <w:rPr>
                <w:sz w:val="16"/>
                <w:szCs w:val="16"/>
              </w:rPr>
              <w:t xml:space="preserve"> о рисках возможного инфицирования при посещении КНР, текущей эпидемиологической ситуации на территории области и района, мерах личной профилактики, немедленном обращении за медицинской помощью в случае наличия симптомов острого респираторного заболевания при возвращении</w:t>
            </w:r>
          </w:p>
          <w:p w:rsidR="00941141" w:rsidRPr="00941141" w:rsidRDefault="00941141" w:rsidP="00941141">
            <w:pPr>
              <w:ind w:right="-84"/>
              <w:jc w:val="both"/>
              <w:rPr>
                <w:sz w:val="16"/>
                <w:szCs w:val="16"/>
              </w:rPr>
            </w:pPr>
          </w:p>
          <w:p w:rsidR="00941141" w:rsidRPr="00941141" w:rsidRDefault="00941141" w:rsidP="00941141">
            <w:pPr>
              <w:ind w:right="-84"/>
              <w:jc w:val="both"/>
              <w:rPr>
                <w:sz w:val="16"/>
                <w:szCs w:val="16"/>
              </w:rPr>
            </w:pPr>
          </w:p>
          <w:p w:rsidR="00941141" w:rsidRPr="00941141" w:rsidRDefault="00941141" w:rsidP="00941141">
            <w:pPr>
              <w:ind w:right="-84"/>
              <w:jc w:val="both"/>
              <w:rPr>
                <w:sz w:val="16"/>
                <w:szCs w:val="16"/>
              </w:rPr>
            </w:pPr>
          </w:p>
          <w:p w:rsidR="00941141" w:rsidRPr="00941141" w:rsidRDefault="00941141" w:rsidP="00941141">
            <w:pPr>
              <w:ind w:right="-84"/>
              <w:jc w:val="both"/>
              <w:rPr>
                <w:sz w:val="16"/>
                <w:szCs w:val="16"/>
              </w:rPr>
            </w:pPr>
          </w:p>
          <w:p w:rsidR="00941141" w:rsidRPr="00941141" w:rsidRDefault="00941141" w:rsidP="00941141">
            <w:pPr>
              <w:ind w:right="-84"/>
              <w:jc w:val="both"/>
              <w:rPr>
                <w:bCs/>
                <w:sz w:val="16"/>
                <w:szCs w:val="16"/>
              </w:rPr>
            </w:pPr>
          </w:p>
        </w:tc>
        <w:tc>
          <w:tcPr>
            <w:tcW w:w="2232"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ind w:left="-101" w:right="-84"/>
              <w:jc w:val="center"/>
              <w:rPr>
                <w:sz w:val="16"/>
                <w:szCs w:val="16"/>
              </w:rPr>
            </w:pPr>
          </w:p>
          <w:p w:rsidR="00941141" w:rsidRPr="00941141" w:rsidRDefault="00941141" w:rsidP="00941141">
            <w:pPr>
              <w:ind w:left="-101" w:right="-84"/>
              <w:jc w:val="center"/>
              <w:rPr>
                <w:sz w:val="16"/>
                <w:szCs w:val="16"/>
              </w:rPr>
            </w:pPr>
            <w:r w:rsidRPr="00941141">
              <w:rPr>
                <w:sz w:val="16"/>
                <w:szCs w:val="16"/>
              </w:rPr>
              <w:t xml:space="preserve">в период </w:t>
            </w:r>
          </w:p>
          <w:p w:rsidR="00941141" w:rsidRPr="00941141" w:rsidRDefault="00941141" w:rsidP="00941141">
            <w:pPr>
              <w:ind w:left="-101" w:right="-84"/>
              <w:jc w:val="center"/>
              <w:rPr>
                <w:bCs/>
                <w:sz w:val="16"/>
                <w:szCs w:val="16"/>
              </w:rPr>
            </w:pPr>
            <w:r w:rsidRPr="00941141">
              <w:rPr>
                <w:sz w:val="16"/>
                <w:szCs w:val="16"/>
              </w:rPr>
              <w:t>эпидемиологического неблагополучия</w:t>
            </w:r>
          </w:p>
        </w:tc>
        <w:tc>
          <w:tcPr>
            <w:tcW w:w="3154"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autoSpaceDE w:val="0"/>
              <w:autoSpaceDN w:val="0"/>
              <w:adjustRightInd w:val="0"/>
              <w:ind w:left="-101" w:right="-84"/>
              <w:contextualSpacing/>
              <w:jc w:val="center"/>
              <w:rPr>
                <w:rFonts w:eastAsia="Calibri"/>
                <w:sz w:val="16"/>
                <w:szCs w:val="16"/>
                <w:lang w:eastAsia="en-US"/>
              </w:rPr>
            </w:pPr>
          </w:p>
          <w:p w:rsidR="00941141" w:rsidRPr="00941141" w:rsidRDefault="00941141" w:rsidP="00941141">
            <w:pPr>
              <w:autoSpaceDE w:val="0"/>
              <w:autoSpaceDN w:val="0"/>
              <w:adjustRightInd w:val="0"/>
              <w:ind w:left="-101" w:right="-84"/>
              <w:contextualSpacing/>
              <w:jc w:val="center"/>
              <w:rPr>
                <w:sz w:val="16"/>
                <w:szCs w:val="16"/>
                <w:lang w:eastAsia="en-US"/>
              </w:rPr>
            </w:pPr>
            <w:r w:rsidRPr="00941141">
              <w:rPr>
                <w:rFonts w:eastAsia="Calibri"/>
                <w:sz w:val="16"/>
                <w:szCs w:val="16"/>
                <w:lang w:eastAsia="en-US"/>
              </w:rPr>
              <w:t>Администрация муниципального района</w:t>
            </w:r>
          </w:p>
          <w:p w:rsidR="00941141" w:rsidRPr="00941141" w:rsidRDefault="00941141" w:rsidP="00941141">
            <w:pPr>
              <w:autoSpaceDE w:val="0"/>
              <w:autoSpaceDN w:val="0"/>
              <w:adjustRightInd w:val="0"/>
              <w:ind w:left="-101" w:right="-84"/>
              <w:contextualSpacing/>
              <w:jc w:val="center"/>
              <w:rPr>
                <w:sz w:val="16"/>
                <w:szCs w:val="16"/>
                <w:lang w:eastAsia="en-US"/>
              </w:rPr>
            </w:pPr>
            <w:r w:rsidRPr="00941141">
              <w:rPr>
                <w:rFonts w:eastAsia="Calibri"/>
                <w:sz w:val="16"/>
                <w:szCs w:val="16"/>
                <w:lang w:eastAsia="en-US"/>
              </w:rPr>
              <w:t>Администрация Неболчского сельского поселения</w:t>
            </w:r>
          </w:p>
        </w:tc>
      </w:tr>
      <w:tr w:rsidR="00941141" w:rsidRPr="00941141" w:rsidTr="00941141">
        <w:tc>
          <w:tcPr>
            <w:tcW w:w="709"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autoSpaceDE w:val="0"/>
              <w:autoSpaceDN w:val="0"/>
              <w:adjustRightInd w:val="0"/>
              <w:ind w:left="-108" w:right="-270"/>
              <w:contextualSpacing/>
              <w:jc w:val="center"/>
              <w:rPr>
                <w:rFonts w:eastAsia="Calibri"/>
                <w:sz w:val="16"/>
                <w:szCs w:val="16"/>
                <w:lang w:eastAsia="en-US"/>
              </w:rPr>
            </w:pPr>
          </w:p>
          <w:p w:rsidR="00941141" w:rsidRPr="00941141" w:rsidRDefault="00941141" w:rsidP="00941141">
            <w:pPr>
              <w:autoSpaceDE w:val="0"/>
              <w:autoSpaceDN w:val="0"/>
              <w:adjustRightInd w:val="0"/>
              <w:ind w:left="-108" w:right="-270"/>
              <w:contextualSpacing/>
              <w:jc w:val="center"/>
              <w:rPr>
                <w:sz w:val="16"/>
                <w:szCs w:val="16"/>
                <w:lang w:eastAsia="en-US"/>
              </w:rPr>
            </w:pPr>
            <w:r w:rsidRPr="00941141">
              <w:rPr>
                <w:rFonts w:eastAsia="Calibri"/>
                <w:sz w:val="16"/>
                <w:szCs w:val="16"/>
                <w:lang w:eastAsia="en-US"/>
              </w:rPr>
              <w:t>4.</w:t>
            </w:r>
          </w:p>
        </w:tc>
        <w:tc>
          <w:tcPr>
            <w:tcW w:w="3402"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ind w:right="-84"/>
              <w:jc w:val="both"/>
              <w:rPr>
                <w:spacing w:val="-4"/>
                <w:sz w:val="16"/>
                <w:szCs w:val="16"/>
              </w:rPr>
            </w:pPr>
          </w:p>
          <w:p w:rsidR="00941141" w:rsidRPr="00941141" w:rsidRDefault="00941141" w:rsidP="00941141">
            <w:pPr>
              <w:ind w:right="-84"/>
              <w:jc w:val="both"/>
              <w:rPr>
                <w:sz w:val="16"/>
                <w:szCs w:val="16"/>
              </w:rPr>
            </w:pPr>
            <w:r w:rsidRPr="00941141">
              <w:rPr>
                <w:spacing w:val="-4"/>
                <w:sz w:val="16"/>
                <w:szCs w:val="16"/>
              </w:rPr>
              <w:t>Обеспечение на объектах культуры и спорта, в местах проведе</w:t>
            </w:r>
            <w:r w:rsidRPr="00941141">
              <w:rPr>
                <w:sz w:val="16"/>
                <w:szCs w:val="16"/>
              </w:rPr>
              <w:t>ния культурно-просветительских или зрелищно-развлекатель-ных, массовых спортивных мероприятий усиления режима дезинфекции (проведение влажной уборки с применением дезинфицирующих средств, эффективных в отношении вирусов, и проветривание помещений перед началом мероприятия и после него)</w:t>
            </w:r>
          </w:p>
        </w:tc>
        <w:tc>
          <w:tcPr>
            <w:tcW w:w="2232"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ind w:left="-101" w:right="-84"/>
              <w:jc w:val="center"/>
              <w:rPr>
                <w:sz w:val="16"/>
                <w:szCs w:val="16"/>
              </w:rPr>
            </w:pPr>
          </w:p>
          <w:p w:rsidR="00941141" w:rsidRPr="00941141" w:rsidRDefault="00941141" w:rsidP="00941141">
            <w:pPr>
              <w:ind w:left="-101" w:right="-84"/>
              <w:jc w:val="center"/>
              <w:rPr>
                <w:sz w:val="16"/>
                <w:szCs w:val="16"/>
              </w:rPr>
            </w:pPr>
            <w:r w:rsidRPr="00941141">
              <w:rPr>
                <w:sz w:val="16"/>
                <w:szCs w:val="16"/>
              </w:rPr>
              <w:t>в период эпидемиологического неблагополучия</w:t>
            </w:r>
          </w:p>
        </w:tc>
        <w:tc>
          <w:tcPr>
            <w:tcW w:w="3154"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autoSpaceDE w:val="0"/>
              <w:autoSpaceDN w:val="0"/>
              <w:adjustRightInd w:val="0"/>
              <w:ind w:left="-101" w:right="-84"/>
              <w:contextualSpacing/>
              <w:jc w:val="center"/>
              <w:rPr>
                <w:rFonts w:eastAsia="Calibri"/>
                <w:sz w:val="16"/>
                <w:szCs w:val="16"/>
                <w:lang w:eastAsia="en-US"/>
              </w:rPr>
            </w:pPr>
          </w:p>
          <w:p w:rsidR="00941141" w:rsidRPr="00941141" w:rsidRDefault="00941141" w:rsidP="00941141">
            <w:pPr>
              <w:autoSpaceDE w:val="0"/>
              <w:autoSpaceDN w:val="0"/>
              <w:adjustRightInd w:val="0"/>
              <w:ind w:left="-101" w:right="-84"/>
              <w:contextualSpacing/>
              <w:jc w:val="center"/>
              <w:rPr>
                <w:sz w:val="16"/>
                <w:szCs w:val="16"/>
                <w:lang w:eastAsia="en-US"/>
              </w:rPr>
            </w:pPr>
            <w:r w:rsidRPr="00941141">
              <w:rPr>
                <w:rFonts w:eastAsia="Calibri"/>
                <w:sz w:val="16"/>
                <w:szCs w:val="16"/>
                <w:lang w:eastAsia="en-US"/>
              </w:rPr>
              <w:t>Комитет культуры, спорта и туризма Администрации муниципального района</w:t>
            </w:r>
          </w:p>
        </w:tc>
      </w:tr>
      <w:tr w:rsidR="00941141" w:rsidRPr="00941141" w:rsidTr="00941141">
        <w:tc>
          <w:tcPr>
            <w:tcW w:w="709"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autoSpaceDE w:val="0"/>
              <w:autoSpaceDN w:val="0"/>
              <w:adjustRightInd w:val="0"/>
              <w:ind w:left="-108" w:right="-270"/>
              <w:contextualSpacing/>
              <w:jc w:val="center"/>
              <w:rPr>
                <w:sz w:val="16"/>
                <w:szCs w:val="16"/>
                <w:lang w:eastAsia="en-US"/>
              </w:rPr>
            </w:pPr>
          </w:p>
          <w:p w:rsidR="00941141" w:rsidRPr="00941141" w:rsidRDefault="00941141" w:rsidP="00941141">
            <w:pPr>
              <w:autoSpaceDE w:val="0"/>
              <w:autoSpaceDN w:val="0"/>
              <w:adjustRightInd w:val="0"/>
              <w:ind w:left="-108" w:right="-270"/>
              <w:contextualSpacing/>
              <w:jc w:val="center"/>
              <w:rPr>
                <w:sz w:val="16"/>
                <w:szCs w:val="16"/>
                <w:lang w:eastAsia="en-US"/>
              </w:rPr>
            </w:pPr>
            <w:r w:rsidRPr="00941141">
              <w:rPr>
                <w:sz w:val="16"/>
                <w:szCs w:val="16"/>
                <w:lang w:eastAsia="en-US"/>
              </w:rPr>
              <w:t>5.</w:t>
            </w:r>
          </w:p>
        </w:tc>
        <w:tc>
          <w:tcPr>
            <w:tcW w:w="3402"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ind w:right="-84"/>
              <w:jc w:val="both"/>
              <w:rPr>
                <w:sz w:val="16"/>
                <w:szCs w:val="16"/>
              </w:rPr>
            </w:pPr>
          </w:p>
          <w:p w:rsidR="00941141" w:rsidRPr="00941141" w:rsidRDefault="00941141" w:rsidP="00941141">
            <w:pPr>
              <w:ind w:right="-84"/>
              <w:jc w:val="both"/>
              <w:rPr>
                <w:sz w:val="16"/>
                <w:szCs w:val="16"/>
              </w:rPr>
            </w:pPr>
            <w:r w:rsidRPr="00941141">
              <w:rPr>
                <w:sz w:val="16"/>
                <w:szCs w:val="16"/>
              </w:rPr>
              <w:t>Обеспечение информирования юридических лиц и индиви</w:t>
            </w:r>
            <w:r w:rsidRPr="00941141">
              <w:rPr>
                <w:spacing w:val="-4"/>
                <w:sz w:val="16"/>
                <w:szCs w:val="16"/>
              </w:rPr>
              <w:t>дуальных предпринимателей независимо от их организационно</w:t>
            </w:r>
            <w:r w:rsidRPr="00941141">
              <w:rPr>
                <w:sz w:val="16"/>
                <w:szCs w:val="16"/>
              </w:rPr>
              <w:t>-</w:t>
            </w:r>
            <w:r w:rsidRPr="00941141">
              <w:rPr>
                <w:spacing w:val="-4"/>
                <w:sz w:val="16"/>
                <w:szCs w:val="16"/>
              </w:rPr>
              <w:t>правовой формы, осуществляющих гостиничную деятельность</w:t>
            </w:r>
            <w:r w:rsidRPr="00941141">
              <w:rPr>
                <w:sz w:val="16"/>
                <w:szCs w:val="16"/>
              </w:rPr>
              <w:t>, о необходимости проведения уборки гостиничных номеров, мест общего пользования влажным способом с применением дезинфицирующих средств, эффективных в отношении вирусов, проведения регулярного проветривания помещений общего пользования</w:t>
            </w:r>
          </w:p>
        </w:tc>
        <w:tc>
          <w:tcPr>
            <w:tcW w:w="2232"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ind w:left="-101" w:right="-84"/>
              <w:jc w:val="center"/>
              <w:rPr>
                <w:sz w:val="16"/>
                <w:szCs w:val="16"/>
              </w:rPr>
            </w:pPr>
          </w:p>
          <w:p w:rsidR="00941141" w:rsidRPr="00941141" w:rsidRDefault="00941141" w:rsidP="00941141">
            <w:pPr>
              <w:ind w:left="-101" w:right="-84"/>
              <w:jc w:val="center"/>
              <w:rPr>
                <w:sz w:val="16"/>
                <w:szCs w:val="16"/>
              </w:rPr>
            </w:pPr>
            <w:r w:rsidRPr="00941141">
              <w:rPr>
                <w:sz w:val="16"/>
                <w:szCs w:val="16"/>
              </w:rPr>
              <w:t>в период эпидемиологического неблагополучия</w:t>
            </w:r>
          </w:p>
        </w:tc>
        <w:tc>
          <w:tcPr>
            <w:tcW w:w="3154"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autoSpaceDE w:val="0"/>
              <w:autoSpaceDN w:val="0"/>
              <w:adjustRightInd w:val="0"/>
              <w:ind w:left="-101" w:right="-84"/>
              <w:contextualSpacing/>
              <w:jc w:val="center"/>
              <w:rPr>
                <w:rFonts w:eastAsia="Calibri"/>
                <w:sz w:val="16"/>
                <w:szCs w:val="16"/>
                <w:lang w:eastAsia="en-US"/>
              </w:rPr>
            </w:pPr>
          </w:p>
          <w:p w:rsidR="00941141" w:rsidRPr="00941141" w:rsidRDefault="00941141" w:rsidP="00941141">
            <w:pPr>
              <w:autoSpaceDE w:val="0"/>
              <w:autoSpaceDN w:val="0"/>
              <w:adjustRightInd w:val="0"/>
              <w:ind w:left="-101" w:right="-84"/>
              <w:contextualSpacing/>
              <w:jc w:val="center"/>
              <w:rPr>
                <w:sz w:val="16"/>
                <w:szCs w:val="16"/>
                <w:lang w:eastAsia="en-US"/>
              </w:rPr>
            </w:pPr>
            <w:r w:rsidRPr="00941141">
              <w:rPr>
                <w:rFonts w:eastAsia="Calibri"/>
                <w:sz w:val="16"/>
                <w:szCs w:val="16"/>
                <w:lang w:eastAsia="en-US"/>
              </w:rPr>
              <w:t>Комитет инвестиционной политики Администрации муниципального района</w:t>
            </w:r>
          </w:p>
        </w:tc>
      </w:tr>
      <w:tr w:rsidR="00941141" w:rsidRPr="00941141" w:rsidTr="00941141">
        <w:tc>
          <w:tcPr>
            <w:tcW w:w="709"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autoSpaceDE w:val="0"/>
              <w:autoSpaceDN w:val="0"/>
              <w:adjustRightInd w:val="0"/>
              <w:ind w:right="-510"/>
              <w:contextualSpacing/>
              <w:jc w:val="both"/>
              <w:rPr>
                <w:rFonts w:eastAsia="Calibri"/>
                <w:sz w:val="16"/>
                <w:szCs w:val="16"/>
                <w:lang w:eastAsia="en-US"/>
              </w:rPr>
            </w:pPr>
          </w:p>
          <w:p w:rsidR="00941141" w:rsidRPr="00941141" w:rsidRDefault="00941141" w:rsidP="00941141">
            <w:pPr>
              <w:autoSpaceDE w:val="0"/>
              <w:autoSpaceDN w:val="0"/>
              <w:adjustRightInd w:val="0"/>
              <w:ind w:right="-510"/>
              <w:contextualSpacing/>
              <w:jc w:val="both"/>
              <w:rPr>
                <w:sz w:val="16"/>
                <w:szCs w:val="16"/>
                <w:lang w:eastAsia="en-US"/>
              </w:rPr>
            </w:pPr>
            <w:r w:rsidRPr="00941141">
              <w:rPr>
                <w:rFonts w:eastAsia="Calibri"/>
                <w:sz w:val="16"/>
                <w:szCs w:val="16"/>
                <w:lang w:eastAsia="en-US"/>
              </w:rPr>
              <w:t>6.</w:t>
            </w:r>
          </w:p>
        </w:tc>
        <w:tc>
          <w:tcPr>
            <w:tcW w:w="3402"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ind w:right="-84"/>
              <w:jc w:val="both"/>
              <w:rPr>
                <w:sz w:val="16"/>
                <w:szCs w:val="16"/>
              </w:rPr>
            </w:pPr>
          </w:p>
          <w:p w:rsidR="00941141" w:rsidRPr="00941141" w:rsidRDefault="00941141" w:rsidP="00941141">
            <w:pPr>
              <w:ind w:right="-84"/>
              <w:jc w:val="both"/>
              <w:rPr>
                <w:bCs/>
                <w:sz w:val="16"/>
                <w:szCs w:val="16"/>
              </w:rPr>
            </w:pPr>
            <w:r w:rsidRPr="00941141">
              <w:rPr>
                <w:sz w:val="16"/>
                <w:szCs w:val="16"/>
              </w:rPr>
              <w:t xml:space="preserve">Размещение в медицинских организациях информационных стендов для населения с информацией о рисках возможного инфицирования новой коронавирусной инфекцией, мерах личной профилактики и немедленном обращении за медицинской помощью в случае наличия симптомов острого респираторного заболевания </w:t>
            </w:r>
          </w:p>
        </w:tc>
        <w:tc>
          <w:tcPr>
            <w:tcW w:w="2232"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ind w:left="-101" w:right="-84"/>
              <w:jc w:val="center"/>
              <w:rPr>
                <w:sz w:val="16"/>
                <w:szCs w:val="16"/>
              </w:rPr>
            </w:pPr>
          </w:p>
          <w:p w:rsidR="00941141" w:rsidRPr="00941141" w:rsidRDefault="00941141" w:rsidP="00941141">
            <w:pPr>
              <w:ind w:left="-101" w:right="-84"/>
              <w:jc w:val="center"/>
              <w:rPr>
                <w:bCs/>
                <w:sz w:val="16"/>
                <w:szCs w:val="16"/>
              </w:rPr>
            </w:pPr>
            <w:r w:rsidRPr="00941141">
              <w:rPr>
                <w:sz w:val="16"/>
                <w:szCs w:val="16"/>
              </w:rPr>
              <w:t>до 10.02.2020</w:t>
            </w:r>
          </w:p>
        </w:tc>
        <w:tc>
          <w:tcPr>
            <w:tcW w:w="3154" w:type="dxa"/>
            <w:tcBorders>
              <w:top w:val="single" w:sz="4" w:space="0" w:color="auto"/>
              <w:left w:val="single" w:sz="4" w:space="0" w:color="auto"/>
              <w:bottom w:val="single" w:sz="4" w:space="0" w:color="auto"/>
              <w:right w:val="single" w:sz="4" w:space="0" w:color="auto"/>
            </w:tcBorders>
          </w:tcPr>
          <w:p w:rsidR="00941141" w:rsidRPr="00941141" w:rsidRDefault="00941141" w:rsidP="00941141">
            <w:pPr>
              <w:autoSpaceDE w:val="0"/>
              <w:autoSpaceDN w:val="0"/>
              <w:adjustRightInd w:val="0"/>
              <w:ind w:left="-101" w:right="-84"/>
              <w:contextualSpacing/>
              <w:jc w:val="center"/>
              <w:rPr>
                <w:rFonts w:eastAsia="Calibri"/>
                <w:sz w:val="16"/>
                <w:szCs w:val="16"/>
                <w:lang w:eastAsia="en-US"/>
              </w:rPr>
            </w:pPr>
          </w:p>
          <w:p w:rsidR="00941141" w:rsidRPr="00941141" w:rsidRDefault="00941141" w:rsidP="00941141">
            <w:pPr>
              <w:autoSpaceDE w:val="0"/>
              <w:autoSpaceDN w:val="0"/>
              <w:adjustRightInd w:val="0"/>
              <w:ind w:left="-101" w:right="-84"/>
              <w:contextualSpacing/>
              <w:jc w:val="center"/>
              <w:rPr>
                <w:sz w:val="16"/>
                <w:szCs w:val="16"/>
                <w:lang w:eastAsia="en-US"/>
              </w:rPr>
            </w:pPr>
            <w:r w:rsidRPr="00941141">
              <w:rPr>
                <w:rFonts w:eastAsia="Calibri"/>
                <w:sz w:val="16"/>
                <w:szCs w:val="16"/>
                <w:lang w:eastAsia="en-US"/>
              </w:rPr>
              <w:t>ГОБУЗ «Зарубинская ЦРБ» (по согласованию)</w:t>
            </w:r>
          </w:p>
        </w:tc>
      </w:tr>
    </w:tbl>
    <w:p w:rsidR="00941141" w:rsidRPr="00941141" w:rsidRDefault="00941141" w:rsidP="00941141">
      <w:pPr>
        <w:ind w:right="-510"/>
        <w:jc w:val="center"/>
        <w:rPr>
          <w:b/>
          <w:sz w:val="16"/>
          <w:szCs w:val="16"/>
        </w:rPr>
      </w:pPr>
      <w:r w:rsidRPr="00941141">
        <w:rPr>
          <w:b/>
          <w:sz w:val="16"/>
          <w:szCs w:val="16"/>
        </w:rPr>
        <w:t>________________________</w:t>
      </w:r>
    </w:p>
    <w:p w:rsidR="004E0522" w:rsidRDefault="004E0522" w:rsidP="004E0522">
      <w:pPr>
        <w:autoSpaceDE w:val="0"/>
        <w:autoSpaceDN w:val="0"/>
        <w:adjustRightInd w:val="0"/>
        <w:jc w:val="right"/>
        <w:outlineLvl w:val="0"/>
        <w:rPr>
          <w:sz w:val="16"/>
          <w:szCs w:val="16"/>
        </w:rPr>
      </w:pPr>
    </w:p>
    <w:p w:rsidR="00967DF8" w:rsidRPr="00092667" w:rsidRDefault="00967DF8" w:rsidP="00D748CF">
      <w:pPr>
        <w:rPr>
          <w:sz w:val="16"/>
          <w:szCs w:val="16"/>
        </w:rPr>
      </w:pPr>
      <w:r w:rsidRPr="00092667">
        <w:rPr>
          <w:sz w:val="16"/>
          <w:szCs w:val="16"/>
        </w:rPr>
        <w:t xml:space="preserve">Учредитель,издатель: Администрация Любытинского муниципального района  </w:t>
      </w:r>
    </w:p>
    <w:p w:rsidR="00967DF8" w:rsidRPr="00092667" w:rsidRDefault="00967DF8" w:rsidP="00D748CF">
      <w:pPr>
        <w:rPr>
          <w:sz w:val="16"/>
          <w:szCs w:val="16"/>
        </w:rPr>
      </w:pPr>
      <w:r w:rsidRPr="00092667">
        <w:rPr>
          <w:sz w:val="16"/>
          <w:szCs w:val="16"/>
        </w:rPr>
        <w:t xml:space="preserve">Главный редактор: А.А.Устинов    </w:t>
      </w:r>
    </w:p>
    <w:p w:rsidR="00967DF8" w:rsidRPr="00092667" w:rsidRDefault="00967DF8" w:rsidP="00D748CF">
      <w:pPr>
        <w:rPr>
          <w:sz w:val="16"/>
          <w:szCs w:val="16"/>
        </w:rPr>
      </w:pPr>
      <w:r w:rsidRPr="00092667">
        <w:rPr>
          <w:sz w:val="16"/>
          <w:szCs w:val="16"/>
        </w:rPr>
        <w:t xml:space="preserve">Распространяется бесплатно </w:t>
      </w:r>
    </w:p>
    <w:p w:rsidR="00967DF8" w:rsidRPr="00092667" w:rsidRDefault="00967DF8" w:rsidP="00D748CF">
      <w:pPr>
        <w:pStyle w:val="Style3"/>
        <w:widowControl/>
        <w:spacing w:before="72"/>
        <w:ind w:right="564"/>
        <w:rPr>
          <w:sz w:val="16"/>
          <w:szCs w:val="16"/>
        </w:rPr>
      </w:pPr>
      <w:r w:rsidRPr="00092667">
        <w:rPr>
          <w:sz w:val="16"/>
          <w:szCs w:val="16"/>
        </w:rPr>
        <w:t xml:space="preserve"> Адрес издателя: 174760, Новгородская область, п.Любытино, ул.Советов,д.29   Телефон: (881668)</w:t>
      </w:r>
      <w:r w:rsidR="004951E9" w:rsidRPr="00092667">
        <w:rPr>
          <w:sz w:val="16"/>
          <w:szCs w:val="16"/>
        </w:rPr>
        <w:t xml:space="preserve"> 6-23-11, 6-23</w:t>
      </w:r>
      <w:r w:rsidRPr="00092667">
        <w:rPr>
          <w:sz w:val="16"/>
          <w:szCs w:val="16"/>
        </w:rPr>
        <w:t>-</w:t>
      </w:r>
      <w:r w:rsidR="004951E9" w:rsidRPr="00092667">
        <w:rPr>
          <w:sz w:val="16"/>
          <w:szCs w:val="16"/>
        </w:rPr>
        <w:t>11</w:t>
      </w:r>
      <w:r w:rsidRPr="00092667">
        <w:rPr>
          <w:sz w:val="16"/>
          <w:szCs w:val="16"/>
        </w:rPr>
        <w:t xml:space="preserve">                 </w:t>
      </w:r>
    </w:p>
    <w:p w:rsidR="00967DF8" w:rsidRPr="00092667" w:rsidRDefault="00B95DCA" w:rsidP="00D748CF">
      <w:pPr>
        <w:pStyle w:val="Style3"/>
        <w:widowControl/>
        <w:spacing w:before="72"/>
        <w:ind w:right="564"/>
        <w:rPr>
          <w:rStyle w:val="FontStyle12"/>
          <w:sz w:val="16"/>
          <w:szCs w:val="16"/>
        </w:rPr>
      </w:pPr>
      <w:r w:rsidRPr="00092667">
        <w:rPr>
          <w:sz w:val="16"/>
          <w:szCs w:val="16"/>
        </w:rPr>
        <w:t xml:space="preserve"> Подписано</w:t>
      </w:r>
      <w:r w:rsidR="004951E9" w:rsidRPr="00092667">
        <w:rPr>
          <w:sz w:val="16"/>
          <w:szCs w:val="16"/>
        </w:rPr>
        <w:t xml:space="preserve"> в печать </w:t>
      </w:r>
      <w:r w:rsidR="00D748CF">
        <w:rPr>
          <w:sz w:val="16"/>
          <w:szCs w:val="16"/>
        </w:rPr>
        <w:t>10</w:t>
      </w:r>
      <w:r w:rsidR="004951E9" w:rsidRPr="00092667">
        <w:rPr>
          <w:sz w:val="16"/>
          <w:szCs w:val="16"/>
        </w:rPr>
        <w:t>.</w:t>
      </w:r>
      <w:r w:rsidR="0060446A" w:rsidRPr="00092667">
        <w:rPr>
          <w:sz w:val="16"/>
          <w:szCs w:val="16"/>
        </w:rPr>
        <w:t>0</w:t>
      </w:r>
      <w:r w:rsidR="00D748CF">
        <w:rPr>
          <w:sz w:val="16"/>
          <w:szCs w:val="16"/>
        </w:rPr>
        <w:t>2</w:t>
      </w:r>
      <w:r w:rsidR="00967DF8" w:rsidRPr="00092667">
        <w:rPr>
          <w:sz w:val="16"/>
          <w:szCs w:val="16"/>
        </w:rPr>
        <w:t>.20</w:t>
      </w:r>
      <w:r w:rsidR="0060446A" w:rsidRPr="00092667">
        <w:rPr>
          <w:sz w:val="16"/>
          <w:szCs w:val="16"/>
        </w:rPr>
        <w:t>20</w:t>
      </w:r>
      <w:r w:rsidR="00967DF8" w:rsidRPr="00092667">
        <w:rPr>
          <w:sz w:val="16"/>
          <w:szCs w:val="16"/>
        </w:rPr>
        <w:t xml:space="preserve"> </w:t>
      </w:r>
    </w:p>
    <w:sectPr w:rsidR="00967DF8" w:rsidRPr="00092667" w:rsidSect="00DF2C63">
      <w:footerReference w:type="default" r:id="rId54"/>
      <w:pgSz w:w="23814" w:h="16839" w:orient="landscape" w:code="8"/>
      <w:pgMar w:top="567" w:right="1134" w:bottom="709" w:left="1134" w:header="709" w:footer="709" w:gutter="0"/>
      <w:cols w:num="2" w:space="19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3D" w:rsidRDefault="00FC203D" w:rsidP="007905DF">
      <w:r>
        <w:separator/>
      </w:r>
    </w:p>
  </w:endnote>
  <w:endnote w:type="continuationSeparator" w:id="0">
    <w:p w:rsidR="00FC203D" w:rsidRDefault="00FC203D"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2024DD" w:rsidRDefault="002024DD">
        <w:pPr>
          <w:pStyle w:val="af3"/>
          <w:jc w:val="center"/>
        </w:pPr>
        <w:r>
          <w:fldChar w:fldCharType="begin"/>
        </w:r>
        <w:r>
          <w:instrText>PAGE   \* MERGEFORMAT</w:instrText>
        </w:r>
        <w:r>
          <w:fldChar w:fldCharType="separate"/>
        </w:r>
        <w:r w:rsidR="00290275">
          <w:rPr>
            <w:noProof/>
          </w:rPr>
          <w:t>1</w:t>
        </w:r>
        <w:r>
          <w:fldChar w:fldCharType="end"/>
        </w:r>
      </w:p>
    </w:sdtContent>
  </w:sdt>
  <w:p w:rsidR="002024DD" w:rsidRDefault="002024D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3D" w:rsidRDefault="00FC203D" w:rsidP="007905DF">
      <w:r>
        <w:separator/>
      </w:r>
    </w:p>
  </w:footnote>
  <w:footnote w:type="continuationSeparator" w:id="0">
    <w:p w:rsidR="00FC203D" w:rsidRDefault="00FC203D"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0E4B745C"/>
    <w:multiLevelType w:val="hybridMultilevel"/>
    <w:tmpl w:val="4F8867E8"/>
    <w:lvl w:ilvl="0" w:tplc="5A364B0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10B643AD"/>
    <w:multiLevelType w:val="hybridMultilevel"/>
    <w:tmpl w:val="541AE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8C4FCE"/>
    <w:multiLevelType w:val="hybridMultilevel"/>
    <w:tmpl w:val="89FAB9EC"/>
    <w:lvl w:ilvl="0" w:tplc="7D0252C4">
      <w:start w:val="1"/>
      <w:numFmt w:val="decimal"/>
      <w:lvlText w:val="%1."/>
      <w:lvlJc w:val="left"/>
      <w:pPr>
        <w:ind w:left="1125" w:hanging="42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C51CBB"/>
    <w:multiLevelType w:val="multilevel"/>
    <w:tmpl w:val="ED28A7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4">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5">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DB3715"/>
    <w:multiLevelType w:val="multilevel"/>
    <w:tmpl w:val="EC401C2C"/>
    <w:lvl w:ilvl="0">
      <w:start w:val="1"/>
      <w:numFmt w:val="decimal"/>
      <w:lvlText w:val="%1."/>
      <w:lvlJc w:val="left"/>
      <w:pPr>
        <w:ind w:left="3054" w:hanging="360"/>
      </w:pPr>
    </w:lvl>
    <w:lvl w:ilvl="1">
      <w:start w:val="1"/>
      <w:numFmt w:val="decimal"/>
      <w:isLgl/>
      <w:lvlText w:val="%1.%2"/>
      <w:lvlJc w:val="left"/>
      <w:pPr>
        <w:ind w:left="1376" w:hanging="525"/>
      </w:pPr>
    </w:lvl>
    <w:lvl w:ilvl="2">
      <w:start w:val="1"/>
      <w:numFmt w:val="decimal"/>
      <w:isLgl/>
      <w:lvlText w:val="%1.%2.%3"/>
      <w:lvlJc w:val="left"/>
      <w:pPr>
        <w:ind w:left="1714" w:hanging="720"/>
      </w:pPr>
    </w:lvl>
    <w:lvl w:ilvl="3">
      <w:start w:val="1"/>
      <w:numFmt w:val="decimal"/>
      <w:isLgl/>
      <w:lvlText w:val="%1.%2.%3.%4"/>
      <w:lvlJc w:val="left"/>
      <w:pPr>
        <w:ind w:left="2217" w:hanging="1080"/>
      </w:pPr>
    </w:lvl>
    <w:lvl w:ilvl="4">
      <w:start w:val="1"/>
      <w:numFmt w:val="decimal"/>
      <w:isLgl/>
      <w:lvlText w:val="%1.%2.%3.%4.%5"/>
      <w:lvlJc w:val="left"/>
      <w:pPr>
        <w:ind w:left="2360" w:hanging="1080"/>
      </w:pPr>
    </w:lvl>
    <w:lvl w:ilvl="5">
      <w:start w:val="1"/>
      <w:numFmt w:val="decimal"/>
      <w:isLgl/>
      <w:lvlText w:val="%1.%2.%3.%4.%5.%6"/>
      <w:lvlJc w:val="left"/>
      <w:pPr>
        <w:ind w:left="2863" w:hanging="1440"/>
      </w:pPr>
    </w:lvl>
    <w:lvl w:ilvl="6">
      <w:start w:val="1"/>
      <w:numFmt w:val="decimal"/>
      <w:isLgl/>
      <w:lvlText w:val="%1.%2.%3.%4.%5.%6.%7"/>
      <w:lvlJc w:val="left"/>
      <w:pPr>
        <w:ind w:left="3006" w:hanging="1440"/>
      </w:pPr>
    </w:lvl>
    <w:lvl w:ilvl="7">
      <w:start w:val="1"/>
      <w:numFmt w:val="decimal"/>
      <w:isLgl/>
      <w:lvlText w:val="%1.%2.%3.%4.%5.%6.%7.%8"/>
      <w:lvlJc w:val="left"/>
      <w:pPr>
        <w:ind w:left="3509" w:hanging="1800"/>
      </w:pPr>
    </w:lvl>
    <w:lvl w:ilvl="8">
      <w:start w:val="1"/>
      <w:numFmt w:val="decimal"/>
      <w:isLgl/>
      <w:lvlText w:val="%1.%2.%3.%4.%5.%6.%7.%8.%9"/>
      <w:lvlJc w:val="left"/>
      <w:pPr>
        <w:ind w:left="4012" w:hanging="2160"/>
      </w:pPr>
    </w:lvl>
  </w:abstractNum>
  <w:abstractNum w:abstractNumId="19">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732F2DF5"/>
    <w:multiLevelType w:val="hybridMultilevel"/>
    <w:tmpl w:val="1BB8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640CA4"/>
    <w:multiLevelType w:val="hybridMultilevel"/>
    <w:tmpl w:val="540825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7E9728D6"/>
    <w:multiLevelType w:val="hybridMultilevel"/>
    <w:tmpl w:val="EAA413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15"/>
  </w:num>
  <w:num w:numId="10">
    <w:abstractNumId w:val="10"/>
  </w:num>
  <w:num w:numId="11">
    <w:abstractNumId w:val="1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3"/>
  </w:num>
  <w:num w:numId="16">
    <w:abstractNumId w:val="2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15C84"/>
    <w:rsid w:val="0002436F"/>
    <w:rsid w:val="0002465F"/>
    <w:rsid w:val="0002741F"/>
    <w:rsid w:val="0003189A"/>
    <w:rsid w:val="000335CD"/>
    <w:rsid w:val="00036D0F"/>
    <w:rsid w:val="000376C5"/>
    <w:rsid w:val="0004013A"/>
    <w:rsid w:val="00044D1A"/>
    <w:rsid w:val="00045F52"/>
    <w:rsid w:val="00052303"/>
    <w:rsid w:val="00057C34"/>
    <w:rsid w:val="000636D7"/>
    <w:rsid w:val="00063AF6"/>
    <w:rsid w:val="0007006A"/>
    <w:rsid w:val="00071F55"/>
    <w:rsid w:val="0008012A"/>
    <w:rsid w:val="00080853"/>
    <w:rsid w:val="00090F31"/>
    <w:rsid w:val="00092667"/>
    <w:rsid w:val="00096867"/>
    <w:rsid w:val="000A13D1"/>
    <w:rsid w:val="000A3EB9"/>
    <w:rsid w:val="000A5189"/>
    <w:rsid w:val="000A597C"/>
    <w:rsid w:val="000B32A4"/>
    <w:rsid w:val="000C1A63"/>
    <w:rsid w:val="000C6614"/>
    <w:rsid w:val="000D44C1"/>
    <w:rsid w:val="000E1266"/>
    <w:rsid w:val="000E2000"/>
    <w:rsid w:val="000E21AF"/>
    <w:rsid w:val="000E290F"/>
    <w:rsid w:val="000E34BA"/>
    <w:rsid w:val="000E3A2C"/>
    <w:rsid w:val="000E3DCF"/>
    <w:rsid w:val="000E6A76"/>
    <w:rsid w:val="001010AE"/>
    <w:rsid w:val="00101C24"/>
    <w:rsid w:val="00105DDF"/>
    <w:rsid w:val="00107AE6"/>
    <w:rsid w:val="00112D44"/>
    <w:rsid w:val="00113703"/>
    <w:rsid w:val="0011625B"/>
    <w:rsid w:val="001172B7"/>
    <w:rsid w:val="00117D7F"/>
    <w:rsid w:val="0012131A"/>
    <w:rsid w:val="00123486"/>
    <w:rsid w:val="001240C1"/>
    <w:rsid w:val="00125E09"/>
    <w:rsid w:val="00127086"/>
    <w:rsid w:val="001336C2"/>
    <w:rsid w:val="00141816"/>
    <w:rsid w:val="00142EFF"/>
    <w:rsid w:val="0015564C"/>
    <w:rsid w:val="0016085C"/>
    <w:rsid w:val="00172AED"/>
    <w:rsid w:val="00172E24"/>
    <w:rsid w:val="00172FD6"/>
    <w:rsid w:val="00175564"/>
    <w:rsid w:val="00175CB7"/>
    <w:rsid w:val="001766C9"/>
    <w:rsid w:val="00177D8E"/>
    <w:rsid w:val="00183CD2"/>
    <w:rsid w:val="00186A4A"/>
    <w:rsid w:val="00193C4C"/>
    <w:rsid w:val="00194D5A"/>
    <w:rsid w:val="001950C8"/>
    <w:rsid w:val="001A1422"/>
    <w:rsid w:val="001A27D2"/>
    <w:rsid w:val="001A526A"/>
    <w:rsid w:val="001A67F8"/>
    <w:rsid w:val="001B122F"/>
    <w:rsid w:val="001C0145"/>
    <w:rsid w:val="001C0550"/>
    <w:rsid w:val="001D34FE"/>
    <w:rsid w:val="001D3D45"/>
    <w:rsid w:val="001D49FB"/>
    <w:rsid w:val="001E1C7C"/>
    <w:rsid w:val="001E624C"/>
    <w:rsid w:val="001E7F68"/>
    <w:rsid w:val="001F0307"/>
    <w:rsid w:val="001F32AD"/>
    <w:rsid w:val="002024DD"/>
    <w:rsid w:val="00205C98"/>
    <w:rsid w:val="00206008"/>
    <w:rsid w:val="002110A6"/>
    <w:rsid w:val="00211B26"/>
    <w:rsid w:val="00211CB8"/>
    <w:rsid w:val="00223218"/>
    <w:rsid w:val="00230B26"/>
    <w:rsid w:val="002337E8"/>
    <w:rsid w:val="00241BDF"/>
    <w:rsid w:val="00242EB6"/>
    <w:rsid w:val="00243247"/>
    <w:rsid w:val="0024698D"/>
    <w:rsid w:val="00251306"/>
    <w:rsid w:val="00251C7F"/>
    <w:rsid w:val="00251D26"/>
    <w:rsid w:val="0025205A"/>
    <w:rsid w:val="00256BDA"/>
    <w:rsid w:val="00263990"/>
    <w:rsid w:val="002708D1"/>
    <w:rsid w:val="002728FC"/>
    <w:rsid w:val="002761CE"/>
    <w:rsid w:val="0027623D"/>
    <w:rsid w:val="002772EB"/>
    <w:rsid w:val="0027780F"/>
    <w:rsid w:val="00277EF7"/>
    <w:rsid w:val="00282B13"/>
    <w:rsid w:val="00283355"/>
    <w:rsid w:val="0028539E"/>
    <w:rsid w:val="00285E92"/>
    <w:rsid w:val="00290275"/>
    <w:rsid w:val="00290604"/>
    <w:rsid w:val="00294746"/>
    <w:rsid w:val="002A12B9"/>
    <w:rsid w:val="002A4E39"/>
    <w:rsid w:val="002B4EA7"/>
    <w:rsid w:val="002B6CC4"/>
    <w:rsid w:val="002C6952"/>
    <w:rsid w:val="002C70AD"/>
    <w:rsid w:val="002D2796"/>
    <w:rsid w:val="002D5B0C"/>
    <w:rsid w:val="002E0654"/>
    <w:rsid w:val="002E0A2B"/>
    <w:rsid w:val="002E1092"/>
    <w:rsid w:val="002E23D8"/>
    <w:rsid w:val="002E320F"/>
    <w:rsid w:val="002F3D3E"/>
    <w:rsid w:val="002F4180"/>
    <w:rsid w:val="002F46D1"/>
    <w:rsid w:val="002F49AC"/>
    <w:rsid w:val="002F5CA5"/>
    <w:rsid w:val="002F6F13"/>
    <w:rsid w:val="00301F29"/>
    <w:rsid w:val="00302FE2"/>
    <w:rsid w:val="003044A3"/>
    <w:rsid w:val="00304970"/>
    <w:rsid w:val="003054D7"/>
    <w:rsid w:val="00307E4D"/>
    <w:rsid w:val="00312826"/>
    <w:rsid w:val="003142CE"/>
    <w:rsid w:val="00314CC3"/>
    <w:rsid w:val="00316963"/>
    <w:rsid w:val="00316A3E"/>
    <w:rsid w:val="003212B7"/>
    <w:rsid w:val="00322F28"/>
    <w:rsid w:val="00324377"/>
    <w:rsid w:val="0032762A"/>
    <w:rsid w:val="00331F37"/>
    <w:rsid w:val="003357AD"/>
    <w:rsid w:val="003422AB"/>
    <w:rsid w:val="00343ADB"/>
    <w:rsid w:val="00343B60"/>
    <w:rsid w:val="00350EDD"/>
    <w:rsid w:val="00353358"/>
    <w:rsid w:val="00362148"/>
    <w:rsid w:val="00366FAB"/>
    <w:rsid w:val="00371011"/>
    <w:rsid w:val="00371BEC"/>
    <w:rsid w:val="00372B62"/>
    <w:rsid w:val="00373C2D"/>
    <w:rsid w:val="00374228"/>
    <w:rsid w:val="003747F8"/>
    <w:rsid w:val="003749C4"/>
    <w:rsid w:val="0038269F"/>
    <w:rsid w:val="003827C1"/>
    <w:rsid w:val="00382D31"/>
    <w:rsid w:val="00396CB0"/>
    <w:rsid w:val="003A0CC5"/>
    <w:rsid w:val="003A2DFF"/>
    <w:rsid w:val="003A36A7"/>
    <w:rsid w:val="003A594C"/>
    <w:rsid w:val="003A642F"/>
    <w:rsid w:val="003A7AA5"/>
    <w:rsid w:val="003C39AF"/>
    <w:rsid w:val="003C49F4"/>
    <w:rsid w:val="003C4AE8"/>
    <w:rsid w:val="003D11C4"/>
    <w:rsid w:val="003D5D92"/>
    <w:rsid w:val="003D6177"/>
    <w:rsid w:val="003D6453"/>
    <w:rsid w:val="003D7D10"/>
    <w:rsid w:val="003E001E"/>
    <w:rsid w:val="003E60B7"/>
    <w:rsid w:val="003E6788"/>
    <w:rsid w:val="003F1ACC"/>
    <w:rsid w:val="003F1F6A"/>
    <w:rsid w:val="003F2872"/>
    <w:rsid w:val="003F585D"/>
    <w:rsid w:val="003F5A58"/>
    <w:rsid w:val="00400C72"/>
    <w:rsid w:val="00406D0A"/>
    <w:rsid w:val="00407829"/>
    <w:rsid w:val="00410B12"/>
    <w:rsid w:val="004138EC"/>
    <w:rsid w:val="00425A83"/>
    <w:rsid w:val="00441A64"/>
    <w:rsid w:val="00444F8B"/>
    <w:rsid w:val="00447377"/>
    <w:rsid w:val="00450C5B"/>
    <w:rsid w:val="004536D3"/>
    <w:rsid w:val="00454D9C"/>
    <w:rsid w:val="00462107"/>
    <w:rsid w:val="00462F80"/>
    <w:rsid w:val="004705AD"/>
    <w:rsid w:val="00472216"/>
    <w:rsid w:val="00472CDA"/>
    <w:rsid w:val="00474BF3"/>
    <w:rsid w:val="00475A81"/>
    <w:rsid w:val="00476549"/>
    <w:rsid w:val="004867E6"/>
    <w:rsid w:val="0048733D"/>
    <w:rsid w:val="00491304"/>
    <w:rsid w:val="0049205E"/>
    <w:rsid w:val="00494DC9"/>
    <w:rsid w:val="004951E9"/>
    <w:rsid w:val="004962BC"/>
    <w:rsid w:val="00496DCB"/>
    <w:rsid w:val="004A510F"/>
    <w:rsid w:val="004A615E"/>
    <w:rsid w:val="004A64E7"/>
    <w:rsid w:val="004A6CE8"/>
    <w:rsid w:val="004B49DF"/>
    <w:rsid w:val="004B79B7"/>
    <w:rsid w:val="004C085E"/>
    <w:rsid w:val="004C20EA"/>
    <w:rsid w:val="004C2422"/>
    <w:rsid w:val="004D0987"/>
    <w:rsid w:val="004D1DED"/>
    <w:rsid w:val="004D5F7A"/>
    <w:rsid w:val="004E0522"/>
    <w:rsid w:val="004E0B95"/>
    <w:rsid w:val="004E1C99"/>
    <w:rsid w:val="004E6B00"/>
    <w:rsid w:val="004F0EB9"/>
    <w:rsid w:val="004F1736"/>
    <w:rsid w:val="004F1956"/>
    <w:rsid w:val="004F74BF"/>
    <w:rsid w:val="005023AD"/>
    <w:rsid w:val="005034DD"/>
    <w:rsid w:val="00504A4C"/>
    <w:rsid w:val="0050617D"/>
    <w:rsid w:val="00507EB4"/>
    <w:rsid w:val="00511FBC"/>
    <w:rsid w:val="00514D1F"/>
    <w:rsid w:val="0051697A"/>
    <w:rsid w:val="005218BF"/>
    <w:rsid w:val="005255BA"/>
    <w:rsid w:val="00526930"/>
    <w:rsid w:val="00526B10"/>
    <w:rsid w:val="0052765A"/>
    <w:rsid w:val="00530857"/>
    <w:rsid w:val="00532415"/>
    <w:rsid w:val="00533456"/>
    <w:rsid w:val="005340E1"/>
    <w:rsid w:val="00534350"/>
    <w:rsid w:val="00536C1C"/>
    <w:rsid w:val="00543AA2"/>
    <w:rsid w:val="00543D09"/>
    <w:rsid w:val="005517B6"/>
    <w:rsid w:val="0055184B"/>
    <w:rsid w:val="0055216A"/>
    <w:rsid w:val="0056002A"/>
    <w:rsid w:val="0056161E"/>
    <w:rsid w:val="0057259F"/>
    <w:rsid w:val="005807D6"/>
    <w:rsid w:val="0058252C"/>
    <w:rsid w:val="00587AD4"/>
    <w:rsid w:val="005A0071"/>
    <w:rsid w:val="005A20FA"/>
    <w:rsid w:val="005A2103"/>
    <w:rsid w:val="005A517C"/>
    <w:rsid w:val="005A5242"/>
    <w:rsid w:val="005B0FD0"/>
    <w:rsid w:val="005C3F12"/>
    <w:rsid w:val="005C4A13"/>
    <w:rsid w:val="005C4BF5"/>
    <w:rsid w:val="005D5E06"/>
    <w:rsid w:val="005E2132"/>
    <w:rsid w:val="005E3B5E"/>
    <w:rsid w:val="005E3D3B"/>
    <w:rsid w:val="005E4B1A"/>
    <w:rsid w:val="005E7E21"/>
    <w:rsid w:val="005F0F3A"/>
    <w:rsid w:val="005F1436"/>
    <w:rsid w:val="005F1FBE"/>
    <w:rsid w:val="005F263D"/>
    <w:rsid w:val="005F7789"/>
    <w:rsid w:val="00602C21"/>
    <w:rsid w:val="0060446A"/>
    <w:rsid w:val="006060BF"/>
    <w:rsid w:val="00614EDD"/>
    <w:rsid w:val="00620131"/>
    <w:rsid w:val="006230F1"/>
    <w:rsid w:val="0062562B"/>
    <w:rsid w:val="0062640F"/>
    <w:rsid w:val="00630A0B"/>
    <w:rsid w:val="0063395F"/>
    <w:rsid w:val="00633B24"/>
    <w:rsid w:val="00642799"/>
    <w:rsid w:val="00644F67"/>
    <w:rsid w:val="00646C32"/>
    <w:rsid w:val="006521F8"/>
    <w:rsid w:val="0065535C"/>
    <w:rsid w:val="0066135F"/>
    <w:rsid w:val="006636C5"/>
    <w:rsid w:val="0066404C"/>
    <w:rsid w:val="00667B56"/>
    <w:rsid w:val="0067719C"/>
    <w:rsid w:val="00683D38"/>
    <w:rsid w:val="00684B7F"/>
    <w:rsid w:val="00686E21"/>
    <w:rsid w:val="00691261"/>
    <w:rsid w:val="00695345"/>
    <w:rsid w:val="006A30AF"/>
    <w:rsid w:val="006A3DC9"/>
    <w:rsid w:val="006A6AFC"/>
    <w:rsid w:val="006A7367"/>
    <w:rsid w:val="006A7E48"/>
    <w:rsid w:val="006B2C75"/>
    <w:rsid w:val="006C0FC3"/>
    <w:rsid w:val="006C282B"/>
    <w:rsid w:val="006C669F"/>
    <w:rsid w:val="006C6E89"/>
    <w:rsid w:val="006D0382"/>
    <w:rsid w:val="006D1777"/>
    <w:rsid w:val="006D3C3A"/>
    <w:rsid w:val="006D5109"/>
    <w:rsid w:val="006D5FF1"/>
    <w:rsid w:val="006F1C3A"/>
    <w:rsid w:val="006F5185"/>
    <w:rsid w:val="007009E1"/>
    <w:rsid w:val="00705578"/>
    <w:rsid w:val="00705690"/>
    <w:rsid w:val="00707FDB"/>
    <w:rsid w:val="007158EF"/>
    <w:rsid w:val="00715FF2"/>
    <w:rsid w:val="0072006C"/>
    <w:rsid w:val="007201DF"/>
    <w:rsid w:val="00722C37"/>
    <w:rsid w:val="00722F7C"/>
    <w:rsid w:val="007237B6"/>
    <w:rsid w:val="007248E7"/>
    <w:rsid w:val="00725243"/>
    <w:rsid w:val="0073033F"/>
    <w:rsid w:val="007374D1"/>
    <w:rsid w:val="007400C3"/>
    <w:rsid w:val="00741173"/>
    <w:rsid w:val="007464CE"/>
    <w:rsid w:val="00747797"/>
    <w:rsid w:val="007521DD"/>
    <w:rsid w:val="0075238A"/>
    <w:rsid w:val="0075304D"/>
    <w:rsid w:val="0075306F"/>
    <w:rsid w:val="00760A9A"/>
    <w:rsid w:val="00761553"/>
    <w:rsid w:val="00773DB3"/>
    <w:rsid w:val="007770A4"/>
    <w:rsid w:val="00777725"/>
    <w:rsid w:val="00781CE7"/>
    <w:rsid w:val="00785440"/>
    <w:rsid w:val="00786E8D"/>
    <w:rsid w:val="007905DF"/>
    <w:rsid w:val="00792012"/>
    <w:rsid w:val="007A0183"/>
    <w:rsid w:val="007A2B62"/>
    <w:rsid w:val="007A4125"/>
    <w:rsid w:val="007A47DE"/>
    <w:rsid w:val="007B6F2B"/>
    <w:rsid w:val="007C0FDB"/>
    <w:rsid w:val="007C4011"/>
    <w:rsid w:val="007D2B57"/>
    <w:rsid w:val="007D6F6D"/>
    <w:rsid w:val="007E2155"/>
    <w:rsid w:val="007E455F"/>
    <w:rsid w:val="007E6E39"/>
    <w:rsid w:val="007F7486"/>
    <w:rsid w:val="00800FBB"/>
    <w:rsid w:val="00802488"/>
    <w:rsid w:val="00803645"/>
    <w:rsid w:val="00803F59"/>
    <w:rsid w:val="008041B6"/>
    <w:rsid w:val="008041BA"/>
    <w:rsid w:val="00805E98"/>
    <w:rsid w:val="008079F1"/>
    <w:rsid w:val="00807BEB"/>
    <w:rsid w:val="00813CA7"/>
    <w:rsid w:val="00821CBA"/>
    <w:rsid w:val="00823FA0"/>
    <w:rsid w:val="00826CE5"/>
    <w:rsid w:val="00832320"/>
    <w:rsid w:val="00835C94"/>
    <w:rsid w:val="00842AE2"/>
    <w:rsid w:val="00842CE7"/>
    <w:rsid w:val="00850285"/>
    <w:rsid w:val="008543DE"/>
    <w:rsid w:val="00855118"/>
    <w:rsid w:val="008555C6"/>
    <w:rsid w:val="00857121"/>
    <w:rsid w:val="00857E77"/>
    <w:rsid w:val="00861AA0"/>
    <w:rsid w:val="00861B48"/>
    <w:rsid w:val="0086691F"/>
    <w:rsid w:val="00870E05"/>
    <w:rsid w:val="00870F47"/>
    <w:rsid w:val="0087293A"/>
    <w:rsid w:val="0087308C"/>
    <w:rsid w:val="00880072"/>
    <w:rsid w:val="00880ACD"/>
    <w:rsid w:val="00880D45"/>
    <w:rsid w:val="0088331D"/>
    <w:rsid w:val="00891DB6"/>
    <w:rsid w:val="00891F4D"/>
    <w:rsid w:val="008924AC"/>
    <w:rsid w:val="0089355B"/>
    <w:rsid w:val="00897876"/>
    <w:rsid w:val="008A0CCB"/>
    <w:rsid w:val="008A1522"/>
    <w:rsid w:val="008B0876"/>
    <w:rsid w:val="008B58D6"/>
    <w:rsid w:val="008B7A24"/>
    <w:rsid w:val="008C2B6D"/>
    <w:rsid w:val="008C4777"/>
    <w:rsid w:val="008C6A10"/>
    <w:rsid w:val="008D26D5"/>
    <w:rsid w:val="008D4A90"/>
    <w:rsid w:val="008D6257"/>
    <w:rsid w:val="008D6A98"/>
    <w:rsid w:val="008E1011"/>
    <w:rsid w:val="008E4EC6"/>
    <w:rsid w:val="008E7AE3"/>
    <w:rsid w:val="008F0F46"/>
    <w:rsid w:val="008F26DC"/>
    <w:rsid w:val="008F2D20"/>
    <w:rsid w:val="008F50B2"/>
    <w:rsid w:val="009100A6"/>
    <w:rsid w:val="0091057A"/>
    <w:rsid w:val="00910794"/>
    <w:rsid w:val="009108B6"/>
    <w:rsid w:val="00914EBF"/>
    <w:rsid w:val="009354C3"/>
    <w:rsid w:val="00936C4C"/>
    <w:rsid w:val="00937494"/>
    <w:rsid w:val="00941141"/>
    <w:rsid w:val="009542F4"/>
    <w:rsid w:val="00957ABE"/>
    <w:rsid w:val="00961959"/>
    <w:rsid w:val="00967DF8"/>
    <w:rsid w:val="00970B08"/>
    <w:rsid w:val="009710A2"/>
    <w:rsid w:val="00972239"/>
    <w:rsid w:val="009727C0"/>
    <w:rsid w:val="00973701"/>
    <w:rsid w:val="00982E24"/>
    <w:rsid w:val="0098343E"/>
    <w:rsid w:val="00987385"/>
    <w:rsid w:val="009952D4"/>
    <w:rsid w:val="0099643A"/>
    <w:rsid w:val="00997AE6"/>
    <w:rsid w:val="009A7FB6"/>
    <w:rsid w:val="009B49B6"/>
    <w:rsid w:val="009B7163"/>
    <w:rsid w:val="009C476B"/>
    <w:rsid w:val="009C480A"/>
    <w:rsid w:val="009D1A49"/>
    <w:rsid w:val="009E1D42"/>
    <w:rsid w:val="009E56E7"/>
    <w:rsid w:val="009E6E8B"/>
    <w:rsid w:val="009E763D"/>
    <w:rsid w:val="009F11C1"/>
    <w:rsid w:val="009F3ADB"/>
    <w:rsid w:val="009F6F5D"/>
    <w:rsid w:val="009F792D"/>
    <w:rsid w:val="00A0329F"/>
    <w:rsid w:val="00A036B4"/>
    <w:rsid w:val="00A06459"/>
    <w:rsid w:val="00A07600"/>
    <w:rsid w:val="00A10F9E"/>
    <w:rsid w:val="00A15560"/>
    <w:rsid w:val="00A1712C"/>
    <w:rsid w:val="00A176A3"/>
    <w:rsid w:val="00A21A3E"/>
    <w:rsid w:val="00A232C1"/>
    <w:rsid w:val="00A31C26"/>
    <w:rsid w:val="00A3276A"/>
    <w:rsid w:val="00A33336"/>
    <w:rsid w:val="00A35497"/>
    <w:rsid w:val="00A40163"/>
    <w:rsid w:val="00A44311"/>
    <w:rsid w:val="00A44D98"/>
    <w:rsid w:val="00A60374"/>
    <w:rsid w:val="00A60E76"/>
    <w:rsid w:val="00A670F8"/>
    <w:rsid w:val="00A754A6"/>
    <w:rsid w:val="00A76E54"/>
    <w:rsid w:val="00A83722"/>
    <w:rsid w:val="00A85D38"/>
    <w:rsid w:val="00A96007"/>
    <w:rsid w:val="00A971C4"/>
    <w:rsid w:val="00AA0F86"/>
    <w:rsid w:val="00AA6D45"/>
    <w:rsid w:val="00AA6E8D"/>
    <w:rsid w:val="00AA756D"/>
    <w:rsid w:val="00AB11D0"/>
    <w:rsid w:val="00AB2FC0"/>
    <w:rsid w:val="00AB3054"/>
    <w:rsid w:val="00AB5088"/>
    <w:rsid w:val="00AB5745"/>
    <w:rsid w:val="00AB596E"/>
    <w:rsid w:val="00AC13A8"/>
    <w:rsid w:val="00AC17BF"/>
    <w:rsid w:val="00AC229A"/>
    <w:rsid w:val="00AC22DC"/>
    <w:rsid w:val="00AE4E9D"/>
    <w:rsid w:val="00AE69F2"/>
    <w:rsid w:val="00AF204D"/>
    <w:rsid w:val="00AF2C4D"/>
    <w:rsid w:val="00B00B54"/>
    <w:rsid w:val="00B033AF"/>
    <w:rsid w:val="00B07321"/>
    <w:rsid w:val="00B0757D"/>
    <w:rsid w:val="00B14D5F"/>
    <w:rsid w:val="00B15816"/>
    <w:rsid w:val="00B21BAB"/>
    <w:rsid w:val="00B22530"/>
    <w:rsid w:val="00B240E2"/>
    <w:rsid w:val="00B256C8"/>
    <w:rsid w:val="00B2613B"/>
    <w:rsid w:val="00B34DA5"/>
    <w:rsid w:val="00B35665"/>
    <w:rsid w:val="00B46E4F"/>
    <w:rsid w:val="00B47BB6"/>
    <w:rsid w:val="00B51EA2"/>
    <w:rsid w:val="00B52F03"/>
    <w:rsid w:val="00B53113"/>
    <w:rsid w:val="00B5340A"/>
    <w:rsid w:val="00B54744"/>
    <w:rsid w:val="00B55829"/>
    <w:rsid w:val="00B60FDD"/>
    <w:rsid w:val="00B61E74"/>
    <w:rsid w:val="00B658BA"/>
    <w:rsid w:val="00B6696F"/>
    <w:rsid w:val="00B66FEF"/>
    <w:rsid w:val="00B729DA"/>
    <w:rsid w:val="00B77CE2"/>
    <w:rsid w:val="00B80CFC"/>
    <w:rsid w:val="00B83A5B"/>
    <w:rsid w:val="00B85F32"/>
    <w:rsid w:val="00B86268"/>
    <w:rsid w:val="00B91885"/>
    <w:rsid w:val="00B91AB7"/>
    <w:rsid w:val="00B92999"/>
    <w:rsid w:val="00B93055"/>
    <w:rsid w:val="00B94307"/>
    <w:rsid w:val="00B95DCA"/>
    <w:rsid w:val="00B97DB2"/>
    <w:rsid w:val="00BA11BF"/>
    <w:rsid w:val="00BA3BF1"/>
    <w:rsid w:val="00BA3E23"/>
    <w:rsid w:val="00BA634A"/>
    <w:rsid w:val="00BB42D7"/>
    <w:rsid w:val="00BB4E0D"/>
    <w:rsid w:val="00BB7137"/>
    <w:rsid w:val="00BC2288"/>
    <w:rsid w:val="00BC3EE6"/>
    <w:rsid w:val="00BC5030"/>
    <w:rsid w:val="00BD1434"/>
    <w:rsid w:val="00BD23CE"/>
    <w:rsid w:val="00BD27A3"/>
    <w:rsid w:val="00BD3D45"/>
    <w:rsid w:val="00BD5599"/>
    <w:rsid w:val="00BD55B2"/>
    <w:rsid w:val="00BD6F8F"/>
    <w:rsid w:val="00BD76B2"/>
    <w:rsid w:val="00BD7B57"/>
    <w:rsid w:val="00BE06A4"/>
    <w:rsid w:val="00BE15D0"/>
    <w:rsid w:val="00BE7648"/>
    <w:rsid w:val="00BE7E26"/>
    <w:rsid w:val="00BF549D"/>
    <w:rsid w:val="00C00FCA"/>
    <w:rsid w:val="00C05FA7"/>
    <w:rsid w:val="00C102C8"/>
    <w:rsid w:val="00C112A7"/>
    <w:rsid w:val="00C1222F"/>
    <w:rsid w:val="00C133D2"/>
    <w:rsid w:val="00C20CC0"/>
    <w:rsid w:val="00C21E43"/>
    <w:rsid w:val="00C23D1D"/>
    <w:rsid w:val="00C27FE7"/>
    <w:rsid w:val="00C3318C"/>
    <w:rsid w:val="00C4150A"/>
    <w:rsid w:val="00C41EF1"/>
    <w:rsid w:val="00C457A6"/>
    <w:rsid w:val="00C5290B"/>
    <w:rsid w:val="00C53C5D"/>
    <w:rsid w:val="00C55492"/>
    <w:rsid w:val="00C57D8C"/>
    <w:rsid w:val="00C61445"/>
    <w:rsid w:val="00C621B4"/>
    <w:rsid w:val="00C63B8B"/>
    <w:rsid w:val="00C664D9"/>
    <w:rsid w:val="00C6787D"/>
    <w:rsid w:val="00C701B9"/>
    <w:rsid w:val="00C70E53"/>
    <w:rsid w:val="00C72B26"/>
    <w:rsid w:val="00C74060"/>
    <w:rsid w:val="00C748FD"/>
    <w:rsid w:val="00C77648"/>
    <w:rsid w:val="00C94418"/>
    <w:rsid w:val="00C9528C"/>
    <w:rsid w:val="00CA40A6"/>
    <w:rsid w:val="00CA47C4"/>
    <w:rsid w:val="00CC0D3F"/>
    <w:rsid w:val="00CC22BC"/>
    <w:rsid w:val="00CC3089"/>
    <w:rsid w:val="00CC7D3D"/>
    <w:rsid w:val="00CD2184"/>
    <w:rsid w:val="00CD5AB9"/>
    <w:rsid w:val="00CE08AA"/>
    <w:rsid w:val="00CE0B5F"/>
    <w:rsid w:val="00CE0C2B"/>
    <w:rsid w:val="00CE0F76"/>
    <w:rsid w:val="00CE3B85"/>
    <w:rsid w:val="00CF00C6"/>
    <w:rsid w:val="00CF0827"/>
    <w:rsid w:val="00D01FCE"/>
    <w:rsid w:val="00D07D11"/>
    <w:rsid w:val="00D2128A"/>
    <w:rsid w:val="00D229D9"/>
    <w:rsid w:val="00D23528"/>
    <w:rsid w:val="00D26237"/>
    <w:rsid w:val="00D31485"/>
    <w:rsid w:val="00D35A20"/>
    <w:rsid w:val="00D449CE"/>
    <w:rsid w:val="00D47997"/>
    <w:rsid w:val="00D53A22"/>
    <w:rsid w:val="00D5728D"/>
    <w:rsid w:val="00D57C71"/>
    <w:rsid w:val="00D60FFC"/>
    <w:rsid w:val="00D61BC2"/>
    <w:rsid w:val="00D6236C"/>
    <w:rsid w:val="00D641B2"/>
    <w:rsid w:val="00D64914"/>
    <w:rsid w:val="00D64AB4"/>
    <w:rsid w:val="00D65F32"/>
    <w:rsid w:val="00D748CF"/>
    <w:rsid w:val="00D76683"/>
    <w:rsid w:val="00D76B4B"/>
    <w:rsid w:val="00D8400C"/>
    <w:rsid w:val="00D840E9"/>
    <w:rsid w:val="00D84C4B"/>
    <w:rsid w:val="00D87172"/>
    <w:rsid w:val="00D87B3E"/>
    <w:rsid w:val="00D90AC9"/>
    <w:rsid w:val="00D9138C"/>
    <w:rsid w:val="00D930C5"/>
    <w:rsid w:val="00D960FD"/>
    <w:rsid w:val="00D9678D"/>
    <w:rsid w:val="00D97831"/>
    <w:rsid w:val="00DA15B3"/>
    <w:rsid w:val="00DA4A5F"/>
    <w:rsid w:val="00DB3291"/>
    <w:rsid w:val="00DC1D37"/>
    <w:rsid w:val="00DC45A7"/>
    <w:rsid w:val="00DC6CCB"/>
    <w:rsid w:val="00DD0050"/>
    <w:rsid w:val="00DD39A7"/>
    <w:rsid w:val="00DD7C4C"/>
    <w:rsid w:val="00DE04F8"/>
    <w:rsid w:val="00DE1BFB"/>
    <w:rsid w:val="00DE4437"/>
    <w:rsid w:val="00DE545B"/>
    <w:rsid w:val="00DF0F71"/>
    <w:rsid w:val="00DF2C63"/>
    <w:rsid w:val="00DF6906"/>
    <w:rsid w:val="00E0166D"/>
    <w:rsid w:val="00E03034"/>
    <w:rsid w:val="00E04120"/>
    <w:rsid w:val="00E13B3E"/>
    <w:rsid w:val="00E1422E"/>
    <w:rsid w:val="00E145EA"/>
    <w:rsid w:val="00E1728C"/>
    <w:rsid w:val="00E20C98"/>
    <w:rsid w:val="00E211AF"/>
    <w:rsid w:val="00E214B9"/>
    <w:rsid w:val="00E260AD"/>
    <w:rsid w:val="00E301C7"/>
    <w:rsid w:val="00E4252A"/>
    <w:rsid w:val="00E437F9"/>
    <w:rsid w:val="00E43DF4"/>
    <w:rsid w:val="00E46B88"/>
    <w:rsid w:val="00E470FC"/>
    <w:rsid w:val="00E509F2"/>
    <w:rsid w:val="00E510B1"/>
    <w:rsid w:val="00E52A77"/>
    <w:rsid w:val="00E53185"/>
    <w:rsid w:val="00E55680"/>
    <w:rsid w:val="00E57117"/>
    <w:rsid w:val="00E602A3"/>
    <w:rsid w:val="00E6088F"/>
    <w:rsid w:val="00E63866"/>
    <w:rsid w:val="00E661F2"/>
    <w:rsid w:val="00E71BD7"/>
    <w:rsid w:val="00E75C76"/>
    <w:rsid w:val="00E77C68"/>
    <w:rsid w:val="00E83D8C"/>
    <w:rsid w:val="00E84213"/>
    <w:rsid w:val="00E84A7A"/>
    <w:rsid w:val="00E85020"/>
    <w:rsid w:val="00E92260"/>
    <w:rsid w:val="00E97FEA"/>
    <w:rsid w:val="00EA41F1"/>
    <w:rsid w:val="00EA747F"/>
    <w:rsid w:val="00EA7F6F"/>
    <w:rsid w:val="00EB002F"/>
    <w:rsid w:val="00EB108D"/>
    <w:rsid w:val="00EB475C"/>
    <w:rsid w:val="00EB49D9"/>
    <w:rsid w:val="00EB4A04"/>
    <w:rsid w:val="00EC6D3F"/>
    <w:rsid w:val="00ED104F"/>
    <w:rsid w:val="00ED2B49"/>
    <w:rsid w:val="00ED2F36"/>
    <w:rsid w:val="00EE1CC7"/>
    <w:rsid w:val="00EE3B86"/>
    <w:rsid w:val="00EE4369"/>
    <w:rsid w:val="00EF20DB"/>
    <w:rsid w:val="00EF484B"/>
    <w:rsid w:val="00F1705F"/>
    <w:rsid w:val="00F17F2E"/>
    <w:rsid w:val="00F319A4"/>
    <w:rsid w:val="00F37674"/>
    <w:rsid w:val="00F41C24"/>
    <w:rsid w:val="00F446F2"/>
    <w:rsid w:val="00F50B2B"/>
    <w:rsid w:val="00F52497"/>
    <w:rsid w:val="00F52E41"/>
    <w:rsid w:val="00F57C8A"/>
    <w:rsid w:val="00F61208"/>
    <w:rsid w:val="00F70666"/>
    <w:rsid w:val="00F7215B"/>
    <w:rsid w:val="00F81E88"/>
    <w:rsid w:val="00F84790"/>
    <w:rsid w:val="00F86602"/>
    <w:rsid w:val="00F870D4"/>
    <w:rsid w:val="00F91EE5"/>
    <w:rsid w:val="00FA215B"/>
    <w:rsid w:val="00FA3848"/>
    <w:rsid w:val="00FA3A93"/>
    <w:rsid w:val="00FA4C12"/>
    <w:rsid w:val="00FA6F8C"/>
    <w:rsid w:val="00FB14AF"/>
    <w:rsid w:val="00FB349A"/>
    <w:rsid w:val="00FB7244"/>
    <w:rsid w:val="00FC203D"/>
    <w:rsid w:val="00FC2899"/>
    <w:rsid w:val="00FC31FF"/>
    <w:rsid w:val="00FC3986"/>
    <w:rsid w:val="00FD6807"/>
    <w:rsid w:val="00FE0F85"/>
    <w:rsid w:val="00FE4B3A"/>
    <w:rsid w:val="00FE57E7"/>
    <w:rsid w:val="00FF165B"/>
    <w:rsid w:val="00FF41F8"/>
    <w:rsid w:val="00FF4706"/>
    <w:rsid w:val="00FF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numbering" w:customStyle="1" w:styleId="4b">
    <w:name w:val="Нет списка4"/>
    <w:next w:val="a2"/>
    <w:uiPriority w:val="99"/>
    <w:semiHidden/>
    <w:unhideWhenUsed/>
    <w:rsid w:val="003A2DFF"/>
  </w:style>
  <w:style w:type="paragraph" w:customStyle="1" w:styleId="2110">
    <w:name w:val="Основной текст с отступом 211"/>
    <w:basedOn w:val="a"/>
    <w:rsid w:val="003A2DFF"/>
    <w:pPr>
      <w:widowControl w:val="0"/>
      <w:ind w:firstLine="720"/>
      <w:jc w:val="both"/>
    </w:pPr>
    <w:rPr>
      <w:sz w:val="28"/>
    </w:rPr>
  </w:style>
  <w:style w:type="paragraph" w:customStyle="1" w:styleId="291">
    <w:name w:val="Основной текст 29"/>
    <w:basedOn w:val="a"/>
    <w:rsid w:val="003A2DFF"/>
    <w:pPr>
      <w:widowControl w:val="0"/>
      <w:jc w:val="both"/>
    </w:pPr>
    <w:rPr>
      <w:b/>
      <w:sz w:val="28"/>
      <w:u w:val="single"/>
    </w:rPr>
  </w:style>
  <w:style w:type="paragraph" w:customStyle="1" w:styleId="3100">
    <w:name w:val="Основной текст 310"/>
    <w:basedOn w:val="a"/>
    <w:rsid w:val="003A2DFF"/>
    <w:pPr>
      <w:widowControl w:val="0"/>
      <w:jc w:val="both"/>
    </w:pPr>
    <w:rPr>
      <w:b/>
      <w:sz w:val="28"/>
    </w:rPr>
  </w:style>
  <w:style w:type="paragraph" w:customStyle="1" w:styleId="75">
    <w:name w:val="Текст7"/>
    <w:basedOn w:val="a"/>
    <w:rsid w:val="003A2DFF"/>
    <w:rPr>
      <w:rFonts w:ascii="Courier New" w:hAnsi="Courier New"/>
    </w:rPr>
  </w:style>
  <w:style w:type="paragraph" w:customStyle="1" w:styleId="381">
    <w:name w:val="Основной текст с отступом 38"/>
    <w:basedOn w:val="a"/>
    <w:rsid w:val="003A2DFF"/>
    <w:pPr>
      <w:ind w:firstLine="426"/>
      <w:jc w:val="both"/>
    </w:pPr>
    <w:rPr>
      <w:sz w:val="24"/>
    </w:rPr>
  </w:style>
  <w:style w:type="character" w:customStyle="1" w:styleId="76">
    <w:name w:val="Гиперссылка7"/>
    <w:rsid w:val="003A2DFF"/>
    <w:rPr>
      <w:color w:val="0000FF"/>
      <w:u w:val="single"/>
    </w:rPr>
  </w:style>
  <w:style w:type="table" w:customStyle="1" w:styleId="58">
    <w:name w:val="Сетка таблицы5"/>
    <w:basedOn w:val="a1"/>
    <w:next w:val="af5"/>
    <w:rsid w:val="003A2D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numbering" w:customStyle="1" w:styleId="4b">
    <w:name w:val="Нет списка4"/>
    <w:next w:val="a2"/>
    <w:uiPriority w:val="99"/>
    <w:semiHidden/>
    <w:unhideWhenUsed/>
    <w:rsid w:val="003A2DFF"/>
  </w:style>
  <w:style w:type="paragraph" w:customStyle="1" w:styleId="2110">
    <w:name w:val="Основной текст с отступом 211"/>
    <w:basedOn w:val="a"/>
    <w:rsid w:val="003A2DFF"/>
    <w:pPr>
      <w:widowControl w:val="0"/>
      <w:ind w:firstLine="720"/>
      <w:jc w:val="both"/>
    </w:pPr>
    <w:rPr>
      <w:sz w:val="28"/>
    </w:rPr>
  </w:style>
  <w:style w:type="paragraph" w:customStyle="1" w:styleId="291">
    <w:name w:val="Основной текст 29"/>
    <w:basedOn w:val="a"/>
    <w:rsid w:val="003A2DFF"/>
    <w:pPr>
      <w:widowControl w:val="0"/>
      <w:jc w:val="both"/>
    </w:pPr>
    <w:rPr>
      <w:b/>
      <w:sz w:val="28"/>
      <w:u w:val="single"/>
    </w:rPr>
  </w:style>
  <w:style w:type="paragraph" w:customStyle="1" w:styleId="3100">
    <w:name w:val="Основной текст 310"/>
    <w:basedOn w:val="a"/>
    <w:rsid w:val="003A2DFF"/>
    <w:pPr>
      <w:widowControl w:val="0"/>
      <w:jc w:val="both"/>
    </w:pPr>
    <w:rPr>
      <w:b/>
      <w:sz w:val="28"/>
    </w:rPr>
  </w:style>
  <w:style w:type="paragraph" w:customStyle="1" w:styleId="75">
    <w:name w:val="Текст7"/>
    <w:basedOn w:val="a"/>
    <w:rsid w:val="003A2DFF"/>
    <w:rPr>
      <w:rFonts w:ascii="Courier New" w:hAnsi="Courier New"/>
    </w:rPr>
  </w:style>
  <w:style w:type="paragraph" w:customStyle="1" w:styleId="381">
    <w:name w:val="Основной текст с отступом 38"/>
    <w:basedOn w:val="a"/>
    <w:rsid w:val="003A2DFF"/>
    <w:pPr>
      <w:ind w:firstLine="426"/>
      <w:jc w:val="both"/>
    </w:pPr>
    <w:rPr>
      <w:sz w:val="24"/>
    </w:rPr>
  </w:style>
  <w:style w:type="character" w:customStyle="1" w:styleId="76">
    <w:name w:val="Гиперссылка7"/>
    <w:rsid w:val="003A2DFF"/>
    <w:rPr>
      <w:color w:val="0000FF"/>
      <w:u w:val="single"/>
    </w:rPr>
  </w:style>
  <w:style w:type="table" w:customStyle="1" w:styleId="58">
    <w:name w:val="Сетка таблицы5"/>
    <w:basedOn w:val="a1"/>
    <w:next w:val="af5"/>
    <w:rsid w:val="003A2D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8109106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7507700">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45316425">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8549999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58322770">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71004068">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802990581">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72055190">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66366589">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E9368FD19FB048CCC187DEF1610A382B7BAE63563698C0F536E6BE528EFEC6631D8B8E609874D7B26CB60A8E0B03AFA0ED0A4884DFC1508z9L" TargetMode="External"/><Relationship Id="rId18" Type="http://schemas.openxmlformats.org/officeDocument/2006/relationships/hyperlink" Target="consultantplus://offline/ref=248BBD60C87C3D5BD49072CB94E42F8A816BDFE8FBC93790B3038DB6491BA112F39A251109C2A0FABA4B443483F96C17294F07C7361D667376IDM" TargetMode="External"/><Relationship Id="rId26" Type="http://schemas.openxmlformats.org/officeDocument/2006/relationships/hyperlink" Target="consultantplus://offline/ref=D408B7CA19D5BB5DC066AE07569352A715DC371A917756DB3844326197066EE5D538EF636956E5FDD870D206672183F89AA6D36AA91A8A56H9V4L" TargetMode="External"/><Relationship Id="rId39" Type="http://schemas.openxmlformats.org/officeDocument/2006/relationships/hyperlink" Target="consultantplus://offline/ref=58FA27364236BC7319F8A2A9166E5F0AFC78567207E14BFC8806F66AE5F21D527AEA374B68E13B99FF3C18CFCA154E13ED04A9BC82EDaDF" TargetMode="External"/><Relationship Id="rId21" Type="http://schemas.openxmlformats.org/officeDocument/2006/relationships/hyperlink" Target="consultantplus://offline/ref=6289369182ADB4E902B10CEE158A6D171B6714AF8959DC99B161E0D6C5C138F79FFF97FF4368D12AB165DBE2CD3FB5D94DBC0BE18B13EB4D7AD68842oCp6G" TargetMode="External"/><Relationship Id="rId34" Type="http://schemas.openxmlformats.org/officeDocument/2006/relationships/hyperlink" Target="consultantplus://offline/ref=BAB80BB853E5A8A463FE1093EA2A44AB2E5B6E8B76138929DF4739B35BB2B5E3135967B1BC1D3C711576A2FF93lEO9O" TargetMode="External"/><Relationship Id="rId42" Type="http://schemas.openxmlformats.org/officeDocument/2006/relationships/hyperlink" Target="consultantplus://offline/ref=248BBD60C87C3D5BD49072CB94E42F8A816BDFE8FBC93790B3038DB6491BA112F39A251109C2A0FABA4B443483F96C17294F07C7361D667376IDM" TargetMode="External"/><Relationship Id="rId47" Type="http://schemas.openxmlformats.org/officeDocument/2006/relationships/hyperlink" Target="consultantplus://offline/ref=6289369182ADB4E902B10CEE158A6D171B6714AF8959DC99B161E0D6C5C138F79FFF97FF4368D12AB165DBE2CD3FB5D94DBC0BE18B13EB4D7AD68842oCp6G" TargetMode="External"/><Relationship Id="rId50" Type="http://schemas.openxmlformats.org/officeDocument/2006/relationships/hyperlink" Target="https://mfc53.nov.ru/"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A17C20CAA7E96EFC6228537E7BE6FE5E7D48118AD87FC9D2D8A679BEB502ED04C2402645AAABAB4A0B54420C57A4974DA9F3B2EE9A1479161618EF5dAI" TargetMode="External"/><Relationship Id="rId17" Type="http://schemas.openxmlformats.org/officeDocument/2006/relationships/hyperlink" Target="consultantplus://offline/ref=70FB4E084D153C691C5BEEBFE17D626A51E49BF79A21797E9E00ACB287F9F157CEE1A8E8CE0ED691D5969399B7IEA0M" TargetMode="External"/><Relationship Id="rId25" Type="http://schemas.openxmlformats.org/officeDocument/2006/relationships/hyperlink" Target="consultantplus://offline/ref=D408B7CA19D5BB5DC066AE07569352A715DC371A917756DB3844326197066EE5D538EF636956E5FBD870D206672183F89AA6D36AA91A8A56H9V4L" TargetMode="External"/><Relationship Id="rId33" Type="http://schemas.openxmlformats.org/officeDocument/2006/relationships/hyperlink" Target="consultantplus://offline/ref=BAB80BB853E5A8A463FE1093EA2A44AB2E5B6C8D7A1F8929DF4739B35BB2B5E3135967B1BC1D3C711576A2FF93lEO9O" TargetMode="External"/><Relationship Id="rId38" Type="http://schemas.openxmlformats.org/officeDocument/2006/relationships/hyperlink" Target="consultantplus://offline/ref=1A2B9D29B09F99522024D4FEC7F8D0E1C4D0C15BB22B5E9B2D453D4D337CBDACF35DC9F4B79AB553B4B0C91EB72050B4E27ED6A9E973c9F" TargetMode="External"/><Relationship Id="rId46" Type="http://schemas.openxmlformats.org/officeDocument/2006/relationships/hyperlink" Target="consultantplus://offline/ref=6289369182ADB4E902B10CEE158A6D171B6714AF8959DC99B161E0D6C5C138F79FFF97FF4368D12AB165DBE1CF3FB5D94DBC0BE18B13EB4D7AD68842oCp6G" TargetMode="External"/><Relationship Id="rId2" Type="http://schemas.openxmlformats.org/officeDocument/2006/relationships/numbering" Target="numbering.xml"/><Relationship Id="rId16" Type="http://schemas.openxmlformats.org/officeDocument/2006/relationships/hyperlink" Target="consultantplus://offline/ref=185B12FE9832FB1716114FB10E7AA8BFC428C5E4DF273CF2D05CAA6604A71388362CABC0F50BD5FDE2CA58B32F48BC6ABF6B8BA34775198DOEpCM" TargetMode="External"/><Relationship Id="rId20" Type="http://schemas.openxmlformats.org/officeDocument/2006/relationships/hyperlink" Target="consultantplus://offline/ref=248BBD60C87C3D5BD49073C581E42F8A806EDFEDF6C73790B3038DB6491BA112E19A7D1D0BC7BDFDBB5E1265C67AI5M" TargetMode="External"/><Relationship Id="rId29" Type="http://schemas.openxmlformats.org/officeDocument/2006/relationships/hyperlink" Target="consultantplus://offline/ref=D408B7CA19D5BB5DC066AE07569352A715DC371A917756DB3844326197066EE5D538EF636956E4FADF70D206672183F89AA6D36AA91A8A56H9V4L" TargetMode="External"/><Relationship Id="rId41" Type="http://schemas.openxmlformats.org/officeDocument/2006/relationships/hyperlink" Target="consultantplus://offline/ref=1A2B9D29B09F99522024D4FEC7F8D0E1C4D0C15BB22B5E9B2D453D4D337CBDACF35DC9F6B79FB553B4B0C91EB72050B4E27ED6A9E973c9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FA7CF1AE852D67706F4DED2FC282106A0BC267D01AC51C7AD5C6005E5420896723C0F391B6088FFDA86819B9D8654D09F0AB24221Ee8I" TargetMode="External"/><Relationship Id="rId24" Type="http://schemas.openxmlformats.org/officeDocument/2006/relationships/hyperlink" Target="consultantplus://offline/ref=6289369182ADB4E902B10CEE158A6D171B6714AF8959DC99B161E0D6C5C138F79FFF97FF4368D12AB165DBE2CD3FB5D94DBC0BE18B13EB4D7AD68842oCp6G" TargetMode="External"/><Relationship Id="rId32" Type="http://schemas.openxmlformats.org/officeDocument/2006/relationships/hyperlink" Target="consultantplus://offline/ref=41485A72A1D6EC7E2A284232C48326E51129A943E9A7D141A19EA4DB5AB7493EB2CC0883A15179D49375A624153172E9781AEB82FA31A3FE88E0A6XFp8K" TargetMode="External"/><Relationship Id="rId37" Type="http://schemas.openxmlformats.org/officeDocument/2006/relationships/hyperlink" Target="consultantplus://offline/ref=8A17C20CAA7E96EFC6228537E7BE6FE5E7D48118AD87FC9D2D8A679BEB502ED04C2402645AAABAB4A0B54420C57A4974DA9F3B2EE9A1479161618EF5dAI" TargetMode="External"/><Relationship Id="rId40" Type="http://schemas.openxmlformats.org/officeDocument/2006/relationships/hyperlink" Target="consultantplus://offline/ref=1A2B9D29B09F99522024D4FEC7F8D0E1C4D0C15BB22B5E9B2D453D4D337CBDACF35DC9F4B79AB553B4B0C91EB72050B4E27ED6A9E973c9F" TargetMode="External"/><Relationship Id="rId45" Type="http://schemas.openxmlformats.org/officeDocument/2006/relationships/hyperlink" Target="consultantplus://offline/ref=6289369182ADB4E902B10CEE158A6D171B6714AF8959DC99B161E0D6C5C138F79FFF97FF4368D12AB165DBE2CD3FB5D94DBC0BE18B13EB4D7AD68842oCp6G" TargetMode="External"/><Relationship Id="rId53" Type="http://schemas.openxmlformats.org/officeDocument/2006/relationships/hyperlink" Target="consultantplus://offline/ref=BAB80BB853E5A8A463FE1093EA2A44AB2E5B6E8B76138929DF4739B35BB2B5E3135967B1BC1D3C711576A2FF93lEO9O" TargetMode="External"/><Relationship Id="rId5" Type="http://schemas.openxmlformats.org/officeDocument/2006/relationships/settings" Target="settings.xml"/><Relationship Id="rId15" Type="http://schemas.openxmlformats.org/officeDocument/2006/relationships/hyperlink" Target="consultantplus://offline/ref=263F82DE3B70B87FDF4646BF306A012ED3DDED695515E6C2021CDCD7072CE4FFEA2BB39D2E0362CD003D0528035EE6110CCA6AC2CD795C46QDd9M" TargetMode="External"/><Relationship Id="rId23" Type="http://schemas.openxmlformats.org/officeDocument/2006/relationships/hyperlink" Target="consultantplus://offline/ref=6289369182ADB4E902B10CEE158A6D171B6714AF8959DC99B161E0D6C5C138F79FFF97FF4368D12AB165DBE2CD3FB5D94DBC0BE18B13EB4D7AD68842oCp6G" TargetMode="External"/><Relationship Id="rId28" Type="http://schemas.openxmlformats.org/officeDocument/2006/relationships/hyperlink" Target="consultantplus://offline/ref=D408B7CA19D5BB5DC066AE07569352A715DC371A917756DB3844326197066EE5D538EF636956E4F6DA70D206672183F89AA6D36AA91A8A56H9V4L" TargetMode="External"/><Relationship Id="rId36" Type="http://schemas.openxmlformats.org/officeDocument/2006/relationships/hyperlink" Target="http://www.gosuslugi.gov35.ru." TargetMode="External"/><Relationship Id="rId49" Type="http://schemas.openxmlformats.org/officeDocument/2006/relationships/hyperlink" Target="consultantplus://offline/ref=C2A175470A4B273865066485851DEF34987C99A4E8188A1F361A7A7E626DAA35FAA245466D920AF4CA99B14740E31814FB3077AF4780B3CDFD1B34ECQCmDL" TargetMode="External"/><Relationship Id="rId10" Type="http://schemas.openxmlformats.org/officeDocument/2006/relationships/hyperlink" Target="consultantplus://offline/ref=51A7686BC458B5E87D29FB99902377EA4F346AF7EDC4EDF8251BE47B084D35F577C0753DC89E88A6E7E71D7AB8CFBD293B5DCD83D2AD22E3UBf1L" TargetMode="External"/><Relationship Id="rId19" Type="http://schemas.openxmlformats.org/officeDocument/2006/relationships/hyperlink" Target="consultantplus://offline/ref=248BBD60C87C3D5BD49073C581E42F8A816CDCE3F3C93790B3038DB6491BA112E19A7D1D0BC7BDFDBB5E1265C67AI5M" TargetMode="External"/><Relationship Id="rId31" Type="http://schemas.openxmlformats.org/officeDocument/2006/relationships/hyperlink" Target="https://mfc53.nov.ru/" TargetMode="External"/><Relationship Id="rId44" Type="http://schemas.openxmlformats.org/officeDocument/2006/relationships/hyperlink" Target="consultantplus://offline/ref=248BBD60C87C3D5BD49073C581E42F8A806EDFEDF6C73790B3038DB6491BA112E19A7D1D0BC7BDFDBB5E1265C67AI5M" TargetMode="External"/><Relationship Id="rId52" Type="http://schemas.openxmlformats.org/officeDocument/2006/relationships/hyperlink" Target="consultantplus://offline/ref=BAB80BB853E5A8A463FE1093EA2A44AB2E5B6C8D7A1F8929DF4739B35BB2B5E3135967B1BC1D3C711576A2FF93lEO9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8FA27364236BC7319F8A2A9166E5F0AFC78567207E14BFC8806F66AE5F21D527AEA374B68E13B99FF3C18CFCA154E13ED04A9BC82EDaDF" TargetMode="External"/><Relationship Id="rId22" Type="http://schemas.openxmlformats.org/officeDocument/2006/relationships/hyperlink" Target="consultantplus://offline/ref=6289369182ADB4E902B10CEE158A6D171B6714AF8959DC99B161E0D6C5C138F79FFF97FF4368D12AB165DBE1CF3FB5D94DBC0BE18B13EB4D7AD68842oCp6G" TargetMode="External"/><Relationship Id="rId27" Type="http://schemas.openxmlformats.org/officeDocument/2006/relationships/hyperlink" Target="consultantplus://offline/ref=D408B7CA19D5BB5DC066AE07569352A715DC371A917756DB3844326197066EE5D538EF636956E4F7D270D206672183F89AA6D36AA91A8A56H9V4L" TargetMode="External"/><Relationship Id="rId30" Type="http://schemas.openxmlformats.org/officeDocument/2006/relationships/hyperlink" Target="consultantplus://offline/ref=C2A175470A4B273865066485851DEF34987C99A4E8188A1F361A7A7E626DAA35FAA245466D920AF4CA99B14740E31814FB3077AF4780B3CDFD1B34ECQCmDL" TargetMode="External"/><Relationship Id="rId35" Type="http://schemas.openxmlformats.org/officeDocument/2006/relationships/hyperlink" Target="consultantplus://offline/ref=73B2DD9D9A3581595246020DD02050A0837209263DA17CF5E932F1346D9F190B78119F0D16D2CECD5BF816D4475F3DA4BFEC00784018K1O" TargetMode="External"/><Relationship Id="rId43" Type="http://schemas.openxmlformats.org/officeDocument/2006/relationships/hyperlink" Target="consultantplus://offline/ref=248BBD60C87C3D5BD49073C581E42F8A816CDCE3F3C93790B3038DB6491BA112E19A7D1D0BC7BDFDBB5E1265C67AI5M" TargetMode="External"/><Relationship Id="rId48" Type="http://schemas.openxmlformats.org/officeDocument/2006/relationships/hyperlink" Target="consultantplus://offline/ref=6289369182ADB4E902B10CEE158A6D171B6714AF8959DC99B161E0D6C5C138F79FFF97FF4368D12AB165DBE2CD3FB5D94DBC0BE18B13EB4D7AD68842oCp6G"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41485A72A1D6EC7E2A284232C48326E51129A943E9A7D141A19EA4DB5AB7493EB2CC0883A15179D49375A624153172E9781AEB82FA31A3FE88E0A6XFp8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93D1-8403-4148-B6B7-5D4B9440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75335</Words>
  <Characters>429412</Characters>
  <Application>Microsoft Office Word</Application>
  <DocSecurity>0</DocSecurity>
  <Lines>3578</Lines>
  <Paragraphs>1007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29</cp:revision>
  <cp:lastPrinted>2020-08-14T07:35:00Z</cp:lastPrinted>
  <dcterms:created xsi:type="dcterms:W3CDTF">2020-08-10T11:06:00Z</dcterms:created>
  <dcterms:modified xsi:type="dcterms:W3CDTF">2020-08-14T07:35:00Z</dcterms:modified>
</cp:coreProperties>
</file>